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3E" w:rsidRPr="005F50AD" w:rsidRDefault="0087623E" w:rsidP="0087623E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87623E" w:rsidRPr="00EF276D" w:rsidRDefault="0087623E" w:rsidP="0087623E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87623E" w:rsidRPr="00EF276D" w:rsidRDefault="0087623E" w:rsidP="0087623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87623E" w:rsidRPr="00EF276D" w:rsidRDefault="0087623E" w:rsidP="0087623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87623E" w:rsidRPr="00EF276D" w:rsidRDefault="0087623E" w:rsidP="0087623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87623E" w:rsidRPr="00EF276D" w:rsidRDefault="0087623E" w:rsidP="0087623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87623E" w:rsidRPr="00EF276D" w:rsidRDefault="0087623E" w:rsidP="0087623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623E" w:rsidRPr="00421794" w:rsidRDefault="001A6178" w:rsidP="0087623E">
      <w:pPr>
        <w:jc w:val="center"/>
      </w:pPr>
      <w:r>
        <w:rPr>
          <w:b/>
        </w:rPr>
        <w:t>Б</w:t>
      </w:r>
      <w:proofErr w:type="gramStart"/>
      <w:r>
        <w:rPr>
          <w:b/>
        </w:rPr>
        <w:t>1.В.</w:t>
      </w:r>
      <w:proofErr w:type="gramEnd"/>
      <w:r>
        <w:rPr>
          <w:b/>
        </w:rPr>
        <w:t>09</w:t>
      </w:r>
      <w:r w:rsidR="0087623E" w:rsidRPr="00421794">
        <w:rPr>
          <w:b/>
        </w:rPr>
        <w:t xml:space="preserve"> ПРОБЛЕМЫ РЕАЛИ</w:t>
      </w:r>
      <w:r>
        <w:rPr>
          <w:b/>
        </w:rPr>
        <w:t>ЗАЦИИ ПРАВ УЧАСНИКОВ УГОЛОВНОГО ПРОЦЕССА</w:t>
      </w:r>
    </w:p>
    <w:p w:rsidR="0087623E" w:rsidRPr="00EF276D" w:rsidRDefault="0087623E" w:rsidP="0087623E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87623E" w:rsidRDefault="0087623E" w:rsidP="0087623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87623E" w:rsidRDefault="0087623E" w:rsidP="0087623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</w:t>
      </w:r>
      <w:r w:rsidR="001A6178">
        <w:rPr>
          <w:bCs/>
          <w:kern w:val="1"/>
          <w:lang w:eastAsia="zh-CN"/>
        </w:rPr>
        <w:t xml:space="preserve"> подготовки – 202</w:t>
      </w:r>
      <w:r w:rsidR="008B5DFF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87623E" w:rsidRPr="00EF276D" w:rsidRDefault="0087623E" w:rsidP="0087623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87623E" w:rsidRPr="00EF276D" w:rsidRDefault="0087623E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BC7F4F" w:rsidRPr="0087623E" w:rsidRDefault="006C48C6" w:rsidP="0087623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8B5DFF">
        <w:rPr>
          <w:kern w:val="1"/>
          <w:lang w:eastAsia="zh-CN"/>
        </w:rPr>
        <w:t>2</w:t>
      </w:r>
      <w:bookmarkStart w:id="0" w:name="_GoBack"/>
      <w:bookmarkEnd w:id="0"/>
    </w:p>
    <w:p w:rsidR="00170513" w:rsidRPr="00421794" w:rsidRDefault="00170513" w:rsidP="005915E1">
      <w:pPr>
        <w:jc w:val="both"/>
        <w:rPr>
          <w:b/>
          <w:bCs/>
        </w:rPr>
      </w:pPr>
      <w:r w:rsidRPr="00421794">
        <w:rPr>
          <w:b/>
          <w:bCs/>
        </w:rPr>
        <w:lastRenderedPageBreak/>
        <w:t>1. ПЕРЕЧЕНЬ ПЛАНИРУЕМЫХ РЕЗ</w:t>
      </w:r>
      <w:r w:rsidR="00860031" w:rsidRPr="00421794">
        <w:rPr>
          <w:b/>
          <w:bCs/>
        </w:rPr>
        <w:t>УЛЬТАТОВ ОБУЧЕНИЯ ПО ДИСЦИПЛИНЕ</w:t>
      </w:r>
      <w:r w:rsidR="003945AF" w:rsidRPr="00421794">
        <w:rPr>
          <w:b/>
          <w:bCs/>
        </w:rPr>
        <w:t>:</w:t>
      </w:r>
    </w:p>
    <w:p w:rsidR="00170513" w:rsidRDefault="00170513" w:rsidP="00421794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9"/>
        <w:gridCol w:w="2396"/>
        <w:gridCol w:w="5270"/>
      </w:tblGrid>
      <w:tr w:rsidR="006C48C6" w:rsidRPr="006C48C6" w:rsidTr="006C48C6">
        <w:tc>
          <w:tcPr>
            <w:tcW w:w="1679" w:type="dxa"/>
          </w:tcPr>
          <w:p w:rsidR="006C48C6" w:rsidRPr="006C48C6" w:rsidRDefault="006C48C6" w:rsidP="006C48C6">
            <w:pPr>
              <w:ind w:firstLine="709"/>
              <w:jc w:val="both"/>
              <w:rPr>
                <w:bCs/>
                <w:i/>
                <w:iCs/>
              </w:rPr>
            </w:pPr>
            <w:r w:rsidRPr="006C48C6">
              <w:rPr>
                <w:bCs/>
              </w:rPr>
              <w:t>Индекс компетенции</w:t>
            </w:r>
          </w:p>
        </w:tc>
        <w:tc>
          <w:tcPr>
            <w:tcW w:w="2396" w:type="dxa"/>
          </w:tcPr>
          <w:p w:rsidR="006C48C6" w:rsidRPr="006C48C6" w:rsidRDefault="006C48C6" w:rsidP="006C48C6">
            <w:pPr>
              <w:ind w:firstLine="709"/>
              <w:jc w:val="both"/>
              <w:rPr>
                <w:bCs/>
              </w:rPr>
            </w:pPr>
            <w:r w:rsidRPr="006C48C6">
              <w:rPr>
                <w:bCs/>
              </w:rPr>
              <w:t xml:space="preserve">Содержание компетенции </w:t>
            </w:r>
          </w:p>
          <w:p w:rsidR="006C48C6" w:rsidRPr="006C48C6" w:rsidRDefault="006C48C6" w:rsidP="006C48C6">
            <w:pPr>
              <w:ind w:firstLine="709"/>
              <w:jc w:val="both"/>
              <w:rPr>
                <w:bCs/>
              </w:rPr>
            </w:pPr>
            <w:r w:rsidRPr="006C48C6">
              <w:rPr>
                <w:bCs/>
              </w:rPr>
              <w:t>(или ее части)</w:t>
            </w:r>
          </w:p>
        </w:tc>
        <w:tc>
          <w:tcPr>
            <w:tcW w:w="5270" w:type="dxa"/>
          </w:tcPr>
          <w:p w:rsidR="006C48C6" w:rsidRPr="006C48C6" w:rsidRDefault="006C48C6" w:rsidP="006C48C6">
            <w:pPr>
              <w:ind w:firstLine="709"/>
              <w:jc w:val="both"/>
              <w:rPr>
                <w:bCs/>
              </w:rPr>
            </w:pPr>
            <w:r w:rsidRPr="006C48C6">
              <w:rPr>
                <w:bCs/>
              </w:rPr>
              <w:t>Индикаторы компетенций (код и содержание)</w:t>
            </w:r>
          </w:p>
        </w:tc>
      </w:tr>
      <w:tr w:rsidR="006C48C6" w:rsidRPr="006C48C6" w:rsidTr="006C48C6">
        <w:tc>
          <w:tcPr>
            <w:tcW w:w="1679" w:type="dxa"/>
          </w:tcPr>
          <w:p w:rsidR="006C48C6" w:rsidRPr="006C48C6" w:rsidRDefault="006C48C6" w:rsidP="00A40B67">
            <w:pPr>
              <w:jc w:val="both"/>
              <w:rPr>
                <w:bCs/>
              </w:rPr>
            </w:pPr>
            <w:r w:rsidRPr="006C48C6">
              <w:rPr>
                <w:bCs/>
              </w:rPr>
              <w:t>ПК-3</w:t>
            </w:r>
          </w:p>
        </w:tc>
        <w:tc>
          <w:tcPr>
            <w:tcW w:w="2396" w:type="dxa"/>
          </w:tcPr>
          <w:p w:rsidR="006C48C6" w:rsidRPr="006C48C6" w:rsidRDefault="006C48C6" w:rsidP="00A40B67">
            <w:pPr>
              <w:rPr>
                <w:bCs/>
              </w:rPr>
            </w:pPr>
            <w:r w:rsidRPr="006C48C6">
              <w:rPr>
                <w:bCs/>
              </w:rPr>
              <w:t>Способен организовать и осуществлять профессиональную деятельность, связанную с проведением следственных и иных процессуальных действий с целью предварительного расследования преступлений</w:t>
            </w:r>
          </w:p>
        </w:tc>
        <w:tc>
          <w:tcPr>
            <w:tcW w:w="5270" w:type="dxa"/>
          </w:tcPr>
          <w:p w:rsidR="006C48C6" w:rsidRPr="006C48C6" w:rsidRDefault="006C48C6" w:rsidP="00A40B67">
            <w:pPr>
              <w:ind w:firstLine="709"/>
              <w:rPr>
                <w:bCs/>
              </w:rPr>
            </w:pPr>
            <w:r w:rsidRPr="006C48C6">
              <w:rPr>
                <w:bCs/>
              </w:rPr>
              <w:t>ИПК-3.1.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6C48C6" w:rsidRPr="006C48C6" w:rsidRDefault="006C48C6" w:rsidP="00A40B67">
            <w:pPr>
              <w:ind w:firstLine="709"/>
              <w:rPr>
                <w:bCs/>
              </w:rPr>
            </w:pPr>
          </w:p>
          <w:p w:rsidR="006C48C6" w:rsidRPr="006C48C6" w:rsidRDefault="006C48C6" w:rsidP="00A40B67">
            <w:pPr>
              <w:ind w:firstLine="709"/>
              <w:rPr>
                <w:bCs/>
              </w:rPr>
            </w:pPr>
            <w:r w:rsidRPr="006C48C6">
              <w:rPr>
                <w:bCs/>
              </w:rPr>
              <w:t>ИПК-3.2.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A40B67" w:rsidRPr="006C48C6" w:rsidTr="006C48C6">
        <w:trPr>
          <w:trHeight w:val="1023"/>
        </w:trPr>
        <w:tc>
          <w:tcPr>
            <w:tcW w:w="1679" w:type="dxa"/>
            <w:vMerge w:val="restart"/>
          </w:tcPr>
          <w:p w:rsidR="00A40B67" w:rsidRDefault="00A40B67" w:rsidP="00A40B6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ПК-4</w:t>
            </w:r>
          </w:p>
        </w:tc>
        <w:tc>
          <w:tcPr>
            <w:tcW w:w="2396" w:type="dxa"/>
            <w:vMerge w:val="restart"/>
          </w:tcPr>
          <w:p w:rsidR="00A40B67" w:rsidRPr="00A96874" w:rsidRDefault="00A40B67" w:rsidP="00A40B6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t xml:space="preserve">Способен оказывать профессиональную юридическую помощь в ходе ведения дел в рамках уголовного судопроизводства </w:t>
            </w:r>
          </w:p>
        </w:tc>
        <w:tc>
          <w:tcPr>
            <w:tcW w:w="5270" w:type="dxa"/>
          </w:tcPr>
          <w:p w:rsidR="00A40B67" w:rsidRDefault="00A40B67" w:rsidP="00A40B67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756"/>
              </w:tabs>
              <w:jc w:val="left"/>
            </w:pPr>
            <w:r>
              <w:t xml:space="preserve">ИПК-4.1. Способен оказать правовую помощь посредством </w:t>
            </w:r>
            <w:proofErr w:type="gramStart"/>
            <w:r>
              <w:t>применения  уголовно</w:t>
            </w:r>
            <w:proofErr w:type="gramEnd"/>
            <w:r>
              <w:t xml:space="preserve">-правовых и уголовно-процессуальных норм </w:t>
            </w:r>
          </w:p>
          <w:p w:rsidR="00A40B67" w:rsidRPr="00A96874" w:rsidRDefault="00A40B67" w:rsidP="00A40B6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</w:tr>
      <w:tr w:rsidR="00A40B67" w:rsidRPr="006C48C6" w:rsidTr="006C48C6">
        <w:trPr>
          <w:trHeight w:val="1170"/>
        </w:trPr>
        <w:tc>
          <w:tcPr>
            <w:tcW w:w="1679" w:type="dxa"/>
            <w:vMerge/>
          </w:tcPr>
          <w:p w:rsidR="00A40B67" w:rsidRPr="006C48C6" w:rsidRDefault="00A40B67" w:rsidP="00A40B67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2396" w:type="dxa"/>
            <w:vMerge/>
          </w:tcPr>
          <w:p w:rsidR="00A40B67" w:rsidRPr="006C48C6" w:rsidRDefault="00A40B67" w:rsidP="00A40B67">
            <w:pPr>
              <w:ind w:firstLine="709"/>
              <w:rPr>
                <w:bCs/>
              </w:rPr>
            </w:pPr>
          </w:p>
        </w:tc>
        <w:tc>
          <w:tcPr>
            <w:tcW w:w="5270" w:type="dxa"/>
          </w:tcPr>
          <w:p w:rsidR="00A40B67" w:rsidRPr="006C48C6" w:rsidRDefault="00A40B67" w:rsidP="00A40B67">
            <w:pPr>
              <w:ind w:firstLine="709"/>
              <w:rPr>
                <w:bCs/>
              </w:rPr>
            </w:pPr>
            <w:r>
              <w:t>ИПК-4.2. Способен оказывать  правовую помощь организациям и физическим лицам в сфере уголовного права</w:t>
            </w:r>
          </w:p>
        </w:tc>
      </w:tr>
      <w:tr w:rsidR="00A40B67" w:rsidRPr="006C48C6" w:rsidTr="006C48C6">
        <w:trPr>
          <w:trHeight w:val="1245"/>
        </w:trPr>
        <w:tc>
          <w:tcPr>
            <w:tcW w:w="1679" w:type="dxa"/>
            <w:vMerge/>
          </w:tcPr>
          <w:p w:rsidR="00A40B67" w:rsidRPr="006C48C6" w:rsidRDefault="00A40B67" w:rsidP="00A40B67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2396" w:type="dxa"/>
            <w:vMerge/>
          </w:tcPr>
          <w:p w:rsidR="00A40B67" w:rsidRPr="006C48C6" w:rsidRDefault="00A40B67" w:rsidP="00A40B67">
            <w:pPr>
              <w:ind w:firstLine="709"/>
              <w:rPr>
                <w:bCs/>
              </w:rPr>
            </w:pPr>
          </w:p>
        </w:tc>
        <w:tc>
          <w:tcPr>
            <w:tcW w:w="5270" w:type="dxa"/>
          </w:tcPr>
          <w:p w:rsidR="00A40B67" w:rsidRPr="006C48C6" w:rsidRDefault="00A40B67" w:rsidP="00A40B67">
            <w:pPr>
              <w:ind w:firstLine="709"/>
              <w:rPr>
                <w:bCs/>
              </w:rPr>
            </w:pPr>
            <w:r>
              <w:t>ИПК-4.3. Способен осуществлять представительство в суде в рамках уголовного судопроизводства</w:t>
            </w:r>
          </w:p>
        </w:tc>
      </w:tr>
      <w:tr w:rsidR="00A40B67" w:rsidRPr="006C48C6" w:rsidTr="006C48C6">
        <w:trPr>
          <w:trHeight w:val="1785"/>
        </w:trPr>
        <w:tc>
          <w:tcPr>
            <w:tcW w:w="1679" w:type="dxa"/>
            <w:vMerge w:val="restart"/>
          </w:tcPr>
          <w:p w:rsidR="00A40B67" w:rsidRDefault="00A40B67" w:rsidP="00A40B6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ПК-5</w:t>
            </w:r>
          </w:p>
        </w:tc>
        <w:tc>
          <w:tcPr>
            <w:tcW w:w="2396" w:type="dxa"/>
            <w:vMerge w:val="restart"/>
          </w:tcPr>
          <w:p w:rsidR="00A40B67" w:rsidRDefault="00A40B67" w:rsidP="00A40B6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t>Способен юридически грамотно квалифицировать факты, события и обстоятельства по уголовным делам</w:t>
            </w:r>
          </w:p>
        </w:tc>
        <w:tc>
          <w:tcPr>
            <w:tcW w:w="5270" w:type="dxa"/>
          </w:tcPr>
          <w:p w:rsidR="00A40B67" w:rsidRDefault="00A40B67" w:rsidP="00A40B67">
            <w:pPr>
              <w:pStyle w:val="a"/>
              <w:widowControl w:val="0"/>
              <w:numPr>
                <w:ilvl w:val="0"/>
                <w:numId w:val="0"/>
              </w:numPr>
              <w:ind w:left="756"/>
              <w:jc w:val="left"/>
            </w:pPr>
            <w:r>
              <w:t xml:space="preserve">ИПК-5.1.  Способен правильно определять факты и </w:t>
            </w:r>
            <w:proofErr w:type="spellStart"/>
            <w:r>
              <w:t>объстоятельства</w:t>
            </w:r>
            <w:proofErr w:type="spellEnd"/>
            <w:r>
              <w:t xml:space="preserve"> возникновения уголовно-правовых отношений</w:t>
            </w:r>
          </w:p>
          <w:p w:rsidR="00A40B67" w:rsidRDefault="00A40B67" w:rsidP="00A40B67">
            <w:pPr>
              <w:pStyle w:val="a"/>
              <w:widowControl w:val="0"/>
              <w:numPr>
                <w:ilvl w:val="0"/>
                <w:numId w:val="0"/>
              </w:numPr>
              <w:jc w:val="left"/>
            </w:pPr>
          </w:p>
        </w:tc>
      </w:tr>
      <w:tr w:rsidR="00A40B67" w:rsidRPr="006C48C6" w:rsidTr="006C48C6">
        <w:trPr>
          <w:trHeight w:val="1800"/>
        </w:trPr>
        <w:tc>
          <w:tcPr>
            <w:tcW w:w="1679" w:type="dxa"/>
            <w:vMerge/>
          </w:tcPr>
          <w:p w:rsidR="00A40B67" w:rsidRPr="006C48C6" w:rsidRDefault="00A40B67" w:rsidP="00A40B67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2396" w:type="dxa"/>
            <w:vMerge/>
          </w:tcPr>
          <w:p w:rsidR="00A40B67" w:rsidRPr="006C48C6" w:rsidRDefault="00A40B67" w:rsidP="00A40B67">
            <w:pPr>
              <w:ind w:firstLine="709"/>
              <w:rPr>
                <w:bCs/>
              </w:rPr>
            </w:pPr>
          </w:p>
        </w:tc>
        <w:tc>
          <w:tcPr>
            <w:tcW w:w="5270" w:type="dxa"/>
          </w:tcPr>
          <w:p w:rsidR="00A40B67" w:rsidRDefault="00A40B67" w:rsidP="00A40B67">
            <w:pPr>
              <w:pStyle w:val="a"/>
              <w:widowControl w:val="0"/>
              <w:numPr>
                <w:ilvl w:val="0"/>
                <w:numId w:val="0"/>
              </w:numPr>
              <w:ind w:left="756"/>
              <w:jc w:val="left"/>
            </w:pPr>
            <w:r>
              <w:t>ИПК-5.2.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A40B67" w:rsidRPr="006C48C6" w:rsidRDefault="00A40B67" w:rsidP="00A40B67">
            <w:pPr>
              <w:ind w:firstLine="709"/>
              <w:rPr>
                <w:bCs/>
              </w:rPr>
            </w:pPr>
          </w:p>
        </w:tc>
      </w:tr>
    </w:tbl>
    <w:p w:rsidR="00A1339B" w:rsidRDefault="00A1339B" w:rsidP="00421794">
      <w:pPr>
        <w:ind w:firstLine="709"/>
        <w:jc w:val="both"/>
        <w:rPr>
          <w:b/>
          <w:bCs/>
        </w:rPr>
      </w:pPr>
    </w:p>
    <w:p w:rsidR="00A1339B" w:rsidRPr="00421794" w:rsidRDefault="00A1339B" w:rsidP="00421794">
      <w:pPr>
        <w:ind w:firstLine="709"/>
        <w:jc w:val="both"/>
        <w:rPr>
          <w:b/>
          <w:bCs/>
        </w:rPr>
      </w:pPr>
    </w:p>
    <w:p w:rsidR="009E0350" w:rsidRDefault="009E0350" w:rsidP="005915E1">
      <w:pPr>
        <w:jc w:val="both"/>
        <w:rPr>
          <w:b/>
          <w:bCs/>
        </w:rPr>
      </w:pPr>
    </w:p>
    <w:p w:rsidR="00170513" w:rsidRPr="00421794" w:rsidRDefault="00170513" w:rsidP="005915E1">
      <w:pPr>
        <w:jc w:val="both"/>
      </w:pPr>
      <w:r w:rsidRPr="00421794">
        <w:rPr>
          <w:b/>
          <w:bCs/>
        </w:rPr>
        <w:t xml:space="preserve">2. </w:t>
      </w:r>
      <w:r w:rsidRPr="00421794">
        <w:rPr>
          <w:b/>
          <w:bCs/>
          <w:caps/>
        </w:rPr>
        <w:t>Место ДИСЦИПЛИНЫ В структуре ОП</w:t>
      </w:r>
      <w:r w:rsidR="003945AF" w:rsidRPr="00421794">
        <w:rPr>
          <w:b/>
          <w:bCs/>
          <w:caps/>
        </w:rPr>
        <w:t>:</w:t>
      </w:r>
    </w:p>
    <w:p w:rsidR="00170513" w:rsidRPr="00421794" w:rsidRDefault="00170513" w:rsidP="00421794">
      <w:pPr>
        <w:autoSpaceDE w:val="0"/>
        <w:autoSpaceDN w:val="0"/>
        <w:adjustRightInd w:val="0"/>
        <w:ind w:firstLine="709"/>
        <w:jc w:val="both"/>
      </w:pPr>
      <w:r w:rsidRPr="00421794">
        <w:rPr>
          <w:bCs/>
          <w:u w:val="single"/>
        </w:rPr>
        <w:lastRenderedPageBreak/>
        <w:t>Цель курса</w:t>
      </w:r>
      <w:r w:rsidRPr="00421794">
        <w:t>: формирование у студентов целостного представления о</w:t>
      </w:r>
      <w:r w:rsidR="00617DE5" w:rsidRPr="00421794">
        <w:t xml:space="preserve"> реализации прав участников уголовного судопроизводства</w:t>
      </w:r>
      <w:r w:rsidRPr="00421794">
        <w:t>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170513" w:rsidRPr="00421794" w:rsidRDefault="00170513" w:rsidP="00421794">
      <w:pPr>
        <w:ind w:firstLine="709"/>
        <w:jc w:val="both"/>
      </w:pPr>
      <w:r w:rsidRPr="00421794">
        <w:rPr>
          <w:bCs/>
          <w:u w:val="single"/>
        </w:rPr>
        <w:t>Задачи курса</w:t>
      </w:r>
      <w:r w:rsidRPr="00421794">
        <w:t>:</w:t>
      </w:r>
    </w:p>
    <w:p w:rsidR="00170513" w:rsidRPr="00421794" w:rsidRDefault="00170513" w:rsidP="00421794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1794">
        <w:rPr>
          <w:rFonts w:ascii="Times New Roman" w:hAnsi="Times New Roman"/>
          <w:sz w:val="24"/>
          <w:szCs w:val="24"/>
        </w:rPr>
        <w:t xml:space="preserve">изучение </w:t>
      </w:r>
      <w:r w:rsidR="005436ED" w:rsidRPr="00421794">
        <w:rPr>
          <w:rFonts w:ascii="Times New Roman" w:hAnsi="Times New Roman"/>
          <w:sz w:val="24"/>
          <w:szCs w:val="24"/>
        </w:rPr>
        <w:t xml:space="preserve">проблем реализации прав участников уголовного </w:t>
      </w:r>
      <w:proofErr w:type="gramStart"/>
      <w:r w:rsidR="005436ED" w:rsidRPr="00421794">
        <w:rPr>
          <w:rFonts w:ascii="Times New Roman" w:hAnsi="Times New Roman"/>
          <w:sz w:val="24"/>
          <w:szCs w:val="24"/>
        </w:rPr>
        <w:t xml:space="preserve">судопроизводства </w:t>
      </w:r>
      <w:r w:rsidRPr="00421794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421794">
        <w:rPr>
          <w:rFonts w:ascii="Times New Roman" w:hAnsi="Times New Roman"/>
          <w:sz w:val="24"/>
          <w:szCs w:val="24"/>
        </w:rPr>
        <w:t xml:space="preserve"> целью получения студентами систематизированных знаний по</w:t>
      </w:r>
      <w:r w:rsidR="005436ED" w:rsidRPr="00421794">
        <w:rPr>
          <w:rFonts w:ascii="Times New Roman" w:hAnsi="Times New Roman"/>
          <w:sz w:val="24"/>
          <w:szCs w:val="24"/>
        </w:rPr>
        <w:t xml:space="preserve"> данной дисциплине и</w:t>
      </w:r>
      <w:r w:rsidRPr="00421794">
        <w:rPr>
          <w:rFonts w:ascii="Times New Roman" w:hAnsi="Times New Roman"/>
          <w:sz w:val="24"/>
          <w:szCs w:val="24"/>
        </w:rPr>
        <w:t xml:space="preserve"> применение их в профессиональной деятельности;</w:t>
      </w:r>
    </w:p>
    <w:p w:rsidR="00170513" w:rsidRPr="00421794" w:rsidRDefault="00170513" w:rsidP="00421794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1794">
        <w:rPr>
          <w:rFonts w:ascii="Times New Roman" w:hAnsi="Times New Roman"/>
          <w:sz w:val="24"/>
          <w:szCs w:val="24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170513" w:rsidRPr="00421794" w:rsidRDefault="00170513" w:rsidP="00421794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1794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170513" w:rsidRPr="00421794" w:rsidRDefault="00170513" w:rsidP="00421794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1794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170513" w:rsidRPr="00421794" w:rsidRDefault="00170513" w:rsidP="00421794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1794">
        <w:rPr>
          <w:rFonts w:ascii="Times New Roman" w:hAnsi="Times New Roman"/>
          <w:sz w:val="24"/>
          <w:szCs w:val="24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170513" w:rsidRPr="00421794" w:rsidRDefault="00170513" w:rsidP="00421794">
      <w:pPr>
        <w:pStyle w:val="2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421794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170513" w:rsidRPr="00421794" w:rsidRDefault="00170513" w:rsidP="00421794">
      <w:pPr>
        <w:ind w:firstLine="709"/>
        <w:jc w:val="both"/>
      </w:pPr>
    </w:p>
    <w:p w:rsidR="00A1719A" w:rsidRPr="00421794" w:rsidRDefault="00170513" w:rsidP="00421794">
      <w:pPr>
        <w:ind w:firstLine="709"/>
        <w:jc w:val="both"/>
      </w:pPr>
      <w:r w:rsidRPr="00421794">
        <w:t>Курс «</w:t>
      </w:r>
      <w:r w:rsidR="005436ED" w:rsidRPr="00421794">
        <w:t>Проблемы реализации прав участников уголовного судопроизводства</w:t>
      </w:r>
      <w:r w:rsidRPr="00421794">
        <w:t xml:space="preserve">» является одной из составляющих профессионального образования при подготовке </w:t>
      </w:r>
      <w:r w:rsidR="005D3477" w:rsidRPr="00421794">
        <w:t>магистров</w:t>
      </w:r>
      <w:r w:rsidRPr="00421794">
        <w:t xml:space="preserve"> в сфере юриспруденции. </w:t>
      </w:r>
      <w:r w:rsidR="00D62906" w:rsidRPr="00421794">
        <w:t>Ди</w:t>
      </w:r>
      <w:r w:rsidR="00CB0ACA" w:rsidRPr="00421794">
        <w:t>сциплина входит в состав цикла М2.</w:t>
      </w:r>
      <w:r w:rsidR="00D62906" w:rsidRPr="00421794">
        <w:t xml:space="preserve"> – профессиональные дисциплины и является одной из обязательных дисциплин </w:t>
      </w:r>
      <w:r w:rsidR="00CB0ACA" w:rsidRPr="00421794">
        <w:t>вариативной</w:t>
      </w:r>
      <w:r w:rsidR="00D62906" w:rsidRPr="00421794">
        <w:t xml:space="preserve"> части данного цикла учебного плана направления 40.04.01 Юриспруденция, </w:t>
      </w:r>
      <w:r w:rsidR="00860031" w:rsidRPr="00421794">
        <w:t>магистерская программа</w:t>
      </w:r>
      <w:r w:rsidR="00D62906" w:rsidRPr="00421794">
        <w:t xml:space="preserve"> </w:t>
      </w:r>
      <w:r w:rsidR="00860031" w:rsidRPr="00421794">
        <w:t>–</w:t>
      </w:r>
      <w:r w:rsidR="00D62906" w:rsidRPr="00421794">
        <w:t xml:space="preserve"> </w:t>
      </w:r>
      <w:r w:rsidR="00860031" w:rsidRPr="00421794">
        <w:t>«У</w:t>
      </w:r>
      <w:r w:rsidR="00D62906" w:rsidRPr="00421794">
        <w:t>головное право и уголовный процесс</w:t>
      </w:r>
      <w:r w:rsidR="00860031" w:rsidRPr="00421794">
        <w:t>»</w:t>
      </w:r>
      <w:r w:rsidR="00D62906" w:rsidRPr="00421794">
        <w:t xml:space="preserve">. </w:t>
      </w:r>
    </w:p>
    <w:p w:rsidR="003F458A" w:rsidRPr="00421794" w:rsidRDefault="003F458A" w:rsidP="00421794">
      <w:pPr>
        <w:ind w:firstLine="709"/>
        <w:jc w:val="both"/>
        <w:rPr>
          <w:b/>
          <w:bCs/>
        </w:rPr>
      </w:pPr>
    </w:p>
    <w:p w:rsidR="00F47F89" w:rsidRPr="00421794" w:rsidRDefault="003F458A" w:rsidP="005915E1">
      <w:pPr>
        <w:jc w:val="both"/>
        <w:rPr>
          <w:b/>
          <w:bCs/>
          <w:caps/>
        </w:rPr>
      </w:pPr>
      <w:r w:rsidRPr="00421794">
        <w:rPr>
          <w:b/>
          <w:bCs/>
        </w:rPr>
        <w:t xml:space="preserve">3. </w:t>
      </w:r>
      <w:r w:rsidRPr="00421794">
        <w:rPr>
          <w:b/>
          <w:bCs/>
          <w:caps/>
        </w:rPr>
        <w:t>Объем дисциплины и виды учебной работы</w:t>
      </w:r>
    </w:p>
    <w:p w:rsidR="00A930D2" w:rsidRPr="00421794" w:rsidRDefault="003F458A" w:rsidP="00421794">
      <w:pPr>
        <w:ind w:firstLine="709"/>
        <w:jc w:val="both"/>
        <w:rPr>
          <w:i/>
        </w:rPr>
      </w:pPr>
      <w:r w:rsidRPr="00421794">
        <w:t xml:space="preserve">Общая трудоемкость освоения дисциплины составляет </w:t>
      </w:r>
      <w:r w:rsidR="00D7200C" w:rsidRPr="00421794">
        <w:t>3</w:t>
      </w:r>
      <w:r w:rsidR="00435B54" w:rsidRPr="00421794">
        <w:t xml:space="preserve"> </w:t>
      </w:r>
      <w:r w:rsidRPr="00421794">
        <w:t>зачетн</w:t>
      </w:r>
      <w:r w:rsidR="00D7200C" w:rsidRPr="00421794">
        <w:t>ых</w:t>
      </w:r>
      <w:r w:rsidRPr="00421794">
        <w:t xml:space="preserve"> единиц</w:t>
      </w:r>
      <w:r w:rsidR="00435B54" w:rsidRPr="00421794">
        <w:t>ы</w:t>
      </w:r>
      <w:r w:rsidRPr="00421794">
        <w:t xml:space="preserve">, </w:t>
      </w:r>
      <w:r w:rsidR="00D7200C" w:rsidRPr="00421794">
        <w:t>108</w:t>
      </w:r>
      <w:r w:rsidR="00435B54" w:rsidRPr="00421794">
        <w:t xml:space="preserve"> </w:t>
      </w:r>
      <w:r w:rsidR="00162958" w:rsidRPr="00421794">
        <w:t>академически</w:t>
      </w:r>
      <w:r w:rsidR="00D3353F" w:rsidRPr="00421794">
        <w:t>х</w:t>
      </w:r>
      <w:r w:rsidR="00435B54" w:rsidRPr="00421794">
        <w:t xml:space="preserve"> </w:t>
      </w:r>
      <w:r w:rsidRPr="00421794">
        <w:t>час</w:t>
      </w:r>
      <w:r w:rsidR="00D3353F" w:rsidRPr="00421794">
        <w:t>ов</w:t>
      </w:r>
      <w:r w:rsidRPr="00421794">
        <w:rPr>
          <w:i/>
        </w:rPr>
        <w:t xml:space="preserve"> (1 зачетная единица соответствует 36 академическим часам)</w:t>
      </w:r>
      <w:r w:rsidR="003945AF" w:rsidRPr="00421794">
        <w:rPr>
          <w:i/>
        </w:rPr>
        <w:t>.</w:t>
      </w:r>
    </w:p>
    <w:p w:rsidR="00CB0ACA" w:rsidRPr="00421794" w:rsidRDefault="00CB0ACA" w:rsidP="00421794">
      <w:pPr>
        <w:ind w:firstLine="709"/>
        <w:jc w:val="both"/>
      </w:pPr>
    </w:p>
    <w:p w:rsidR="003945AF" w:rsidRPr="005915E1" w:rsidRDefault="003945AF" w:rsidP="005915E1">
      <w:pPr>
        <w:ind w:firstLine="709"/>
        <w:jc w:val="both"/>
        <w:rPr>
          <w:b/>
        </w:rPr>
      </w:pPr>
      <w:r w:rsidRPr="005915E1">
        <w:rPr>
          <w:b/>
        </w:rPr>
        <w:t>Заочная форма обучения</w:t>
      </w:r>
      <w:r w:rsidRPr="005915E1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5915E1" w:rsidRPr="00421794" w:rsidTr="005915E1">
        <w:trPr>
          <w:trHeight w:val="219"/>
        </w:trPr>
        <w:tc>
          <w:tcPr>
            <w:tcW w:w="6346" w:type="dxa"/>
            <w:vMerge w:val="restart"/>
          </w:tcPr>
          <w:p w:rsidR="005915E1" w:rsidRPr="00421794" w:rsidRDefault="005915E1" w:rsidP="00421794">
            <w:pPr>
              <w:jc w:val="center"/>
            </w:pPr>
            <w:r w:rsidRPr="00421794">
              <w:t>Вид учебной работы</w:t>
            </w:r>
          </w:p>
          <w:p w:rsidR="005915E1" w:rsidRPr="00421794" w:rsidRDefault="005915E1" w:rsidP="00421794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5915E1" w:rsidRPr="00421794" w:rsidRDefault="005915E1" w:rsidP="00421794">
            <w:pPr>
              <w:jc w:val="center"/>
            </w:pPr>
            <w:r w:rsidRPr="00421794">
              <w:t xml:space="preserve">Трудоемкость в </w:t>
            </w:r>
            <w:proofErr w:type="spellStart"/>
            <w:r w:rsidRPr="00421794">
              <w:t>акад.час</w:t>
            </w:r>
            <w:proofErr w:type="spellEnd"/>
          </w:p>
        </w:tc>
      </w:tr>
      <w:tr w:rsidR="005915E1" w:rsidRPr="00421794" w:rsidTr="005915E1">
        <w:trPr>
          <w:trHeight w:val="219"/>
        </w:trPr>
        <w:tc>
          <w:tcPr>
            <w:tcW w:w="6346" w:type="dxa"/>
            <w:vMerge/>
          </w:tcPr>
          <w:p w:rsidR="005915E1" w:rsidRPr="00421794" w:rsidRDefault="005915E1" w:rsidP="00421794">
            <w:pPr>
              <w:jc w:val="center"/>
            </w:pPr>
          </w:p>
        </w:tc>
        <w:tc>
          <w:tcPr>
            <w:tcW w:w="1559" w:type="dxa"/>
          </w:tcPr>
          <w:p w:rsidR="005915E1" w:rsidRPr="00421794" w:rsidRDefault="005915E1" w:rsidP="00421794">
            <w:pPr>
              <w:jc w:val="center"/>
            </w:pPr>
          </w:p>
        </w:tc>
        <w:tc>
          <w:tcPr>
            <w:tcW w:w="1560" w:type="dxa"/>
          </w:tcPr>
          <w:p w:rsidR="005915E1" w:rsidRPr="00421794" w:rsidRDefault="005915E1" w:rsidP="00421794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3945AF" w:rsidRPr="00421794" w:rsidTr="005915E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3945AF" w:rsidRPr="00421794" w:rsidRDefault="003945AF" w:rsidP="00421794">
            <w:pPr>
              <w:rPr>
                <w:b/>
              </w:rPr>
            </w:pPr>
            <w:r w:rsidRPr="0042179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3945AF" w:rsidRPr="00421794" w:rsidRDefault="009272E0" w:rsidP="00421794">
            <w:pPr>
              <w:jc w:val="center"/>
              <w:rPr>
                <w:b/>
              </w:rPr>
            </w:pPr>
            <w:r w:rsidRPr="00421794">
              <w:rPr>
                <w:b/>
              </w:rPr>
              <w:t>20</w:t>
            </w:r>
          </w:p>
        </w:tc>
      </w:tr>
      <w:tr w:rsidR="003945AF" w:rsidRPr="00421794" w:rsidTr="005915E1">
        <w:tc>
          <w:tcPr>
            <w:tcW w:w="6346" w:type="dxa"/>
            <w:hideMark/>
          </w:tcPr>
          <w:p w:rsidR="003945AF" w:rsidRPr="00421794" w:rsidRDefault="003945AF" w:rsidP="00421794">
            <w:r w:rsidRPr="00421794">
              <w:t>в том числе:</w:t>
            </w:r>
          </w:p>
        </w:tc>
        <w:tc>
          <w:tcPr>
            <w:tcW w:w="3119" w:type="dxa"/>
            <w:gridSpan w:val="2"/>
          </w:tcPr>
          <w:p w:rsidR="003945AF" w:rsidRPr="00421794" w:rsidRDefault="003945AF" w:rsidP="00421794">
            <w:pPr>
              <w:jc w:val="center"/>
              <w:rPr>
                <w:b/>
              </w:rPr>
            </w:pPr>
          </w:p>
        </w:tc>
      </w:tr>
      <w:tr w:rsidR="005915E1" w:rsidRPr="00421794" w:rsidTr="005915E1">
        <w:tc>
          <w:tcPr>
            <w:tcW w:w="6346" w:type="dxa"/>
            <w:hideMark/>
          </w:tcPr>
          <w:p w:rsidR="005915E1" w:rsidRPr="00421794" w:rsidRDefault="005915E1" w:rsidP="00421794">
            <w:r w:rsidRPr="00421794">
              <w:t>Лекции</w:t>
            </w:r>
          </w:p>
        </w:tc>
        <w:tc>
          <w:tcPr>
            <w:tcW w:w="1559" w:type="dxa"/>
          </w:tcPr>
          <w:p w:rsidR="005915E1" w:rsidRPr="00421794" w:rsidRDefault="005915E1" w:rsidP="00421794">
            <w:pPr>
              <w:jc w:val="center"/>
              <w:rPr>
                <w:b/>
              </w:rPr>
            </w:pPr>
            <w:r w:rsidRPr="00421794">
              <w:rPr>
                <w:b/>
              </w:rPr>
              <w:t>4</w:t>
            </w:r>
          </w:p>
        </w:tc>
        <w:tc>
          <w:tcPr>
            <w:tcW w:w="1560" w:type="dxa"/>
          </w:tcPr>
          <w:p w:rsidR="005915E1" w:rsidRPr="00421794" w:rsidRDefault="005915E1" w:rsidP="00421794">
            <w:pPr>
              <w:jc w:val="center"/>
              <w:rPr>
                <w:b/>
              </w:rPr>
            </w:pPr>
          </w:p>
        </w:tc>
      </w:tr>
      <w:tr w:rsidR="005915E1" w:rsidRPr="00421794" w:rsidTr="005915E1">
        <w:tc>
          <w:tcPr>
            <w:tcW w:w="6346" w:type="dxa"/>
            <w:hideMark/>
          </w:tcPr>
          <w:p w:rsidR="005915E1" w:rsidRPr="00421794" w:rsidRDefault="005915E1" w:rsidP="00421794">
            <w:r w:rsidRPr="00421794">
              <w:t xml:space="preserve">Практические занятия  </w:t>
            </w:r>
          </w:p>
        </w:tc>
        <w:tc>
          <w:tcPr>
            <w:tcW w:w="1559" w:type="dxa"/>
          </w:tcPr>
          <w:p w:rsidR="005915E1" w:rsidRPr="00421794" w:rsidRDefault="005915E1" w:rsidP="00421794">
            <w:pPr>
              <w:jc w:val="center"/>
              <w:rPr>
                <w:b/>
              </w:rPr>
            </w:pPr>
            <w:r w:rsidRPr="00421794">
              <w:rPr>
                <w:b/>
              </w:rPr>
              <w:t>16</w:t>
            </w:r>
          </w:p>
        </w:tc>
        <w:tc>
          <w:tcPr>
            <w:tcW w:w="1560" w:type="dxa"/>
          </w:tcPr>
          <w:p w:rsidR="005915E1" w:rsidRPr="00421794" w:rsidRDefault="005915E1" w:rsidP="00421794">
            <w:pPr>
              <w:jc w:val="center"/>
              <w:rPr>
                <w:b/>
              </w:rPr>
            </w:pPr>
          </w:p>
        </w:tc>
      </w:tr>
      <w:tr w:rsidR="003945AF" w:rsidRPr="00421794" w:rsidTr="005915E1">
        <w:tc>
          <w:tcPr>
            <w:tcW w:w="6346" w:type="dxa"/>
            <w:shd w:val="clear" w:color="auto" w:fill="E0E0E0"/>
            <w:hideMark/>
          </w:tcPr>
          <w:p w:rsidR="003945AF" w:rsidRPr="00421794" w:rsidRDefault="003945AF" w:rsidP="00421794">
            <w:pPr>
              <w:rPr>
                <w:b/>
                <w:bCs/>
              </w:rPr>
            </w:pPr>
            <w:r w:rsidRPr="0042179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3945AF" w:rsidRPr="00421794" w:rsidRDefault="009272E0" w:rsidP="00421794">
            <w:pPr>
              <w:jc w:val="center"/>
              <w:rPr>
                <w:b/>
              </w:rPr>
            </w:pPr>
            <w:r w:rsidRPr="00421794">
              <w:rPr>
                <w:b/>
              </w:rPr>
              <w:t>79</w:t>
            </w:r>
          </w:p>
        </w:tc>
      </w:tr>
      <w:tr w:rsidR="003945AF" w:rsidRPr="00421794" w:rsidTr="005915E1">
        <w:tc>
          <w:tcPr>
            <w:tcW w:w="6346" w:type="dxa"/>
            <w:shd w:val="clear" w:color="auto" w:fill="D9D9D9" w:themeFill="background1" w:themeFillShade="D9"/>
            <w:hideMark/>
          </w:tcPr>
          <w:p w:rsidR="003945AF" w:rsidRPr="00421794" w:rsidRDefault="003945AF" w:rsidP="00421794">
            <w:pPr>
              <w:rPr>
                <w:b/>
                <w:bCs/>
              </w:rPr>
            </w:pPr>
            <w:r w:rsidRPr="00421794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3945AF" w:rsidRPr="00421794" w:rsidRDefault="009272E0" w:rsidP="00421794">
            <w:pPr>
              <w:jc w:val="center"/>
              <w:rPr>
                <w:b/>
                <w:bCs/>
              </w:rPr>
            </w:pPr>
            <w:r w:rsidRPr="00421794">
              <w:rPr>
                <w:b/>
                <w:bCs/>
              </w:rPr>
              <w:t>9</w:t>
            </w:r>
          </w:p>
        </w:tc>
      </w:tr>
      <w:tr w:rsidR="003945AF" w:rsidRPr="00421794" w:rsidTr="005915E1">
        <w:tc>
          <w:tcPr>
            <w:tcW w:w="6346" w:type="dxa"/>
            <w:hideMark/>
          </w:tcPr>
          <w:p w:rsidR="003945AF" w:rsidRPr="00421794" w:rsidRDefault="003945AF" w:rsidP="00421794">
            <w:r w:rsidRPr="00421794">
              <w:t>контактная работа</w:t>
            </w:r>
          </w:p>
        </w:tc>
        <w:tc>
          <w:tcPr>
            <w:tcW w:w="3119" w:type="dxa"/>
            <w:gridSpan w:val="2"/>
          </w:tcPr>
          <w:p w:rsidR="003945AF" w:rsidRPr="00421794" w:rsidRDefault="009272E0" w:rsidP="00421794">
            <w:pPr>
              <w:jc w:val="center"/>
              <w:rPr>
                <w:b/>
              </w:rPr>
            </w:pPr>
            <w:r w:rsidRPr="00421794">
              <w:rPr>
                <w:b/>
              </w:rPr>
              <w:t>2,35</w:t>
            </w:r>
          </w:p>
        </w:tc>
      </w:tr>
      <w:tr w:rsidR="003945AF" w:rsidRPr="00421794" w:rsidTr="005915E1">
        <w:tc>
          <w:tcPr>
            <w:tcW w:w="6346" w:type="dxa"/>
            <w:hideMark/>
          </w:tcPr>
          <w:p w:rsidR="003945AF" w:rsidRPr="00421794" w:rsidRDefault="003945AF" w:rsidP="00421794">
            <w:r w:rsidRPr="00421794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3945AF" w:rsidRPr="00421794" w:rsidRDefault="009272E0" w:rsidP="00421794">
            <w:pPr>
              <w:jc w:val="center"/>
              <w:rPr>
                <w:b/>
              </w:rPr>
            </w:pPr>
            <w:r w:rsidRPr="00421794">
              <w:rPr>
                <w:b/>
              </w:rPr>
              <w:t>6,65</w:t>
            </w:r>
          </w:p>
        </w:tc>
      </w:tr>
      <w:tr w:rsidR="003945AF" w:rsidRPr="00421794" w:rsidTr="005915E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3945AF" w:rsidRPr="00421794" w:rsidRDefault="003945AF" w:rsidP="00421794">
            <w:pPr>
              <w:rPr>
                <w:b/>
              </w:rPr>
            </w:pPr>
            <w:r w:rsidRPr="00421794">
              <w:rPr>
                <w:b/>
              </w:rPr>
              <w:t xml:space="preserve">Общая трудоемкость (в час./ </w:t>
            </w:r>
            <w:proofErr w:type="spellStart"/>
            <w:r w:rsidRPr="00421794">
              <w:rPr>
                <w:b/>
              </w:rPr>
              <w:t>з.е</w:t>
            </w:r>
            <w:proofErr w:type="spellEnd"/>
            <w:r w:rsidRPr="00421794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3945AF" w:rsidRPr="00421794" w:rsidRDefault="009272E0" w:rsidP="00421794">
            <w:pPr>
              <w:jc w:val="center"/>
              <w:rPr>
                <w:b/>
              </w:rPr>
            </w:pPr>
            <w:r w:rsidRPr="00421794">
              <w:rPr>
                <w:b/>
              </w:rPr>
              <w:t>108/3</w:t>
            </w:r>
          </w:p>
        </w:tc>
      </w:tr>
    </w:tbl>
    <w:p w:rsidR="009A7C55" w:rsidRPr="00421794" w:rsidRDefault="009A7C55" w:rsidP="00421794">
      <w:pPr>
        <w:rPr>
          <w:b/>
          <w:bCs/>
        </w:rPr>
      </w:pPr>
    </w:p>
    <w:p w:rsidR="003F458A" w:rsidRPr="00421794" w:rsidRDefault="003F458A" w:rsidP="00421794">
      <w:pPr>
        <w:rPr>
          <w:b/>
          <w:bCs/>
        </w:rPr>
      </w:pPr>
      <w:r w:rsidRPr="00421794">
        <w:rPr>
          <w:b/>
          <w:bCs/>
        </w:rPr>
        <w:t xml:space="preserve">4. </w:t>
      </w:r>
      <w:r w:rsidRPr="00421794">
        <w:rPr>
          <w:b/>
          <w:bCs/>
          <w:caps/>
        </w:rPr>
        <w:t>Содержание дисциплины</w:t>
      </w:r>
    </w:p>
    <w:p w:rsidR="00405C2B" w:rsidRDefault="00405C2B" w:rsidP="00421794">
      <w:pPr>
        <w:ind w:firstLine="567"/>
        <w:jc w:val="both"/>
      </w:pPr>
      <w:r w:rsidRPr="00421794">
        <w:t>При проведении учебных занятий обеспечивает</w:t>
      </w:r>
      <w:r w:rsidR="00CB0ACA" w:rsidRPr="00421794">
        <w:t>ся</w:t>
      </w:r>
      <w:r w:rsidRPr="00421794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D12C8" w:rsidRDefault="000D12C8" w:rsidP="00421794">
      <w:pPr>
        <w:ind w:firstLine="567"/>
        <w:jc w:val="both"/>
      </w:pPr>
    </w:p>
    <w:p w:rsidR="000D12C8" w:rsidRPr="00421794" w:rsidRDefault="000D12C8" w:rsidP="00421794">
      <w:pPr>
        <w:ind w:firstLine="567"/>
        <w:jc w:val="both"/>
        <w:rPr>
          <w:bCs/>
          <w:u w:val="single"/>
        </w:rPr>
      </w:pPr>
    </w:p>
    <w:p w:rsidR="000D12C8" w:rsidRPr="000D12C8" w:rsidRDefault="000D12C8" w:rsidP="000D12C8">
      <w:pPr>
        <w:jc w:val="both"/>
        <w:rPr>
          <w:b/>
          <w:bCs/>
        </w:rPr>
      </w:pPr>
      <w:r w:rsidRPr="000D12C8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D12C8" w:rsidRPr="000D12C8" w:rsidTr="008D3F8F">
        <w:tc>
          <w:tcPr>
            <w:tcW w:w="693" w:type="dxa"/>
            <w:shd w:val="clear" w:color="auto" w:fill="auto"/>
          </w:tcPr>
          <w:p w:rsidR="000D12C8" w:rsidRPr="000D12C8" w:rsidRDefault="000D12C8" w:rsidP="000D12C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D12C8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D12C8" w:rsidRPr="000D12C8" w:rsidRDefault="000D12C8" w:rsidP="000D12C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D12C8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D12C8" w:rsidRPr="000D12C8" w:rsidTr="008D3F8F">
        <w:tc>
          <w:tcPr>
            <w:tcW w:w="693" w:type="dxa"/>
            <w:shd w:val="clear" w:color="auto" w:fill="auto"/>
          </w:tcPr>
          <w:p w:rsidR="000D12C8" w:rsidRPr="000D12C8" w:rsidRDefault="000D12C8" w:rsidP="000D12C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D12C8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D12C8" w:rsidRPr="000D12C8" w:rsidRDefault="000D12C8" w:rsidP="000D12C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D12C8">
              <w:rPr>
                <w:bCs/>
                <w:color w:val="000000"/>
                <w:kern w:val="1"/>
                <w:lang w:eastAsia="zh-CN"/>
              </w:rPr>
              <w:t xml:space="preserve">Проблемы реализации прав суда как участника уголовного судопроизводства.  </w:t>
            </w:r>
          </w:p>
        </w:tc>
      </w:tr>
      <w:tr w:rsidR="000D12C8" w:rsidRPr="000D12C8" w:rsidTr="008D3F8F">
        <w:tc>
          <w:tcPr>
            <w:tcW w:w="693" w:type="dxa"/>
            <w:shd w:val="clear" w:color="auto" w:fill="auto"/>
          </w:tcPr>
          <w:p w:rsidR="000D12C8" w:rsidRPr="000D12C8" w:rsidRDefault="000D12C8" w:rsidP="000D12C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D12C8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D12C8" w:rsidRPr="000D12C8" w:rsidRDefault="000D12C8" w:rsidP="000D12C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D12C8">
              <w:rPr>
                <w:bCs/>
                <w:color w:val="000000"/>
                <w:kern w:val="1"/>
                <w:lang w:eastAsia="zh-CN"/>
              </w:rPr>
              <w:t xml:space="preserve">Проблемы реализации прав участников уголовного судопроизводства со стороны обвинения.      </w:t>
            </w:r>
          </w:p>
        </w:tc>
      </w:tr>
      <w:tr w:rsidR="000D12C8" w:rsidRPr="000D12C8" w:rsidTr="008D3F8F">
        <w:tc>
          <w:tcPr>
            <w:tcW w:w="693" w:type="dxa"/>
            <w:shd w:val="clear" w:color="auto" w:fill="auto"/>
          </w:tcPr>
          <w:p w:rsidR="000D12C8" w:rsidRPr="000D12C8" w:rsidRDefault="000D12C8" w:rsidP="000D12C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D12C8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D12C8" w:rsidRPr="000D12C8" w:rsidRDefault="000D12C8" w:rsidP="000D12C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D12C8">
              <w:rPr>
                <w:bCs/>
                <w:color w:val="000000"/>
                <w:kern w:val="1"/>
                <w:lang w:eastAsia="zh-CN"/>
              </w:rPr>
              <w:t xml:space="preserve">Проблемы реализации прав участников уголовного судопроизводства со стороны защиты.   </w:t>
            </w:r>
          </w:p>
        </w:tc>
      </w:tr>
      <w:tr w:rsidR="000D12C8" w:rsidRPr="000D12C8" w:rsidTr="008D3F8F">
        <w:tc>
          <w:tcPr>
            <w:tcW w:w="693" w:type="dxa"/>
            <w:shd w:val="clear" w:color="auto" w:fill="auto"/>
          </w:tcPr>
          <w:p w:rsidR="000D12C8" w:rsidRPr="000D12C8" w:rsidRDefault="000D12C8" w:rsidP="000D12C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D12C8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D12C8" w:rsidRPr="000D12C8" w:rsidRDefault="000D12C8" w:rsidP="000D12C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D12C8">
              <w:rPr>
                <w:bCs/>
                <w:color w:val="000000"/>
                <w:kern w:val="1"/>
                <w:lang w:eastAsia="zh-CN"/>
              </w:rPr>
              <w:t xml:space="preserve">Проблемы реализации прав иных участников уголовного судопроизводства.        </w:t>
            </w:r>
          </w:p>
        </w:tc>
      </w:tr>
    </w:tbl>
    <w:p w:rsidR="00405C2B" w:rsidRPr="00421794" w:rsidRDefault="00405C2B" w:rsidP="00421794">
      <w:pPr>
        <w:rPr>
          <w:b/>
          <w:bCs/>
          <w:caps/>
        </w:rPr>
      </w:pPr>
    </w:p>
    <w:p w:rsidR="003F458A" w:rsidRPr="00421794" w:rsidRDefault="003F458A" w:rsidP="00421794">
      <w:pPr>
        <w:jc w:val="both"/>
        <w:rPr>
          <w:b/>
        </w:rPr>
      </w:pPr>
      <w:r w:rsidRPr="00421794">
        <w:rPr>
          <w:b/>
        </w:rPr>
        <w:t>4.</w:t>
      </w:r>
      <w:r w:rsidR="00F069C8" w:rsidRPr="00421794">
        <w:rPr>
          <w:b/>
        </w:rPr>
        <w:t>2</w:t>
      </w:r>
      <w:r w:rsidRPr="00421794">
        <w:rPr>
          <w:b/>
        </w:rPr>
        <w:t xml:space="preserve"> Примерная тематика курсовых </w:t>
      </w:r>
      <w:r w:rsidR="00B156F9" w:rsidRPr="00421794">
        <w:rPr>
          <w:b/>
        </w:rPr>
        <w:t>работ</w:t>
      </w:r>
      <w:r w:rsidRPr="00421794">
        <w:rPr>
          <w:b/>
        </w:rPr>
        <w:t xml:space="preserve"> (</w:t>
      </w:r>
      <w:r w:rsidR="00B156F9" w:rsidRPr="00421794">
        <w:rPr>
          <w:b/>
        </w:rPr>
        <w:t>проектов</w:t>
      </w:r>
      <w:r w:rsidRPr="00421794">
        <w:rPr>
          <w:b/>
        </w:rPr>
        <w:t>)</w:t>
      </w:r>
    </w:p>
    <w:p w:rsidR="0064519D" w:rsidRPr="00421794" w:rsidRDefault="00BC1ECC" w:rsidP="00421794">
      <w:pPr>
        <w:jc w:val="both"/>
      </w:pPr>
      <w:r w:rsidRPr="00421794">
        <w:t>Курсовая работа рабочим учебным планом не предусмотрена.</w:t>
      </w:r>
    </w:p>
    <w:p w:rsidR="000D12C8" w:rsidRDefault="000D12C8" w:rsidP="00421794">
      <w:pPr>
        <w:jc w:val="both"/>
        <w:rPr>
          <w:b/>
        </w:rPr>
      </w:pPr>
    </w:p>
    <w:p w:rsidR="00860031" w:rsidRDefault="00F069C8" w:rsidP="00421794">
      <w:pPr>
        <w:jc w:val="both"/>
        <w:rPr>
          <w:b/>
        </w:rPr>
      </w:pPr>
      <w:r w:rsidRPr="00421794">
        <w:rPr>
          <w:b/>
        </w:rPr>
        <w:t>4.3</w:t>
      </w:r>
      <w:r w:rsidR="00B156F9" w:rsidRPr="0042179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CB0ACA" w:rsidRPr="00421794">
        <w:rPr>
          <w:b/>
        </w:rPr>
        <w:t>ятия решений, лидерских качеств</w:t>
      </w:r>
      <w:r w:rsidR="0027698B">
        <w:rPr>
          <w:b/>
        </w:rPr>
        <w:t>.</w:t>
      </w:r>
    </w:p>
    <w:p w:rsidR="0027698B" w:rsidRDefault="0027698B" w:rsidP="00421794">
      <w:pPr>
        <w:jc w:val="both"/>
        <w:rPr>
          <w:b/>
        </w:rPr>
      </w:pPr>
    </w:p>
    <w:p w:rsidR="0027698B" w:rsidRDefault="0027698B" w:rsidP="0027698B">
      <w:pPr>
        <w:ind w:firstLine="709"/>
        <w:jc w:val="both"/>
        <w:rPr>
          <w:b/>
        </w:rPr>
      </w:pPr>
      <w:r>
        <w:rPr>
          <w:b/>
        </w:rPr>
        <w:t>Очная форма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27698B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27698B" w:rsidRPr="00464ED8" w:rsidRDefault="0027698B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27698B" w:rsidRDefault="0027698B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27698B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27698B" w:rsidRPr="00464ED8" w:rsidRDefault="0027698B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27698B" w:rsidRPr="00464ED8" w:rsidRDefault="0027698B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</w:p>
        </w:tc>
      </w:tr>
      <w:tr w:rsidR="0027698B" w:rsidRPr="00464ED8" w:rsidTr="009A1731">
        <w:trPr>
          <w:trHeight w:val="45"/>
        </w:trPr>
        <w:tc>
          <w:tcPr>
            <w:tcW w:w="675" w:type="dxa"/>
          </w:tcPr>
          <w:p w:rsidR="0027698B" w:rsidRPr="00464ED8" w:rsidRDefault="0027698B" w:rsidP="0027698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698B" w:rsidRPr="00421794" w:rsidRDefault="0027698B" w:rsidP="0027698B">
            <w:pPr>
              <w:ind w:left="33" w:right="282" w:hanging="33"/>
            </w:pPr>
            <w:r w:rsidRPr="00421794">
              <w:t xml:space="preserve"> Тема 2.</w:t>
            </w:r>
            <w:r w:rsidRPr="00421794">
              <w:rPr>
                <w:bCs/>
              </w:rPr>
              <w:t xml:space="preserve"> </w:t>
            </w:r>
            <w:r w:rsidRPr="00421794">
              <w:t xml:space="preserve">Проблемы реализации прав участников уголовного судопроизводства со стороны обвинения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698B" w:rsidRPr="00421794" w:rsidRDefault="0027698B" w:rsidP="0027698B">
            <w:pPr>
              <w:pStyle w:val="a5"/>
            </w:pPr>
            <w:r w:rsidRPr="00421794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7698B" w:rsidRPr="00421794" w:rsidRDefault="0027698B" w:rsidP="0027698B">
            <w:pPr>
              <w:widowControl w:val="0"/>
              <w:autoSpaceDE w:val="0"/>
              <w:autoSpaceDN w:val="0"/>
              <w:rPr>
                <w:bCs/>
              </w:rPr>
            </w:pPr>
            <w:r w:rsidRPr="00421794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27698B" w:rsidRPr="00464ED8" w:rsidRDefault="0027698B" w:rsidP="0027698B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27698B" w:rsidRPr="00464ED8" w:rsidTr="009A1731">
        <w:trPr>
          <w:trHeight w:val="46"/>
        </w:trPr>
        <w:tc>
          <w:tcPr>
            <w:tcW w:w="675" w:type="dxa"/>
          </w:tcPr>
          <w:p w:rsidR="0027698B" w:rsidRPr="00464ED8" w:rsidRDefault="0027698B" w:rsidP="0027698B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698B" w:rsidRPr="00421794" w:rsidRDefault="0027698B" w:rsidP="0027698B">
            <w:pPr>
              <w:ind w:left="33" w:right="282" w:hanging="33"/>
            </w:pPr>
            <w:r w:rsidRPr="00421794">
              <w:t xml:space="preserve"> </w:t>
            </w:r>
            <w:r w:rsidRPr="00421794">
              <w:rPr>
                <w:bCs/>
              </w:rPr>
              <w:t xml:space="preserve">Тема 3. </w:t>
            </w:r>
            <w:r w:rsidRPr="00421794">
              <w:t xml:space="preserve"> Проблемы реализации прав участников уголовного судопроизводства со стороны защиты</w:t>
            </w:r>
            <w:r w:rsidRPr="00421794">
              <w:rPr>
                <w:bCs/>
              </w:rPr>
              <w:t xml:space="preserve"> </w:t>
            </w:r>
            <w:r w:rsidRPr="00421794"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698B" w:rsidRPr="00421794" w:rsidRDefault="0027698B" w:rsidP="0027698B">
            <w:pPr>
              <w:pStyle w:val="a5"/>
            </w:pPr>
            <w:r w:rsidRPr="00421794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7698B" w:rsidRPr="00421794" w:rsidRDefault="0027698B" w:rsidP="0027698B">
            <w:pPr>
              <w:widowControl w:val="0"/>
              <w:autoSpaceDE w:val="0"/>
              <w:autoSpaceDN w:val="0"/>
              <w:rPr>
                <w:bCs/>
              </w:rPr>
            </w:pPr>
            <w:r w:rsidRPr="00421794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27698B" w:rsidRPr="00464ED8" w:rsidRDefault="0027698B" w:rsidP="0027698B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27698B" w:rsidRDefault="0027698B" w:rsidP="0027698B">
      <w:pPr>
        <w:ind w:firstLine="709"/>
        <w:jc w:val="both"/>
        <w:rPr>
          <w:b/>
        </w:rPr>
      </w:pPr>
      <w:r>
        <w:rPr>
          <w:b/>
        </w:rPr>
        <w:t>Заочная форма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27698B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27698B" w:rsidRPr="00464ED8" w:rsidRDefault="0027698B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27698B" w:rsidRDefault="0027698B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27698B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27698B" w:rsidRPr="00464ED8" w:rsidRDefault="0027698B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27698B" w:rsidRPr="00464ED8" w:rsidRDefault="0027698B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27698B" w:rsidRPr="00C84AA1" w:rsidRDefault="0027698B" w:rsidP="00C5447B">
            <w:pPr>
              <w:pStyle w:val="a5"/>
              <w:jc w:val="center"/>
              <w:rPr>
                <w:b/>
              </w:rPr>
            </w:pPr>
          </w:p>
        </w:tc>
      </w:tr>
      <w:tr w:rsidR="0027698B" w:rsidRPr="00464ED8" w:rsidTr="00C5447B">
        <w:trPr>
          <w:trHeight w:val="45"/>
        </w:trPr>
        <w:tc>
          <w:tcPr>
            <w:tcW w:w="675" w:type="dxa"/>
          </w:tcPr>
          <w:p w:rsidR="0027698B" w:rsidRPr="00464ED8" w:rsidRDefault="0027698B" w:rsidP="0027698B">
            <w:pPr>
              <w:pStyle w:val="a5"/>
              <w:numPr>
                <w:ilvl w:val="0"/>
                <w:numId w:val="45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698B" w:rsidRPr="00421794" w:rsidRDefault="0027698B" w:rsidP="00C5447B">
            <w:pPr>
              <w:ind w:left="33" w:right="282" w:hanging="33"/>
            </w:pPr>
            <w:r w:rsidRPr="00421794">
              <w:t xml:space="preserve"> Тема 2.</w:t>
            </w:r>
            <w:r w:rsidRPr="00421794">
              <w:rPr>
                <w:bCs/>
              </w:rPr>
              <w:t xml:space="preserve"> </w:t>
            </w:r>
            <w:r w:rsidRPr="00421794">
              <w:t xml:space="preserve">Проблемы реализации прав участников уголовного судопроизводства со стороны обвинения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698B" w:rsidRPr="00421794" w:rsidRDefault="0027698B" w:rsidP="00C5447B">
            <w:pPr>
              <w:pStyle w:val="a5"/>
            </w:pPr>
            <w:r w:rsidRPr="00421794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7698B" w:rsidRPr="00421794" w:rsidRDefault="0027698B" w:rsidP="00C5447B">
            <w:pPr>
              <w:widowControl w:val="0"/>
              <w:autoSpaceDE w:val="0"/>
              <w:autoSpaceDN w:val="0"/>
              <w:rPr>
                <w:bCs/>
              </w:rPr>
            </w:pPr>
            <w:r w:rsidRPr="00421794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27698B" w:rsidRPr="00464ED8" w:rsidRDefault="0027698B" w:rsidP="00C5447B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27698B" w:rsidRPr="00464ED8" w:rsidTr="00C5447B">
        <w:trPr>
          <w:trHeight w:val="46"/>
        </w:trPr>
        <w:tc>
          <w:tcPr>
            <w:tcW w:w="675" w:type="dxa"/>
          </w:tcPr>
          <w:p w:rsidR="0027698B" w:rsidRPr="00464ED8" w:rsidRDefault="0027698B" w:rsidP="0027698B">
            <w:pPr>
              <w:pStyle w:val="a5"/>
              <w:numPr>
                <w:ilvl w:val="0"/>
                <w:numId w:val="45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698B" w:rsidRPr="00421794" w:rsidRDefault="0027698B" w:rsidP="00C5447B">
            <w:pPr>
              <w:ind w:left="33" w:right="282" w:hanging="33"/>
            </w:pPr>
            <w:r w:rsidRPr="00421794">
              <w:t xml:space="preserve"> </w:t>
            </w:r>
            <w:r w:rsidRPr="00421794">
              <w:rPr>
                <w:bCs/>
              </w:rPr>
              <w:t xml:space="preserve">Тема 3. </w:t>
            </w:r>
            <w:r w:rsidRPr="00421794">
              <w:t xml:space="preserve"> Проблемы реализации прав участников уголовного судопроизводства со стороны защиты</w:t>
            </w:r>
            <w:r w:rsidRPr="00421794">
              <w:rPr>
                <w:bCs/>
              </w:rPr>
              <w:t xml:space="preserve"> </w:t>
            </w:r>
            <w:r w:rsidRPr="00421794"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698B" w:rsidRPr="00421794" w:rsidRDefault="0027698B" w:rsidP="00C5447B">
            <w:pPr>
              <w:pStyle w:val="a5"/>
            </w:pPr>
            <w:r w:rsidRPr="00421794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7698B" w:rsidRPr="00421794" w:rsidRDefault="0027698B" w:rsidP="00C5447B">
            <w:pPr>
              <w:widowControl w:val="0"/>
              <w:autoSpaceDE w:val="0"/>
              <w:autoSpaceDN w:val="0"/>
              <w:rPr>
                <w:bCs/>
              </w:rPr>
            </w:pPr>
            <w:r w:rsidRPr="00421794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27698B" w:rsidRPr="00464ED8" w:rsidRDefault="0027698B" w:rsidP="00C5447B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441C10" w:rsidRPr="00464ED8" w:rsidRDefault="00441C10" w:rsidP="00441C1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0D12C8" w:rsidRDefault="000D12C8" w:rsidP="00421794">
      <w:pPr>
        <w:jc w:val="both"/>
        <w:rPr>
          <w:b/>
          <w:bCs/>
          <w:caps/>
        </w:rPr>
      </w:pPr>
    </w:p>
    <w:p w:rsidR="00CA2AA3" w:rsidRPr="00464ED8" w:rsidRDefault="00CA2AA3" w:rsidP="00CA2AA3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A2AA3" w:rsidRPr="00464ED8" w:rsidRDefault="00CA2AA3" w:rsidP="00CA2AA3">
      <w:pPr>
        <w:ind w:firstLine="709"/>
        <w:jc w:val="both"/>
        <w:rPr>
          <w:b/>
        </w:rPr>
      </w:pPr>
    </w:p>
    <w:p w:rsidR="00CA2AA3" w:rsidRPr="00697290" w:rsidRDefault="00CA2AA3" w:rsidP="00CA2AA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CA2AA3" w:rsidRDefault="00CA2AA3" w:rsidP="00CA2AA3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A2AA3" w:rsidRPr="00697290" w:rsidRDefault="00CA2AA3" w:rsidP="00CA2AA3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3F458A" w:rsidRPr="00421794" w:rsidRDefault="003F458A" w:rsidP="00421794">
      <w:pPr>
        <w:rPr>
          <w:b/>
        </w:rPr>
      </w:pPr>
      <w:r w:rsidRPr="00421794">
        <w:rPr>
          <w:b/>
        </w:rPr>
        <w:t>5.2</w:t>
      </w:r>
      <w:r w:rsidR="00860031" w:rsidRPr="00421794">
        <w:rPr>
          <w:b/>
        </w:rPr>
        <w:t>.</w:t>
      </w:r>
      <w:r w:rsidRPr="00421794">
        <w:rPr>
          <w:b/>
        </w:rPr>
        <w:t xml:space="preserve"> </w:t>
      </w:r>
      <w:r w:rsidR="00940C44" w:rsidRPr="00421794">
        <w:rPr>
          <w:b/>
        </w:rPr>
        <w:t>Вопросы для подготовки к практическим занятиям:</w:t>
      </w:r>
    </w:p>
    <w:p w:rsidR="00940C44" w:rsidRPr="00421794" w:rsidRDefault="00940C44" w:rsidP="00CA2AA3">
      <w:pPr>
        <w:ind w:firstLine="709"/>
        <w:rPr>
          <w:bCs/>
          <w:iCs/>
        </w:rPr>
      </w:pPr>
      <w:r w:rsidRPr="00421794">
        <w:rPr>
          <w:bCs/>
          <w:iCs/>
        </w:rPr>
        <w:t>1) Какие существуют проблемы реализации прав суда как участника уголовного судопроизводства?</w:t>
      </w:r>
    </w:p>
    <w:p w:rsidR="00940C44" w:rsidRPr="00421794" w:rsidRDefault="00940C44" w:rsidP="00CA2AA3">
      <w:pPr>
        <w:ind w:firstLine="709"/>
        <w:rPr>
          <w:bCs/>
          <w:iCs/>
        </w:rPr>
      </w:pPr>
      <w:r w:rsidRPr="00421794">
        <w:rPr>
          <w:bCs/>
          <w:iCs/>
        </w:rPr>
        <w:t xml:space="preserve">2) Назовите проблемы реализации прав участников уголовного судопроизводства со стороны обвинения    </w:t>
      </w:r>
    </w:p>
    <w:p w:rsidR="00940C44" w:rsidRPr="00421794" w:rsidRDefault="00940C44" w:rsidP="00CA2AA3">
      <w:pPr>
        <w:ind w:firstLine="709"/>
        <w:rPr>
          <w:bCs/>
          <w:iCs/>
        </w:rPr>
      </w:pPr>
      <w:r w:rsidRPr="00421794">
        <w:rPr>
          <w:bCs/>
          <w:iCs/>
        </w:rPr>
        <w:t>3) Перечислите проблемы реализации прав участников уголовного судопроизводства со стороны защиты.</w:t>
      </w:r>
    </w:p>
    <w:p w:rsidR="00940C44" w:rsidRPr="00421794" w:rsidRDefault="00940C44" w:rsidP="00CA2AA3">
      <w:pPr>
        <w:ind w:firstLine="709"/>
        <w:rPr>
          <w:bCs/>
          <w:iCs/>
        </w:rPr>
      </w:pPr>
      <w:r w:rsidRPr="00421794">
        <w:rPr>
          <w:bCs/>
          <w:iCs/>
        </w:rPr>
        <w:t xml:space="preserve">4) Какие существуют проблемы реализации прав иных участников уголовного судопроизводства?   </w:t>
      </w:r>
    </w:p>
    <w:p w:rsidR="003F458A" w:rsidRPr="00421794" w:rsidRDefault="003F458A" w:rsidP="00421794">
      <w:pPr>
        <w:rPr>
          <w:b/>
        </w:rPr>
      </w:pPr>
    </w:p>
    <w:p w:rsidR="00B156F9" w:rsidRPr="00421794" w:rsidRDefault="003F458A" w:rsidP="00421794">
      <w:pPr>
        <w:rPr>
          <w:b/>
          <w:bCs/>
          <w:caps/>
        </w:rPr>
      </w:pPr>
      <w:r w:rsidRPr="00421794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85CDE" w:rsidRDefault="00F85CDE" w:rsidP="00421794">
      <w:pPr>
        <w:rPr>
          <w:b/>
          <w:bCs/>
        </w:rPr>
      </w:pPr>
    </w:p>
    <w:p w:rsidR="00E91E17" w:rsidRPr="00421794" w:rsidRDefault="008654B4" w:rsidP="00421794">
      <w:pPr>
        <w:rPr>
          <w:b/>
          <w:bCs/>
        </w:rPr>
      </w:pPr>
      <w:r w:rsidRPr="00421794">
        <w:rPr>
          <w:b/>
          <w:bCs/>
        </w:rPr>
        <w:t xml:space="preserve">6.1. </w:t>
      </w:r>
      <w:r w:rsidR="00B156F9" w:rsidRPr="00421794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678"/>
      </w:tblGrid>
      <w:tr w:rsidR="00B156F9" w:rsidRPr="00421794" w:rsidTr="00F85CDE">
        <w:trPr>
          <w:trHeight w:val="1134"/>
        </w:trPr>
        <w:tc>
          <w:tcPr>
            <w:tcW w:w="675" w:type="dxa"/>
            <w:vAlign w:val="center"/>
          </w:tcPr>
          <w:p w:rsidR="00B156F9" w:rsidRPr="00421794" w:rsidRDefault="00B156F9" w:rsidP="00421794">
            <w:pPr>
              <w:pStyle w:val="a5"/>
              <w:jc w:val="center"/>
            </w:pPr>
            <w:r w:rsidRPr="00421794">
              <w:t>№</w:t>
            </w:r>
          </w:p>
          <w:p w:rsidR="00B156F9" w:rsidRPr="00421794" w:rsidRDefault="00B156F9" w:rsidP="00421794">
            <w:pPr>
              <w:pStyle w:val="a5"/>
              <w:jc w:val="center"/>
            </w:pPr>
            <w:r w:rsidRPr="00421794">
              <w:t>п</w:t>
            </w:r>
            <w:r w:rsidR="00F85CDE">
              <w:t>/</w:t>
            </w:r>
            <w:r w:rsidRPr="00421794">
              <w:t>п</w:t>
            </w:r>
          </w:p>
        </w:tc>
        <w:tc>
          <w:tcPr>
            <w:tcW w:w="3969" w:type="dxa"/>
            <w:vAlign w:val="center"/>
          </w:tcPr>
          <w:p w:rsidR="00B156F9" w:rsidRPr="00421794" w:rsidRDefault="00B156F9" w:rsidP="00421794">
            <w:pPr>
              <w:pStyle w:val="a5"/>
              <w:jc w:val="center"/>
            </w:pPr>
            <w:r w:rsidRPr="00421794">
              <w:t>№  и наименование блока (раздела) дисциплины</w:t>
            </w:r>
          </w:p>
        </w:tc>
        <w:tc>
          <w:tcPr>
            <w:tcW w:w="4678" w:type="dxa"/>
            <w:vAlign w:val="center"/>
          </w:tcPr>
          <w:p w:rsidR="00B156F9" w:rsidRPr="00421794" w:rsidRDefault="00B156F9" w:rsidP="00421794">
            <w:pPr>
              <w:pStyle w:val="a5"/>
              <w:jc w:val="center"/>
            </w:pPr>
            <w:r w:rsidRPr="00421794">
              <w:t>Форма текущего контроля</w:t>
            </w:r>
          </w:p>
        </w:tc>
      </w:tr>
      <w:tr w:rsidR="00CB0ACA" w:rsidRPr="00421794" w:rsidTr="00F85CDE">
        <w:tc>
          <w:tcPr>
            <w:tcW w:w="675" w:type="dxa"/>
          </w:tcPr>
          <w:p w:rsidR="00CB0ACA" w:rsidRPr="00421794" w:rsidRDefault="00CB0ACA" w:rsidP="00421794">
            <w:pPr>
              <w:pStyle w:val="a5"/>
            </w:pPr>
            <w:r w:rsidRPr="00421794">
              <w:t>1</w:t>
            </w:r>
          </w:p>
        </w:tc>
        <w:tc>
          <w:tcPr>
            <w:tcW w:w="3969" w:type="dxa"/>
          </w:tcPr>
          <w:p w:rsidR="00CB0ACA" w:rsidRPr="00421794" w:rsidRDefault="00CB0ACA" w:rsidP="00421794">
            <w:pPr>
              <w:pStyle w:val="a5"/>
              <w:rPr>
                <w:bCs/>
              </w:rPr>
            </w:pPr>
            <w:r w:rsidRPr="00421794">
              <w:rPr>
                <w:bCs/>
              </w:rPr>
              <w:t xml:space="preserve">Тема 1. </w:t>
            </w:r>
            <w:r w:rsidRPr="00421794">
              <w:t xml:space="preserve">Проблемы реализации прав суда как участника уголовного судопроизводства </w:t>
            </w:r>
          </w:p>
        </w:tc>
        <w:tc>
          <w:tcPr>
            <w:tcW w:w="4678" w:type="dxa"/>
          </w:tcPr>
          <w:p w:rsidR="00CB0ACA" w:rsidRPr="00421794" w:rsidRDefault="00CB0ACA" w:rsidP="00421794">
            <w:pPr>
              <w:pStyle w:val="a5"/>
              <w:jc w:val="center"/>
            </w:pPr>
            <w:r w:rsidRPr="00421794">
              <w:t>Решение практических заданий</w:t>
            </w:r>
          </w:p>
        </w:tc>
      </w:tr>
      <w:tr w:rsidR="00CB0ACA" w:rsidRPr="00421794" w:rsidTr="00F85CDE">
        <w:tc>
          <w:tcPr>
            <w:tcW w:w="675" w:type="dxa"/>
          </w:tcPr>
          <w:p w:rsidR="00CB0ACA" w:rsidRPr="00421794" w:rsidRDefault="00CB0ACA" w:rsidP="00421794">
            <w:pPr>
              <w:pStyle w:val="a5"/>
            </w:pPr>
            <w:r w:rsidRPr="00421794">
              <w:t>2</w:t>
            </w:r>
          </w:p>
        </w:tc>
        <w:tc>
          <w:tcPr>
            <w:tcW w:w="3969" w:type="dxa"/>
          </w:tcPr>
          <w:p w:rsidR="00CB0ACA" w:rsidRPr="00421794" w:rsidRDefault="00CB0ACA" w:rsidP="00421794">
            <w:pPr>
              <w:pStyle w:val="a5"/>
              <w:rPr>
                <w:bCs/>
              </w:rPr>
            </w:pPr>
            <w:r w:rsidRPr="00421794">
              <w:t>Тема 2.</w:t>
            </w:r>
            <w:r w:rsidRPr="00421794">
              <w:rPr>
                <w:bCs/>
              </w:rPr>
              <w:t xml:space="preserve"> </w:t>
            </w:r>
            <w:r w:rsidRPr="00421794">
              <w:t xml:space="preserve">Проблемы реализации прав участников уголовного судопроизводства со стороны обвинения      </w:t>
            </w:r>
          </w:p>
        </w:tc>
        <w:tc>
          <w:tcPr>
            <w:tcW w:w="4678" w:type="dxa"/>
          </w:tcPr>
          <w:p w:rsidR="00CB0ACA" w:rsidRPr="00421794" w:rsidRDefault="00CB0ACA" w:rsidP="00421794">
            <w:pPr>
              <w:jc w:val="center"/>
            </w:pPr>
            <w:r w:rsidRPr="00421794">
              <w:t>Решение практических заданий</w:t>
            </w:r>
          </w:p>
        </w:tc>
      </w:tr>
      <w:tr w:rsidR="00CB0ACA" w:rsidRPr="00421794" w:rsidTr="00F85CDE">
        <w:tc>
          <w:tcPr>
            <w:tcW w:w="675" w:type="dxa"/>
          </w:tcPr>
          <w:p w:rsidR="00CB0ACA" w:rsidRPr="00421794" w:rsidRDefault="00CB0ACA" w:rsidP="00421794">
            <w:pPr>
              <w:pStyle w:val="a5"/>
            </w:pPr>
            <w:r w:rsidRPr="00421794">
              <w:t>3</w:t>
            </w:r>
          </w:p>
        </w:tc>
        <w:tc>
          <w:tcPr>
            <w:tcW w:w="3969" w:type="dxa"/>
          </w:tcPr>
          <w:p w:rsidR="00CB0ACA" w:rsidRPr="00421794" w:rsidRDefault="00CB0ACA" w:rsidP="00421794">
            <w:pPr>
              <w:pStyle w:val="a5"/>
              <w:rPr>
                <w:bCs/>
              </w:rPr>
            </w:pPr>
            <w:r w:rsidRPr="00421794">
              <w:rPr>
                <w:bCs/>
              </w:rPr>
              <w:t>Тема 3.</w:t>
            </w:r>
            <w:r w:rsidRPr="00421794">
              <w:t xml:space="preserve"> Проблемы реализации прав участников уголовного судопроизводства со стороны защиты</w:t>
            </w:r>
            <w:r w:rsidRPr="00421794">
              <w:rPr>
                <w:bCs/>
              </w:rPr>
              <w:t xml:space="preserve"> </w:t>
            </w:r>
            <w:r w:rsidRPr="00421794">
              <w:t xml:space="preserve">  </w:t>
            </w:r>
          </w:p>
        </w:tc>
        <w:tc>
          <w:tcPr>
            <w:tcW w:w="4678" w:type="dxa"/>
          </w:tcPr>
          <w:p w:rsidR="00CB0ACA" w:rsidRPr="00421794" w:rsidRDefault="00CB0ACA" w:rsidP="00421794">
            <w:pPr>
              <w:jc w:val="center"/>
            </w:pPr>
            <w:r w:rsidRPr="00421794">
              <w:t>Решение практических заданий</w:t>
            </w:r>
          </w:p>
        </w:tc>
      </w:tr>
      <w:tr w:rsidR="00CB0ACA" w:rsidRPr="00421794" w:rsidTr="00F85CDE">
        <w:tc>
          <w:tcPr>
            <w:tcW w:w="675" w:type="dxa"/>
          </w:tcPr>
          <w:p w:rsidR="00CB0ACA" w:rsidRPr="00421794" w:rsidRDefault="00CB0ACA" w:rsidP="00421794">
            <w:pPr>
              <w:pStyle w:val="a5"/>
            </w:pPr>
            <w:r w:rsidRPr="00421794">
              <w:t>4</w:t>
            </w:r>
          </w:p>
        </w:tc>
        <w:tc>
          <w:tcPr>
            <w:tcW w:w="3969" w:type="dxa"/>
          </w:tcPr>
          <w:p w:rsidR="00CB0ACA" w:rsidRPr="00421794" w:rsidRDefault="00CB0ACA" w:rsidP="00421794">
            <w:pPr>
              <w:pStyle w:val="a5"/>
              <w:rPr>
                <w:b/>
                <w:bCs/>
              </w:rPr>
            </w:pPr>
            <w:r w:rsidRPr="00421794">
              <w:t>Тема 4.</w:t>
            </w:r>
            <w:r w:rsidRPr="00421794">
              <w:rPr>
                <w:bCs/>
              </w:rPr>
              <w:t xml:space="preserve"> </w:t>
            </w:r>
            <w:r w:rsidRPr="00421794">
              <w:t xml:space="preserve">Проблемы реализации прав иных участников уголовного судопроизводства       </w:t>
            </w:r>
            <w:r w:rsidRPr="00421794">
              <w:rPr>
                <w:bCs/>
              </w:rPr>
              <w:t xml:space="preserve"> </w:t>
            </w:r>
          </w:p>
        </w:tc>
        <w:tc>
          <w:tcPr>
            <w:tcW w:w="4678" w:type="dxa"/>
          </w:tcPr>
          <w:p w:rsidR="00CB0ACA" w:rsidRPr="00421794" w:rsidRDefault="00CB0ACA" w:rsidP="00421794">
            <w:pPr>
              <w:jc w:val="center"/>
            </w:pPr>
            <w:r w:rsidRPr="00421794">
              <w:t>Решение практических заданий</w:t>
            </w:r>
          </w:p>
        </w:tc>
      </w:tr>
    </w:tbl>
    <w:p w:rsidR="00E91E17" w:rsidRPr="00421794" w:rsidRDefault="00E91E17" w:rsidP="00421794">
      <w:pPr>
        <w:jc w:val="both"/>
        <w:rPr>
          <w:b/>
          <w:bCs/>
          <w:caps/>
        </w:rPr>
      </w:pPr>
    </w:p>
    <w:p w:rsidR="00170513" w:rsidRPr="00421794" w:rsidRDefault="00170513" w:rsidP="00F85CDE">
      <w:pPr>
        <w:jc w:val="both"/>
        <w:rPr>
          <w:b/>
          <w:bCs/>
        </w:rPr>
      </w:pPr>
      <w:r w:rsidRPr="00421794">
        <w:rPr>
          <w:b/>
          <w:bCs/>
        </w:rPr>
        <w:t xml:space="preserve">7. ПЕРЕЧЕНЬ </w:t>
      </w:r>
      <w:r w:rsidR="00860031" w:rsidRPr="00421794">
        <w:rPr>
          <w:b/>
          <w:bCs/>
        </w:rPr>
        <w:t>УЧЕБНОЙ ЛИТЕРАТУРЫ</w:t>
      </w:r>
    </w:p>
    <w:p w:rsidR="00CB0ACA" w:rsidRPr="00421794" w:rsidRDefault="00CB0ACA" w:rsidP="00421794">
      <w:pPr>
        <w:keepLines/>
        <w:tabs>
          <w:tab w:val="left" w:pos="993"/>
        </w:tabs>
        <w:ind w:firstLine="709"/>
        <w:contextualSpacing/>
        <w:jc w:val="both"/>
      </w:pPr>
    </w:p>
    <w:p w:rsidR="00435B54" w:rsidRPr="00421794" w:rsidRDefault="00435B54" w:rsidP="00F85CDE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885CB5" w:rsidRPr="00421794" w:rsidTr="00435B5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35B54" w:rsidRPr="00421794" w:rsidRDefault="00435B54" w:rsidP="00421794">
            <w:pPr>
              <w:jc w:val="center"/>
            </w:pPr>
            <w:r w:rsidRPr="0042179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35B54" w:rsidRPr="00421794" w:rsidRDefault="00435B54" w:rsidP="00421794">
            <w:pPr>
              <w:jc w:val="center"/>
            </w:pPr>
            <w:r w:rsidRPr="0042179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35B54" w:rsidRPr="00421794" w:rsidRDefault="00435B54" w:rsidP="00421794">
            <w:pPr>
              <w:jc w:val="center"/>
            </w:pPr>
            <w:r w:rsidRPr="0042179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35B54" w:rsidRPr="00421794" w:rsidRDefault="00435B54" w:rsidP="00421794">
            <w:pPr>
              <w:ind w:left="113" w:right="113"/>
              <w:jc w:val="center"/>
            </w:pPr>
            <w:r w:rsidRPr="00421794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35B54" w:rsidRPr="00421794" w:rsidRDefault="00435B54" w:rsidP="00421794">
            <w:pPr>
              <w:ind w:left="113" w:right="113"/>
              <w:jc w:val="center"/>
            </w:pPr>
            <w:r w:rsidRPr="00421794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435B54" w:rsidRPr="00421794" w:rsidRDefault="00435B54" w:rsidP="00421794">
            <w:pPr>
              <w:jc w:val="center"/>
            </w:pPr>
            <w:r w:rsidRPr="00421794">
              <w:t>Наличие</w:t>
            </w:r>
          </w:p>
        </w:tc>
      </w:tr>
      <w:tr w:rsidR="00885CB5" w:rsidRPr="00421794" w:rsidTr="00435B54">
        <w:trPr>
          <w:cantSplit/>
          <w:trHeight w:val="519"/>
        </w:trPr>
        <w:tc>
          <w:tcPr>
            <w:tcW w:w="648" w:type="dxa"/>
            <w:vMerge/>
          </w:tcPr>
          <w:p w:rsidR="00435B54" w:rsidRPr="00421794" w:rsidRDefault="00435B54" w:rsidP="00421794">
            <w:pPr>
              <w:jc w:val="center"/>
            </w:pPr>
          </w:p>
        </w:tc>
        <w:tc>
          <w:tcPr>
            <w:tcW w:w="2437" w:type="dxa"/>
            <w:vMerge/>
          </w:tcPr>
          <w:p w:rsidR="00435B54" w:rsidRPr="00421794" w:rsidRDefault="00435B54" w:rsidP="00421794">
            <w:pPr>
              <w:jc w:val="center"/>
            </w:pPr>
          </w:p>
        </w:tc>
        <w:tc>
          <w:tcPr>
            <w:tcW w:w="1560" w:type="dxa"/>
            <w:vMerge/>
          </w:tcPr>
          <w:p w:rsidR="00435B54" w:rsidRPr="00421794" w:rsidRDefault="00435B54" w:rsidP="0042179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35B54" w:rsidRPr="00421794" w:rsidRDefault="00435B54" w:rsidP="0042179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35B54" w:rsidRPr="00421794" w:rsidRDefault="00435B54" w:rsidP="0042179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435B54" w:rsidRPr="00421794" w:rsidRDefault="00B156F9" w:rsidP="00421794">
            <w:pPr>
              <w:jc w:val="center"/>
            </w:pPr>
            <w:r w:rsidRPr="00421794">
              <w:t>печатные издания</w:t>
            </w:r>
          </w:p>
        </w:tc>
        <w:tc>
          <w:tcPr>
            <w:tcW w:w="1560" w:type="dxa"/>
          </w:tcPr>
          <w:p w:rsidR="00435B54" w:rsidRPr="00421794" w:rsidRDefault="00435B54" w:rsidP="00421794">
            <w:pPr>
              <w:jc w:val="center"/>
            </w:pPr>
            <w:r w:rsidRPr="00421794">
              <w:t>ЭБС</w:t>
            </w:r>
            <w:r w:rsidR="00B156F9" w:rsidRPr="00421794">
              <w:t xml:space="preserve"> (</w:t>
            </w:r>
            <w:r w:rsidRPr="00421794">
              <w:t>адрес в сети Интернет</w:t>
            </w:r>
            <w:r w:rsidR="00B156F9" w:rsidRPr="00421794">
              <w:t>)</w:t>
            </w:r>
          </w:p>
        </w:tc>
      </w:tr>
      <w:tr w:rsidR="00885CB5" w:rsidRPr="00421794" w:rsidTr="00435B54">
        <w:tc>
          <w:tcPr>
            <w:tcW w:w="648" w:type="dxa"/>
          </w:tcPr>
          <w:p w:rsidR="00435B54" w:rsidRPr="00421794" w:rsidRDefault="00435B54" w:rsidP="00421794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437" w:type="dxa"/>
          </w:tcPr>
          <w:p w:rsidR="00435B54" w:rsidRPr="00421794" w:rsidRDefault="007B3A7F" w:rsidP="00421794">
            <w:r w:rsidRPr="00421794">
              <w:t>Уголовный процесс: учебник для вузов по специальности и направлению подготовки "Юриспруденция"</w:t>
            </w:r>
          </w:p>
        </w:tc>
        <w:tc>
          <w:tcPr>
            <w:tcW w:w="1560" w:type="dxa"/>
          </w:tcPr>
          <w:p w:rsidR="00435B54" w:rsidRPr="00421794" w:rsidRDefault="007B3A7F" w:rsidP="00421794">
            <w:r w:rsidRPr="00421794">
              <w:t>А. В. Смирнов, К. Б. Калиновский ; под общ. ред. А. В. Смирнова</w:t>
            </w:r>
          </w:p>
        </w:tc>
        <w:tc>
          <w:tcPr>
            <w:tcW w:w="1133" w:type="dxa"/>
          </w:tcPr>
          <w:p w:rsidR="00435B54" w:rsidRPr="00421794" w:rsidRDefault="007B3A7F" w:rsidP="00421794">
            <w:r w:rsidRPr="00421794">
              <w:t>- Москва : Норма ; [Б. м.] : ИНФРА-М</w:t>
            </w:r>
          </w:p>
        </w:tc>
        <w:tc>
          <w:tcPr>
            <w:tcW w:w="900" w:type="dxa"/>
          </w:tcPr>
          <w:p w:rsidR="00435B54" w:rsidRPr="00421794" w:rsidRDefault="007B3A7F" w:rsidP="00421794">
            <w:r w:rsidRPr="00421794">
              <w:t>2013</w:t>
            </w:r>
          </w:p>
        </w:tc>
        <w:tc>
          <w:tcPr>
            <w:tcW w:w="1368" w:type="dxa"/>
          </w:tcPr>
          <w:p w:rsidR="00435B54" w:rsidRPr="00421794" w:rsidRDefault="007B3A7F" w:rsidP="00421794">
            <w:pPr>
              <w:jc w:val="center"/>
            </w:pPr>
            <w:r w:rsidRPr="00421794">
              <w:t>+</w:t>
            </w:r>
          </w:p>
        </w:tc>
        <w:tc>
          <w:tcPr>
            <w:tcW w:w="1560" w:type="dxa"/>
          </w:tcPr>
          <w:p w:rsidR="00435B54" w:rsidRPr="00421794" w:rsidRDefault="00435B54" w:rsidP="00421794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885CB5" w:rsidRPr="00421794" w:rsidTr="00435B54">
        <w:tc>
          <w:tcPr>
            <w:tcW w:w="648" w:type="dxa"/>
          </w:tcPr>
          <w:p w:rsidR="00435B54" w:rsidRPr="00421794" w:rsidRDefault="00435B54" w:rsidP="00421794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437" w:type="dxa"/>
          </w:tcPr>
          <w:p w:rsidR="00435B54" w:rsidRPr="00421794" w:rsidRDefault="007B3A7F" w:rsidP="00421794">
            <w:r w:rsidRPr="00421794">
              <w:rPr>
                <w:bCs/>
              </w:rPr>
              <w:t>Уголовный процесс</w:t>
            </w:r>
            <w:r w:rsidRPr="00421794">
              <w:t xml:space="preserve"> : учебник</w:t>
            </w:r>
          </w:p>
        </w:tc>
        <w:tc>
          <w:tcPr>
            <w:tcW w:w="1560" w:type="dxa"/>
          </w:tcPr>
          <w:p w:rsidR="00435B54" w:rsidRPr="00421794" w:rsidRDefault="007B3A7F" w:rsidP="00421794">
            <w:r w:rsidRPr="00421794">
              <w:t>А. И. Глушков и др.; отв. ред. А. В. Гриненко</w:t>
            </w:r>
          </w:p>
        </w:tc>
        <w:tc>
          <w:tcPr>
            <w:tcW w:w="1133" w:type="dxa"/>
          </w:tcPr>
          <w:p w:rsidR="00435B54" w:rsidRPr="00421794" w:rsidRDefault="007B3A7F" w:rsidP="00421794">
            <w:r w:rsidRPr="00421794">
              <w:t>- М. : Норма ; [Б. м.] : ИНФРА-М</w:t>
            </w:r>
          </w:p>
        </w:tc>
        <w:tc>
          <w:tcPr>
            <w:tcW w:w="900" w:type="dxa"/>
          </w:tcPr>
          <w:p w:rsidR="00435B54" w:rsidRPr="00421794" w:rsidRDefault="007B3A7F" w:rsidP="00421794">
            <w:r w:rsidRPr="00421794">
              <w:t>2013</w:t>
            </w:r>
          </w:p>
        </w:tc>
        <w:tc>
          <w:tcPr>
            <w:tcW w:w="1368" w:type="dxa"/>
          </w:tcPr>
          <w:p w:rsidR="00435B54" w:rsidRPr="00421794" w:rsidRDefault="007B3A7F" w:rsidP="00421794">
            <w:pPr>
              <w:jc w:val="center"/>
            </w:pPr>
            <w:r w:rsidRPr="00421794">
              <w:t>+</w:t>
            </w:r>
          </w:p>
        </w:tc>
        <w:tc>
          <w:tcPr>
            <w:tcW w:w="1560" w:type="dxa"/>
          </w:tcPr>
          <w:p w:rsidR="00435B54" w:rsidRPr="00421794" w:rsidRDefault="00435B54" w:rsidP="00421794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885CB5" w:rsidRPr="00421794" w:rsidTr="00435B54">
        <w:tc>
          <w:tcPr>
            <w:tcW w:w="648" w:type="dxa"/>
          </w:tcPr>
          <w:p w:rsidR="00435B54" w:rsidRPr="00421794" w:rsidRDefault="00435B54" w:rsidP="00421794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437" w:type="dxa"/>
          </w:tcPr>
          <w:p w:rsidR="00435B54" w:rsidRPr="00421794" w:rsidRDefault="006073AA" w:rsidP="00421794">
            <w:r w:rsidRPr="00421794">
              <w:t>Прокурор в уголовном процессе</w:t>
            </w:r>
            <w:r w:rsidR="007B3A7F" w:rsidRPr="00421794">
              <w:t>: учеб. пособие для магистров</w:t>
            </w:r>
          </w:p>
        </w:tc>
        <w:tc>
          <w:tcPr>
            <w:tcW w:w="1560" w:type="dxa"/>
          </w:tcPr>
          <w:p w:rsidR="00435B54" w:rsidRPr="00421794" w:rsidRDefault="007B3A7F" w:rsidP="00421794">
            <w:r w:rsidRPr="00421794">
              <w:t>В. А. Лазарева</w:t>
            </w:r>
          </w:p>
        </w:tc>
        <w:tc>
          <w:tcPr>
            <w:tcW w:w="1133" w:type="dxa"/>
          </w:tcPr>
          <w:p w:rsidR="00435B54" w:rsidRPr="00421794" w:rsidRDefault="007B3A7F" w:rsidP="00421794">
            <w:r w:rsidRPr="00421794">
              <w:t xml:space="preserve">- Москва : </w:t>
            </w:r>
            <w:proofErr w:type="spellStart"/>
            <w:r w:rsidRPr="00421794">
              <w:t>Юрайт</w:t>
            </w:r>
            <w:proofErr w:type="spellEnd"/>
          </w:p>
        </w:tc>
        <w:tc>
          <w:tcPr>
            <w:tcW w:w="900" w:type="dxa"/>
          </w:tcPr>
          <w:p w:rsidR="00435B54" w:rsidRPr="00421794" w:rsidRDefault="007B3A7F" w:rsidP="00421794">
            <w:r w:rsidRPr="00421794">
              <w:t>2012</w:t>
            </w:r>
          </w:p>
        </w:tc>
        <w:tc>
          <w:tcPr>
            <w:tcW w:w="1368" w:type="dxa"/>
          </w:tcPr>
          <w:p w:rsidR="00435B54" w:rsidRPr="00421794" w:rsidRDefault="007B3A7F" w:rsidP="00421794">
            <w:pPr>
              <w:jc w:val="center"/>
            </w:pPr>
            <w:r w:rsidRPr="00421794">
              <w:t>+</w:t>
            </w:r>
          </w:p>
        </w:tc>
        <w:tc>
          <w:tcPr>
            <w:tcW w:w="1560" w:type="dxa"/>
          </w:tcPr>
          <w:p w:rsidR="00435B54" w:rsidRPr="00421794" w:rsidRDefault="00435B54" w:rsidP="00421794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885CB5" w:rsidRPr="00421794" w:rsidTr="00435B54">
        <w:tc>
          <w:tcPr>
            <w:tcW w:w="648" w:type="dxa"/>
          </w:tcPr>
          <w:p w:rsidR="00435B54" w:rsidRPr="00421794" w:rsidRDefault="00435B54" w:rsidP="00421794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437" w:type="dxa"/>
          </w:tcPr>
          <w:p w:rsidR="00435B54" w:rsidRPr="00421794" w:rsidRDefault="006073AA" w:rsidP="00421794">
            <w:r w:rsidRPr="00421794">
              <w:t>Уголовный процесс</w:t>
            </w:r>
            <w:r w:rsidR="007B3A7F" w:rsidRPr="00421794">
              <w:t xml:space="preserve">: учебник для студ. </w:t>
            </w:r>
            <w:proofErr w:type="spellStart"/>
            <w:r w:rsidR="007B3A7F" w:rsidRPr="00421794">
              <w:t>бакалавриата</w:t>
            </w:r>
            <w:proofErr w:type="spellEnd"/>
            <w:r w:rsidR="007B3A7F" w:rsidRPr="00421794">
              <w:t xml:space="preserve"> и </w:t>
            </w:r>
            <w:proofErr w:type="spellStart"/>
            <w:r w:rsidR="007B3A7F" w:rsidRPr="00421794">
              <w:t>специалитета</w:t>
            </w:r>
            <w:proofErr w:type="spellEnd"/>
          </w:p>
        </w:tc>
        <w:tc>
          <w:tcPr>
            <w:tcW w:w="1560" w:type="dxa"/>
          </w:tcPr>
          <w:p w:rsidR="00435B54" w:rsidRPr="00421794" w:rsidRDefault="007B3A7F" w:rsidP="00421794">
            <w:r w:rsidRPr="00421794">
              <w:t xml:space="preserve">Н. С. </w:t>
            </w:r>
            <w:proofErr w:type="spellStart"/>
            <w:r w:rsidRPr="00421794">
              <w:t>Манова</w:t>
            </w:r>
            <w:proofErr w:type="spellEnd"/>
          </w:p>
        </w:tc>
        <w:tc>
          <w:tcPr>
            <w:tcW w:w="1133" w:type="dxa"/>
          </w:tcPr>
          <w:p w:rsidR="00435B54" w:rsidRPr="00421794" w:rsidRDefault="007B3A7F" w:rsidP="00421794">
            <w:r w:rsidRPr="00421794">
              <w:t>- Москва : Дашков и К</w:t>
            </w:r>
          </w:p>
        </w:tc>
        <w:tc>
          <w:tcPr>
            <w:tcW w:w="900" w:type="dxa"/>
          </w:tcPr>
          <w:p w:rsidR="00435B54" w:rsidRPr="00421794" w:rsidRDefault="007B3A7F" w:rsidP="00421794">
            <w:r w:rsidRPr="00421794">
              <w:t>2013</w:t>
            </w:r>
          </w:p>
        </w:tc>
        <w:tc>
          <w:tcPr>
            <w:tcW w:w="1368" w:type="dxa"/>
          </w:tcPr>
          <w:p w:rsidR="00435B54" w:rsidRPr="00421794" w:rsidRDefault="007B3A7F" w:rsidP="00421794">
            <w:pPr>
              <w:jc w:val="center"/>
            </w:pPr>
            <w:r w:rsidRPr="00421794">
              <w:t>+</w:t>
            </w:r>
          </w:p>
        </w:tc>
        <w:tc>
          <w:tcPr>
            <w:tcW w:w="1560" w:type="dxa"/>
          </w:tcPr>
          <w:p w:rsidR="00435B54" w:rsidRPr="00421794" w:rsidRDefault="00435B54" w:rsidP="00421794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885CB5" w:rsidRPr="00421794" w:rsidTr="00435B54">
        <w:tc>
          <w:tcPr>
            <w:tcW w:w="648" w:type="dxa"/>
          </w:tcPr>
          <w:p w:rsidR="007B3A7F" w:rsidRPr="00421794" w:rsidRDefault="007B3A7F" w:rsidP="00421794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437" w:type="dxa"/>
          </w:tcPr>
          <w:p w:rsidR="007B3A7F" w:rsidRPr="00421794" w:rsidRDefault="007B3A7F" w:rsidP="00421794">
            <w:r w:rsidRPr="00421794">
              <w:t>Уголовный процесс современной России: проблемные лекции : учебное пособие</w:t>
            </w:r>
          </w:p>
        </w:tc>
        <w:tc>
          <w:tcPr>
            <w:tcW w:w="1560" w:type="dxa"/>
          </w:tcPr>
          <w:p w:rsidR="007B3A7F" w:rsidRPr="00421794" w:rsidRDefault="007B3A7F" w:rsidP="00421794">
            <w:r w:rsidRPr="00421794">
              <w:t>науч. ред. В.Т. Томин, А.П. Попов, И.А. Зинченко</w:t>
            </w:r>
          </w:p>
        </w:tc>
        <w:tc>
          <w:tcPr>
            <w:tcW w:w="1133" w:type="dxa"/>
          </w:tcPr>
          <w:p w:rsidR="007B3A7F" w:rsidRPr="00421794" w:rsidRDefault="006073AA" w:rsidP="00421794">
            <w:r w:rsidRPr="00421794">
              <w:t>- М.</w:t>
            </w:r>
            <w:r w:rsidR="007B3A7F" w:rsidRPr="00421794">
              <w:t xml:space="preserve">; Берлин : </w:t>
            </w:r>
            <w:proofErr w:type="spellStart"/>
            <w:r w:rsidR="007B3A7F" w:rsidRPr="00421794">
              <w:t>Директ</w:t>
            </w:r>
            <w:proofErr w:type="spellEnd"/>
            <w:r w:rsidR="007B3A7F" w:rsidRPr="00421794">
              <w:t>-Медиа</w:t>
            </w:r>
          </w:p>
        </w:tc>
        <w:tc>
          <w:tcPr>
            <w:tcW w:w="900" w:type="dxa"/>
          </w:tcPr>
          <w:p w:rsidR="007B3A7F" w:rsidRPr="00421794" w:rsidRDefault="007B3A7F" w:rsidP="00421794">
            <w:r w:rsidRPr="00421794">
              <w:t>2014</w:t>
            </w:r>
          </w:p>
        </w:tc>
        <w:tc>
          <w:tcPr>
            <w:tcW w:w="1368" w:type="dxa"/>
          </w:tcPr>
          <w:p w:rsidR="007B3A7F" w:rsidRPr="00421794" w:rsidRDefault="007B3A7F" w:rsidP="00421794"/>
        </w:tc>
        <w:tc>
          <w:tcPr>
            <w:tcW w:w="1560" w:type="dxa"/>
          </w:tcPr>
          <w:p w:rsidR="007B3A7F" w:rsidRPr="00421794" w:rsidRDefault="008B5DFF" w:rsidP="00421794">
            <w:hyperlink r:id="rId8" w:history="1">
              <w:r w:rsidR="00815000" w:rsidRPr="00421794">
                <w:rPr>
                  <w:rStyle w:val="af2"/>
                  <w:lang w:val="en-US"/>
                </w:rPr>
                <w:t>http</w:t>
              </w:r>
              <w:r w:rsidR="00815000" w:rsidRPr="00421794">
                <w:rPr>
                  <w:rStyle w:val="af2"/>
                </w:rPr>
                <w:t>://</w:t>
              </w:r>
              <w:proofErr w:type="spellStart"/>
              <w:r w:rsidR="00815000" w:rsidRPr="00421794">
                <w:rPr>
                  <w:rStyle w:val="af2"/>
                  <w:lang w:val="en-US"/>
                </w:rPr>
                <w:t>biblioclub</w:t>
              </w:r>
              <w:proofErr w:type="spellEnd"/>
              <w:r w:rsidR="00815000" w:rsidRPr="00421794">
                <w:rPr>
                  <w:rStyle w:val="af2"/>
                </w:rPr>
                <w:t>.</w:t>
              </w:r>
              <w:proofErr w:type="spellStart"/>
              <w:r w:rsidR="00815000" w:rsidRPr="00421794">
                <w:rPr>
                  <w:rStyle w:val="af2"/>
                  <w:lang w:val="en-US"/>
                </w:rPr>
                <w:t>ru</w:t>
              </w:r>
              <w:proofErr w:type="spellEnd"/>
              <w:r w:rsidR="00815000" w:rsidRPr="00421794">
                <w:rPr>
                  <w:rStyle w:val="af2"/>
                </w:rPr>
                <w:t>/</w:t>
              </w:r>
            </w:hyperlink>
          </w:p>
          <w:p w:rsidR="00815000" w:rsidRPr="00421794" w:rsidRDefault="00815000" w:rsidP="00421794"/>
          <w:p w:rsidR="00815000" w:rsidRPr="00421794" w:rsidRDefault="00815000" w:rsidP="00421794"/>
        </w:tc>
      </w:tr>
    </w:tbl>
    <w:p w:rsidR="00F85CDE" w:rsidRDefault="00F85CDE" w:rsidP="00F85CDE">
      <w:pPr>
        <w:rPr>
          <w:b/>
        </w:rPr>
      </w:pPr>
    </w:p>
    <w:p w:rsidR="00170513" w:rsidRPr="00421794" w:rsidRDefault="00170513" w:rsidP="00421794">
      <w:pPr>
        <w:tabs>
          <w:tab w:val="left" w:pos="993"/>
        </w:tabs>
        <w:rPr>
          <w:b/>
        </w:rPr>
      </w:pPr>
    </w:p>
    <w:p w:rsidR="00853255" w:rsidRDefault="00853255" w:rsidP="00853255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853255" w:rsidRDefault="00853255" w:rsidP="00853255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9" w:history="1">
        <w:r>
          <w:rPr>
            <w:rStyle w:val="af2"/>
          </w:rPr>
          <w:t>http://www.vsrf.ru/</w:t>
        </w:r>
      </w:hyperlink>
    </w:p>
    <w:p w:rsidR="00853255" w:rsidRDefault="00853255" w:rsidP="00853255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0" w:history="1">
        <w:r>
          <w:rPr>
            <w:rStyle w:val="af2"/>
          </w:rPr>
          <w:t>http://www.duma.gov.ru/</w:t>
        </w:r>
      </w:hyperlink>
    </w:p>
    <w:p w:rsidR="00853255" w:rsidRDefault="00853255" w:rsidP="00853255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1" w:history="1">
        <w:r>
          <w:rPr>
            <w:rStyle w:val="af2"/>
          </w:rPr>
          <w:t>http://www.mvd.ru/</w:t>
        </w:r>
      </w:hyperlink>
    </w:p>
    <w:p w:rsidR="00853255" w:rsidRDefault="00853255" w:rsidP="00853255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2" w:history="1">
        <w:r>
          <w:rPr>
            <w:rStyle w:val="af2"/>
          </w:rPr>
          <w:t>http://www.rg.ru/</w:t>
        </w:r>
      </w:hyperlink>
    </w:p>
    <w:p w:rsidR="00853255" w:rsidRDefault="00853255" w:rsidP="00853255">
      <w:pPr>
        <w:ind w:firstLine="709"/>
        <w:jc w:val="both"/>
        <w:rPr>
          <w:u w:val="single"/>
        </w:rPr>
      </w:pPr>
      <w:r>
        <w:t>5. Электронная библиотечная система «</w:t>
      </w:r>
      <w:proofErr w:type="spellStart"/>
      <w:r>
        <w:t>Библиоклаб</w:t>
      </w:r>
      <w:proofErr w:type="spellEnd"/>
      <w:r>
        <w:t xml:space="preserve">»: </w:t>
      </w:r>
      <w:hyperlink r:id="rId13" w:history="1">
        <w:r>
          <w:rPr>
            <w:rStyle w:val="af2"/>
          </w:rPr>
          <w:t>http://www.biblioclub.ru/</w:t>
        </w:r>
      </w:hyperlink>
    </w:p>
    <w:p w:rsidR="00853255" w:rsidRDefault="00853255" w:rsidP="00853255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4" w:history="1">
        <w:r>
          <w:rPr>
            <w:rStyle w:val="af2"/>
          </w:rPr>
          <w:t>https://www.rsl.ru/</w:t>
        </w:r>
      </w:hyperlink>
    </w:p>
    <w:p w:rsidR="00853255" w:rsidRDefault="00853255" w:rsidP="00853255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5" w:history="1">
        <w:r>
          <w:rPr>
            <w:rStyle w:val="af2"/>
          </w:rPr>
          <w:t>http://www.nlr.ru/</w:t>
        </w:r>
      </w:hyperlink>
    </w:p>
    <w:p w:rsidR="00853255" w:rsidRDefault="00853255" w:rsidP="00853255">
      <w:pPr>
        <w:ind w:firstLine="709"/>
        <w:jc w:val="both"/>
        <w:rPr>
          <w:b/>
        </w:rPr>
      </w:pPr>
    </w:p>
    <w:p w:rsidR="00853255" w:rsidRDefault="00853255" w:rsidP="00853255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853255" w:rsidRDefault="00853255" w:rsidP="00853255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853255" w:rsidRDefault="00853255" w:rsidP="00853255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  <w:kern w:val="2"/>
          <w:lang w:eastAsia="zh-CN"/>
        </w:rPr>
        <w:t>)</w:t>
      </w:r>
      <w:proofErr w:type="gramEnd"/>
      <w:r>
        <w:rPr>
          <w:rFonts w:eastAsia="WenQuanYi Micro Hei"/>
          <w:kern w:val="2"/>
          <w:lang w:eastAsia="zh-CN"/>
        </w:rPr>
        <w:t xml:space="preserve"> так и обучаемым при подготовке докладов для семинарского занятия.</w:t>
      </w:r>
    </w:p>
    <w:p w:rsidR="00853255" w:rsidRDefault="00853255" w:rsidP="00853255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853255" w:rsidRDefault="00853255" w:rsidP="00853255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53255" w:rsidRDefault="00853255" w:rsidP="00853255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853255" w:rsidRDefault="00853255" w:rsidP="00853255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853255" w:rsidRDefault="00853255" w:rsidP="00853255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853255" w:rsidRDefault="00853255" w:rsidP="00853255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853255" w:rsidRDefault="00853255" w:rsidP="00853255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853255" w:rsidRDefault="00853255" w:rsidP="00853255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853255" w:rsidRDefault="00853255" w:rsidP="00853255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853255" w:rsidRDefault="00853255" w:rsidP="00853255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853255" w:rsidRDefault="00853255" w:rsidP="00853255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853255" w:rsidRDefault="00853255" w:rsidP="00853255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853255" w:rsidRDefault="00853255" w:rsidP="00853255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853255" w:rsidRDefault="00853255" w:rsidP="00853255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853255" w:rsidRDefault="00853255" w:rsidP="00853255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853255" w:rsidRDefault="00853255" w:rsidP="0085325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53255" w:rsidRDefault="00853255" w:rsidP="0085325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53255" w:rsidRDefault="00853255" w:rsidP="0085325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A4F67" w:rsidRPr="00421794" w:rsidRDefault="005A4F67" w:rsidP="00421794">
      <w:pPr>
        <w:shd w:val="clear" w:color="auto" w:fill="FFFFFF"/>
        <w:ind w:firstLine="709"/>
        <w:jc w:val="both"/>
        <w:rPr>
          <w:color w:val="000000"/>
        </w:rPr>
      </w:pPr>
    </w:p>
    <w:p w:rsidR="005A4F67" w:rsidRPr="00421794" w:rsidRDefault="005A4F67" w:rsidP="00421794">
      <w:pPr>
        <w:ind w:firstLine="709"/>
        <w:jc w:val="both"/>
        <w:rPr>
          <w:bCs/>
        </w:rPr>
      </w:pPr>
    </w:p>
    <w:p w:rsidR="00D215D4" w:rsidRPr="00421794" w:rsidRDefault="00D215D4" w:rsidP="00421794">
      <w:pPr>
        <w:jc w:val="both"/>
        <w:rPr>
          <w:b/>
          <w:bCs/>
        </w:rPr>
      </w:pPr>
    </w:p>
    <w:p w:rsidR="00D215D4" w:rsidRPr="00421794" w:rsidRDefault="00D215D4" w:rsidP="00421794">
      <w:pPr>
        <w:rPr>
          <w:b/>
          <w:bCs/>
        </w:rPr>
      </w:pPr>
    </w:p>
    <w:sectPr w:rsidR="00D215D4" w:rsidRPr="00421794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C1" w:rsidRDefault="00DA44C1">
      <w:r>
        <w:separator/>
      </w:r>
    </w:p>
  </w:endnote>
  <w:endnote w:type="continuationSeparator" w:id="0">
    <w:p w:rsidR="00DA44C1" w:rsidRDefault="00DA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22" w:rsidRDefault="007F7F2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22" w:rsidRDefault="007F7F2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22" w:rsidRDefault="007F7F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C1" w:rsidRDefault="00DA44C1">
      <w:r>
        <w:separator/>
      </w:r>
    </w:p>
  </w:footnote>
  <w:footnote w:type="continuationSeparator" w:id="0">
    <w:p w:rsidR="00DA44C1" w:rsidRDefault="00DA4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22" w:rsidRDefault="007F7F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275" w:rsidRDefault="00116275" w:rsidP="0014477D">
    <w:pPr>
      <w:pStyle w:val="a6"/>
      <w:framePr w:wrap="auto" w:vAnchor="text" w:hAnchor="margin" w:xAlign="right" w:y="1"/>
      <w:rPr>
        <w:rStyle w:val="a8"/>
      </w:rPr>
    </w:pPr>
  </w:p>
  <w:p w:rsidR="00116275" w:rsidRDefault="001162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22" w:rsidRDefault="007F7F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47FED"/>
    <w:multiLevelType w:val="hybridMultilevel"/>
    <w:tmpl w:val="CD1A0180"/>
    <w:lvl w:ilvl="0" w:tplc="08BEE646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E6D15"/>
    <w:multiLevelType w:val="hybridMultilevel"/>
    <w:tmpl w:val="D014342C"/>
    <w:lvl w:ilvl="0" w:tplc="EEE6AA2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66EFB"/>
    <w:multiLevelType w:val="hybridMultilevel"/>
    <w:tmpl w:val="A05A0F1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1919A7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5A3D52"/>
    <w:multiLevelType w:val="multilevel"/>
    <w:tmpl w:val="4470E6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7B73C7"/>
    <w:multiLevelType w:val="singleLevel"/>
    <w:tmpl w:val="CA56D5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F153E6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4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0956D1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7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46C53D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36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585A76"/>
    <w:multiLevelType w:val="multilevel"/>
    <w:tmpl w:val="E6D4F8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5493965"/>
    <w:multiLevelType w:val="hybridMultilevel"/>
    <w:tmpl w:val="4FC828C4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DE69D8"/>
    <w:multiLevelType w:val="hybridMultilevel"/>
    <w:tmpl w:val="6A5CD11C"/>
    <w:lvl w:ilvl="0" w:tplc="A15E3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2C2DC">
      <w:numFmt w:val="none"/>
      <w:lvlText w:val=""/>
      <w:lvlJc w:val="left"/>
      <w:pPr>
        <w:tabs>
          <w:tab w:val="num" w:pos="360"/>
        </w:tabs>
      </w:pPr>
    </w:lvl>
    <w:lvl w:ilvl="2" w:tplc="2DFC66F4">
      <w:numFmt w:val="none"/>
      <w:lvlText w:val=""/>
      <w:lvlJc w:val="left"/>
      <w:pPr>
        <w:tabs>
          <w:tab w:val="num" w:pos="360"/>
        </w:tabs>
      </w:pPr>
    </w:lvl>
    <w:lvl w:ilvl="3" w:tplc="228E2E08">
      <w:numFmt w:val="none"/>
      <w:lvlText w:val=""/>
      <w:lvlJc w:val="left"/>
      <w:pPr>
        <w:tabs>
          <w:tab w:val="num" w:pos="360"/>
        </w:tabs>
      </w:pPr>
    </w:lvl>
    <w:lvl w:ilvl="4" w:tplc="6C44F352">
      <w:numFmt w:val="none"/>
      <w:lvlText w:val=""/>
      <w:lvlJc w:val="left"/>
      <w:pPr>
        <w:tabs>
          <w:tab w:val="num" w:pos="360"/>
        </w:tabs>
      </w:pPr>
    </w:lvl>
    <w:lvl w:ilvl="5" w:tplc="34E47738">
      <w:numFmt w:val="none"/>
      <w:lvlText w:val=""/>
      <w:lvlJc w:val="left"/>
      <w:pPr>
        <w:tabs>
          <w:tab w:val="num" w:pos="360"/>
        </w:tabs>
      </w:pPr>
    </w:lvl>
    <w:lvl w:ilvl="6" w:tplc="32DECD5C">
      <w:numFmt w:val="none"/>
      <w:lvlText w:val=""/>
      <w:lvlJc w:val="left"/>
      <w:pPr>
        <w:tabs>
          <w:tab w:val="num" w:pos="360"/>
        </w:tabs>
      </w:pPr>
    </w:lvl>
    <w:lvl w:ilvl="7" w:tplc="CE9E0292">
      <w:numFmt w:val="none"/>
      <w:lvlText w:val=""/>
      <w:lvlJc w:val="left"/>
      <w:pPr>
        <w:tabs>
          <w:tab w:val="num" w:pos="360"/>
        </w:tabs>
      </w:pPr>
    </w:lvl>
    <w:lvl w:ilvl="8" w:tplc="DAC8A6B2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7456CDD"/>
    <w:multiLevelType w:val="hybridMultilevel"/>
    <w:tmpl w:val="3948D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D25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34"/>
  </w:num>
  <w:num w:numId="3">
    <w:abstractNumId w:val="13"/>
  </w:num>
  <w:num w:numId="4">
    <w:abstractNumId w:val="16"/>
  </w:num>
  <w:num w:numId="5">
    <w:abstractNumId w:val="30"/>
  </w:num>
  <w:num w:numId="6">
    <w:abstractNumId w:val="43"/>
  </w:num>
  <w:num w:numId="7">
    <w:abstractNumId w:val="32"/>
  </w:num>
  <w:num w:numId="8">
    <w:abstractNumId w:val="36"/>
  </w:num>
  <w:num w:numId="9">
    <w:abstractNumId w:val="14"/>
  </w:num>
  <w:num w:numId="10">
    <w:abstractNumId w:val="37"/>
  </w:num>
  <w:num w:numId="11">
    <w:abstractNumId w:val="5"/>
  </w:num>
  <w:num w:numId="12">
    <w:abstractNumId w:val="8"/>
  </w:num>
  <w:num w:numId="13">
    <w:abstractNumId w:val="35"/>
  </w:num>
  <w:num w:numId="14">
    <w:abstractNumId w:val="23"/>
  </w:num>
  <w:num w:numId="15">
    <w:abstractNumId w:val="1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</w:num>
  <w:num w:numId="22">
    <w:abstractNumId w:val="27"/>
  </w:num>
  <w:num w:numId="23">
    <w:abstractNumId w:val="41"/>
  </w:num>
  <w:num w:numId="24">
    <w:abstractNumId w:val="1"/>
  </w:num>
  <w:num w:numId="25">
    <w:abstractNumId w:val="28"/>
  </w:num>
  <w:num w:numId="26">
    <w:abstractNumId w:val="25"/>
  </w:num>
  <w:num w:numId="27">
    <w:abstractNumId w:val="42"/>
  </w:num>
  <w:num w:numId="2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9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38"/>
  </w:num>
  <w:num w:numId="36">
    <w:abstractNumId w:val="18"/>
  </w:num>
  <w:num w:numId="37">
    <w:abstractNumId w:val="20"/>
  </w:num>
  <w:num w:numId="38">
    <w:abstractNumId w:val="29"/>
  </w:num>
  <w:num w:numId="39">
    <w:abstractNumId w:val="10"/>
  </w:num>
  <w:num w:numId="40">
    <w:abstractNumId w:val="12"/>
  </w:num>
  <w:num w:numId="41">
    <w:abstractNumId w:val="26"/>
  </w:num>
  <w:num w:numId="42">
    <w:abstractNumId w:val="2"/>
  </w:num>
  <w:num w:numId="43">
    <w:abstractNumId w:val="0"/>
  </w:num>
  <w:num w:numId="44">
    <w:abstractNumId w:val="11"/>
  </w:num>
  <w:num w:numId="45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72D9"/>
    <w:rsid w:val="000248D3"/>
    <w:rsid w:val="00030F3F"/>
    <w:rsid w:val="000335AC"/>
    <w:rsid w:val="00037EA9"/>
    <w:rsid w:val="00040027"/>
    <w:rsid w:val="0004305E"/>
    <w:rsid w:val="0004633E"/>
    <w:rsid w:val="00047124"/>
    <w:rsid w:val="0005035C"/>
    <w:rsid w:val="00051D77"/>
    <w:rsid w:val="00054A1A"/>
    <w:rsid w:val="00054EA8"/>
    <w:rsid w:val="000573FC"/>
    <w:rsid w:val="0006461A"/>
    <w:rsid w:val="00065678"/>
    <w:rsid w:val="00067BC6"/>
    <w:rsid w:val="0007495C"/>
    <w:rsid w:val="00080264"/>
    <w:rsid w:val="000804F4"/>
    <w:rsid w:val="00082183"/>
    <w:rsid w:val="00091D38"/>
    <w:rsid w:val="000A736B"/>
    <w:rsid w:val="000B12C2"/>
    <w:rsid w:val="000B3D4B"/>
    <w:rsid w:val="000B3E68"/>
    <w:rsid w:val="000C1225"/>
    <w:rsid w:val="000C266A"/>
    <w:rsid w:val="000C7AAA"/>
    <w:rsid w:val="000D12C8"/>
    <w:rsid w:val="000E405B"/>
    <w:rsid w:val="000F23C3"/>
    <w:rsid w:val="000F2EA3"/>
    <w:rsid w:val="000F420F"/>
    <w:rsid w:val="000F461D"/>
    <w:rsid w:val="000F589C"/>
    <w:rsid w:val="000F5976"/>
    <w:rsid w:val="000F5C62"/>
    <w:rsid w:val="00101252"/>
    <w:rsid w:val="00114B70"/>
    <w:rsid w:val="0011556B"/>
    <w:rsid w:val="00116275"/>
    <w:rsid w:val="00121712"/>
    <w:rsid w:val="0012224D"/>
    <w:rsid w:val="001237DA"/>
    <w:rsid w:val="001244CC"/>
    <w:rsid w:val="001305F4"/>
    <w:rsid w:val="00133F3B"/>
    <w:rsid w:val="001357B4"/>
    <w:rsid w:val="001400FA"/>
    <w:rsid w:val="001415B7"/>
    <w:rsid w:val="0014276E"/>
    <w:rsid w:val="0014477D"/>
    <w:rsid w:val="00146CEA"/>
    <w:rsid w:val="00147F40"/>
    <w:rsid w:val="00151163"/>
    <w:rsid w:val="001514AB"/>
    <w:rsid w:val="0015369E"/>
    <w:rsid w:val="00154600"/>
    <w:rsid w:val="00155342"/>
    <w:rsid w:val="00156E8D"/>
    <w:rsid w:val="0016043A"/>
    <w:rsid w:val="00162958"/>
    <w:rsid w:val="0016387E"/>
    <w:rsid w:val="001639BB"/>
    <w:rsid w:val="00165A5C"/>
    <w:rsid w:val="00166E82"/>
    <w:rsid w:val="00170513"/>
    <w:rsid w:val="00180252"/>
    <w:rsid w:val="001856FD"/>
    <w:rsid w:val="001860FC"/>
    <w:rsid w:val="00187CF7"/>
    <w:rsid w:val="00187F01"/>
    <w:rsid w:val="00191444"/>
    <w:rsid w:val="001A4A46"/>
    <w:rsid w:val="001A6178"/>
    <w:rsid w:val="001A7AFD"/>
    <w:rsid w:val="001B0E58"/>
    <w:rsid w:val="001B17D1"/>
    <w:rsid w:val="001B1E8B"/>
    <w:rsid w:val="001B35D4"/>
    <w:rsid w:val="001B6146"/>
    <w:rsid w:val="001C3BC0"/>
    <w:rsid w:val="001D000A"/>
    <w:rsid w:val="001E0390"/>
    <w:rsid w:val="001E4EC2"/>
    <w:rsid w:val="001F4692"/>
    <w:rsid w:val="00204002"/>
    <w:rsid w:val="00204E5A"/>
    <w:rsid w:val="002104F8"/>
    <w:rsid w:val="00214166"/>
    <w:rsid w:val="002152A6"/>
    <w:rsid w:val="0021569F"/>
    <w:rsid w:val="002171AE"/>
    <w:rsid w:val="00220028"/>
    <w:rsid w:val="00233524"/>
    <w:rsid w:val="0023651E"/>
    <w:rsid w:val="00237910"/>
    <w:rsid w:val="00241D54"/>
    <w:rsid w:val="00250360"/>
    <w:rsid w:val="0025285C"/>
    <w:rsid w:val="002532D4"/>
    <w:rsid w:val="00254D8E"/>
    <w:rsid w:val="00255A37"/>
    <w:rsid w:val="002565ED"/>
    <w:rsid w:val="0026193D"/>
    <w:rsid w:val="0026216B"/>
    <w:rsid w:val="00262C9F"/>
    <w:rsid w:val="0026557A"/>
    <w:rsid w:val="00270AD8"/>
    <w:rsid w:val="002755BC"/>
    <w:rsid w:val="0027698B"/>
    <w:rsid w:val="00277691"/>
    <w:rsid w:val="00284456"/>
    <w:rsid w:val="0028500D"/>
    <w:rsid w:val="00287117"/>
    <w:rsid w:val="0028755D"/>
    <w:rsid w:val="00287EEA"/>
    <w:rsid w:val="00290F72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C5764"/>
    <w:rsid w:val="002D2328"/>
    <w:rsid w:val="002D6C48"/>
    <w:rsid w:val="002D7648"/>
    <w:rsid w:val="002E5DEA"/>
    <w:rsid w:val="002F49A9"/>
    <w:rsid w:val="003029C3"/>
    <w:rsid w:val="003047A4"/>
    <w:rsid w:val="00311C9C"/>
    <w:rsid w:val="00313AB7"/>
    <w:rsid w:val="0031568E"/>
    <w:rsid w:val="003202E3"/>
    <w:rsid w:val="003203B3"/>
    <w:rsid w:val="00322306"/>
    <w:rsid w:val="003300DA"/>
    <w:rsid w:val="003363E6"/>
    <w:rsid w:val="003365BA"/>
    <w:rsid w:val="00340354"/>
    <w:rsid w:val="00341595"/>
    <w:rsid w:val="0034539E"/>
    <w:rsid w:val="00345B5E"/>
    <w:rsid w:val="003510AA"/>
    <w:rsid w:val="003574AF"/>
    <w:rsid w:val="00360191"/>
    <w:rsid w:val="00360688"/>
    <w:rsid w:val="00362924"/>
    <w:rsid w:val="003629CB"/>
    <w:rsid w:val="003677DD"/>
    <w:rsid w:val="0037327E"/>
    <w:rsid w:val="00375D0C"/>
    <w:rsid w:val="00375E17"/>
    <w:rsid w:val="00381412"/>
    <w:rsid w:val="00383114"/>
    <w:rsid w:val="00383C5C"/>
    <w:rsid w:val="00384D63"/>
    <w:rsid w:val="00385E56"/>
    <w:rsid w:val="003904D5"/>
    <w:rsid w:val="00390C2C"/>
    <w:rsid w:val="003945AF"/>
    <w:rsid w:val="00395E94"/>
    <w:rsid w:val="003971CC"/>
    <w:rsid w:val="003A1270"/>
    <w:rsid w:val="003A38C9"/>
    <w:rsid w:val="003B2E5B"/>
    <w:rsid w:val="003B47F2"/>
    <w:rsid w:val="003B62E8"/>
    <w:rsid w:val="003B7822"/>
    <w:rsid w:val="003B7B5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2B47"/>
    <w:rsid w:val="003F458A"/>
    <w:rsid w:val="004027A5"/>
    <w:rsid w:val="00405C2B"/>
    <w:rsid w:val="00407CC6"/>
    <w:rsid w:val="004124E8"/>
    <w:rsid w:val="00416031"/>
    <w:rsid w:val="00421794"/>
    <w:rsid w:val="00426EF3"/>
    <w:rsid w:val="00427053"/>
    <w:rsid w:val="00434012"/>
    <w:rsid w:val="00435B54"/>
    <w:rsid w:val="00437AE5"/>
    <w:rsid w:val="0044027D"/>
    <w:rsid w:val="00441C10"/>
    <w:rsid w:val="00445093"/>
    <w:rsid w:val="00445350"/>
    <w:rsid w:val="004477C3"/>
    <w:rsid w:val="00450FE6"/>
    <w:rsid w:val="004538FA"/>
    <w:rsid w:val="004608FD"/>
    <w:rsid w:val="00461990"/>
    <w:rsid w:val="00461EB2"/>
    <w:rsid w:val="00471090"/>
    <w:rsid w:val="00474EFB"/>
    <w:rsid w:val="00475B0E"/>
    <w:rsid w:val="00480C8C"/>
    <w:rsid w:val="00480D7F"/>
    <w:rsid w:val="00481059"/>
    <w:rsid w:val="00483CA6"/>
    <w:rsid w:val="00487A62"/>
    <w:rsid w:val="00490F4A"/>
    <w:rsid w:val="00491414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465F"/>
    <w:rsid w:val="004C633C"/>
    <w:rsid w:val="004C6D4A"/>
    <w:rsid w:val="004C7491"/>
    <w:rsid w:val="004D48F6"/>
    <w:rsid w:val="004D4D7E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68DA"/>
    <w:rsid w:val="00520749"/>
    <w:rsid w:val="00520F38"/>
    <w:rsid w:val="00526079"/>
    <w:rsid w:val="00526EEB"/>
    <w:rsid w:val="0053349D"/>
    <w:rsid w:val="00534A7B"/>
    <w:rsid w:val="005351AE"/>
    <w:rsid w:val="005400B1"/>
    <w:rsid w:val="00540F92"/>
    <w:rsid w:val="005436ED"/>
    <w:rsid w:val="00544A56"/>
    <w:rsid w:val="00545E78"/>
    <w:rsid w:val="005506CC"/>
    <w:rsid w:val="00563D93"/>
    <w:rsid w:val="00567F92"/>
    <w:rsid w:val="00581096"/>
    <w:rsid w:val="005817DC"/>
    <w:rsid w:val="005915E1"/>
    <w:rsid w:val="00592BF6"/>
    <w:rsid w:val="00593C0C"/>
    <w:rsid w:val="00593D71"/>
    <w:rsid w:val="005949B5"/>
    <w:rsid w:val="005965C5"/>
    <w:rsid w:val="00597235"/>
    <w:rsid w:val="005977DA"/>
    <w:rsid w:val="005A0425"/>
    <w:rsid w:val="005A3906"/>
    <w:rsid w:val="005A4816"/>
    <w:rsid w:val="005A4F67"/>
    <w:rsid w:val="005B28B9"/>
    <w:rsid w:val="005B424A"/>
    <w:rsid w:val="005B424D"/>
    <w:rsid w:val="005B6BAC"/>
    <w:rsid w:val="005C3261"/>
    <w:rsid w:val="005C5D06"/>
    <w:rsid w:val="005D1719"/>
    <w:rsid w:val="005D3477"/>
    <w:rsid w:val="005D78B8"/>
    <w:rsid w:val="005E169C"/>
    <w:rsid w:val="005E1F02"/>
    <w:rsid w:val="005E5045"/>
    <w:rsid w:val="005F34D1"/>
    <w:rsid w:val="005F5DEF"/>
    <w:rsid w:val="005F7D3A"/>
    <w:rsid w:val="005F7E2E"/>
    <w:rsid w:val="00600510"/>
    <w:rsid w:val="00601AAD"/>
    <w:rsid w:val="00601DE7"/>
    <w:rsid w:val="00605FCC"/>
    <w:rsid w:val="0060665C"/>
    <w:rsid w:val="006072B1"/>
    <w:rsid w:val="006073AA"/>
    <w:rsid w:val="0061123D"/>
    <w:rsid w:val="00612515"/>
    <w:rsid w:val="00613D0D"/>
    <w:rsid w:val="00613FD0"/>
    <w:rsid w:val="00617DE5"/>
    <w:rsid w:val="00625492"/>
    <w:rsid w:val="00634FFF"/>
    <w:rsid w:val="0063674C"/>
    <w:rsid w:val="0063740D"/>
    <w:rsid w:val="00640082"/>
    <w:rsid w:val="00640C2C"/>
    <w:rsid w:val="00643548"/>
    <w:rsid w:val="00644A52"/>
    <w:rsid w:val="0064519D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64CE"/>
    <w:rsid w:val="006A697C"/>
    <w:rsid w:val="006B130F"/>
    <w:rsid w:val="006B152D"/>
    <w:rsid w:val="006B459F"/>
    <w:rsid w:val="006B45BC"/>
    <w:rsid w:val="006B6150"/>
    <w:rsid w:val="006C19D1"/>
    <w:rsid w:val="006C2160"/>
    <w:rsid w:val="006C2A1F"/>
    <w:rsid w:val="006C48C6"/>
    <w:rsid w:val="006D03EF"/>
    <w:rsid w:val="006D4A21"/>
    <w:rsid w:val="006D5465"/>
    <w:rsid w:val="006D5867"/>
    <w:rsid w:val="006E1C49"/>
    <w:rsid w:val="006E2B69"/>
    <w:rsid w:val="006E4044"/>
    <w:rsid w:val="006E7CAF"/>
    <w:rsid w:val="006F0E83"/>
    <w:rsid w:val="006F65D4"/>
    <w:rsid w:val="00702EBA"/>
    <w:rsid w:val="0070492D"/>
    <w:rsid w:val="00710144"/>
    <w:rsid w:val="007158DD"/>
    <w:rsid w:val="00717073"/>
    <w:rsid w:val="0071747A"/>
    <w:rsid w:val="0072259E"/>
    <w:rsid w:val="00722601"/>
    <w:rsid w:val="00723E23"/>
    <w:rsid w:val="00726F50"/>
    <w:rsid w:val="007303F1"/>
    <w:rsid w:val="00734819"/>
    <w:rsid w:val="00741DFE"/>
    <w:rsid w:val="0074368C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1130"/>
    <w:rsid w:val="0078546C"/>
    <w:rsid w:val="00787D60"/>
    <w:rsid w:val="007903D9"/>
    <w:rsid w:val="00791D1D"/>
    <w:rsid w:val="00796552"/>
    <w:rsid w:val="007979EB"/>
    <w:rsid w:val="007A1B6C"/>
    <w:rsid w:val="007A2900"/>
    <w:rsid w:val="007A6C23"/>
    <w:rsid w:val="007B3A7F"/>
    <w:rsid w:val="007B4A84"/>
    <w:rsid w:val="007C182E"/>
    <w:rsid w:val="007C1DE4"/>
    <w:rsid w:val="007C250B"/>
    <w:rsid w:val="007D5303"/>
    <w:rsid w:val="007E09EC"/>
    <w:rsid w:val="007E1D03"/>
    <w:rsid w:val="007E3394"/>
    <w:rsid w:val="007E381C"/>
    <w:rsid w:val="007F18F6"/>
    <w:rsid w:val="007F278A"/>
    <w:rsid w:val="007F7F22"/>
    <w:rsid w:val="008013B1"/>
    <w:rsid w:val="00804C61"/>
    <w:rsid w:val="008102D2"/>
    <w:rsid w:val="00811743"/>
    <w:rsid w:val="00814A72"/>
    <w:rsid w:val="00815000"/>
    <w:rsid w:val="008151C0"/>
    <w:rsid w:val="008158B5"/>
    <w:rsid w:val="00817005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2334"/>
    <w:rsid w:val="00843AF9"/>
    <w:rsid w:val="0084451A"/>
    <w:rsid w:val="00850F4C"/>
    <w:rsid w:val="00851D2A"/>
    <w:rsid w:val="00852CA6"/>
    <w:rsid w:val="00853255"/>
    <w:rsid w:val="008541B2"/>
    <w:rsid w:val="008543B3"/>
    <w:rsid w:val="00854B15"/>
    <w:rsid w:val="00860031"/>
    <w:rsid w:val="00861EE0"/>
    <w:rsid w:val="008654B4"/>
    <w:rsid w:val="0086555D"/>
    <w:rsid w:val="00866514"/>
    <w:rsid w:val="00870AA3"/>
    <w:rsid w:val="008720C9"/>
    <w:rsid w:val="0087504C"/>
    <w:rsid w:val="008761E0"/>
    <w:rsid w:val="0087623E"/>
    <w:rsid w:val="008807C3"/>
    <w:rsid w:val="00883F1D"/>
    <w:rsid w:val="00885CB5"/>
    <w:rsid w:val="00886B3E"/>
    <w:rsid w:val="00886C79"/>
    <w:rsid w:val="00890BF1"/>
    <w:rsid w:val="0089538B"/>
    <w:rsid w:val="00896E21"/>
    <w:rsid w:val="008A047C"/>
    <w:rsid w:val="008A5963"/>
    <w:rsid w:val="008A5B0A"/>
    <w:rsid w:val="008B276D"/>
    <w:rsid w:val="008B4338"/>
    <w:rsid w:val="008B501A"/>
    <w:rsid w:val="008B5DFF"/>
    <w:rsid w:val="008B5F57"/>
    <w:rsid w:val="008C0989"/>
    <w:rsid w:val="008C2262"/>
    <w:rsid w:val="008C47A0"/>
    <w:rsid w:val="008C6072"/>
    <w:rsid w:val="008C6D7F"/>
    <w:rsid w:val="008D1095"/>
    <w:rsid w:val="008D4968"/>
    <w:rsid w:val="008D7592"/>
    <w:rsid w:val="008E1A75"/>
    <w:rsid w:val="008E3FCA"/>
    <w:rsid w:val="008F327A"/>
    <w:rsid w:val="00900D35"/>
    <w:rsid w:val="00914FCA"/>
    <w:rsid w:val="00917CDB"/>
    <w:rsid w:val="00924CF7"/>
    <w:rsid w:val="00926A1A"/>
    <w:rsid w:val="009272E0"/>
    <w:rsid w:val="009311EF"/>
    <w:rsid w:val="00934D82"/>
    <w:rsid w:val="00940C44"/>
    <w:rsid w:val="00941318"/>
    <w:rsid w:val="009460C4"/>
    <w:rsid w:val="00960581"/>
    <w:rsid w:val="0096080E"/>
    <w:rsid w:val="00964FC4"/>
    <w:rsid w:val="00971602"/>
    <w:rsid w:val="00976173"/>
    <w:rsid w:val="00977B32"/>
    <w:rsid w:val="00983E13"/>
    <w:rsid w:val="00987C70"/>
    <w:rsid w:val="0099367E"/>
    <w:rsid w:val="00996094"/>
    <w:rsid w:val="009A3949"/>
    <w:rsid w:val="009A7979"/>
    <w:rsid w:val="009A7C55"/>
    <w:rsid w:val="009B305C"/>
    <w:rsid w:val="009C0090"/>
    <w:rsid w:val="009C060E"/>
    <w:rsid w:val="009C1DC1"/>
    <w:rsid w:val="009C6067"/>
    <w:rsid w:val="009D4525"/>
    <w:rsid w:val="009D78A7"/>
    <w:rsid w:val="009E02E3"/>
    <w:rsid w:val="009E0350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1339B"/>
    <w:rsid w:val="00A153B5"/>
    <w:rsid w:val="00A1673C"/>
    <w:rsid w:val="00A1719A"/>
    <w:rsid w:val="00A20251"/>
    <w:rsid w:val="00A22611"/>
    <w:rsid w:val="00A228F6"/>
    <w:rsid w:val="00A307CC"/>
    <w:rsid w:val="00A31E4A"/>
    <w:rsid w:val="00A33B02"/>
    <w:rsid w:val="00A34C68"/>
    <w:rsid w:val="00A35D6B"/>
    <w:rsid w:val="00A40B67"/>
    <w:rsid w:val="00A42C11"/>
    <w:rsid w:val="00A456C8"/>
    <w:rsid w:val="00A54CF4"/>
    <w:rsid w:val="00A579DD"/>
    <w:rsid w:val="00A64DCE"/>
    <w:rsid w:val="00A75F79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C1E9D"/>
    <w:rsid w:val="00AC2315"/>
    <w:rsid w:val="00AC58BD"/>
    <w:rsid w:val="00AC69BA"/>
    <w:rsid w:val="00AC6E66"/>
    <w:rsid w:val="00AD1C81"/>
    <w:rsid w:val="00AD3546"/>
    <w:rsid w:val="00AD63A7"/>
    <w:rsid w:val="00AD72A2"/>
    <w:rsid w:val="00AE1002"/>
    <w:rsid w:val="00AE1CEA"/>
    <w:rsid w:val="00AE293A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56F9"/>
    <w:rsid w:val="00B16E06"/>
    <w:rsid w:val="00B16F29"/>
    <w:rsid w:val="00B20C62"/>
    <w:rsid w:val="00B21A72"/>
    <w:rsid w:val="00B30FFD"/>
    <w:rsid w:val="00B4504B"/>
    <w:rsid w:val="00B45071"/>
    <w:rsid w:val="00B50F78"/>
    <w:rsid w:val="00B50F9D"/>
    <w:rsid w:val="00B526A4"/>
    <w:rsid w:val="00B53966"/>
    <w:rsid w:val="00B574EB"/>
    <w:rsid w:val="00B6400E"/>
    <w:rsid w:val="00B65766"/>
    <w:rsid w:val="00B67998"/>
    <w:rsid w:val="00B67C1D"/>
    <w:rsid w:val="00B728AF"/>
    <w:rsid w:val="00B730F4"/>
    <w:rsid w:val="00B74065"/>
    <w:rsid w:val="00B76E07"/>
    <w:rsid w:val="00B82872"/>
    <w:rsid w:val="00B85F24"/>
    <w:rsid w:val="00B86F1C"/>
    <w:rsid w:val="00B872BE"/>
    <w:rsid w:val="00B92E56"/>
    <w:rsid w:val="00B93A7D"/>
    <w:rsid w:val="00B94DE7"/>
    <w:rsid w:val="00BA1242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C7F4F"/>
    <w:rsid w:val="00BD1BD7"/>
    <w:rsid w:val="00BD5C6B"/>
    <w:rsid w:val="00BD6309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4FA8"/>
    <w:rsid w:val="00C25388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5B65"/>
    <w:rsid w:val="00C62165"/>
    <w:rsid w:val="00C650C4"/>
    <w:rsid w:val="00C7080E"/>
    <w:rsid w:val="00C74CC2"/>
    <w:rsid w:val="00C74FB3"/>
    <w:rsid w:val="00C805B3"/>
    <w:rsid w:val="00C80A18"/>
    <w:rsid w:val="00C835DC"/>
    <w:rsid w:val="00C90F41"/>
    <w:rsid w:val="00C91351"/>
    <w:rsid w:val="00C92252"/>
    <w:rsid w:val="00C939F8"/>
    <w:rsid w:val="00C966CA"/>
    <w:rsid w:val="00CA2AA3"/>
    <w:rsid w:val="00CA619B"/>
    <w:rsid w:val="00CA6ACB"/>
    <w:rsid w:val="00CB0ACA"/>
    <w:rsid w:val="00CB5BCD"/>
    <w:rsid w:val="00CB5D6E"/>
    <w:rsid w:val="00CB7C09"/>
    <w:rsid w:val="00CC0C47"/>
    <w:rsid w:val="00CC40A9"/>
    <w:rsid w:val="00CC5974"/>
    <w:rsid w:val="00CD3C6C"/>
    <w:rsid w:val="00CD6F1A"/>
    <w:rsid w:val="00CD7E72"/>
    <w:rsid w:val="00CE2519"/>
    <w:rsid w:val="00CE2553"/>
    <w:rsid w:val="00CE5855"/>
    <w:rsid w:val="00CF069C"/>
    <w:rsid w:val="00CF09B4"/>
    <w:rsid w:val="00CF0C3E"/>
    <w:rsid w:val="00CF5E40"/>
    <w:rsid w:val="00CF72D2"/>
    <w:rsid w:val="00D03CDC"/>
    <w:rsid w:val="00D052BA"/>
    <w:rsid w:val="00D0604A"/>
    <w:rsid w:val="00D07975"/>
    <w:rsid w:val="00D150C6"/>
    <w:rsid w:val="00D15B78"/>
    <w:rsid w:val="00D20CA0"/>
    <w:rsid w:val="00D215D4"/>
    <w:rsid w:val="00D22DB9"/>
    <w:rsid w:val="00D33128"/>
    <w:rsid w:val="00D3353F"/>
    <w:rsid w:val="00D34559"/>
    <w:rsid w:val="00D349EA"/>
    <w:rsid w:val="00D34AFE"/>
    <w:rsid w:val="00D40FAF"/>
    <w:rsid w:val="00D4694F"/>
    <w:rsid w:val="00D47BD5"/>
    <w:rsid w:val="00D47ED5"/>
    <w:rsid w:val="00D50076"/>
    <w:rsid w:val="00D501CD"/>
    <w:rsid w:val="00D505A3"/>
    <w:rsid w:val="00D5380E"/>
    <w:rsid w:val="00D5519E"/>
    <w:rsid w:val="00D62906"/>
    <w:rsid w:val="00D6425B"/>
    <w:rsid w:val="00D6468F"/>
    <w:rsid w:val="00D6657F"/>
    <w:rsid w:val="00D7009D"/>
    <w:rsid w:val="00D71D54"/>
    <w:rsid w:val="00D7200C"/>
    <w:rsid w:val="00D74DF0"/>
    <w:rsid w:val="00D75076"/>
    <w:rsid w:val="00D75C45"/>
    <w:rsid w:val="00D8444B"/>
    <w:rsid w:val="00D8750A"/>
    <w:rsid w:val="00D91A1D"/>
    <w:rsid w:val="00D93AD6"/>
    <w:rsid w:val="00D93FE7"/>
    <w:rsid w:val="00D95D1E"/>
    <w:rsid w:val="00D96D2E"/>
    <w:rsid w:val="00DA44C1"/>
    <w:rsid w:val="00DA6839"/>
    <w:rsid w:val="00DB10DA"/>
    <w:rsid w:val="00DB4B27"/>
    <w:rsid w:val="00DB58CA"/>
    <w:rsid w:val="00DB7C78"/>
    <w:rsid w:val="00DC031E"/>
    <w:rsid w:val="00DC2913"/>
    <w:rsid w:val="00DC2BD0"/>
    <w:rsid w:val="00DD4777"/>
    <w:rsid w:val="00DE4FFA"/>
    <w:rsid w:val="00DE7A48"/>
    <w:rsid w:val="00DF29F5"/>
    <w:rsid w:val="00DF3BED"/>
    <w:rsid w:val="00E00305"/>
    <w:rsid w:val="00E0157E"/>
    <w:rsid w:val="00E06A01"/>
    <w:rsid w:val="00E06C4E"/>
    <w:rsid w:val="00E07117"/>
    <w:rsid w:val="00E07958"/>
    <w:rsid w:val="00E1234F"/>
    <w:rsid w:val="00E139EB"/>
    <w:rsid w:val="00E13A81"/>
    <w:rsid w:val="00E1772B"/>
    <w:rsid w:val="00E22CB3"/>
    <w:rsid w:val="00E33953"/>
    <w:rsid w:val="00E36D0A"/>
    <w:rsid w:val="00E47E29"/>
    <w:rsid w:val="00E50039"/>
    <w:rsid w:val="00E556B7"/>
    <w:rsid w:val="00E56622"/>
    <w:rsid w:val="00E63691"/>
    <w:rsid w:val="00E66B99"/>
    <w:rsid w:val="00E70FBE"/>
    <w:rsid w:val="00E72A74"/>
    <w:rsid w:val="00E72ADE"/>
    <w:rsid w:val="00E771F8"/>
    <w:rsid w:val="00E77A48"/>
    <w:rsid w:val="00E82ADC"/>
    <w:rsid w:val="00E85B3A"/>
    <w:rsid w:val="00E915F9"/>
    <w:rsid w:val="00E91E17"/>
    <w:rsid w:val="00E9579C"/>
    <w:rsid w:val="00EA07EE"/>
    <w:rsid w:val="00EA2E04"/>
    <w:rsid w:val="00EA5817"/>
    <w:rsid w:val="00EA6A79"/>
    <w:rsid w:val="00EA6DF3"/>
    <w:rsid w:val="00EA753A"/>
    <w:rsid w:val="00EB0D70"/>
    <w:rsid w:val="00EB3693"/>
    <w:rsid w:val="00EB3B1E"/>
    <w:rsid w:val="00EB6261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23F9"/>
    <w:rsid w:val="00EF2AE8"/>
    <w:rsid w:val="00EF5F95"/>
    <w:rsid w:val="00EF66F3"/>
    <w:rsid w:val="00EF6FB2"/>
    <w:rsid w:val="00EF7F35"/>
    <w:rsid w:val="00F04FE5"/>
    <w:rsid w:val="00F0536E"/>
    <w:rsid w:val="00F069C8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34B0"/>
    <w:rsid w:val="00F45B0F"/>
    <w:rsid w:val="00F45FE3"/>
    <w:rsid w:val="00F47866"/>
    <w:rsid w:val="00F47F89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661C3"/>
    <w:rsid w:val="00F70C4D"/>
    <w:rsid w:val="00F7244B"/>
    <w:rsid w:val="00F72DF2"/>
    <w:rsid w:val="00F759F1"/>
    <w:rsid w:val="00F76965"/>
    <w:rsid w:val="00F76B88"/>
    <w:rsid w:val="00F81EE2"/>
    <w:rsid w:val="00F85CDE"/>
    <w:rsid w:val="00F870D3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2FB5"/>
    <w:rsid w:val="00FB55A3"/>
    <w:rsid w:val="00FB6952"/>
    <w:rsid w:val="00FB716C"/>
    <w:rsid w:val="00FB75D8"/>
    <w:rsid w:val="00FC59C5"/>
    <w:rsid w:val="00FC6988"/>
    <w:rsid w:val="00FD158A"/>
    <w:rsid w:val="00FD2FFB"/>
    <w:rsid w:val="00FD4A03"/>
    <w:rsid w:val="00FD585E"/>
    <w:rsid w:val="00FE3B3B"/>
    <w:rsid w:val="00FE469B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142676"/>
  <w15:docId w15:val="{F56F161E-9085-4996-8FFF-E3AD080B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698B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a">
    <w:name w:val="Body Text Indent"/>
    <w:basedOn w:val="a0"/>
    <w:link w:val="afb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e">
    <w:name w:val="Strong"/>
    <w:basedOn w:val="a1"/>
    <w:uiPriority w:val="99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12">
    <w:name w:val="Обычный1"/>
    <w:semiHidden/>
    <w:rsid w:val="003B7B52"/>
    <w:pPr>
      <w:widowControl w:val="0"/>
      <w:snapToGrid w:val="0"/>
      <w:spacing w:line="276" w:lineRule="auto"/>
      <w:ind w:firstLine="300"/>
    </w:pPr>
    <w:rPr>
      <w:sz w:val="20"/>
      <w:szCs w:val="20"/>
    </w:rPr>
  </w:style>
  <w:style w:type="numbering" w:customStyle="1" w:styleId="16">
    <w:name w:val="Список16"/>
    <w:rsid w:val="00A1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08C9-0A70-4A6F-8478-7ABB1E13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1297</Words>
  <Characters>10486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7</cp:revision>
  <cp:lastPrinted>2019-02-09T13:24:00Z</cp:lastPrinted>
  <dcterms:created xsi:type="dcterms:W3CDTF">2021-06-09T12:12:00Z</dcterms:created>
  <dcterms:modified xsi:type="dcterms:W3CDTF">2023-05-22T08:14:00Z</dcterms:modified>
</cp:coreProperties>
</file>