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7EE9B55C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500FDA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D44E41">
        <w:rPr>
          <w:bCs w:val="0"/>
          <w:i w:val="0"/>
          <w:sz w:val="28"/>
          <w:szCs w:val="28"/>
        </w:rPr>
        <w:t>4</w:t>
      </w:r>
      <w:r w:rsidR="00633193">
        <w:rPr>
          <w:bCs w:val="0"/>
          <w:i w:val="0"/>
          <w:sz w:val="28"/>
          <w:szCs w:val="28"/>
        </w:rPr>
        <w:t>(</w:t>
      </w:r>
      <w:r w:rsidR="009B2487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D44E41">
        <w:rPr>
          <w:bCs w:val="0"/>
          <w:i w:val="0"/>
          <w:sz w:val="28"/>
          <w:szCs w:val="28"/>
        </w:rPr>
        <w:t>Педагогическая</w:t>
      </w:r>
      <w:r w:rsidR="007742BE">
        <w:rPr>
          <w:bCs w:val="0"/>
          <w:i w:val="0"/>
          <w:sz w:val="28"/>
          <w:szCs w:val="28"/>
        </w:rPr>
        <w:t xml:space="preserve">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6D998474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567927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6EA417CC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BC4BA9">
        <w:rPr>
          <w:b/>
        </w:rPr>
        <w:t xml:space="preserve">Русский язык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12679145" w14:textId="77777777" w:rsidR="00A678F5" w:rsidRPr="00A678F5" w:rsidRDefault="00A678F5" w:rsidP="00A678F5">
      <w:pPr>
        <w:tabs>
          <w:tab w:val="right" w:leader="underscore" w:pos="8505"/>
        </w:tabs>
        <w:jc w:val="center"/>
        <w:rPr>
          <w:rFonts w:eastAsia="Calibri"/>
          <w:lang w:eastAsia="en-US"/>
        </w:rPr>
      </w:pPr>
      <w:r w:rsidRPr="00A678F5">
        <w:rPr>
          <w:rFonts w:eastAsia="Calibri"/>
          <w:lang w:eastAsia="en-US"/>
        </w:rPr>
        <w:t>(год начала подготовки – 2022)</w:t>
      </w:r>
    </w:p>
    <w:p w14:paraId="2A3CBBE4" w14:textId="77777777" w:rsidR="00A678F5" w:rsidRPr="00A678F5" w:rsidRDefault="00A678F5" w:rsidP="00A678F5">
      <w:pPr>
        <w:jc w:val="center"/>
        <w:rPr>
          <w:rFonts w:eastAsia="Calibri"/>
          <w:b/>
          <w:bCs/>
          <w:i/>
          <w:iCs/>
          <w:lang w:eastAsia="en-US"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32389B16" w:rsidR="000E63F1" w:rsidRDefault="00D71CF5" w:rsidP="00F17820">
      <w:pPr>
        <w:pStyle w:val="ab"/>
        <w:jc w:val="center"/>
      </w:pPr>
      <w:r>
        <w:t>202</w:t>
      </w:r>
      <w:r w:rsidR="00A678F5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2D8353BB" w:rsidR="00A716B4" w:rsidRPr="00A716B4" w:rsidRDefault="00012747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педагогическая</w:t>
      </w:r>
      <w:r w:rsidR="00EC1136">
        <w:rPr>
          <w:bCs/>
          <w:u w:val="single"/>
        </w:rPr>
        <w:t xml:space="preserve"> практика</w:t>
      </w:r>
      <w:r w:rsidR="00EC1136" w:rsidRPr="00EC1136">
        <w:rPr>
          <w:bCs/>
        </w:rPr>
        <w:t xml:space="preserve"> </w:t>
      </w:r>
      <w:r w:rsidR="00A716B4">
        <w:rPr>
          <w:bCs/>
        </w:rPr>
        <w:t>является компонентом практической подготовки</w:t>
      </w:r>
    </w:p>
    <w:p w14:paraId="096B73EC" w14:textId="29F83454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EC1136">
        <w:t>производствен</w:t>
      </w:r>
      <w:r>
        <w:t xml:space="preserve">ная </w:t>
      </w:r>
    </w:p>
    <w:p w14:paraId="77C04B18" w14:textId="34F87E5E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C1136">
        <w:t>педагогическ</w:t>
      </w:r>
      <w:r>
        <w:t>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012747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012747" w:rsidRPr="003C0E55" w14:paraId="57D08E52" w14:textId="77777777" w:rsidTr="00012747">
        <w:trPr>
          <w:trHeight w:val="64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F067D00" w14:textId="06769E18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EC1136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6F641B8" w14:textId="75357A10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5043E5B7" w14:textId="59C723E1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 2.1</w:t>
            </w:r>
            <w:r w:rsidRPr="00AB2240">
              <w:t>. Демонстрирует знание правовых норм достижения поставленной цели в сфере реализации проекта</w:t>
            </w:r>
            <w:r>
              <w:t>/задания</w:t>
            </w:r>
            <w:r w:rsidRPr="00AB2240">
              <w:t xml:space="preserve">. </w:t>
            </w:r>
            <w:r w:rsidRPr="00884F2B">
              <w:t>Формулирует задачи в соответствии с целью проекта/задания.</w:t>
            </w:r>
          </w:p>
        </w:tc>
      </w:tr>
      <w:tr w:rsidR="00012747" w:rsidRPr="003C0E55" w14:paraId="2ED95C48" w14:textId="77777777" w:rsidTr="00012747">
        <w:trPr>
          <w:trHeight w:val="64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2310610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DC258E5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33D9352A" w14:textId="051E17EC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ИУК-2.2</w:t>
            </w:r>
            <w:r w:rsidRPr="00AB2240">
              <w:t>. Демонстрирует умение определять имеющиеся ресурсы для достижения цели проекта</w:t>
            </w:r>
            <w:r>
              <w:t>/задания.</w:t>
            </w:r>
            <w:r w:rsidRPr="00AB2240">
              <w:t xml:space="preserve"> </w:t>
            </w:r>
          </w:p>
        </w:tc>
      </w:tr>
      <w:tr w:rsidR="00012747" w:rsidRPr="003C0E55" w14:paraId="1B3682C6" w14:textId="77777777" w:rsidTr="00012747">
        <w:trPr>
          <w:trHeight w:val="64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3B60FB2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A84FBD3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3ABDB787" w14:textId="033BDED4" w:rsidR="00012747" w:rsidRDefault="00012747" w:rsidP="00012747">
            <w:pPr>
              <w:snapToGrid w:val="0"/>
            </w:pPr>
            <w:r w:rsidRPr="00012747">
              <w:rPr>
                <w:b/>
                <w:bCs/>
              </w:rPr>
              <w:t>ИУК-2.3</w:t>
            </w:r>
            <w:r w:rsidRPr="00AB2240">
              <w:t>. Аргументировано отбирает и реализует различные способы решения задач в рамках цели проекта</w:t>
            </w:r>
            <w:r>
              <w:t>/задания.</w:t>
            </w:r>
          </w:p>
        </w:tc>
      </w:tr>
      <w:tr w:rsidR="00012747" w:rsidRPr="003C0E55" w14:paraId="0146900F" w14:textId="77777777" w:rsidTr="009641A4">
        <w:trPr>
          <w:trHeight w:val="55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26EA7CC" w14:textId="74212E6B" w:rsidR="00012747" w:rsidRPr="00EC1136" w:rsidRDefault="00012747" w:rsidP="00012747">
            <w:pPr>
              <w:pStyle w:val="af1"/>
            </w:pPr>
            <w:r w:rsidRPr="00EC1136">
              <w:t>УК-3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A27F3BC" w14:textId="73AB003B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29BE36BC" w14:textId="259771A3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ИУК-3.1</w:t>
            </w:r>
            <w:r w:rsidRPr="00324767">
              <w:t>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012747" w:rsidRPr="003C0E55" w14:paraId="7EAF3F22" w14:textId="77777777" w:rsidTr="009641A4">
        <w:trPr>
          <w:trHeight w:val="55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F5D6717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D48C0C9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7B18BA47" w14:textId="3DEF4DC3" w:rsidR="00012747" w:rsidRPr="00E47803" w:rsidRDefault="00012747" w:rsidP="00012747">
            <w:pPr>
              <w:pStyle w:val="af1"/>
              <w:rPr>
                <w:b/>
              </w:rPr>
            </w:pPr>
            <w:r w:rsidRPr="00012747">
              <w:rPr>
                <w:b/>
                <w:bCs/>
              </w:rPr>
              <w:t>ИУК-3.2.</w:t>
            </w:r>
            <w:r w:rsidRPr="00324767">
              <w:t xml:space="preserve"> </w:t>
            </w:r>
            <w:r>
              <w:t>Умеет распределять</w:t>
            </w:r>
            <w:r w:rsidRPr="00324767">
              <w:t xml:space="preserve"> последовательность шагов для достижения заданного результата</w:t>
            </w:r>
          </w:p>
        </w:tc>
      </w:tr>
      <w:tr w:rsidR="00012747" w:rsidRPr="003C0E55" w14:paraId="7554D1AB" w14:textId="77777777" w:rsidTr="009641A4">
        <w:trPr>
          <w:trHeight w:val="55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2322EB6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A36CC11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433F7ABF" w14:textId="7523230C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ИУК-3.3</w:t>
            </w:r>
            <w:r w:rsidRPr="00324767">
              <w:t xml:space="preserve">. </w:t>
            </w:r>
            <w:r>
              <w:t>Владеет навыками п</w:t>
            </w:r>
            <w:r w:rsidRPr="00324767">
              <w:t>лани</w:t>
            </w:r>
            <w:r>
              <w:t>рования</w:t>
            </w:r>
            <w:r w:rsidRPr="00324767">
              <w:t xml:space="preserve"> последовательност</w:t>
            </w:r>
            <w:r>
              <w:t>и</w:t>
            </w:r>
            <w:r w:rsidRPr="00324767">
              <w:t xml:space="preserve"> шагов для достижения заданного результата</w:t>
            </w:r>
          </w:p>
        </w:tc>
      </w:tr>
      <w:tr w:rsidR="00012747" w:rsidRPr="003C0E55" w14:paraId="1CADC6A3" w14:textId="77777777" w:rsidTr="001A6DDE">
        <w:trPr>
          <w:trHeight w:val="69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F56285F" w14:textId="402E8AEE" w:rsidR="00012747" w:rsidRPr="00EC1136" w:rsidRDefault="00012747" w:rsidP="00012747">
            <w:pPr>
              <w:pStyle w:val="af1"/>
              <w:jc w:val="center"/>
            </w:pPr>
            <w:r w:rsidRPr="00EC1136">
              <w:t>УК-5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757BE7F" w14:textId="1E07B984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6C33DCE2" w14:textId="771BB48F" w:rsidR="00012747" w:rsidRPr="004C3B4E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ИУК-5.1.</w:t>
            </w:r>
            <w:r w:rsidRPr="00AB2240">
              <w:t xml:space="preserve">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012747" w:rsidRPr="003C0E55" w14:paraId="06DD97A8" w14:textId="77777777" w:rsidTr="001A6DDE">
        <w:trPr>
          <w:trHeight w:val="69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CF490A4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D5DA703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3CDD0A36" w14:textId="7CEAC3FD" w:rsidR="00012747" w:rsidRPr="00E47803" w:rsidRDefault="00012747" w:rsidP="00012747">
            <w:pPr>
              <w:pStyle w:val="af1"/>
              <w:rPr>
                <w:b/>
              </w:rPr>
            </w:pPr>
            <w:r w:rsidRPr="00012747">
              <w:rPr>
                <w:b/>
                <w:bCs/>
              </w:rPr>
              <w:t>ИУК-5.2</w:t>
            </w:r>
            <w:r w:rsidRPr="00884F2B">
              <w:t>. Умеет выстраивать взаимодействие с учетом национальных и социокультурных особенностей</w:t>
            </w:r>
          </w:p>
        </w:tc>
      </w:tr>
      <w:tr w:rsidR="00012747" w:rsidRPr="003C0E55" w14:paraId="46D6AAD6" w14:textId="77777777" w:rsidTr="001A6DDE">
        <w:trPr>
          <w:trHeight w:val="69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FB3E725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3B74198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385C452D" w14:textId="6B7CEAF9" w:rsidR="00012747" w:rsidRPr="004C3B4E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ИУК-5.3</w:t>
            </w:r>
            <w:r w:rsidRPr="00AB2240">
              <w:t xml:space="preserve">. </w:t>
            </w:r>
            <w:r>
              <w:t>Владеет навыками</w:t>
            </w:r>
            <w:r w:rsidRPr="00AB2240">
              <w:t xml:space="preserve"> взаимодейств</w:t>
            </w:r>
            <w:r>
              <w:t>овать</w:t>
            </w:r>
            <w:r w:rsidRPr="00AB2240">
              <w:t xml:space="preserve"> с</w:t>
            </w:r>
            <w:r>
              <w:t xml:space="preserve"> окружающими с</w:t>
            </w:r>
            <w:r w:rsidRPr="00AB2240">
              <w:t xml:space="preserve"> учетом национальных и социокультурных особенностей</w:t>
            </w:r>
          </w:p>
        </w:tc>
      </w:tr>
      <w:tr w:rsidR="00012747" w:rsidRPr="003C0E55" w14:paraId="320FC3D9" w14:textId="77777777" w:rsidTr="00CC6E98">
        <w:trPr>
          <w:trHeight w:val="69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DE34B95" w14:textId="1CDFDE30" w:rsidR="00012747" w:rsidRPr="00EC1136" w:rsidRDefault="00012747" w:rsidP="00012747">
            <w:pPr>
              <w:pStyle w:val="af1"/>
              <w:jc w:val="center"/>
            </w:pPr>
            <w:r w:rsidRPr="00EC1136">
              <w:t>УК-8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3D777C2" w14:textId="62300FDC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</w:tcPr>
          <w:p w14:paraId="1C1A2525" w14:textId="24748A72" w:rsidR="00012747" w:rsidRPr="004C3B4E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ИУК-8.1</w:t>
            </w:r>
            <w:r w:rsidRPr="00AB2240">
              <w:t xml:space="preserve">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012747" w:rsidRPr="003C0E55" w14:paraId="00CB2DAB" w14:textId="77777777" w:rsidTr="00CC6E98">
        <w:trPr>
          <w:trHeight w:val="69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16C91D4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D232CC3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0978F7E8" w14:textId="25F00E08" w:rsidR="00012747" w:rsidRPr="00E47803" w:rsidRDefault="00012747" w:rsidP="00012747">
            <w:pPr>
              <w:pStyle w:val="af1"/>
              <w:rPr>
                <w:b/>
              </w:rPr>
            </w:pPr>
            <w:r w:rsidRPr="00012747">
              <w:rPr>
                <w:b/>
                <w:bCs/>
              </w:rPr>
              <w:t>ИУК-8.2.</w:t>
            </w:r>
            <w:r w:rsidRPr="009318C8">
              <w:t xml:space="preserve"> </w:t>
            </w:r>
            <w:r>
              <w:t xml:space="preserve">Умеет оценивать </w:t>
            </w:r>
            <w:r w:rsidRPr="009318C8">
              <w:t>степень потенциальной опасности и использует средства индивидуальной и коллективной защиты</w:t>
            </w:r>
          </w:p>
        </w:tc>
      </w:tr>
      <w:tr w:rsidR="00012747" w:rsidRPr="003C0E55" w14:paraId="0CC4E686" w14:textId="77777777" w:rsidTr="00CC6E98">
        <w:trPr>
          <w:trHeight w:val="69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CBA9CBC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E1BC744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7AB855EA" w14:textId="7ABA4C9B" w:rsidR="00012747" w:rsidRPr="004C3B4E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ИУК-8.2.</w:t>
            </w:r>
            <w:r w:rsidRPr="00AB2240">
              <w:t xml:space="preserve">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012747" w:rsidRPr="003C0E55" w14:paraId="6BEDA4CA" w14:textId="77777777" w:rsidTr="005D3E24">
        <w:trPr>
          <w:trHeight w:val="82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D6B8657" w14:textId="4CE7EC42" w:rsidR="00012747" w:rsidRPr="00EC1136" w:rsidRDefault="00012747" w:rsidP="00012747">
            <w:pPr>
              <w:pStyle w:val="af1"/>
              <w:jc w:val="center"/>
            </w:pPr>
            <w:r w:rsidRPr="00EC1136">
              <w:t>ОПК-1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10D7D49" w14:textId="39104E27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14:paraId="5D8C56E0" w14:textId="3C9D1EEE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ИОПК-1.1.</w:t>
            </w:r>
            <w:r w:rsidRPr="00AB2240">
              <w:t xml:space="preserve"> Знает нормативно</w:t>
            </w:r>
            <w:r>
              <w:t>-</w:t>
            </w:r>
            <w:r w:rsidRPr="00AB2240">
              <w:t>правовые акты в сфере образования и норм профессиональной этики</w:t>
            </w:r>
            <w:r>
              <w:t>.</w:t>
            </w:r>
            <w:r w:rsidRPr="00AB2240">
              <w:t xml:space="preserve"> </w:t>
            </w:r>
          </w:p>
        </w:tc>
      </w:tr>
      <w:tr w:rsidR="00012747" w:rsidRPr="003C0E55" w14:paraId="28A103B2" w14:textId="77777777" w:rsidTr="005D3E24">
        <w:trPr>
          <w:trHeight w:val="8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2D8AAD7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D1EEB3E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2633B484" w14:textId="72B85611" w:rsidR="00012747" w:rsidRPr="004C3B4E" w:rsidRDefault="00012747" w:rsidP="00012747">
            <w:pPr>
              <w:pStyle w:val="af1"/>
              <w:rPr>
                <w:b/>
              </w:rPr>
            </w:pPr>
            <w:r w:rsidRPr="00012747">
              <w:rPr>
                <w:b/>
                <w:bCs/>
              </w:rPr>
              <w:t>ИОПК-1.2.</w:t>
            </w:r>
            <w:r w:rsidRPr="00AB2240">
              <w:t xml:space="preserve"> Строит образовательные отношения в соответствии с правовыми и этическими нормами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012747" w:rsidRPr="003C0E55" w14:paraId="18A4B06E" w14:textId="77777777" w:rsidTr="005D3E24">
        <w:trPr>
          <w:trHeight w:val="8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4D61B89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4EB0C57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784560EF" w14:textId="114A2DDB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ИОПК-1.3.</w:t>
            </w:r>
            <w:r w:rsidRPr="00AB2240">
              <w:t xml:space="preserve"> Организует образовательную среду в соответствии с правовыми и этическими нормами профессиональной деятельности</w:t>
            </w:r>
            <w:r>
              <w:t>.</w:t>
            </w:r>
          </w:p>
        </w:tc>
      </w:tr>
      <w:tr w:rsidR="00012747" w:rsidRPr="003C0E55" w14:paraId="26E69932" w14:textId="77777777" w:rsidTr="005D3E24">
        <w:trPr>
          <w:trHeight w:val="83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ACC83FB" w14:textId="40492D22" w:rsidR="00012747" w:rsidRPr="00EC1136" w:rsidRDefault="00012747" w:rsidP="00012747">
            <w:pPr>
              <w:pStyle w:val="af1"/>
              <w:jc w:val="center"/>
            </w:pPr>
            <w:r w:rsidRPr="00EC1136">
              <w:t>ОПК-2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2F01FEE" w14:textId="4219F06C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14:paraId="1105CF18" w14:textId="2624ECEF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ИОПК-2.1</w:t>
            </w:r>
            <w:r w:rsidRPr="00AB2240">
              <w:t xml:space="preserve">. Демонстрирует знание компонентов основных и дополнительных образовательных программ </w:t>
            </w:r>
          </w:p>
        </w:tc>
      </w:tr>
      <w:tr w:rsidR="00012747" w:rsidRPr="003C0E55" w14:paraId="7E4E66F6" w14:textId="77777777" w:rsidTr="005D3E24">
        <w:trPr>
          <w:trHeight w:val="83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05454B6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E4293B3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4B28FBBD" w14:textId="7C52500F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ИОПК-2.2.</w:t>
            </w:r>
            <w:r w:rsidRPr="00AB2240">
              <w:t xml:space="preserve">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012747" w:rsidRPr="003C0E55" w14:paraId="5984A38B" w14:textId="77777777" w:rsidTr="005D3E24">
        <w:trPr>
          <w:trHeight w:val="83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0D0DB63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77D2DB9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684FD3FE" w14:textId="43841962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ИОПК-2.3</w:t>
            </w:r>
            <w:r w:rsidRPr="00AB2240">
              <w:t>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012747" w:rsidRPr="003C0E55" w14:paraId="3D7F530A" w14:textId="77777777" w:rsidTr="0029313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BEE2C9" w14:textId="63F92DFC" w:rsidR="00012747" w:rsidRPr="0095632D" w:rsidRDefault="00012747" w:rsidP="00012747">
            <w:pPr>
              <w:pStyle w:val="afff0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C0F1C26" w14:textId="2AA3C4C7" w:rsidR="00012747" w:rsidRPr="0095632D" w:rsidRDefault="00012747" w:rsidP="00012747">
            <w:pPr>
              <w:pStyle w:val="afff0"/>
            </w:pPr>
            <w:r w:rsidRPr="001D12F3"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66D6120C" w14:textId="36DC8E0A" w:rsidR="00012747" w:rsidRPr="00D304D0" w:rsidRDefault="00012747" w:rsidP="00012747">
            <w:pPr>
              <w:snapToGrid w:val="0"/>
              <w:rPr>
                <w:highlight w:val="yellow"/>
              </w:rPr>
            </w:pPr>
            <w:r w:rsidRPr="00012747">
              <w:rPr>
                <w:b/>
                <w:bCs/>
              </w:rPr>
              <w:t>ИОПК-3.1.</w:t>
            </w:r>
            <w:r w:rsidRPr="00AB2240">
              <w:t xml:space="preserve">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012747" w:rsidRPr="003C0E55" w14:paraId="2D0A3F5D" w14:textId="77777777" w:rsidTr="0029313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B8D4449" w14:textId="77777777" w:rsidR="00012747" w:rsidRPr="0095632D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5818926" w14:textId="77777777" w:rsidR="00012747" w:rsidRPr="00BF74E2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65774E78" w14:textId="4641D459" w:rsidR="00012747" w:rsidRPr="00F3344B" w:rsidRDefault="00012747" w:rsidP="00012747">
            <w:pPr>
              <w:snapToGrid w:val="0"/>
              <w:rPr>
                <w:b/>
              </w:rPr>
            </w:pPr>
            <w:r w:rsidRPr="00012747">
              <w:rPr>
                <w:b/>
                <w:bCs/>
              </w:rPr>
              <w:t>ИОПК-3.2</w:t>
            </w:r>
            <w:r w:rsidRPr="00AB2240">
              <w:t xml:space="preserve">. Применяет различные приемы мотивации и рефлексии при организации совместной и индивидуальной учебной и </w:t>
            </w:r>
            <w:r w:rsidRPr="00AB2240">
              <w:lastRenderedPageBreak/>
              <w:t xml:space="preserve">воспитательной деятельности обучающихся, в том числе с особыми образовательными потребностями </w:t>
            </w:r>
          </w:p>
        </w:tc>
      </w:tr>
      <w:tr w:rsidR="00012747" w:rsidRPr="003C0E55" w14:paraId="6AEA8FB7" w14:textId="77777777" w:rsidTr="0029313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8A18A10" w14:textId="77777777" w:rsidR="00012747" w:rsidRPr="0095632D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83A6313" w14:textId="77777777" w:rsidR="00012747" w:rsidRPr="00BF74E2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73965FEA" w14:textId="461B2B75" w:rsidR="00012747" w:rsidRPr="00D304D0" w:rsidRDefault="00012747" w:rsidP="00012747">
            <w:pPr>
              <w:snapToGrid w:val="0"/>
              <w:rPr>
                <w:highlight w:val="yellow"/>
              </w:rPr>
            </w:pPr>
            <w:r w:rsidRPr="00012747">
              <w:rPr>
                <w:b/>
                <w:bCs/>
              </w:rPr>
              <w:t>ИОПК-3.3</w:t>
            </w:r>
            <w:r w:rsidRPr="00AB2240">
              <w:t>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012747" w:rsidRPr="003C0E55" w14:paraId="6F6DEA77" w14:textId="77777777" w:rsidTr="001C432D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11ED2D6" w14:textId="7A358299" w:rsidR="00012747" w:rsidRPr="0095632D" w:rsidRDefault="00012747" w:rsidP="00012747">
            <w:pPr>
              <w:pStyle w:val="afff0"/>
              <w:jc w:val="center"/>
            </w:pPr>
            <w:r w:rsidRPr="00D304D0"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68B0D6C" w14:textId="6B9C92FC" w:rsidR="00012747" w:rsidRPr="00BF74E2" w:rsidRDefault="00012747" w:rsidP="00012747">
            <w:pPr>
              <w:pStyle w:val="afff0"/>
            </w:pPr>
            <w:r w:rsidRPr="00D304D0"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0F8EAC1F" w14:textId="26493329" w:rsidR="00012747" w:rsidRPr="00D304D0" w:rsidRDefault="00012747" w:rsidP="00012747">
            <w:pPr>
              <w:snapToGrid w:val="0"/>
            </w:pPr>
            <w:r w:rsidRPr="00012747">
              <w:rPr>
                <w:b/>
                <w:bCs/>
              </w:rPr>
              <w:t>ИОПК-4.1.</w:t>
            </w:r>
            <w:r w:rsidRPr="00AB2240">
              <w:t xml:space="preserve"> Демонстрирует знание духовно-нравственных ценностей личности и модели нравственного поведения в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012747" w:rsidRPr="003C0E55" w14:paraId="0DDAD79D" w14:textId="77777777" w:rsidTr="001C432D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EB0101" w14:textId="77777777" w:rsidR="00012747" w:rsidRPr="0095632D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927ED8" w14:textId="77777777" w:rsidR="00012747" w:rsidRPr="00BF74E2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5A190B7E" w14:textId="6562A2D4" w:rsidR="00012747" w:rsidRPr="00D304D0" w:rsidRDefault="00012747" w:rsidP="00012747">
            <w:pPr>
              <w:snapToGrid w:val="0"/>
            </w:pPr>
            <w:r w:rsidRPr="00012747">
              <w:rPr>
                <w:b/>
                <w:bCs/>
              </w:rPr>
              <w:t>ИОПК-4.2.</w:t>
            </w:r>
            <w:r w:rsidRPr="00AB2240">
              <w:t xml:space="preserve"> Осуществляет отбор диагностических средств для определения уровня сформированности духовно-нравственных ценностей</w:t>
            </w:r>
            <w:r>
              <w:t>.</w:t>
            </w:r>
            <w:r w:rsidRPr="00AB2240">
              <w:t xml:space="preserve"> </w:t>
            </w:r>
          </w:p>
        </w:tc>
      </w:tr>
      <w:tr w:rsidR="00012747" w:rsidRPr="003C0E55" w14:paraId="3029FD61" w14:textId="77777777" w:rsidTr="001C432D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7A3B41" w14:textId="77777777" w:rsidR="00012747" w:rsidRPr="0095632D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C3FE70E" w14:textId="77777777" w:rsidR="00012747" w:rsidRPr="00BF74E2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6A8FF800" w14:textId="644116F6" w:rsidR="00012747" w:rsidRPr="00E40721" w:rsidRDefault="00012747" w:rsidP="00012747">
            <w:pPr>
              <w:snapToGrid w:val="0"/>
            </w:pPr>
            <w:r w:rsidRPr="00012747">
              <w:rPr>
                <w:b/>
                <w:bCs/>
              </w:rPr>
              <w:t>ИОПК-4.3.</w:t>
            </w:r>
            <w:r w:rsidRPr="00AB2240">
              <w:t xml:space="preserve"> Применяет способы формирования и оценки воспитательных результатов в различных видах учебной и внеучебной деятельности</w:t>
            </w:r>
            <w:r>
              <w:t>.</w:t>
            </w:r>
          </w:p>
        </w:tc>
      </w:tr>
      <w:tr w:rsidR="00012747" w:rsidRPr="003C0E55" w14:paraId="672BD5B0" w14:textId="77777777" w:rsidTr="00E808D4">
        <w:trPr>
          <w:trHeight w:val="55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2E2C554" w14:textId="17B1AB57" w:rsidR="00012747" w:rsidRPr="0095632D" w:rsidRDefault="00012747" w:rsidP="00012747">
            <w:pPr>
              <w:pStyle w:val="afff0"/>
              <w:jc w:val="center"/>
            </w:pPr>
            <w: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0B8EFF9" w14:textId="465D0D7D" w:rsidR="00012747" w:rsidRPr="00BF74E2" w:rsidRDefault="00012747" w:rsidP="00012747">
            <w:pPr>
              <w:pStyle w:val="afff0"/>
            </w:pPr>
            <w:r w:rsidRPr="00D03904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14:paraId="21DAEFBC" w14:textId="3AF33745" w:rsidR="00012747" w:rsidRPr="00E40721" w:rsidRDefault="00012747" w:rsidP="00012747">
            <w:pPr>
              <w:snapToGrid w:val="0"/>
              <w:rPr>
                <w:b/>
              </w:rPr>
            </w:pPr>
            <w:r w:rsidRPr="00436D22">
              <w:rPr>
                <w:b/>
                <w:bCs/>
              </w:rPr>
              <w:t>ИОПК-5.1</w:t>
            </w:r>
            <w:r w:rsidRPr="00324767">
              <w:t xml:space="preserve">. Демонстрирует знание планируемых образовательных результатов в соответствии с образовательными стандартами: формируемых в преподаваемом предмете предметных и метапредметных компетенций; личностных результатов образования на конкретном уровне образования </w:t>
            </w:r>
          </w:p>
        </w:tc>
      </w:tr>
      <w:tr w:rsidR="00012747" w:rsidRPr="003C0E55" w14:paraId="15992D7C" w14:textId="77777777" w:rsidTr="00E808D4">
        <w:trPr>
          <w:trHeight w:val="55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79E4BA9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EC98ABB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54DBF6D5" w14:textId="1F9C3739" w:rsidR="00012747" w:rsidRPr="00D62EA6" w:rsidRDefault="00012747" w:rsidP="00012747">
            <w:pPr>
              <w:snapToGrid w:val="0"/>
              <w:rPr>
                <w:b/>
              </w:rPr>
            </w:pPr>
            <w:r w:rsidRPr="00436D22">
              <w:rPr>
                <w:b/>
                <w:bCs/>
              </w:rPr>
              <w:t>ИОПК-5.2.</w:t>
            </w:r>
            <w:r w:rsidRPr="00324767">
              <w:t xml:space="preserve"> Осуществляет отбор диагностических средств, форм контроля и оценки сформированности образовательных результатов обучающихся с целью их применения </w:t>
            </w:r>
          </w:p>
        </w:tc>
      </w:tr>
      <w:tr w:rsidR="00012747" w:rsidRPr="003C0E55" w14:paraId="5FEB7064" w14:textId="77777777" w:rsidTr="00E808D4">
        <w:trPr>
          <w:trHeight w:val="55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8E79E3F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8AECF25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154DACD0" w14:textId="3B6C735E" w:rsidR="00012747" w:rsidRDefault="002C0FAA" w:rsidP="00012747">
            <w:pPr>
              <w:snapToGrid w:val="0"/>
            </w:pPr>
            <w:r>
              <w:rPr>
                <w:b/>
                <w:bCs/>
              </w:rPr>
              <w:t>И</w:t>
            </w:r>
            <w:r w:rsidR="00012747" w:rsidRPr="002C0FAA">
              <w:rPr>
                <w:b/>
                <w:bCs/>
              </w:rPr>
              <w:t>ОПК-5.3.</w:t>
            </w:r>
            <w:r w:rsidR="00012747" w:rsidRPr="00324767">
              <w:t xml:space="preserve"> Выявляет трудности в обучении и корректирует пути достижения образовательных результатов</w:t>
            </w:r>
          </w:p>
        </w:tc>
      </w:tr>
      <w:tr w:rsidR="00012747" w:rsidRPr="003C0E55" w14:paraId="294D90E3" w14:textId="77777777" w:rsidTr="00E808D4">
        <w:trPr>
          <w:trHeight w:val="83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AD3A8B7" w14:textId="1FBC24A4" w:rsidR="00012747" w:rsidRDefault="00012747" w:rsidP="00012747">
            <w:pPr>
              <w:pStyle w:val="afff0"/>
              <w:jc w:val="center"/>
            </w:pPr>
            <w: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4FC258E" w14:textId="21110925" w:rsidR="00012747" w:rsidRPr="00BF74E2" w:rsidRDefault="00012747" w:rsidP="00012747">
            <w:pPr>
              <w:pStyle w:val="afff0"/>
            </w:pPr>
            <w:r w:rsidRPr="00D03904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0839B7D1" w14:textId="5E5D87D2" w:rsidR="00012747" w:rsidRPr="00E40721" w:rsidRDefault="00012747" w:rsidP="00012747">
            <w:pPr>
              <w:snapToGrid w:val="0"/>
              <w:rPr>
                <w:b/>
              </w:rPr>
            </w:pPr>
            <w:r w:rsidRPr="002C0FAA">
              <w:rPr>
                <w:b/>
                <w:bCs/>
              </w:rPr>
              <w:t>ИОПК-6.1.</w:t>
            </w:r>
            <w:r w:rsidRPr="00AB2240">
              <w:t xml:space="preserve">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012747" w:rsidRPr="003C0E55" w14:paraId="20C1E378" w14:textId="77777777" w:rsidTr="00E808D4">
        <w:trPr>
          <w:trHeight w:val="83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E98D8F8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8C87E08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7E97CDDF" w14:textId="453071CF" w:rsidR="00012747" w:rsidRPr="002B33A1" w:rsidRDefault="00012747" w:rsidP="00012747">
            <w:pPr>
              <w:snapToGrid w:val="0"/>
              <w:rPr>
                <w:b/>
              </w:rPr>
            </w:pPr>
            <w:r w:rsidRPr="002C0FAA">
              <w:rPr>
                <w:b/>
                <w:bCs/>
              </w:rPr>
              <w:t>ИОПК-6.2.</w:t>
            </w:r>
            <w:r w:rsidRPr="009318C8">
              <w:t xml:space="preserve"> </w:t>
            </w:r>
            <w:r>
              <w:t>Умеет использовать</w:t>
            </w:r>
            <w:r w:rsidRPr="009318C8">
              <w:t xml:space="preserve">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012747" w:rsidRPr="003C0E55" w14:paraId="01882808" w14:textId="77777777" w:rsidTr="00E808D4">
        <w:trPr>
          <w:trHeight w:val="83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A67A1D1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4B7A10D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13AA2633" w14:textId="6218329B" w:rsidR="00012747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ИОПК-6.2.</w:t>
            </w:r>
            <w:r w:rsidRPr="00A548F4">
              <w:t xml:space="preserve">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012747" w:rsidRPr="003C0E55" w14:paraId="59E07B6E" w14:textId="77777777" w:rsidTr="00E808D4">
        <w:trPr>
          <w:trHeight w:val="32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0BA3C91" w14:textId="5F5227AE" w:rsidR="00012747" w:rsidRPr="0095632D" w:rsidRDefault="00012747" w:rsidP="00012747">
            <w:pPr>
              <w:pStyle w:val="afff0"/>
              <w:jc w:val="center"/>
            </w:pPr>
            <w:r>
              <w:t>ОПК-7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3B267EF" w14:textId="08EC10D5" w:rsidR="00012747" w:rsidRPr="00BF74E2" w:rsidRDefault="00012747" w:rsidP="00012747">
            <w:pPr>
              <w:pStyle w:val="afff0"/>
            </w:pPr>
            <w:r>
              <w:rPr>
                <w:noProof/>
                <w:lang w:eastAsia="ru-RU"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5E4A0CF8" w14:textId="0453AF5B" w:rsidR="00012747" w:rsidRPr="00D304D0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ИОПК-7.1</w:t>
            </w:r>
            <w:r w:rsidRPr="00324767">
              <w:t xml:space="preserve">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012747" w:rsidRPr="003C0E55" w14:paraId="439E3271" w14:textId="77777777" w:rsidTr="00E808D4">
        <w:trPr>
          <w:trHeight w:val="55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27B4130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D809745" w14:textId="77777777" w:rsidR="00012747" w:rsidRDefault="00012747" w:rsidP="00012747">
            <w:pPr>
              <w:pStyle w:val="afff0"/>
              <w:rPr>
                <w:noProof/>
                <w:lang w:eastAsia="ru-RU"/>
              </w:rPr>
            </w:pPr>
          </w:p>
        </w:tc>
        <w:tc>
          <w:tcPr>
            <w:tcW w:w="4961" w:type="dxa"/>
          </w:tcPr>
          <w:p w14:paraId="0937FAD3" w14:textId="1D076B4E" w:rsidR="00012747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ИОПК-7.2.</w:t>
            </w:r>
            <w:r w:rsidRPr="009318C8">
              <w:t xml:space="preserve">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012747" w:rsidRPr="003C0E55" w14:paraId="6B5F7005" w14:textId="77777777" w:rsidTr="00E808D4">
        <w:trPr>
          <w:trHeight w:val="55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A23BA54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7B01670" w14:textId="77777777" w:rsidR="00012747" w:rsidRDefault="00012747" w:rsidP="00012747">
            <w:pPr>
              <w:pStyle w:val="afff0"/>
              <w:rPr>
                <w:noProof/>
                <w:lang w:eastAsia="ru-RU"/>
              </w:rPr>
            </w:pPr>
          </w:p>
        </w:tc>
        <w:tc>
          <w:tcPr>
            <w:tcW w:w="4961" w:type="dxa"/>
          </w:tcPr>
          <w:p w14:paraId="29598C13" w14:textId="0649B807" w:rsidR="00012747" w:rsidRPr="002A1509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ИОПК-7.3</w:t>
            </w:r>
            <w:r w:rsidR="002C0FAA">
              <w:t xml:space="preserve"> Владеет</w:t>
            </w:r>
            <w:r>
              <w:t xml:space="preserve"> навыками </w:t>
            </w:r>
            <w:r w:rsidRPr="00AB2240">
              <w:t xml:space="preserve"> конструктивно</w:t>
            </w:r>
            <w:r>
              <w:t>го</w:t>
            </w:r>
            <w:r w:rsidRPr="00AB2240">
              <w:t xml:space="preserve"> общени</w:t>
            </w:r>
            <w:r>
              <w:t>я</w:t>
            </w:r>
            <w:r w:rsidRPr="00AB2240">
              <w:t xml:space="preserve"> с коллегами и родителями по вопросам индивидуализации образовательного процесса</w:t>
            </w:r>
          </w:p>
        </w:tc>
      </w:tr>
      <w:tr w:rsidR="00012747" w:rsidRPr="003C0E55" w14:paraId="58C3E8B9" w14:textId="77777777" w:rsidTr="00E808D4">
        <w:trPr>
          <w:trHeight w:val="37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94AF7C7" w14:textId="6EC3E78E" w:rsidR="00012747" w:rsidRPr="0095632D" w:rsidRDefault="00012747" w:rsidP="00012747">
            <w:pPr>
              <w:pStyle w:val="afff0"/>
              <w:jc w:val="center"/>
            </w:pPr>
            <w:r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C106449" w14:textId="0C06D736" w:rsidR="00012747" w:rsidRPr="00BF74E2" w:rsidRDefault="00012747" w:rsidP="00012747">
            <w:pPr>
              <w:pStyle w:val="afff0"/>
            </w:pPr>
            <w:r w:rsidRPr="00D03904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5BE419F0" w14:textId="16E372FE" w:rsidR="00012747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ИОПК-8.1</w:t>
            </w:r>
            <w:r w:rsidRPr="00B639A2">
              <w:t xml:space="preserve">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</w:tc>
      </w:tr>
      <w:tr w:rsidR="00012747" w:rsidRPr="003C0E55" w14:paraId="06757618" w14:textId="77777777" w:rsidTr="00E808D4">
        <w:trPr>
          <w:trHeight w:val="37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81EB274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CB0E741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09A47DA9" w14:textId="79A69543" w:rsidR="00012747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ИОПК-8.2</w:t>
            </w:r>
            <w:r w:rsidRPr="00B639A2">
              <w:t xml:space="preserve">. Владеет методами научно-педагогического исследования в предметной области </w:t>
            </w:r>
          </w:p>
        </w:tc>
      </w:tr>
      <w:tr w:rsidR="00012747" w:rsidRPr="003C0E55" w14:paraId="1FBD3063" w14:textId="77777777" w:rsidTr="00E808D4">
        <w:trPr>
          <w:trHeight w:val="37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34024F3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ED65AE4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7069A3C8" w14:textId="0580EB03" w:rsidR="00012747" w:rsidRPr="00E57251" w:rsidRDefault="00012747" w:rsidP="00012747">
            <w:pPr>
              <w:snapToGrid w:val="0"/>
              <w:rPr>
                <w:b/>
              </w:rPr>
            </w:pPr>
            <w:r w:rsidRPr="002C0FAA">
              <w:rPr>
                <w:b/>
                <w:bCs/>
              </w:rPr>
              <w:t>ИОПК-8.3</w:t>
            </w:r>
            <w:r w:rsidRPr="00B639A2">
              <w:t>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2C0FAA" w:rsidRPr="003C0E55" w14:paraId="5B0B9C73" w14:textId="77777777" w:rsidTr="006035AA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C821D7C" w14:textId="0036791E" w:rsidR="002C0FAA" w:rsidRPr="0095632D" w:rsidRDefault="002C0FAA" w:rsidP="002C0FAA">
            <w:pPr>
              <w:pStyle w:val="afff0"/>
              <w:jc w:val="center"/>
            </w:pPr>
            <w: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6B1E108" w14:textId="6F0C4453" w:rsidR="002C0FAA" w:rsidRPr="00BF74E2" w:rsidRDefault="002C0FAA" w:rsidP="002C0FAA">
            <w:pPr>
              <w:pStyle w:val="afff0"/>
            </w:pPr>
            <w: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  <w:tc>
          <w:tcPr>
            <w:tcW w:w="4961" w:type="dxa"/>
          </w:tcPr>
          <w:p w14:paraId="5112D895" w14:textId="04C0BC1B" w:rsidR="002C0FAA" w:rsidRPr="00D304D0" w:rsidRDefault="002C0FAA" w:rsidP="002C0FAA">
            <w:pPr>
              <w:snapToGrid w:val="0"/>
            </w:pPr>
            <w:r w:rsidRPr="002C0FAA">
              <w:rPr>
                <w:b/>
                <w:bCs/>
              </w:rPr>
              <w:t>ИПК-2.1.</w:t>
            </w:r>
            <w:r w:rsidRPr="00960EC9">
              <w:t xml:space="preserve">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2C0FAA" w:rsidRPr="003C0E55" w14:paraId="7A5CBE84" w14:textId="77777777" w:rsidTr="006035AA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FA0A0E6" w14:textId="77777777" w:rsidR="002C0FAA" w:rsidRPr="0095632D" w:rsidRDefault="002C0FAA" w:rsidP="002C0FAA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498DF2" w14:textId="77777777" w:rsidR="002C0FAA" w:rsidRPr="00BF74E2" w:rsidRDefault="002C0FAA" w:rsidP="002C0FAA">
            <w:pPr>
              <w:pStyle w:val="afff0"/>
            </w:pPr>
          </w:p>
        </w:tc>
        <w:tc>
          <w:tcPr>
            <w:tcW w:w="4961" w:type="dxa"/>
          </w:tcPr>
          <w:p w14:paraId="20D73018" w14:textId="3924EFFB" w:rsidR="002C0FAA" w:rsidRPr="00D304D0" w:rsidRDefault="002C0FAA" w:rsidP="002C0FAA">
            <w:pPr>
              <w:snapToGrid w:val="0"/>
            </w:pPr>
            <w:r w:rsidRPr="002C0FAA">
              <w:rPr>
                <w:b/>
                <w:bCs/>
              </w:rPr>
              <w:t>ИПК-2.2.</w:t>
            </w:r>
            <w:r w:rsidRPr="00960EC9">
              <w:t xml:space="preserve">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2C0FAA" w:rsidRPr="003C0E55" w14:paraId="61558984" w14:textId="77777777" w:rsidTr="006035AA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5D2BE4E" w14:textId="77777777" w:rsidR="002C0FAA" w:rsidRPr="0095632D" w:rsidRDefault="002C0FAA" w:rsidP="002C0FAA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0DB8A7C" w14:textId="77777777" w:rsidR="002C0FAA" w:rsidRPr="00BF74E2" w:rsidRDefault="002C0FAA" w:rsidP="002C0FAA">
            <w:pPr>
              <w:pStyle w:val="afff0"/>
            </w:pPr>
          </w:p>
        </w:tc>
        <w:tc>
          <w:tcPr>
            <w:tcW w:w="4961" w:type="dxa"/>
          </w:tcPr>
          <w:p w14:paraId="515C69D9" w14:textId="699D0699" w:rsidR="002C0FAA" w:rsidRPr="00D304D0" w:rsidRDefault="002C0FAA" w:rsidP="002C0FAA">
            <w:pPr>
              <w:snapToGrid w:val="0"/>
            </w:pPr>
            <w:r w:rsidRPr="002C0FAA">
              <w:rPr>
                <w:b/>
                <w:bCs/>
              </w:rPr>
              <w:t>ИПК-2.3.</w:t>
            </w:r>
            <w:r w:rsidRPr="00960EC9">
              <w:t xml:space="preserve"> Владеет способами осуществления психолого-педагогической поддержки и сопровождения обучающихся</w:t>
            </w:r>
          </w:p>
        </w:tc>
      </w:tr>
      <w:tr w:rsidR="002C0FAA" w:rsidRPr="003C0E55" w14:paraId="21C52A02" w14:textId="77777777" w:rsidTr="00F4008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CEE0C6C" w14:textId="2411BFE2" w:rsidR="002C0FAA" w:rsidRPr="0095632D" w:rsidRDefault="002C0FAA" w:rsidP="002C0FAA">
            <w:pPr>
              <w:pStyle w:val="afff0"/>
              <w:jc w:val="center"/>
            </w:pPr>
            <w:r>
              <w:lastRenderedPageBreak/>
              <w:t>ПК-4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35F5B54" w14:textId="06666A84" w:rsidR="002C0FAA" w:rsidRPr="00BF74E2" w:rsidRDefault="002C0FAA" w:rsidP="002C0FAA">
            <w:pPr>
              <w:pStyle w:val="afff0"/>
            </w:pPr>
            <w: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2C3FAC63" w14:textId="52103B16" w:rsidR="002C0FAA" w:rsidRDefault="002C0FAA" w:rsidP="002C0FAA">
            <w:pPr>
              <w:snapToGrid w:val="0"/>
            </w:pPr>
            <w:r w:rsidRPr="002C0FAA">
              <w:rPr>
                <w:b/>
                <w:bCs/>
              </w:rPr>
              <w:t>ИПК-4.1.</w:t>
            </w:r>
            <w:r w:rsidRPr="00FC1060">
              <w:t xml:space="preserve">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2C0FAA" w:rsidRPr="003C0E55" w14:paraId="11885F8C" w14:textId="77777777" w:rsidTr="00F4008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159D5FD" w14:textId="77777777" w:rsidR="002C0FAA" w:rsidRPr="0095632D" w:rsidRDefault="002C0FAA" w:rsidP="002C0FAA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E72F325" w14:textId="77777777" w:rsidR="002C0FAA" w:rsidRPr="00BF74E2" w:rsidRDefault="002C0FAA" w:rsidP="002C0FAA">
            <w:pPr>
              <w:pStyle w:val="afff0"/>
            </w:pPr>
          </w:p>
        </w:tc>
        <w:tc>
          <w:tcPr>
            <w:tcW w:w="4961" w:type="dxa"/>
          </w:tcPr>
          <w:p w14:paraId="4AE6C109" w14:textId="53B7932F" w:rsidR="002C0FAA" w:rsidRPr="00F729DE" w:rsidRDefault="002C0FAA" w:rsidP="002C0FAA">
            <w:pPr>
              <w:snapToGrid w:val="0"/>
              <w:rPr>
                <w:b/>
              </w:rPr>
            </w:pPr>
            <w:r w:rsidRPr="002C0FAA">
              <w:rPr>
                <w:b/>
                <w:bCs/>
              </w:rPr>
              <w:t>ИПК-4.2</w:t>
            </w:r>
            <w:r>
              <w:t xml:space="preserve">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2C0FAA" w:rsidRPr="003C0E55" w14:paraId="075522A2" w14:textId="77777777" w:rsidTr="00F4008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98CB06" w14:textId="77777777" w:rsidR="002C0FAA" w:rsidRPr="0095632D" w:rsidRDefault="002C0FAA" w:rsidP="002C0FAA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B1677F" w14:textId="77777777" w:rsidR="002C0FAA" w:rsidRPr="00BF74E2" w:rsidRDefault="002C0FAA" w:rsidP="002C0FAA">
            <w:pPr>
              <w:pStyle w:val="afff0"/>
            </w:pPr>
          </w:p>
        </w:tc>
        <w:tc>
          <w:tcPr>
            <w:tcW w:w="4961" w:type="dxa"/>
          </w:tcPr>
          <w:p w14:paraId="30DC1D19" w14:textId="53B78F84" w:rsidR="002C0FAA" w:rsidRDefault="002C0FAA" w:rsidP="002C0FAA">
            <w:pPr>
              <w:snapToGrid w:val="0"/>
            </w:pPr>
            <w:r w:rsidRPr="002C0FAA">
              <w:rPr>
                <w:b/>
                <w:bCs/>
              </w:rPr>
              <w:t>ИПК-4.3.</w:t>
            </w:r>
            <w:r>
              <w:t xml:space="preserve">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43E7EE7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7B7BBD">
        <w:t>педагогическая</w:t>
      </w:r>
      <w:r w:rsidR="00FF697A">
        <w:t xml:space="preserve"> практика относится к обязательной части Блока 2 «Практика».</w:t>
      </w:r>
    </w:p>
    <w:p w14:paraId="498E06AF" w14:textId="2F3CC244" w:rsidR="00FF697A" w:rsidRPr="00FF697A" w:rsidRDefault="007B7BBD" w:rsidP="005E12A0">
      <w:pPr>
        <w:pStyle w:val="Default"/>
        <w:ind w:firstLine="708"/>
        <w:jc w:val="both"/>
        <w:rPr>
          <w:bCs/>
          <w:color w:val="auto"/>
        </w:rPr>
      </w:pPr>
      <w:r>
        <w:t>Педагогическая</w:t>
      </w:r>
      <w:r w:rsidR="008871B4">
        <w:t xml:space="preserve"> практика</w:t>
      </w:r>
      <w:r w:rsidR="00275B4C">
        <w:t xml:space="preserve"> </w:t>
      </w:r>
      <w:r w:rsidR="008871B4">
        <w:t xml:space="preserve"> обеспечивает формирование </w:t>
      </w:r>
      <w:r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  <w:r w:rsidR="00C66E1A">
        <w:t>.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0900EFEA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 w:rsidR="002819D1">
        <w:rPr>
          <w:color w:val="auto"/>
        </w:rPr>
        <w:t xml:space="preserve"> </w:t>
      </w:r>
      <w:r w:rsidR="002819D1" w:rsidRPr="00624E56">
        <w:t>получение профессиональных умений и навыков по направлению</w:t>
      </w:r>
      <w:r w:rsidR="002819D1">
        <w:t xml:space="preserve"> подготовки.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4496CC2E" w14:textId="77777777" w:rsidR="002819D1" w:rsidRDefault="002819D1" w:rsidP="002819D1">
      <w:pPr>
        <w:pStyle w:val="Default"/>
        <w:numPr>
          <w:ilvl w:val="0"/>
          <w:numId w:val="6"/>
        </w:numPr>
        <w:jc w:val="both"/>
      </w:pPr>
      <w:r>
        <w:t>знакомство со структурой образовательного  учреждения;</w:t>
      </w:r>
    </w:p>
    <w:p w14:paraId="6823D933" w14:textId="77777777" w:rsidR="002819D1" w:rsidRDefault="002819D1" w:rsidP="002819D1">
      <w:pPr>
        <w:pStyle w:val="Default"/>
        <w:numPr>
          <w:ilvl w:val="0"/>
          <w:numId w:val="6"/>
        </w:numPr>
        <w:jc w:val="both"/>
      </w:pPr>
      <w:r>
        <w:t>изучение методов организации деятельности образовательного  учреждения;</w:t>
      </w:r>
    </w:p>
    <w:p w14:paraId="42506739" w14:textId="77777777" w:rsidR="002819D1" w:rsidRDefault="002819D1" w:rsidP="002819D1">
      <w:pPr>
        <w:pStyle w:val="Default"/>
        <w:numPr>
          <w:ilvl w:val="0"/>
          <w:numId w:val="6"/>
        </w:numPr>
        <w:jc w:val="both"/>
      </w:pPr>
      <w:r>
        <w:t>подготовка учебной документации к уроку;</w:t>
      </w:r>
    </w:p>
    <w:p w14:paraId="5B0095FE" w14:textId="2194CC8D" w:rsidR="00E039B8" w:rsidRPr="009656DC" w:rsidRDefault="002819D1" w:rsidP="002819D1">
      <w:pPr>
        <w:pStyle w:val="Default"/>
        <w:numPr>
          <w:ilvl w:val="0"/>
          <w:numId w:val="6"/>
        </w:numPr>
        <w:jc w:val="both"/>
      </w:pPr>
      <w:r>
        <w:t>проведение уроков в образовательном учреждении.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79D4914" w:rsidR="00125718" w:rsidRPr="001D3593" w:rsidRDefault="00844E4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844E48">
        <w:t>Педагогическая практика проводится в форме контактной работы и иных формах: самостоятельной работы по подготовке поурочных конспектов, самостоятельное проведение уроков, анализ посещенных уроков, разработка учебный кейсов; самостоятельное апробирование навыков подготовки портфолио обучающегося; ведение учебной документации в электронной форме.</w:t>
      </w:r>
    </w:p>
    <w:p w14:paraId="60FEB209" w14:textId="637232A1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567927">
        <w:rPr>
          <w:rStyle w:val="FontStyle84"/>
          <w:sz w:val="24"/>
          <w:szCs w:val="24"/>
        </w:rPr>
        <w:t>1</w:t>
      </w:r>
      <w:r>
        <w:rPr>
          <w:rStyle w:val="FontStyle84"/>
          <w:sz w:val="24"/>
          <w:szCs w:val="24"/>
        </w:rPr>
        <w:t>6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567927">
        <w:rPr>
          <w:rStyle w:val="FontStyle84"/>
          <w:sz w:val="24"/>
          <w:szCs w:val="24"/>
        </w:rPr>
        <w:t>576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9F967C2" w:rsidR="00125718" w:rsidRPr="00DD4965" w:rsidRDefault="00567927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79BA59C" w:rsidR="00125718" w:rsidRPr="00DD4965" w:rsidRDefault="00567927" w:rsidP="00DD4965">
            <w:pPr>
              <w:jc w:val="both"/>
            </w:pPr>
            <w:r>
              <w:t>576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8D5C170" w:rsidR="00125718" w:rsidRPr="00DD4965" w:rsidRDefault="00567927" w:rsidP="00DD4965">
            <w:pPr>
              <w:jc w:val="both"/>
            </w:pPr>
            <w:r>
              <w:t>576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1</w:t>
            </w:r>
            <w:r w:rsidR="00125718" w:rsidRPr="00DD4965">
              <w:t>6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74069964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844E48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B97779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844E48"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4D45EF65" w14:textId="77777777" w:rsidR="002C0FAA" w:rsidRDefault="002C0FAA" w:rsidP="00844E48">
      <w:pPr>
        <w:tabs>
          <w:tab w:val="num" w:pos="643"/>
        </w:tabs>
        <w:jc w:val="both"/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C0FAA" w:rsidRPr="00DD4965" w14:paraId="272A4E98" w14:textId="77777777" w:rsidTr="00D676B5">
        <w:tc>
          <w:tcPr>
            <w:tcW w:w="675" w:type="dxa"/>
            <w:shd w:val="clear" w:color="auto" w:fill="auto"/>
            <w:vAlign w:val="center"/>
          </w:tcPr>
          <w:p w14:paraId="7E70188F" w14:textId="77777777" w:rsidR="002C0FAA" w:rsidRPr="00DD4965" w:rsidRDefault="002C0FAA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D6B1DB0" w14:textId="77777777" w:rsidR="002C0FAA" w:rsidRPr="00DD4965" w:rsidRDefault="002C0FAA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15EA69C" w14:textId="77777777" w:rsidR="002C0FAA" w:rsidRPr="00DD4965" w:rsidRDefault="002C0FAA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C0FAA" w:rsidRPr="00DD4965" w14:paraId="08EC4D9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15DF3C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21C0BF" w14:textId="77777777" w:rsidR="002C0FAA" w:rsidRPr="00DD4965" w:rsidRDefault="002C0FAA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2C0FAA" w:rsidRPr="00DD4965" w14:paraId="5726579E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C68A4BD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84EA8A" w14:textId="77777777" w:rsidR="002C0FAA" w:rsidRPr="00DD4965" w:rsidRDefault="002C0FAA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2C0FAA" w:rsidRPr="00DD4965" w14:paraId="61A0ED47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4FC3E08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BE4BFDB" w14:textId="77777777" w:rsidR="002C0FAA" w:rsidRPr="00DD4965" w:rsidRDefault="002C0FAA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2C0FAA" w:rsidRPr="00DD4965" w14:paraId="05E1BA0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BBA9E3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B71554A" w14:textId="77777777" w:rsidR="002C0FAA" w:rsidRPr="00DD4965" w:rsidRDefault="002C0FAA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3FAB20BF" w14:textId="77777777" w:rsidR="002C0FAA" w:rsidRPr="00DD4965" w:rsidRDefault="002C0FAA" w:rsidP="002C0FAA">
      <w:pPr>
        <w:tabs>
          <w:tab w:val="num" w:pos="643"/>
        </w:tabs>
        <w:rPr>
          <w:lang w:val="x-none" w:eastAsia="x-none"/>
        </w:rPr>
      </w:pPr>
    </w:p>
    <w:p w14:paraId="231416AE" w14:textId="77777777" w:rsidR="002C0FAA" w:rsidRPr="0090590A" w:rsidRDefault="002C0FAA" w:rsidP="002C0FAA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4B6DC23" w14:textId="77777777" w:rsidR="002C0FAA" w:rsidRPr="0090590A" w:rsidRDefault="002C0FAA" w:rsidP="002C0FAA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6281D22" w14:textId="77777777" w:rsidR="002C0FAA" w:rsidRPr="0090590A" w:rsidRDefault="002C0FAA" w:rsidP="002C0FAA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BF262D7" w14:textId="77777777" w:rsidR="002C0FAA" w:rsidRPr="0090590A" w:rsidRDefault="002C0FAA" w:rsidP="002C0FAA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55E54303" w14:textId="50104E3F" w:rsidR="00844E48" w:rsidRPr="00844E48" w:rsidRDefault="002C0FAA" w:rsidP="00844E48">
      <w:pPr>
        <w:tabs>
          <w:tab w:val="num" w:pos="643"/>
        </w:tabs>
        <w:jc w:val="both"/>
        <w:rPr>
          <w:lang w:eastAsia="x-none"/>
        </w:rPr>
      </w:pPr>
      <w:r>
        <w:rPr>
          <w:lang w:val="x-none" w:eastAsia="x-none"/>
        </w:rPr>
        <w:tab/>
      </w:r>
      <w:r w:rsidR="00844E48">
        <w:rPr>
          <w:lang w:eastAsia="x-none"/>
        </w:rPr>
        <w:t>Педагогическая практика включает в себя: а</w:t>
      </w:r>
      <w:r w:rsidR="00844E48" w:rsidRPr="00844E48">
        <w:rPr>
          <w:lang w:val="x-none" w:eastAsia="x-none"/>
        </w:rPr>
        <w:t>нализ ФГОС по учебному предмету</w:t>
      </w:r>
      <w:r w:rsidR="00844E48">
        <w:rPr>
          <w:lang w:eastAsia="x-none"/>
        </w:rPr>
        <w:t xml:space="preserve"> (русский язык и литература), а</w:t>
      </w:r>
      <w:r w:rsidR="00844E48" w:rsidRPr="00844E48">
        <w:rPr>
          <w:lang w:val="x-none" w:eastAsia="x-none"/>
        </w:rPr>
        <w:t>нализ</w:t>
      </w:r>
      <w:r w:rsidR="00844E48">
        <w:rPr>
          <w:lang w:eastAsia="x-none"/>
        </w:rPr>
        <w:t xml:space="preserve"> школьных</w:t>
      </w:r>
      <w:r w:rsidR="00844E48" w:rsidRPr="00844E48">
        <w:rPr>
          <w:lang w:val="x-none" w:eastAsia="x-none"/>
        </w:rPr>
        <w:t xml:space="preserve"> учебных программ и </w:t>
      </w:r>
      <w:r w:rsidR="00844E48">
        <w:rPr>
          <w:lang w:eastAsia="x-none"/>
        </w:rPr>
        <w:t>УМК по русскому языку и по литературе; разработку собственных конспектов урока по русскому языку и по литературе; п</w:t>
      </w:r>
      <w:r w:rsidR="00844E48" w:rsidRPr="00844E48">
        <w:rPr>
          <w:lang w:val="x-none" w:eastAsia="x-none"/>
        </w:rPr>
        <w:t>роведение уроков</w:t>
      </w:r>
      <w:r w:rsidR="00844E48">
        <w:rPr>
          <w:lang w:eastAsia="x-none"/>
        </w:rPr>
        <w:t xml:space="preserve"> русского языка и литературы; проведение одного внеклассного мероприятия. По итогам прохождения практики студент о</w:t>
      </w:r>
      <w:r w:rsidR="00844E48" w:rsidRPr="00844E48">
        <w:rPr>
          <w:lang w:val="x-none" w:eastAsia="x-none"/>
        </w:rPr>
        <w:t>формл</w:t>
      </w:r>
      <w:r w:rsidR="00844E48">
        <w:rPr>
          <w:lang w:eastAsia="x-none"/>
        </w:rPr>
        <w:t>яет</w:t>
      </w:r>
      <w:r w:rsidR="00844E48">
        <w:rPr>
          <w:lang w:val="x-none" w:eastAsia="x-none"/>
        </w:rPr>
        <w:t xml:space="preserve"> отчет</w:t>
      </w:r>
      <w:r w:rsidR="00844E48" w:rsidRPr="00844E48">
        <w:rPr>
          <w:lang w:val="x-none" w:eastAsia="x-none"/>
        </w:rPr>
        <w:t xml:space="preserve"> по практике</w:t>
      </w:r>
      <w:r w:rsidR="00844E48">
        <w:rPr>
          <w:lang w:eastAsia="x-none"/>
        </w:rPr>
        <w:t xml:space="preserve"> и готовит портфолио. </w:t>
      </w:r>
    </w:p>
    <w:p w14:paraId="4F4A105F" w14:textId="1C969C15" w:rsidR="00592D92" w:rsidRPr="0090590A" w:rsidRDefault="002C0FAA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lang w:val="x-none" w:eastAsia="x-none"/>
        </w:rPr>
        <w:tab/>
      </w:r>
      <w:r w:rsidR="00DD4965">
        <w:rPr>
          <w:lang w:val="x-none" w:eastAsia="x-none"/>
        </w:rPr>
        <w:t>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1238C015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6E0E6B">
        <w:t>4</w:t>
      </w:r>
      <w:r w:rsidR="00B04D03">
        <w:t xml:space="preserve"> курс (</w:t>
      </w:r>
      <w:r w:rsidR="006E0E6B">
        <w:t>8</w:t>
      </w:r>
      <w:r w:rsidR="00B04D03">
        <w:t xml:space="preserve"> семестр) </w:t>
      </w:r>
      <w:r w:rsidR="005C2952">
        <w:t>за</w:t>
      </w:r>
      <w:r>
        <w:t xml:space="preserve">очная форма обучения - зачет </w:t>
      </w:r>
      <w:r w:rsidR="00B04D03">
        <w:t>с оценкой</w:t>
      </w:r>
      <w:r w:rsidR="006E0E6B">
        <w:t xml:space="preserve">. </w:t>
      </w:r>
    </w:p>
    <w:p w14:paraId="5D91475C" w14:textId="77777777" w:rsidR="00FE4AEC" w:rsidRDefault="00FE4AEC" w:rsidP="00FE4AEC">
      <w:pPr>
        <w:jc w:val="both"/>
      </w:pPr>
      <w:r>
        <w:t xml:space="preserve">В процессе прохождения педагогической практики обучающийся ведет дневник практики, в котором описывает свою деятельность. В дневнике регулярно фиксируется проделанная работа. </w:t>
      </w:r>
    </w:p>
    <w:p w14:paraId="296B6A11" w14:textId="77777777" w:rsidR="00FE4AEC" w:rsidRDefault="00FE4AEC" w:rsidP="00FE4AEC">
      <w:pPr>
        <w:jc w:val="both"/>
      </w:pPr>
      <w:r>
        <w:t>По итогам практики, основываясь на записях в дневнике, собранных материалах и информации, обучающийся готовит отчет о практике</w:t>
      </w:r>
    </w:p>
    <w:p w14:paraId="18D0D942" w14:textId="77777777" w:rsidR="00FE4AEC" w:rsidRDefault="00FE4AEC" w:rsidP="00FE4AEC">
      <w:pPr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1F2B6C9B" w14:textId="77777777" w:rsidR="00FE4AEC" w:rsidRDefault="00FE4AEC" w:rsidP="00FE4AEC">
      <w:pPr>
        <w:jc w:val="both"/>
      </w:pPr>
      <w:r>
        <w:lastRenderedPageBreak/>
        <w:t xml:space="preserve">Отчет предоставляется в соответствии с формой, установленной в методических рекомендациях.  </w:t>
      </w:r>
    </w:p>
    <w:p w14:paraId="5FF22F8D" w14:textId="77777777" w:rsidR="00FE4AEC" w:rsidRDefault="00FE4AEC" w:rsidP="00FE4AEC">
      <w:pPr>
        <w:jc w:val="both"/>
      </w:pPr>
      <w:r>
        <w:t xml:space="preserve">По окончании практики обучающийся оформляет отчет объемом до 15 страниц. Листы отчета нумеруются, титульный лист оформляется согласно образцу, указанному в Приложении 1. Отчет должен содержать план с указанием соответствующих страниц. </w:t>
      </w:r>
    </w:p>
    <w:p w14:paraId="69172BBB" w14:textId="77777777" w:rsidR="00FE4AEC" w:rsidRDefault="00FE4AEC" w:rsidP="00FE4AEC">
      <w:pPr>
        <w:jc w:val="both"/>
      </w:pPr>
      <w:r>
        <w:t>Содержание отчета по результатам прохождения практики включает материалы по следующим разделам:</w:t>
      </w:r>
    </w:p>
    <w:p w14:paraId="38F59A46" w14:textId="77777777" w:rsidR="00FE4AEC" w:rsidRDefault="00FE4AEC" w:rsidP="00FE4AEC">
      <w:pPr>
        <w:jc w:val="both"/>
      </w:pPr>
      <w:r>
        <w:t>1. Введение:</w:t>
      </w:r>
    </w:p>
    <w:p w14:paraId="412C3424" w14:textId="77777777" w:rsidR="00FE4AEC" w:rsidRDefault="00FE4AEC" w:rsidP="00FE4AEC">
      <w:pPr>
        <w:jc w:val="both"/>
      </w:pPr>
      <w:r>
        <w:t>‒</w:t>
      </w:r>
      <w:r>
        <w:tab/>
        <w:t>цели и задачи практики, адрес учреждения, время прохождения;</w:t>
      </w:r>
    </w:p>
    <w:p w14:paraId="57D91235" w14:textId="77777777" w:rsidR="00FE4AEC" w:rsidRDefault="00FE4AEC" w:rsidP="00FE4AEC">
      <w:pPr>
        <w:jc w:val="both"/>
      </w:pPr>
      <w:r>
        <w:t>‒</w:t>
      </w:r>
      <w:r>
        <w:tab/>
        <w:t>общие сведения об учреждении: полное наименование учреждения, юридический адрес и местоположение.</w:t>
      </w:r>
    </w:p>
    <w:p w14:paraId="3D9C5FE2" w14:textId="77777777" w:rsidR="00FE4AEC" w:rsidRDefault="00FE4AEC" w:rsidP="00FE4AEC">
      <w:pPr>
        <w:jc w:val="both"/>
      </w:pPr>
      <w:r>
        <w:t>2. Основная часть отчета:</w:t>
      </w:r>
    </w:p>
    <w:p w14:paraId="331738C5" w14:textId="77777777" w:rsidR="00FE4AEC" w:rsidRDefault="00FE4AEC" w:rsidP="00FE4AEC">
      <w:pPr>
        <w:jc w:val="both"/>
      </w:pPr>
      <w:r>
        <w:t>‒</w:t>
      </w:r>
      <w:r>
        <w:tab/>
        <w:t>подробное изложение обучающимся результатов своей деятельности по выполнению практических задач;</w:t>
      </w:r>
    </w:p>
    <w:p w14:paraId="1CE9A4FA" w14:textId="77777777" w:rsidR="00FE4AEC" w:rsidRDefault="00FE4AEC" w:rsidP="00FE4AEC">
      <w:pPr>
        <w:jc w:val="both"/>
      </w:pPr>
      <w:r>
        <w:t>‒</w:t>
      </w:r>
      <w:r>
        <w:tab/>
        <w:t xml:space="preserve">проектная деятельность по подготовке уроков по русскому языку и литературе. </w:t>
      </w:r>
    </w:p>
    <w:p w14:paraId="4A6AC244" w14:textId="77777777" w:rsidR="00FE4AEC" w:rsidRDefault="00FE4AEC" w:rsidP="00FE4AEC">
      <w:pPr>
        <w:jc w:val="both"/>
      </w:pPr>
      <w:r>
        <w:t>3.  Выводы и рекомендации практиканта:</w:t>
      </w:r>
    </w:p>
    <w:p w14:paraId="7CAB946C" w14:textId="77777777" w:rsidR="00FE4AEC" w:rsidRDefault="00FE4AEC" w:rsidP="00FE4AEC">
      <w:pPr>
        <w:jc w:val="both"/>
      </w:pPr>
      <w:r>
        <w:t>‒</w:t>
      </w:r>
      <w:r>
        <w:tab/>
        <w:t>общий анализ деятельности учреждения;</w:t>
      </w:r>
    </w:p>
    <w:p w14:paraId="5D69FEC0" w14:textId="77777777" w:rsidR="00FE4AEC" w:rsidRDefault="00FE4AEC" w:rsidP="00FE4AEC">
      <w:pPr>
        <w:jc w:val="both"/>
      </w:pPr>
      <w:r>
        <w:t>‒</w:t>
      </w:r>
      <w:r>
        <w:tab/>
        <w:t xml:space="preserve">оценка полученных результатов. </w:t>
      </w:r>
    </w:p>
    <w:p w14:paraId="465EEDFB" w14:textId="77777777" w:rsidR="00FE4AEC" w:rsidRDefault="00FE4AEC" w:rsidP="00FE4AEC">
      <w:pPr>
        <w:jc w:val="both"/>
      </w:pPr>
      <w:r>
        <w:t>4.</w:t>
      </w:r>
      <w:r>
        <w:tab/>
        <w:t>Приложение к отчету содержит копии документов, изученных в процессе прохождения практики, а также таблицы, рисунки и другой иллюстративный материал.</w:t>
      </w:r>
    </w:p>
    <w:p w14:paraId="42DC950B" w14:textId="77777777" w:rsidR="00FE4AEC" w:rsidRDefault="00FE4AEC" w:rsidP="00FE4AEC">
      <w:pPr>
        <w:jc w:val="both"/>
      </w:pPr>
      <w:r>
        <w:t>Отчет сдается на кафедру в распечатанном и сброшюрованном виде в установленные сроки. Защита отчета проходит во время конференции по итогам практики.  При защите отчета учитываются правильность его оформления, соблюдение сроков сдачи, качество выполнения отчета, знание обучающимся материала и уровень формирования практических навыков, приобретенные за время прохождения практики.</w:t>
      </w:r>
    </w:p>
    <w:p w14:paraId="234E9F30" w14:textId="77777777" w:rsidR="00FE4AEC" w:rsidRDefault="00FE4AEC" w:rsidP="00FE4AEC">
      <w:pPr>
        <w:jc w:val="both"/>
      </w:pPr>
      <w:r>
        <w:t xml:space="preserve">Готовый отчет по практике должен содержать: </w:t>
      </w:r>
    </w:p>
    <w:p w14:paraId="1A3DC643" w14:textId="77777777" w:rsidR="00FE4AEC" w:rsidRDefault="00FE4AEC" w:rsidP="00FE4AEC">
      <w:pPr>
        <w:jc w:val="both"/>
      </w:pPr>
      <w:r>
        <w:t>1.</w:t>
      </w:r>
      <w:r>
        <w:tab/>
        <w:t>Титульный лист.</w:t>
      </w:r>
    </w:p>
    <w:p w14:paraId="4EEBB94D" w14:textId="77777777" w:rsidR="00FE4AEC" w:rsidRDefault="00FE4AEC" w:rsidP="00FE4AEC">
      <w:pPr>
        <w:jc w:val="both"/>
      </w:pPr>
      <w:r>
        <w:t>2.</w:t>
      </w:r>
      <w:r>
        <w:tab/>
        <w:t>Направление на практику.</w:t>
      </w:r>
    </w:p>
    <w:p w14:paraId="4430AB52" w14:textId="77777777" w:rsidR="00FE4AEC" w:rsidRDefault="00FE4AEC" w:rsidP="00FE4AEC">
      <w:pPr>
        <w:jc w:val="both"/>
      </w:pPr>
      <w:r>
        <w:t>3.</w:t>
      </w:r>
      <w:r>
        <w:tab/>
        <w:t>Индивидуальное задание студента на практику.</w:t>
      </w:r>
    </w:p>
    <w:p w14:paraId="1A29354B" w14:textId="77777777" w:rsidR="00FE4AEC" w:rsidRDefault="00FE4AEC" w:rsidP="00FE4AEC">
      <w:pPr>
        <w:jc w:val="both"/>
      </w:pPr>
      <w:r>
        <w:t>4.</w:t>
      </w:r>
      <w:r>
        <w:tab/>
        <w:t>Отзыв руководителя практики от организации.</w:t>
      </w:r>
    </w:p>
    <w:p w14:paraId="39EE432E" w14:textId="77777777" w:rsidR="00FE4AEC" w:rsidRDefault="00FE4AEC" w:rsidP="00FE4AEC">
      <w:pPr>
        <w:jc w:val="both"/>
      </w:pPr>
      <w:r>
        <w:t>5.</w:t>
      </w:r>
      <w:r>
        <w:tab/>
        <w:t>Письменный отчет о практической (производственной) деятельности.</w:t>
      </w:r>
    </w:p>
    <w:p w14:paraId="049419C0" w14:textId="77777777" w:rsidR="00FE4AEC" w:rsidRDefault="00FE4AEC" w:rsidP="00FE4AEC">
      <w:pPr>
        <w:jc w:val="both"/>
      </w:pPr>
      <w:r>
        <w:t>6.</w:t>
      </w:r>
      <w:r>
        <w:tab/>
        <w:t>Приложения (схемы, графики, копии заполненных документов).</w:t>
      </w:r>
    </w:p>
    <w:p w14:paraId="1E7DFA70" w14:textId="40AC8CA7" w:rsidR="00592D92" w:rsidRDefault="00FE4AEC" w:rsidP="00FE4AEC">
      <w:pPr>
        <w:jc w:val="both"/>
      </w:pPr>
      <w:r>
        <w:t>Защита результатов практики организуется руководителем практики. При оценке отчета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369CBB75" w14:textId="77777777" w:rsidR="00FE4AEC" w:rsidRDefault="00FE4AEC" w:rsidP="00FE4AEC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166AFAC7" w14:textId="049DA5B4" w:rsidR="004D213F" w:rsidRDefault="00FE4AE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FE4AEC">
        <w:rPr>
          <w:rFonts w:ascii="Times New Roman" w:hAnsi="Times New Roman"/>
          <w:sz w:val="24"/>
          <w:szCs w:val="24"/>
        </w:rPr>
        <w:t>Руководитель практики не реже 1 раза в неделю проверяет выполнение индивидуального задания и ведение дневника практики.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D6297" w:rsidRPr="00E325C6" w14:paraId="60B5AB4E" w14:textId="77777777" w:rsidTr="0051092F">
        <w:tc>
          <w:tcPr>
            <w:tcW w:w="568" w:type="dxa"/>
          </w:tcPr>
          <w:p w14:paraId="11156BFB" w14:textId="0A2D4CCB" w:rsidR="002D6297" w:rsidRPr="00124CE3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360DA2E8" w:rsidR="002D6297" w:rsidRPr="00E325C6" w:rsidRDefault="002D6297" w:rsidP="00E325C6">
            <w:pPr>
              <w:autoSpaceDE w:val="0"/>
              <w:autoSpaceDN w:val="0"/>
              <w:adjustRightInd w:val="0"/>
            </w:pPr>
            <w:r w:rsidRPr="00763583">
              <w:rPr>
                <w:shd w:val="clear" w:color="auto" w:fill="FFFFFF"/>
              </w:rPr>
              <w:t xml:space="preserve">Психолого-педагогические </w:t>
            </w:r>
            <w:r w:rsidRPr="00763583">
              <w:rPr>
                <w:shd w:val="clear" w:color="auto" w:fill="FFFFFF"/>
              </w:rPr>
              <w:lastRenderedPageBreak/>
              <w:t>практики: организация, методические указания, диагностические средства: учебно-методическое пособие для студентов</w:t>
            </w:r>
          </w:p>
        </w:tc>
        <w:tc>
          <w:tcPr>
            <w:tcW w:w="1984" w:type="dxa"/>
          </w:tcPr>
          <w:p w14:paraId="0647D39A" w14:textId="6B1D5A92" w:rsidR="002D6297" w:rsidRPr="00E325C6" w:rsidRDefault="002D6297" w:rsidP="00E325C6">
            <w:r w:rsidRPr="00763583">
              <w:rPr>
                <w:shd w:val="clear" w:color="auto" w:fill="FFFFFF"/>
              </w:rPr>
              <w:lastRenderedPageBreak/>
              <w:t xml:space="preserve">Ичетовкина Н. М. , Лукъянова </w:t>
            </w:r>
            <w:r w:rsidRPr="00763583">
              <w:rPr>
                <w:shd w:val="clear" w:color="auto" w:fill="FFFFFF"/>
              </w:rPr>
              <w:lastRenderedPageBreak/>
              <w:t>Т. Д.</w:t>
            </w:r>
          </w:p>
        </w:tc>
        <w:tc>
          <w:tcPr>
            <w:tcW w:w="1559" w:type="dxa"/>
          </w:tcPr>
          <w:p w14:paraId="0C8D62BC" w14:textId="0DAB9A09" w:rsidR="002D6297" w:rsidRPr="00E325C6" w:rsidRDefault="002D6297" w:rsidP="00E325C6">
            <w:r w:rsidRPr="00763583">
              <w:rPr>
                <w:shd w:val="clear" w:color="auto" w:fill="FFFFFF"/>
              </w:rPr>
              <w:lastRenderedPageBreak/>
              <w:t>ГГПИ</w:t>
            </w:r>
          </w:p>
        </w:tc>
        <w:tc>
          <w:tcPr>
            <w:tcW w:w="709" w:type="dxa"/>
          </w:tcPr>
          <w:p w14:paraId="27118B15" w14:textId="57E9D204" w:rsidR="002D6297" w:rsidRPr="00E325C6" w:rsidRDefault="002D6297" w:rsidP="00E325C6"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671174BA" w14:textId="402AB593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18C3F106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2D6297" w:rsidRPr="00A854BD" w14:paraId="3069B773" w14:textId="77777777" w:rsidTr="0051092F">
        <w:tc>
          <w:tcPr>
            <w:tcW w:w="568" w:type="dxa"/>
          </w:tcPr>
          <w:p w14:paraId="3479B996" w14:textId="06E7B8FA" w:rsidR="002D6297" w:rsidRPr="00E325C6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3AC55C13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Личностно-ориентированное консультирование в образовании. Материалы к организации и проведению учебных занятий. Учебное пособие, Ч. 1. Методология и организация</w:t>
            </w:r>
          </w:p>
        </w:tc>
        <w:tc>
          <w:tcPr>
            <w:tcW w:w="1984" w:type="dxa"/>
          </w:tcPr>
          <w:p w14:paraId="4B103043" w14:textId="430D467B" w:rsidR="002D6297" w:rsidRPr="00E325C6" w:rsidRDefault="002D629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Пахальян В. Э.</w:t>
            </w:r>
          </w:p>
        </w:tc>
        <w:tc>
          <w:tcPr>
            <w:tcW w:w="1559" w:type="dxa"/>
          </w:tcPr>
          <w:p w14:paraId="0A70C540" w14:textId="436B0554" w:rsidR="002D6297" w:rsidRPr="00E325C6" w:rsidRDefault="002D6297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М.: ПЕР СЭ</w:t>
            </w:r>
          </w:p>
        </w:tc>
        <w:tc>
          <w:tcPr>
            <w:tcW w:w="709" w:type="dxa"/>
          </w:tcPr>
          <w:p w14:paraId="234BDC2D" w14:textId="68E37861" w:rsidR="002D6297" w:rsidRPr="00E325C6" w:rsidRDefault="002D629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2003</w:t>
            </w:r>
          </w:p>
        </w:tc>
        <w:tc>
          <w:tcPr>
            <w:tcW w:w="1134" w:type="dxa"/>
          </w:tcPr>
          <w:p w14:paraId="304A7F78" w14:textId="3FC11EBA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5C49C1DC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2D6297" w:rsidRPr="00124CE3" w14:paraId="4BFB27B8" w14:textId="77777777" w:rsidTr="0051092F">
        <w:tc>
          <w:tcPr>
            <w:tcW w:w="568" w:type="dxa"/>
          </w:tcPr>
          <w:p w14:paraId="62AF93C3" w14:textId="02B00F43" w:rsidR="002D6297" w:rsidRPr="00710D0F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13E3FAEE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38E5">
              <w:t>Инновационные педагогические технологии: учебно-методическое пособие</w:t>
            </w:r>
          </w:p>
        </w:tc>
        <w:tc>
          <w:tcPr>
            <w:tcW w:w="1984" w:type="dxa"/>
          </w:tcPr>
          <w:p w14:paraId="02E11E57" w14:textId="1C3EC614" w:rsidR="002D6297" w:rsidRPr="00E325C6" w:rsidRDefault="002D6297" w:rsidP="00E325C6">
            <w:pPr>
              <w:rPr>
                <w:color w:val="000000"/>
              </w:rPr>
            </w:pPr>
            <w:r w:rsidRPr="008F38E5">
              <w:t>Зеленская Ю. Б. , Милованова О. В.</w:t>
            </w:r>
          </w:p>
        </w:tc>
        <w:tc>
          <w:tcPr>
            <w:tcW w:w="1559" w:type="dxa"/>
          </w:tcPr>
          <w:p w14:paraId="1155A735" w14:textId="067AEB46" w:rsidR="002D6297" w:rsidRPr="00E325C6" w:rsidRDefault="002D6297" w:rsidP="00E325C6">
            <w:pPr>
              <w:jc w:val="center"/>
              <w:rPr>
                <w:color w:val="000000"/>
              </w:rPr>
            </w:pPr>
            <w:r>
              <w:t>СПб</w:t>
            </w:r>
          </w:p>
        </w:tc>
        <w:tc>
          <w:tcPr>
            <w:tcW w:w="709" w:type="dxa"/>
          </w:tcPr>
          <w:p w14:paraId="1DFC4731" w14:textId="0E13F096" w:rsidR="002D6297" w:rsidRPr="00E325C6" w:rsidRDefault="002D6297" w:rsidP="00E325C6">
            <w:pPr>
              <w:rPr>
                <w:color w:val="000000"/>
              </w:rPr>
            </w:pPr>
            <w:r>
              <w:t>2015</w:t>
            </w:r>
          </w:p>
        </w:tc>
        <w:tc>
          <w:tcPr>
            <w:tcW w:w="1134" w:type="dxa"/>
          </w:tcPr>
          <w:p w14:paraId="7243F059" w14:textId="0C5D51B3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33688676" w14:textId="075ECF2C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rPr>
                <w:u w:val="single"/>
              </w:rPr>
              <w:t>http://biblioclub.ru/</w:t>
            </w:r>
          </w:p>
        </w:tc>
      </w:tr>
      <w:tr w:rsidR="002D6297" w:rsidRPr="00124CE3" w14:paraId="10A58959" w14:textId="77777777" w:rsidTr="002F1112">
        <w:tc>
          <w:tcPr>
            <w:tcW w:w="568" w:type="dxa"/>
            <w:vAlign w:val="center"/>
          </w:tcPr>
          <w:p w14:paraId="49B40787" w14:textId="77777777" w:rsidR="002D6297" w:rsidRPr="00710D0F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025EEF81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Организация и проведение практик: учебно-методическое пособие</w:t>
            </w:r>
          </w:p>
        </w:tc>
        <w:tc>
          <w:tcPr>
            <w:tcW w:w="1984" w:type="dxa"/>
          </w:tcPr>
          <w:p w14:paraId="5E8A3FF7" w14:textId="0F16EAA1" w:rsidR="002D6297" w:rsidRPr="00E325C6" w:rsidRDefault="002D6297" w:rsidP="006C0709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Котляревская И. В. , Илышева М. А. , Одинцова Н. Ф.</w:t>
            </w:r>
          </w:p>
        </w:tc>
        <w:tc>
          <w:tcPr>
            <w:tcW w:w="1559" w:type="dxa"/>
          </w:tcPr>
          <w:p w14:paraId="78C4BE78" w14:textId="7D33CFE5" w:rsidR="002D6297" w:rsidRPr="00E325C6" w:rsidRDefault="002D6297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Екатеринбург: Издательство Уральского университета, </w:t>
            </w:r>
          </w:p>
        </w:tc>
        <w:tc>
          <w:tcPr>
            <w:tcW w:w="709" w:type="dxa"/>
          </w:tcPr>
          <w:p w14:paraId="2ECBF655" w14:textId="47BB77E1" w:rsidR="002D6297" w:rsidRPr="00E325C6" w:rsidRDefault="002D629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61B5F4B7" w14:textId="77777777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1C7A0885" w14:textId="7DF2DDF5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2D6297" w:rsidRPr="00A854BD" w14:paraId="5CF09F98" w14:textId="77777777" w:rsidTr="002F1112">
        <w:tc>
          <w:tcPr>
            <w:tcW w:w="568" w:type="dxa"/>
            <w:vAlign w:val="center"/>
          </w:tcPr>
          <w:p w14:paraId="7D2FA94A" w14:textId="77777777" w:rsidR="002D6297" w:rsidRPr="00124CE3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87E67DB" w14:textId="6939FD6F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hd w:val="clear" w:color="auto" w:fill="FFFFFF"/>
              </w:rPr>
              <w:t>В</w:t>
            </w:r>
            <w:r w:rsidRPr="008F38E5">
              <w:rPr>
                <w:shd w:val="clear" w:color="auto" w:fill="FFFFFF"/>
              </w:rPr>
              <w:t>ведение в основы педагогического мастерства</w:t>
            </w:r>
          </w:p>
        </w:tc>
        <w:tc>
          <w:tcPr>
            <w:tcW w:w="1984" w:type="dxa"/>
          </w:tcPr>
          <w:p w14:paraId="14630CA9" w14:textId="70BC67DC" w:rsidR="002D6297" w:rsidRPr="00E325C6" w:rsidRDefault="002D6297" w:rsidP="006C0709">
            <w:pPr>
              <w:rPr>
                <w:color w:val="000000"/>
              </w:rPr>
            </w:pPr>
            <w:r w:rsidRPr="008F38E5">
              <w:rPr>
                <w:shd w:val="clear" w:color="auto" w:fill="FFFFFF"/>
              </w:rPr>
              <w:t>Сударчикова Л. Г.</w:t>
            </w:r>
          </w:p>
        </w:tc>
        <w:tc>
          <w:tcPr>
            <w:tcW w:w="1559" w:type="dxa"/>
          </w:tcPr>
          <w:p w14:paraId="36E9698A" w14:textId="06E94947" w:rsidR="002D6297" w:rsidRPr="00E325C6" w:rsidRDefault="002D6297" w:rsidP="00E325C6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М</w:t>
            </w:r>
          </w:p>
        </w:tc>
        <w:tc>
          <w:tcPr>
            <w:tcW w:w="709" w:type="dxa"/>
          </w:tcPr>
          <w:p w14:paraId="3382AB2D" w14:textId="3EACE111" w:rsidR="002D6297" w:rsidRPr="00E325C6" w:rsidRDefault="002D6297" w:rsidP="00E325C6">
            <w:pPr>
              <w:rPr>
                <w:color w:val="000000"/>
              </w:rPr>
            </w:pPr>
            <w:r>
              <w:t xml:space="preserve">2014 </w:t>
            </w:r>
          </w:p>
        </w:tc>
        <w:tc>
          <w:tcPr>
            <w:tcW w:w="1134" w:type="dxa"/>
          </w:tcPr>
          <w:p w14:paraId="36EDA13C" w14:textId="29B85012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554F4400" w14:textId="09430C77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t>http://biblioclub.ru/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8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2722" w14:textId="77777777" w:rsidR="00121821" w:rsidRDefault="00121821" w:rsidP="00125718">
      <w:r>
        <w:separator/>
      </w:r>
    </w:p>
  </w:endnote>
  <w:endnote w:type="continuationSeparator" w:id="0">
    <w:p w14:paraId="39BB024F" w14:textId="77777777" w:rsidR="00121821" w:rsidRDefault="00121821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8E67" w14:textId="77777777" w:rsidR="00121821" w:rsidRDefault="00121821" w:rsidP="00125718">
      <w:r>
        <w:separator/>
      </w:r>
    </w:p>
  </w:footnote>
  <w:footnote w:type="continuationSeparator" w:id="0">
    <w:p w14:paraId="1E3C7A85" w14:textId="77777777" w:rsidR="00121821" w:rsidRDefault="00121821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98947">
    <w:abstractNumId w:val="9"/>
  </w:num>
  <w:num w:numId="2" w16cid:durableId="1712462236">
    <w:abstractNumId w:val="4"/>
  </w:num>
  <w:num w:numId="3" w16cid:durableId="1390956170">
    <w:abstractNumId w:val="5"/>
  </w:num>
  <w:num w:numId="4" w16cid:durableId="265432794">
    <w:abstractNumId w:val="8"/>
  </w:num>
  <w:num w:numId="5" w16cid:durableId="1050110965">
    <w:abstractNumId w:val="1"/>
  </w:num>
  <w:num w:numId="6" w16cid:durableId="1267301900">
    <w:abstractNumId w:val="6"/>
  </w:num>
  <w:num w:numId="7" w16cid:durableId="1539900316">
    <w:abstractNumId w:val="11"/>
  </w:num>
  <w:num w:numId="8" w16cid:durableId="1820805529">
    <w:abstractNumId w:val="10"/>
  </w:num>
  <w:num w:numId="9" w16cid:durableId="634482505">
    <w:abstractNumId w:val="7"/>
  </w:num>
  <w:num w:numId="10" w16cid:durableId="49653210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747"/>
    <w:rsid w:val="0001296E"/>
    <w:rsid w:val="00021DDC"/>
    <w:rsid w:val="00023393"/>
    <w:rsid w:val="00041D37"/>
    <w:rsid w:val="00085EFB"/>
    <w:rsid w:val="000A52AE"/>
    <w:rsid w:val="000B66E8"/>
    <w:rsid w:val="000D6860"/>
    <w:rsid w:val="000E63F1"/>
    <w:rsid w:val="000E75A1"/>
    <w:rsid w:val="000E7EC5"/>
    <w:rsid w:val="000F7002"/>
    <w:rsid w:val="0010456C"/>
    <w:rsid w:val="00105B0B"/>
    <w:rsid w:val="00111BF6"/>
    <w:rsid w:val="00121821"/>
    <w:rsid w:val="00125718"/>
    <w:rsid w:val="001605C3"/>
    <w:rsid w:val="00162D3B"/>
    <w:rsid w:val="00185412"/>
    <w:rsid w:val="001C1746"/>
    <w:rsid w:val="001C2093"/>
    <w:rsid w:val="001C6683"/>
    <w:rsid w:val="001D100B"/>
    <w:rsid w:val="001D12F3"/>
    <w:rsid w:val="001E3B3B"/>
    <w:rsid w:val="001F0889"/>
    <w:rsid w:val="001F7088"/>
    <w:rsid w:val="00217C43"/>
    <w:rsid w:val="002319FD"/>
    <w:rsid w:val="00262AAB"/>
    <w:rsid w:val="00264AB1"/>
    <w:rsid w:val="00275B4C"/>
    <w:rsid w:val="002819D1"/>
    <w:rsid w:val="00287EDD"/>
    <w:rsid w:val="002A1509"/>
    <w:rsid w:val="002B33A1"/>
    <w:rsid w:val="002C0FAA"/>
    <w:rsid w:val="002D6297"/>
    <w:rsid w:val="002D7B8E"/>
    <w:rsid w:val="0032484B"/>
    <w:rsid w:val="0033101B"/>
    <w:rsid w:val="0033488B"/>
    <w:rsid w:val="00381449"/>
    <w:rsid w:val="003A10CE"/>
    <w:rsid w:val="00436D22"/>
    <w:rsid w:val="0045098E"/>
    <w:rsid w:val="0045170C"/>
    <w:rsid w:val="004C055C"/>
    <w:rsid w:val="004C245F"/>
    <w:rsid w:val="004C3B4E"/>
    <w:rsid w:val="004D1136"/>
    <w:rsid w:val="004D213F"/>
    <w:rsid w:val="004F2ED8"/>
    <w:rsid w:val="004F39D0"/>
    <w:rsid w:val="004F3BE9"/>
    <w:rsid w:val="00500FDA"/>
    <w:rsid w:val="00520CAA"/>
    <w:rsid w:val="00524037"/>
    <w:rsid w:val="0055007D"/>
    <w:rsid w:val="00556D37"/>
    <w:rsid w:val="00567927"/>
    <w:rsid w:val="0058313D"/>
    <w:rsid w:val="00592D92"/>
    <w:rsid w:val="005A7738"/>
    <w:rsid w:val="005C2952"/>
    <w:rsid w:val="005C60D6"/>
    <w:rsid w:val="005D0848"/>
    <w:rsid w:val="005E12A0"/>
    <w:rsid w:val="005E1A56"/>
    <w:rsid w:val="005F1850"/>
    <w:rsid w:val="005F194D"/>
    <w:rsid w:val="006215FE"/>
    <w:rsid w:val="00631527"/>
    <w:rsid w:val="00631EBD"/>
    <w:rsid w:val="00633193"/>
    <w:rsid w:val="006A7A7E"/>
    <w:rsid w:val="006B14C8"/>
    <w:rsid w:val="006C0709"/>
    <w:rsid w:val="006E0E6B"/>
    <w:rsid w:val="006F6BDC"/>
    <w:rsid w:val="00703390"/>
    <w:rsid w:val="00725186"/>
    <w:rsid w:val="00741974"/>
    <w:rsid w:val="007742BE"/>
    <w:rsid w:val="007A0AEA"/>
    <w:rsid w:val="007A7E75"/>
    <w:rsid w:val="007B7BBD"/>
    <w:rsid w:val="007E42BD"/>
    <w:rsid w:val="007E5182"/>
    <w:rsid w:val="00805077"/>
    <w:rsid w:val="0081131A"/>
    <w:rsid w:val="00814696"/>
    <w:rsid w:val="00815F68"/>
    <w:rsid w:val="00827B7C"/>
    <w:rsid w:val="00844AAB"/>
    <w:rsid w:val="00844E48"/>
    <w:rsid w:val="00861865"/>
    <w:rsid w:val="008871B4"/>
    <w:rsid w:val="00887C40"/>
    <w:rsid w:val="008A092C"/>
    <w:rsid w:val="008A279E"/>
    <w:rsid w:val="008A7E85"/>
    <w:rsid w:val="008C705A"/>
    <w:rsid w:val="008C766C"/>
    <w:rsid w:val="008E3A76"/>
    <w:rsid w:val="00910C55"/>
    <w:rsid w:val="00954607"/>
    <w:rsid w:val="00964DF2"/>
    <w:rsid w:val="009656DC"/>
    <w:rsid w:val="009779E8"/>
    <w:rsid w:val="009A4A03"/>
    <w:rsid w:val="009B2487"/>
    <w:rsid w:val="009C4A9B"/>
    <w:rsid w:val="009E1EDD"/>
    <w:rsid w:val="009F60C1"/>
    <w:rsid w:val="00A10902"/>
    <w:rsid w:val="00A22080"/>
    <w:rsid w:val="00A22D6C"/>
    <w:rsid w:val="00A42A03"/>
    <w:rsid w:val="00A6193D"/>
    <w:rsid w:val="00A678F5"/>
    <w:rsid w:val="00A716B4"/>
    <w:rsid w:val="00A87266"/>
    <w:rsid w:val="00A96018"/>
    <w:rsid w:val="00AC75BA"/>
    <w:rsid w:val="00AD4184"/>
    <w:rsid w:val="00AE3A8D"/>
    <w:rsid w:val="00B04D03"/>
    <w:rsid w:val="00B26564"/>
    <w:rsid w:val="00B4418A"/>
    <w:rsid w:val="00B53803"/>
    <w:rsid w:val="00B66C3F"/>
    <w:rsid w:val="00B73F0A"/>
    <w:rsid w:val="00BB677C"/>
    <w:rsid w:val="00BC4BA9"/>
    <w:rsid w:val="00BE487A"/>
    <w:rsid w:val="00BF73A6"/>
    <w:rsid w:val="00C3143C"/>
    <w:rsid w:val="00C66E1A"/>
    <w:rsid w:val="00CB0705"/>
    <w:rsid w:val="00CD2867"/>
    <w:rsid w:val="00CF7FDC"/>
    <w:rsid w:val="00D03904"/>
    <w:rsid w:val="00D06FEB"/>
    <w:rsid w:val="00D304D0"/>
    <w:rsid w:val="00D30DBC"/>
    <w:rsid w:val="00D44E41"/>
    <w:rsid w:val="00D60335"/>
    <w:rsid w:val="00D62EA6"/>
    <w:rsid w:val="00D64787"/>
    <w:rsid w:val="00D71CF5"/>
    <w:rsid w:val="00D77A96"/>
    <w:rsid w:val="00D77F49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329D1"/>
    <w:rsid w:val="00E40721"/>
    <w:rsid w:val="00E53ED2"/>
    <w:rsid w:val="00E57251"/>
    <w:rsid w:val="00E639B1"/>
    <w:rsid w:val="00E93A78"/>
    <w:rsid w:val="00EA1F3D"/>
    <w:rsid w:val="00EC1136"/>
    <w:rsid w:val="00F17820"/>
    <w:rsid w:val="00F3344B"/>
    <w:rsid w:val="00F5014E"/>
    <w:rsid w:val="00F64ECC"/>
    <w:rsid w:val="00F729DE"/>
    <w:rsid w:val="00FE4AEC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://ww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EF82-4A0E-487D-9656-60883FF6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45</cp:revision>
  <cp:lastPrinted>2019-11-28T11:03:00Z</cp:lastPrinted>
  <dcterms:created xsi:type="dcterms:W3CDTF">2022-03-21T10:12:00Z</dcterms:created>
  <dcterms:modified xsi:type="dcterms:W3CDTF">2023-05-07T19:01:00Z</dcterms:modified>
</cp:coreProperties>
</file>