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2B0B7" w14:textId="77777777" w:rsidR="00F17820" w:rsidRPr="00F17820" w:rsidRDefault="00F17820" w:rsidP="00F17820">
      <w:pPr>
        <w:pStyle w:val="a7"/>
        <w:spacing w:before="60"/>
        <w:jc w:val="center"/>
      </w:pPr>
      <w:bookmarkStart w:id="0" w:name="_Toc255399132"/>
      <w:r w:rsidRPr="00F17820">
        <w:t>ГОСУДАРСТВЕННОЕ АВТОНОМНОЕ ОБРАЗОВАТЕЛЬНОЕ УЧРЕЖДЕНИЕ ВЫСШЕГО ОБРАЗОВАНИЯ</w:t>
      </w:r>
      <w:r>
        <w:t xml:space="preserve"> </w:t>
      </w:r>
      <w:r w:rsidRPr="00F17820">
        <w:t>ЛЕНИНГРАДСКОЙ ОБЛАСТИ</w:t>
      </w:r>
    </w:p>
    <w:p w14:paraId="1D823FB0" w14:textId="77777777" w:rsid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</w:p>
    <w:p w14:paraId="28D2094C" w14:textId="77777777" w:rsidR="00F17820" w:rsidRP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  <w:r w:rsidRPr="00F17820">
        <w:rPr>
          <w:b/>
        </w:rPr>
        <w:t xml:space="preserve">«ЛЕНИНГРАДСКИЙ ГОСУДАРСТВЕННЫЙ УНИВЕРСИТЕТ </w:t>
      </w:r>
    </w:p>
    <w:p w14:paraId="1CBB7198" w14:textId="77777777" w:rsidR="00F17820" w:rsidRP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 w:rsidRPr="00F17820">
        <w:rPr>
          <w:b/>
        </w:rPr>
        <w:t>ИМЕНИ А.С. ПУШКИНА»</w:t>
      </w:r>
    </w:p>
    <w:p w14:paraId="5E01848C" w14:textId="77777777" w:rsidR="00F17820" w:rsidRPr="00C32C26" w:rsidRDefault="00F17820" w:rsidP="00F17820">
      <w:pPr>
        <w:pStyle w:val="txt"/>
        <w:spacing w:before="0" w:beforeAutospacing="0" w:after="0" w:afterAutospacing="0"/>
        <w:ind w:left="1080" w:right="1700"/>
        <w:jc w:val="center"/>
        <w:rPr>
          <w:b/>
          <w:bCs/>
        </w:rPr>
      </w:pPr>
    </w:p>
    <w:p w14:paraId="7B46CEC4" w14:textId="77777777" w:rsidR="00F17820" w:rsidRPr="00C32C26" w:rsidRDefault="00F17820" w:rsidP="00F17820">
      <w:pPr>
        <w:jc w:val="center"/>
        <w:rPr>
          <w:bCs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454F5A" wp14:editId="3401FF0C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</wp:posOffset>
                </wp:positionV>
                <wp:extent cx="533400" cy="1143000"/>
                <wp:effectExtent l="3810" t="0" r="0" b="381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0CE03" w14:textId="77777777" w:rsidR="00592D92" w:rsidRPr="00F51A0D" w:rsidRDefault="00592D92" w:rsidP="00F17820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454F5A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27pt;margin-top:.9pt;width:42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" filled="f" stroked="f">
                <v:textbox style="layout-flow:vertical;mso-layout-flow-alt:bottom-to-top">
                  <w:txbxContent>
                    <w:p w14:paraId="2E70CE03" w14:textId="77777777" w:rsidR="00592D92" w:rsidRPr="00F51A0D" w:rsidRDefault="00592D92" w:rsidP="00F17820"/>
                  </w:txbxContent>
                </v:textbox>
              </v:shape>
            </w:pict>
          </mc:Fallback>
        </mc:AlternateContent>
      </w:r>
    </w:p>
    <w:p w14:paraId="660C3F64" w14:textId="77777777" w:rsidR="00F17820" w:rsidRPr="00C32C26" w:rsidRDefault="00F17820" w:rsidP="00F17820">
      <w:pPr>
        <w:ind w:left="5040"/>
      </w:pPr>
      <w:r w:rsidRPr="00C32C26">
        <w:t>УТВЕРЖДАЮ</w:t>
      </w:r>
    </w:p>
    <w:p w14:paraId="7EE8BC9C" w14:textId="77777777" w:rsidR="00F17820" w:rsidRPr="00C32C26" w:rsidRDefault="00F17820" w:rsidP="00F17820">
      <w:pPr>
        <w:ind w:left="50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A2308C" wp14:editId="282D45C0">
                <wp:simplePos x="0" y="0"/>
                <wp:positionH relativeFrom="column">
                  <wp:posOffset>1531620</wp:posOffset>
                </wp:positionH>
                <wp:positionV relativeFrom="paragraph">
                  <wp:posOffset>85090</wp:posOffset>
                </wp:positionV>
                <wp:extent cx="1028700" cy="457200"/>
                <wp:effectExtent l="1905" t="254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40154D" w14:textId="77777777" w:rsidR="00592D92" w:rsidRDefault="00592D92" w:rsidP="00F178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A2308C" id="Прямоугольник 2" o:spid="_x0000_s1027" style="position:absolute;left:0;text-align:left;margin-left:120.6pt;margin-top:6.7pt;width:8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" stroked="f">
                <v:textbox>
                  <w:txbxContent>
                    <w:p w14:paraId="5640154D" w14:textId="77777777" w:rsidR="00592D92" w:rsidRDefault="00592D92" w:rsidP="00F178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C32C26">
        <w:t>Проректор</w:t>
      </w:r>
    </w:p>
    <w:p w14:paraId="4198B258" w14:textId="77777777" w:rsidR="00F17820" w:rsidRPr="00C32C26" w:rsidRDefault="00F17820" w:rsidP="00F17820">
      <w:pPr>
        <w:ind w:left="5040"/>
      </w:pPr>
      <w:r>
        <w:t xml:space="preserve">по учебно-методической </w:t>
      </w:r>
      <w:r w:rsidRPr="00C32C26">
        <w:t>работе</w:t>
      </w:r>
    </w:p>
    <w:p w14:paraId="19FEB59C" w14:textId="77777777" w:rsidR="00F17820" w:rsidRPr="00C32C26" w:rsidRDefault="00F17820" w:rsidP="00F17820">
      <w:pPr>
        <w:ind w:left="5040"/>
      </w:pPr>
    </w:p>
    <w:p w14:paraId="5B89DAC4" w14:textId="77777777" w:rsidR="00F17820" w:rsidRPr="00C32C26" w:rsidRDefault="00F17820" w:rsidP="00F17820">
      <w:pPr>
        <w:ind w:left="5040"/>
      </w:pPr>
      <w:r>
        <w:t>____________________С.Н.Большаков</w:t>
      </w:r>
    </w:p>
    <w:p w14:paraId="529A7AC7" w14:textId="77777777" w:rsidR="00F17820" w:rsidRPr="00C32C26" w:rsidRDefault="00F17820" w:rsidP="00F17820">
      <w:pPr>
        <w:ind w:left="5040"/>
      </w:pPr>
      <w:r w:rsidRPr="00C32C26">
        <w:t>«____ »___________20_ г.</w:t>
      </w:r>
    </w:p>
    <w:p w14:paraId="0B64FB83" w14:textId="77777777" w:rsidR="00F17820" w:rsidRPr="00C32C26" w:rsidRDefault="00F17820" w:rsidP="00F17820">
      <w:pPr>
        <w:ind w:left="5040"/>
      </w:pPr>
    </w:p>
    <w:p w14:paraId="3C11948D" w14:textId="77777777" w:rsidR="00F17820" w:rsidRPr="00C32C26" w:rsidRDefault="00F17820" w:rsidP="00F17820">
      <w:pPr>
        <w:ind w:left="5040"/>
      </w:pPr>
    </w:p>
    <w:p w14:paraId="097CB566" w14:textId="77777777" w:rsidR="00F17820" w:rsidRPr="00C32C26" w:rsidRDefault="00F17820" w:rsidP="00F17820">
      <w:pPr>
        <w:rPr>
          <w:bCs/>
          <w:sz w:val="36"/>
        </w:rPr>
      </w:pPr>
    </w:p>
    <w:p w14:paraId="2D4A048B" w14:textId="160B6B72" w:rsidR="00F17820" w:rsidRPr="00185412" w:rsidRDefault="00F17820" w:rsidP="00185412">
      <w:pPr>
        <w:pStyle w:val="4"/>
        <w:jc w:val="center"/>
        <w:rPr>
          <w:bCs w:val="0"/>
        </w:rPr>
      </w:pPr>
      <w:r w:rsidRPr="00185412">
        <w:rPr>
          <w:bCs w:val="0"/>
        </w:rPr>
        <w:t>РАБОЧАЯ ПРОГРАММА</w:t>
      </w:r>
      <w:r w:rsidR="00185412" w:rsidRPr="00185412">
        <w:rPr>
          <w:bCs w:val="0"/>
        </w:rPr>
        <w:t xml:space="preserve"> ПРАКТИКИ</w:t>
      </w:r>
    </w:p>
    <w:p w14:paraId="0B9D0CC2" w14:textId="77777777" w:rsidR="00F17820" w:rsidRPr="00C32C26" w:rsidRDefault="00F17820" w:rsidP="00F17820">
      <w:pPr>
        <w:jc w:val="center"/>
        <w:rPr>
          <w:bCs/>
        </w:rPr>
      </w:pPr>
    </w:p>
    <w:p w14:paraId="22FF3429" w14:textId="32F428BD" w:rsidR="00F17820" w:rsidRPr="00005719" w:rsidRDefault="00E639B1" w:rsidP="00F17820">
      <w:pPr>
        <w:pStyle w:val="5"/>
        <w:jc w:val="center"/>
        <w:rPr>
          <w:i w:val="0"/>
          <w:sz w:val="28"/>
          <w:szCs w:val="28"/>
        </w:rPr>
      </w:pPr>
      <w:r>
        <w:rPr>
          <w:bCs w:val="0"/>
          <w:i w:val="0"/>
          <w:sz w:val="28"/>
          <w:szCs w:val="28"/>
        </w:rPr>
        <w:t>Б2.0</w:t>
      </w:r>
      <w:r w:rsidR="00633193">
        <w:rPr>
          <w:bCs w:val="0"/>
          <w:i w:val="0"/>
          <w:sz w:val="28"/>
          <w:szCs w:val="28"/>
        </w:rPr>
        <w:t>.01(У)</w:t>
      </w:r>
      <w:r w:rsidR="004C055C">
        <w:rPr>
          <w:bCs w:val="0"/>
          <w:i w:val="0"/>
          <w:sz w:val="28"/>
          <w:szCs w:val="28"/>
        </w:rPr>
        <w:t xml:space="preserve"> </w:t>
      </w:r>
      <w:r w:rsidR="00633193">
        <w:rPr>
          <w:bCs w:val="0"/>
          <w:i w:val="0"/>
          <w:sz w:val="28"/>
          <w:szCs w:val="28"/>
        </w:rPr>
        <w:t>Ознакомительная практика</w:t>
      </w:r>
    </w:p>
    <w:p w14:paraId="3380DFE3" w14:textId="77777777" w:rsidR="00F17820" w:rsidRPr="00C32C26" w:rsidRDefault="00F17820" w:rsidP="00F17820">
      <w:pPr>
        <w:ind w:left="1152"/>
        <w:jc w:val="both"/>
        <w:rPr>
          <w:bCs/>
          <w:sz w:val="28"/>
          <w:vertAlign w:val="subscript"/>
        </w:rPr>
      </w:pPr>
    </w:p>
    <w:p w14:paraId="7219DCE1" w14:textId="2D455783" w:rsidR="00F17820" w:rsidRPr="00C32C26" w:rsidRDefault="00F17820" w:rsidP="00F17820">
      <w:pPr>
        <w:jc w:val="center"/>
        <w:rPr>
          <w:b/>
        </w:rPr>
      </w:pPr>
      <w:r w:rsidRPr="00C32C26">
        <w:rPr>
          <w:bCs/>
        </w:rPr>
        <w:t xml:space="preserve">Направление подготовки </w:t>
      </w:r>
      <w:r w:rsidR="00BC4BA9">
        <w:rPr>
          <w:b/>
        </w:rPr>
        <w:t>44</w:t>
      </w:r>
      <w:r w:rsidR="000E63F1">
        <w:rPr>
          <w:b/>
        </w:rPr>
        <w:t>.03</w:t>
      </w:r>
      <w:r>
        <w:rPr>
          <w:b/>
        </w:rPr>
        <w:t>.0</w:t>
      </w:r>
      <w:r w:rsidR="00E86814">
        <w:rPr>
          <w:b/>
        </w:rPr>
        <w:t>1</w:t>
      </w:r>
      <w:r w:rsidRPr="00C32C26">
        <w:rPr>
          <w:b/>
        </w:rPr>
        <w:t xml:space="preserve"> </w:t>
      </w:r>
      <w:r w:rsidR="00BC4BA9">
        <w:rPr>
          <w:b/>
        </w:rPr>
        <w:t xml:space="preserve">Педагогическое образование </w:t>
      </w:r>
    </w:p>
    <w:p w14:paraId="653BA6A3" w14:textId="583B1501" w:rsidR="00F17820" w:rsidRPr="00021DDC" w:rsidRDefault="00021DDC" w:rsidP="00021DDC">
      <w:pPr>
        <w:jc w:val="center"/>
      </w:pPr>
      <w:r w:rsidRPr="00021DDC">
        <w:t>Направленность (профиль)</w:t>
      </w:r>
      <w:r>
        <w:t xml:space="preserve"> </w:t>
      </w:r>
      <w:r w:rsidR="00BC4BA9">
        <w:rPr>
          <w:b/>
        </w:rPr>
        <w:t xml:space="preserve">Русский язык </w:t>
      </w:r>
    </w:p>
    <w:p w14:paraId="3C74A1A4" w14:textId="77777777" w:rsidR="00F17820" w:rsidRPr="00C32C26" w:rsidRDefault="00F17820" w:rsidP="00F17820">
      <w:pPr>
        <w:ind w:left="1152"/>
        <w:jc w:val="center"/>
        <w:rPr>
          <w:b/>
          <w:bCs/>
          <w:i/>
        </w:rPr>
      </w:pPr>
    </w:p>
    <w:p w14:paraId="2E0F8441" w14:textId="77777777" w:rsidR="0028492F" w:rsidRPr="0028492F" w:rsidRDefault="0028492F" w:rsidP="0028492F">
      <w:pPr>
        <w:tabs>
          <w:tab w:val="right" w:leader="underscore" w:pos="8505"/>
        </w:tabs>
        <w:jc w:val="center"/>
        <w:rPr>
          <w:rFonts w:eastAsia="Calibri"/>
          <w:lang w:eastAsia="en-US"/>
        </w:rPr>
      </w:pPr>
      <w:r w:rsidRPr="0028492F">
        <w:rPr>
          <w:rFonts w:eastAsia="Calibri"/>
          <w:lang w:eastAsia="en-US"/>
        </w:rPr>
        <w:t>(год начала подготовки – 2022)</w:t>
      </w:r>
    </w:p>
    <w:p w14:paraId="24516AC9" w14:textId="77777777" w:rsidR="0028492F" w:rsidRPr="0028492F" w:rsidRDefault="0028492F" w:rsidP="0028492F">
      <w:pPr>
        <w:jc w:val="center"/>
        <w:rPr>
          <w:rFonts w:eastAsia="Calibri"/>
          <w:b/>
          <w:bCs/>
          <w:i/>
          <w:iCs/>
          <w:lang w:eastAsia="en-US"/>
        </w:rPr>
      </w:pPr>
    </w:p>
    <w:p w14:paraId="6169F608" w14:textId="77777777" w:rsidR="00F17820" w:rsidRPr="00C32C26" w:rsidRDefault="00F17820" w:rsidP="00F17820">
      <w:pPr>
        <w:ind w:left="1152"/>
        <w:jc w:val="center"/>
        <w:rPr>
          <w:b/>
          <w:bCs/>
          <w:i/>
        </w:rPr>
      </w:pPr>
    </w:p>
    <w:p w14:paraId="39106880" w14:textId="77777777" w:rsidR="00F17820" w:rsidRDefault="00F17820" w:rsidP="00F17820">
      <w:pPr>
        <w:ind w:left="1152"/>
        <w:jc w:val="both"/>
        <w:rPr>
          <w:bCs/>
        </w:rPr>
      </w:pPr>
    </w:p>
    <w:p w14:paraId="4585B6F0" w14:textId="77777777" w:rsidR="00F17820" w:rsidRDefault="00F17820" w:rsidP="00F17820">
      <w:pPr>
        <w:ind w:left="1152"/>
        <w:jc w:val="both"/>
        <w:rPr>
          <w:bCs/>
        </w:rPr>
      </w:pPr>
    </w:p>
    <w:p w14:paraId="35C7F71F" w14:textId="77777777" w:rsidR="00F17820" w:rsidRPr="00C32C26" w:rsidRDefault="00F17820" w:rsidP="00F17820">
      <w:pPr>
        <w:ind w:left="1152"/>
        <w:jc w:val="both"/>
        <w:rPr>
          <w:bCs/>
        </w:rPr>
      </w:pPr>
    </w:p>
    <w:p w14:paraId="5360233F" w14:textId="77777777" w:rsidR="00F17820" w:rsidRDefault="00F17820" w:rsidP="00F17820">
      <w:pPr>
        <w:jc w:val="center"/>
        <w:rPr>
          <w:bCs/>
        </w:rPr>
      </w:pPr>
    </w:p>
    <w:p w14:paraId="2A351090" w14:textId="77777777" w:rsidR="00F17820" w:rsidRDefault="00F17820" w:rsidP="00F17820">
      <w:pPr>
        <w:jc w:val="center"/>
        <w:rPr>
          <w:bCs/>
        </w:rPr>
      </w:pPr>
    </w:p>
    <w:p w14:paraId="50C934A3" w14:textId="77777777" w:rsidR="00F17820" w:rsidRPr="00C32C26" w:rsidRDefault="00F17820" w:rsidP="00F17820">
      <w:pPr>
        <w:jc w:val="center"/>
        <w:rPr>
          <w:bCs/>
        </w:rPr>
      </w:pPr>
    </w:p>
    <w:p w14:paraId="51F52043" w14:textId="77777777" w:rsidR="00F17820" w:rsidRDefault="00F17820" w:rsidP="00F17820">
      <w:pPr>
        <w:jc w:val="center"/>
        <w:rPr>
          <w:bCs/>
        </w:rPr>
      </w:pPr>
    </w:p>
    <w:p w14:paraId="43E39C61" w14:textId="77777777" w:rsidR="00F17820" w:rsidRDefault="00F17820" w:rsidP="00F17820">
      <w:pPr>
        <w:jc w:val="center"/>
        <w:rPr>
          <w:bCs/>
        </w:rPr>
      </w:pPr>
    </w:p>
    <w:p w14:paraId="0DF3209D" w14:textId="77777777" w:rsidR="00F17820" w:rsidRDefault="00F17820" w:rsidP="00F17820">
      <w:pPr>
        <w:jc w:val="center"/>
        <w:rPr>
          <w:bCs/>
        </w:rPr>
      </w:pPr>
    </w:p>
    <w:p w14:paraId="4336E5AD" w14:textId="77777777" w:rsidR="00F17820" w:rsidRDefault="00F17820" w:rsidP="00F17820">
      <w:pPr>
        <w:jc w:val="center"/>
        <w:rPr>
          <w:bCs/>
        </w:rPr>
      </w:pPr>
    </w:p>
    <w:p w14:paraId="2C15F1FE" w14:textId="77777777" w:rsidR="00F17820" w:rsidRDefault="00F17820" w:rsidP="00F17820">
      <w:pPr>
        <w:jc w:val="center"/>
        <w:rPr>
          <w:bCs/>
        </w:rPr>
      </w:pPr>
    </w:p>
    <w:p w14:paraId="60F17670" w14:textId="77777777" w:rsidR="00F17820" w:rsidRDefault="00F17820" w:rsidP="00F17820">
      <w:pPr>
        <w:jc w:val="center"/>
        <w:rPr>
          <w:bCs/>
        </w:rPr>
      </w:pPr>
    </w:p>
    <w:p w14:paraId="2A59865F" w14:textId="5FD007B7" w:rsidR="00F17820" w:rsidRDefault="00F17820" w:rsidP="00F17820">
      <w:pPr>
        <w:jc w:val="center"/>
        <w:rPr>
          <w:bCs/>
        </w:rPr>
      </w:pPr>
    </w:p>
    <w:p w14:paraId="4AC4CF99" w14:textId="7B5CEB6F" w:rsidR="00185412" w:rsidRDefault="00185412" w:rsidP="00F17820">
      <w:pPr>
        <w:jc w:val="center"/>
        <w:rPr>
          <w:bCs/>
        </w:rPr>
      </w:pPr>
    </w:p>
    <w:p w14:paraId="36C0ECC6" w14:textId="77777777" w:rsidR="00185412" w:rsidRDefault="00185412" w:rsidP="00F17820">
      <w:pPr>
        <w:jc w:val="center"/>
        <w:rPr>
          <w:bCs/>
        </w:rPr>
      </w:pPr>
    </w:p>
    <w:p w14:paraId="4784C2A1" w14:textId="77777777" w:rsidR="00F17820" w:rsidRDefault="00F17820" w:rsidP="00F17820">
      <w:pPr>
        <w:jc w:val="center"/>
        <w:rPr>
          <w:bCs/>
        </w:rPr>
      </w:pPr>
    </w:p>
    <w:p w14:paraId="4B2B6557" w14:textId="77777777" w:rsidR="00F17820" w:rsidRPr="00C32C26" w:rsidRDefault="00F17820" w:rsidP="00F17820">
      <w:pPr>
        <w:jc w:val="center"/>
        <w:rPr>
          <w:bCs/>
        </w:rPr>
      </w:pPr>
    </w:p>
    <w:p w14:paraId="5ADBA60D" w14:textId="77777777" w:rsidR="00F17820" w:rsidRPr="00FE6DCE" w:rsidRDefault="00F17820" w:rsidP="00F17820">
      <w:pPr>
        <w:jc w:val="center"/>
      </w:pPr>
      <w:r w:rsidRPr="00FE6DCE">
        <w:t>Санкт-Петербург</w:t>
      </w:r>
    </w:p>
    <w:p w14:paraId="377E2CB2" w14:textId="246E6711" w:rsidR="000E63F1" w:rsidRDefault="00490409" w:rsidP="00F17820">
      <w:pPr>
        <w:pStyle w:val="ab"/>
        <w:jc w:val="center"/>
      </w:pPr>
      <w:r>
        <w:t>202</w:t>
      </w:r>
      <w:r w:rsidR="0028492F">
        <w:t>2</w:t>
      </w:r>
    </w:p>
    <w:p w14:paraId="7E8578AF" w14:textId="5BE60138" w:rsidR="000E63F1" w:rsidRDefault="000E63F1">
      <w:pPr>
        <w:spacing w:after="160" w:line="259" w:lineRule="auto"/>
      </w:pPr>
      <w:r>
        <w:br w:type="page"/>
      </w:r>
    </w:p>
    <w:p w14:paraId="1A8031E9" w14:textId="0AD66918" w:rsidR="00BB677C" w:rsidRPr="008871B4" w:rsidRDefault="00BB677C" w:rsidP="00BB677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lastRenderedPageBreak/>
        <w:t>1. ВИД, СПОСОБЫ И ФОРМЫ ПРОВЕДЕНИЯ ПРАКТИКИ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bookmarkEnd w:id="0"/>
    <w:p w14:paraId="73EC7A2F" w14:textId="6C91C821" w:rsidR="00BB677C" w:rsidRDefault="00BB677C" w:rsidP="008871B4">
      <w:pPr>
        <w:rPr>
          <w:u w:val="single"/>
        </w:rPr>
      </w:pPr>
    </w:p>
    <w:p w14:paraId="2FB798EB" w14:textId="7050AACD" w:rsidR="00A716B4" w:rsidRPr="00A716B4" w:rsidRDefault="00A716B4" w:rsidP="00A716B4">
      <w:pPr>
        <w:spacing w:before="240"/>
        <w:jc w:val="both"/>
        <w:rPr>
          <w:bCs/>
          <w:u w:val="single"/>
        </w:rPr>
      </w:pPr>
      <w:r>
        <w:rPr>
          <w:bCs/>
          <w:u w:val="single"/>
        </w:rPr>
        <w:t>Учебная практика, ознакомительная практика</w:t>
      </w:r>
      <w:r>
        <w:rPr>
          <w:bCs/>
        </w:rPr>
        <w:t xml:space="preserve"> является компонентом практической подготовки</w:t>
      </w:r>
    </w:p>
    <w:p w14:paraId="096B73EC" w14:textId="3D40A451" w:rsidR="00E639B1" w:rsidRDefault="00E639B1" w:rsidP="008871B4">
      <w:r>
        <w:rPr>
          <w:u w:val="single"/>
        </w:rPr>
        <w:t>Вид практики</w:t>
      </w:r>
      <w:r>
        <w:t xml:space="preserve">: учебная </w:t>
      </w:r>
    </w:p>
    <w:p w14:paraId="77C04B18" w14:textId="10F836D3" w:rsidR="001C6683" w:rsidRDefault="001C6683" w:rsidP="001C6683">
      <w:pPr>
        <w:pStyle w:val="Default"/>
        <w:jc w:val="both"/>
      </w:pPr>
      <w:r w:rsidRPr="001C6683">
        <w:rPr>
          <w:u w:val="single"/>
        </w:rPr>
        <w:t>Тип учебной практики:</w:t>
      </w:r>
      <w:r>
        <w:t xml:space="preserve"> ознакомительная практика</w:t>
      </w:r>
    </w:p>
    <w:p w14:paraId="7A4AD7C2" w14:textId="77777777" w:rsidR="00E639B1" w:rsidRDefault="00E639B1" w:rsidP="008871B4">
      <w:r>
        <w:rPr>
          <w:u w:val="single"/>
        </w:rPr>
        <w:t>Способ проведения практики</w:t>
      </w:r>
      <w:r>
        <w:t>: стационарная</w:t>
      </w:r>
    </w:p>
    <w:p w14:paraId="24442211" w14:textId="77777777" w:rsidR="00E639B1" w:rsidRDefault="00E639B1" w:rsidP="008871B4">
      <w:r>
        <w:rPr>
          <w:u w:val="single"/>
        </w:rPr>
        <w:t>Форма проведения практики</w:t>
      </w:r>
      <w:r>
        <w:t>: дискретная</w:t>
      </w:r>
    </w:p>
    <w:p w14:paraId="54529F22" w14:textId="0072F959" w:rsidR="00631527" w:rsidRDefault="00631527" w:rsidP="008871B4">
      <w:pPr>
        <w:jc w:val="both"/>
        <w:rPr>
          <w:b/>
          <w:bCs/>
        </w:rPr>
      </w:pPr>
    </w:p>
    <w:p w14:paraId="552452FB" w14:textId="3364BEB8" w:rsidR="00BB677C" w:rsidRDefault="00BB677C" w:rsidP="00BB677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2. ПЕРЕЧЕНЬ ПЛАНИРУЕМЫХ РЕЗУЛЬТАТОВ ОБУЧЕНИЯ ПРИ ПРОХОЖДЕНИИ ПРАКТИКИ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38467B17" w14:textId="44A617FE" w:rsidR="001D12F3" w:rsidRPr="001D12F3" w:rsidRDefault="001D12F3" w:rsidP="001D12F3"/>
    <w:p w14:paraId="6DC963FF" w14:textId="44093CDF" w:rsidR="001C6683" w:rsidRDefault="00E86814" w:rsidP="008871B4">
      <w:pPr>
        <w:jc w:val="both"/>
      </w:pPr>
      <w:r w:rsidRPr="00E86814">
        <w:t>УК-9; УК-10; ОПК-3; ОПК-4; ОПК-7; ОПК-9; ПК-5; ПК-6</w:t>
      </w:r>
    </w:p>
    <w:p w14:paraId="40157FD7" w14:textId="23E04525" w:rsidR="00E1624F" w:rsidRDefault="00E639B1" w:rsidP="008871B4">
      <w:pPr>
        <w:jc w:val="both"/>
      </w:pPr>
      <w:r>
        <w:t>Процесс прохождения практики направлен на формирование следующих компетенций:</w:t>
      </w:r>
    </w:p>
    <w:p w14:paraId="13D63971" w14:textId="18A98E5B" w:rsidR="00E1624F" w:rsidRDefault="00E1624F" w:rsidP="008871B4">
      <w:pPr>
        <w:rPr>
          <w:sz w:val="20"/>
          <w:szCs w:val="20"/>
        </w:rPr>
      </w:pPr>
    </w:p>
    <w:tbl>
      <w:tblPr>
        <w:tblW w:w="9640" w:type="dxa"/>
        <w:jc w:val="center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E639B1" w:rsidRPr="003C0E55" w14:paraId="2EF9C31C" w14:textId="77777777" w:rsidTr="00CA3053">
        <w:trPr>
          <w:trHeight w:val="858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13298E14" w14:textId="77777777" w:rsidR="00E639B1" w:rsidRPr="003C0E55" w:rsidRDefault="00E639B1" w:rsidP="00CA3053">
            <w:pPr>
              <w:pStyle w:val="af1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C3C4140" w14:textId="77777777" w:rsidR="00E639B1" w:rsidRPr="003C0E55" w:rsidRDefault="00E639B1" w:rsidP="00CA3053">
            <w:pPr>
              <w:pStyle w:val="af1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14:paraId="6E9FFFA0" w14:textId="77777777" w:rsidR="00E639B1" w:rsidRPr="003C0E55" w:rsidRDefault="00E639B1" w:rsidP="00CA3053">
            <w:pPr>
              <w:pStyle w:val="af1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  <w:vAlign w:val="center"/>
          </w:tcPr>
          <w:p w14:paraId="0B1E92FE" w14:textId="77777777" w:rsidR="00E639B1" w:rsidRPr="007723E4" w:rsidRDefault="00E639B1" w:rsidP="00CA3053">
            <w:pPr>
              <w:pStyle w:val="af1"/>
              <w:jc w:val="center"/>
            </w:pPr>
            <w:r>
              <w:t>Индикаторы компетенций (код и содержание)</w:t>
            </w:r>
          </w:p>
        </w:tc>
      </w:tr>
      <w:tr w:rsidR="00E86814" w:rsidRPr="003C0E55" w14:paraId="26191FD5" w14:textId="77777777" w:rsidTr="00B07AE9">
        <w:trPr>
          <w:trHeight w:val="977"/>
          <w:jc w:val="center"/>
        </w:trPr>
        <w:tc>
          <w:tcPr>
            <w:tcW w:w="993" w:type="dxa"/>
            <w:vMerge w:val="restart"/>
            <w:shd w:val="clear" w:color="auto" w:fill="auto"/>
          </w:tcPr>
          <w:p w14:paraId="456DA44F" w14:textId="10AB735E" w:rsidR="00E86814" w:rsidRPr="00E639B1" w:rsidRDefault="00E86814" w:rsidP="00E86814">
            <w:pPr>
              <w:pStyle w:val="afff0"/>
              <w:jc w:val="center"/>
            </w:pPr>
            <w:r w:rsidRPr="007C530B">
              <w:rPr>
                <w:b/>
                <w:bCs/>
              </w:rPr>
              <w:t>УК-9</w:t>
            </w:r>
          </w:p>
        </w:tc>
        <w:tc>
          <w:tcPr>
            <w:tcW w:w="3686" w:type="dxa"/>
            <w:vMerge w:val="restart"/>
            <w:shd w:val="clear" w:color="auto" w:fill="auto"/>
          </w:tcPr>
          <w:p w14:paraId="1A453D46" w14:textId="1C759187" w:rsidR="00E86814" w:rsidRPr="001D12F3" w:rsidRDefault="00E86814" w:rsidP="00E86814">
            <w:pPr>
              <w:pStyle w:val="afff0"/>
            </w:pPr>
            <w:r w:rsidRPr="007C530B"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4961" w:type="dxa"/>
          </w:tcPr>
          <w:p w14:paraId="6D4C6059" w14:textId="31710743" w:rsidR="00E86814" w:rsidRPr="000107B9" w:rsidRDefault="00E86814" w:rsidP="00E86814">
            <w:pPr>
              <w:snapToGrid w:val="0"/>
              <w:rPr>
                <w:b/>
                <w:bCs/>
              </w:rPr>
            </w:pPr>
            <w:r>
              <w:rPr>
                <w:rStyle w:val="apple-style-span"/>
                <w:b/>
                <w:bCs/>
              </w:rPr>
              <w:t xml:space="preserve">ИУК-9.1 </w:t>
            </w:r>
            <w:r w:rsidRPr="00FC3E4B">
              <w:rPr>
                <w:rStyle w:val="apple-style-span"/>
                <w:bCs/>
              </w:rPr>
              <w:t>Знает:</w:t>
            </w:r>
            <w:r>
              <w:rPr>
                <w:rStyle w:val="apple-style-span"/>
                <w:bCs/>
              </w:rPr>
              <w:t xml:space="preserve"> приоритетные направления развития экономики; экономические требования к организации деятельности образовательной организации в условиях социального партнерства</w:t>
            </w:r>
          </w:p>
        </w:tc>
      </w:tr>
      <w:tr w:rsidR="00E86814" w:rsidRPr="003C0E55" w14:paraId="7ABA58C3" w14:textId="77777777" w:rsidTr="00B07AE9">
        <w:trPr>
          <w:trHeight w:val="977"/>
          <w:jc w:val="center"/>
        </w:trPr>
        <w:tc>
          <w:tcPr>
            <w:tcW w:w="993" w:type="dxa"/>
            <w:vMerge/>
            <w:shd w:val="clear" w:color="auto" w:fill="auto"/>
          </w:tcPr>
          <w:p w14:paraId="511061BF" w14:textId="77777777" w:rsidR="00E86814" w:rsidRPr="00E639B1" w:rsidRDefault="00E86814" w:rsidP="00E86814">
            <w:pPr>
              <w:pStyle w:val="afff0"/>
              <w:jc w:val="center"/>
            </w:pPr>
          </w:p>
        </w:tc>
        <w:tc>
          <w:tcPr>
            <w:tcW w:w="3686" w:type="dxa"/>
            <w:vMerge/>
            <w:shd w:val="clear" w:color="auto" w:fill="auto"/>
          </w:tcPr>
          <w:p w14:paraId="7C82C50F" w14:textId="77777777" w:rsidR="00E86814" w:rsidRPr="001D12F3" w:rsidRDefault="00E86814" w:rsidP="00E86814">
            <w:pPr>
              <w:pStyle w:val="afff0"/>
            </w:pPr>
          </w:p>
        </w:tc>
        <w:tc>
          <w:tcPr>
            <w:tcW w:w="4961" w:type="dxa"/>
          </w:tcPr>
          <w:p w14:paraId="3FCEC723" w14:textId="58305D6B" w:rsidR="00E86814" w:rsidRPr="000107B9" w:rsidRDefault="00E86814" w:rsidP="00E86814">
            <w:pPr>
              <w:snapToGrid w:val="0"/>
              <w:rPr>
                <w:b/>
                <w:bCs/>
              </w:rPr>
            </w:pPr>
            <w:r>
              <w:rPr>
                <w:rStyle w:val="apple-style-span"/>
                <w:b/>
                <w:bCs/>
              </w:rPr>
              <w:t xml:space="preserve">ИУК-9.2 </w:t>
            </w:r>
            <w:r w:rsidRPr="00FC3E4B">
              <w:rPr>
                <w:rStyle w:val="apple-style-span"/>
                <w:bCs/>
              </w:rPr>
              <w:t>Умеет:</w:t>
            </w:r>
            <w:r>
              <w:rPr>
                <w:rStyle w:val="apple-style-span"/>
                <w:bCs/>
              </w:rPr>
              <w:t xml:space="preserve"> анализировать и применять в практической деятельности основные экономические требования к организации профессиональной деятельности в условиях социального партнерства </w:t>
            </w:r>
          </w:p>
        </w:tc>
      </w:tr>
      <w:tr w:rsidR="00E86814" w:rsidRPr="003C0E55" w14:paraId="44F8302C" w14:textId="77777777" w:rsidTr="00B07AE9">
        <w:trPr>
          <w:trHeight w:val="977"/>
          <w:jc w:val="center"/>
        </w:trPr>
        <w:tc>
          <w:tcPr>
            <w:tcW w:w="993" w:type="dxa"/>
            <w:vMerge/>
            <w:shd w:val="clear" w:color="auto" w:fill="auto"/>
          </w:tcPr>
          <w:p w14:paraId="2A71B8A1" w14:textId="77777777" w:rsidR="00E86814" w:rsidRPr="00E639B1" w:rsidRDefault="00E86814" w:rsidP="00E86814">
            <w:pPr>
              <w:pStyle w:val="afff0"/>
              <w:jc w:val="center"/>
            </w:pPr>
          </w:p>
        </w:tc>
        <w:tc>
          <w:tcPr>
            <w:tcW w:w="3686" w:type="dxa"/>
            <w:vMerge/>
            <w:shd w:val="clear" w:color="auto" w:fill="auto"/>
          </w:tcPr>
          <w:p w14:paraId="67C4D2C6" w14:textId="77777777" w:rsidR="00E86814" w:rsidRPr="001D12F3" w:rsidRDefault="00E86814" w:rsidP="00E86814">
            <w:pPr>
              <w:pStyle w:val="afff0"/>
            </w:pPr>
          </w:p>
        </w:tc>
        <w:tc>
          <w:tcPr>
            <w:tcW w:w="4961" w:type="dxa"/>
          </w:tcPr>
          <w:p w14:paraId="04D6F16A" w14:textId="6D4CC244" w:rsidR="00E86814" w:rsidRPr="000107B9" w:rsidRDefault="00E86814" w:rsidP="00E86814">
            <w:pPr>
              <w:snapToGrid w:val="0"/>
              <w:rPr>
                <w:b/>
                <w:bCs/>
              </w:rPr>
            </w:pPr>
            <w:r>
              <w:rPr>
                <w:rStyle w:val="apple-style-span"/>
                <w:b/>
                <w:bCs/>
              </w:rPr>
              <w:t xml:space="preserve">ИУК-9.3 </w:t>
            </w:r>
            <w:r w:rsidRPr="00FC3E4B">
              <w:rPr>
                <w:rStyle w:val="apple-style-span"/>
                <w:bCs/>
              </w:rPr>
              <w:t>Владеет:</w:t>
            </w:r>
            <w:r>
              <w:rPr>
                <w:rStyle w:val="apple-style-span"/>
                <w:bCs/>
              </w:rPr>
              <w:t xml:space="preserve"> экономическими норами</w:t>
            </w:r>
            <w:r>
              <w:t xml:space="preserve"> </w:t>
            </w:r>
            <w:r w:rsidRPr="00A54802">
              <w:rPr>
                <w:rStyle w:val="apple-style-span"/>
                <w:bCs/>
              </w:rPr>
              <w:t>и способами их реализации в условиях професс</w:t>
            </w:r>
            <w:r>
              <w:rPr>
                <w:rStyle w:val="apple-style-span"/>
                <w:bCs/>
              </w:rPr>
              <w:t>ионально-педагогической деятельности</w:t>
            </w:r>
          </w:p>
        </w:tc>
      </w:tr>
      <w:tr w:rsidR="00E86814" w:rsidRPr="003C0E55" w14:paraId="7F18E202" w14:textId="77777777" w:rsidTr="00E9255E">
        <w:trPr>
          <w:trHeight w:val="977"/>
          <w:jc w:val="center"/>
        </w:trPr>
        <w:tc>
          <w:tcPr>
            <w:tcW w:w="993" w:type="dxa"/>
            <w:vMerge w:val="restart"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56CA1A6E" w14:textId="77777777" w:rsidR="00E86814" w:rsidRPr="00E639B1" w:rsidRDefault="00E86814" w:rsidP="00E86814">
            <w:pPr>
              <w:pStyle w:val="afff0"/>
              <w:jc w:val="center"/>
            </w:pPr>
            <w:r>
              <w:t>УК-10</w:t>
            </w:r>
          </w:p>
          <w:p w14:paraId="1C505543" w14:textId="27DE0F27" w:rsidR="00E86814" w:rsidRPr="00E639B1" w:rsidRDefault="00E86814" w:rsidP="00E86814">
            <w:pPr>
              <w:pStyle w:val="afff0"/>
              <w:jc w:val="center"/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6F0A28C0" w14:textId="77777777" w:rsidR="00E86814" w:rsidRPr="001D12F3" w:rsidRDefault="00E86814" w:rsidP="00E86814">
            <w:pPr>
              <w:pStyle w:val="afff0"/>
            </w:pPr>
            <w:r w:rsidRPr="009752BC">
              <w:t>Способен формировать нетерпимое отношение к коррупционному поведению</w:t>
            </w:r>
          </w:p>
          <w:p w14:paraId="50E3B358" w14:textId="0CF815BA" w:rsidR="00E86814" w:rsidRPr="001D12F3" w:rsidRDefault="00E86814" w:rsidP="00E86814">
            <w:pPr>
              <w:pStyle w:val="afff0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</w:tcPr>
          <w:p w14:paraId="4A642629" w14:textId="21C711F4" w:rsidR="00E86814" w:rsidRPr="00E86814" w:rsidRDefault="00E86814" w:rsidP="00E86814">
            <w:r w:rsidRPr="00E86814">
              <w:rPr>
                <w:b/>
                <w:bCs/>
              </w:rPr>
              <w:t>ИУК-10.1</w:t>
            </w:r>
            <w:r>
              <w:t xml:space="preserve"> Знает: основные нормативно-правовые документы по противодействию и предупреждению коррупционного поведения</w:t>
            </w:r>
          </w:p>
        </w:tc>
      </w:tr>
      <w:tr w:rsidR="00E86814" w:rsidRPr="003C0E55" w14:paraId="2665F9A9" w14:textId="77777777" w:rsidTr="00E9255E">
        <w:trPr>
          <w:trHeight w:val="977"/>
          <w:jc w:val="center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11C50FE0" w14:textId="77777777" w:rsidR="00E86814" w:rsidRPr="00E639B1" w:rsidRDefault="00E86814" w:rsidP="00E86814">
            <w:pPr>
              <w:pStyle w:val="afff0"/>
              <w:jc w:val="center"/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4FFEAC76" w14:textId="77777777" w:rsidR="00E86814" w:rsidRPr="001D12F3" w:rsidRDefault="00E86814" w:rsidP="00E86814">
            <w:pPr>
              <w:pStyle w:val="afff0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</w:tcPr>
          <w:p w14:paraId="782B0B86" w14:textId="7AD3BBF1" w:rsidR="00E86814" w:rsidRPr="00E86814" w:rsidRDefault="00E86814" w:rsidP="00E86814">
            <w:r w:rsidRPr="00E86814">
              <w:rPr>
                <w:b/>
                <w:bCs/>
              </w:rPr>
              <w:t>ИУК-10.2</w:t>
            </w:r>
            <w:r>
              <w:t xml:space="preserve"> Умеет: анализировать и организовывать антикоррупционные мероприятия в практической деятельности основные </w:t>
            </w:r>
          </w:p>
        </w:tc>
      </w:tr>
      <w:tr w:rsidR="00E86814" w:rsidRPr="003C0E55" w14:paraId="4FC89C27" w14:textId="77777777" w:rsidTr="00E9255E">
        <w:trPr>
          <w:trHeight w:val="977"/>
          <w:jc w:val="center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2C2C93ED" w14:textId="77777777" w:rsidR="00E86814" w:rsidRPr="00E639B1" w:rsidRDefault="00E86814" w:rsidP="00E86814">
            <w:pPr>
              <w:pStyle w:val="afff0"/>
              <w:jc w:val="center"/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4533C2FD" w14:textId="77777777" w:rsidR="00E86814" w:rsidRPr="001D12F3" w:rsidRDefault="00E86814" w:rsidP="00E86814">
            <w:pPr>
              <w:pStyle w:val="afff0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</w:tcPr>
          <w:p w14:paraId="6DCC4038" w14:textId="4A9EBCA7" w:rsidR="00E86814" w:rsidRPr="000107B9" w:rsidRDefault="00E86814" w:rsidP="00E86814">
            <w:pPr>
              <w:snapToGrid w:val="0"/>
              <w:rPr>
                <w:b/>
                <w:bCs/>
              </w:rPr>
            </w:pPr>
            <w:r w:rsidRPr="00E86814">
              <w:rPr>
                <w:b/>
                <w:bCs/>
              </w:rPr>
              <w:t>ИУК-10.3</w:t>
            </w:r>
            <w:r>
              <w:t xml:space="preserve"> Владеет: правовыми нормами и способами реализации антикоррупционные мероприятия   в профессионально-педагогической практики</w:t>
            </w:r>
          </w:p>
        </w:tc>
      </w:tr>
      <w:tr w:rsidR="000107B9" w:rsidRPr="003C0E55" w14:paraId="3D7F530A" w14:textId="77777777" w:rsidTr="00274EEF">
        <w:trPr>
          <w:trHeight w:val="977"/>
          <w:jc w:val="center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3EBEE2C9" w14:textId="63F92DFC" w:rsidR="000107B9" w:rsidRPr="0095632D" w:rsidRDefault="000107B9" w:rsidP="000107B9">
            <w:pPr>
              <w:pStyle w:val="afff0"/>
              <w:jc w:val="center"/>
            </w:pPr>
            <w:r w:rsidRPr="00E639B1">
              <w:t>ОПК-</w:t>
            </w:r>
            <w:r>
              <w:t>3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14:paraId="3C0F1C26" w14:textId="2AA3C4C7" w:rsidR="000107B9" w:rsidRPr="0095632D" w:rsidRDefault="000107B9" w:rsidP="000107B9">
            <w:pPr>
              <w:pStyle w:val="afff0"/>
            </w:pPr>
            <w:r w:rsidRPr="001D12F3">
              <w:t>Способен составлять и оформлять отчеты по результатам профессиональной деятельности в сфере социальной работы</w:t>
            </w:r>
          </w:p>
        </w:tc>
        <w:tc>
          <w:tcPr>
            <w:tcW w:w="4961" w:type="dxa"/>
          </w:tcPr>
          <w:p w14:paraId="66D6120C" w14:textId="435D48E9" w:rsidR="000107B9" w:rsidRPr="00D304D0" w:rsidRDefault="000107B9" w:rsidP="000107B9">
            <w:pPr>
              <w:snapToGrid w:val="0"/>
              <w:rPr>
                <w:highlight w:val="yellow"/>
              </w:rPr>
            </w:pPr>
            <w:r w:rsidRPr="000107B9">
              <w:rPr>
                <w:b/>
                <w:bCs/>
              </w:rPr>
              <w:t>ИОПК-3.1</w:t>
            </w:r>
            <w:r w:rsidRPr="00AB2240">
              <w:t>. Умеет определять и формулировать цели и задачи учебной и воспитательной деятельности обучающихся, в том числе с особыми образовательными потребностями в соответствии с требованиями ФГОС</w:t>
            </w:r>
          </w:p>
        </w:tc>
      </w:tr>
      <w:tr w:rsidR="000107B9" w:rsidRPr="003C0E55" w14:paraId="02D45295" w14:textId="77777777" w:rsidTr="00274EEF">
        <w:trPr>
          <w:trHeight w:val="977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14:paraId="605A7A16" w14:textId="77777777" w:rsidR="000107B9" w:rsidRPr="0095632D" w:rsidRDefault="000107B9" w:rsidP="000107B9">
            <w:pPr>
              <w:pStyle w:val="afff0"/>
              <w:jc w:val="center"/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14:paraId="0A0A9030" w14:textId="77777777" w:rsidR="000107B9" w:rsidRPr="00BF74E2" w:rsidRDefault="000107B9" w:rsidP="000107B9">
            <w:pPr>
              <w:pStyle w:val="afff0"/>
            </w:pPr>
          </w:p>
        </w:tc>
        <w:tc>
          <w:tcPr>
            <w:tcW w:w="4961" w:type="dxa"/>
          </w:tcPr>
          <w:p w14:paraId="524A2E05" w14:textId="6CC2F8C5" w:rsidR="000107B9" w:rsidRPr="00F3344B" w:rsidRDefault="000107B9" w:rsidP="000107B9">
            <w:pPr>
              <w:snapToGrid w:val="0"/>
              <w:rPr>
                <w:b/>
              </w:rPr>
            </w:pPr>
            <w:r w:rsidRPr="000107B9">
              <w:rPr>
                <w:b/>
                <w:bCs/>
              </w:rPr>
              <w:t>ИОПК-3.2.</w:t>
            </w:r>
            <w:r w:rsidRPr="00AB2240">
              <w:t xml:space="preserve"> Применяет различные приемы мотивации и рефлексии при организации совместной и индивидуальной учебной и воспитательной деятельности обучающихся, в том числе с особыми образовательными потребностями </w:t>
            </w:r>
          </w:p>
        </w:tc>
      </w:tr>
      <w:tr w:rsidR="000107B9" w:rsidRPr="003C0E55" w14:paraId="6AEA8FB7" w14:textId="77777777" w:rsidTr="00274EEF">
        <w:trPr>
          <w:trHeight w:val="977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14:paraId="58A18A10" w14:textId="77777777" w:rsidR="000107B9" w:rsidRPr="0095632D" w:rsidRDefault="000107B9" w:rsidP="000107B9">
            <w:pPr>
              <w:pStyle w:val="afff0"/>
              <w:jc w:val="center"/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14:paraId="483A6313" w14:textId="77777777" w:rsidR="000107B9" w:rsidRPr="00BF74E2" w:rsidRDefault="000107B9" w:rsidP="000107B9">
            <w:pPr>
              <w:pStyle w:val="afff0"/>
            </w:pPr>
          </w:p>
        </w:tc>
        <w:tc>
          <w:tcPr>
            <w:tcW w:w="4961" w:type="dxa"/>
          </w:tcPr>
          <w:p w14:paraId="73965FEA" w14:textId="25179C74" w:rsidR="000107B9" w:rsidRPr="00D304D0" w:rsidRDefault="000107B9" w:rsidP="000107B9">
            <w:pPr>
              <w:snapToGrid w:val="0"/>
              <w:rPr>
                <w:highlight w:val="yellow"/>
              </w:rPr>
            </w:pPr>
            <w:r w:rsidRPr="000107B9">
              <w:rPr>
                <w:b/>
                <w:bCs/>
              </w:rPr>
              <w:t>ИОПК-3.3.</w:t>
            </w:r>
            <w:r w:rsidRPr="00AB2240">
              <w:t xml:space="preserve"> Применяет формы, методы, приемы и средства организации учебной и воспитательной деятельности обучающихся, в том числе с особыми образовательными потребностями</w:t>
            </w:r>
          </w:p>
        </w:tc>
      </w:tr>
      <w:tr w:rsidR="000107B9" w:rsidRPr="003C0E55" w14:paraId="6F6DEA77" w14:textId="77777777" w:rsidTr="007B2DA7">
        <w:trPr>
          <w:trHeight w:val="977"/>
          <w:jc w:val="center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211ED2D6" w14:textId="7A358299" w:rsidR="000107B9" w:rsidRPr="0095632D" w:rsidRDefault="000107B9" w:rsidP="000107B9">
            <w:pPr>
              <w:pStyle w:val="afff0"/>
              <w:jc w:val="center"/>
            </w:pPr>
            <w:r w:rsidRPr="00D304D0">
              <w:t>ОПК-4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14:paraId="368B0D6C" w14:textId="6B9C92FC" w:rsidR="000107B9" w:rsidRPr="00BF74E2" w:rsidRDefault="000107B9" w:rsidP="000107B9">
            <w:pPr>
              <w:pStyle w:val="afff0"/>
            </w:pPr>
            <w:r w:rsidRPr="00D304D0">
              <w:t>Способен к использованию, контролю и оценке методов и приемов осуществления профессиональной деятельности в сфере социальной работы</w:t>
            </w:r>
          </w:p>
        </w:tc>
        <w:tc>
          <w:tcPr>
            <w:tcW w:w="4961" w:type="dxa"/>
          </w:tcPr>
          <w:p w14:paraId="0F8EAC1F" w14:textId="7B3EC53E" w:rsidR="000107B9" w:rsidRPr="00D304D0" w:rsidRDefault="000107B9" w:rsidP="000107B9">
            <w:pPr>
              <w:snapToGrid w:val="0"/>
            </w:pPr>
            <w:r w:rsidRPr="000107B9">
              <w:rPr>
                <w:b/>
                <w:bCs/>
              </w:rPr>
              <w:t>ИОПК-4.1.</w:t>
            </w:r>
            <w:r w:rsidRPr="00AB2240">
              <w:t xml:space="preserve"> Демонстрирует знание духовно-нравственных ценностей личности и модели нравственного поведения в профессиональной деятельности</w:t>
            </w:r>
            <w:r>
              <w:t>.</w:t>
            </w:r>
            <w:r w:rsidRPr="00AB2240">
              <w:t xml:space="preserve"> </w:t>
            </w:r>
          </w:p>
        </w:tc>
      </w:tr>
      <w:tr w:rsidR="000107B9" w:rsidRPr="003C0E55" w14:paraId="0DDAD79D" w14:textId="77777777" w:rsidTr="007B2DA7">
        <w:trPr>
          <w:trHeight w:val="977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14:paraId="79EB0101" w14:textId="77777777" w:rsidR="000107B9" w:rsidRPr="0095632D" w:rsidRDefault="000107B9" w:rsidP="000107B9">
            <w:pPr>
              <w:pStyle w:val="afff0"/>
              <w:jc w:val="center"/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14:paraId="47927ED8" w14:textId="77777777" w:rsidR="000107B9" w:rsidRPr="00BF74E2" w:rsidRDefault="000107B9" w:rsidP="000107B9">
            <w:pPr>
              <w:pStyle w:val="afff0"/>
            </w:pPr>
          </w:p>
        </w:tc>
        <w:tc>
          <w:tcPr>
            <w:tcW w:w="4961" w:type="dxa"/>
          </w:tcPr>
          <w:p w14:paraId="5A190B7E" w14:textId="55FD5714" w:rsidR="000107B9" w:rsidRPr="00D304D0" w:rsidRDefault="000107B9" w:rsidP="000107B9">
            <w:pPr>
              <w:snapToGrid w:val="0"/>
            </w:pPr>
            <w:r w:rsidRPr="000107B9">
              <w:rPr>
                <w:b/>
                <w:bCs/>
              </w:rPr>
              <w:t>ИОПК-4.2.</w:t>
            </w:r>
            <w:r w:rsidRPr="00AB2240">
              <w:t xml:space="preserve"> Осуществляет отбор диагностических средств для определения уровня сформированности духовно-нравственных ценностей</w:t>
            </w:r>
            <w:r>
              <w:t>.</w:t>
            </w:r>
            <w:r w:rsidRPr="00AB2240">
              <w:t xml:space="preserve"> </w:t>
            </w:r>
          </w:p>
        </w:tc>
      </w:tr>
      <w:tr w:rsidR="000107B9" w:rsidRPr="003C0E55" w14:paraId="3029FD61" w14:textId="77777777" w:rsidTr="007B2DA7">
        <w:trPr>
          <w:trHeight w:val="977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14:paraId="007A3B41" w14:textId="77777777" w:rsidR="000107B9" w:rsidRPr="0095632D" w:rsidRDefault="000107B9" w:rsidP="000107B9">
            <w:pPr>
              <w:pStyle w:val="afff0"/>
              <w:jc w:val="center"/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14:paraId="6C3FE70E" w14:textId="77777777" w:rsidR="000107B9" w:rsidRPr="00BF74E2" w:rsidRDefault="000107B9" w:rsidP="000107B9">
            <w:pPr>
              <w:pStyle w:val="afff0"/>
            </w:pPr>
          </w:p>
        </w:tc>
        <w:tc>
          <w:tcPr>
            <w:tcW w:w="4961" w:type="dxa"/>
          </w:tcPr>
          <w:p w14:paraId="6A8FF800" w14:textId="409D1C70" w:rsidR="000107B9" w:rsidRPr="00E40721" w:rsidRDefault="000107B9" w:rsidP="000107B9">
            <w:pPr>
              <w:snapToGrid w:val="0"/>
            </w:pPr>
            <w:r w:rsidRPr="000107B9">
              <w:rPr>
                <w:b/>
                <w:bCs/>
              </w:rPr>
              <w:t>ИОПК-4.3.</w:t>
            </w:r>
            <w:r w:rsidRPr="00AB2240">
              <w:t xml:space="preserve"> Применяет способы формирования и оценки воспитательных результатов в различных видах учебной и внеучебной деятельности</w:t>
            </w:r>
            <w:r>
              <w:t>.</w:t>
            </w:r>
          </w:p>
        </w:tc>
      </w:tr>
      <w:tr w:rsidR="000107B9" w:rsidRPr="003C0E55" w14:paraId="59E07B6E" w14:textId="77777777" w:rsidTr="000107B9">
        <w:trPr>
          <w:trHeight w:val="706"/>
          <w:jc w:val="center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70BA3C91" w14:textId="5F5227AE" w:rsidR="000107B9" w:rsidRPr="0095632D" w:rsidRDefault="000107B9" w:rsidP="000107B9">
            <w:pPr>
              <w:pStyle w:val="afff0"/>
              <w:jc w:val="center"/>
            </w:pPr>
            <w:r>
              <w:t>ОПК-7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14:paraId="33B267EF" w14:textId="08EC10D5" w:rsidR="000107B9" w:rsidRPr="00BF74E2" w:rsidRDefault="000107B9" w:rsidP="000107B9">
            <w:pPr>
              <w:pStyle w:val="afff0"/>
            </w:pPr>
            <w:r>
              <w:rPr>
                <w:noProof/>
                <w:lang w:eastAsia="ru-RU"/>
              </w:rPr>
              <w:t>Способен взаимоействовать с участниками образовательных отношений в рамках реализации образовательных программ</w:t>
            </w:r>
          </w:p>
        </w:tc>
        <w:tc>
          <w:tcPr>
            <w:tcW w:w="4961" w:type="dxa"/>
          </w:tcPr>
          <w:p w14:paraId="5E4A0CF8" w14:textId="18958E7D" w:rsidR="000107B9" w:rsidRPr="00D304D0" w:rsidRDefault="000107B9" w:rsidP="000107B9">
            <w:pPr>
              <w:snapToGrid w:val="0"/>
            </w:pPr>
            <w:r w:rsidRPr="000107B9">
              <w:rPr>
                <w:b/>
                <w:bCs/>
              </w:rPr>
              <w:t>ИОПК-7.1.</w:t>
            </w:r>
            <w:r w:rsidRPr="00324767">
              <w:t xml:space="preserve"> Определяет права и обязанности участников образовательных отношений в рамках реализации образовательных программ, в том числе в урочной деятельности, внеурочной деятельности, коррекционной работе </w:t>
            </w:r>
          </w:p>
        </w:tc>
      </w:tr>
      <w:tr w:rsidR="000107B9" w:rsidRPr="003C0E55" w14:paraId="2B7D639F" w14:textId="77777777" w:rsidTr="00CA7B8C">
        <w:trPr>
          <w:trHeight w:val="977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14:paraId="741FC7A0" w14:textId="77777777" w:rsidR="000107B9" w:rsidRPr="0095632D" w:rsidRDefault="000107B9" w:rsidP="000107B9">
            <w:pPr>
              <w:pStyle w:val="afff0"/>
              <w:jc w:val="center"/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14:paraId="023A4C26" w14:textId="77777777" w:rsidR="000107B9" w:rsidRPr="00BF74E2" w:rsidRDefault="000107B9" w:rsidP="000107B9">
            <w:pPr>
              <w:pStyle w:val="afff0"/>
            </w:pPr>
          </w:p>
        </w:tc>
        <w:tc>
          <w:tcPr>
            <w:tcW w:w="4961" w:type="dxa"/>
          </w:tcPr>
          <w:p w14:paraId="11880D92" w14:textId="3C880017" w:rsidR="000107B9" w:rsidRPr="009A50F8" w:rsidRDefault="000107B9" w:rsidP="000107B9">
            <w:pPr>
              <w:snapToGrid w:val="0"/>
              <w:rPr>
                <w:b/>
              </w:rPr>
            </w:pPr>
            <w:r w:rsidRPr="000107B9">
              <w:rPr>
                <w:b/>
                <w:bCs/>
              </w:rPr>
              <w:t>ИОПК-7.2</w:t>
            </w:r>
            <w:r w:rsidRPr="009318C8">
              <w:t>. Умеет выстраивать конструктивное общение с коллегами и родителями по вопросам индивидуализации образовательного процесса</w:t>
            </w:r>
          </w:p>
        </w:tc>
      </w:tr>
      <w:tr w:rsidR="000107B9" w:rsidRPr="003C0E55" w14:paraId="2C017BA5" w14:textId="77777777" w:rsidTr="00CA7B8C">
        <w:trPr>
          <w:trHeight w:val="977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14:paraId="392A56BD" w14:textId="77777777" w:rsidR="000107B9" w:rsidRPr="0095632D" w:rsidRDefault="000107B9" w:rsidP="000107B9">
            <w:pPr>
              <w:pStyle w:val="afff0"/>
              <w:jc w:val="center"/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14:paraId="284E712B" w14:textId="77777777" w:rsidR="000107B9" w:rsidRPr="00BF74E2" w:rsidRDefault="000107B9" w:rsidP="000107B9">
            <w:pPr>
              <w:pStyle w:val="afff0"/>
            </w:pPr>
          </w:p>
        </w:tc>
        <w:tc>
          <w:tcPr>
            <w:tcW w:w="4961" w:type="dxa"/>
          </w:tcPr>
          <w:p w14:paraId="645856A9" w14:textId="607FDE10" w:rsidR="000107B9" w:rsidRPr="00D304D0" w:rsidRDefault="000107B9" w:rsidP="000107B9">
            <w:pPr>
              <w:snapToGrid w:val="0"/>
            </w:pPr>
            <w:r w:rsidRPr="000107B9">
              <w:rPr>
                <w:b/>
                <w:bCs/>
              </w:rPr>
              <w:t>ИОПК-7.3</w:t>
            </w:r>
            <w:r>
              <w:t xml:space="preserve"> Владеет навыками </w:t>
            </w:r>
            <w:r w:rsidRPr="00AB2240">
              <w:t>конструктивного общени</w:t>
            </w:r>
            <w:r>
              <w:t>я</w:t>
            </w:r>
            <w:r w:rsidRPr="00AB2240">
              <w:t xml:space="preserve"> с коллегами и родителями по вопросам индивидуализации образовательного процесса</w:t>
            </w:r>
          </w:p>
        </w:tc>
      </w:tr>
      <w:tr w:rsidR="00E86814" w:rsidRPr="003C0E55" w14:paraId="46E5EC97" w14:textId="77777777" w:rsidTr="00253C62">
        <w:trPr>
          <w:trHeight w:val="977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86958CA" w14:textId="77777777" w:rsidR="00E86814" w:rsidRDefault="00E86814" w:rsidP="00E86814">
            <w:pPr>
              <w:pStyle w:val="afff0"/>
              <w:jc w:val="center"/>
            </w:pPr>
            <w:r>
              <w:t>ОПК-9</w:t>
            </w:r>
          </w:p>
          <w:p w14:paraId="627C669E" w14:textId="74F06452" w:rsidR="00E86814" w:rsidRDefault="00E86814" w:rsidP="00E86814">
            <w:pPr>
              <w:pStyle w:val="afff0"/>
              <w:jc w:val="center"/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10D6816" w14:textId="77777777" w:rsidR="00E86814" w:rsidRDefault="00E86814" w:rsidP="00E86814">
            <w:pPr>
              <w:pStyle w:val="afff0"/>
            </w:pPr>
            <w:r w:rsidRPr="00976BE6"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  <w:p w14:paraId="5979A9EB" w14:textId="1B4F2513" w:rsidR="00E86814" w:rsidRDefault="00E86814" w:rsidP="00E86814">
            <w:pPr>
              <w:pStyle w:val="afff0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B787324" w14:textId="6314A023" w:rsidR="00E86814" w:rsidRPr="00E86814" w:rsidRDefault="00E86814" w:rsidP="00E86814">
            <w:pPr>
              <w:snapToGrid w:val="0"/>
            </w:pPr>
            <w:r w:rsidRPr="00F718F1">
              <w:rPr>
                <w:b/>
                <w:bCs/>
              </w:rPr>
              <w:t>ИОПК-9.1</w:t>
            </w:r>
            <w:r>
              <w:t xml:space="preserve"> Знать: современные информационные технологии, способы решения их в профессионально-педагогической деятельности</w:t>
            </w:r>
          </w:p>
        </w:tc>
      </w:tr>
      <w:tr w:rsidR="00E86814" w:rsidRPr="003C0E55" w14:paraId="5704DE1F" w14:textId="77777777" w:rsidTr="00253C62">
        <w:trPr>
          <w:trHeight w:val="977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BAD4BB6" w14:textId="77777777" w:rsidR="00E86814" w:rsidRDefault="00E86814" w:rsidP="00E86814">
            <w:pPr>
              <w:pStyle w:val="afff0"/>
              <w:jc w:val="center"/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23E348C" w14:textId="77777777" w:rsidR="00E86814" w:rsidRDefault="00E86814" w:rsidP="00E86814">
            <w:pPr>
              <w:pStyle w:val="afff0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772B7E1" w14:textId="295037BB" w:rsidR="00E86814" w:rsidRPr="00E86814" w:rsidRDefault="00E86814" w:rsidP="00E86814">
            <w:pPr>
              <w:snapToGrid w:val="0"/>
            </w:pPr>
            <w:r w:rsidRPr="00F718F1">
              <w:rPr>
                <w:b/>
                <w:bCs/>
              </w:rPr>
              <w:t>ИОПК-9.2</w:t>
            </w:r>
            <w:r>
              <w:t xml:space="preserve"> Уметь: применять современные информационные технологии в практической деятельности</w:t>
            </w:r>
          </w:p>
        </w:tc>
      </w:tr>
      <w:tr w:rsidR="00E86814" w:rsidRPr="003C0E55" w14:paraId="42DE68A8" w14:textId="77777777" w:rsidTr="00253C62">
        <w:trPr>
          <w:trHeight w:val="977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E1662E1" w14:textId="77777777" w:rsidR="00E86814" w:rsidRDefault="00E86814" w:rsidP="00E86814">
            <w:pPr>
              <w:pStyle w:val="afff0"/>
              <w:jc w:val="center"/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BDC2C8E" w14:textId="77777777" w:rsidR="00E86814" w:rsidRDefault="00E86814" w:rsidP="00E86814">
            <w:pPr>
              <w:pStyle w:val="afff0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8A5FCC1" w14:textId="0576D2AF" w:rsidR="00E86814" w:rsidRPr="000107B9" w:rsidRDefault="00E86814" w:rsidP="00E86814">
            <w:pPr>
              <w:snapToGrid w:val="0"/>
              <w:rPr>
                <w:b/>
                <w:bCs/>
              </w:rPr>
            </w:pPr>
            <w:r w:rsidRPr="00F718F1">
              <w:rPr>
                <w:b/>
                <w:bCs/>
              </w:rPr>
              <w:t>ИОПК-9.3</w:t>
            </w:r>
            <w:r>
              <w:t xml:space="preserve"> Владеть: способами организации образовательного процесса с использованием информационных технологий при организации online  и offline обучения</w:t>
            </w:r>
          </w:p>
        </w:tc>
      </w:tr>
      <w:tr w:rsidR="000107B9" w:rsidRPr="003C0E55" w14:paraId="5B0B9C73" w14:textId="77777777" w:rsidTr="004B0D2C">
        <w:trPr>
          <w:trHeight w:val="977"/>
          <w:jc w:val="center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3C821D7C" w14:textId="5A21D490" w:rsidR="000107B9" w:rsidRPr="0095632D" w:rsidRDefault="000107B9" w:rsidP="000107B9">
            <w:pPr>
              <w:pStyle w:val="afff0"/>
              <w:jc w:val="center"/>
            </w:pPr>
            <w:r>
              <w:lastRenderedPageBreak/>
              <w:t>ПК-5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14:paraId="66B1E108" w14:textId="6F0C4453" w:rsidR="000107B9" w:rsidRPr="00BF74E2" w:rsidRDefault="000107B9" w:rsidP="000107B9">
            <w:pPr>
              <w:pStyle w:val="afff0"/>
            </w:pPr>
            <w:r>
              <w:t>Способен участвовать в проектировании образовательных программ основного общего, среднего общего и дополнительного образования, а также индивидуальных маршрутов обучающихся</w:t>
            </w:r>
          </w:p>
        </w:tc>
        <w:tc>
          <w:tcPr>
            <w:tcW w:w="4961" w:type="dxa"/>
          </w:tcPr>
          <w:p w14:paraId="5112D895" w14:textId="234E89E9" w:rsidR="000107B9" w:rsidRPr="00D304D0" w:rsidRDefault="000107B9" w:rsidP="000107B9">
            <w:pPr>
              <w:snapToGrid w:val="0"/>
            </w:pPr>
            <w:r w:rsidRPr="000107B9">
              <w:rPr>
                <w:b/>
                <w:bCs/>
              </w:rPr>
              <w:t>ИПК-5.1.</w:t>
            </w:r>
            <w:r>
              <w:t xml:space="preserve"> Знает структуру образовательной программы и содержание компонентов образовательной программы</w:t>
            </w:r>
          </w:p>
        </w:tc>
      </w:tr>
      <w:tr w:rsidR="000107B9" w:rsidRPr="003C0E55" w14:paraId="3DF4C007" w14:textId="77777777" w:rsidTr="004B0D2C">
        <w:trPr>
          <w:trHeight w:val="977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14:paraId="0C63F734" w14:textId="77777777" w:rsidR="000107B9" w:rsidRPr="0095632D" w:rsidRDefault="000107B9" w:rsidP="000107B9">
            <w:pPr>
              <w:pStyle w:val="afff0"/>
              <w:jc w:val="center"/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14:paraId="720F49A0" w14:textId="77777777" w:rsidR="000107B9" w:rsidRPr="00BF74E2" w:rsidRDefault="000107B9" w:rsidP="000107B9">
            <w:pPr>
              <w:pStyle w:val="afff0"/>
            </w:pPr>
          </w:p>
        </w:tc>
        <w:tc>
          <w:tcPr>
            <w:tcW w:w="4961" w:type="dxa"/>
          </w:tcPr>
          <w:p w14:paraId="4F8860C2" w14:textId="170D6CCA" w:rsidR="000107B9" w:rsidRPr="00413E56" w:rsidRDefault="000107B9" w:rsidP="000107B9">
            <w:pPr>
              <w:snapToGrid w:val="0"/>
              <w:rPr>
                <w:b/>
              </w:rPr>
            </w:pPr>
            <w:r w:rsidRPr="000107B9">
              <w:rPr>
                <w:b/>
                <w:bCs/>
              </w:rPr>
              <w:t>ИПК-5.2.</w:t>
            </w:r>
            <w:r w:rsidRPr="006D0B7A">
              <w:t xml:space="preserve"> </w:t>
            </w:r>
            <w:r w:rsidRPr="00547625">
              <w:t xml:space="preserve">Проектирует </w:t>
            </w:r>
            <w:r>
              <w:t xml:space="preserve">педагогическую деятельность </w:t>
            </w:r>
            <w:r w:rsidRPr="00547625">
              <w:t xml:space="preserve">в соответствии с нормативными документами в сфере образования, возрастными особенностями обучающихся, дидактическими задачами </w:t>
            </w:r>
            <w:r>
              <w:t>обучения</w:t>
            </w:r>
          </w:p>
        </w:tc>
      </w:tr>
      <w:tr w:rsidR="000107B9" w:rsidRPr="003C0E55" w14:paraId="7A5CBE84" w14:textId="77777777" w:rsidTr="000107B9">
        <w:trPr>
          <w:trHeight w:val="726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14:paraId="6FA0A0E6" w14:textId="77777777" w:rsidR="000107B9" w:rsidRPr="0095632D" w:rsidRDefault="000107B9" w:rsidP="000107B9">
            <w:pPr>
              <w:pStyle w:val="afff0"/>
              <w:jc w:val="center"/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14:paraId="00498DF2" w14:textId="77777777" w:rsidR="000107B9" w:rsidRPr="00BF74E2" w:rsidRDefault="000107B9" w:rsidP="000107B9">
            <w:pPr>
              <w:pStyle w:val="afff0"/>
            </w:pPr>
          </w:p>
        </w:tc>
        <w:tc>
          <w:tcPr>
            <w:tcW w:w="4961" w:type="dxa"/>
          </w:tcPr>
          <w:p w14:paraId="20D73018" w14:textId="72219F1B" w:rsidR="000107B9" w:rsidRPr="00D304D0" w:rsidRDefault="000107B9" w:rsidP="000107B9">
            <w:pPr>
              <w:snapToGrid w:val="0"/>
            </w:pPr>
            <w:r w:rsidRPr="000107B9">
              <w:rPr>
                <w:b/>
                <w:bCs/>
              </w:rPr>
              <w:t>ИПК-5.3</w:t>
            </w:r>
            <w:r>
              <w:t xml:space="preserve"> Владеет основами </w:t>
            </w:r>
            <w:r w:rsidRPr="006D0B7A">
              <w:t>проект</w:t>
            </w:r>
            <w:r>
              <w:t xml:space="preserve">ной деятельности в области </w:t>
            </w:r>
          </w:p>
        </w:tc>
      </w:tr>
      <w:tr w:rsidR="000107B9" w:rsidRPr="003C0E55" w14:paraId="21C52A02" w14:textId="77777777" w:rsidTr="004B0D2C">
        <w:trPr>
          <w:trHeight w:val="977"/>
          <w:jc w:val="center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1CEE0C6C" w14:textId="32F33E38" w:rsidR="000107B9" w:rsidRPr="0095632D" w:rsidRDefault="000107B9" w:rsidP="000107B9">
            <w:pPr>
              <w:pStyle w:val="afff0"/>
              <w:jc w:val="center"/>
            </w:pPr>
            <w:r>
              <w:t>ПК-6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14:paraId="735F5B54" w14:textId="06666A84" w:rsidR="000107B9" w:rsidRPr="00BF74E2" w:rsidRDefault="000107B9" w:rsidP="000107B9">
            <w:pPr>
              <w:pStyle w:val="afff0"/>
            </w:pPr>
            <w:r>
              <w:t>Способен использовать современные методы и технологии обучения и диагностики</w:t>
            </w:r>
          </w:p>
        </w:tc>
        <w:tc>
          <w:tcPr>
            <w:tcW w:w="4961" w:type="dxa"/>
          </w:tcPr>
          <w:p w14:paraId="2C3FAC63" w14:textId="0795FA6D" w:rsidR="000107B9" w:rsidRDefault="000107B9" w:rsidP="000107B9">
            <w:pPr>
              <w:snapToGrid w:val="0"/>
            </w:pPr>
            <w:r w:rsidRPr="000107B9">
              <w:rPr>
                <w:b/>
                <w:bCs/>
                <w:color w:val="000000"/>
              </w:rPr>
              <w:t>ИПК-6.1.</w:t>
            </w:r>
            <w:r>
              <w:rPr>
                <w:color w:val="000000"/>
              </w:rPr>
              <w:t xml:space="preserve"> </w:t>
            </w:r>
            <w:r w:rsidRPr="00547625">
              <w:t>Осуществляет отбор предметного содержания, методов, приемов и технологий, в том числе информационных, организационных форм учебных занятий, средств диагностики в соответствии с планируемыми результатами обучения</w:t>
            </w:r>
          </w:p>
        </w:tc>
      </w:tr>
      <w:tr w:rsidR="000107B9" w:rsidRPr="003C0E55" w14:paraId="0C27FF2F" w14:textId="77777777" w:rsidTr="004B0D2C">
        <w:trPr>
          <w:trHeight w:val="977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14:paraId="3EFC9B2F" w14:textId="77777777" w:rsidR="000107B9" w:rsidRPr="0095632D" w:rsidRDefault="000107B9" w:rsidP="000107B9">
            <w:pPr>
              <w:pStyle w:val="afff0"/>
              <w:jc w:val="center"/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14:paraId="7BDA2539" w14:textId="77777777" w:rsidR="000107B9" w:rsidRPr="00BF74E2" w:rsidRDefault="000107B9" w:rsidP="000107B9">
            <w:pPr>
              <w:pStyle w:val="afff0"/>
            </w:pPr>
          </w:p>
        </w:tc>
        <w:tc>
          <w:tcPr>
            <w:tcW w:w="4961" w:type="dxa"/>
          </w:tcPr>
          <w:p w14:paraId="7AD30306" w14:textId="1FB4E74A" w:rsidR="000107B9" w:rsidRPr="002221F4" w:rsidRDefault="000107B9" w:rsidP="000107B9">
            <w:pPr>
              <w:snapToGrid w:val="0"/>
              <w:rPr>
                <w:b/>
              </w:rPr>
            </w:pPr>
            <w:r w:rsidRPr="000107B9">
              <w:rPr>
                <w:b/>
                <w:bCs/>
                <w:color w:val="000000"/>
              </w:rPr>
              <w:t>ИПК-6.2</w:t>
            </w:r>
            <w:r>
              <w:rPr>
                <w:color w:val="000000"/>
              </w:rPr>
              <w:t xml:space="preserve">. Способен применять инновационные технологии в образовании в соответствии с современными задачами образования </w:t>
            </w:r>
          </w:p>
        </w:tc>
      </w:tr>
      <w:tr w:rsidR="000107B9" w:rsidRPr="003C0E55" w14:paraId="075522A2" w14:textId="77777777" w:rsidTr="000107B9">
        <w:trPr>
          <w:trHeight w:val="875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14:paraId="0098CB06" w14:textId="77777777" w:rsidR="000107B9" w:rsidRPr="0095632D" w:rsidRDefault="000107B9" w:rsidP="000107B9">
            <w:pPr>
              <w:pStyle w:val="afff0"/>
              <w:jc w:val="center"/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14:paraId="00B1677F" w14:textId="77777777" w:rsidR="000107B9" w:rsidRPr="00BF74E2" w:rsidRDefault="000107B9" w:rsidP="000107B9">
            <w:pPr>
              <w:pStyle w:val="afff0"/>
            </w:pPr>
          </w:p>
        </w:tc>
        <w:tc>
          <w:tcPr>
            <w:tcW w:w="4961" w:type="dxa"/>
          </w:tcPr>
          <w:p w14:paraId="30DC1D19" w14:textId="499401F8" w:rsidR="000107B9" w:rsidRDefault="000107B9" w:rsidP="000107B9">
            <w:pPr>
              <w:snapToGrid w:val="0"/>
            </w:pPr>
            <w:r w:rsidRPr="000107B9">
              <w:rPr>
                <w:b/>
                <w:bCs/>
                <w:color w:val="000000"/>
              </w:rPr>
              <w:t>ИПК-6.3</w:t>
            </w:r>
            <w:r>
              <w:rPr>
                <w:color w:val="000000"/>
              </w:rPr>
              <w:t>. Применяет методы диагностики предметных и личных результатов достижений обучающихся</w:t>
            </w:r>
          </w:p>
        </w:tc>
      </w:tr>
    </w:tbl>
    <w:p w14:paraId="4A794880" w14:textId="77777777" w:rsidR="00A42A03" w:rsidRDefault="00A42A03" w:rsidP="00F17820">
      <w:pPr>
        <w:rPr>
          <w:b/>
          <w:bCs/>
        </w:rPr>
      </w:pPr>
    </w:p>
    <w:p w14:paraId="1B34FB9A" w14:textId="7A15736C" w:rsidR="00BB677C" w:rsidRPr="008871B4" w:rsidRDefault="00BB677C" w:rsidP="00BB677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3. МЕСТО ПРАКТИКИ В СТРУКТУРЕ ОП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51F0A63B" w14:textId="77777777" w:rsidR="001C6683" w:rsidRDefault="001C6683" w:rsidP="008871B4">
      <w:pPr>
        <w:pStyle w:val="Default"/>
        <w:jc w:val="both"/>
      </w:pPr>
    </w:p>
    <w:p w14:paraId="0B0B7354" w14:textId="20884C86" w:rsidR="008E3A76" w:rsidRDefault="005E12A0" w:rsidP="005E12A0">
      <w:pPr>
        <w:pStyle w:val="Default"/>
        <w:ind w:firstLine="708"/>
        <w:jc w:val="both"/>
      </w:pPr>
      <w:r w:rsidRPr="005E12A0">
        <w:rPr>
          <w:u w:val="single"/>
        </w:rPr>
        <w:t>Место практики</w:t>
      </w:r>
      <w:r w:rsidRPr="005E12A0">
        <w:t>: у</w:t>
      </w:r>
      <w:r w:rsidR="00FF697A" w:rsidRPr="005E12A0">
        <w:t>ч</w:t>
      </w:r>
      <w:r w:rsidR="00FF697A">
        <w:t>ебная практика относится к обязательной части Блока 2 «Практика».</w:t>
      </w:r>
    </w:p>
    <w:p w14:paraId="498E06AF" w14:textId="1BC2EA21" w:rsidR="00FF697A" w:rsidRPr="00FF697A" w:rsidRDefault="008871B4" w:rsidP="005E12A0">
      <w:pPr>
        <w:pStyle w:val="Default"/>
        <w:ind w:firstLine="708"/>
        <w:jc w:val="both"/>
        <w:rPr>
          <w:bCs/>
          <w:color w:val="auto"/>
        </w:rPr>
      </w:pPr>
      <w:r>
        <w:t>Учебная практика</w:t>
      </w:r>
      <w:r w:rsidR="00275B4C">
        <w:t xml:space="preserve"> (ознакомительная практика)</w:t>
      </w:r>
      <w:r>
        <w:t xml:space="preserve"> обеспечивает формирование общепрофессиональных компетенций, а также профессиональных компетенций</w:t>
      </w:r>
    </w:p>
    <w:p w14:paraId="257C9E54" w14:textId="77777777" w:rsidR="001C6683" w:rsidRDefault="001C6683" w:rsidP="008871B4">
      <w:pPr>
        <w:pStyle w:val="Default"/>
        <w:ind w:firstLine="708"/>
        <w:jc w:val="both"/>
        <w:rPr>
          <w:bCs/>
          <w:color w:val="auto"/>
          <w:u w:val="single"/>
        </w:rPr>
      </w:pPr>
    </w:p>
    <w:p w14:paraId="0A316159" w14:textId="4BCB5248" w:rsidR="001C6683" w:rsidRDefault="00F17820" w:rsidP="00FD4BC6">
      <w:pPr>
        <w:pStyle w:val="Default"/>
        <w:ind w:firstLine="708"/>
        <w:jc w:val="both"/>
      </w:pPr>
      <w:r w:rsidRPr="009656DC">
        <w:rPr>
          <w:bCs/>
          <w:color w:val="auto"/>
          <w:u w:val="single"/>
        </w:rPr>
        <w:t xml:space="preserve">Цель </w:t>
      </w:r>
      <w:r w:rsidR="001F0889">
        <w:rPr>
          <w:bCs/>
          <w:color w:val="auto"/>
          <w:u w:val="single"/>
        </w:rPr>
        <w:t>практики</w:t>
      </w:r>
      <w:r w:rsidRPr="009656DC">
        <w:rPr>
          <w:color w:val="auto"/>
        </w:rPr>
        <w:t xml:space="preserve">: </w:t>
      </w:r>
      <w:r w:rsidR="00FD4BC6" w:rsidRPr="00FD4BC6">
        <w:t>получение первичных профессиональных умений и навыков, подготовка студентов к осознанному и углубленному изучению специальных дисциплин, привитие им практических профессиональных умений и навыков по направлению подготовки.</w:t>
      </w:r>
    </w:p>
    <w:p w14:paraId="52207FE7" w14:textId="77777777" w:rsidR="00FD4BC6" w:rsidRDefault="00FD4BC6" w:rsidP="00FD4BC6">
      <w:pPr>
        <w:pStyle w:val="Default"/>
        <w:ind w:firstLine="708"/>
        <w:jc w:val="both"/>
        <w:rPr>
          <w:bCs/>
          <w:u w:val="single"/>
        </w:rPr>
      </w:pPr>
    </w:p>
    <w:p w14:paraId="705D6908" w14:textId="38D2CDE3" w:rsidR="00F17820" w:rsidRPr="009656DC" w:rsidRDefault="00F17820" w:rsidP="008871B4">
      <w:pPr>
        <w:ind w:firstLine="708"/>
        <w:jc w:val="both"/>
      </w:pPr>
      <w:r w:rsidRPr="009656DC">
        <w:rPr>
          <w:bCs/>
          <w:u w:val="single"/>
        </w:rPr>
        <w:t xml:space="preserve">Задачи </w:t>
      </w:r>
      <w:r w:rsidR="001F0889">
        <w:rPr>
          <w:bCs/>
          <w:u w:val="single"/>
        </w:rPr>
        <w:t>практики</w:t>
      </w:r>
      <w:r w:rsidRPr="009656DC">
        <w:t>:</w:t>
      </w:r>
    </w:p>
    <w:p w14:paraId="1AFBECBE" w14:textId="553943E2" w:rsidR="00E039B8" w:rsidRPr="009656DC" w:rsidRDefault="00FD4BC6" w:rsidP="008A092C">
      <w:pPr>
        <w:pStyle w:val="Default"/>
        <w:numPr>
          <w:ilvl w:val="0"/>
          <w:numId w:val="6"/>
        </w:numPr>
        <w:jc w:val="both"/>
      </w:pPr>
      <w:r>
        <w:t>ознакомление с основными образовательными ресурсами</w:t>
      </w:r>
      <w:r w:rsidR="00E039B8" w:rsidRPr="009656DC">
        <w:t>;</w:t>
      </w:r>
    </w:p>
    <w:p w14:paraId="4DB60592" w14:textId="7DC6E157" w:rsidR="00E039B8" w:rsidRPr="009656DC" w:rsidRDefault="00FD4BC6" w:rsidP="008A092C">
      <w:pPr>
        <w:pStyle w:val="Default"/>
        <w:numPr>
          <w:ilvl w:val="0"/>
          <w:numId w:val="6"/>
        </w:numPr>
        <w:jc w:val="both"/>
      </w:pPr>
      <w:r>
        <w:t>анализ структуры и содержания трех образовательных ресурсов по выбору</w:t>
      </w:r>
      <w:r w:rsidR="00262AAB" w:rsidRPr="009656DC">
        <w:t>;</w:t>
      </w:r>
    </w:p>
    <w:p w14:paraId="5B0095FE" w14:textId="35573C7C" w:rsidR="00E039B8" w:rsidRPr="009656DC" w:rsidRDefault="00FD4BC6" w:rsidP="008A092C">
      <w:pPr>
        <w:pStyle w:val="Default"/>
        <w:numPr>
          <w:ilvl w:val="0"/>
          <w:numId w:val="6"/>
        </w:numPr>
        <w:jc w:val="both"/>
      </w:pPr>
      <w:r>
        <w:t>составление аннотаций образовательных ресурсов</w:t>
      </w:r>
      <w:r w:rsidR="008871B4">
        <w:t>.</w:t>
      </w:r>
    </w:p>
    <w:p w14:paraId="2C96B6FA" w14:textId="77777777" w:rsidR="00381449" w:rsidRDefault="00381449" w:rsidP="008871B4"/>
    <w:p w14:paraId="11814528" w14:textId="2B90D6BD" w:rsidR="00125718" w:rsidRPr="008871B4" w:rsidRDefault="00125718" w:rsidP="00125718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bookmarkStart w:id="1" w:name="_Toc464786893"/>
      <w:r w:rsidRPr="001D359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 xml:space="preserve">4. </w:t>
      </w:r>
      <w:bookmarkEnd w:id="1"/>
      <w:r w:rsidRPr="001D359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Объем, ПРОДОЛЖИТЕЛЬНОСТЬ практики и ВИДЫ ВЫПОЛНЯЕМЫХ РАБОТ</w:t>
      </w:r>
      <w:r w:rsidR="008871B4"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08A4653B" w14:textId="77777777" w:rsidR="001C6683" w:rsidRDefault="001C6683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</w:p>
    <w:p w14:paraId="2746C4F5" w14:textId="42827728" w:rsidR="00125718" w:rsidRPr="001D3593" w:rsidRDefault="008871B4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  <w:r>
        <w:rPr>
          <w:rStyle w:val="FontStyle84"/>
          <w:sz w:val="24"/>
          <w:szCs w:val="24"/>
        </w:rPr>
        <w:t>Учебная</w:t>
      </w:r>
      <w:r w:rsidR="00125718" w:rsidRPr="001D3593">
        <w:rPr>
          <w:rStyle w:val="FontStyle84"/>
          <w:sz w:val="24"/>
          <w:szCs w:val="24"/>
        </w:rPr>
        <w:t xml:space="preserve"> практика </w:t>
      </w:r>
      <w:r w:rsidR="00125718" w:rsidRPr="001D3593">
        <w:rPr>
          <w:color w:val="000000"/>
        </w:rPr>
        <w:t>(</w:t>
      </w:r>
      <w:r w:rsidR="00125718">
        <w:rPr>
          <w:color w:val="000000"/>
        </w:rPr>
        <w:t xml:space="preserve">ознакомительная </w:t>
      </w:r>
      <w:r w:rsidR="00125718" w:rsidRPr="001D3593">
        <w:rPr>
          <w:color w:val="000000"/>
        </w:rPr>
        <w:t xml:space="preserve">практика) </w:t>
      </w:r>
      <w:r w:rsidR="00125718" w:rsidRPr="001D3593">
        <w:rPr>
          <w:rStyle w:val="FontStyle84"/>
          <w:sz w:val="24"/>
          <w:szCs w:val="24"/>
        </w:rPr>
        <w:t xml:space="preserve">проводится в форме </w:t>
      </w:r>
      <w:r w:rsidR="00FD4BC6">
        <w:rPr>
          <w:rStyle w:val="FontStyle84"/>
          <w:sz w:val="24"/>
          <w:szCs w:val="24"/>
        </w:rPr>
        <w:t>индивидуальн</w:t>
      </w:r>
      <w:r w:rsidR="00125718" w:rsidRPr="001D3593">
        <w:rPr>
          <w:rStyle w:val="FontStyle84"/>
          <w:sz w:val="24"/>
          <w:szCs w:val="24"/>
        </w:rPr>
        <w:t>ой работы и иных формах, предусмотренных соответствующей рабочей программой.</w:t>
      </w:r>
    </w:p>
    <w:p w14:paraId="60FEB209" w14:textId="59D6541B" w:rsidR="00125718" w:rsidRDefault="00125718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i/>
          <w:iCs/>
          <w:sz w:val="24"/>
          <w:szCs w:val="24"/>
        </w:rPr>
      </w:pPr>
      <w:r w:rsidRPr="00300667">
        <w:rPr>
          <w:rStyle w:val="FontStyle84"/>
          <w:sz w:val="24"/>
          <w:szCs w:val="24"/>
        </w:rPr>
        <w:t xml:space="preserve">Общая трудоемкость практики составляет </w:t>
      </w:r>
      <w:r w:rsidR="00300667" w:rsidRPr="00300667">
        <w:rPr>
          <w:rStyle w:val="FontStyle84"/>
          <w:sz w:val="24"/>
          <w:szCs w:val="24"/>
        </w:rPr>
        <w:t>3</w:t>
      </w:r>
      <w:r w:rsidRPr="00300667">
        <w:rPr>
          <w:rStyle w:val="FontStyle84"/>
          <w:sz w:val="24"/>
          <w:szCs w:val="24"/>
        </w:rPr>
        <w:t xml:space="preserve"> зачетных единиц</w:t>
      </w:r>
      <w:r w:rsidR="00300667" w:rsidRPr="00300667">
        <w:rPr>
          <w:rStyle w:val="FontStyle84"/>
          <w:sz w:val="24"/>
          <w:szCs w:val="24"/>
        </w:rPr>
        <w:t>ы</w:t>
      </w:r>
      <w:r w:rsidRPr="00300667">
        <w:rPr>
          <w:rStyle w:val="FontStyle84"/>
          <w:sz w:val="24"/>
          <w:szCs w:val="24"/>
        </w:rPr>
        <w:t xml:space="preserve">, </w:t>
      </w:r>
      <w:r w:rsidR="00300667" w:rsidRPr="00300667">
        <w:rPr>
          <w:rStyle w:val="FontStyle84"/>
          <w:sz w:val="24"/>
          <w:szCs w:val="24"/>
        </w:rPr>
        <w:t>108</w:t>
      </w:r>
      <w:r w:rsidRPr="00300667">
        <w:rPr>
          <w:rStyle w:val="FontStyle84"/>
          <w:sz w:val="24"/>
          <w:szCs w:val="24"/>
        </w:rPr>
        <w:t xml:space="preserve"> академических часов </w:t>
      </w:r>
      <w:r w:rsidRPr="00300667">
        <w:rPr>
          <w:rStyle w:val="FontStyle84"/>
          <w:i/>
          <w:iCs/>
          <w:sz w:val="24"/>
          <w:szCs w:val="24"/>
        </w:rPr>
        <w:t>(1 зачетная единица соответствует 36 академическим часам).</w:t>
      </w:r>
    </w:p>
    <w:p w14:paraId="1BBDBA03" w14:textId="6C94DB4B" w:rsidR="001C6683" w:rsidRDefault="001C6683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</w:p>
    <w:p w14:paraId="2600E49A" w14:textId="086A4C0F" w:rsidR="00125718" w:rsidRPr="00DD4965" w:rsidRDefault="00146197" w:rsidP="00DD4965">
      <w:pPr>
        <w:jc w:val="both"/>
      </w:pPr>
      <w:r>
        <w:t>Зао</w:t>
      </w:r>
      <w:r w:rsidR="00125718" w:rsidRPr="00DD4965">
        <w:t>чная форма обучения</w:t>
      </w:r>
    </w:p>
    <w:p w14:paraId="26141C77" w14:textId="77777777" w:rsidR="001C6683" w:rsidRPr="00DD4965" w:rsidRDefault="001C6683" w:rsidP="00DD496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685"/>
      </w:tblGrid>
      <w:tr w:rsidR="00125718" w:rsidRPr="00DD4965" w14:paraId="18D2C16D" w14:textId="77777777" w:rsidTr="00A6106B">
        <w:tc>
          <w:tcPr>
            <w:tcW w:w="5495" w:type="dxa"/>
            <w:shd w:val="clear" w:color="auto" w:fill="auto"/>
          </w:tcPr>
          <w:p w14:paraId="0B4EBFEA" w14:textId="77777777" w:rsidR="00125718" w:rsidRPr="00DD4965" w:rsidRDefault="00125718" w:rsidP="00DD4965">
            <w:pPr>
              <w:jc w:val="both"/>
            </w:pPr>
            <w:r w:rsidRPr="00DD4965">
              <w:t>Вид учебной работы</w:t>
            </w:r>
          </w:p>
        </w:tc>
        <w:tc>
          <w:tcPr>
            <w:tcW w:w="3685" w:type="dxa"/>
            <w:shd w:val="clear" w:color="auto" w:fill="auto"/>
          </w:tcPr>
          <w:p w14:paraId="672530EC" w14:textId="77777777" w:rsidR="00125718" w:rsidRPr="00DD4965" w:rsidRDefault="00125718" w:rsidP="00DD4965">
            <w:pPr>
              <w:jc w:val="both"/>
            </w:pPr>
            <w:r w:rsidRPr="00DD4965">
              <w:t>Трудоемкость в акад.час</w:t>
            </w:r>
          </w:p>
        </w:tc>
      </w:tr>
      <w:tr w:rsidR="00125718" w:rsidRPr="00DD4965" w14:paraId="59366F6D" w14:textId="77777777" w:rsidTr="00A6106B">
        <w:tc>
          <w:tcPr>
            <w:tcW w:w="5495" w:type="dxa"/>
            <w:shd w:val="clear" w:color="auto" w:fill="auto"/>
          </w:tcPr>
          <w:p w14:paraId="68533774" w14:textId="77777777" w:rsidR="00125718" w:rsidRPr="00300667" w:rsidRDefault="00125718" w:rsidP="00DD4965">
            <w:pPr>
              <w:jc w:val="both"/>
            </w:pPr>
            <w:r w:rsidRPr="00300667">
              <w:rPr>
                <w:rStyle w:val="2b"/>
                <w:color w:val="auto"/>
                <w:sz w:val="24"/>
                <w:szCs w:val="24"/>
              </w:rPr>
              <w:t>Контактная работа (в том числе зачет с оценкой):</w:t>
            </w:r>
          </w:p>
        </w:tc>
        <w:tc>
          <w:tcPr>
            <w:tcW w:w="3685" w:type="dxa"/>
            <w:shd w:val="clear" w:color="auto" w:fill="auto"/>
          </w:tcPr>
          <w:p w14:paraId="5B835A92" w14:textId="77777777" w:rsidR="00125718" w:rsidRPr="00300667" w:rsidRDefault="00125718" w:rsidP="00DD4965">
            <w:pPr>
              <w:jc w:val="both"/>
            </w:pPr>
            <w:r w:rsidRPr="00300667">
              <w:t>5</w:t>
            </w:r>
          </w:p>
        </w:tc>
      </w:tr>
      <w:tr w:rsidR="00125718" w:rsidRPr="00DD4965" w14:paraId="52E2CAE3" w14:textId="77777777" w:rsidTr="00A6106B">
        <w:tc>
          <w:tcPr>
            <w:tcW w:w="5495" w:type="dxa"/>
            <w:shd w:val="clear" w:color="auto" w:fill="auto"/>
          </w:tcPr>
          <w:p w14:paraId="185D8104" w14:textId="77777777" w:rsidR="00125718" w:rsidRPr="00300667" w:rsidRDefault="00125718" w:rsidP="00DD4965">
            <w:pPr>
              <w:jc w:val="both"/>
              <w:rPr>
                <w:rFonts w:eastAsia="Calibri"/>
              </w:rPr>
            </w:pPr>
            <w:r w:rsidRPr="00300667">
              <w:rPr>
                <w:rStyle w:val="2b"/>
                <w:color w:val="auto"/>
                <w:sz w:val="24"/>
                <w:szCs w:val="24"/>
              </w:rPr>
              <w:t>Иные формы работы</w:t>
            </w:r>
            <w:r w:rsidRPr="00300667">
              <w:rPr>
                <w:b/>
                <w:bCs/>
                <w:vertAlign w:val="superscript"/>
              </w:rPr>
              <w:footnoteReference w:id="1"/>
            </w:r>
            <w:r w:rsidRPr="00300667">
              <w:rPr>
                <w:rStyle w:val="2b"/>
                <w:color w:val="auto"/>
                <w:sz w:val="24"/>
                <w:szCs w:val="24"/>
              </w:rPr>
              <w:t xml:space="preserve"> (всего):</w:t>
            </w:r>
          </w:p>
        </w:tc>
        <w:tc>
          <w:tcPr>
            <w:tcW w:w="3685" w:type="dxa"/>
            <w:shd w:val="clear" w:color="auto" w:fill="auto"/>
          </w:tcPr>
          <w:p w14:paraId="562B36D1" w14:textId="6040016A" w:rsidR="00125718" w:rsidRPr="00300667" w:rsidRDefault="00300667" w:rsidP="00DD4965">
            <w:pPr>
              <w:jc w:val="both"/>
            </w:pPr>
            <w:r w:rsidRPr="00300667">
              <w:t>103</w:t>
            </w:r>
          </w:p>
        </w:tc>
      </w:tr>
      <w:tr w:rsidR="00125718" w:rsidRPr="00DD4965" w14:paraId="5040FF78" w14:textId="77777777" w:rsidTr="00A6106B">
        <w:tc>
          <w:tcPr>
            <w:tcW w:w="5495" w:type="dxa"/>
            <w:shd w:val="clear" w:color="auto" w:fill="auto"/>
          </w:tcPr>
          <w:p w14:paraId="618E53EF" w14:textId="74E6AAEA" w:rsidR="00125718" w:rsidRPr="00300667" w:rsidRDefault="00125718" w:rsidP="00DD4965">
            <w:pPr>
              <w:jc w:val="both"/>
            </w:pPr>
            <w:r w:rsidRPr="00300667">
              <w:rPr>
                <w:rStyle w:val="2b"/>
                <w:color w:val="auto"/>
                <w:sz w:val="24"/>
                <w:szCs w:val="24"/>
              </w:rPr>
              <w:t xml:space="preserve">Общая трудоемкость </w:t>
            </w:r>
            <w:r w:rsidR="001C6683" w:rsidRPr="00300667">
              <w:rPr>
                <w:rStyle w:val="2b"/>
                <w:color w:val="auto"/>
                <w:sz w:val="24"/>
                <w:szCs w:val="24"/>
              </w:rPr>
              <w:t xml:space="preserve">практики </w:t>
            </w:r>
            <w:r w:rsidRPr="00300667">
              <w:rPr>
                <w:rStyle w:val="2b"/>
                <w:color w:val="auto"/>
                <w:sz w:val="24"/>
                <w:szCs w:val="24"/>
              </w:rPr>
              <w:t>(в час. / з.е.)</w:t>
            </w:r>
          </w:p>
        </w:tc>
        <w:tc>
          <w:tcPr>
            <w:tcW w:w="3685" w:type="dxa"/>
            <w:shd w:val="clear" w:color="auto" w:fill="auto"/>
          </w:tcPr>
          <w:p w14:paraId="2C36E020" w14:textId="2A0210FF" w:rsidR="00125718" w:rsidRPr="00300667" w:rsidRDefault="00300667" w:rsidP="00300667">
            <w:pPr>
              <w:jc w:val="both"/>
            </w:pPr>
            <w:r w:rsidRPr="00300667">
              <w:t>108</w:t>
            </w:r>
            <w:r w:rsidR="00125718" w:rsidRPr="00300667">
              <w:t xml:space="preserve"> ч</w:t>
            </w:r>
            <w:r w:rsidR="001C6683" w:rsidRPr="00300667">
              <w:t>ас</w:t>
            </w:r>
            <w:r w:rsidR="00125718" w:rsidRPr="00300667">
              <w:t xml:space="preserve">. / </w:t>
            </w:r>
            <w:r w:rsidRPr="00300667">
              <w:t>3</w:t>
            </w:r>
            <w:r w:rsidR="001C6683" w:rsidRPr="00300667">
              <w:t xml:space="preserve"> з.е.</w:t>
            </w:r>
          </w:p>
        </w:tc>
      </w:tr>
    </w:tbl>
    <w:p w14:paraId="0C5E842C" w14:textId="7B1AE44C" w:rsidR="00125718" w:rsidRPr="00DD4965" w:rsidRDefault="00125718" w:rsidP="00DD4965">
      <w:pPr>
        <w:jc w:val="both"/>
        <w:rPr>
          <w:bCs/>
        </w:rPr>
      </w:pPr>
    </w:p>
    <w:p w14:paraId="209664F1" w14:textId="2B00D3C9" w:rsidR="00DD4965" w:rsidRDefault="00DD4965" w:rsidP="00DD4965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5</w:t>
      </w:r>
      <w:r w:rsidRPr="000747A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. СОДЕРЖАНИЕ ПРАКТИКИ:</w:t>
      </w:r>
    </w:p>
    <w:p w14:paraId="59C9A1E1" w14:textId="77777777" w:rsidR="00DD4965" w:rsidRPr="00DD4965" w:rsidRDefault="00DD4965" w:rsidP="00DD4965"/>
    <w:p w14:paraId="12EB7735" w14:textId="618F1703" w:rsidR="00041D37" w:rsidRPr="00DD4965" w:rsidRDefault="00146197" w:rsidP="00DD4965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Зао</w:t>
      </w:r>
      <w:r w:rsidR="00041D37" w:rsidRPr="00DD4965">
        <w:rPr>
          <w:rFonts w:ascii="Times New Roman" w:hAnsi="Times New Roman"/>
          <w:sz w:val="24"/>
          <w:szCs w:val="24"/>
        </w:rPr>
        <w:t xml:space="preserve">чная форма обучения </w:t>
      </w:r>
      <w:r w:rsidR="00646357">
        <w:rPr>
          <w:rFonts w:ascii="Times New Roman" w:hAnsi="Times New Roman"/>
          <w:sz w:val="24"/>
          <w:szCs w:val="24"/>
        </w:rPr>
        <w:t>2</w:t>
      </w:r>
      <w:r w:rsidR="00041D37" w:rsidRPr="00DD4965">
        <w:rPr>
          <w:rFonts w:ascii="Times New Roman" w:hAnsi="Times New Roman"/>
          <w:sz w:val="24"/>
          <w:szCs w:val="24"/>
        </w:rPr>
        <w:t xml:space="preserve"> курс</w:t>
      </w:r>
    </w:p>
    <w:p w14:paraId="6E48EEF0" w14:textId="50F42C5D" w:rsidR="00041D37" w:rsidRDefault="00041D37" w:rsidP="00DD4965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 w:rsidRPr="00DD4965">
        <w:rPr>
          <w:rFonts w:ascii="Times New Roman" w:hAnsi="Times New Roman"/>
          <w:sz w:val="24"/>
          <w:szCs w:val="24"/>
        </w:rPr>
        <w:t>(</w:t>
      </w:r>
      <w:r w:rsidR="00646357">
        <w:rPr>
          <w:rFonts w:ascii="Times New Roman" w:hAnsi="Times New Roman"/>
          <w:sz w:val="24"/>
          <w:szCs w:val="24"/>
        </w:rPr>
        <w:t>4</w:t>
      </w:r>
      <w:r w:rsidRPr="00DD4965">
        <w:rPr>
          <w:rFonts w:ascii="Times New Roman" w:hAnsi="Times New Roman"/>
          <w:sz w:val="24"/>
          <w:szCs w:val="24"/>
        </w:rPr>
        <w:t xml:space="preserve"> семестр)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05"/>
      </w:tblGrid>
      <w:tr w:rsidR="000107B9" w:rsidRPr="00DD4965" w14:paraId="231DE2B0" w14:textId="77777777" w:rsidTr="00D676B5">
        <w:tc>
          <w:tcPr>
            <w:tcW w:w="675" w:type="dxa"/>
            <w:shd w:val="clear" w:color="auto" w:fill="auto"/>
            <w:vAlign w:val="center"/>
          </w:tcPr>
          <w:p w14:paraId="230F93FA" w14:textId="77777777" w:rsidR="000107B9" w:rsidRPr="00DD4965" w:rsidRDefault="000107B9" w:rsidP="00D676B5">
            <w:pPr>
              <w:jc w:val="center"/>
              <w:rPr>
                <w:rFonts w:eastAsia="Calibri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№</w:t>
            </w:r>
          </w:p>
          <w:p w14:paraId="27ACAEAB" w14:textId="77777777" w:rsidR="000107B9" w:rsidRPr="00DD4965" w:rsidRDefault="000107B9" w:rsidP="00D676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26B5AF96" w14:textId="77777777" w:rsidR="000107B9" w:rsidRPr="00DD4965" w:rsidRDefault="000107B9" w:rsidP="00D676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Этапы работы</w:t>
            </w:r>
          </w:p>
        </w:tc>
      </w:tr>
      <w:tr w:rsidR="000107B9" w:rsidRPr="00DD4965" w14:paraId="3D10BBB0" w14:textId="77777777" w:rsidTr="00D676B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4C8E4192" w14:textId="77777777" w:rsidR="000107B9" w:rsidRPr="00DD4965" w:rsidRDefault="000107B9" w:rsidP="00D676B5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08764A65" w14:textId="77777777" w:rsidR="000107B9" w:rsidRPr="00DD4965" w:rsidRDefault="000107B9" w:rsidP="00D676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D4965">
              <w:t>Подготовительный период</w:t>
            </w:r>
          </w:p>
        </w:tc>
      </w:tr>
      <w:tr w:rsidR="000107B9" w:rsidRPr="00DD4965" w14:paraId="01D625F9" w14:textId="77777777" w:rsidTr="00D676B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45FD3537" w14:textId="77777777" w:rsidR="000107B9" w:rsidRPr="00DD4965" w:rsidRDefault="000107B9" w:rsidP="00D676B5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1DEF5680" w14:textId="77777777" w:rsidR="000107B9" w:rsidRPr="00DD4965" w:rsidRDefault="000107B9" w:rsidP="00D676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D4965">
              <w:t>Основной период</w:t>
            </w:r>
          </w:p>
        </w:tc>
      </w:tr>
      <w:tr w:rsidR="000107B9" w:rsidRPr="00DD4965" w14:paraId="433E52B5" w14:textId="77777777" w:rsidTr="00D676B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0F7B8126" w14:textId="77777777" w:rsidR="000107B9" w:rsidRPr="00DD4965" w:rsidRDefault="000107B9" w:rsidP="00D676B5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1016516C" w14:textId="77777777" w:rsidR="000107B9" w:rsidRPr="00DD4965" w:rsidRDefault="000107B9" w:rsidP="00D676B5">
            <w:pPr>
              <w:autoSpaceDE w:val="0"/>
              <w:autoSpaceDN w:val="0"/>
              <w:adjustRightInd w:val="0"/>
            </w:pPr>
            <w:r w:rsidRPr="00DD4965">
              <w:t>Заключительный период</w:t>
            </w:r>
          </w:p>
        </w:tc>
      </w:tr>
      <w:tr w:rsidR="000107B9" w:rsidRPr="00DD4965" w14:paraId="13998245" w14:textId="77777777" w:rsidTr="00D676B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48F7C59E" w14:textId="77777777" w:rsidR="000107B9" w:rsidRPr="00DD4965" w:rsidRDefault="000107B9" w:rsidP="00D676B5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64650C66" w14:textId="77777777" w:rsidR="000107B9" w:rsidRPr="00DD4965" w:rsidRDefault="000107B9" w:rsidP="00D676B5">
            <w:pPr>
              <w:autoSpaceDE w:val="0"/>
              <w:autoSpaceDN w:val="0"/>
              <w:adjustRightInd w:val="0"/>
            </w:pPr>
            <w:r w:rsidRPr="00DD4965">
              <w:t>Зачет с оценкой</w:t>
            </w:r>
          </w:p>
        </w:tc>
      </w:tr>
    </w:tbl>
    <w:p w14:paraId="0327430C" w14:textId="77777777" w:rsidR="000107B9" w:rsidRPr="00DD4965" w:rsidRDefault="000107B9" w:rsidP="000107B9">
      <w:pPr>
        <w:tabs>
          <w:tab w:val="num" w:pos="643"/>
        </w:tabs>
        <w:rPr>
          <w:lang w:val="x-none" w:eastAsia="x-none"/>
        </w:rPr>
      </w:pPr>
    </w:p>
    <w:p w14:paraId="1443DCC2" w14:textId="77777777" w:rsidR="000107B9" w:rsidRPr="0090590A" w:rsidRDefault="000107B9" w:rsidP="000107B9">
      <w:pPr>
        <w:tabs>
          <w:tab w:val="num" w:pos="643"/>
        </w:tabs>
        <w:rPr>
          <w:lang w:val="x-none" w:eastAsia="x-none"/>
        </w:rPr>
      </w:pPr>
      <w:r w:rsidRPr="0090590A">
        <w:rPr>
          <w:lang w:val="x-none" w:eastAsia="x-none"/>
        </w:rPr>
        <w:t>Практика состоит из трёх основных периодов.</w:t>
      </w:r>
    </w:p>
    <w:p w14:paraId="0A78B734" w14:textId="77777777" w:rsidR="000107B9" w:rsidRPr="0090590A" w:rsidRDefault="000107B9" w:rsidP="000107B9">
      <w:pPr>
        <w:tabs>
          <w:tab w:val="num" w:pos="643"/>
        </w:tabs>
        <w:jc w:val="both"/>
        <w:rPr>
          <w:spacing w:val="-4"/>
          <w:lang w:val="x-none" w:eastAsia="x-none"/>
        </w:rPr>
      </w:pPr>
      <w:r>
        <w:rPr>
          <w:i/>
          <w:lang w:val="x-none" w:eastAsia="x-none"/>
        </w:rPr>
        <w:tab/>
      </w:r>
      <w:r w:rsidRPr="0090590A">
        <w:rPr>
          <w:i/>
          <w:lang w:val="x-none" w:eastAsia="x-none"/>
        </w:rPr>
        <w:t xml:space="preserve">Подготовительный период. </w:t>
      </w:r>
      <w:r w:rsidRPr="0090590A">
        <w:rPr>
          <w:lang w:val="x-none" w:eastAsia="x-none"/>
        </w:rPr>
        <w:t>На данном этапе проводится установочная конференция, на которой решаются организационные вопросы: руководи</w:t>
      </w:r>
      <w:r>
        <w:rPr>
          <w:lang w:val="x-none" w:eastAsia="x-none"/>
        </w:rPr>
        <w:t>тель практики знакомит обучающихся</w:t>
      </w:r>
      <w:r w:rsidRPr="0090590A">
        <w:rPr>
          <w:lang w:val="x-none" w:eastAsia="x-none"/>
        </w:rPr>
        <w:t xml:space="preserve"> с внутренним распорядком дня, дисциплинарным режимом в период </w:t>
      </w:r>
      <w:r w:rsidRPr="0090590A">
        <w:rPr>
          <w:spacing w:val="-4"/>
          <w:lang w:val="x-none" w:eastAsia="x-none"/>
        </w:rPr>
        <w:t xml:space="preserve">практики, а также с правилами техники безопасности. Кроме того, здесь даются вводные установки, определяются задачи и порядок прохождения практики, основные этапы работ. </w:t>
      </w:r>
    </w:p>
    <w:p w14:paraId="5418FD43" w14:textId="77777777" w:rsidR="000107B9" w:rsidRPr="0090590A" w:rsidRDefault="000107B9" w:rsidP="000107B9">
      <w:pPr>
        <w:tabs>
          <w:tab w:val="num" w:pos="643"/>
        </w:tabs>
        <w:jc w:val="both"/>
        <w:rPr>
          <w:lang w:val="x-none" w:eastAsia="x-none"/>
        </w:rPr>
      </w:pPr>
      <w:r>
        <w:rPr>
          <w:i/>
          <w:iCs/>
          <w:lang w:val="x-none" w:eastAsia="x-none"/>
        </w:rPr>
        <w:tab/>
        <w:t>Основной</w:t>
      </w:r>
      <w:r w:rsidRPr="0090590A">
        <w:rPr>
          <w:i/>
          <w:iCs/>
          <w:lang w:val="x-none" w:eastAsia="x-none"/>
        </w:rPr>
        <w:t xml:space="preserve"> период. </w:t>
      </w:r>
      <w:r>
        <w:rPr>
          <w:lang w:val="x-none" w:eastAsia="x-none"/>
        </w:rPr>
        <w:t>На данном этапе обучающиеся</w:t>
      </w:r>
      <w:r w:rsidRPr="0090590A">
        <w:rPr>
          <w:lang w:val="x-none" w:eastAsia="x-none"/>
        </w:rPr>
        <w:t xml:space="preserve"> знакомятся с базой практики, изуч</w:t>
      </w:r>
      <w:r w:rsidRPr="0090590A">
        <w:rPr>
          <w:lang w:eastAsia="x-none"/>
        </w:rPr>
        <w:t>ают</w:t>
      </w:r>
      <w:r w:rsidRPr="0090590A">
        <w:rPr>
          <w:lang w:val="x-none" w:eastAsia="x-none"/>
        </w:rPr>
        <w:t xml:space="preserve"> подсистемы управления в организации, особенност</w:t>
      </w:r>
      <w:r w:rsidRPr="0090590A">
        <w:rPr>
          <w:lang w:eastAsia="x-none"/>
        </w:rPr>
        <w:t>и</w:t>
      </w:r>
      <w:r w:rsidRPr="0090590A">
        <w:rPr>
          <w:lang w:val="x-none" w:eastAsia="x-none"/>
        </w:rPr>
        <w:t xml:space="preserve"> управления организацией с учетом ее отраслевой принадлежности, специфики и масштабов деятельности организации, а также соб</w:t>
      </w:r>
      <w:r w:rsidRPr="0090590A">
        <w:rPr>
          <w:lang w:eastAsia="x-none"/>
        </w:rPr>
        <w:t>ирают</w:t>
      </w:r>
      <w:r w:rsidRPr="0090590A">
        <w:rPr>
          <w:lang w:val="x-none" w:eastAsia="x-none"/>
        </w:rPr>
        <w:t xml:space="preserve"> материалы, необходимые для подготовки отчета по практике.</w:t>
      </w:r>
    </w:p>
    <w:p w14:paraId="5DB8D618" w14:textId="77777777" w:rsidR="000107B9" w:rsidRPr="0090590A" w:rsidRDefault="000107B9" w:rsidP="000107B9">
      <w:pPr>
        <w:tabs>
          <w:tab w:val="num" w:pos="643"/>
        </w:tabs>
        <w:jc w:val="both"/>
        <w:rPr>
          <w:lang w:val="x-none" w:eastAsia="x-none"/>
        </w:rPr>
      </w:pPr>
      <w:r>
        <w:rPr>
          <w:i/>
          <w:iCs/>
          <w:lang w:val="x-none" w:eastAsia="x-none"/>
        </w:rPr>
        <w:tab/>
      </w:r>
      <w:r w:rsidRPr="0090590A">
        <w:rPr>
          <w:i/>
          <w:iCs/>
          <w:lang w:val="x-none" w:eastAsia="x-none"/>
        </w:rPr>
        <w:t xml:space="preserve">Заключительный период. </w:t>
      </w:r>
      <w:r w:rsidRPr="0090590A">
        <w:rPr>
          <w:lang w:val="x-none" w:eastAsia="x-none"/>
        </w:rPr>
        <w:t>Обработка материалов собранных во время практики, их оформление, а также формулировка выводов на основе полученных знаний.</w:t>
      </w:r>
      <w:r>
        <w:rPr>
          <w:lang w:val="x-none" w:eastAsia="x-none"/>
        </w:rPr>
        <w:t xml:space="preserve"> В конечном итоге каждый обучающийся</w:t>
      </w:r>
      <w:r w:rsidRPr="0090590A">
        <w:rPr>
          <w:lang w:val="x-none" w:eastAsia="x-none"/>
        </w:rPr>
        <w:t xml:space="preserve"> должен представить отчёт, оформленный в соответствии с существующими требованиями.</w:t>
      </w:r>
    </w:p>
    <w:p w14:paraId="408B0103" w14:textId="77777777" w:rsidR="000107B9" w:rsidRPr="000107B9" w:rsidRDefault="000107B9" w:rsidP="00BA2EC1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jc w:val="both"/>
        <w:rPr>
          <w:rFonts w:ascii="Times New Roman" w:hAnsi="Times New Roman"/>
          <w:b w:val="0"/>
          <w:sz w:val="24"/>
          <w:szCs w:val="24"/>
          <w:lang w:val="x-none"/>
        </w:rPr>
      </w:pPr>
    </w:p>
    <w:p w14:paraId="7442003A" w14:textId="77777777" w:rsidR="000107B9" w:rsidRDefault="000107B9" w:rsidP="00BA2EC1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jc w:val="both"/>
        <w:rPr>
          <w:rFonts w:ascii="Times New Roman" w:hAnsi="Times New Roman"/>
          <w:b w:val="0"/>
          <w:sz w:val="24"/>
          <w:szCs w:val="24"/>
        </w:rPr>
      </w:pPr>
    </w:p>
    <w:p w14:paraId="6ED70374" w14:textId="2FB2AA74" w:rsidR="00BA2EC1" w:rsidRPr="00BD6462" w:rsidRDefault="00BD6462" w:rsidP="00BA2EC1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BD6462">
        <w:rPr>
          <w:rFonts w:ascii="Times New Roman" w:hAnsi="Times New Roman"/>
          <w:b w:val="0"/>
          <w:sz w:val="24"/>
          <w:szCs w:val="24"/>
        </w:rPr>
        <w:t>Учебная практика (ознакомительная практика)</w:t>
      </w:r>
      <w:r w:rsidR="009C2004">
        <w:rPr>
          <w:rFonts w:ascii="Times New Roman" w:hAnsi="Times New Roman"/>
          <w:b w:val="0"/>
          <w:sz w:val="24"/>
          <w:szCs w:val="24"/>
        </w:rPr>
        <w:t xml:space="preserve"> направлена на подготовку к освоению специальных дисциплин. В процессе прохождения практики студент знакомится с образовательными ресурсами по профилю подготовки, осваивает информационные технологии, необходимые для дальнейшего успешного освоения учебной программы.</w:t>
      </w:r>
      <w:r w:rsidR="00EE16D4">
        <w:rPr>
          <w:rFonts w:ascii="Times New Roman" w:hAnsi="Times New Roman"/>
          <w:b w:val="0"/>
          <w:sz w:val="24"/>
          <w:szCs w:val="24"/>
        </w:rPr>
        <w:t xml:space="preserve"> Одновременно студент</w:t>
      </w:r>
      <w:r w:rsidR="009C2004">
        <w:rPr>
          <w:rFonts w:ascii="Times New Roman" w:hAnsi="Times New Roman"/>
          <w:b w:val="0"/>
          <w:sz w:val="24"/>
          <w:szCs w:val="24"/>
        </w:rPr>
        <w:t xml:space="preserve"> </w:t>
      </w:r>
      <w:r w:rsidR="00EE16D4">
        <w:rPr>
          <w:rFonts w:ascii="Times New Roman" w:hAnsi="Times New Roman"/>
          <w:b w:val="0"/>
          <w:sz w:val="24"/>
          <w:szCs w:val="24"/>
        </w:rPr>
        <w:t>учится собирать, анализировать и систематизировать информацию,</w:t>
      </w:r>
      <w:r w:rsidR="00F140DA">
        <w:rPr>
          <w:rFonts w:ascii="Times New Roman" w:hAnsi="Times New Roman"/>
          <w:b w:val="0"/>
          <w:sz w:val="24"/>
          <w:szCs w:val="24"/>
        </w:rPr>
        <w:t xml:space="preserve"> размещенную на образовательных порталах;</w:t>
      </w:r>
      <w:r w:rsidR="00EE16D4">
        <w:rPr>
          <w:rFonts w:ascii="Times New Roman" w:hAnsi="Times New Roman"/>
          <w:b w:val="0"/>
          <w:sz w:val="24"/>
          <w:szCs w:val="24"/>
        </w:rPr>
        <w:t xml:space="preserve"> формирует навык аннотирования источников информации. </w:t>
      </w:r>
    </w:p>
    <w:p w14:paraId="2EB6AFF6" w14:textId="77777777" w:rsidR="00DD4965" w:rsidRPr="00BD6462" w:rsidRDefault="00DD4965" w:rsidP="00DD4965">
      <w:pPr>
        <w:tabs>
          <w:tab w:val="num" w:pos="643"/>
        </w:tabs>
        <w:rPr>
          <w:lang w:val="x-none" w:eastAsia="x-none"/>
        </w:rPr>
      </w:pPr>
    </w:p>
    <w:p w14:paraId="05D44155" w14:textId="77777777" w:rsidR="004D213F" w:rsidRDefault="004D213F" w:rsidP="00703390">
      <w:pPr>
        <w:rPr>
          <w:b/>
          <w:bCs/>
          <w:caps/>
          <w:lang w:val="x-none"/>
        </w:rPr>
      </w:pPr>
    </w:p>
    <w:p w14:paraId="7B67538D" w14:textId="6CC7BECD" w:rsidR="00DD4965" w:rsidRDefault="00DD4965" w:rsidP="00DD4965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lastRenderedPageBreak/>
        <w:t>6. ФОРМЫ ОТЧЕТНОСТИ ПО ПРАКТИКЕ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539DE6B2" w14:textId="77777777" w:rsidR="00592D92" w:rsidRPr="0090590A" w:rsidRDefault="00592D92" w:rsidP="00703390"/>
    <w:p w14:paraId="36717641" w14:textId="2EC56E4A" w:rsidR="00DD4965" w:rsidRDefault="00DD4965" w:rsidP="003274EA">
      <w:pPr>
        <w:tabs>
          <w:tab w:val="left" w:pos="1080"/>
        </w:tabs>
        <w:ind w:firstLine="709"/>
        <w:jc w:val="both"/>
      </w:pPr>
      <w:r>
        <w:t xml:space="preserve">Форма </w:t>
      </w:r>
      <w:r w:rsidR="00B04D03">
        <w:t xml:space="preserve">отчетности </w:t>
      </w:r>
      <w:r w:rsidR="003274EA">
        <w:t>1</w:t>
      </w:r>
      <w:r w:rsidR="00B04D03">
        <w:t xml:space="preserve"> курс (</w:t>
      </w:r>
      <w:r w:rsidR="003274EA">
        <w:t>2</w:t>
      </w:r>
      <w:r w:rsidR="00B04D03">
        <w:t xml:space="preserve"> семестр) </w:t>
      </w:r>
      <w:r w:rsidR="003274EA">
        <w:t>очная форма обучения – зачет.</w:t>
      </w:r>
    </w:p>
    <w:p w14:paraId="39D26019" w14:textId="77777777" w:rsidR="00DD4965" w:rsidRDefault="00DD4965" w:rsidP="003274EA">
      <w:pPr>
        <w:tabs>
          <w:tab w:val="left" w:pos="1080"/>
        </w:tabs>
        <w:ind w:firstLine="709"/>
        <w:jc w:val="both"/>
      </w:pPr>
      <w:r>
        <w:t>По итогам практики, основываясь на собранных материалах и информации, обучающийся готовит отчет о практике.</w:t>
      </w:r>
    </w:p>
    <w:p w14:paraId="56BD79AB" w14:textId="28A92328" w:rsidR="00DD4965" w:rsidRDefault="00DD4965" w:rsidP="003274EA">
      <w:pPr>
        <w:tabs>
          <w:tab w:val="left" w:pos="1080"/>
        </w:tabs>
        <w:ind w:firstLine="709"/>
        <w:jc w:val="both"/>
      </w:pPr>
      <w:r>
        <w:t>Отчет выполняется в соответствии с индивидуальной программой и оформляется в соответствии с требованиями, предъявляемыми к практике.</w:t>
      </w:r>
    </w:p>
    <w:p w14:paraId="3DF1861D" w14:textId="77777777" w:rsidR="00DD4965" w:rsidRDefault="00DD4965" w:rsidP="003274EA">
      <w:pPr>
        <w:tabs>
          <w:tab w:val="left" w:pos="1080"/>
        </w:tabs>
        <w:ind w:firstLine="709"/>
        <w:jc w:val="both"/>
      </w:pPr>
      <w:r>
        <w:t xml:space="preserve">Отчет представляется в соответствии с формой, установленной в методических рекомендациях по организации и проведению практики на факультете. </w:t>
      </w:r>
    </w:p>
    <w:p w14:paraId="75B2DD13" w14:textId="77777777" w:rsidR="00DD4965" w:rsidRDefault="00DD4965" w:rsidP="003274EA">
      <w:pPr>
        <w:tabs>
          <w:tab w:val="left" w:pos="1080"/>
        </w:tabs>
        <w:ind w:firstLine="709"/>
        <w:jc w:val="both"/>
      </w:pPr>
      <w:r>
        <w:t>Защита результатов практики организуется руководителем практики. При оценке учитываются полнота и качество выполнения задания, качество оформления отчетных документов и представления результатов проделанной работы.</w:t>
      </w:r>
    </w:p>
    <w:p w14:paraId="34FED9F2" w14:textId="77777777" w:rsidR="00592D92" w:rsidRPr="0090590A" w:rsidRDefault="00592D92" w:rsidP="003274EA">
      <w:pPr>
        <w:tabs>
          <w:tab w:val="left" w:pos="1080"/>
        </w:tabs>
        <w:ind w:firstLine="709"/>
        <w:jc w:val="both"/>
      </w:pPr>
      <w:r w:rsidRPr="0090590A">
        <w:t>Структурными элементами отчета являются: титульный лист, содержание (введение, основная часть, заключение), список использованных источников, приложения.</w:t>
      </w:r>
    </w:p>
    <w:p w14:paraId="2FFBD8E7" w14:textId="2BFF5B51" w:rsidR="00592D92" w:rsidRPr="003274EA" w:rsidRDefault="00592D92" w:rsidP="003274EA">
      <w:pPr>
        <w:tabs>
          <w:tab w:val="left" w:pos="1080"/>
        </w:tabs>
        <w:ind w:firstLine="709"/>
        <w:jc w:val="both"/>
      </w:pPr>
      <w:r w:rsidRPr="003274EA">
        <w:t xml:space="preserve">Во введении приводятся цель, задачи, место, основные задачи в ходе практики. </w:t>
      </w:r>
      <w:r w:rsidR="00125718" w:rsidRPr="003274EA">
        <w:t>Отражаются компетенции, полученные за время прохождения практики.</w:t>
      </w:r>
    </w:p>
    <w:p w14:paraId="6BBCF466" w14:textId="4D3D744F" w:rsidR="00592D92" w:rsidRPr="003274EA" w:rsidRDefault="00592D92" w:rsidP="003274EA">
      <w:pPr>
        <w:tabs>
          <w:tab w:val="left" w:pos="1080"/>
        </w:tabs>
        <w:ind w:firstLine="709"/>
        <w:jc w:val="both"/>
      </w:pPr>
      <w:r w:rsidRPr="003274EA">
        <w:t>В основной части отчета</w:t>
      </w:r>
      <w:r w:rsidR="00DC3EA6">
        <w:t xml:space="preserve"> содержится п</w:t>
      </w:r>
      <w:r w:rsidR="00DC3EA6" w:rsidRPr="00DC3EA6">
        <w:t>оочередное описание исследуемых ресурсов</w:t>
      </w:r>
      <w:r w:rsidR="00DC3EA6">
        <w:t>,</w:t>
      </w:r>
      <w:r w:rsidRPr="003274EA">
        <w:t xml:space="preserve"> излагаются методика и результаты обработки полученных в ходе практики материалов. </w:t>
      </w:r>
    </w:p>
    <w:p w14:paraId="4AF8EF21" w14:textId="7494BEDE" w:rsidR="00592D92" w:rsidRPr="003274EA" w:rsidRDefault="00592D92" w:rsidP="003274EA">
      <w:pPr>
        <w:tabs>
          <w:tab w:val="left" w:pos="1080"/>
        </w:tabs>
        <w:ind w:firstLine="709"/>
        <w:jc w:val="both"/>
      </w:pPr>
      <w:r w:rsidRPr="003274EA">
        <w:t>В заключении формулируются выводы</w:t>
      </w:r>
      <w:r w:rsidR="00FA5F53">
        <w:t>:</w:t>
      </w:r>
      <w:r w:rsidRPr="003274EA">
        <w:t xml:space="preserve"> </w:t>
      </w:r>
      <w:r w:rsidR="00DC3EA6" w:rsidRPr="00DC3EA6">
        <w:t>личное впечатление и характеристика новой информации, полученной в ходе практики.</w:t>
      </w:r>
      <w:r w:rsidRPr="003274EA">
        <w:t xml:space="preserve"> </w:t>
      </w:r>
    </w:p>
    <w:p w14:paraId="4AFAAB6A" w14:textId="1B92142B" w:rsidR="00592D92" w:rsidRPr="003274EA" w:rsidRDefault="00592D92" w:rsidP="003274EA">
      <w:pPr>
        <w:tabs>
          <w:tab w:val="left" w:pos="1080"/>
        </w:tabs>
        <w:ind w:firstLine="709"/>
        <w:jc w:val="both"/>
      </w:pPr>
      <w:r w:rsidRPr="003274EA">
        <w:t>В списке использованных источников необходимо отраз</w:t>
      </w:r>
      <w:r w:rsidR="00064E77">
        <w:t>ить все использованные ресурс:</w:t>
      </w:r>
      <w:r w:rsidRPr="003274EA">
        <w:t xml:space="preserve"> </w:t>
      </w:r>
      <w:r w:rsidR="00064E77">
        <w:t>образовательные</w:t>
      </w:r>
      <w:r w:rsidR="00064E77" w:rsidRPr="003274EA">
        <w:t xml:space="preserve"> </w:t>
      </w:r>
      <w:r w:rsidRPr="003274EA">
        <w:t>порталы</w:t>
      </w:r>
      <w:r w:rsidR="00064E77">
        <w:t xml:space="preserve">, электронные библиотеки, </w:t>
      </w:r>
      <w:r w:rsidRPr="003274EA">
        <w:t>сайты</w:t>
      </w:r>
      <w:r w:rsidR="00064E77">
        <w:t xml:space="preserve"> библиотек и образовательных орг</w:t>
      </w:r>
      <w:r w:rsidR="00AB37EC">
        <w:t>а</w:t>
      </w:r>
      <w:r w:rsidR="00064E77">
        <w:t>низ</w:t>
      </w:r>
      <w:r w:rsidR="00AB37EC">
        <w:t>а</w:t>
      </w:r>
      <w:r w:rsidR="00064E77">
        <w:t>ций</w:t>
      </w:r>
      <w:r w:rsidRPr="003274EA">
        <w:t>. Список источников ф</w:t>
      </w:r>
      <w:r w:rsidR="00064E77">
        <w:t>ормируется в алфавитном порядке</w:t>
      </w:r>
      <w:r w:rsidRPr="003274EA">
        <w:t xml:space="preserve">. Ссылки на источники отражаются в тексте отчета. </w:t>
      </w:r>
    </w:p>
    <w:p w14:paraId="0D8EE6F7" w14:textId="38684D11" w:rsidR="00592D92" w:rsidRPr="003274EA" w:rsidRDefault="00592D92" w:rsidP="003274EA">
      <w:pPr>
        <w:tabs>
          <w:tab w:val="left" w:pos="1080"/>
        </w:tabs>
        <w:ind w:firstLine="709"/>
        <w:jc w:val="both"/>
      </w:pPr>
      <w:r w:rsidRPr="003274EA">
        <w:t>Приложения могут включать графические материалы.</w:t>
      </w:r>
    </w:p>
    <w:p w14:paraId="3E3F42F5" w14:textId="14614F5C" w:rsidR="00592D92" w:rsidRPr="003274EA" w:rsidRDefault="00592D92" w:rsidP="003274EA">
      <w:pPr>
        <w:tabs>
          <w:tab w:val="left" w:pos="1080"/>
        </w:tabs>
        <w:ind w:firstLine="709"/>
        <w:jc w:val="both"/>
      </w:pPr>
      <w:r w:rsidRPr="003274EA">
        <w:t>При оценке учитываются полнота и качество выполнения задания на практику, качество оформления отчетных документов и представления результатов проделанной работы.</w:t>
      </w:r>
    </w:p>
    <w:p w14:paraId="1E7DFA70" w14:textId="61A5DC16" w:rsidR="00592D92" w:rsidRPr="003274EA" w:rsidRDefault="00592D92" w:rsidP="003274EA">
      <w:pPr>
        <w:tabs>
          <w:tab w:val="left" w:pos="1080"/>
        </w:tabs>
        <w:ind w:firstLine="709"/>
        <w:jc w:val="both"/>
      </w:pPr>
    </w:p>
    <w:p w14:paraId="2E2752E4" w14:textId="33203126" w:rsidR="0010456C" w:rsidRDefault="0010456C" w:rsidP="0010456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7. ТЕКУЩИЙ КОНТРОЛЬ УСПЕВАЕМОСТИ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4F946F3B" w14:textId="77777777" w:rsidR="0010456C" w:rsidRDefault="0010456C" w:rsidP="0010456C">
      <w:pPr>
        <w:jc w:val="both"/>
        <w:rPr>
          <w:rFonts w:eastAsia="Calibri"/>
        </w:rPr>
      </w:pPr>
    </w:p>
    <w:p w14:paraId="442523C0" w14:textId="530E7229" w:rsidR="0010456C" w:rsidRDefault="0010456C" w:rsidP="00DF0116">
      <w:pPr>
        <w:pStyle w:val="af2"/>
        <w:spacing w:after="0" w:line="240" w:lineRule="auto"/>
        <w:ind w:left="0" w:firstLine="708"/>
        <w:jc w:val="both"/>
      </w:pPr>
      <w:r>
        <w:rPr>
          <w:rFonts w:ascii="Times New Roman" w:hAnsi="Times New Roman"/>
          <w:sz w:val="24"/>
          <w:szCs w:val="24"/>
        </w:rPr>
        <w:t xml:space="preserve">В ходе прохождения практики обучающиеся выполняют задания, указанные в </w:t>
      </w:r>
      <w:r w:rsidR="00521926">
        <w:rPr>
          <w:rFonts w:ascii="Times New Roman" w:hAnsi="Times New Roman"/>
          <w:sz w:val="24"/>
          <w:szCs w:val="24"/>
        </w:rPr>
        <w:t>программе</w:t>
      </w:r>
      <w:r>
        <w:rPr>
          <w:rFonts w:ascii="Times New Roman" w:hAnsi="Times New Roman"/>
          <w:sz w:val="24"/>
          <w:szCs w:val="24"/>
        </w:rPr>
        <w:t>.</w:t>
      </w:r>
    </w:p>
    <w:p w14:paraId="166AFAC7" w14:textId="2941D893" w:rsidR="004D213F" w:rsidRDefault="004D213F" w:rsidP="00DF0116">
      <w:pPr>
        <w:pStyle w:val="af2"/>
        <w:spacing w:after="0" w:line="240" w:lineRule="auto"/>
        <w:ind w:left="0" w:firstLine="708"/>
        <w:jc w:val="both"/>
        <w:rPr>
          <w:rFonts w:ascii="Times New Roman" w:eastAsia="Calibri" w:hAnsi="Times New Roman"/>
          <w:sz w:val="24"/>
          <w:szCs w:val="24"/>
        </w:rPr>
      </w:pPr>
      <w:r w:rsidRPr="0010456C">
        <w:rPr>
          <w:rFonts w:ascii="Times New Roman" w:eastAsia="Calibri" w:hAnsi="Times New Roman"/>
          <w:sz w:val="24"/>
          <w:szCs w:val="24"/>
        </w:rPr>
        <w:t>Руководитель п</w:t>
      </w:r>
      <w:r w:rsidR="0010456C" w:rsidRPr="0010456C">
        <w:rPr>
          <w:rFonts w:ascii="Times New Roman" w:eastAsia="Calibri" w:hAnsi="Times New Roman"/>
          <w:sz w:val="24"/>
          <w:szCs w:val="24"/>
        </w:rPr>
        <w:t xml:space="preserve">рактики </w:t>
      </w:r>
      <w:r w:rsidRPr="0010456C">
        <w:rPr>
          <w:rFonts w:ascii="Times New Roman" w:eastAsia="Calibri" w:hAnsi="Times New Roman"/>
          <w:sz w:val="24"/>
          <w:szCs w:val="24"/>
        </w:rPr>
        <w:t xml:space="preserve">проверяет </w:t>
      </w:r>
      <w:r w:rsidR="0010456C">
        <w:rPr>
          <w:rFonts w:ascii="Times New Roman" w:eastAsia="Calibri" w:hAnsi="Times New Roman"/>
          <w:sz w:val="24"/>
          <w:szCs w:val="24"/>
        </w:rPr>
        <w:t>их выполнение</w:t>
      </w:r>
      <w:r w:rsidRPr="0010456C">
        <w:rPr>
          <w:rFonts w:ascii="Times New Roman" w:eastAsia="Calibri" w:hAnsi="Times New Roman"/>
          <w:sz w:val="24"/>
          <w:szCs w:val="24"/>
        </w:rPr>
        <w:t>.</w:t>
      </w:r>
    </w:p>
    <w:p w14:paraId="5E1E5485" w14:textId="77777777" w:rsidR="0010456C" w:rsidRPr="0010456C" w:rsidRDefault="0010456C" w:rsidP="0010456C">
      <w:pPr>
        <w:pStyle w:val="af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1E25ECE4" w14:textId="3D2E6791" w:rsidR="00E325C6" w:rsidRDefault="00E325C6" w:rsidP="00E325C6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0107B9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8. ПЕРЕЧЕНЬ УЧЕБНОЙ ЛИТЕРАТУ</w:t>
      </w:r>
      <w:r w:rsidR="00B53803" w:rsidRPr="000107B9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РЫ</w:t>
      </w:r>
      <w:r w:rsidRPr="000107B9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000DF1D1" w14:textId="6039FB74" w:rsidR="00E325C6" w:rsidRDefault="00E325C6" w:rsidP="00E325C6"/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3"/>
        <w:gridCol w:w="1984"/>
        <w:gridCol w:w="1559"/>
        <w:gridCol w:w="709"/>
        <w:gridCol w:w="1134"/>
        <w:gridCol w:w="2268"/>
      </w:tblGrid>
      <w:tr w:rsidR="00E325C6" w:rsidRPr="007F18F6" w14:paraId="76F5BA16" w14:textId="77777777" w:rsidTr="00CA3053">
        <w:trPr>
          <w:cantSplit/>
          <w:trHeight w:val="600"/>
        </w:trPr>
        <w:tc>
          <w:tcPr>
            <w:tcW w:w="568" w:type="dxa"/>
            <w:vMerge w:val="restart"/>
            <w:vAlign w:val="center"/>
          </w:tcPr>
          <w:p w14:paraId="3EB8F5EF" w14:textId="77777777" w:rsidR="00E325C6" w:rsidRPr="00124CE3" w:rsidRDefault="00E325C6" w:rsidP="00CA3053">
            <w:pPr>
              <w:spacing w:line="360" w:lineRule="auto"/>
              <w:jc w:val="center"/>
            </w:pPr>
            <w:r w:rsidRPr="00124CE3">
              <w:t>№ п/п</w:t>
            </w:r>
          </w:p>
        </w:tc>
        <w:tc>
          <w:tcPr>
            <w:tcW w:w="1843" w:type="dxa"/>
            <w:vMerge w:val="restart"/>
            <w:vAlign w:val="center"/>
          </w:tcPr>
          <w:p w14:paraId="58BF97E2" w14:textId="77777777" w:rsidR="00E325C6" w:rsidRPr="00124CE3" w:rsidRDefault="00E325C6" w:rsidP="00CA3053">
            <w:pPr>
              <w:jc w:val="center"/>
            </w:pPr>
            <w:r w:rsidRPr="00124CE3">
              <w:t>Наименование</w:t>
            </w:r>
          </w:p>
        </w:tc>
        <w:tc>
          <w:tcPr>
            <w:tcW w:w="1984" w:type="dxa"/>
            <w:vMerge w:val="restart"/>
            <w:vAlign w:val="center"/>
          </w:tcPr>
          <w:p w14:paraId="49328C92" w14:textId="77777777" w:rsidR="00E325C6" w:rsidRPr="00124CE3" w:rsidRDefault="00E325C6" w:rsidP="00CA3053">
            <w:pPr>
              <w:jc w:val="center"/>
            </w:pPr>
            <w:r w:rsidRPr="00124CE3">
              <w:t>Авторы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14:paraId="3347A437" w14:textId="77777777" w:rsidR="00E325C6" w:rsidRPr="00124CE3" w:rsidRDefault="00E325C6" w:rsidP="00CA3053">
            <w:pPr>
              <w:ind w:left="113" w:right="113"/>
              <w:jc w:val="center"/>
            </w:pPr>
            <w:r w:rsidRPr="00124CE3">
              <w:t>Место издания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5E73B063" w14:textId="77777777" w:rsidR="00E325C6" w:rsidRPr="00124CE3" w:rsidRDefault="00E325C6" w:rsidP="00CA3053">
            <w:pPr>
              <w:ind w:left="113" w:right="113"/>
              <w:jc w:val="center"/>
            </w:pPr>
            <w:r w:rsidRPr="00124CE3">
              <w:t>Год издания</w:t>
            </w:r>
          </w:p>
        </w:tc>
        <w:tc>
          <w:tcPr>
            <w:tcW w:w="3402" w:type="dxa"/>
            <w:gridSpan w:val="2"/>
            <w:vAlign w:val="center"/>
          </w:tcPr>
          <w:p w14:paraId="1742C113" w14:textId="77777777" w:rsidR="00E325C6" w:rsidRPr="00124CE3" w:rsidRDefault="00E325C6" w:rsidP="00CA3053">
            <w:pPr>
              <w:jc w:val="center"/>
            </w:pPr>
            <w:r w:rsidRPr="00124CE3">
              <w:t>Наличие</w:t>
            </w:r>
          </w:p>
        </w:tc>
      </w:tr>
      <w:tr w:rsidR="00E325C6" w:rsidRPr="007F18F6" w14:paraId="5B2E0F7F" w14:textId="77777777" w:rsidTr="00CA3053">
        <w:trPr>
          <w:cantSplit/>
          <w:trHeight w:val="1460"/>
        </w:trPr>
        <w:tc>
          <w:tcPr>
            <w:tcW w:w="568" w:type="dxa"/>
            <w:vMerge/>
            <w:vAlign w:val="center"/>
          </w:tcPr>
          <w:p w14:paraId="4BF0C312" w14:textId="77777777" w:rsidR="00E325C6" w:rsidRPr="00124CE3" w:rsidRDefault="00E325C6" w:rsidP="00CA3053">
            <w:pPr>
              <w:spacing w:line="360" w:lineRule="auto"/>
              <w:jc w:val="center"/>
            </w:pPr>
          </w:p>
        </w:tc>
        <w:tc>
          <w:tcPr>
            <w:tcW w:w="1843" w:type="dxa"/>
            <w:vMerge/>
            <w:vAlign w:val="center"/>
          </w:tcPr>
          <w:p w14:paraId="6E7864B9" w14:textId="77777777" w:rsidR="00E325C6" w:rsidRPr="00124CE3" w:rsidRDefault="00E325C6" w:rsidP="00CA3053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14:paraId="1BBD0F96" w14:textId="77777777" w:rsidR="00E325C6" w:rsidRPr="00124CE3" w:rsidRDefault="00E325C6" w:rsidP="00CA3053">
            <w:pPr>
              <w:jc w:val="center"/>
            </w:pPr>
          </w:p>
        </w:tc>
        <w:tc>
          <w:tcPr>
            <w:tcW w:w="1559" w:type="dxa"/>
            <w:vMerge/>
            <w:textDirection w:val="btLr"/>
            <w:vAlign w:val="center"/>
          </w:tcPr>
          <w:p w14:paraId="3F0BA311" w14:textId="77777777" w:rsidR="00E325C6" w:rsidRPr="00124CE3" w:rsidRDefault="00E325C6" w:rsidP="00CA3053">
            <w:pPr>
              <w:ind w:left="113" w:right="113"/>
              <w:jc w:val="center"/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3C7B9825" w14:textId="77777777" w:rsidR="00E325C6" w:rsidRPr="00124CE3" w:rsidRDefault="00E325C6" w:rsidP="00CA3053">
            <w:pPr>
              <w:ind w:left="113" w:right="113"/>
              <w:jc w:val="center"/>
            </w:pPr>
          </w:p>
        </w:tc>
        <w:tc>
          <w:tcPr>
            <w:tcW w:w="1134" w:type="dxa"/>
            <w:vAlign w:val="center"/>
          </w:tcPr>
          <w:p w14:paraId="6C889C87" w14:textId="77777777" w:rsidR="00E325C6" w:rsidRPr="00133ED1" w:rsidRDefault="00E325C6" w:rsidP="00CA3053">
            <w:pPr>
              <w:jc w:val="center"/>
              <w:rPr>
                <w:sz w:val="20"/>
                <w:szCs w:val="20"/>
              </w:rPr>
            </w:pPr>
            <w:r w:rsidRPr="00133ED1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2268" w:type="dxa"/>
            <w:vAlign w:val="center"/>
          </w:tcPr>
          <w:p w14:paraId="4FE9E61F" w14:textId="77777777" w:rsidR="00E325C6" w:rsidRPr="00124CE3" w:rsidRDefault="00E325C6" w:rsidP="00CA3053">
            <w:pPr>
              <w:jc w:val="center"/>
            </w:pPr>
            <w:r w:rsidRPr="00124CE3">
              <w:t>ЭБС (адрес в сети Интернет)</w:t>
            </w:r>
          </w:p>
        </w:tc>
      </w:tr>
      <w:tr w:rsidR="000107B9" w:rsidRPr="00E325C6" w14:paraId="60B5AB4E" w14:textId="77777777" w:rsidTr="00E16867">
        <w:tc>
          <w:tcPr>
            <w:tcW w:w="568" w:type="dxa"/>
            <w:vAlign w:val="center"/>
          </w:tcPr>
          <w:p w14:paraId="11156BFB" w14:textId="77777777" w:rsidR="000107B9" w:rsidRPr="00124CE3" w:rsidRDefault="000107B9" w:rsidP="000107B9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7DDC44C9" w14:textId="72D38825" w:rsidR="000107B9" w:rsidRPr="00E325C6" w:rsidRDefault="000107B9" w:rsidP="000107B9">
            <w:pPr>
              <w:autoSpaceDE w:val="0"/>
              <w:autoSpaceDN w:val="0"/>
              <w:adjustRightInd w:val="0"/>
            </w:pPr>
            <w:r w:rsidRPr="006E07CF">
              <w:t xml:space="preserve">Методика преподавания русского языка: конспект лекций  </w:t>
            </w:r>
          </w:p>
        </w:tc>
        <w:tc>
          <w:tcPr>
            <w:tcW w:w="1984" w:type="dxa"/>
          </w:tcPr>
          <w:p w14:paraId="0647D39A" w14:textId="381AE69B" w:rsidR="000107B9" w:rsidRPr="00E325C6" w:rsidRDefault="000107B9" w:rsidP="000107B9">
            <w:r w:rsidRPr="006E07CF">
              <w:t>Титов В.А.</w:t>
            </w:r>
          </w:p>
        </w:tc>
        <w:tc>
          <w:tcPr>
            <w:tcW w:w="1559" w:type="dxa"/>
          </w:tcPr>
          <w:p w14:paraId="0C8D62BC" w14:textId="7B0DA930" w:rsidR="000107B9" w:rsidRPr="00E325C6" w:rsidRDefault="000107B9" w:rsidP="000107B9">
            <w:r w:rsidRPr="006E07CF">
              <w:t>М.: Приор-издат</w:t>
            </w:r>
          </w:p>
        </w:tc>
        <w:tc>
          <w:tcPr>
            <w:tcW w:w="709" w:type="dxa"/>
          </w:tcPr>
          <w:p w14:paraId="27118B15" w14:textId="56209152" w:rsidR="000107B9" w:rsidRPr="00E325C6" w:rsidRDefault="000107B9" w:rsidP="000107B9">
            <w:r w:rsidRPr="006E07CF">
              <w:t>2008</w:t>
            </w:r>
          </w:p>
        </w:tc>
        <w:tc>
          <w:tcPr>
            <w:tcW w:w="1134" w:type="dxa"/>
          </w:tcPr>
          <w:p w14:paraId="671174BA" w14:textId="3EA4361B" w:rsidR="000107B9" w:rsidRPr="00E325C6" w:rsidRDefault="000107B9" w:rsidP="000107B9">
            <w:pPr>
              <w:jc w:val="center"/>
            </w:pPr>
          </w:p>
        </w:tc>
        <w:tc>
          <w:tcPr>
            <w:tcW w:w="2268" w:type="dxa"/>
          </w:tcPr>
          <w:p w14:paraId="3A73CC6F" w14:textId="77777777" w:rsidR="000107B9" w:rsidRPr="00C43718" w:rsidRDefault="00000000" w:rsidP="000107B9">
            <w:pPr>
              <w:rPr>
                <w:color w:val="000000"/>
                <w:sz w:val="20"/>
                <w:szCs w:val="20"/>
              </w:rPr>
            </w:pPr>
            <w:hyperlink r:id="rId8" w:history="1">
              <w:r w:rsidR="000107B9" w:rsidRPr="00C43718">
                <w:rPr>
                  <w:rStyle w:val="a6"/>
                  <w:sz w:val="20"/>
                </w:rPr>
                <w:t>http://biblioclub.ru</w:t>
              </w:r>
            </w:hyperlink>
          </w:p>
          <w:p w14:paraId="23B7E414" w14:textId="2D01F1C1" w:rsidR="000107B9" w:rsidRPr="00E325C6" w:rsidRDefault="000107B9" w:rsidP="000107B9">
            <w:pPr>
              <w:rPr>
                <w:rFonts w:eastAsia="Calibri"/>
                <w:color w:val="FF0000"/>
                <w:u w:val="single"/>
              </w:rPr>
            </w:pPr>
          </w:p>
        </w:tc>
      </w:tr>
      <w:tr w:rsidR="000107B9" w:rsidRPr="00A854BD" w14:paraId="3069B773" w14:textId="77777777" w:rsidTr="00E16867">
        <w:tc>
          <w:tcPr>
            <w:tcW w:w="568" w:type="dxa"/>
            <w:vAlign w:val="center"/>
          </w:tcPr>
          <w:p w14:paraId="3479B996" w14:textId="77777777" w:rsidR="000107B9" w:rsidRPr="00300667" w:rsidRDefault="000107B9" w:rsidP="000107B9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3CD178B3" w14:textId="07768968" w:rsidR="000107B9" w:rsidRPr="00E325C6" w:rsidRDefault="000107B9" w:rsidP="000107B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630A3">
              <w:t xml:space="preserve">Рабочие программы по русскому </w:t>
            </w:r>
            <w:r w:rsidRPr="00D630A3">
              <w:lastRenderedPageBreak/>
              <w:t>языку. 5–9 классы</w:t>
            </w:r>
          </w:p>
        </w:tc>
        <w:tc>
          <w:tcPr>
            <w:tcW w:w="1984" w:type="dxa"/>
          </w:tcPr>
          <w:p w14:paraId="4B103043" w14:textId="69820E68" w:rsidR="000107B9" w:rsidRPr="00E325C6" w:rsidRDefault="000107B9" w:rsidP="000107B9">
            <w:pPr>
              <w:rPr>
                <w:color w:val="000000"/>
              </w:rPr>
            </w:pPr>
            <w:r w:rsidRPr="00D630A3">
              <w:lastRenderedPageBreak/>
              <w:t>сост. О.</w:t>
            </w:r>
            <w:r>
              <w:t xml:space="preserve"> </w:t>
            </w:r>
            <w:r w:rsidRPr="00D630A3">
              <w:t>В. Ельцова</w:t>
            </w:r>
          </w:p>
        </w:tc>
        <w:tc>
          <w:tcPr>
            <w:tcW w:w="1559" w:type="dxa"/>
          </w:tcPr>
          <w:p w14:paraId="0A70C540" w14:textId="3D6F8B64" w:rsidR="000107B9" w:rsidRPr="00E325C6" w:rsidRDefault="000107B9" w:rsidP="000107B9">
            <w:pPr>
              <w:jc w:val="center"/>
              <w:rPr>
                <w:color w:val="000000"/>
              </w:rPr>
            </w:pPr>
            <w:r w:rsidRPr="00D630A3">
              <w:t>М.: Вако</w:t>
            </w:r>
          </w:p>
        </w:tc>
        <w:tc>
          <w:tcPr>
            <w:tcW w:w="709" w:type="dxa"/>
          </w:tcPr>
          <w:p w14:paraId="234BDC2D" w14:textId="7B434C79" w:rsidR="000107B9" w:rsidRPr="00E325C6" w:rsidRDefault="000107B9" w:rsidP="000107B9">
            <w:pPr>
              <w:rPr>
                <w:color w:val="000000"/>
              </w:rPr>
            </w:pPr>
            <w:r w:rsidRPr="00D630A3">
              <w:t>2013</w:t>
            </w:r>
          </w:p>
        </w:tc>
        <w:tc>
          <w:tcPr>
            <w:tcW w:w="1134" w:type="dxa"/>
          </w:tcPr>
          <w:p w14:paraId="304A7F78" w14:textId="3FC11EBA" w:rsidR="000107B9" w:rsidRPr="00E325C6" w:rsidRDefault="000107B9" w:rsidP="000107B9">
            <w:pPr>
              <w:jc w:val="center"/>
            </w:pPr>
          </w:p>
        </w:tc>
        <w:tc>
          <w:tcPr>
            <w:tcW w:w="2268" w:type="dxa"/>
          </w:tcPr>
          <w:p w14:paraId="3508DF42" w14:textId="5FD9B34B" w:rsidR="000107B9" w:rsidRPr="00E325C6" w:rsidRDefault="00000000" w:rsidP="000107B9">
            <w:pPr>
              <w:rPr>
                <w:rFonts w:eastAsia="Calibri"/>
                <w:color w:val="FF0000"/>
                <w:u w:val="single"/>
              </w:rPr>
            </w:pPr>
            <w:hyperlink r:id="rId9" w:history="1">
              <w:r w:rsidR="000107B9" w:rsidRPr="007F152D">
                <w:rPr>
                  <w:rStyle w:val="a6"/>
                  <w:sz w:val="20"/>
                </w:rPr>
                <w:t>http://biblioclub.ru</w:t>
              </w:r>
            </w:hyperlink>
          </w:p>
        </w:tc>
      </w:tr>
      <w:tr w:rsidR="000408F7" w:rsidRPr="00A854BD" w14:paraId="2C59E23E" w14:textId="77777777" w:rsidTr="00910785">
        <w:tc>
          <w:tcPr>
            <w:tcW w:w="568" w:type="dxa"/>
            <w:vAlign w:val="center"/>
          </w:tcPr>
          <w:p w14:paraId="6FE0F4A3" w14:textId="77777777" w:rsidR="000408F7" w:rsidRPr="00300667" w:rsidRDefault="000408F7" w:rsidP="000408F7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2415FD1D" w14:textId="19728F6F" w:rsidR="000408F7" w:rsidRPr="00D630A3" w:rsidRDefault="000408F7" w:rsidP="000408F7">
            <w:pPr>
              <w:autoSpaceDE w:val="0"/>
              <w:autoSpaceDN w:val="0"/>
              <w:adjustRightInd w:val="0"/>
            </w:pPr>
            <w:r w:rsidRPr="00E325C6">
              <w:t>Информационные технологии: учебник</w:t>
            </w:r>
          </w:p>
        </w:tc>
        <w:tc>
          <w:tcPr>
            <w:tcW w:w="1984" w:type="dxa"/>
            <w:vAlign w:val="center"/>
          </w:tcPr>
          <w:p w14:paraId="5AF55A1B" w14:textId="77777777" w:rsidR="000408F7" w:rsidRDefault="000408F7" w:rsidP="000408F7">
            <w:r>
              <w:t>Ю.</w:t>
            </w:r>
            <w:r w:rsidRPr="00E325C6">
              <w:t>Ю.</w:t>
            </w:r>
            <w:r>
              <w:t xml:space="preserve"> </w:t>
            </w:r>
            <w:r w:rsidRPr="00E325C6">
              <w:t xml:space="preserve">Громов, </w:t>
            </w:r>
            <w:r>
              <w:t>И.</w:t>
            </w:r>
            <w:r w:rsidRPr="00E325C6">
              <w:t>В</w:t>
            </w:r>
            <w:r>
              <w:t>.</w:t>
            </w:r>
            <w:r w:rsidRPr="00E325C6">
              <w:t xml:space="preserve"> Дидрих</w:t>
            </w:r>
            <w:r>
              <w:t>,</w:t>
            </w:r>
          </w:p>
          <w:p w14:paraId="7A9C0A96" w14:textId="118EB446" w:rsidR="000408F7" w:rsidRPr="00D630A3" w:rsidRDefault="000408F7" w:rsidP="000408F7">
            <w:r>
              <w:t>О.</w:t>
            </w:r>
            <w:r w:rsidRPr="00E325C6">
              <w:t>Г</w:t>
            </w:r>
            <w:r>
              <w:t>.</w:t>
            </w:r>
            <w:r w:rsidRPr="00E325C6">
              <w:t xml:space="preserve"> Иванова</w:t>
            </w:r>
            <w:r>
              <w:t xml:space="preserve"> </w:t>
            </w:r>
            <w:r w:rsidRPr="00E325C6">
              <w:t>и др.</w:t>
            </w:r>
          </w:p>
        </w:tc>
        <w:tc>
          <w:tcPr>
            <w:tcW w:w="1559" w:type="dxa"/>
            <w:vAlign w:val="center"/>
          </w:tcPr>
          <w:p w14:paraId="4F4F2084" w14:textId="2AA69B93" w:rsidR="000408F7" w:rsidRPr="00D630A3" w:rsidRDefault="000408F7" w:rsidP="000408F7">
            <w:pPr>
              <w:jc w:val="center"/>
            </w:pPr>
            <w:r w:rsidRPr="00E325C6">
              <w:t>Тамбов: Издательство ФГБОУ ВПО «ТГТУ»</w:t>
            </w:r>
          </w:p>
        </w:tc>
        <w:tc>
          <w:tcPr>
            <w:tcW w:w="709" w:type="dxa"/>
            <w:vAlign w:val="center"/>
          </w:tcPr>
          <w:p w14:paraId="299F43E4" w14:textId="54AB2E71" w:rsidR="000408F7" w:rsidRPr="00D630A3" w:rsidRDefault="000408F7" w:rsidP="000408F7">
            <w:r w:rsidRPr="00E325C6">
              <w:t>2015</w:t>
            </w:r>
          </w:p>
        </w:tc>
        <w:tc>
          <w:tcPr>
            <w:tcW w:w="1134" w:type="dxa"/>
            <w:vAlign w:val="center"/>
          </w:tcPr>
          <w:p w14:paraId="5DFC56CC" w14:textId="77777777" w:rsidR="000408F7" w:rsidRPr="00E325C6" w:rsidRDefault="000408F7" w:rsidP="000408F7">
            <w:pPr>
              <w:jc w:val="center"/>
            </w:pPr>
          </w:p>
        </w:tc>
        <w:tc>
          <w:tcPr>
            <w:tcW w:w="2268" w:type="dxa"/>
            <w:vAlign w:val="center"/>
          </w:tcPr>
          <w:p w14:paraId="349AA933" w14:textId="46218F4D" w:rsidR="000408F7" w:rsidRDefault="00000000" w:rsidP="000408F7">
            <w:hyperlink r:id="rId10" w:history="1">
              <w:r w:rsidR="000408F7" w:rsidRPr="00E325C6">
                <w:rPr>
                  <w:rStyle w:val="a6"/>
                  <w:rFonts w:eastAsia="Calibri"/>
                </w:rPr>
                <w:t>http://biblioclub.ru</w:t>
              </w:r>
            </w:hyperlink>
          </w:p>
        </w:tc>
      </w:tr>
    </w:tbl>
    <w:p w14:paraId="2B7086DB" w14:textId="3DCBD4FF" w:rsidR="00E325C6" w:rsidRDefault="00E325C6" w:rsidP="00E325C6"/>
    <w:p w14:paraId="36F1DDB0" w14:textId="08188E19" w:rsidR="00B53803" w:rsidRDefault="00B53803" w:rsidP="00B53803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9. РЕСУРСЫ ИНФОРМАЦИОННО-ТЕЛЕКОММУНИКАЦИОННОЙ СЕТИ «ИНТЕРНЕТ»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58F15258" w14:textId="77777777" w:rsidR="009F5D5C" w:rsidRPr="009F5D5C" w:rsidRDefault="009F5D5C" w:rsidP="009F5D5C">
      <w:pPr>
        <w:numPr>
          <w:ilvl w:val="0"/>
          <w:numId w:val="11"/>
        </w:numPr>
      </w:pPr>
      <w:r w:rsidRPr="009F5D5C">
        <w:t xml:space="preserve">eLIBRARY.RU – научная электронная библиотека. – Режим доступа: </w:t>
      </w:r>
      <w:hyperlink r:id="rId11" w:history="1">
        <w:r w:rsidRPr="009F5D5C">
          <w:rPr>
            <w:rStyle w:val="a6"/>
          </w:rPr>
          <w:t>https://elibrary.ru/defaultx.asp</w:t>
        </w:r>
      </w:hyperlink>
      <w:r w:rsidRPr="009F5D5C">
        <w:t>?</w:t>
      </w:r>
    </w:p>
    <w:p w14:paraId="3CF0D887" w14:textId="77777777" w:rsidR="009F5D5C" w:rsidRPr="009F5D5C" w:rsidRDefault="009F5D5C" w:rsidP="009F5D5C">
      <w:pPr>
        <w:numPr>
          <w:ilvl w:val="0"/>
          <w:numId w:val="11"/>
        </w:numPr>
      </w:pPr>
      <w:r w:rsidRPr="009F5D5C">
        <w:rPr>
          <w:lang w:val="en-US"/>
        </w:rPr>
        <w:t>Gufo</w:t>
      </w:r>
      <w:r w:rsidRPr="009F5D5C">
        <w:t>.</w:t>
      </w:r>
      <w:r w:rsidRPr="009F5D5C">
        <w:rPr>
          <w:lang w:val="en-US"/>
        </w:rPr>
        <w:t>me</w:t>
      </w:r>
      <w:r w:rsidRPr="009F5D5C">
        <w:t xml:space="preserve"> – словари и энциклопедии. – Режим доступа: </w:t>
      </w:r>
      <w:hyperlink r:id="rId12" w:history="1">
        <w:r w:rsidRPr="009F5D5C">
          <w:rPr>
            <w:rStyle w:val="a6"/>
          </w:rPr>
          <w:t>https://gufo.me/</w:t>
        </w:r>
      </w:hyperlink>
    </w:p>
    <w:p w14:paraId="7EAF95B8" w14:textId="77777777" w:rsidR="009F5D5C" w:rsidRPr="009F5D5C" w:rsidRDefault="009F5D5C" w:rsidP="009F5D5C">
      <w:pPr>
        <w:numPr>
          <w:ilvl w:val="0"/>
          <w:numId w:val="11"/>
        </w:numPr>
      </w:pPr>
      <w:r w:rsidRPr="009F5D5C">
        <w:t>Infoli</w:t>
      </w:r>
      <w:r w:rsidRPr="009F5D5C">
        <w:rPr>
          <w:lang w:val="en-US"/>
        </w:rPr>
        <w:t>o</w:t>
      </w:r>
      <w:r w:rsidRPr="009F5D5C">
        <w:t xml:space="preserve">: университетская электронная библиотека. – Режим доступа: </w:t>
      </w:r>
      <w:hyperlink r:id="rId13" w:history="1">
        <w:r w:rsidRPr="009F5D5C">
          <w:rPr>
            <w:rStyle w:val="a6"/>
          </w:rPr>
          <w:t>http://www.infoliolib.info/</w:t>
        </w:r>
      </w:hyperlink>
    </w:p>
    <w:p w14:paraId="310FBC84" w14:textId="77777777" w:rsidR="009F5D5C" w:rsidRPr="009F5D5C" w:rsidRDefault="009F5D5C" w:rsidP="009F5D5C">
      <w:pPr>
        <w:numPr>
          <w:ilvl w:val="0"/>
          <w:numId w:val="11"/>
        </w:numPr>
      </w:pPr>
      <w:r w:rsidRPr="009F5D5C">
        <w:t xml:space="preserve"> WEB-лаборатория института филологии Петрозаводского университета. – Режим доступа: </w:t>
      </w:r>
      <w:hyperlink r:id="rId14" w:history="1">
        <w:r w:rsidRPr="009F5D5C">
          <w:rPr>
            <w:rStyle w:val="a6"/>
          </w:rPr>
          <w:t>https://philolog.petrsu.ru/</w:t>
        </w:r>
      </w:hyperlink>
    </w:p>
    <w:p w14:paraId="7AB886BE" w14:textId="77777777" w:rsidR="009F5D5C" w:rsidRPr="009F5D5C" w:rsidRDefault="009F5D5C" w:rsidP="009F5D5C">
      <w:pPr>
        <w:numPr>
          <w:ilvl w:val="0"/>
          <w:numId w:val="11"/>
        </w:numPr>
      </w:pPr>
      <w:r w:rsidRPr="009F5D5C">
        <w:t xml:space="preserve">Архив лекций Санкт-Петербургского государственного университета. – Режим доступа: </w:t>
      </w:r>
      <w:hyperlink r:id="rId15" w:history="1">
        <w:r w:rsidRPr="009F5D5C">
          <w:rPr>
            <w:rStyle w:val="a6"/>
          </w:rPr>
          <w:t>https://online.spbu.ru/audiolekcii/</w:t>
        </w:r>
      </w:hyperlink>
    </w:p>
    <w:p w14:paraId="14163132" w14:textId="77777777" w:rsidR="009F5D5C" w:rsidRPr="009F5D5C" w:rsidRDefault="009F5D5C" w:rsidP="009F5D5C">
      <w:pPr>
        <w:numPr>
          <w:ilvl w:val="0"/>
          <w:numId w:val="11"/>
        </w:numPr>
      </w:pPr>
      <w:r w:rsidRPr="009F5D5C">
        <w:t xml:space="preserve">В помощь учителю. – Режим доступа: </w:t>
      </w:r>
      <w:hyperlink r:id="rId16" w:history="1">
        <w:r w:rsidRPr="009F5D5C">
          <w:rPr>
            <w:rStyle w:val="a6"/>
          </w:rPr>
          <w:t>https://vk.com/public154463779</w:t>
        </w:r>
      </w:hyperlink>
    </w:p>
    <w:p w14:paraId="3269FC8B" w14:textId="77777777" w:rsidR="009F5D5C" w:rsidRPr="009F5D5C" w:rsidRDefault="009F5D5C" w:rsidP="009F5D5C">
      <w:pPr>
        <w:numPr>
          <w:ilvl w:val="0"/>
          <w:numId w:val="11"/>
        </w:numPr>
      </w:pPr>
      <w:r w:rsidRPr="009F5D5C">
        <w:t xml:space="preserve">Всем, кто учится. – Режим доступа: </w:t>
      </w:r>
      <w:hyperlink r:id="rId17" w:history="1">
        <w:r w:rsidRPr="009F5D5C">
          <w:rPr>
            <w:rStyle w:val="a6"/>
          </w:rPr>
          <w:t>http://alleng.net/</w:t>
        </w:r>
      </w:hyperlink>
    </w:p>
    <w:p w14:paraId="270A2EDF" w14:textId="77777777" w:rsidR="009F5D5C" w:rsidRPr="009F5D5C" w:rsidRDefault="009F5D5C" w:rsidP="009F5D5C">
      <w:pPr>
        <w:numPr>
          <w:ilvl w:val="0"/>
          <w:numId w:val="11"/>
        </w:numPr>
      </w:pPr>
      <w:r w:rsidRPr="009F5D5C">
        <w:t xml:space="preserve">ГРАМОТА.РУ – справочно-информационный интернет-портал «Русский язык». Режим доступа: </w:t>
      </w:r>
      <w:hyperlink r:id="rId18" w:history="1">
        <w:r w:rsidRPr="009F5D5C">
          <w:rPr>
            <w:rStyle w:val="a6"/>
          </w:rPr>
          <w:t>http://gramota.ru/</w:t>
        </w:r>
      </w:hyperlink>
    </w:p>
    <w:p w14:paraId="2CC5D174" w14:textId="77777777" w:rsidR="009F5D5C" w:rsidRPr="009F5D5C" w:rsidRDefault="009F5D5C" w:rsidP="009F5D5C">
      <w:pPr>
        <w:numPr>
          <w:ilvl w:val="0"/>
          <w:numId w:val="11"/>
        </w:numPr>
      </w:pPr>
      <w:r w:rsidRPr="009F5D5C">
        <w:t xml:space="preserve">Кодексы и законы РФ, правовая навигационная система – Режим доступа: </w:t>
      </w:r>
      <w:hyperlink r:id="rId19" w:history="1">
        <w:r w:rsidRPr="009F5D5C">
          <w:rPr>
            <w:rStyle w:val="a6"/>
          </w:rPr>
          <w:t>https://www.zakonrf.info/content/view/zakony/</w:t>
        </w:r>
      </w:hyperlink>
    </w:p>
    <w:p w14:paraId="3C0121F0" w14:textId="77777777" w:rsidR="009F5D5C" w:rsidRPr="009F5D5C" w:rsidRDefault="009F5D5C" w:rsidP="009F5D5C">
      <w:pPr>
        <w:numPr>
          <w:ilvl w:val="0"/>
          <w:numId w:val="11"/>
        </w:numPr>
      </w:pPr>
      <w:r w:rsidRPr="009F5D5C">
        <w:t xml:space="preserve">Комитет общего и профессионального образования Ленинградской области. – Режим доступа: </w:t>
      </w:r>
      <w:hyperlink r:id="rId20" w:history="1">
        <w:r w:rsidRPr="009F5D5C">
          <w:rPr>
            <w:rStyle w:val="a6"/>
          </w:rPr>
          <w:t>https://edu.lenobl.ru/ru/</w:t>
        </w:r>
      </w:hyperlink>
    </w:p>
    <w:p w14:paraId="127FC304" w14:textId="77777777" w:rsidR="009F5D5C" w:rsidRPr="009F5D5C" w:rsidRDefault="009F5D5C" w:rsidP="009F5D5C">
      <w:pPr>
        <w:numPr>
          <w:ilvl w:val="0"/>
          <w:numId w:val="11"/>
        </w:numPr>
      </w:pPr>
      <w:r w:rsidRPr="009F5D5C">
        <w:t xml:space="preserve">Комитет по образованию. Правительство Санкт-Петербурга. – Режим доступа: </w:t>
      </w:r>
      <w:hyperlink r:id="rId21" w:history="1">
        <w:r w:rsidRPr="009F5D5C">
          <w:rPr>
            <w:rStyle w:val="a6"/>
          </w:rPr>
          <w:t>http://k-obr.spb.ru/</w:t>
        </w:r>
      </w:hyperlink>
    </w:p>
    <w:p w14:paraId="4A69273A" w14:textId="77777777" w:rsidR="009F5D5C" w:rsidRPr="009F5D5C" w:rsidRDefault="009F5D5C" w:rsidP="009F5D5C">
      <w:pPr>
        <w:numPr>
          <w:ilvl w:val="0"/>
          <w:numId w:val="11"/>
        </w:numPr>
      </w:pPr>
      <w:r w:rsidRPr="009F5D5C">
        <w:t xml:space="preserve">Конституция РФ. – Режим доступа: </w:t>
      </w:r>
      <w:hyperlink r:id="rId22" w:history="1">
        <w:r w:rsidRPr="009F5D5C">
          <w:rPr>
            <w:rStyle w:val="a6"/>
          </w:rPr>
          <w:t>http://www.constitution.ru/</w:t>
        </w:r>
      </w:hyperlink>
    </w:p>
    <w:p w14:paraId="3F12AD71" w14:textId="77777777" w:rsidR="009F5D5C" w:rsidRPr="009F5D5C" w:rsidRDefault="009F5D5C" w:rsidP="009F5D5C">
      <w:pPr>
        <w:numPr>
          <w:ilvl w:val="0"/>
          <w:numId w:val="11"/>
        </w:numPr>
      </w:pPr>
      <w:r w:rsidRPr="009F5D5C">
        <w:t xml:space="preserve">Культура письменной речи. Русский язык и литература. – Режим доступа: </w:t>
      </w:r>
      <w:hyperlink r:id="rId23" w:history="1">
        <w:r w:rsidRPr="009F5D5C">
          <w:rPr>
            <w:rStyle w:val="a6"/>
          </w:rPr>
          <w:t>http://gramma.ru/</w:t>
        </w:r>
      </w:hyperlink>
    </w:p>
    <w:p w14:paraId="62584A8B" w14:textId="77777777" w:rsidR="009F5D5C" w:rsidRPr="009F5D5C" w:rsidRDefault="009F5D5C" w:rsidP="009F5D5C">
      <w:pPr>
        <w:numPr>
          <w:ilvl w:val="0"/>
          <w:numId w:val="11"/>
        </w:numPr>
      </w:pPr>
      <w:r w:rsidRPr="009F5D5C">
        <w:t xml:space="preserve">Министерство науки и высшего образования РФ. – Режим доступа: </w:t>
      </w:r>
      <w:hyperlink r:id="rId24" w:history="1">
        <w:r w:rsidRPr="009F5D5C">
          <w:rPr>
            <w:rStyle w:val="a6"/>
          </w:rPr>
          <w:t>https://minobrnauki.gov.ru/</w:t>
        </w:r>
      </w:hyperlink>
    </w:p>
    <w:p w14:paraId="7030AC35" w14:textId="77777777" w:rsidR="009F5D5C" w:rsidRPr="009F5D5C" w:rsidRDefault="009F5D5C" w:rsidP="009F5D5C">
      <w:pPr>
        <w:numPr>
          <w:ilvl w:val="0"/>
          <w:numId w:val="11"/>
        </w:numPr>
      </w:pPr>
      <w:r w:rsidRPr="009F5D5C">
        <w:t xml:space="preserve">Министерство просвещения РФ. – Режим доступа: </w:t>
      </w:r>
      <w:hyperlink r:id="rId25" w:history="1">
        <w:r w:rsidRPr="009F5D5C">
          <w:rPr>
            <w:rStyle w:val="a6"/>
          </w:rPr>
          <w:t>https://edu.gov.ru/</w:t>
        </w:r>
      </w:hyperlink>
    </w:p>
    <w:p w14:paraId="164B54CF" w14:textId="77777777" w:rsidR="009F5D5C" w:rsidRPr="009F5D5C" w:rsidRDefault="009F5D5C" w:rsidP="009F5D5C">
      <w:pPr>
        <w:numPr>
          <w:ilvl w:val="0"/>
          <w:numId w:val="11"/>
        </w:numPr>
      </w:pPr>
      <w:r w:rsidRPr="009F5D5C">
        <w:t xml:space="preserve">Научная электронная библиотека «КиберЛенинка». – Режим доступа: </w:t>
      </w:r>
      <w:hyperlink r:id="rId26" w:history="1">
        <w:r w:rsidRPr="009F5D5C">
          <w:rPr>
            <w:rStyle w:val="a6"/>
          </w:rPr>
          <w:t>https://cyberleninka.ru/</w:t>
        </w:r>
      </w:hyperlink>
    </w:p>
    <w:p w14:paraId="63013DDF" w14:textId="77777777" w:rsidR="009F5D5C" w:rsidRPr="009F5D5C" w:rsidRDefault="009F5D5C" w:rsidP="009F5D5C">
      <w:pPr>
        <w:numPr>
          <w:ilvl w:val="0"/>
          <w:numId w:val="11"/>
        </w:numPr>
      </w:pPr>
      <w:r w:rsidRPr="009F5D5C">
        <w:t xml:space="preserve">Образовательный портал </w:t>
      </w:r>
      <w:r w:rsidRPr="009F5D5C">
        <w:rPr>
          <w:lang w:val="en-US"/>
        </w:rPr>
        <w:t>Textologia</w:t>
      </w:r>
      <w:r w:rsidRPr="009F5D5C">
        <w:t>.</w:t>
      </w:r>
      <w:r w:rsidRPr="009F5D5C">
        <w:rPr>
          <w:lang w:val="en-US"/>
        </w:rPr>
        <w:t>ru</w:t>
      </w:r>
      <w:r w:rsidRPr="009F5D5C">
        <w:t xml:space="preserve">. – Режим доступа: </w:t>
      </w:r>
      <w:hyperlink r:id="rId27" w:history="1">
        <w:r w:rsidRPr="009F5D5C">
          <w:rPr>
            <w:rStyle w:val="a6"/>
          </w:rPr>
          <w:t>http://www.textologia.ru/</w:t>
        </w:r>
      </w:hyperlink>
    </w:p>
    <w:p w14:paraId="41AF8873" w14:textId="77777777" w:rsidR="009F5D5C" w:rsidRPr="009F5D5C" w:rsidRDefault="009F5D5C" w:rsidP="009F5D5C">
      <w:pPr>
        <w:numPr>
          <w:ilvl w:val="0"/>
          <w:numId w:val="11"/>
        </w:numPr>
      </w:pPr>
      <w:r w:rsidRPr="009F5D5C">
        <w:t xml:space="preserve">Полка. – Режим доступа: </w:t>
      </w:r>
      <w:hyperlink r:id="rId28" w:history="1">
        <w:r w:rsidRPr="009F5D5C">
          <w:rPr>
            <w:rStyle w:val="a6"/>
          </w:rPr>
          <w:t>https://polka.academy/</w:t>
        </w:r>
      </w:hyperlink>
    </w:p>
    <w:p w14:paraId="061287F6" w14:textId="77777777" w:rsidR="009F5D5C" w:rsidRPr="009F5D5C" w:rsidRDefault="009F5D5C" w:rsidP="009F5D5C">
      <w:pPr>
        <w:numPr>
          <w:ilvl w:val="0"/>
          <w:numId w:val="11"/>
        </w:numPr>
      </w:pPr>
      <w:r w:rsidRPr="009F5D5C">
        <w:t xml:space="preserve">Правила русского языка. – Режим доступа: </w:t>
      </w:r>
      <w:hyperlink r:id="rId29" w:history="1">
        <w:r w:rsidRPr="009F5D5C">
          <w:rPr>
            <w:rStyle w:val="a6"/>
          </w:rPr>
          <w:t>https://therules.ru/</w:t>
        </w:r>
      </w:hyperlink>
    </w:p>
    <w:p w14:paraId="0FF6963A" w14:textId="77777777" w:rsidR="009F5D5C" w:rsidRPr="009F5D5C" w:rsidRDefault="009F5D5C" w:rsidP="009F5D5C">
      <w:pPr>
        <w:numPr>
          <w:ilvl w:val="0"/>
          <w:numId w:val="11"/>
        </w:numPr>
      </w:pPr>
      <w:r w:rsidRPr="009F5D5C">
        <w:t xml:space="preserve">РОССТАНДАРТ – Федеральное агентство по техническому регулированию и метрологии (ГОСТы). – Режим доступа: </w:t>
      </w:r>
      <w:hyperlink r:id="rId30" w:history="1">
        <w:r w:rsidRPr="009F5D5C">
          <w:rPr>
            <w:rStyle w:val="a6"/>
          </w:rPr>
          <w:t>https://www.gost.ru/portal/gost/</w:t>
        </w:r>
      </w:hyperlink>
      <w:r w:rsidRPr="009F5D5C">
        <w:t xml:space="preserve"> </w:t>
      </w:r>
    </w:p>
    <w:p w14:paraId="01EDE8D8" w14:textId="77777777" w:rsidR="009F5D5C" w:rsidRPr="009F5D5C" w:rsidRDefault="009F5D5C" w:rsidP="009F5D5C">
      <w:pPr>
        <w:numPr>
          <w:ilvl w:val="0"/>
          <w:numId w:val="11"/>
        </w:numPr>
      </w:pPr>
      <w:r w:rsidRPr="009F5D5C">
        <w:t xml:space="preserve">Русская виртуальная библиотека. – Режим доступа: </w:t>
      </w:r>
      <w:hyperlink r:id="rId31" w:history="1">
        <w:r w:rsidRPr="009F5D5C">
          <w:rPr>
            <w:rStyle w:val="a6"/>
          </w:rPr>
          <w:t>https://rvb.ru/</w:t>
        </w:r>
      </w:hyperlink>
    </w:p>
    <w:p w14:paraId="1F0A5BAC" w14:textId="77777777" w:rsidR="009F5D5C" w:rsidRPr="009F5D5C" w:rsidRDefault="009F5D5C" w:rsidP="009F5D5C">
      <w:pPr>
        <w:numPr>
          <w:ilvl w:val="0"/>
          <w:numId w:val="11"/>
        </w:numPr>
      </w:pPr>
      <w:r w:rsidRPr="009F5D5C">
        <w:t xml:space="preserve">Русская классическая литература. Режим доступа: </w:t>
      </w:r>
      <w:hyperlink r:id="rId32" w:history="1">
        <w:r w:rsidRPr="009F5D5C">
          <w:rPr>
            <w:rStyle w:val="a6"/>
          </w:rPr>
          <w:t>http://www.lit-info.ru/</w:t>
        </w:r>
      </w:hyperlink>
    </w:p>
    <w:p w14:paraId="6B6B879D" w14:textId="77777777" w:rsidR="009F5D5C" w:rsidRPr="009F5D5C" w:rsidRDefault="009F5D5C" w:rsidP="009F5D5C">
      <w:pPr>
        <w:numPr>
          <w:ilvl w:val="0"/>
          <w:numId w:val="11"/>
        </w:numPr>
      </w:pPr>
      <w:r w:rsidRPr="009F5D5C">
        <w:t xml:space="preserve">Русский филологический портал. – Режим доступа: </w:t>
      </w:r>
      <w:hyperlink r:id="rId33" w:history="1">
        <w:r w:rsidRPr="009F5D5C">
          <w:rPr>
            <w:rStyle w:val="a6"/>
          </w:rPr>
          <w:t>http://philology.ru/</w:t>
        </w:r>
      </w:hyperlink>
      <w:r w:rsidRPr="009F5D5C">
        <w:t xml:space="preserve"> </w:t>
      </w:r>
    </w:p>
    <w:p w14:paraId="173E705F" w14:textId="77777777" w:rsidR="009F5D5C" w:rsidRPr="009F5D5C" w:rsidRDefault="009F5D5C" w:rsidP="009F5D5C">
      <w:pPr>
        <w:numPr>
          <w:ilvl w:val="0"/>
          <w:numId w:val="11"/>
        </w:numPr>
      </w:pPr>
      <w:r w:rsidRPr="009F5D5C">
        <w:t xml:space="preserve">Славянская филология. Электронная библиотека "ЛИНГВО". – Режим доступа: </w:t>
      </w:r>
      <w:hyperlink r:id="rId34" w:history="1">
        <w:r w:rsidRPr="009F5D5C">
          <w:rPr>
            <w:rStyle w:val="a6"/>
          </w:rPr>
          <w:t>http://lingvo.mamif.org/index.htm</w:t>
        </w:r>
      </w:hyperlink>
    </w:p>
    <w:p w14:paraId="5169BA5D" w14:textId="77777777" w:rsidR="009F5D5C" w:rsidRPr="009F5D5C" w:rsidRDefault="009F5D5C" w:rsidP="009F5D5C">
      <w:pPr>
        <w:numPr>
          <w:ilvl w:val="0"/>
          <w:numId w:val="11"/>
        </w:numPr>
      </w:pPr>
      <w:r w:rsidRPr="009F5D5C">
        <w:t xml:space="preserve"> Словари и энциклопедии на Академике. – Режим доступа: </w:t>
      </w:r>
      <w:hyperlink r:id="rId35" w:history="1">
        <w:r w:rsidRPr="009F5D5C">
          <w:rPr>
            <w:rStyle w:val="a6"/>
          </w:rPr>
          <w:t>https://dic.academic.ru/</w:t>
        </w:r>
      </w:hyperlink>
    </w:p>
    <w:p w14:paraId="601F510F" w14:textId="77777777" w:rsidR="009F5D5C" w:rsidRPr="009F5D5C" w:rsidRDefault="009F5D5C" w:rsidP="009F5D5C">
      <w:pPr>
        <w:numPr>
          <w:ilvl w:val="0"/>
          <w:numId w:val="11"/>
        </w:numPr>
      </w:pPr>
      <w:r w:rsidRPr="009F5D5C">
        <w:t xml:space="preserve">Универсальная научно-популярная энциклопедия Кругосвет. – Режим доступа: </w:t>
      </w:r>
      <w:r w:rsidRPr="009F5D5C">
        <w:rPr>
          <w:u w:val="single"/>
        </w:rPr>
        <w:t>https://www.krugosvet.ru/</w:t>
      </w:r>
    </w:p>
    <w:p w14:paraId="2C758D09" w14:textId="77777777" w:rsidR="009F5D5C" w:rsidRPr="009F5D5C" w:rsidRDefault="009F5D5C" w:rsidP="009F5D5C">
      <w:pPr>
        <w:numPr>
          <w:ilvl w:val="0"/>
          <w:numId w:val="11"/>
        </w:numPr>
      </w:pPr>
      <w:r w:rsidRPr="009F5D5C">
        <w:lastRenderedPageBreak/>
        <w:t xml:space="preserve">ЛГУ им. А. С. Пушкина. – Режим доступа: </w:t>
      </w:r>
      <w:hyperlink r:id="rId36" w:history="1">
        <w:r w:rsidRPr="009F5D5C">
          <w:rPr>
            <w:rStyle w:val="a6"/>
          </w:rPr>
          <w:t>https://lengu.ru/</w:t>
        </w:r>
      </w:hyperlink>
    </w:p>
    <w:p w14:paraId="34B04AEB" w14:textId="77777777" w:rsidR="009F5D5C" w:rsidRPr="009F5D5C" w:rsidRDefault="009F5D5C" w:rsidP="009F5D5C">
      <w:pPr>
        <w:numPr>
          <w:ilvl w:val="0"/>
          <w:numId w:val="11"/>
        </w:numPr>
      </w:pPr>
      <w:r w:rsidRPr="009F5D5C">
        <w:t xml:space="preserve">ФГБНУ «ФИПИ». – Режим доступа: </w:t>
      </w:r>
      <w:hyperlink r:id="rId37" w:history="1">
        <w:r w:rsidRPr="009F5D5C">
          <w:rPr>
            <w:rStyle w:val="a6"/>
          </w:rPr>
          <w:t>https://fipi.ru/</w:t>
        </w:r>
      </w:hyperlink>
    </w:p>
    <w:p w14:paraId="6A36D922" w14:textId="77777777" w:rsidR="009F5D5C" w:rsidRPr="009F5D5C" w:rsidRDefault="009F5D5C" w:rsidP="009F5D5C">
      <w:pPr>
        <w:numPr>
          <w:ilvl w:val="0"/>
          <w:numId w:val="11"/>
        </w:numPr>
      </w:pPr>
      <w:r w:rsidRPr="009F5D5C">
        <w:t xml:space="preserve">Федеральные государственные образовательные стандарты. – Режим доступа: </w:t>
      </w:r>
      <w:hyperlink r:id="rId38" w:history="1">
        <w:r w:rsidRPr="009F5D5C">
          <w:rPr>
            <w:rStyle w:val="a6"/>
          </w:rPr>
          <w:t>https://fgos.ru/</w:t>
        </w:r>
      </w:hyperlink>
    </w:p>
    <w:p w14:paraId="5534DD4B" w14:textId="77777777" w:rsidR="009F5D5C" w:rsidRPr="009F5D5C" w:rsidRDefault="009F5D5C" w:rsidP="009F5D5C">
      <w:pPr>
        <w:numPr>
          <w:ilvl w:val="0"/>
          <w:numId w:val="11"/>
        </w:numPr>
      </w:pPr>
      <w:r w:rsidRPr="009F5D5C">
        <w:t xml:space="preserve">Фундаментальная электронная библиотека «Русская литература и Фольклор». – Режим доступа: </w:t>
      </w:r>
      <w:hyperlink r:id="rId39" w:history="1">
        <w:r w:rsidRPr="009F5D5C">
          <w:rPr>
            <w:rStyle w:val="a6"/>
          </w:rPr>
          <w:t>http://feb-web.ru/</w:t>
        </w:r>
      </w:hyperlink>
    </w:p>
    <w:p w14:paraId="681A6E52" w14:textId="77777777" w:rsidR="009F5D5C" w:rsidRPr="009F5D5C" w:rsidRDefault="009F5D5C" w:rsidP="009F5D5C">
      <w:pPr>
        <w:numPr>
          <w:ilvl w:val="0"/>
          <w:numId w:val="11"/>
        </w:numPr>
      </w:pPr>
      <w:r w:rsidRPr="009F5D5C">
        <w:t xml:space="preserve">ЭБС «Университетская библиотека онлайн». – Режим доступа: </w:t>
      </w:r>
      <w:hyperlink r:id="rId40" w:history="1">
        <w:r w:rsidRPr="009F5D5C">
          <w:rPr>
            <w:rStyle w:val="a6"/>
          </w:rPr>
          <w:t>https://biblioclub.ru/</w:t>
        </w:r>
      </w:hyperlink>
    </w:p>
    <w:p w14:paraId="59072517" w14:textId="77777777" w:rsidR="009F5D5C" w:rsidRPr="009F5D5C" w:rsidRDefault="009F5D5C" w:rsidP="009F5D5C">
      <w:pPr>
        <w:numPr>
          <w:ilvl w:val="0"/>
          <w:numId w:val="11"/>
        </w:numPr>
      </w:pPr>
      <w:r w:rsidRPr="009F5D5C">
        <w:t xml:space="preserve">Электронная библиотека ИРЛИ РАН. – Режим доступа: </w:t>
      </w:r>
      <w:hyperlink r:id="rId41" w:history="1">
        <w:r w:rsidRPr="009F5D5C">
          <w:rPr>
            <w:rStyle w:val="a6"/>
          </w:rPr>
          <w:t>http://lib.pushkinskijdom.ru/</w:t>
        </w:r>
      </w:hyperlink>
    </w:p>
    <w:p w14:paraId="0226D361" w14:textId="77777777" w:rsidR="009F5D5C" w:rsidRPr="009F5D5C" w:rsidRDefault="009F5D5C" w:rsidP="009F5D5C">
      <w:pPr>
        <w:numPr>
          <w:ilvl w:val="0"/>
          <w:numId w:val="11"/>
        </w:numPr>
      </w:pPr>
      <w:r w:rsidRPr="009F5D5C">
        <w:t xml:space="preserve">Электронный каталог РНБ. – Режим доступа: </w:t>
      </w:r>
      <w:hyperlink r:id="rId42" w:history="1">
        <w:r w:rsidRPr="009F5D5C">
          <w:rPr>
            <w:rStyle w:val="a6"/>
          </w:rPr>
          <w:t>https://primo.nlr.ru/primo-explore/search?vid=07NLR_VU1&amp;lang=ru_RU</w:t>
        </w:r>
      </w:hyperlink>
    </w:p>
    <w:p w14:paraId="2687D28F" w14:textId="77777777" w:rsidR="009F5D5C" w:rsidRPr="009F5D5C" w:rsidRDefault="009F5D5C" w:rsidP="009F5D5C">
      <w:pPr>
        <w:numPr>
          <w:ilvl w:val="0"/>
          <w:numId w:val="11"/>
        </w:numPr>
      </w:pPr>
      <w:r w:rsidRPr="009F5D5C">
        <w:t>Энциклопедия «Всемирная история». – Режим доступа:</w:t>
      </w:r>
      <w:r w:rsidRPr="009F5D5C">
        <w:rPr>
          <w:u w:val="single"/>
        </w:rPr>
        <w:t xml:space="preserve"> https://w.histrf.ru/</w:t>
      </w:r>
    </w:p>
    <w:p w14:paraId="43A572C5" w14:textId="77777777" w:rsidR="009F5D5C" w:rsidRPr="009F5D5C" w:rsidRDefault="009F5D5C" w:rsidP="009F5D5C">
      <w:pPr>
        <w:numPr>
          <w:ilvl w:val="0"/>
          <w:numId w:val="11"/>
        </w:numPr>
      </w:pPr>
      <w:r w:rsidRPr="009F5D5C">
        <w:t xml:space="preserve">Я – учитель русского языка и литературы. – Режим доступа: </w:t>
      </w:r>
      <w:hyperlink r:id="rId43" w:history="1">
        <w:r w:rsidRPr="009F5D5C">
          <w:rPr>
            <w:rStyle w:val="a6"/>
          </w:rPr>
          <w:t>https://vk.com/russiann_teacher</w:t>
        </w:r>
      </w:hyperlink>
    </w:p>
    <w:p w14:paraId="4FB70710" w14:textId="3B96D524" w:rsidR="00B53803" w:rsidRDefault="00B53803" w:rsidP="00E325C6"/>
    <w:p w14:paraId="1DFB7198" w14:textId="77777777" w:rsidR="00F17820" w:rsidRPr="005D272B" w:rsidRDefault="00F17820" w:rsidP="00F17820">
      <w:pPr>
        <w:jc w:val="both"/>
        <w:rPr>
          <w:bCs/>
        </w:rPr>
      </w:pPr>
    </w:p>
    <w:p w14:paraId="5B82CC65" w14:textId="5E04AB55" w:rsidR="00E325C6" w:rsidRDefault="00B53803" w:rsidP="00E325C6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10</w:t>
      </w:r>
      <w:r w:rsidR="00E325C6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 xml:space="preserve">. </w:t>
      </w:r>
      <w:r w:rsidR="006C0709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ИНФОРМАЦИОННЫЕ ТЕХНОЛОГИИ, ИСПОЛЬЗУЕМЫЕ ПРИ ОСУЩЕСТВЛЕНИИ ОБРАЗОВАТЕЛЬНОГО ПРОЦЕССА ПО ПРАКТИКЕ</w:t>
      </w:r>
      <w:r w:rsidR="00E325C6"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1A225430" w14:textId="77777777" w:rsidR="00B53803" w:rsidRDefault="00B53803" w:rsidP="00B53803">
      <w:pPr>
        <w:jc w:val="both"/>
        <w:rPr>
          <w:rFonts w:eastAsia="WenQuanYi Micro Hei"/>
          <w:color w:val="000000" w:themeColor="text1"/>
        </w:rPr>
      </w:pPr>
    </w:p>
    <w:p w14:paraId="3C75FCEF" w14:textId="0C877DDC" w:rsidR="001D100B" w:rsidRPr="00864C26" w:rsidRDefault="00DF0116" w:rsidP="00DF0116">
      <w:pPr>
        <w:ind w:firstLine="708"/>
        <w:jc w:val="both"/>
        <w:rPr>
          <w:color w:val="000000" w:themeColor="text1"/>
        </w:rPr>
      </w:pPr>
      <w:r>
        <w:rPr>
          <w:rFonts w:eastAsia="WenQuanYi Micro Hei"/>
          <w:color w:val="000000" w:themeColor="text1"/>
        </w:rPr>
        <w:t>В ходе прохождения практики</w:t>
      </w:r>
      <w:r w:rsidR="001D100B" w:rsidRPr="00864C26">
        <w:rPr>
          <w:rFonts w:eastAsia="WenQuanYi Micro Hei"/>
          <w:color w:val="000000" w:themeColor="text1"/>
        </w:rPr>
        <w:t xml:space="preserve"> используются следующие информационные технологии:</w:t>
      </w:r>
    </w:p>
    <w:p w14:paraId="15754102" w14:textId="5EC1A743" w:rsidR="001D100B" w:rsidRPr="006C0709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4E4B9795" w14:textId="4B62C1C6" w:rsidR="001D100B" w:rsidRPr="006C0709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средства телекоммуникационного общения (электронная почта и т.п.) преподавателя и обучаемого.</w:t>
      </w:r>
    </w:p>
    <w:p w14:paraId="45030F43" w14:textId="72C8D067" w:rsidR="001D100B" w:rsidRPr="006C0709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WenQuanYi Micro Hei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216D58E8" w14:textId="77777777" w:rsidR="001D100B" w:rsidRPr="00864C26" w:rsidRDefault="001D100B" w:rsidP="00B53803">
      <w:pPr>
        <w:jc w:val="both"/>
        <w:rPr>
          <w:color w:val="000000" w:themeColor="text1"/>
        </w:rPr>
      </w:pPr>
    </w:p>
    <w:p w14:paraId="5956B202" w14:textId="5A78B4C6" w:rsidR="00A716B4" w:rsidRPr="00A716B4" w:rsidRDefault="00B53803" w:rsidP="00B53803">
      <w:pPr>
        <w:contextualSpacing/>
        <w:jc w:val="both"/>
        <w:rPr>
          <w:rFonts w:eastAsia="WenQuanYi Micro Hei"/>
          <w:b/>
          <w:bCs/>
          <w:color w:val="000000" w:themeColor="text1"/>
        </w:rPr>
      </w:pPr>
      <w:r>
        <w:rPr>
          <w:rFonts w:eastAsia="WenQuanYi Micro Hei"/>
          <w:b/>
          <w:bCs/>
          <w:color w:val="000000" w:themeColor="text1"/>
        </w:rPr>
        <w:t>10</w:t>
      </w:r>
      <w:r w:rsidR="001D100B" w:rsidRPr="00864C26">
        <w:rPr>
          <w:rFonts w:eastAsia="WenQuanYi Micro Hei"/>
          <w:b/>
          <w:bCs/>
          <w:color w:val="000000" w:themeColor="text1"/>
        </w:rPr>
        <w:t>.1. Требования к программному обеспечен</w:t>
      </w:r>
      <w:r w:rsidR="00DF0116">
        <w:rPr>
          <w:rFonts w:eastAsia="WenQuanYi Micro Hei"/>
          <w:b/>
          <w:bCs/>
          <w:color w:val="000000" w:themeColor="text1"/>
        </w:rPr>
        <w:t>ию</w:t>
      </w:r>
    </w:p>
    <w:p w14:paraId="27B0797A" w14:textId="4D945903" w:rsidR="001D100B" w:rsidRPr="00864C26" w:rsidRDefault="001D100B" w:rsidP="00DF0116">
      <w:pPr>
        <w:ind w:firstLine="36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Д</w:t>
      </w:r>
      <w:r w:rsidR="00B53803">
        <w:rPr>
          <w:rFonts w:eastAsia="WenQuanYi Micro Hei"/>
          <w:color w:val="000000" w:themeColor="text1"/>
        </w:rPr>
        <w:t>ля успешного прохождения практики</w:t>
      </w:r>
      <w:r w:rsidRPr="00864C26">
        <w:rPr>
          <w:rFonts w:eastAsia="WenQuanYi Micro Hei"/>
          <w:color w:val="000000" w:themeColor="text1"/>
        </w:rPr>
        <w:t>, обучающийся использует следующие программные средства:</w:t>
      </w:r>
    </w:p>
    <w:p w14:paraId="3831142A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Windows 10 x64</w:t>
      </w:r>
    </w:p>
    <w:p w14:paraId="4DDF56BD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MicrosoftOffice 2016</w:t>
      </w:r>
    </w:p>
    <w:p w14:paraId="0C0F7571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LibreOffice</w:t>
      </w:r>
    </w:p>
    <w:p w14:paraId="48192F4A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Firefox</w:t>
      </w:r>
    </w:p>
    <w:p w14:paraId="09380F6A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GIMP</w:t>
      </w:r>
    </w:p>
    <w:p w14:paraId="46B40DB4" w14:textId="3E50DB13" w:rsidR="001D100B" w:rsidRPr="000107B9" w:rsidRDefault="001D100B" w:rsidP="001D100B">
      <w:pPr>
        <w:tabs>
          <w:tab w:val="left" w:pos="3975"/>
          <w:tab w:val="center" w:pos="5352"/>
        </w:tabs>
        <w:rPr>
          <w:rFonts w:eastAsia="Calibri"/>
        </w:rPr>
      </w:pPr>
    </w:p>
    <w:p w14:paraId="7FBDBABE" w14:textId="63BBEE43" w:rsidR="00D64787" w:rsidRPr="000107B9" w:rsidRDefault="00D64787" w:rsidP="00D64787">
      <w:pPr>
        <w:pStyle w:val="1"/>
        <w:spacing w:before="0" w:after="0"/>
        <w:jc w:val="both"/>
        <w:rPr>
          <w:rFonts w:ascii="Times New Roman" w:hAnsi="Times New Roman" w:cs="Times New Roman"/>
          <w:caps/>
          <w:kern w:val="0"/>
          <w:sz w:val="24"/>
          <w:szCs w:val="24"/>
        </w:rPr>
      </w:pPr>
      <w:r w:rsidRPr="000107B9">
        <w:rPr>
          <w:rFonts w:ascii="Times New Roman" w:hAnsi="Times New Roman" w:cs="Times New Roman"/>
          <w:caps/>
          <w:kern w:val="0"/>
          <w:sz w:val="24"/>
          <w:szCs w:val="24"/>
        </w:rPr>
        <w:t>11. МАТЕРИАЛЬНО-ТЕХНИЧЕСКОЕ ОБЕСПЕЧЕНИЕ ПРАКТИКИ:</w:t>
      </w:r>
    </w:p>
    <w:p w14:paraId="3BB0747B" w14:textId="77777777" w:rsidR="00A716B4" w:rsidRPr="000107B9" w:rsidRDefault="00A716B4" w:rsidP="00A716B4"/>
    <w:p w14:paraId="51E8A3B8" w14:textId="47FAB0D8" w:rsidR="002319FD" w:rsidRDefault="002319FD" w:rsidP="00DF0116">
      <w:pPr>
        <w:ind w:firstLine="708"/>
        <w:jc w:val="both"/>
        <w:rPr>
          <w:rFonts w:eastAsia="ArialMT"/>
          <w:color w:val="000000"/>
          <w:lang w:eastAsia="en-US"/>
        </w:rPr>
      </w:pPr>
      <w:r w:rsidRPr="000107B9">
        <w:rPr>
          <w:rFonts w:eastAsia="ArialMT"/>
          <w:lang w:eastAsia="en-US"/>
        </w:rPr>
        <w:t xml:space="preserve">Материально-техническая база для прохождения практики соответствует </w:t>
      </w:r>
      <w:r>
        <w:rPr>
          <w:rFonts w:eastAsia="ArialMT"/>
          <w:color w:val="000000"/>
          <w:lang w:eastAsia="en-US"/>
        </w:rPr>
        <w:t>действующим санитарным и противопожарным нормам, а также требованиям техники безопасности.</w:t>
      </w:r>
    </w:p>
    <w:p w14:paraId="775F2A7A" w14:textId="706D1D89" w:rsidR="002319FD" w:rsidRDefault="002319FD" w:rsidP="00DF0116">
      <w:pPr>
        <w:ind w:firstLine="708"/>
        <w:jc w:val="both"/>
        <w:rPr>
          <w:rFonts w:eastAsia="ArialMT"/>
          <w:color w:val="000000"/>
          <w:lang w:eastAsia="en-US"/>
        </w:rPr>
      </w:pPr>
      <w:r>
        <w:rPr>
          <w:rFonts w:eastAsia="ArialMT"/>
          <w:color w:val="000000"/>
          <w:lang w:eastAsia="en-US"/>
        </w:rPr>
        <w:t>При прохождении практики в соответствии с договором практической подготовки, обучающиеся могут пользоваться помещениями, документацией, техникой организации, в которой проходят практику.</w:t>
      </w:r>
    </w:p>
    <w:p w14:paraId="6EBF6EAA" w14:textId="52846411" w:rsidR="00D64787" w:rsidRDefault="00D64787" w:rsidP="00DF0116">
      <w:pPr>
        <w:ind w:firstLine="708"/>
        <w:jc w:val="both"/>
      </w:pPr>
      <w:r w:rsidRPr="003C0E55">
        <w:rPr>
          <w:rFonts w:eastAsia="ArialMT"/>
          <w:color w:val="000000"/>
          <w:lang w:eastAsia="en-US"/>
        </w:rPr>
        <w:t>Для про</w:t>
      </w:r>
      <w:r w:rsidR="002319FD">
        <w:rPr>
          <w:rFonts w:eastAsia="ArialMT"/>
          <w:color w:val="000000"/>
          <w:lang w:eastAsia="en-US"/>
        </w:rPr>
        <w:t>ведения практики</w:t>
      </w:r>
      <w:r w:rsidRPr="003C0E55">
        <w:rPr>
          <w:rFonts w:eastAsia="ArialMT"/>
          <w:color w:val="000000"/>
          <w:lang w:eastAsia="en-US"/>
        </w:rPr>
        <w:t xml:space="preserve"> предлагаются наборы демонстрационного оборудования и учебно-наглядных пособий.</w:t>
      </w:r>
    </w:p>
    <w:p w14:paraId="3F341CAC" w14:textId="01DB5441" w:rsidR="00D64787" w:rsidRPr="003C0E55" w:rsidRDefault="002319FD" w:rsidP="00DF0116">
      <w:pPr>
        <w:ind w:firstLine="708"/>
        <w:jc w:val="both"/>
      </w:pPr>
      <w:r>
        <w:t>Для проведения практики</w:t>
      </w:r>
      <w:r w:rsidR="00D64787" w:rsidRPr="003C0E55">
        <w:t xml:space="preserve">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4D3CC4C1" w14:textId="77777777" w:rsidR="00D64787" w:rsidRPr="003C0E55" w:rsidRDefault="00D64787" w:rsidP="00DF0116">
      <w:pPr>
        <w:ind w:firstLine="708"/>
        <w:jc w:val="both"/>
      </w:pPr>
      <w:r w:rsidRPr="003C0E55">
        <w:lastRenderedPageBreak/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2189606F" w14:textId="741EFC7E" w:rsidR="0032484B" w:rsidRPr="00964DF2" w:rsidRDefault="0032484B" w:rsidP="00D64787">
      <w:pPr>
        <w:tabs>
          <w:tab w:val="left" w:pos="3975"/>
          <w:tab w:val="center" w:pos="5352"/>
        </w:tabs>
        <w:jc w:val="both"/>
      </w:pPr>
    </w:p>
    <w:sectPr w:rsidR="0032484B" w:rsidRPr="00964DF2" w:rsidSect="00E1624F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BA3D6" w14:textId="77777777" w:rsidR="00F50D9E" w:rsidRDefault="00F50D9E" w:rsidP="00125718">
      <w:r>
        <w:separator/>
      </w:r>
    </w:p>
  </w:endnote>
  <w:endnote w:type="continuationSeparator" w:id="0">
    <w:p w14:paraId="00BBD82E" w14:textId="77777777" w:rsidR="00F50D9E" w:rsidRDefault="00F50D9E" w:rsidP="00125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72A0C" w14:textId="77777777" w:rsidR="00F50D9E" w:rsidRDefault="00F50D9E" w:rsidP="00125718">
      <w:r>
        <w:separator/>
      </w:r>
    </w:p>
  </w:footnote>
  <w:footnote w:type="continuationSeparator" w:id="0">
    <w:p w14:paraId="28FAF832" w14:textId="77777777" w:rsidR="00F50D9E" w:rsidRDefault="00F50D9E" w:rsidP="00125718">
      <w:r>
        <w:continuationSeparator/>
      </w:r>
    </w:p>
  </w:footnote>
  <w:footnote w:id="1">
    <w:p w14:paraId="4FC01FE2" w14:textId="77777777" w:rsidR="00125718" w:rsidRDefault="00125718" w:rsidP="00125718">
      <w:pPr>
        <w:pStyle w:val="ad"/>
      </w:pPr>
      <w:r>
        <w:rPr>
          <w:rStyle w:val="aff"/>
        </w:rPr>
        <w:footnoteRef/>
      </w:r>
      <w:r>
        <w:t xml:space="preserve"> Самостоятельную работу (СР) учебного плана в части практик считать Иными формами работы.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/>
      </w:rPr>
    </w:lvl>
  </w:abstractNum>
  <w:abstractNum w:abstractNumId="2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‒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3" w15:restartNumberingAfterBreak="0">
    <w:nsid w:val="1CEF3A0C"/>
    <w:multiLevelType w:val="hybridMultilevel"/>
    <w:tmpl w:val="16D07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9375A"/>
    <w:multiLevelType w:val="hybridMultilevel"/>
    <w:tmpl w:val="4EE663B6"/>
    <w:lvl w:ilvl="0" w:tplc="BD0AAE90">
      <w:start w:val="1"/>
      <w:numFmt w:val="bullet"/>
      <w:pStyle w:val="a"/>
      <w:lvlText w:val="–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33D9B"/>
    <w:multiLevelType w:val="hybridMultilevel"/>
    <w:tmpl w:val="08424C20"/>
    <w:lvl w:ilvl="0" w:tplc="F9305F86">
      <w:start w:val="1"/>
      <w:numFmt w:val="decimal"/>
      <w:pStyle w:val="a0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6309C8"/>
    <w:multiLevelType w:val="hybridMultilevel"/>
    <w:tmpl w:val="C7BADB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897868"/>
    <w:multiLevelType w:val="hybridMultilevel"/>
    <w:tmpl w:val="D548D546"/>
    <w:lvl w:ilvl="0" w:tplc="BD9232B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A8E7864"/>
    <w:multiLevelType w:val="hybridMultilevel"/>
    <w:tmpl w:val="B0A41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44560"/>
    <w:multiLevelType w:val="multilevel"/>
    <w:tmpl w:val="48E87784"/>
    <w:lvl w:ilvl="0">
      <w:start w:val="1"/>
      <w:numFmt w:val="decimal"/>
      <w:pStyle w:val="a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0" w15:restartNumberingAfterBreak="0">
    <w:nsid w:val="59EE3BB7"/>
    <w:multiLevelType w:val="hybridMultilevel"/>
    <w:tmpl w:val="7654F93A"/>
    <w:lvl w:ilvl="0" w:tplc="18D4CF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9FD1060"/>
    <w:multiLevelType w:val="hybridMultilevel"/>
    <w:tmpl w:val="17768738"/>
    <w:lvl w:ilvl="0" w:tplc="DC4E5C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C9D1BF5"/>
    <w:multiLevelType w:val="hybridMultilevel"/>
    <w:tmpl w:val="69763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1905632">
    <w:abstractNumId w:val="9"/>
  </w:num>
  <w:num w:numId="2" w16cid:durableId="1880438585">
    <w:abstractNumId w:val="4"/>
  </w:num>
  <w:num w:numId="3" w16cid:durableId="1569881725">
    <w:abstractNumId w:val="5"/>
  </w:num>
  <w:num w:numId="4" w16cid:durableId="1051609140">
    <w:abstractNumId w:val="8"/>
  </w:num>
  <w:num w:numId="5" w16cid:durableId="974869890">
    <w:abstractNumId w:val="1"/>
  </w:num>
  <w:num w:numId="6" w16cid:durableId="2022467842">
    <w:abstractNumId w:val="6"/>
  </w:num>
  <w:num w:numId="7" w16cid:durableId="1499735715">
    <w:abstractNumId w:val="12"/>
  </w:num>
  <w:num w:numId="8" w16cid:durableId="626666516">
    <w:abstractNumId w:val="11"/>
  </w:num>
  <w:num w:numId="9" w16cid:durableId="872380049">
    <w:abstractNumId w:val="7"/>
  </w:num>
  <w:num w:numId="10" w16cid:durableId="1560896935">
    <w:abstractNumId w:val="3"/>
  </w:num>
  <w:num w:numId="11" w16cid:durableId="884827688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7820"/>
    <w:rsid w:val="00002FA1"/>
    <w:rsid w:val="000079ED"/>
    <w:rsid w:val="000107B9"/>
    <w:rsid w:val="0001296E"/>
    <w:rsid w:val="00021DDC"/>
    <w:rsid w:val="00023393"/>
    <w:rsid w:val="000408F7"/>
    <w:rsid w:val="00041D37"/>
    <w:rsid w:val="00064E77"/>
    <w:rsid w:val="000747A3"/>
    <w:rsid w:val="00085EFB"/>
    <w:rsid w:val="000A52AE"/>
    <w:rsid w:val="000B66E8"/>
    <w:rsid w:val="000E63F1"/>
    <w:rsid w:val="000E75A1"/>
    <w:rsid w:val="000F7002"/>
    <w:rsid w:val="0010456C"/>
    <w:rsid w:val="00105B0B"/>
    <w:rsid w:val="00111BF6"/>
    <w:rsid w:val="00121DFF"/>
    <w:rsid w:val="00125718"/>
    <w:rsid w:val="00146197"/>
    <w:rsid w:val="001605C3"/>
    <w:rsid w:val="00162D3B"/>
    <w:rsid w:val="00185412"/>
    <w:rsid w:val="001C1746"/>
    <w:rsid w:val="001C2093"/>
    <w:rsid w:val="001C6683"/>
    <w:rsid w:val="001D100B"/>
    <w:rsid w:val="001D12F3"/>
    <w:rsid w:val="001F0889"/>
    <w:rsid w:val="001F7088"/>
    <w:rsid w:val="00204DCC"/>
    <w:rsid w:val="00217C43"/>
    <w:rsid w:val="002221F4"/>
    <w:rsid w:val="002319FD"/>
    <w:rsid w:val="00261EF9"/>
    <w:rsid w:val="00262AAB"/>
    <w:rsid w:val="00275B4C"/>
    <w:rsid w:val="0028492F"/>
    <w:rsid w:val="00287EDD"/>
    <w:rsid w:val="002D7B8E"/>
    <w:rsid w:val="00300667"/>
    <w:rsid w:val="0032484B"/>
    <w:rsid w:val="003274EA"/>
    <w:rsid w:val="0033101B"/>
    <w:rsid w:val="00381449"/>
    <w:rsid w:val="00381BD3"/>
    <w:rsid w:val="003A10CE"/>
    <w:rsid w:val="003B141E"/>
    <w:rsid w:val="003C6DE9"/>
    <w:rsid w:val="003E613D"/>
    <w:rsid w:val="00413E56"/>
    <w:rsid w:val="0045098E"/>
    <w:rsid w:val="00466A52"/>
    <w:rsid w:val="00490409"/>
    <w:rsid w:val="004B14A1"/>
    <w:rsid w:val="004C055C"/>
    <w:rsid w:val="004C245F"/>
    <w:rsid w:val="004C5568"/>
    <w:rsid w:val="004D1136"/>
    <w:rsid w:val="004D213F"/>
    <w:rsid w:val="00520CAA"/>
    <w:rsid w:val="00521926"/>
    <w:rsid w:val="00524037"/>
    <w:rsid w:val="0055007D"/>
    <w:rsid w:val="00556D37"/>
    <w:rsid w:val="0058313D"/>
    <w:rsid w:val="00592D92"/>
    <w:rsid w:val="005A4893"/>
    <w:rsid w:val="005A7738"/>
    <w:rsid w:val="005C60D6"/>
    <w:rsid w:val="005D0848"/>
    <w:rsid w:val="005E12A0"/>
    <w:rsid w:val="005F1850"/>
    <w:rsid w:val="005F194D"/>
    <w:rsid w:val="00631527"/>
    <w:rsid w:val="00631EBD"/>
    <w:rsid w:val="00633193"/>
    <w:rsid w:val="00646357"/>
    <w:rsid w:val="00662B10"/>
    <w:rsid w:val="00697293"/>
    <w:rsid w:val="006A7A7E"/>
    <w:rsid w:val="006B14C8"/>
    <w:rsid w:val="006B2308"/>
    <w:rsid w:val="006C0709"/>
    <w:rsid w:val="006C0A4E"/>
    <w:rsid w:val="006D702A"/>
    <w:rsid w:val="006F6BDC"/>
    <w:rsid w:val="00703390"/>
    <w:rsid w:val="00725186"/>
    <w:rsid w:val="007257C6"/>
    <w:rsid w:val="00725FC4"/>
    <w:rsid w:val="00741974"/>
    <w:rsid w:val="00744B28"/>
    <w:rsid w:val="00796288"/>
    <w:rsid w:val="007A0AEA"/>
    <w:rsid w:val="007C23C1"/>
    <w:rsid w:val="007E5182"/>
    <w:rsid w:val="00805077"/>
    <w:rsid w:val="0081131A"/>
    <w:rsid w:val="00814696"/>
    <w:rsid w:val="00861865"/>
    <w:rsid w:val="00863C70"/>
    <w:rsid w:val="008871B4"/>
    <w:rsid w:val="00887C40"/>
    <w:rsid w:val="008A092C"/>
    <w:rsid w:val="008A279E"/>
    <w:rsid w:val="008A7E85"/>
    <w:rsid w:val="008B2141"/>
    <w:rsid w:val="008E3A76"/>
    <w:rsid w:val="00910C55"/>
    <w:rsid w:val="00954607"/>
    <w:rsid w:val="00964DF2"/>
    <w:rsid w:val="009656DC"/>
    <w:rsid w:val="009779E8"/>
    <w:rsid w:val="009A50F8"/>
    <w:rsid w:val="009A5AC4"/>
    <w:rsid w:val="009C2004"/>
    <w:rsid w:val="009C4A9B"/>
    <w:rsid w:val="009E06E1"/>
    <w:rsid w:val="009E1EDD"/>
    <w:rsid w:val="009F5D5C"/>
    <w:rsid w:val="00A22080"/>
    <w:rsid w:val="00A42A03"/>
    <w:rsid w:val="00A6193D"/>
    <w:rsid w:val="00A716B4"/>
    <w:rsid w:val="00A76D51"/>
    <w:rsid w:val="00AA3554"/>
    <w:rsid w:val="00AB33B4"/>
    <w:rsid w:val="00AB37EC"/>
    <w:rsid w:val="00AC75BA"/>
    <w:rsid w:val="00AD4184"/>
    <w:rsid w:val="00AE3A8D"/>
    <w:rsid w:val="00AE4023"/>
    <w:rsid w:val="00B04D03"/>
    <w:rsid w:val="00B53803"/>
    <w:rsid w:val="00B73F0A"/>
    <w:rsid w:val="00BA2EC1"/>
    <w:rsid w:val="00BB677C"/>
    <w:rsid w:val="00BC4BA9"/>
    <w:rsid w:val="00BD6462"/>
    <w:rsid w:val="00BE487A"/>
    <w:rsid w:val="00BE6F61"/>
    <w:rsid w:val="00C24F63"/>
    <w:rsid w:val="00C3143C"/>
    <w:rsid w:val="00CB0705"/>
    <w:rsid w:val="00CD2867"/>
    <w:rsid w:val="00CF7FDC"/>
    <w:rsid w:val="00D06FEB"/>
    <w:rsid w:val="00D11A6C"/>
    <w:rsid w:val="00D304D0"/>
    <w:rsid w:val="00D30DBC"/>
    <w:rsid w:val="00D60335"/>
    <w:rsid w:val="00D64787"/>
    <w:rsid w:val="00D77A96"/>
    <w:rsid w:val="00D94C8C"/>
    <w:rsid w:val="00DC3EA6"/>
    <w:rsid w:val="00DC4F2A"/>
    <w:rsid w:val="00DD4965"/>
    <w:rsid w:val="00DF0116"/>
    <w:rsid w:val="00E039B8"/>
    <w:rsid w:val="00E052B5"/>
    <w:rsid w:val="00E062F6"/>
    <w:rsid w:val="00E11D11"/>
    <w:rsid w:val="00E1624F"/>
    <w:rsid w:val="00E325C6"/>
    <w:rsid w:val="00E40721"/>
    <w:rsid w:val="00E53ED2"/>
    <w:rsid w:val="00E639B1"/>
    <w:rsid w:val="00E86814"/>
    <w:rsid w:val="00E93A78"/>
    <w:rsid w:val="00EA1F3D"/>
    <w:rsid w:val="00EE16D4"/>
    <w:rsid w:val="00F140DA"/>
    <w:rsid w:val="00F17820"/>
    <w:rsid w:val="00F23489"/>
    <w:rsid w:val="00F3344B"/>
    <w:rsid w:val="00F5014E"/>
    <w:rsid w:val="00F50D9E"/>
    <w:rsid w:val="00F718F1"/>
    <w:rsid w:val="00FA5F53"/>
    <w:rsid w:val="00FD4BC6"/>
    <w:rsid w:val="00FD77E7"/>
    <w:rsid w:val="00FF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102BE"/>
  <w15:docId w15:val="{4713F110-F40A-4688-9C47-0A2287309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F17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qFormat/>
    <w:rsid w:val="00F178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2"/>
    <w:next w:val="a2"/>
    <w:link w:val="20"/>
    <w:unhideWhenUsed/>
    <w:qFormat/>
    <w:rsid w:val="00CB07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2"/>
    <w:next w:val="a2"/>
    <w:link w:val="30"/>
    <w:uiPriority w:val="99"/>
    <w:qFormat/>
    <w:rsid w:val="000E75A1"/>
    <w:pPr>
      <w:keepNext/>
      <w:jc w:val="both"/>
      <w:outlineLvl w:val="2"/>
    </w:pPr>
    <w:rPr>
      <w:b/>
      <w:bCs/>
      <w:sz w:val="28"/>
      <w:szCs w:val="20"/>
    </w:rPr>
  </w:style>
  <w:style w:type="paragraph" w:styleId="4">
    <w:name w:val="heading 4"/>
    <w:basedOn w:val="a2"/>
    <w:next w:val="a2"/>
    <w:link w:val="40"/>
    <w:qFormat/>
    <w:rsid w:val="00F178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9"/>
    <w:qFormat/>
    <w:rsid w:val="00F178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0E75A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9"/>
    <w:qFormat/>
    <w:rsid w:val="000E75A1"/>
    <w:pPr>
      <w:spacing w:before="240" w:after="60"/>
      <w:outlineLvl w:val="6"/>
    </w:pPr>
    <w:rPr>
      <w:sz w:val="28"/>
      <w:szCs w:val="20"/>
    </w:rPr>
  </w:style>
  <w:style w:type="paragraph" w:styleId="8">
    <w:name w:val="heading 8"/>
    <w:basedOn w:val="a2"/>
    <w:next w:val="a2"/>
    <w:link w:val="80"/>
    <w:uiPriority w:val="99"/>
    <w:qFormat/>
    <w:rsid w:val="000E75A1"/>
    <w:pPr>
      <w:tabs>
        <w:tab w:val="left" w:pos="708"/>
      </w:tabs>
      <w:spacing w:before="240" w:after="60"/>
      <w:ind w:left="1440" w:hanging="1440"/>
      <w:outlineLvl w:val="7"/>
    </w:pPr>
    <w:rPr>
      <w:rFonts w:ascii="Calibri" w:eastAsia="Calibri" w:hAnsi="Calibri"/>
      <w:i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0E75A1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F1782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3"/>
    <w:link w:val="4"/>
    <w:rsid w:val="00F1782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uiPriority w:val="99"/>
    <w:rsid w:val="00F1782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6">
    <w:name w:val="Hyperlink"/>
    <w:rsid w:val="00F17820"/>
    <w:rPr>
      <w:color w:val="0000FF"/>
      <w:u w:val="single"/>
    </w:rPr>
  </w:style>
  <w:style w:type="paragraph" w:styleId="a7">
    <w:name w:val="header"/>
    <w:basedOn w:val="a2"/>
    <w:link w:val="a8"/>
    <w:rsid w:val="00F178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3"/>
    <w:link w:val="a7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2"/>
    <w:link w:val="aa"/>
    <w:uiPriority w:val="99"/>
    <w:rsid w:val="00F17820"/>
    <w:pPr>
      <w:spacing w:after="120"/>
    </w:pPr>
  </w:style>
  <w:style w:type="character" w:customStyle="1" w:styleId="aa">
    <w:name w:val="Основной текст Знак"/>
    <w:basedOn w:val="a3"/>
    <w:link w:val="a9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2"/>
    <w:link w:val="ac"/>
    <w:uiPriority w:val="99"/>
    <w:rsid w:val="00F17820"/>
    <w:pPr>
      <w:spacing w:after="120"/>
      <w:ind w:left="283"/>
    </w:pPr>
  </w:style>
  <w:style w:type="character" w:customStyle="1" w:styleId="ac">
    <w:name w:val="Основной текст с отступом Знак"/>
    <w:basedOn w:val="a3"/>
    <w:link w:val="ab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aliases w:val="Текст сноски Знак Знак"/>
    <w:basedOn w:val="a2"/>
    <w:link w:val="ae"/>
    <w:uiPriority w:val="99"/>
    <w:rsid w:val="00F17820"/>
    <w:rPr>
      <w:sz w:val="20"/>
      <w:szCs w:val="20"/>
    </w:rPr>
  </w:style>
  <w:style w:type="character" w:customStyle="1" w:styleId="ae">
    <w:name w:val="Текст сноски Знак"/>
    <w:aliases w:val="Текст сноски Знак Знак Знак"/>
    <w:basedOn w:val="a3"/>
    <w:link w:val="ad"/>
    <w:uiPriority w:val="99"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xt">
    <w:name w:val="txt"/>
    <w:basedOn w:val="a2"/>
    <w:rsid w:val="00F17820"/>
    <w:pPr>
      <w:spacing w:before="100" w:beforeAutospacing="1" w:after="100" w:afterAutospacing="1"/>
    </w:pPr>
  </w:style>
  <w:style w:type="paragraph" w:styleId="af">
    <w:name w:val="annotation text"/>
    <w:basedOn w:val="a2"/>
    <w:link w:val="af0"/>
    <w:uiPriority w:val="99"/>
    <w:rsid w:val="00F17820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f0">
    <w:name w:val="Текст примечания Знак"/>
    <w:basedOn w:val="a3"/>
    <w:link w:val="af"/>
    <w:uiPriority w:val="99"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1">
    <w:name w:val="список с точками"/>
    <w:basedOn w:val="a2"/>
    <w:uiPriority w:val="99"/>
    <w:rsid w:val="00F17820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f1">
    <w:name w:val="Для таблиц"/>
    <w:basedOn w:val="a2"/>
    <w:rsid w:val="00F17820"/>
  </w:style>
  <w:style w:type="paragraph" w:styleId="31">
    <w:name w:val="Body Text Indent 3"/>
    <w:basedOn w:val="a2"/>
    <w:link w:val="32"/>
    <w:uiPriority w:val="99"/>
    <w:rsid w:val="00F17820"/>
    <w:pPr>
      <w:spacing w:line="340" w:lineRule="exact"/>
      <w:ind w:left="284" w:hanging="284"/>
      <w:jc w:val="both"/>
    </w:pPr>
    <w:rPr>
      <w:szCs w:val="20"/>
    </w:rPr>
  </w:style>
  <w:style w:type="character" w:customStyle="1" w:styleId="32">
    <w:name w:val="Основной текст с отступом 3 Знак"/>
    <w:basedOn w:val="a3"/>
    <w:link w:val="31"/>
    <w:uiPriority w:val="99"/>
    <w:rsid w:val="00F178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List Paragraph"/>
    <w:basedOn w:val="a2"/>
    <w:uiPriority w:val="99"/>
    <w:qFormat/>
    <w:rsid w:val="00F178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2"/>
    <w:uiPriority w:val="99"/>
    <w:rsid w:val="00F17820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paragraph" w:styleId="af3">
    <w:name w:val="Balloon Text"/>
    <w:basedOn w:val="a2"/>
    <w:link w:val="af4"/>
    <w:uiPriority w:val="99"/>
    <w:semiHidden/>
    <w:unhideWhenUsed/>
    <w:rsid w:val="00F17820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3"/>
    <w:link w:val="af3"/>
    <w:uiPriority w:val="99"/>
    <w:semiHidden/>
    <w:rsid w:val="00F17820"/>
    <w:rPr>
      <w:rFonts w:ascii="Segoe UI" w:eastAsia="Times New Roman" w:hAnsi="Segoe UI" w:cs="Segoe UI"/>
      <w:sz w:val="18"/>
      <w:szCs w:val="18"/>
      <w:lang w:eastAsia="ru-RU"/>
    </w:rPr>
  </w:style>
  <w:style w:type="table" w:styleId="af5">
    <w:name w:val="Table Grid"/>
    <w:basedOn w:val="a4"/>
    <w:uiPriority w:val="39"/>
    <w:rsid w:val="00A4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3"/>
    <w:link w:val="2"/>
    <w:rsid w:val="00CB070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11">
    <w:name w:val="toc 1"/>
    <w:basedOn w:val="a2"/>
    <w:next w:val="a2"/>
    <w:autoRedefine/>
    <w:uiPriority w:val="39"/>
    <w:qFormat/>
    <w:rsid w:val="00CB0705"/>
  </w:style>
  <w:style w:type="paragraph" w:styleId="21">
    <w:name w:val="toc 2"/>
    <w:basedOn w:val="a2"/>
    <w:next w:val="a2"/>
    <w:autoRedefine/>
    <w:uiPriority w:val="39"/>
    <w:qFormat/>
    <w:rsid w:val="0033101B"/>
    <w:pPr>
      <w:ind w:left="240" w:firstLine="426"/>
      <w:jc w:val="both"/>
    </w:pPr>
    <w:rPr>
      <w:rFonts w:eastAsia="Calibri"/>
    </w:rPr>
  </w:style>
  <w:style w:type="paragraph" w:styleId="af6">
    <w:name w:val="Normal (Web)"/>
    <w:aliases w:val="Обычный (Web)"/>
    <w:basedOn w:val="a2"/>
    <w:uiPriority w:val="99"/>
    <w:rsid w:val="00CB0705"/>
    <w:pPr>
      <w:spacing w:after="200" w:line="276" w:lineRule="auto"/>
    </w:pPr>
    <w:rPr>
      <w:lang w:eastAsia="en-US"/>
    </w:rPr>
  </w:style>
  <w:style w:type="paragraph" w:styleId="22">
    <w:name w:val="Body Text 2"/>
    <w:basedOn w:val="a2"/>
    <w:link w:val="23"/>
    <w:uiPriority w:val="99"/>
    <w:unhideWhenUsed/>
    <w:rsid w:val="000E75A1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3"/>
    <w:link w:val="3"/>
    <w:uiPriority w:val="99"/>
    <w:rsid w:val="000E75A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60">
    <w:name w:val="Заголовок 6 Знак"/>
    <w:basedOn w:val="a3"/>
    <w:link w:val="6"/>
    <w:rsid w:val="000E75A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3"/>
    <w:link w:val="7"/>
    <w:uiPriority w:val="99"/>
    <w:rsid w:val="000E75A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3"/>
    <w:link w:val="8"/>
    <w:uiPriority w:val="99"/>
    <w:rsid w:val="000E75A1"/>
    <w:rPr>
      <w:rFonts w:ascii="Calibri" w:eastAsia="Calibri" w:hAnsi="Calibri" w:cs="Times New Roman"/>
      <w:i/>
      <w:sz w:val="24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rsid w:val="000E75A1"/>
    <w:rPr>
      <w:rFonts w:ascii="Arial" w:eastAsia="Times New Roman" w:hAnsi="Arial" w:cs="Times New Roman"/>
      <w:lang w:eastAsia="ru-RU"/>
    </w:rPr>
  </w:style>
  <w:style w:type="paragraph" w:styleId="af7">
    <w:name w:val="Body Text First Indent"/>
    <w:basedOn w:val="a9"/>
    <w:link w:val="af8"/>
    <w:unhideWhenUsed/>
    <w:rsid w:val="000E75A1"/>
    <w:pPr>
      <w:spacing w:after="0"/>
      <w:ind w:firstLine="360"/>
    </w:pPr>
  </w:style>
  <w:style w:type="character" w:customStyle="1" w:styleId="af8">
    <w:name w:val="Красная строка Знак"/>
    <w:basedOn w:val="aa"/>
    <w:link w:val="af7"/>
    <w:uiPriority w:val="99"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Абзац списка Знак Знак"/>
    <w:basedOn w:val="a2"/>
    <w:link w:val="afa"/>
    <w:qFormat/>
    <w:rsid w:val="000E75A1"/>
    <w:pPr>
      <w:ind w:left="720"/>
    </w:pPr>
  </w:style>
  <w:style w:type="character" w:customStyle="1" w:styleId="afa">
    <w:name w:val="Абзац списка Знак Знак Знак"/>
    <w:link w:val="af9"/>
    <w:locked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">
    <w:name w:val="Body Text Indent Знак"/>
    <w:basedOn w:val="a2"/>
    <w:link w:val="BodyTextIndent0"/>
    <w:semiHidden/>
    <w:rsid w:val="000E75A1"/>
    <w:pPr>
      <w:spacing w:after="120"/>
      <w:ind w:left="283"/>
    </w:pPr>
  </w:style>
  <w:style w:type="character" w:customStyle="1" w:styleId="BodyTextIndent0">
    <w:name w:val="Body Text Indent Знак Знак"/>
    <w:link w:val="BodyTextIndent"/>
    <w:semiHidden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2"/>
    <w:rsid w:val="000E75A1"/>
    <w:pPr>
      <w:widowControl w:val="0"/>
      <w:numPr>
        <w:numId w:val="2"/>
      </w:numPr>
      <w:jc w:val="both"/>
    </w:pPr>
    <w:rPr>
      <w:szCs w:val="22"/>
      <w:lang w:eastAsia="en-US"/>
    </w:rPr>
  </w:style>
  <w:style w:type="character" w:customStyle="1" w:styleId="BodyTextIndentChar">
    <w:name w:val="Body Text Indent Char"/>
    <w:rsid w:val="000E75A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4">
    <w:name w:val="Обычный2"/>
    <w:uiPriority w:val="99"/>
    <w:rsid w:val="000E75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0">
    <w:name w:val="List Number"/>
    <w:basedOn w:val="a2"/>
    <w:rsid w:val="000E75A1"/>
    <w:pPr>
      <w:numPr>
        <w:numId w:val="3"/>
      </w:numPr>
      <w:jc w:val="both"/>
    </w:pPr>
    <w:rPr>
      <w:szCs w:val="22"/>
      <w:lang w:eastAsia="en-US"/>
    </w:rPr>
  </w:style>
  <w:style w:type="paragraph" w:customStyle="1" w:styleId="afb">
    <w:name w:val="Знак Знак Знак"/>
    <w:aliases w:val=" Знак"/>
    <w:basedOn w:val="a2"/>
    <w:next w:val="afc"/>
    <w:link w:val="afd"/>
    <w:uiPriority w:val="99"/>
    <w:qFormat/>
    <w:rsid w:val="000E75A1"/>
    <w:pPr>
      <w:jc w:val="center"/>
    </w:pPr>
    <w:rPr>
      <w:rFonts w:ascii="Cambria" w:eastAsiaTheme="minorHAnsi" w:hAnsi="Cambria" w:cs="Cambria"/>
      <w:b/>
      <w:bCs/>
      <w:kern w:val="28"/>
      <w:sz w:val="32"/>
      <w:szCs w:val="32"/>
    </w:rPr>
  </w:style>
  <w:style w:type="character" w:customStyle="1" w:styleId="afd">
    <w:name w:val="Название Знак"/>
    <w:aliases w:val=" Знак Знак Знак Знак, Знак Знак"/>
    <w:link w:val="afb"/>
    <w:uiPriority w:val="99"/>
    <w:locked/>
    <w:rsid w:val="000E75A1"/>
    <w:rPr>
      <w:rFonts w:ascii="Cambria" w:hAnsi="Cambria" w:cs="Cambria"/>
      <w:b/>
      <w:bCs/>
      <w:kern w:val="28"/>
      <w:sz w:val="32"/>
      <w:szCs w:val="32"/>
      <w:lang w:eastAsia="ru-RU"/>
    </w:rPr>
  </w:style>
  <w:style w:type="character" w:styleId="afe">
    <w:name w:val="page number"/>
    <w:basedOn w:val="a3"/>
    <w:rsid w:val="000E75A1"/>
  </w:style>
  <w:style w:type="character" w:styleId="aff">
    <w:name w:val="footnote reference"/>
    <w:uiPriority w:val="99"/>
    <w:rsid w:val="000E75A1"/>
    <w:rPr>
      <w:vertAlign w:val="superscript"/>
    </w:rPr>
  </w:style>
  <w:style w:type="paragraph" w:styleId="aff0">
    <w:name w:val="Block Text"/>
    <w:basedOn w:val="a2"/>
    <w:uiPriority w:val="99"/>
    <w:rsid w:val="000E75A1"/>
    <w:pPr>
      <w:spacing w:after="120"/>
      <w:ind w:left="1440" w:right="1440"/>
    </w:pPr>
    <w:rPr>
      <w:sz w:val="28"/>
      <w:szCs w:val="20"/>
    </w:rPr>
  </w:style>
  <w:style w:type="character" w:styleId="aff1">
    <w:name w:val="FollowedHyperlink"/>
    <w:uiPriority w:val="99"/>
    <w:rsid w:val="000E75A1"/>
    <w:rPr>
      <w:color w:val="800080"/>
      <w:u w:val="single"/>
    </w:rPr>
  </w:style>
  <w:style w:type="character" w:styleId="aff2">
    <w:name w:val="Strong"/>
    <w:uiPriority w:val="22"/>
    <w:qFormat/>
    <w:rsid w:val="000E75A1"/>
    <w:rPr>
      <w:b/>
      <w:bCs/>
    </w:rPr>
  </w:style>
  <w:style w:type="paragraph" w:styleId="33">
    <w:name w:val="Body Text 3"/>
    <w:basedOn w:val="a2"/>
    <w:link w:val="34"/>
    <w:uiPriority w:val="99"/>
    <w:rsid w:val="000E75A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3"/>
    <w:link w:val="33"/>
    <w:uiPriority w:val="99"/>
    <w:rsid w:val="000E75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3">
    <w:name w:val="footer"/>
    <w:basedOn w:val="a2"/>
    <w:link w:val="aff4"/>
    <w:rsid w:val="000E75A1"/>
    <w:pPr>
      <w:tabs>
        <w:tab w:val="center" w:pos="4677"/>
        <w:tab w:val="right" w:pos="9355"/>
      </w:tabs>
    </w:pPr>
    <w:rPr>
      <w:rFonts w:ascii="Arial" w:hAnsi="Arial"/>
      <w:sz w:val="22"/>
      <w:szCs w:val="22"/>
    </w:rPr>
  </w:style>
  <w:style w:type="character" w:customStyle="1" w:styleId="aff4">
    <w:name w:val="Нижний колонтитул Знак"/>
    <w:basedOn w:val="a3"/>
    <w:link w:val="aff3"/>
    <w:rsid w:val="000E75A1"/>
    <w:rPr>
      <w:rFonts w:ascii="Arial" w:eastAsia="Times New Roman" w:hAnsi="Arial" w:cs="Times New Roman"/>
      <w:lang w:eastAsia="ru-RU"/>
    </w:rPr>
  </w:style>
  <w:style w:type="character" w:customStyle="1" w:styleId="12">
    <w:name w:val="Знак Знак1"/>
    <w:uiPriority w:val="99"/>
    <w:rsid w:val="000E75A1"/>
    <w:rPr>
      <w:sz w:val="28"/>
      <w:szCs w:val="24"/>
    </w:rPr>
  </w:style>
  <w:style w:type="paragraph" w:customStyle="1" w:styleId="aff5">
    <w:name w:val="Нормальный"/>
    <w:basedOn w:val="a2"/>
    <w:uiPriority w:val="99"/>
    <w:rsid w:val="000E75A1"/>
    <w:pPr>
      <w:spacing w:line="264" w:lineRule="auto"/>
      <w:jc w:val="both"/>
    </w:pPr>
    <w:rPr>
      <w:sz w:val="28"/>
      <w:szCs w:val="20"/>
    </w:rPr>
  </w:style>
  <w:style w:type="paragraph" w:customStyle="1" w:styleId="aff6">
    <w:name w:val="Абзац списка Знак"/>
    <w:basedOn w:val="a2"/>
    <w:qFormat/>
    <w:rsid w:val="000E75A1"/>
    <w:pPr>
      <w:ind w:left="720"/>
    </w:pPr>
  </w:style>
  <w:style w:type="paragraph" w:customStyle="1" w:styleId="Default">
    <w:name w:val="Default"/>
    <w:rsid w:val="000E75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5">
    <w:name w:val="Абзац списка3"/>
    <w:basedOn w:val="a2"/>
    <w:uiPriority w:val="99"/>
    <w:rsid w:val="000E75A1"/>
    <w:pPr>
      <w:ind w:left="720" w:firstLine="709"/>
      <w:jc w:val="both"/>
    </w:pPr>
    <w:rPr>
      <w:rFonts w:ascii="Calibri" w:hAnsi="Calibri" w:cs="Calibri"/>
      <w:sz w:val="22"/>
      <w:szCs w:val="20"/>
      <w:lang w:eastAsia="en-US"/>
    </w:rPr>
  </w:style>
  <w:style w:type="paragraph" w:customStyle="1" w:styleId="msonormalcxspmiddle">
    <w:name w:val="msonormalcxspmiddle"/>
    <w:basedOn w:val="a2"/>
    <w:uiPriority w:val="99"/>
    <w:rsid w:val="000E75A1"/>
    <w:pPr>
      <w:spacing w:before="100" w:beforeAutospacing="1" w:after="100" w:afterAutospacing="1"/>
    </w:pPr>
    <w:rPr>
      <w:rFonts w:eastAsia="Calibri"/>
    </w:rPr>
  </w:style>
  <w:style w:type="paragraph" w:customStyle="1" w:styleId="13">
    <w:name w:val="Абзац списка1"/>
    <w:basedOn w:val="a2"/>
    <w:uiPriority w:val="99"/>
    <w:rsid w:val="000E75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27">
    <w:name w:val="Font Style27"/>
    <w:uiPriority w:val="99"/>
    <w:rsid w:val="000E75A1"/>
    <w:rPr>
      <w:rFonts w:ascii="Times New Roman" w:hAnsi="Times New Roman"/>
      <w:color w:val="000000"/>
      <w:sz w:val="26"/>
    </w:rPr>
  </w:style>
  <w:style w:type="character" w:customStyle="1" w:styleId="blk">
    <w:name w:val="blk"/>
    <w:uiPriority w:val="99"/>
    <w:rsid w:val="000E75A1"/>
  </w:style>
  <w:style w:type="paragraph" w:customStyle="1" w:styleId="ConsPlusNormal">
    <w:name w:val="ConsPlusNormal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yle41">
    <w:name w:val="Style41"/>
    <w:basedOn w:val="a2"/>
    <w:uiPriority w:val="99"/>
    <w:rsid w:val="000E75A1"/>
    <w:pPr>
      <w:widowControl w:val="0"/>
      <w:autoSpaceDE w:val="0"/>
      <w:autoSpaceDN w:val="0"/>
      <w:adjustRightInd w:val="0"/>
      <w:spacing w:line="276" w:lineRule="exact"/>
      <w:ind w:firstLine="413"/>
      <w:jc w:val="both"/>
    </w:pPr>
    <w:rPr>
      <w:rFonts w:eastAsia="Calibri"/>
    </w:rPr>
  </w:style>
  <w:style w:type="character" w:customStyle="1" w:styleId="FontStyle124">
    <w:name w:val="Font Style124"/>
    <w:uiPriority w:val="99"/>
    <w:rsid w:val="000E75A1"/>
    <w:rPr>
      <w:rFonts w:ascii="Times New Roman" w:hAnsi="Times New Roman"/>
      <w:sz w:val="22"/>
    </w:rPr>
  </w:style>
  <w:style w:type="character" w:customStyle="1" w:styleId="14">
    <w:name w:val="Текст выноски Знак1"/>
    <w:basedOn w:val="a3"/>
    <w:uiPriority w:val="99"/>
    <w:semiHidden/>
    <w:rsid w:val="000E75A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57">
    <w:name w:val="Style57"/>
    <w:basedOn w:val="a2"/>
    <w:uiPriority w:val="99"/>
    <w:rsid w:val="000E75A1"/>
    <w:pPr>
      <w:widowControl w:val="0"/>
      <w:suppressAutoHyphens/>
      <w:autoSpaceDE w:val="0"/>
      <w:spacing w:line="277" w:lineRule="exact"/>
      <w:ind w:firstLine="701"/>
      <w:jc w:val="both"/>
    </w:pPr>
    <w:rPr>
      <w:rFonts w:eastAsia="Calibri"/>
      <w:lang w:eastAsia="ar-SA"/>
    </w:rPr>
  </w:style>
  <w:style w:type="paragraph" w:customStyle="1" w:styleId="Style14">
    <w:name w:val="Style14"/>
    <w:basedOn w:val="a2"/>
    <w:uiPriority w:val="99"/>
    <w:rsid w:val="000E75A1"/>
    <w:pPr>
      <w:widowControl w:val="0"/>
      <w:autoSpaceDE w:val="0"/>
      <w:autoSpaceDN w:val="0"/>
      <w:adjustRightInd w:val="0"/>
      <w:spacing w:line="482" w:lineRule="exact"/>
      <w:ind w:firstLine="701"/>
      <w:jc w:val="both"/>
    </w:pPr>
    <w:rPr>
      <w:rFonts w:eastAsia="Calibri"/>
    </w:rPr>
  </w:style>
  <w:style w:type="character" w:customStyle="1" w:styleId="FontStyle123">
    <w:name w:val="Font Style123"/>
    <w:uiPriority w:val="99"/>
    <w:rsid w:val="000E75A1"/>
    <w:rPr>
      <w:rFonts w:ascii="Times New Roman" w:hAnsi="Times New Roman"/>
      <w:b/>
      <w:sz w:val="22"/>
    </w:rPr>
  </w:style>
  <w:style w:type="character" w:customStyle="1" w:styleId="FontStyle35">
    <w:name w:val="Font Style35"/>
    <w:uiPriority w:val="99"/>
    <w:rsid w:val="000E75A1"/>
    <w:rPr>
      <w:rFonts w:ascii="Times New Roman" w:hAnsi="Times New Roman"/>
      <w:sz w:val="26"/>
    </w:rPr>
  </w:style>
  <w:style w:type="paragraph" w:customStyle="1" w:styleId="Style68">
    <w:name w:val="Style68"/>
    <w:basedOn w:val="a2"/>
    <w:uiPriority w:val="99"/>
    <w:rsid w:val="000E75A1"/>
    <w:pPr>
      <w:widowControl w:val="0"/>
      <w:suppressAutoHyphens/>
      <w:autoSpaceDE w:val="0"/>
      <w:spacing w:line="278" w:lineRule="exact"/>
      <w:ind w:firstLine="710"/>
      <w:jc w:val="both"/>
    </w:pPr>
    <w:rPr>
      <w:rFonts w:eastAsia="Calibri"/>
      <w:lang w:eastAsia="ar-SA"/>
    </w:rPr>
  </w:style>
  <w:style w:type="character" w:styleId="aff7">
    <w:name w:val="annotation reference"/>
    <w:rsid w:val="000E75A1"/>
    <w:rPr>
      <w:sz w:val="16"/>
    </w:rPr>
  </w:style>
  <w:style w:type="character" w:customStyle="1" w:styleId="aff8">
    <w:name w:val="Текст концевой сноски Знак"/>
    <w:link w:val="aff9"/>
    <w:uiPriority w:val="99"/>
    <w:semiHidden/>
    <w:rsid w:val="000E75A1"/>
    <w:rPr>
      <w:rFonts w:ascii="Calibri" w:eastAsia="Calibri" w:hAnsi="Calibri"/>
    </w:rPr>
  </w:style>
  <w:style w:type="paragraph" w:styleId="aff9">
    <w:name w:val="endnote text"/>
    <w:basedOn w:val="a2"/>
    <w:link w:val="aff8"/>
    <w:uiPriority w:val="99"/>
    <w:semiHidden/>
    <w:rsid w:val="000E75A1"/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5">
    <w:name w:val="Текст концевой сноски Знак1"/>
    <w:basedOn w:val="a3"/>
    <w:uiPriority w:val="99"/>
    <w:semiHidden/>
    <w:rsid w:val="000E75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annotation subject"/>
    <w:basedOn w:val="af"/>
    <w:next w:val="af"/>
    <w:link w:val="affb"/>
    <w:rsid w:val="000E75A1"/>
    <w:pPr>
      <w:spacing w:after="200" w:line="240" w:lineRule="auto"/>
      <w:ind w:firstLine="0"/>
      <w:jc w:val="left"/>
    </w:pPr>
    <w:rPr>
      <w:rFonts w:ascii="Calibri" w:eastAsia="Calibri" w:hAnsi="Calibri"/>
      <w:b/>
      <w:lang w:eastAsia="en-US"/>
    </w:rPr>
  </w:style>
  <w:style w:type="character" w:customStyle="1" w:styleId="affb">
    <w:name w:val="Тема примечания Знак"/>
    <w:basedOn w:val="af0"/>
    <w:link w:val="affa"/>
    <w:rsid w:val="000E75A1"/>
    <w:rPr>
      <w:rFonts w:ascii="Calibri" w:eastAsia="Calibri" w:hAnsi="Calibri" w:cs="Times New Roman"/>
      <w:b/>
      <w:sz w:val="20"/>
      <w:szCs w:val="20"/>
      <w:lang w:eastAsia="ru-RU"/>
    </w:rPr>
  </w:style>
  <w:style w:type="paragraph" w:customStyle="1" w:styleId="16">
    <w:name w:val="Заголовок оглавления1"/>
    <w:basedOn w:val="1"/>
    <w:next w:val="a2"/>
    <w:rsid w:val="000E75A1"/>
    <w:pPr>
      <w:keepLines/>
      <w:spacing w:before="480" w:after="0" w:line="276" w:lineRule="auto"/>
      <w:outlineLvl w:val="9"/>
    </w:pPr>
    <w:rPr>
      <w:rFonts w:ascii="Cambria" w:eastAsia="Calibri" w:hAnsi="Cambria" w:cs="Times New Roman"/>
      <w:caps/>
      <w:color w:val="365F91"/>
      <w:kern w:val="0"/>
      <w:sz w:val="24"/>
      <w:szCs w:val="28"/>
      <w:lang w:eastAsia="en-US"/>
    </w:rPr>
  </w:style>
  <w:style w:type="paragraph" w:styleId="25">
    <w:name w:val="Body Text Indent 2"/>
    <w:basedOn w:val="a2"/>
    <w:link w:val="26"/>
    <w:uiPriority w:val="99"/>
    <w:rsid w:val="000E75A1"/>
    <w:pPr>
      <w:tabs>
        <w:tab w:val="left" w:pos="708"/>
      </w:tabs>
      <w:spacing w:before="140"/>
      <w:ind w:firstLine="720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26">
    <w:name w:val="Основной текст с отступом 2 Знак"/>
    <w:basedOn w:val="a3"/>
    <w:link w:val="25"/>
    <w:uiPriority w:val="99"/>
    <w:rsid w:val="000E75A1"/>
    <w:rPr>
      <w:rFonts w:ascii="Calibri" w:eastAsia="Calibri" w:hAnsi="Calibri" w:cs="Times New Roman"/>
      <w:sz w:val="20"/>
      <w:szCs w:val="20"/>
    </w:rPr>
  </w:style>
  <w:style w:type="character" w:customStyle="1" w:styleId="affc">
    <w:name w:val="Схема документа Знак"/>
    <w:link w:val="affd"/>
    <w:uiPriority w:val="99"/>
    <w:semiHidden/>
    <w:rsid w:val="000E75A1"/>
    <w:rPr>
      <w:rFonts w:eastAsia="Calibri"/>
      <w:sz w:val="2"/>
    </w:rPr>
  </w:style>
  <w:style w:type="paragraph" w:styleId="affd">
    <w:name w:val="Document Map"/>
    <w:basedOn w:val="a2"/>
    <w:link w:val="affc"/>
    <w:uiPriority w:val="99"/>
    <w:semiHidden/>
    <w:rsid w:val="000E75A1"/>
    <w:pPr>
      <w:tabs>
        <w:tab w:val="left" w:pos="708"/>
      </w:tabs>
    </w:pPr>
    <w:rPr>
      <w:rFonts w:asciiTheme="minorHAnsi" w:eastAsia="Calibri" w:hAnsiTheme="minorHAnsi" w:cstheme="minorBidi"/>
      <w:sz w:val="2"/>
      <w:szCs w:val="22"/>
      <w:lang w:eastAsia="en-US"/>
    </w:rPr>
  </w:style>
  <w:style w:type="character" w:customStyle="1" w:styleId="17">
    <w:name w:val="Схема документа Знак1"/>
    <w:basedOn w:val="a3"/>
    <w:uiPriority w:val="99"/>
    <w:semiHidden/>
    <w:rsid w:val="000E75A1"/>
    <w:rPr>
      <w:rFonts w:ascii="Segoe UI" w:eastAsia="Times New Roman" w:hAnsi="Segoe UI" w:cs="Segoe UI"/>
      <w:sz w:val="16"/>
      <w:szCs w:val="16"/>
      <w:lang w:eastAsia="ru-RU"/>
    </w:rPr>
  </w:style>
  <w:style w:type="character" w:customStyle="1" w:styleId="PlainTextChar">
    <w:name w:val="Plain Text Char"/>
    <w:uiPriority w:val="99"/>
    <w:locked/>
    <w:rsid w:val="000E75A1"/>
    <w:rPr>
      <w:rFonts w:ascii="Courier New" w:hAnsi="Courier New"/>
    </w:rPr>
  </w:style>
  <w:style w:type="paragraph" w:styleId="affe">
    <w:name w:val="Plain Text"/>
    <w:basedOn w:val="a2"/>
    <w:link w:val="afff"/>
    <w:uiPriority w:val="99"/>
    <w:rsid w:val="000E75A1"/>
    <w:pPr>
      <w:tabs>
        <w:tab w:val="left" w:pos="708"/>
      </w:tabs>
    </w:pPr>
    <w:rPr>
      <w:rFonts w:ascii="Courier New" w:eastAsia="Calibri" w:hAnsi="Courier New"/>
      <w:sz w:val="20"/>
      <w:szCs w:val="20"/>
      <w:lang w:eastAsia="en-US"/>
    </w:rPr>
  </w:style>
  <w:style w:type="character" w:customStyle="1" w:styleId="afff">
    <w:name w:val="Текст Знак"/>
    <w:basedOn w:val="a3"/>
    <w:link w:val="affe"/>
    <w:uiPriority w:val="99"/>
    <w:rsid w:val="000E75A1"/>
    <w:rPr>
      <w:rFonts w:ascii="Courier New" w:eastAsia="Calibri" w:hAnsi="Courier New" w:cs="Times New Roman"/>
      <w:sz w:val="20"/>
      <w:szCs w:val="20"/>
    </w:rPr>
  </w:style>
  <w:style w:type="character" w:customStyle="1" w:styleId="apple-style-span">
    <w:name w:val="apple-style-span"/>
    <w:rsid w:val="000E75A1"/>
  </w:style>
  <w:style w:type="paragraph" w:customStyle="1" w:styleId="112">
    <w:name w:val="Стиль Стиль Заголовок 1 + 12 пт полужирный Междустр.интервал:  полу..."/>
    <w:basedOn w:val="a2"/>
    <w:uiPriority w:val="99"/>
    <w:rsid w:val="000E75A1"/>
    <w:pPr>
      <w:keepNext/>
      <w:spacing w:line="360" w:lineRule="auto"/>
      <w:ind w:firstLine="708"/>
      <w:outlineLvl w:val="0"/>
    </w:pPr>
    <w:rPr>
      <w:rFonts w:eastAsia="Calibri"/>
      <w:b/>
      <w:bCs/>
      <w:sz w:val="28"/>
      <w:szCs w:val="20"/>
    </w:rPr>
  </w:style>
  <w:style w:type="paragraph" w:customStyle="1" w:styleId="Iauiue">
    <w:name w:val="Iau.iue"/>
    <w:basedOn w:val="a2"/>
    <w:next w:val="a2"/>
    <w:uiPriority w:val="99"/>
    <w:rsid w:val="000E75A1"/>
    <w:pPr>
      <w:autoSpaceDE w:val="0"/>
      <w:autoSpaceDN w:val="0"/>
      <w:adjustRightInd w:val="0"/>
    </w:pPr>
    <w:rPr>
      <w:rFonts w:eastAsia="Calibri"/>
    </w:rPr>
  </w:style>
  <w:style w:type="paragraph" w:customStyle="1" w:styleId="ConsNormal">
    <w:name w:val="ConsNormal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yle3">
    <w:name w:val="Style3"/>
    <w:basedOn w:val="a2"/>
    <w:uiPriority w:val="99"/>
    <w:rsid w:val="000E75A1"/>
    <w:pPr>
      <w:widowControl w:val="0"/>
      <w:autoSpaceDE w:val="0"/>
      <w:autoSpaceDN w:val="0"/>
      <w:adjustRightInd w:val="0"/>
      <w:spacing w:line="494" w:lineRule="exact"/>
      <w:ind w:hanging="173"/>
    </w:pPr>
    <w:rPr>
      <w:rFonts w:eastAsia="Calibri"/>
    </w:rPr>
  </w:style>
  <w:style w:type="character" w:customStyle="1" w:styleId="FontStyle13">
    <w:name w:val="Font Style13"/>
    <w:uiPriority w:val="99"/>
    <w:rsid w:val="000E75A1"/>
    <w:rPr>
      <w:rFonts w:ascii="Times New Roman" w:hAnsi="Times New Roman"/>
      <w:b/>
      <w:sz w:val="26"/>
    </w:rPr>
  </w:style>
  <w:style w:type="paragraph" w:customStyle="1" w:styleId="afff0">
    <w:name w:val="Содержимое таблицы"/>
    <w:basedOn w:val="a2"/>
    <w:rsid w:val="000E75A1"/>
    <w:pPr>
      <w:suppressLineNumbers/>
    </w:pPr>
    <w:rPr>
      <w:rFonts w:eastAsia="Calibri"/>
      <w:lang w:eastAsia="ar-SA"/>
    </w:rPr>
  </w:style>
  <w:style w:type="paragraph" w:customStyle="1" w:styleId="font5">
    <w:name w:val="font5"/>
    <w:basedOn w:val="a2"/>
    <w:uiPriority w:val="99"/>
    <w:rsid w:val="000E75A1"/>
    <w:pPr>
      <w:spacing w:before="100" w:beforeAutospacing="1" w:after="100" w:afterAutospacing="1"/>
    </w:pPr>
    <w:rPr>
      <w:rFonts w:eastAsia="Calibri"/>
      <w:color w:val="FF0000"/>
    </w:rPr>
  </w:style>
  <w:style w:type="paragraph" w:customStyle="1" w:styleId="xl65">
    <w:name w:val="xl65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66">
    <w:name w:val="xl6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67">
    <w:name w:val="xl6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68">
    <w:name w:val="xl68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69">
    <w:name w:val="xl69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0">
    <w:name w:val="xl70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1">
    <w:name w:val="xl71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2">
    <w:name w:val="xl72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3">
    <w:name w:val="xl7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74">
    <w:name w:val="xl74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5">
    <w:name w:val="xl75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76">
    <w:name w:val="xl7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77">
    <w:name w:val="xl77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78">
    <w:name w:val="xl7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79">
    <w:name w:val="xl7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80">
    <w:name w:val="xl80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  <w:i/>
      <w:iCs/>
    </w:rPr>
  </w:style>
  <w:style w:type="paragraph" w:customStyle="1" w:styleId="xl81">
    <w:name w:val="xl81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2">
    <w:name w:val="xl82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3">
    <w:name w:val="xl83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4">
    <w:name w:val="xl84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5">
    <w:name w:val="xl85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6">
    <w:name w:val="xl86"/>
    <w:basedOn w:val="a2"/>
    <w:uiPriority w:val="99"/>
    <w:rsid w:val="000E75A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</w:rPr>
  </w:style>
  <w:style w:type="paragraph" w:customStyle="1" w:styleId="xl87">
    <w:name w:val="xl87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8">
    <w:name w:val="xl88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9">
    <w:name w:val="xl89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</w:rPr>
  </w:style>
  <w:style w:type="paragraph" w:customStyle="1" w:styleId="xl90">
    <w:name w:val="xl90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1">
    <w:name w:val="xl91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92">
    <w:name w:val="xl92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0"/>
      <w:szCs w:val="20"/>
    </w:rPr>
  </w:style>
  <w:style w:type="paragraph" w:customStyle="1" w:styleId="xl93">
    <w:name w:val="xl93"/>
    <w:basedOn w:val="a2"/>
    <w:uiPriority w:val="99"/>
    <w:rsid w:val="000E75A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4">
    <w:name w:val="xl94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5">
    <w:name w:val="xl95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6">
    <w:name w:val="xl96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97">
    <w:name w:val="xl97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8">
    <w:name w:val="xl98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9">
    <w:name w:val="xl99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0">
    <w:name w:val="xl100"/>
    <w:basedOn w:val="a2"/>
    <w:uiPriority w:val="99"/>
    <w:rsid w:val="000E75A1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101">
    <w:name w:val="xl101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2">
    <w:name w:val="xl102"/>
    <w:basedOn w:val="a2"/>
    <w:uiPriority w:val="99"/>
    <w:rsid w:val="000E75A1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3">
    <w:name w:val="xl103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4">
    <w:name w:val="xl104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5">
    <w:name w:val="xl105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6">
    <w:name w:val="xl106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7">
    <w:name w:val="xl10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108">
    <w:name w:val="xl10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9">
    <w:name w:val="xl10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0">
    <w:name w:val="xl11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1">
    <w:name w:val="xl111"/>
    <w:basedOn w:val="a2"/>
    <w:uiPriority w:val="99"/>
    <w:rsid w:val="000E75A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2">
    <w:name w:val="xl112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3">
    <w:name w:val="xl11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4">
    <w:name w:val="xl11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5">
    <w:name w:val="xl115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6">
    <w:name w:val="xl116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color w:val="FF0000"/>
    </w:rPr>
  </w:style>
  <w:style w:type="paragraph" w:customStyle="1" w:styleId="xl117">
    <w:name w:val="xl117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8">
    <w:name w:val="xl11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9">
    <w:name w:val="xl119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20">
    <w:name w:val="xl12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1">
    <w:name w:val="xl121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2">
    <w:name w:val="xl122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3">
    <w:name w:val="xl123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4">
    <w:name w:val="xl12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5">
    <w:name w:val="xl125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6">
    <w:name w:val="xl12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7">
    <w:name w:val="xl12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8">
    <w:name w:val="xl12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9">
    <w:name w:val="xl12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0">
    <w:name w:val="xl13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1">
    <w:name w:val="xl131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2">
    <w:name w:val="xl132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3">
    <w:name w:val="xl13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4">
    <w:name w:val="xl134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35">
    <w:name w:val="xl135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6">
    <w:name w:val="xl136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37">
    <w:name w:val="xl13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38">
    <w:name w:val="xl13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i/>
      <w:iCs/>
    </w:rPr>
  </w:style>
  <w:style w:type="paragraph" w:customStyle="1" w:styleId="xl139">
    <w:name w:val="xl139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40">
    <w:name w:val="xl140"/>
    <w:basedOn w:val="a2"/>
    <w:uiPriority w:val="99"/>
    <w:rsid w:val="000E75A1"/>
    <w:pP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41">
    <w:name w:val="xl141"/>
    <w:basedOn w:val="a2"/>
    <w:uiPriority w:val="99"/>
    <w:rsid w:val="000E75A1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2">
    <w:name w:val="xl142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143">
    <w:name w:val="xl143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4">
    <w:name w:val="xl144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5">
    <w:name w:val="xl145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6">
    <w:name w:val="xl146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7">
    <w:name w:val="xl147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8">
    <w:name w:val="xl14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9">
    <w:name w:val="xl149"/>
    <w:basedOn w:val="a2"/>
    <w:uiPriority w:val="99"/>
    <w:rsid w:val="000E75A1"/>
    <w:pPr>
      <w:spacing w:before="100" w:beforeAutospacing="1" w:after="100" w:afterAutospacing="1"/>
      <w:jc w:val="center"/>
    </w:pPr>
    <w:rPr>
      <w:rFonts w:eastAsia="Calibri"/>
    </w:rPr>
  </w:style>
  <w:style w:type="paragraph" w:customStyle="1" w:styleId="xl150">
    <w:name w:val="xl150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1">
    <w:name w:val="xl151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2">
    <w:name w:val="xl152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3">
    <w:name w:val="xl153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4">
    <w:name w:val="xl154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5">
    <w:name w:val="xl155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6">
    <w:name w:val="xl156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57">
    <w:name w:val="xl157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58">
    <w:name w:val="xl158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59">
    <w:name w:val="xl159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60">
    <w:name w:val="xl160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61">
    <w:name w:val="xl161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2">
    <w:name w:val="xl162"/>
    <w:basedOn w:val="a2"/>
    <w:uiPriority w:val="99"/>
    <w:rsid w:val="000E75A1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63">
    <w:name w:val="xl163"/>
    <w:basedOn w:val="a2"/>
    <w:uiPriority w:val="99"/>
    <w:rsid w:val="000E75A1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4">
    <w:name w:val="xl164"/>
    <w:basedOn w:val="a2"/>
    <w:uiPriority w:val="99"/>
    <w:rsid w:val="000E75A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5">
    <w:name w:val="xl165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166">
    <w:name w:val="xl166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167">
    <w:name w:val="xl167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168">
    <w:name w:val="xl168"/>
    <w:basedOn w:val="a2"/>
    <w:uiPriority w:val="99"/>
    <w:rsid w:val="000E75A1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169">
    <w:name w:val="xl169"/>
    <w:basedOn w:val="a2"/>
    <w:uiPriority w:val="99"/>
    <w:rsid w:val="000E75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170">
    <w:name w:val="xl170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71">
    <w:name w:val="xl171"/>
    <w:basedOn w:val="a2"/>
    <w:uiPriority w:val="99"/>
    <w:rsid w:val="000E75A1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72">
    <w:name w:val="xl172"/>
    <w:basedOn w:val="a2"/>
    <w:uiPriority w:val="99"/>
    <w:rsid w:val="000E75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173">
    <w:name w:val="xl173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74">
    <w:name w:val="xl17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75">
    <w:name w:val="xl175"/>
    <w:basedOn w:val="a2"/>
    <w:uiPriority w:val="99"/>
    <w:rsid w:val="000E75A1"/>
    <w:pPr>
      <w:pBdr>
        <w:top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76">
    <w:name w:val="xl176"/>
    <w:basedOn w:val="a2"/>
    <w:uiPriority w:val="99"/>
    <w:rsid w:val="000E75A1"/>
    <w:pPr>
      <w:pBdr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ConsPlusNonformat">
    <w:name w:val="ConsPlusNonformat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0E75A1"/>
  </w:style>
  <w:style w:type="character" w:customStyle="1" w:styleId="afff1">
    <w:name w:val="Знак Знак"/>
    <w:uiPriority w:val="99"/>
    <w:locked/>
    <w:rsid w:val="000E75A1"/>
    <w:rPr>
      <w:rFonts w:eastAsia="Times New Roman"/>
      <w:sz w:val="24"/>
      <w:lang w:val="ru-RU" w:eastAsia="ru-RU"/>
    </w:rPr>
  </w:style>
  <w:style w:type="paragraph" w:customStyle="1" w:styleId="015191">
    <w:name w:val="Стиль Справа:  0.15 см Перед:  1.9 пт Междустр.интервал:  точно 1..."/>
    <w:basedOn w:val="a2"/>
    <w:uiPriority w:val="99"/>
    <w:rsid w:val="000E75A1"/>
    <w:pPr>
      <w:shd w:val="clear" w:color="auto" w:fill="FFFFFF"/>
      <w:spacing w:before="38" w:line="235" w:lineRule="exact"/>
    </w:pPr>
    <w:rPr>
      <w:rFonts w:eastAsia="Calibri"/>
      <w:szCs w:val="20"/>
    </w:rPr>
  </w:style>
  <w:style w:type="paragraph" w:customStyle="1" w:styleId="27">
    <w:name w:val="Абзац списка2"/>
    <w:basedOn w:val="a2"/>
    <w:rsid w:val="000E75A1"/>
    <w:pPr>
      <w:ind w:left="720"/>
      <w:contextualSpacing/>
    </w:pPr>
  </w:style>
  <w:style w:type="paragraph" w:customStyle="1" w:styleId="p141">
    <w:name w:val="p141"/>
    <w:basedOn w:val="a2"/>
    <w:rsid w:val="000E75A1"/>
    <w:pPr>
      <w:spacing w:before="100" w:beforeAutospacing="1" w:after="100" w:afterAutospacing="1"/>
    </w:pPr>
  </w:style>
  <w:style w:type="paragraph" w:customStyle="1" w:styleId="p41">
    <w:name w:val="p41"/>
    <w:basedOn w:val="a2"/>
    <w:rsid w:val="000E75A1"/>
    <w:pPr>
      <w:spacing w:before="100" w:beforeAutospacing="1" w:after="100" w:afterAutospacing="1"/>
    </w:pPr>
  </w:style>
  <w:style w:type="paragraph" w:customStyle="1" w:styleId="p142">
    <w:name w:val="p142"/>
    <w:basedOn w:val="a2"/>
    <w:rsid w:val="000E75A1"/>
    <w:pPr>
      <w:spacing w:before="100" w:beforeAutospacing="1" w:after="100" w:afterAutospacing="1"/>
    </w:pPr>
  </w:style>
  <w:style w:type="paragraph" w:customStyle="1" w:styleId="p143">
    <w:name w:val="p143"/>
    <w:basedOn w:val="a2"/>
    <w:rsid w:val="000E75A1"/>
    <w:pPr>
      <w:spacing w:before="100" w:beforeAutospacing="1" w:after="100" w:afterAutospacing="1"/>
    </w:pPr>
  </w:style>
  <w:style w:type="paragraph" w:customStyle="1" w:styleId="p144">
    <w:name w:val="p144"/>
    <w:basedOn w:val="a2"/>
    <w:rsid w:val="000E75A1"/>
    <w:pPr>
      <w:spacing w:before="100" w:beforeAutospacing="1" w:after="100" w:afterAutospacing="1"/>
    </w:pPr>
  </w:style>
  <w:style w:type="character" w:customStyle="1" w:styleId="highlight">
    <w:name w:val="highlight"/>
    <w:basedOn w:val="a3"/>
    <w:rsid w:val="000E75A1"/>
  </w:style>
  <w:style w:type="paragraph" w:customStyle="1" w:styleId="p270">
    <w:name w:val="p270"/>
    <w:basedOn w:val="a2"/>
    <w:rsid w:val="000E75A1"/>
    <w:pPr>
      <w:spacing w:before="100" w:beforeAutospacing="1" w:after="100" w:afterAutospacing="1"/>
    </w:pPr>
  </w:style>
  <w:style w:type="character" w:customStyle="1" w:styleId="ft48">
    <w:name w:val="ft48"/>
    <w:basedOn w:val="a3"/>
    <w:rsid w:val="000E75A1"/>
  </w:style>
  <w:style w:type="paragraph" w:customStyle="1" w:styleId="p271">
    <w:name w:val="p271"/>
    <w:basedOn w:val="a2"/>
    <w:rsid w:val="000E75A1"/>
    <w:pPr>
      <w:spacing w:before="100" w:beforeAutospacing="1" w:after="100" w:afterAutospacing="1"/>
    </w:pPr>
  </w:style>
  <w:style w:type="character" w:customStyle="1" w:styleId="ft90">
    <w:name w:val="ft90"/>
    <w:basedOn w:val="a3"/>
    <w:rsid w:val="000E75A1"/>
  </w:style>
  <w:style w:type="paragraph" w:customStyle="1" w:styleId="p247">
    <w:name w:val="p247"/>
    <w:basedOn w:val="a2"/>
    <w:rsid w:val="000E75A1"/>
    <w:pPr>
      <w:spacing w:before="100" w:beforeAutospacing="1" w:after="100" w:afterAutospacing="1"/>
    </w:pPr>
  </w:style>
  <w:style w:type="character" w:customStyle="1" w:styleId="ft6">
    <w:name w:val="ft6"/>
    <w:basedOn w:val="a3"/>
    <w:rsid w:val="000E75A1"/>
  </w:style>
  <w:style w:type="character" w:customStyle="1" w:styleId="ft105">
    <w:name w:val="ft105"/>
    <w:basedOn w:val="a3"/>
    <w:rsid w:val="000E75A1"/>
  </w:style>
  <w:style w:type="paragraph" w:customStyle="1" w:styleId="p246">
    <w:name w:val="p246"/>
    <w:basedOn w:val="a2"/>
    <w:rsid w:val="000E75A1"/>
    <w:pPr>
      <w:spacing w:before="100" w:beforeAutospacing="1" w:after="100" w:afterAutospacing="1"/>
    </w:pPr>
  </w:style>
  <w:style w:type="character" w:customStyle="1" w:styleId="ft27">
    <w:name w:val="ft27"/>
    <w:basedOn w:val="a3"/>
    <w:rsid w:val="000E75A1"/>
  </w:style>
  <w:style w:type="paragraph" w:customStyle="1" w:styleId="p248">
    <w:name w:val="p248"/>
    <w:basedOn w:val="a2"/>
    <w:rsid w:val="000E75A1"/>
    <w:pPr>
      <w:spacing w:before="100" w:beforeAutospacing="1" w:after="100" w:afterAutospacing="1"/>
    </w:pPr>
  </w:style>
  <w:style w:type="character" w:customStyle="1" w:styleId="ft20">
    <w:name w:val="ft20"/>
    <w:basedOn w:val="a3"/>
    <w:rsid w:val="000E75A1"/>
  </w:style>
  <w:style w:type="paragraph" w:styleId="36">
    <w:name w:val="toc 3"/>
    <w:basedOn w:val="a2"/>
    <w:next w:val="a2"/>
    <w:autoRedefine/>
    <w:qFormat/>
    <w:rsid w:val="000E75A1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18">
    <w:name w:val="Текст примечания Знак1"/>
    <w:rsid w:val="000E75A1"/>
    <w:rPr>
      <w:sz w:val="20"/>
      <w:szCs w:val="20"/>
    </w:rPr>
  </w:style>
  <w:style w:type="paragraph" w:styleId="afff2">
    <w:name w:val="TOC Heading"/>
    <w:basedOn w:val="1"/>
    <w:next w:val="a2"/>
    <w:uiPriority w:val="99"/>
    <w:qFormat/>
    <w:rsid w:val="000E75A1"/>
    <w:pPr>
      <w:keepLines/>
      <w:spacing w:before="480" w:after="0" w:line="276" w:lineRule="auto"/>
      <w:ind w:firstLine="709"/>
      <w:outlineLvl w:val="9"/>
    </w:pPr>
    <w:rPr>
      <w:rFonts w:ascii="Cambria" w:eastAsia="Calibri" w:hAnsi="Cambria" w:cs="Times New Roman"/>
      <w:caps/>
      <w:color w:val="365F91"/>
      <w:kern w:val="0"/>
      <w:sz w:val="28"/>
      <w:szCs w:val="28"/>
      <w:lang w:eastAsia="en-US"/>
    </w:rPr>
  </w:style>
  <w:style w:type="character" w:customStyle="1" w:styleId="ch-book-title-inner">
    <w:name w:val="ch-book-title-inner"/>
    <w:basedOn w:val="a3"/>
    <w:rsid w:val="000E75A1"/>
  </w:style>
  <w:style w:type="paragraph" w:styleId="HTML">
    <w:name w:val="HTML Address"/>
    <w:basedOn w:val="a2"/>
    <w:link w:val="HTML0"/>
    <w:rsid w:val="000E75A1"/>
    <w:rPr>
      <w:i/>
      <w:iCs/>
    </w:rPr>
  </w:style>
  <w:style w:type="character" w:customStyle="1" w:styleId="HTML0">
    <w:name w:val="Адрес HTML Знак"/>
    <w:basedOn w:val="a3"/>
    <w:link w:val="HTML"/>
    <w:rsid w:val="000E75A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2"/>
    <w:next w:val="a2"/>
    <w:autoRedefine/>
    <w:unhideWhenUsed/>
    <w:rsid w:val="000E75A1"/>
    <w:pPr>
      <w:spacing w:line="276" w:lineRule="auto"/>
      <w:ind w:left="660"/>
    </w:pPr>
    <w:rPr>
      <w:rFonts w:ascii="Calibri" w:eastAsia="Calibri" w:hAnsi="Calibri"/>
      <w:sz w:val="18"/>
      <w:szCs w:val="18"/>
      <w:lang w:eastAsia="en-US"/>
    </w:rPr>
  </w:style>
  <w:style w:type="paragraph" w:styleId="51">
    <w:name w:val="toc 5"/>
    <w:basedOn w:val="a2"/>
    <w:next w:val="a2"/>
    <w:autoRedefine/>
    <w:unhideWhenUsed/>
    <w:rsid w:val="000E75A1"/>
    <w:pPr>
      <w:spacing w:line="276" w:lineRule="auto"/>
      <w:ind w:left="880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2"/>
    <w:next w:val="a2"/>
    <w:autoRedefine/>
    <w:unhideWhenUsed/>
    <w:rsid w:val="000E75A1"/>
    <w:pPr>
      <w:spacing w:line="276" w:lineRule="auto"/>
      <w:ind w:left="1100"/>
    </w:pPr>
    <w:rPr>
      <w:rFonts w:ascii="Calibri" w:eastAsia="Calibri" w:hAnsi="Calibri"/>
      <w:sz w:val="18"/>
      <w:szCs w:val="18"/>
      <w:lang w:eastAsia="en-US"/>
    </w:rPr>
  </w:style>
  <w:style w:type="paragraph" w:styleId="71">
    <w:name w:val="toc 7"/>
    <w:basedOn w:val="a2"/>
    <w:next w:val="a2"/>
    <w:autoRedefine/>
    <w:unhideWhenUsed/>
    <w:rsid w:val="000E75A1"/>
    <w:pPr>
      <w:spacing w:line="276" w:lineRule="auto"/>
      <w:ind w:left="1320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2"/>
    <w:next w:val="a2"/>
    <w:autoRedefine/>
    <w:unhideWhenUsed/>
    <w:rsid w:val="000E75A1"/>
    <w:pPr>
      <w:spacing w:line="276" w:lineRule="auto"/>
      <w:ind w:left="1540"/>
    </w:pPr>
    <w:rPr>
      <w:rFonts w:ascii="Calibri" w:eastAsia="Calibri" w:hAnsi="Calibri"/>
      <w:sz w:val="18"/>
      <w:szCs w:val="18"/>
      <w:lang w:eastAsia="en-US"/>
    </w:rPr>
  </w:style>
  <w:style w:type="paragraph" w:styleId="91">
    <w:name w:val="toc 9"/>
    <w:basedOn w:val="a2"/>
    <w:next w:val="a2"/>
    <w:autoRedefine/>
    <w:unhideWhenUsed/>
    <w:rsid w:val="000E75A1"/>
    <w:pPr>
      <w:spacing w:line="276" w:lineRule="auto"/>
      <w:ind w:left="1760"/>
    </w:pPr>
    <w:rPr>
      <w:rFonts w:ascii="Calibri" w:eastAsia="Calibri" w:hAnsi="Calibri"/>
      <w:sz w:val="18"/>
      <w:szCs w:val="18"/>
      <w:lang w:eastAsia="en-US"/>
    </w:rPr>
  </w:style>
  <w:style w:type="paragraph" w:styleId="37">
    <w:name w:val="List Number 3"/>
    <w:basedOn w:val="a2"/>
    <w:rsid w:val="000E75A1"/>
    <w:pPr>
      <w:tabs>
        <w:tab w:val="num" w:pos="926"/>
      </w:tabs>
      <w:spacing w:line="264" w:lineRule="auto"/>
      <w:ind w:left="926" w:hanging="360"/>
      <w:jc w:val="both"/>
    </w:pPr>
    <w:rPr>
      <w:sz w:val="28"/>
      <w:szCs w:val="28"/>
    </w:rPr>
  </w:style>
  <w:style w:type="paragraph" w:customStyle="1" w:styleId="afff3">
    <w:name w:val="Ответ"/>
    <w:basedOn w:val="a2"/>
    <w:rsid w:val="000E75A1"/>
    <w:pPr>
      <w:spacing w:line="264" w:lineRule="auto"/>
      <w:ind w:left="7874" w:hanging="360"/>
      <w:jc w:val="both"/>
    </w:pPr>
    <w:rPr>
      <w:sz w:val="28"/>
      <w:szCs w:val="28"/>
    </w:rPr>
  </w:style>
  <w:style w:type="paragraph" w:customStyle="1" w:styleId="afff4">
    <w:name w:val="Вопрос"/>
    <w:basedOn w:val="a2"/>
    <w:next w:val="a2"/>
    <w:autoRedefine/>
    <w:rsid w:val="000E75A1"/>
    <w:pPr>
      <w:keepNext/>
      <w:tabs>
        <w:tab w:val="num" w:pos="397"/>
      </w:tabs>
      <w:spacing w:before="80"/>
      <w:ind w:left="397" w:hanging="397"/>
    </w:pPr>
    <w:rPr>
      <w:iCs/>
      <w:sz w:val="28"/>
    </w:rPr>
  </w:style>
  <w:style w:type="paragraph" w:customStyle="1" w:styleId="19">
    <w:name w:val="Стиль1"/>
    <w:basedOn w:val="1"/>
    <w:qFormat/>
    <w:rsid w:val="000E75A1"/>
    <w:pPr>
      <w:spacing w:after="120"/>
      <w:jc w:val="center"/>
    </w:pPr>
    <w:rPr>
      <w:rFonts w:ascii="Times New Roman" w:hAnsi="Times New Roman" w:cs="Times New Roman"/>
      <w:caps/>
      <w:sz w:val="28"/>
      <w:szCs w:val="28"/>
    </w:rPr>
  </w:style>
  <w:style w:type="paragraph" w:customStyle="1" w:styleId="42">
    <w:name w:val="Абзац списка4"/>
    <w:basedOn w:val="a2"/>
    <w:rsid w:val="000E75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8">
    <w:name w:val="Стиль3"/>
    <w:basedOn w:val="1"/>
    <w:qFormat/>
    <w:rsid w:val="000E75A1"/>
    <w:pPr>
      <w:spacing w:after="120"/>
      <w:jc w:val="center"/>
    </w:pPr>
    <w:rPr>
      <w:rFonts w:ascii="Times New Roman" w:hAnsi="Times New Roman" w:cs="Times New Roman"/>
      <w:sz w:val="24"/>
      <w:szCs w:val="24"/>
    </w:rPr>
  </w:style>
  <w:style w:type="table" w:customStyle="1" w:styleId="510">
    <w:name w:val="Сетка таблицы51"/>
    <w:basedOn w:val="a4"/>
    <w:uiPriority w:val="59"/>
    <w:rsid w:val="000E75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">
    <w:name w:val="Основной текст с отступом1"/>
    <w:basedOn w:val="a2"/>
    <w:semiHidden/>
    <w:rsid w:val="000E75A1"/>
    <w:pPr>
      <w:spacing w:after="120"/>
      <w:ind w:left="283"/>
    </w:pPr>
  </w:style>
  <w:style w:type="character" w:customStyle="1" w:styleId="afff5">
    <w:name w:val="Основной текст_"/>
    <w:link w:val="1b"/>
    <w:uiPriority w:val="99"/>
    <w:locked/>
    <w:rsid w:val="000E75A1"/>
    <w:rPr>
      <w:shd w:val="clear" w:color="auto" w:fill="FFFFFF"/>
    </w:rPr>
  </w:style>
  <w:style w:type="paragraph" w:customStyle="1" w:styleId="1b">
    <w:name w:val="Основной текст1"/>
    <w:basedOn w:val="a2"/>
    <w:link w:val="afff5"/>
    <w:uiPriority w:val="99"/>
    <w:rsid w:val="000E75A1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28">
    <w:name w:val="Знак Знак2"/>
    <w:uiPriority w:val="99"/>
    <w:rsid w:val="000E75A1"/>
    <w:rPr>
      <w:rFonts w:cs="Times New Roman"/>
      <w:sz w:val="24"/>
      <w:szCs w:val="24"/>
    </w:rPr>
  </w:style>
  <w:style w:type="character" w:customStyle="1" w:styleId="bold1">
    <w:name w:val="bold1"/>
    <w:rsid w:val="000E75A1"/>
    <w:rPr>
      <w:rFonts w:ascii="Verdana" w:hAnsi="Verdana" w:hint="default"/>
      <w:color w:val="1E5A64"/>
    </w:rPr>
  </w:style>
  <w:style w:type="paragraph" w:customStyle="1" w:styleId="H3">
    <w:name w:val="H3"/>
    <w:basedOn w:val="a2"/>
    <w:next w:val="a2"/>
    <w:rsid w:val="000E75A1"/>
    <w:pPr>
      <w:keepNext/>
      <w:spacing w:before="100" w:after="100"/>
      <w:outlineLvl w:val="3"/>
    </w:pPr>
    <w:rPr>
      <w:b/>
      <w:snapToGrid w:val="0"/>
      <w:sz w:val="28"/>
      <w:szCs w:val="20"/>
    </w:rPr>
  </w:style>
  <w:style w:type="character" w:styleId="afff6">
    <w:name w:val="Emphasis"/>
    <w:qFormat/>
    <w:rsid w:val="000E75A1"/>
    <w:rPr>
      <w:i/>
      <w:iCs/>
    </w:rPr>
  </w:style>
  <w:style w:type="paragraph" w:customStyle="1" w:styleId="afff7">
    <w:name w:val="Стиль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8">
    <w:name w:val="Знак"/>
    <w:basedOn w:val="a2"/>
    <w:rsid w:val="000E75A1"/>
    <w:pPr>
      <w:spacing w:before="100" w:beforeAutospacing="1" w:after="100" w:afterAutospacing="1"/>
    </w:pPr>
    <w:rPr>
      <w:rFonts w:ascii="Tahoma" w:hAnsi="Tahoma"/>
      <w:bCs/>
      <w:sz w:val="20"/>
      <w:szCs w:val="20"/>
      <w:lang w:val="en-US" w:eastAsia="en-US"/>
    </w:rPr>
  </w:style>
  <w:style w:type="character" w:customStyle="1" w:styleId="FontStyle12">
    <w:name w:val="Font Style12"/>
    <w:rsid w:val="000E75A1"/>
    <w:rPr>
      <w:rFonts w:ascii="Times New Roman" w:hAnsi="Times New Roman" w:cs="Times New Roman"/>
      <w:sz w:val="18"/>
      <w:szCs w:val="18"/>
    </w:rPr>
  </w:style>
  <w:style w:type="paragraph" w:customStyle="1" w:styleId="Dimka">
    <w:name w:val="Dimka"/>
    <w:basedOn w:val="a2"/>
    <w:rsid w:val="000E75A1"/>
    <w:pPr>
      <w:ind w:firstLine="720"/>
    </w:pPr>
    <w:rPr>
      <w:sz w:val="28"/>
      <w:szCs w:val="28"/>
      <w:lang w:eastAsia="zh-CN"/>
    </w:rPr>
  </w:style>
  <w:style w:type="paragraph" w:styleId="29">
    <w:name w:val="Quote"/>
    <w:basedOn w:val="a2"/>
    <w:next w:val="a2"/>
    <w:link w:val="2a"/>
    <w:qFormat/>
    <w:rsid w:val="000E75A1"/>
    <w:pPr>
      <w:widowControl w:val="0"/>
      <w:autoSpaceDE w:val="0"/>
      <w:autoSpaceDN w:val="0"/>
      <w:adjustRightInd w:val="0"/>
    </w:pPr>
    <w:rPr>
      <w:rFonts w:ascii="Arial" w:hAnsi="Arial"/>
      <w:i/>
      <w:iCs/>
      <w:color w:val="000000"/>
      <w:sz w:val="20"/>
      <w:szCs w:val="20"/>
      <w:lang w:eastAsia="en-US"/>
    </w:rPr>
  </w:style>
  <w:style w:type="character" w:customStyle="1" w:styleId="2a">
    <w:name w:val="Цитата 2 Знак"/>
    <w:basedOn w:val="a3"/>
    <w:link w:val="29"/>
    <w:rsid w:val="000E75A1"/>
    <w:rPr>
      <w:rFonts w:ascii="Arial" w:eastAsia="Times New Roman" w:hAnsi="Arial" w:cs="Times New Roman"/>
      <w:i/>
      <w:iCs/>
      <w:color w:val="000000"/>
      <w:sz w:val="20"/>
      <w:szCs w:val="20"/>
    </w:rPr>
  </w:style>
  <w:style w:type="paragraph" w:customStyle="1" w:styleId="afff9">
    <w:name w:val="Знак Знак Знак Знак"/>
    <w:basedOn w:val="a2"/>
    <w:rsid w:val="000E75A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62">
    <w:name w:val="Знак Знак6"/>
    <w:locked/>
    <w:rsid w:val="000E75A1"/>
    <w:rPr>
      <w:sz w:val="28"/>
      <w:lang w:val="ru-RU" w:eastAsia="ru-RU" w:bidi="ar-SA"/>
    </w:rPr>
  </w:style>
  <w:style w:type="paragraph" w:customStyle="1" w:styleId="1c">
    <w:name w:val="Обычный1"/>
    <w:rsid w:val="000E75A1"/>
    <w:pPr>
      <w:snapToGrid w:val="0"/>
      <w:spacing w:before="20" w:after="0" w:line="256" w:lineRule="auto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b-serp-itemfrom1">
    <w:name w:val="b-serp-item__from1"/>
    <w:rsid w:val="000E75A1"/>
    <w:rPr>
      <w:color w:val="666666"/>
    </w:rPr>
  </w:style>
  <w:style w:type="character" w:customStyle="1" w:styleId="mw-headline">
    <w:name w:val="mw-headline"/>
    <w:basedOn w:val="a3"/>
    <w:rsid w:val="000E75A1"/>
  </w:style>
  <w:style w:type="paragraph" w:customStyle="1" w:styleId="Blockquote">
    <w:name w:val="Blockquote"/>
    <w:basedOn w:val="a2"/>
    <w:rsid w:val="000E75A1"/>
    <w:pPr>
      <w:snapToGrid w:val="0"/>
      <w:spacing w:before="100" w:after="100"/>
      <w:ind w:left="360" w:right="360"/>
    </w:pPr>
    <w:rPr>
      <w:szCs w:val="20"/>
      <w:lang w:val="en-US"/>
    </w:rPr>
  </w:style>
  <w:style w:type="character" w:customStyle="1" w:styleId="b-serp-urlitem1">
    <w:name w:val="b-serp-url__item1"/>
    <w:basedOn w:val="a3"/>
    <w:rsid w:val="000E75A1"/>
  </w:style>
  <w:style w:type="character" w:customStyle="1" w:styleId="crumb">
    <w:name w:val="crumb"/>
    <w:basedOn w:val="a3"/>
    <w:rsid w:val="000E75A1"/>
  </w:style>
  <w:style w:type="paragraph" w:customStyle="1" w:styleId="Caption1">
    <w:name w:val="Caption1"/>
    <w:basedOn w:val="a2"/>
    <w:rsid w:val="000E75A1"/>
    <w:pPr>
      <w:widowControl w:val="0"/>
      <w:jc w:val="center"/>
    </w:pPr>
    <w:rPr>
      <w:rFonts w:eastAsia="Calibri"/>
      <w:sz w:val="28"/>
      <w:szCs w:val="28"/>
    </w:rPr>
  </w:style>
  <w:style w:type="character" w:customStyle="1" w:styleId="st">
    <w:name w:val="st"/>
    <w:basedOn w:val="a3"/>
    <w:rsid w:val="000E75A1"/>
  </w:style>
  <w:style w:type="paragraph" w:customStyle="1" w:styleId="210">
    <w:name w:val="Основной текст 21"/>
    <w:basedOn w:val="a2"/>
    <w:rsid w:val="000E75A1"/>
    <w:pPr>
      <w:widowControl w:val="0"/>
      <w:spacing w:line="360" w:lineRule="auto"/>
      <w:ind w:firstLine="567"/>
      <w:jc w:val="both"/>
    </w:pPr>
    <w:rPr>
      <w:sz w:val="28"/>
      <w:szCs w:val="20"/>
    </w:rPr>
  </w:style>
  <w:style w:type="character" w:customStyle="1" w:styleId="tbb121">
    <w:name w:val="tbb121"/>
    <w:rsid w:val="000E75A1"/>
    <w:rPr>
      <w:rFonts w:ascii="Arial" w:hAnsi="Arial" w:cs="Arial" w:hint="default"/>
      <w:b/>
      <w:bCs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afffa">
    <w:name w:val="Задание"/>
    <w:basedOn w:val="a2"/>
    <w:autoRedefine/>
    <w:uiPriority w:val="99"/>
    <w:rsid w:val="000E75A1"/>
    <w:pPr>
      <w:spacing w:before="120" w:after="20"/>
    </w:pPr>
    <w:rPr>
      <w:b/>
      <w:i/>
      <w:spacing w:val="80"/>
      <w:kern w:val="28"/>
      <w:sz w:val="28"/>
      <w:szCs w:val="28"/>
      <w:lang w:val="en-US"/>
    </w:rPr>
  </w:style>
  <w:style w:type="paragraph" w:customStyle="1" w:styleId="afffb">
    <w:name w:val="Тема"/>
    <w:basedOn w:val="a2"/>
    <w:link w:val="afffc"/>
    <w:autoRedefine/>
    <w:uiPriority w:val="99"/>
    <w:rsid w:val="000E75A1"/>
    <w:pPr>
      <w:spacing w:after="200"/>
    </w:pPr>
    <w:rPr>
      <w:b/>
      <w:bCs/>
      <w:i/>
      <w:iCs/>
      <w:spacing w:val="80"/>
      <w:kern w:val="28"/>
      <w:sz w:val="28"/>
      <w:szCs w:val="28"/>
    </w:rPr>
  </w:style>
  <w:style w:type="character" w:customStyle="1" w:styleId="afffc">
    <w:name w:val="Тема Знак"/>
    <w:link w:val="afffb"/>
    <w:uiPriority w:val="99"/>
    <w:locked/>
    <w:rsid w:val="000E75A1"/>
    <w:rPr>
      <w:rFonts w:ascii="Times New Roman" w:eastAsia="Times New Roman" w:hAnsi="Times New Roman" w:cs="Times New Roman"/>
      <w:b/>
      <w:bCs/>
      <w:i/>
      <w:iCs/>
      <w:spacing w:val="80"/>
      <w:kern w:val="28"/>
      <w:sz w:val="28"/>
      <w:szCs w:val="28"/>
      <w:lang w:eastAsia="ru-RU"/>
    </w:rPr>
  </w:style>
  <w:style w:type="paragraph" w:styleId="afc">
    <w:name w:val="Title"/>
    <w:basedOn w:val="a2"/>
    <w:next w:val="a2"/>
    <w:link w:val="afffd"/>
    <w:uiPriority w:val="10"/>
    <w:qFormat/>
    <w:rsid w:val="000E75A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d">
    <w:name w:val="Заголовок Знак"/>
    <w:basedOn w:val="a3"/>
    <w:link w:val="afc"/>
    <w:uiPriority w:val="10"/>
    <w:rsid w:val="000E75A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table" w:customStyle="1" w:styleId="TableGrid">
    <w:name w:val="TableGrid"/>
    <w:rsid w:val="006F6BD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18">
    <w:name w:val="Style18"/>
    <w:basedOn w:val="a2"/>
    <w:rsid w:val="00125718"/>
    <w:pPr>
      <w:widowControl w:val="0"/>
      <w:autoSpaceDE w:val="0"/>
      <w:autoSpaceDN w:val="0"/>
      <w:adjustRightInd w:val="0"/>
      <w:spacing w:line="254" w:lineRule="exact"/>
      <w:ind w:firstLine="533"/>
      <w:jc w:val="both"/>
    </w:pPr>
  </w:style>
  <w:style w:type="character" w:customStyle="1" w:styleId="FontStyle84">
    <w:name w:val="Font Style84"/>
    <w:rsid w:val="00125718"/>
    <w:rPr>
      <w:rFonts w:ascii="Times New Roman" w:hAnsi="Times New Roman" w:cs="Times New Roman"/>
      <w:sz w:val="22"/>
      <w:szCs w:val="22"/>
    </w:rPr>
  </w:style>
  <w:style w:type="character" w:customStyle="1" w:styleId="2b">
    <w:name w:val="Основной текст (2) + Полужирный"/>
    <w:rsid w:val="001257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72">
    <w:name w:val="Основной текст (7)_"/>
    <w:link w:val="73"/>
    <w:rsid w:val="00041D37"/>
    <w:rPr>
      <w:b/>
      <w:bCs/>
      <w:shd w:val="clear" w:color="auto" w:fill="FFFFFF"/>
    </w:rPr>
  </w:style>
  <w:style w:type="paragraph" w:customStyle="1" w:styleId="73">
    <w:name w:val="Основной текст (7)"/>
    <w:basedOn w:val="a2"/>
    <w:link w:val="72"/>
    <w:rsid w:val="00041D37"/>
    <w:pPr>
      <w:widowControl w:val="0"/>
      <w:shd w:val="clear" w:color="auto" w:fill="FFFFFF"/>
      <w:spacing w:line="288" w:lineRule="exact"/>
      <w:ind w:hanging="42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9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infoliolib.info/" TargetMode="External"/><Relationship Id="rId18" Type="http://schemas.openxmlformats.org/officeDocument/2006/relationships/hyperlink" Target="http://gramota.ru/" TargetMode="External"/><Relationship Id="rId26" Type="http://schemas.openxmlformats.org/officeDocument/2006/relationships/hyperlink" Target="https://cyberleninka.ru/" TargetMode="External"/><Relationship Id="rId39" Type="http://schemas.openxmlformats.org/officeDocument/2006/relationships/hyperlink" Target="http://feb-web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k-obr.spb.ru/" TargetMode="External"/><Relationship Id="rId34" Type="http://schemas.openxmlformats.org/officeDocument/2006/relationships/hyperlink" Target="http://lingvo.mamif.org/index.htm" TargetMode="External"/><Relationship Id="rId42" Type="http://schemas.openxmlformats.org/officeDocument/2006/relationships/hyperlink" Target="https://primo.nlr.ru/primo-explore/search?vid=07NLR_VU1&amp;lang=ru_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gufo.me/" TargetMode="External"/><Relationship Id="rId17" Type="http://schemas.openxmlformats.org/officeDocument/2006/relationships/hyperlink" Target="http://alleng.net/" TargetMode="External"/><Relationship Id="rId25" Type="http://schemas.openxmlformats.org/officeDocument/2006/relationships/hyperlink" Target="https://edu.gov.ru/" TargetMode="External"/><Relationship Id="rId33" Type="http://schemas.openxmlformats.org/officeDocument/2006/relationships/hyperlink" Target="http://philology.ru/" TargetMode="External"/><Relationship Id="rId38" Type="http://schemas.openxmlformats.org/officeDocument/2006/relationships/hyperlink" Target="https://fgos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public154463779" TargetMode="External"/><Relationship Id="rId20" Type="http://schemas.openxmlformats.org/officeDocument/2006/relationships/hyperlink" Target="https://edu.lenobl.ru/ru/" TargetMode="External"/><Relationship Id="rId29" Type="http://schemas.openxmlformats.org/officeDocument/2006/relationships/hyperlink" Target="https://therules.ru/" TargetMode="External"/><Relationship Id="rId41" Type="http://schemas.openxmlformats.org/officeDocument/2006/relationships/hyperlink" Target="http://lib.pushkinskijdom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library.ru/defaultx.asp" TargetMode="External"/><Relationship Id="rId24" Type="http://schemas.openxmlformats.org/officeDocument/2006/relationships/hyperlink" Target="https://minobrnauki.gov.ru/" TargetMode="External"/><Relationship Id="rId32" Type="http://schemas.openxmlformats.org/officeDocument/2006/relationships/hyperlink" Target="http://www.lit-info.ru/" TargetMode="External"/><Relationship Id="rId37" Type="http://schemas.openxmlformats.org/officeDocument/2006/relationships/hyperlink" Target="https://fipi.ru/" TargetMode="External"/><Relationship Id="rId40" Type="http://schemas.openxmlformats.org/officeDocument/2006/relationships/hyperlink" Target="https://biblioclub.ru/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online.spbu.ru/audiolekcii/" TargetMode="External"/><Relationship Id="rId23" Type="http://schemas.openxmlformats.org/officeDocument/2006/relationships/hyperlink" Target="http://gramma.ru/" TargetMode="External"/><Relationship Id="rId28" Type="http://schemas.openxmlformats.org/officeDocument/2006/relationships/hyperlink" Target="https://polka.academy/" TargetMode="External"/><Relationship Id="rId36" Type="http://schemas.openxmlformats.org/officeDocument/2006/relationships/hyperlink" Target="https://lengu.ru/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hyperlink" Target="https://www.zakonrf.info/content/view/zakony/" TargetMode="External"/><Relationship Id="rId31" Type="http://schemas.openxmlformats.org/officeDocument/2006/relationships/hyperlink" Target="https://rvb.ru/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s://philolog.petrsu.ru/" TargetMode="External"/><Relationship Id="rId22" Type="http://schemas.openxmlformats.org/officeDocument/2006/relationships/hyperlink" Target="http://www.constitution.ru/" TargetMode="External"/><Relationship Id="rId27" Type="http://schemas.openxmlformats.org/officeDocument/2006/relationships/hyperlink" Target="http://www.textologia.ru/" TargetMode="External"/><Relationship Id="rId30" Type="http://schemas.openxmlformats.org/officeDocument/2006/relationships/hyperlink" Target="https://www.gost.ru/portal/gost/" TargetMode="External"/><Relationship Id="rId35" Type="http://schemas.openxmlformats.org/officeDocument/2006/relationships/hyperlink" Target="https://dic.academic.ru/" TargetMode="External"/><Relationship Id="rId43" Type="http://schemas.openxmlformats.org/officeDocument/2006/relationships/hyperlink" Target="https://vk.com/russiann_teach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5FD5B-E23A-44D6-A881-A20499382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9</Pages>
  <Words>2570</Words>
  <Characters>14653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weibertaf weibertaf</cp:lastModifiedBy>
  <cp:revision>48</cp:revision>
  <cp:lastPrinted>2019-11-28T11:03:00Z</cp:lastPrinted>
  <dcterms:created xsi:type="dcterms:W3CDTF">2022-03-17T14:15:00Z</dcterms:created>
  <dcterms:modified xsi:type="dcterms:W3CDTF">2023-05-07T18:59:00Z</dcterms:modified>
</cp:coreProperties>
</file>