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945B" w14:textId="77777777" w:rsid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752F" w14:textId="77777777" w:rsidR="00443E17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14:paraId="7CBD3761" w14:textId="46CD840B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443E17" w:rsidRPr="00443E1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020279A8" w14:textId="77777777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1C76C" w14:textId="77777777" w:rsidR="00EC1B37" w:rsidRPr="00470BFB" w:rsidRDefault="00EC1B37" w:rsidP="00EC1B37">
      <w:pPr>
        <w:tabs>
          <w:tab w:val="left" w:pos="0"/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 xml:space="preserve">«ЛЕНИНГРАДСКИЙ ГОСУДАРСТВЕННЫЙ УНИВЕРСИТЕТ </w:t>
      </w:r>
    </w:p>
    <w:p w14:paraId="434C4637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b/>
          <w:sz w:val="24"/>
          <w:szCs w:val="24"/>
        </w:rPr>
        <w:t>ИМЕНИ А.С. ПУШКИНА»</w:t>
      </w:r>
    </w:p>
    <w:p w14:paraId="602E7D80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72918950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44DBEE4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45A12258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УТВЕРЖДАЮ</w:t>
      </w:r>
    </w:p>
    <w:p w14:paraId="51AF6AED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Проректор по учебно-методической</w:t>
      </w:r>
    </w:p>
    <w:p w14:paraId="51A5E196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 xml:space="preserve">работе </w:t>
      </w:r>
    </w:p>
    <w:p w14:paraId="63CC0903" w14:textId="77777777" w:rsidR="00EC1B37" w:rsidRPr="00470BFB" w:rsidRDefault="00EC1B37" w:rsidP="00EC1B37">
      <w:pPr>
        <w:tabs>
          <w:tab w:val="left" w:pos="1530"/>
        </w:tabs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____________ С.Н. Большаков</w:t>
      </w:r>
    </w:p>
    <w:p w14:paraId="2582A9E8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14:paraId="20BCFFC0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0DAC33C2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224A4623" w14:textId="27F74F6E" w:rsidR="00EC1B37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55AF0102" w14:textId="77777777" w:rsidR="00807EC5" w:rsidRPr="00470BFB" w:rsidRDefault="00807EC5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</w:p>
    <w:p w14:paraId="16716A15" w14:textId="77777777" w:rsidR="00EC1B37" w:rsidRPr="00470BFB" w:rsidRDefault="00EC1B37" w:rsidP="00EC1B37">
      <w:pPr>
        <w:tabs>
          <w:tab w:val="left" w:pos="748"/>
          <w:tab w:val="left" w:pos="828"/>
          <w:tab w:val="left" w:pos="3822"/>
        </w:tabs>
        <w:spacing w:after="0" w:line="240" w:lineRule="auto"/>
        <w:ind w:hanging="40"/>
        <w:jc w:val="center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hAnsi="Times New Roman" w:cs="Times New Roman"/>
          <w:caps/>
          <w:sz w:val="24"/>
          <w:szCs w:val="24"/>
        </w:rPr>
        <w:t>РАБОЧАЯ ПРОГРАММА</w:t>
      </w:r>
    </w:p>
    <w:p w14:paraId="17FF7868" w14:textId="2F246434" w:rsidR="00EC1B37" w:rsidRDefault="00807EC5" w:rsidP="00EC1B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ListLabel13"/>
          <w:rFonts w:ascii="Times New Roman" w:hAnsi="Times New Roman" w:cs="Times New Roman"/>
          <w:sz w:val="24"/>
          <w:szCs w:val="24"/>
        </w:rPr>
      </w:pPr>
      <w:r>
        <w:rPr>
          <w:rStyle w:val="ListLabel13"/>
          <w:rFonts w:ascii="Times New Roman" w:hAnsi="Times New Roman" w:cs="Times New Roman"/>
          <w:sz w:val="24"/>
          <w:szCs w:val="24"/>
        </w:rPr>
        <w:t>д</w:t>
      </w:r>
      <w:r w:rsidR="00EC1B37" w:rsidRPr="00470BFB">
        <w:rPr>
          <w:rStyle w:val="ListLabel13"/>
          <w:rFonts w:ascii="Times New Roman" w:hAnsi="Times New Roman" w:cs="Times New Roman"/>
          <w:sz w:val="24"/>
          <w:szCs w:val="24"/>
        </w:rPr>
        <w:t>исциплины</w:t>
      </w:r>
    </w:p>
    <w:p w14:paraId="1B19CA34" w14:textId="77777777" w:rsidR="00807EC5" w:rsidRPr="00470BFB" w:rsidRDefault="00807EC5" w:rsidP="00EC1B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00E70" w14:textId="77777777" w:rsidR="00443E17" w:rsidRPr="00807EC5" w:rsidRDefault="00443E1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EC5">
        <w:rPr>
          <w:rFonts w:ascii="Times New Roman" w:hAnsi="Times New Roman" w:cs="Times New Roman"/>
          <w:b/>
          <w:bCs/>
          <w:sz w:val="24"/>
          <w:szCs w:val="24"/>
        </w:rPr>
        <w:t>Б1.О.05 МЕТОДИЧЕСКИЙ (МОДУЛЬ)</w:t>
      </w:r>
    </w:p>
    <w:p w14:paraId="4B25B3BB" w14:textId="77777777" w:rsidR="00807EC5" w:rsidRDefault="00EC1B3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E17">
        <w:rPr>
          <w:rFonts w:ascii="Times New Roman" w:hAnsi="Times New Roman" w:cs="Times New Roman"/>
          <w:b/>
          <w:bCs/>
          <w:sz w:val="24"/>
          <w:szCs w:val="24"/>
        </w:rPr>
        <w:t>Б1.О.05.0</w:t>
      </w:r>
      <w:r w:rsidR="00443E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43E17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ПЕДАГОГИЧЕСКАЯ ДИАГНОСТИКА </w:t>
      </w:r>
    </w:p>
    <w:p w14:paraId="0DFE7E05" w14:textId="39173A55" w:rsidR="00EC1B37" w:rsidRPr="00443E17" w:rsidRDefault="00EC1B37" w:rsidP="00807EC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443E17">
        <w:rPr>
          <w:rFonts w:ascii="Times New Roman" w:hAnsi="Times New Roman" w:cs="Times New Roman"/>
          <w:b/>
          <w:bCs/>
          <w:sz w:val="24"/>
          <w:szCs w:val="24"/>
        </w:rPr>
        <w:t>В ОБРАЗОВАТЕЛЬНОМ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ПРОЦЕССЕ</w:t>
      </w:r>
    </w:p>
    <w:p w14:paraId="7735516A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15A46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1188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7D35C" w14:textId="55411CD5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70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44.03.0</w:t>
      </w:r>
      <w:r w:rsidR="0044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Педагогическое образование </w:t>
      </w:r>
    </w:p>
    <w:p w14:paraId="0A0426C0" w14:textId="1A7392D8" w:rsidR="00EC1B37" w:rsidRPr="00470BFB" w:rsidRDefault="00E84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аправленность </w:t>
      </w:r>
      <w:r w:rsidR="00EC1B37" w:rsidRPr="00470BF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рофиль</w:t>
      </w:r>
      <w:r w:rsidR="00EC1B37" w:rsidRPr="00470BF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C1B37" w:rsidRPr="00470B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</w:p>
    <w:p w14:paraId="5C4F3B50" w14:textId="77777777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A3424E" w14:textId="1590C575" w:rsidR="00EC1B37" w:rsidRPr="00470BFB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BFB">
        <w:rPr>
          <w:rFonts w:ascii="Times New Roman" w:hAnsi="Times New Roman" w:cs="Times New Roman"/>
          <w:color w:val="000000"/>
          <w:sz w:val="24"/>
          <w:szCs w:val="24"/>
        </w:rPr>
        <w:t>(год начала подготовки – 20</w:t>
      </w:r>
      <w:r w:rsidR="004E75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368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70BF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03386CD" w14:textId="77777777" w:rsidR="00EC1B37" w:rsidRPr="00807EC5" w:rsidRDefault="00EC1B37" w:rsidP="00807EC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3C71F7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100761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EF94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AEC459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AF8464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6C60D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88C67" w14:textId="766EA320" w:rsid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74F57E" w14:textId="5AFAA7C8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388A8" w14:textId="6B9E8F89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F57A4C" w14:textId="30619572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AEF61B" w14:textId="15242C6C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C8F112" w14:textId="62D4FE1A" w:rsidR="00807EC5" w:rsidRDefault="00807EC5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E233F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9B26BE" w14:textId="0D8A477B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50238" w14:textId="4892CB3A" w:rsidR="009C4CA2" w:rsidRPr="00807EC5" w:rsidRDefault="009C4CA2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8B4257" w14:textId="77777777" w:rsidR="009C4CA2" w:rsidRPr="00807EC5" w:rsidRDefault="009C4CA2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A0E6E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786FC6" w14:textId="77777777" w:rsidR="00EC1B37" w:rsidRPr="00807EC5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4C24B" w14:textId="77777777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B3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037E760A" w14:textId="3D3988C9" w:rsidR="00EC1B37" w:rsidRPr="00EC1B37" w:rsidRDefault="00EC1B37" w:rsidP="00EC1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B37">
        <w:rPr>
          <w:rFonts w:ascii="Times New Roman" w:hAnsi="Times New Roman" w:cs="Times New Roman"/>
          <w:sz w:val="24"/>
          <w:szCs w:val="24"/>
        </w:rPr>
        <w:t>20</w:t>
      </w:r>
      <w:r w:rsidR="004E75DE">
        <w:rPr>
          <w:rFonts w:ascii="Times New Roman" w:hAnsi="Times New Roman" w:cs="Times New Roman"/>
          <w:sz w:val="24"/>
          <w:szCs w:val="24"/>
        </w:rPr>
        <w:t>2</w:t>
      </w:r>
      <w:r w:rsidR="0053684D">
        <w:rPr>
          <w:rFonts w:ascii="Times New Roman" w:hAnsi="Times New Roman" w:cs="Times New Roman"/>
          <w:sz w:val="24"/>
          <w:szCs w:val="24"/>
        </w:rPr>
        <w:t>2</w:t>
      </w:r>
    </w:p>
    <w:p w14:paraId="3F8427D5" w14:textId="4B2286D5" w:rsidR="00EC1B37" w:rsidRPr="0043733D" w:rsidRDefault="00EC1B37" w:rsidP="00EC1B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3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ПЛАНИРУЕМЫХ РЕЗУЛЬТАТОВ ОБУЧЕНИЯ ПО ДИСЦИПЛИНЕ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D41526" w14:textId="77777777" w:rsidR="00EC1B37" w:rsidRDefault="00EC1B37" w:rsidP="00EC1B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3733D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C1BA3" w14:textId="77777777" w:rsidR="00EC1B37" w:rsidRDefault="00EC1B37" w:rsidP="00EC1B3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9"/>
      </w:tblGrid>
      <w:tr w:rsidR="00EC1B37" w:rsidRPr="003C0E55" w14:paraId="2D5321FF" w14:textId="77777777" w:rsidTr="009C4CA2">
        <w:trPr>
          <w:trHeight w:val="858"/>
        </w:trPr>
        <w:tc>
          <w:tcPr>
            <w:tcW w:w="993" w:type="dxa"/>
            <w:shd w:val="clear" w:color="auto" w:fill="auto"/>
          </w:tcPr>
          <w:p w14:paraId="69FD04F8" w14:textId="77777777" w:rsidR="00EC1B37" w:rsidRPr="00470BFB" w:rsidRDefault="00EC1B37" w:rsidP="00EC1B37">
            <w:pPr>
              <w:pStyle w:val="af0"/>
              <w:jc w:val="center"/>
              <w:rPr>
                <w:i/>
                <w:iCs/>
                <w:color w:val="000000"/>
              </w:rPr>
            </w:pPr>
            <w:bookmarkStart w:id="0" w:name="_Hlk61613246"/>
            <w:r w:rsidRPr="00470BFB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shd w:val="clear" w:color="auto" w:fill="auto"/>
          </w:tcPr>
          <w:p w14:paraId="2AB4863F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rPr>
                <w:color w:val="000000"/>
              </w:rPr>
              <w:t xml:space="preserve">Содержание компетенции </w:t>
            </w:r>
          </w:p>
          <w:p w14:paraId="6A8EE4CB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rPr>
                <w:color w:val="000000"/>
              </w:rPr>
              <w:t>(или ее части)</w:t>
            </w:r>
          </w:p>
        </w:tc>
        <w:tc>
          <w:tcPr>
            <w:tcW w:w="5389" w:type="dxa"/>
          </w:tcPr>
          <w:p w14:paraId="06EC2BA6" w14:textId="77777777" w:rsidR="00EC1B37" w:rsidRPr="00470BFB" w:rsidRDefault="00EC1B37" w:rsidP="00EC1B37">
            <w:pPr>
              <w:pStyle w:val="af0"/>
              <w:jc w:val="center"/>
            </w:pPr>
            <w:r w:rsidRPr="00470BFB">
              <w:t>Индикаторы компетенций (код и содержание)</w:t>
            </w:r>
          </w:p>
        </w:tc>
      </w:tr>
      <w:tr w:rsidR="001D18D1" w:rsidRPr="003C0E55" w14:paraId="4AF2C953" w14:textId="77777777" w:rsidTr="009C4CA2">
        <w:trPr>
          <w:trHeight w:val="1040"/>
        </w:trPr>
        <w:tc>
          <w:tcPr>
            <w:tcW w:w="993" w:type="dxa"/>
            <w:vMerge w:val="restart"/>
            <w:shd w:val="clear" w:color="auto" w:fill="auto"/>
          </w:tcPr>
          <w:p w14:paraId="694C114B" w14:textId="77777777" w:rsidR="001D18D1" w:rsidRPr="00470BFB" w:rsidRDefault="001D18D1" w:rsidP="001D18D1">
            <w:pPr>
              <w:pStyle w:val="af1"/>
              <w:jc w:val="center"/>
            </w:pPr>
            <w:r>
              <w:t>ОПК-5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26406C66" w14:textId="77777777" w:rsidR="001D18D1" w:rsidRPr="00EC1B37" w:rsidRDefault="001D18D1" w:rsidP="001D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B37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осуществлять контроль и оценку формирования образовательных результатов обучающихся, выявлять и корректировать трудности в обучении </w:t>
            </w:r>
          </w:p>
        </w:tc>
        <w:tc>
          <w:tcPr>
            <w:tcW w:w="5389" w:type="dxa"/>
          </w:tcPr>
          <w:p w14:paraId="108B4C17" w14:textId="27E42DA5" w:rsidR="001D18D1" w:rsidRPr="001D18D1" w:rsidRDefault="001D18D1" w:rsidP="001D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1">
              <w:rPr>
                <w:rFonts w:ascii="Times New Roman" w:hAnsi="Times New Roman" w:cs="Times New Roman"/>
                <w:sz w:val="24"/>
                <w:szCs w:val="24"/>
              </w:rPr>
              <w:t xml:space="preserve">ИОПК-5.1. Демонстрирует знание планируемых образовательных результатов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 </w:t>
            </w:r>
          </w:p>
        </w:tc>
      </w:tr>
      <w:tr w:rsidR="001D18D1" w:rsidRPr="003C0E55" w14:paraId="3075617E" w14:textId="77777777" w:rsidTr="009C4CA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5F224D1E" w14:textId="77777777" w:rsidR="001D18D1" w:rsidRPr="00470BFB" w:rsidRDefault="001D18D1" w:rsidP="001D18D1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41F55B2E" w14:textId="77777777" w:rsidR="001D18D1" w:rsidRPr="00EC1B37" w:rsidRDefault="001D18D1" w:rsidP="001D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CB7C109" w14:textId="650C5173" w:rsidR="001D18D1" w:rsidRPr="001D18D1" w:rsidRDefault="001D18D1" w:rsidP="001D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8D1">
              <w:rPr>
                <w:rFonts w:ascii="Times New Roman" w:hAnsi="Times New Roman" w:cs="Times New Roman"/>
                <w:sz w:val="24"/>
                <w:szCs w:val="24"/>
              </w:rPr>
              <w:t xml:space="preserve">ИОПК-5.2. Осуществляет отбор диагностических средств, форм контроля и оценки сформированности образовательных результатов обучающихся с целью их применения </w:t>
            </w:r>
          </w:p>
        </w:tc>
      </w:tr>
      <w:tr w:rsidR="001D18D1" w:rsidRPr="003C0E55" w14:paraId="5F38D5C1" w14:textId="77777777" w:rsidTr="009C4CA2">
        <w:trPr>
          <w:trHeight w:val="1160"/>
        </w:trPr>
        <w:tc>
          <w:tcPr>
            <w:tcW w:w="993" w:type="dxa"/>
            <w:vMerge/>
            <w:shd w:val="clear" w:color="auto" w:fill="auto"/>
          </w:tcPr>
          <w:p w14:paraId="00C3CD44" w14:textId="77777777" w:rsidR="001D18D1" w:rsidRPr="00470BFB" w:rsidRDefault="001D18D1" w:rsidP="001D18D1">
            <w:pPr>
              <w:pStyle w:val="af1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14:paraId="72A6669E" w14:textId="77777777" w:rsidR="001D18D1" w:rsidRPr="00EC1B37" w:rsidRDefault="001D18D1" w:rsidP="001D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14:paraId="74BBAF16" w14:textId="157792FA" w:rsidR="001D18D1" w:rsidRPr="001D18D1" w:rsidRDefault="001D18D1" w:rsidP="001D1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18D1">
              <w:rPr>
                <w:rFonts w:ascii="Times New Roman" w:hAnsi="Times New Roman" w:cs="Times New Roman"/>
                <w:sz w:val="24"/>
                <w:szCs w:val="24"/>
              </w:rPr>
              <w:t>ОПК-5.3. Выявляет трудности в обучении и корректирует пути достижения образовательных результатов</w:t>
            </w:r>
          </w:p>
        </w:tc>
      </w:tr>
      <w:bookmarkEnd w:id="0"/>
    </w:tbl>
    <w:p w14:paraId="3ECBF55D" w14:textId="77777777" w:rsidR="00EC1B37" w:rsidRPr="00651430" w:rsidRDefault="00EC1B37" w:rsidP="00EC1B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C515" w14:textId="069B78B1" w:rsidR="00EC1B37" w:rsidRPr="00651430" w:rsidRDefault="00EC1B37" w:rsidP="00EC1B3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1430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12898" w14:textId="498719BA" w:rsidR="00EC1B37" w:rsidRPr="00CD690F" w:rsidRDefault="00EC1B37" w:rsidP="00EC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746">
        <w:rPr>
          <w:rFonts w:ascii="Times New Roman" w:hAnsi="Times New Roman" w:cs="Times New Roman"/>
          <w:b/>
          <w:sz w:val="24"/>
          <w:szCs w:val="24"/>
          <w:u w:val="single"/>
        </w:rPr>
        <w:t>Цель дисциплины</w:t>
      </w:r>
      <w:r w:rsidRPr="00E607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51430">
        <w:rPr>
          <w:rFonts w:ascii="Times New Roman" w:hAnsi="Times New Roman" w:cs="Times New Roman"/>
          <w:sz w:val="24"/>
          <w:szCs w:val="24"/>
        </w:rPr>
        <w:t xml:space="preserve"> </w:t>
      </w:r>
      <w:r w:rsidR="00CD690F" w:rsidRPr="00CD690F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="00CD690F" w:rsidRPr="00CD690F">
        <w:rPr>
          <w:rFonts w:ascii="Times New Roman" w:hAnsi="Times New Roman" w:cs="Times New Roman"/>
          <w:sz w:val="24"/>
          <w:szCs w:val="24"/>
        </w:rPr>
        <w:t xml:space="preserve"> в области педагогической диагностики с учетом применения полученных знаний и умений в своей будущей профессиональной деятельности</w:t>
      </w:r>
      <w:r w:rsidRPr="00CD6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F01B8" w14:textId="77777777" w:rsidR="00EC1B37" w:rsidRPr="00E60746" w:rsidRDefault="00EC1B37" w:rsidP="00EC1B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746">
        <w:rPr>
          <w:rFonts w:ascii="Times New Roman" w:hAnsi="Times New Roman" w:cs="Times New Roman"/>
          <w:b/>
          <w:sz w:val="24"/>
          <w:szCs w:val="24"/>
          <w:u w:val="single"/>
        </w:rPr>
        <w:t>Задачи дисциплины</w:t>
      </w:r>
      <w:r w:rsidRPr="00E607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91DA05" w14:textId="7B2852F2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сформировать у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систему основных понятий педагогической диагностики в процессе изучения теории и практики педагогических исследований;  </w:t>
      </w:r>
    </w:p>
    <w:p w14:paraId="0065B422" w14:textId="3845E374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подбирать и использовать психодиагностический инструментарий адекватно поставленным практическим или научным задачам;  </w:t>
      </w:r>
    </w:p>
    <w:p w14:paraId="58BC264F" w14:textId="3F9817F7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</w:t>
      </w:r>
      <w:r w:rsidR="00807EC5">
        <w:rPr>
          <w:rFonts w:ascii="Times New Roman" w:hAnsi="Times New Roman" w:cs="Times New Roman"/>
          <w:sz w:val="24"/>
          <w:szCs w:val="24"/>
        </w:rPr>
        <w:t>обучающихся</w:t>
      </w:r>
      <w:r w:rsidRPr="00CD690F">
        <w:rPr>
          <w:rFonts w:ascii="Times New Roman" w:hAnsi="Times New Roman" w:cs="Times New Roman"/>
          <w:sz w:val="24"/>
          <w:szCs w:val="24"/>
        </w:rPr>
        <w:t xml:space="preserve"> навыков работы с различными методиками при соблюдении этических норм проведения исследований;  </w:t>
      </w:r>
    </w:p>
    <w:p w14:paraId="45169A1D" w14:textId="77777777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 xml:space="preserve">формировать умение планирования коррекционно-развивающей работы на основании диагностики;   </w:t>
      </w:r>
    </w:p>
    <w:p w14:paraId="0F23249A" w14:textId="77777777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>ознакомить с оценкой качества педагогических методик, тестов учебных достижений;  </w:t>
      </w:r>
    </w:p>
    <w:p w14:paraId="523FE828" w14:textId="77777777" w:rsidR="00CD690F" w:rsidRPr="00CD690F" w:rsidRDefault="00CD690F" w:rsidP="00E60746">
      <w:pPr>
        <w:pStyle w:val="a3"/>
        <w:numPr>
          <w:ilvl w:val="0"/>
          <w:numId w:val="4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690F">
        <w:rPr>
          <w:rFonts w:ascii="Times New Roman" w:hAnsi="Times New Roman" w:cs="Times New Roman"/>
          <w:sz w:val="24"/>
          <w:szCs w:val="24"/>
        </w:rPr>
        <w:t>сформировать мотивацию, готовность и интерес к педагогической диагностике, основанной на понимании ее преимуществ в учебном процессе.</w:t>
      </w:r>
    </w:p>
    <w:p w14:paraId="1B4CE216" w14:textId="20F3D514" w:rsidR="00CD690F" w:rsidRPr="00470BFB" w:rsidRDefault="00E60746" w:rsidP="00CD690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1346913"/>
      <w:r w:rsidRPr="00E60746">
        <w:rPr>
          <w:rFonts w:ascii="Times New Roman" w:hAnsi="Times New Roman" w:cs="Times New Roman"/>
          <w:b/>
          <w:sz w:val="24"/>
          <w:szCs w:val="24"/>
          <w:u w:val="single"/>
        </w:rPr>
        <w:t>Место дисциплины:</w:t>
      </w:r>
      <w:r w:rsidRPr="00E60746">
        <w:rPr>
          <w:rFonts w:ascii="Times New Roman" w:hAnsi="Times New Roman" w:cs="Times New Roman"/>
          <w:sz w:val="24"/>
          <w:szCs w:val="24"/>
        </w:rPr>
        <w:t xml:space="preserve"> д</w:t>
      </w:r>
      <w:r w:rsidR="00CD690F" w:rsidRPr="00470BFB">
        <w:rPr>
          <w:rFonts w:ascii="Times New Roman" w:hAnsi="Times New Roman" w:cs="Times New Roman"/>
          <w:sz w:val="24"/>
          <w:szCs w:val="24"/>
        </w:rPr>
        <w:t xml:space="preserve">исциплина относится к дисциплинам </w:t>
      </w:r>
      <w:r w:rsidR="00F44CB0" w:rsidRPr="00470BFB">
        <w:rPr>
          <w:rFonts w:ascii="Times New Roman" w:hAnsi="Times New Roman" w:cs="Times New Roman"/>
          <w:sz w:val="24"/>
          <w:szCs w:val="24"/>
        </w:rPr>
        <w:t>обязательн</w:t>
      </w:r>
      <w:r w:rsidR="00F44CB0">
        <w:rPr>
          <w:rFonts w:ascii="Times New Roman" w:hAnsi="Times New Roman" w:cs="Times New Roman"/>
          <w:sz w:val="24"/>
          <w:szCs w:val="24"/>
        </w:rPr>
        <w:t>ой</w:t>
      </w:r>
      <w:r w:rsidR="00F44CB0" w:rsidRPr="00470BFB">
        <w:rPr>
          <w:rFonts w:ascii="Times New Roman" w:hAnsi="Times New Roman" w:cs="Times New Roman"/>
          <w:sz w:val="24"/>
          <w:szCs w:val="24"/>
        </w:rPr>
        <w:t xml:space="preserve"> </w:t>
      </w:r>
      <w:r w:rsidR="00CD690F" w:rsidRPr="00470BFB">
        <w:rPr>
          <w:rFonts w:ascii="Times New Roman" w:hAnsi="Times New Roman" w:cs="Times New Roman"/>
          <w:sz w:val="24"/>
          <w:szCs w:val="24"/>
        </w:rPr>
        <w:t>части программы бакалавриата.</w:t>
      </w:r>
    </w:p>
    <w:p w14:paraId="6F8A2741" w14:textId="77777777" w:rsidR="00CD690F" w:rsidRPr="00470BFB" w:rsidRDefault="00CD690F" w:rsidP="00CD690F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70BFB">
        <w:rPr>
          <w:rFonts w:ascii="Times New Roman" w:eastAsia="TimesNewRoman" w:hAnsi="Times New Roman" w:cs="Times New 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1"/>
    <w:p w14:paraId="7934401F" w14:textId="77777777" w:rsidR="00CD690F" w:rsidRPr="00807EC5" w:rsidRDefault="00CD690F" w:rsidP="00EC1B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8CDFFE" w14:textId="23D800E6" w:rsidR="00EC1B37" w:rsidRPr="00241747" w:rsidRDefault="00EC1B37" w:rsidP="00EC1B37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747">
        <w:rPr>
          <w:rFonts w:ascii="Times New Roman" w:hAnsi="Times New Roman" w:cs="Times New Roman"/>
          <w:b/>
          <w:bCs/>
          <w:sz w:val="24"/>
          <w:szCs w:val="24"/>
        </w:rPr>
        <w:t>ОБЪЕМ ДИСЦИПЛИНЫ И ВИДЫ УЧЕБНОЙ РАБОТЫ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82007" w14:textId="77777777" w:rsidR="00EC1B37" w:rsidRPr="00241747" w:rsidRDefault="00EC1B37" w:rsidP="00807EC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1747">
        <w:rPr>
          <w:rFonts w:ascii="Times New Roman" w:hAnsi="Times New Roman" w:cs="Times New Roman"/>
          <w:sz w:val="24"/>
          <w:szCs w:val="24"/>
        </w:rPr>
        <w:t>Общая трудоемкость освоения дисциплины составляет 2 зачетны</w:t>
      </w:r>
      <w:r w:rsidR="00CD690F">
        <w:rPr>
          <w:rFonts w:ascii="Times New Roman" w:hAnsi="Times New Roman" w:cs="Times New Roman"/>
          <w:sz w:val="24"/>
          <w:szCs w:val="24"/>
        </w:rPr>
        <w:t>е</w:t>
      </w:r>
      <w:r w:rsidRPr="00241747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D690F">
        <w:rPr>
          <w:rFonts w:ascii="Times New Roman" w:hAnsi="Times New Roman" w:cs="Times New Roman"/>
          <w:sz w:val="24"/>
          <w:szCs w:val="24"/>
        </w:rPr>
        <w:t>ы</w:t>
      </w:r>
      <w:r w:rsidRPr="00241747">
        <w:rPr>
          <w:rFonts w:ascii="Times New Roman" w:hAnsi="Times New Roman" w:cs="Times New Roman"/>
          <w:sz w:val="24"/>
          <w:szCs w:val="24"/>
        </w:rPr>
        <w:t xml:space="preserve">, </w:t>
      </w:r>
      <w:r w:rsidR="00CD690F">
        <w:rPr>
          <w:rFonts w:ascii="Times New Roman" w:hAnsi="Times New Roman" w:cs="Times New Roman"/>
          <w:sz w:val="24"/>
          <w:szCs w:val="24"/>
        </w:rPr>
        <w:t>72</w:t>
      </w:r>
      <w:r w:rsidRPr="00241747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(1 зачетная единица соответствует 36 академическим часам).</w:t>
      </w:r>
    </w:p>
    <w:p w14:paraId="3BDF3B4B" w14:textId="77777777" w:rsidR="00CD690F" w:rsidRDefault="00CD690F" w:rsidP="00807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61600094"/>
    </w:p>
    <w:p w14:paraId="7DF27599" w14:textId="62A2CF00" w:rsidR="00CD690F" w:rsidRDefault="00CD690F" w:rsidP="00807E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0BFB">
        <w:rPr>
          <w:rFonts w:ascii="Times New Roman" w:hAnsi="Times New Roman" w:cs="Times New Roman"/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156"/>
        <w:gridCol w:w="1701"/>
      </w:tblGrid>
      <w:tr w:rsidR="00CD690F" w:rsidRPr="00470BFB" w14:paraId="7B3DDD29" w14:textId="77777777" w:rsidTr="0059170C">
        <w:trPr>
          <w:trHeight w:val="257"/>
        </w:trPr>
        <w:tc>
          <w:tcPr>
            <w:tcW w:w="6540" w:type="dxa"/>
            <w:shd w:val="clear" w:color="auto" w:fill="auto"/>
          </w:tcPr>
          <w:p w14:paraId="5996681D" w14:textId="77777777" w:rsidR="00CD690F" w:rsidRPr="00470BFB" w:rsidRDefault="00CD690F" w:rsidP="0059170C">
            <w:pPr>
              <w:pStyle w:val="af0"/>
              <w:jc w:val="center"/>
              <w:rPr>
                <w:i/>
                <w:iCs/>
              </w:rPr>
            </w:pPr>
            <w:r w:rsidRPr="00470BF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A251259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Трудоемкость в акад.час</w:t>
            </w:r>
          </w:p>
        </w:tc>
      </w:tr>
      <w:tr w:rsidR="00CD690F" w:rsidRPr="00470BFB" w14:paraId="1B68EC3D" w14:textId="77777777" w:rsidTr="00807EC5">
        <w:trPr>
          <w:trHeight w:val="257"/>
        </w:trPr>
        <w:tc>
          <w:tcPr>
            <w:tcW w:w="6540" w:type="dxa"/>
            <w:shd w:val="clear" w:color="auto" w:fill="auto"/>
          </w:tcPr>
          <w:p w14:paraId="0F5A5F6A" w14:textId="77777777" w:rsidR="00CD690F" w:rsidRPr="00470BFB" w:rsidRDefault="00CD690F" w:rsidP="0059170C">
            <w:pPr>
              <w:pStyle w:val="af0"/>
              <w:jc w:val="center"/>
            </w:pP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90B202E" w14:textId="77777777" w:rsidR="00CD690F" w:rsidRPr="00470BFB" w:rsidRDefault="00CD690F" w:rsidP="0059170C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ADE40CD" w14:textId="77777777" w:rsidR="00CD690F" w:rsidRPr="00470BFB" w:rsidRDefault="00CD690F" w:rsidP="0059170C">
            <w:pPr>
              <w:pStyle w:val="af0"/>
              <w:ind w:hanging="3"/>
              <w:jc w:val="center"/>
            </w:pPr>
            <w:r w:rsidRPr="00470BFB">
              <w:t>Практическая подготовка</w:t>
            </w:r>
          </w:p>
        </w:tc>
      </w:tr>
      <w:tr w:rsidR="00CD690F" w:rsidRPr="00470BFB" w14:paraId="509C3D52" w14:textId="77777777" w:rsidTr="0059170C">
        <w:trPr>
          <w:trHeight w:val="262"/>
        </w:trPr>
        <w:tc>
          <w:tcPr>
            <w:tcW w:w="6540" w:type="dxa"/>
            <w:shd w:val="clear" w:color="auto" w:fill="E0E0E0"/>
          </w:tcPr>
          <w:p w14:paraId="233BABFD" w14:textId="77777777" w:rsidR="00CD690F" w:rsidRPr="00470BFB" w:rsidRDefault="00CD690F" w:rsidP="00591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41DBDB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90F" w:rsidRPr="00470BFB" w14:paraId="618C4780" w14:textId="77777777" w:rsidTr="0059170C">
        <w:tc>
          <w:tcPr>
            <w:tcW w:w="6540" w:type="dxa"/>
            <w:shd w:val="clear" w:color="auto" w:fill="auto"/>
          </w:tcPr>
          <w:p w14:paraId="14E947B0" w14:textId="77777777" w:rsidR="00CD690F" w:rsidRPr="00470BFB" w:rsidRDefault="00CD690F" w:rsidP="0059170C">
            <w:pPr>
              <w:pStyle w:val="af0"/>
            </w:pPr>
            <w:r w:rsidRPr="00470BF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46FD6B2" w14:textId="77777777" w:rsidR="00CD690F" w:rsidRPr="00470BFB" w:rsidRDefault="00CD690F" w:rsidP="0059170C">
            <w:pPr>
              <w:pStyle w:val="af0"/>
              <w:snapToGrid w:val="0"/>
              <w:jc w:val="center"/>
            </w:pPr>
          </w:p>
        </w:tc>
      </w:tr>
      <w:tr w:rsidR="00CD690F" w:rsidRPr="00470BFB" w14:paraId="2529C9C7" w14:textId="77777777" w:rsidTr="00807EC5">
        <w:tc>
          <w:tcPr>
            <w:tcW w:w="6540" w:type="dxa"/>
            <w:shd w:val="clear" w:color="auto" w:fill="auto"/>
          </w:tcPr>
          <w:p w14:paraId="5D9FD55C" w14:textId="77777777" w:rsidR="00CD690F" w:rsidRPr="00470BFB" w:rsidRDefault="00CD690F" w:rsidP="0059170C">
            <w:pPr>
              <w:pStyle w:val="af0"/>
            </w:pPr>
            <w:r w:rsidRPr="00470BFB">
              <w:t>Лекции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57C91EC9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9AEE23B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5F6B9977" w14:textId="77777777" w:rsidTr="00807EC5">
        <w:tc>
          <w:tcPr>
            <w:tcW w:w="6540" w:type="dxa"/>
            <w:shd w:val="clear" w:color="auto" w:fill="auto"/>
          </w:tcPr>
          <w:p w14:paraId="4F2E90B0" w14:textId="77777777" w:rsidR="00CD690F" w:rsidRPr="00470BFB" w:rsidRDefault="00CD690F" w:rsidP="0059170C">
            <w:pPr>
              <w:pStyle w:val="af0"/>
            </w:pPr>
            <w:r w:rsidRPr="00470BFB">
              <w:t>Лабораторные работы/ Практические занятия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48718F05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7889FE9" w14:textId="2B686CF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E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4EEAB77E" w14:textId="77777777" w:rsidTr="00807EC5">
        <w:tc>
          <w:tcPr>
            <w:tcW w:w="6540" w:type="dxa"/>
            <w:shd w:val="clear" w:color="auto" w:fill="E0E0E0"/>
          </w:tcPr>
          <w:p w14:paraId="3DEB52AE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E0E0E0"/>
          </w:tcPr>
          <w:p w14:paraId="07CFBEFF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0E0E0"/>
          </w:tcPr>
          <w:p w14:paraId="47DEF1B0" w14:textId="77777777" w:rsidR="00CD690F" w:rsidRPr="00470BFB" w:rsidRDefault="00CD690F" w:rsidP="00591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90F" w:rsidRPr="00470BFB" w14:paraId="202F08E4" w14:textId="77777777" w:rsidTr="00807EC5">
        <w:tc>
          <w:tcPr>
            <w:tcW w:w="6540" w:type="dxa"/>
            <w:shd w:val="clear" w:color="auto" w:fill="D9D9D9"/>
          </w:tcPr>
          <w:p w14:paraId="1D8E2C5A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</w:rPr>
              <w:t>Вид промежуточной аттестации (зачет):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D9D9D9"/>
          </w:tcPr>
          <w:p w14:paraId="7248286C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5543AC1F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719190D1" w14:textId="77777777" w:rsidTr="00807EC5">
        <w:tc>
          <w:tcPr>
            <w:tcW w:w="6540" w:type="dxa"/>
            <w:shd w:val="clear" w:color="auto" w:fill="auto"/>
          </w:tcPr>
          <w:p w14:paraId="4774CE52" w14:textId="77777777" w:rsidR="00CD690F" w:rsidRPr="00470BFB" w:rsidRDefault="00CD690F" w:rsidP="0059170C">
            <w:pPr>
              <w:pStyle w:val="af0"/>
            </w:pPr>
            <w:r w:rsidRPr="00470BFB">
              <w:t>контактная работа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671C022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0,25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88C186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20D37E3B" w14:textId="77777777" w:rsidTr="00807EC5">
        <w:tc>
          <w:tcPr>
            <w:tcW w:w="6540" w:type="dxa"/>
            <w:shd w:val="clear" w:color="auto" w:fill="auto"/>
          </w:tcPr>
          <w:p w14:paraId="786D9ADB" w14:textId="77777777" w:rsidR="00CD690F" w:rsidRPr="00470BFB" w:rsidRDefault="00CD690F" w:rsidP="0059170C">
            <w:pPr>
              <w:pStyle w:val="af0"/>
            </w:pPr>
            <w:r w:rsidRPr="00470BFB">
              <w:t>самостоятельная работа по подготовке к зачету</w:t>
            </w:r>
          </w:p>
        </w:tc>
        <w:tc>
          <w:tcPr>
            <w:tcW w:w="1156" w:type="dxa"/>
            <w:tcBorders>
              <w:right w:val="single" w:sz="4" w:space="0" w:color="auto"/>
            </w:tcBorders>
            <w:shd w:val="clear" w:color="auto" w:fill="auto"/>
          </w:tcPr>
          <w:p w14:paraId="1FDACA5B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3,75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791D635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-</w:t>
            </w:r>
          </w:p>
        </w:tc>
      </w:tr>
      <w:tr w:rsidR="00CD690F" w:rsidRPr="00470BFB" w14:paraId="7DF83BAA" w14:textId="77777777" w:rsidTr="0059170C">
        <w:trPr>
          <w:trHeight w:val="306"/>
        </w:trPr>
        <w:tc>
          <w:tcPr>
            <w:tcW w:w="6540" w:type="dxa"/>
            <w:shd w:val="clear" w:color="auto" w:fill="E0E0E0"/>
          </w:tcPr>
          <w:p w14:paraId="6C9E6224" w14:textId="77777777" w:rsidR="00CD690F" w:rsidRPr="00470BFB" w:rsidRDefault="00CD690F" w:rsidP="0059170C">
            <w:pPr>
              <w:pStyle w:val="af0"/>
            </w:pPr>
            <w:r w:rsidRPr="00470BF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27EE93" w14:textId="77777777" w:rsidR="00CD690F" w:rsidRPr="00470BFB" w:rsidRDefault="00CD690F" w:rsidP="0059170C">
            <w:pPr>
              <w:pStyle w:val="af0"/>
              <w:jc w:val="center"/>
            </w:pPr>
            <w:r w:rsidRPr="00470BFB">
              <w:t>72/2</w:t>
            </w:r>
          </w:p>
        </w:tc>
      </w:tr>
      <w:bookmarkEnd w:id="2"/>
    </w:tbl>
    <w:p w14:paraId="3715E6CA" w14:textId="77777777" w:rsidR="00EC1B37" w:rsidRPr="00D26089" w:rsidRDefault="00EC1B37" w:rsidP="00EC1B3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E439AF0" w14:textId="6A0BC351" w:rsidR="00EC1B37" w:rsidRPr="00854507" w:rsidRDefault="00EC1B37" w:rsidP="00EC1B37">
      <w:pPr>
        <w:pStyle w:val="a3"/>
        <w:numPr>
          <w:ilvl w:val="0"/>
          <w:numId w:val="30"/>
        </w:numPr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54507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9BD4EF" w14:textId="77777777" w:rsidR="00EC1B37" w:rsidRPr="00651430" w:rsidRDefault="00EC1B37" w:rsidP="00EC1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30">
        <w:rPr>
          <w:rFonts w:ascii="Times New Roman" w:hAnsi="Times New Roman" w:cs="Times New Roman"/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F44B64F" w14:textId="77777777" w:rsidR="00EC1B37" w:rsidRDefault="00EC1B37" w:rsidP="00807EC5">
      <w:pPr>
        <w:spacing w:after="0" w:line="240" w:lineRule="auto"/>
        <w:ind w:left="36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A12B43D" w14:textId="77777777" w:rsidR="00CD690F" w:rsidRDefault="00CD690F" w:rsidP="00807EC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3" w:name="_Hlk61342574"/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D690F" w:rsidRPr="0053465B" w14:paraId="2A8128D9" w14:textId="77777777" w:rsidTr="0059170C">
        <w:tc>
          <w:tcPr>
            <w:tcW w:w="693" w:type="dxa"/>
          </w:tcPr>
          <w:p w14:paraId="097F699B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78031D1F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690F" w:rsidRPr="0053465B" w14:paraId="7FB99CB7" w14:textId="77777777" w:rsidTr="0059170C">
        <w:tc>
          <w:tcPr>
            <w:tcW w:w="693" w:type="dxa"/>
          </w:tcPr>
          <w:p w14:paraId="3808C69A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3B7DD82" w14:textId="77777777" w:rsidR="00CD690F" w:rsidRPr="00C16A8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</w:tr>
      <w:tr w:rsidR="00CD690F" w:rsidRPr="0053465B" w14:paraId="30EFF649" w14:textId="77777777" w:rsidTr="0059170C">
        <w:tc>
          <w:tcPr>
            <w:tcW w:w="693" w:type="dxa"/>
          </w:tcPr>
          <w:p w14:paraId="0EBE062E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AFFC331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16A8B">
              <w:rPr>
                <w:sz w:val="24"/>
                <w:szCs w:val="24"/>
              </w:rPr>
              <w:t xml:space="preserve">. История развития и социально-этические аспекты педагогической диагностики </w:t>
            </w:r>
          </w:p>
        </w:tc>
      </w:tr>
      <w:tr w:rsidR="00CD690F" w:rsidRPr="0053465B" w14:paraId="78C0C520" w14:textId="77777777" w:rsidTr="0059170C">
        <w:tc>
          <w:tcPr>
            <w:tcW w:w="693" w:type="dxa"/>
          </w:tcPr>
          <w:p w14:paraId="00C80CF0" w14:textId="77777777" w:rsidR="00CD690F" w:rsidRPr="0053465B" w:rsidRDefault="00CD690F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5A5126E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16A8B">
              <w:rPr>
                <w:sz w:val="24"/>
                <w:szCs w:val="24"/>
              </w:rPr>
              <w:t xml:space="preserve">. </w:t>
            </w:r>
            <w:r w:rsidR="00D47BA9" w:rsidRPr="00C16A8B">
              <w:rPr>
                <w:sz w:val="24"/>
                <w:szCs w:val="24"/>
              </w:rPr>
              <w:t xml:space="preserve">Принципы и виды педагогической диагностики </w:t>
            </w:r>
          </w:p>
        </w:tc>
      </w:tr>
      <w:tr w:rsidR="00C16A8B" w:rsidRPr="0053465B" w14:paraId="7BDB2891" w14:textId="77777777" w:rsidTr="0059170C">
        <w:tc>
          <w:tcPr>
            <w:tcW w:w="693" w:type="dxa"/>
          </w:tcPr>
          <w:p w14:paraId="165746B0" w14:textId="77777777" w:rsidR="00C16A8B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2D3F98F1" w14:textId="77777777" w:rsidR="00C16A8B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4. </w:t>
            </w:r>
            <w:r w:rsidR="00D47BA9" w:rsidRPr="00C16A8B">
              <w:rPr>
                <w:sz w:val="24"/>
                <w:szCs w:val="24"/>
              </w:rPr>
              <w:t>Классификация методов педагогической диагностики</w:t>
            </w:r>
          </w:p>
        </w:tc>
      </w:tr>
      <w:tr w:rsidR="00CD690F" w:rsidRPr="0053465B" w14:paraId="11C9A5FA" w14:textId="77777777" w:rsidTr="0059170C">
        <w:tc>
          <w:tcPr>
            <w:tcW w:w="693" w:type="dxa"/>
          </w:tcPr>
          <w:p w14:paraId="21B04CC5" w14:textId="77777777" w:rsidR="00CD690F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37DF26B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 w:rsidR="00D47BA9">
              <w:rPr>
                <w:sz w:val="24"/>
                <w:szCs w:val="24"/>
              </w:rPr>
              <w:t>5</w:t>
            </w:r>
            <w:r w:rsidRPr="00C16A8B">
              <w:rPr>
                <w:sz w:val="24"/>
                <w:szCs w:val="24"/>
              </w:rPr>
              <w:t>. Диагностика познавательной сферы, умственного развития и способностей детей</w:t>
            </w:r>
          </w:p>
        </w:tc>
      </w:tr>
      <w:tr w:rsidR="00CD690F" w:rsidRPr="0053465B" w14:paraId="6FF07252" w14:textId="77777777" w:rsidTr="0059170C">
        <w:tc>
          <w:tcPr>
            <w:tcW w:w="693" w:type="dxa"/>
          </w:tcPr>
          <w:p w14:paraId="7FF116A6" w14:textId="77777777" w:rsidR="00CD690F" w:rsidRPr="0053465B" w:rsidRDefault="00D47BA9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EFECC4C" w14:textId="77777777" w:rsidR="00CD690F" w:rsidRPr="00C16A8B" w:rsidRDefault="00C16A8B" w:rsidP="0059170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color w:val="333333"/>
                <w:sz w:val="24"/>
                <w:szCs w:val="24"/>
              </w:rPr>
              <w:t xml:space="preserve">Тема </w:t>
            </w:r>
            <w:r w:rsidR="00D47BA9">
              <w:rPr>
                <w:color w:val="333333"/>
                <w:sz w:val="24"/>
                <w:szCs w:val="24"/>
              </w:rPr>
              <w:t>6</w:t>
            </w:r>
            <w:r w:rsidRPr="00C16A8B">
              <w:rPr>
                <w:color w:val="333333"/>
                <w:sz w:val="24"/>
                <w:szCs w:val="24"/>
              </w:rPr>
              <w:t xml:space="preserve">. </w:t>
            </w:r>
            <w:r w:rsidR="00CD690F" w:rsidRPr="00C16A8B">
              <w:rPr>
                <w:color w:val="333333"/>
                <w:sz w:val="24"/>
                <w:szCs w:val="24"/>
              </w:rPr>
              <w:t>Педагогическая диагностика уровня овладения учебной деятельностью</w:t>
            </w:r>
          </w:p>
        </w:tc>
      </w:tr>
      <w:bookmarkEnd w:id="3"/>
    </w:tbl>
    <w:p w14:paraId="5023A882" w14:textId="77777777" w:rsidR="00807EC5" w:rsidRDefault="00807EC5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65EB783" w14:textId="148868A8" w:rsidR="00C16A8B" w:rsidRPr="0004106A" w:rsidRDefault="00C16A8B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</w:t>
      </w: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Pr="00041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Примерная тематика курсовых проектов (работ)</w:t>
      </w:r>
    </w:p>
    <w:p w14:paraId="2AB30305" w14:textId="77777777" w:rsidR="00C16A8B" w:rsidRDefault="00C16A8B" w:rsidP="00807EC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106A">
        <w:rPr>
          <w:rFonts w:ascii="Times New Roman" w:hAnsi="Times New Roman" w:cs="Times New Roman"/>
          <w:color w:val="000000"/>
          <w:sz w:val="24"/>
          <w:szCs w:val="24"/>
        </w:rPr>
        <w:t>Курсовая работа по дисциплине не предусмотрена учебным</w:t>
      </w:r>
      <w:r w:rsidRPr="009D0CE2">
        <w:rPr>
          <w:rFonts w:ascii="Times New Roman" w:hAnsi="Times New Roman" w:cs="Times New Roman"/>
          <w:color w:val="000000"/>
          <w:sz w:val="24"/>
          <w:szCs w:val="24"/>
        </w:rPr>
        <w:t xml:space="preserve"> планом.</w:t>
      </w:r>
    </w:p>
    <w:p w14:paraId="308795FB" w14:textId="77777777" w:rsidR="00C16A8B" w:rsidRDefault="00C16A8B" w:rsidP="00807EC5">
      <w:pPr>
        <w:spacing w:after="0" w:line="240" w:lineRule="auto"/>
        <w:rPr>
          <w:b/>
          <w:bCs/>
          <w:caps/>
          <w:sz w:val="24"/>
          <w:szCs w:val="24"/>
        </w:rPr>
      </w:pPr>
      <w:bookmarkStart w:id="4" w:name="_Hlk61342648"/>
    </w:p>
    <w:p w14:paraId="05BE2251" w14:textId="77777777" w:rsidR="00807EC5" w:rsidRDefault="00C16A8B" w:rsidP="0080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61601925"/>
      <w:bookmarkStart w:id="6" w:name="_Hlk61605018"/>
      <w:r w:rsidRPr="001550B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4.3. </w:t>
      </w:r>
      <w:r w:rsidRPr="001550BD">
        <w:rPr>
          <w:rFonts w:ascii="Times New Roman" w:hAnsi="Times New Roman" w:cs="Times New Roman"/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14:paraId="5C919CBE" w14:textId="3E9C1AD5" w:rsidR="00C16A8B" w:rsidRPr="001550BD" w:rsidRDefault="00C16A8B" w:rsidP="0080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0BD">
        <w:rPr>
          <w:rFonts w:ascii="Times New Roman" w:hAnsi="Times New Roman" w:cs="Times New Roman"/>
          <w:b/>
          <w:sz w:val="24"/>
          <w:szCs w:val="24"/>
        </w:rPr>
        <w:t>Практическая подготовка*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C16A8B" w:rsidRPr="001550BD" w14:paraId="0EC90AA4" w14:textId="77777777" w:rsidTr="009C4CA2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F2F66B3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4883A07E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7CB0D5D7" w14:textId="77777777" w:rsidR="00C16A8B" w:rsidRPr="001550BD" w:rsidRDefault="00C16A8B" w:rsidP="0059170C">
            <w:pPr>
              <w:pStyle w:val="af0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</w:tcPr>
          <w:p w14:paraId="270891AB" w14:textId="77777777" w:rsidR="00C16A8B" w:rsidRPr="001550BD" w:rsidRDefault="00C16A8B" w:rsidP="0059170C">
            <w:pPr>
              <w:pStyle w:val="af0"/>
              <w:jc w:val="center"/>
              <w:rPr>
                <w:b/>
              </w:rPr>
            </w:pPr>
            <w:r w:rsidRPr="001550BD">
              <w:rPr>
                <w:b/>
              </w:rPr>
              <w:t>Практическая подготовка*</w:t>
            </w:r>
          </w:p>
        </w:tc>
      </w:tr>
      <w:tr w:rsidR="00C16A8B" w:rsidRPr="001550BD" w14:paraId="72D6CFAA" w14:textId="77777777" w:rsidTr="009C4CA2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51A9EDEC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F196759" w14:textId="77777777" w:rsidR="00C16A8B" w:rsidRPr="003C0E55" w:rsidRDefault="00C16A8B" w:rsidP="0059170C">
            <w:pPr>
              <w:pStyle w:val="af0"/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9EC1C3" w14:textId="77777777" w:rsidR="00C16A8B" w:rsidRPr="001550BD" w:rsidRDefault="00C16A8B" w:rsidP="0059170C">
            <w:pPr>
              <w:pStyle w:val="af0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1550BD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7C1634" w14:textId="77777777" w:rsidR="00C16A8B" w:rsidRPr="001550BD" w:rsidRDefault="00C16A8B" w:rsidP="0059170C">
            <w:pPr>
              <w:pStyle w:val="af0"/>
              <w:tabs>
                <w:tab w:val="left" w:pos="0"/>
              </w:tabs>
              <w:jc w:val="center"/>
              <w:rPr>
                <w:b/>
              </w:rPr>
            </w:pPr>
            <w:r w:rsidRPr="001550BD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</w:tcPr>
          <w:p w14:paraId="506CA3DA" w14:textId="77777777" w:rsidR="00C16A8B" w:rsidRPr="001550BD" w:rsidRDefault="00C16A8B" w:rsidP="0059170C">
            <w:pPr>
              <w:pStyle w:val="af0"/>
              <w:jc w:val="center"/>
              <w:rPr>
                <w:b/>
              </w:rPr>
            </w:pPr>
          </w:p>
        </w:tc>
      </w:tr>
      <w:tr w:rsidR="00443E17" w:rsidRPr="003C0E55" w14:paraId="2F7C5D98" w14:textId="77777777" w:rsidTr="00BA52BE">
        <w:trPr>
          <w:trHeight w:val="422"/>
        </w:trPr>
        <w:tc>
          <w:tcPr>
            <w:tcW w:w="709" w:type="dxa"/>
          </w:tcPr>
          <w:p w14:paraId="35E9950F" w14:textId="48B5BEA0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14:paraId="5D08344B" w14:textId="73C8B6D1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1. Педагогическая диагностика как наука и как практическая деятельность. Введение в педагогическую диагностику</w:t>
            </w:r>
          </w:p>
        </w:tc>
        <w:tc>
          <w:tcPr>
            <w:tcW w:w="2409" w:type="dxa"/>
            <w:shd w:val="clear" w:color="auto" w:fill="auto"/>
          </w:tcPr>
          <w:p w14:paraId="1ECB04E7" w14:textId="4668BC8A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6D87DBB8" w14:textId="11616722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10051ED4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163BA0D9" w14:textId="77777777" w:rsidTr="00BA52BE">
        <w:trPr>
          <w:trHeight w:val="446"/>
        </w:trPr>
        <w:tc>
          <w:tcPr>
            <w:tcW w:w="709" w:type="dxa"/>
          </w:tcPr>
          <w:p w14:paraId="511F5AFF" w14:textId="6B4D21C6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2552" w:type="dxa"/>
          </w:tcPr>
          <w:p w14:paraId="3AF2CD1E" w14:textId="1BA7F5E6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C16A8B">
              <w:rPr>
                <w:sz w:val="24"/>
                <w:szCs w:val="24"/>
              </w:rPr>
              <w:t xml:space="preserve">. История развития и социально-этические аспекты педагогической диагностики </w:t>
            </w:r>
          </w:p>
        </w:tc>
        <w:tc>
          <w:tcPr>
            <w:tcW w:w="2409" w:type="dxa"/>
            <w:shd w:val="clear" w:color="auto" w:fill="auto"/>
          </w:tcPr>
          <w:p w14:paraId="0FB3C1A2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7E180D22" w14:textId="7CE56DB3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  <w:r w:rsidR="00443E17"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</w:tcPr>
          <w:p w14:paraId="7BBCD4C6" w14:textId="6F553DD0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2449FEF7" w14:textId="77777777" w:rsidTr="00BA52BE">
        <w:trPr>
          <w:trHeight w:val="514"/>
        </w:trPr>
        <w:tc>
          <w:tcPr>
            <w:tcW w:w="709" w:type="dxa"/>
          </w:tcPr>
          <w:p w14:paraId="0896747C" w14:textId="7F9A8652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</w:tcPr>
          <w:p w14:paraId="0EFF6FBF" w14:textId="7484F0EA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C16A8B">
              <w:rPr>
                <w:sz w:val="24"/>
                <w:szCs w:val="24"/>
              </w:rPr>
              <w:t xml:space="preserve">. Принципы и виды педагогической диагностики </w:t>
            </w:r>
          </w:p>
        </w:tc>
        <w:tc>
          <w:tcPr>
            <w:tcW w:w="2409" w:type="dxa"/>
            <w:shd w:val="clear" w:color="auto" w:fill="auto"/>
          </w:tcPr>
          <w:p w14:paraId="786EBCCA" w14:textId="77777777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14:paraId="4B4D7962" w14:textId="278ED8C4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763682EF" w14:textId="343149AD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4A3F1C89" w14:textId="77777777" w:rsidTr="00BA52BE">
        <w:trPr>
          <w:trHeight w:val="514"/>
        </w:trPr>
        <w:tc>
          <w:tcPr>
            <w:tcW w:w="709" w:type="dxa"/>
          </w:tcPr>
          <w:p w14:paraId="0D9C6F6A" w14:textId="2B1B4123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</w:tcPr>
          <w:p w14:paraId="456ADB32" w14:textId="4F9EA691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>Тема 4. Классификация методов педагогической диагностики</w:t>
            </w:r>
          </w:p>
        </w:tc>
        <w:tc>
          <w:tcPr>
            <w:tcW w:w="2409" w:type="dxa"/>
            <w:shd w:val="clear" w:color="auto" w:fill="auto"/>
          </w:tcPr>
          <w:p w14:paraId="2F67F504" w14:textId="1E64B7BE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422F6ADA" w14:textId="69A8EE1B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0230337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272B4F9C" w14:textId="77777777" w:rsidTr="00BA52BE">
        <w:trPr>
          <w:trHeight w:val="514"/>
        </w:trPr>
        <w:tc>
          <w:tcPr>
            <w:tcW w:w="709" w:type="dxa"/>
          </w:tcPr>
          <w:p w14:paraId="748BE4BD" w14:textId="1468F420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</w:tcPr>
          <w:p w14:paraId="35D32FDB" w14:textId="196A353C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C16A8B">
              <w:rPr>
                <w:sz w:val="24"/>
                <w:szCs w:val="24"/>
              </w:rPr>
              <w:t>. Диагностика познавательной сферы, умственного развития и способностей детей</w:t>
            </w:r>
          </w:p>
        </w:tc>
        <w:tc>
          <w:tcPr>
            <w:tcW w:w="2409" w:type="dxa"/>
            <w:shd w:val="clear" w:color="auto" w:fill="auto"/>
          </w:tcPr>
          <w:p w14:paraId="01DFAE84" w14:textId="62271BBA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7D36BC24" w14:textId="36656A04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37DCA824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  <w:tr w:rsidR="00443E17" w:rsidRPr="003C0E55" w14:paraId="65C25EC2" w14:textId="77777777" w:rsidTr="00BA52BE">
        <w:trPr>
          <w:trHeight w:val="514"/>
        </w:trPr>
        <w:tc>
          <w:tcPr>
            <w:tcW w:w="709" w:type="dxa"/>
          </w:tcPr>
          <w:p w14:paraId="0BD01623" w14:textId="1A890ED3" w:rsidR="00443E17" w:rsidRPr="00555F6C" w:rsidRDefault="00443E17" w:rsidP="00443E17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</w:tcPr>
          <w:p w14:paraId="48EDF104" w14:textId="170A67D5" w:rsidR="00443E17" w:rsidRPr="00C16A8B" w:rsidRDefault="00443E17" w:rsidP="00807EC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16A8B">
              <w:rPr>
                <w:color w:val="333333"/>
                <w:sz w:val="24"/>
                <w:szCs w:val="24"/>
              </w:rPr>
              <w:t xml:space="preserve">Тема </w:t>
            </w:r>
            <w:r>
              <w:rPr>
                <w:color w:val="333333"/>
                <w:sz w:val="24"/>
                <w:szCs w:val="24"/>
              </w:rPr>
              <w:t>6</w:t>
            </w:r>
            <w:r w:rsidRPr="00C16A8B">
              <w:rPr>
                <w:color w:val="333333"/>
                <w:sz w:val="24"/>
                <w:szCs w:val="24"/>
              </w:rPr>
              <w:t>. Педагогическая диагностика уровня овладения учебной деятельностью</w:t>
            </w:r>
          </w:p>
        </w:tc>
        <w:tc>
          <w:tcPr>
            <w:tcW w:w="2409" w:type="dxa"/>
            <w:shd w:val="clear" w:color="auto" w:fill="auto"/>
          </w:tcPr>
          <w:p w14:paraId="6B43F80C" w14:textId="65CA6151" w:rsidR="00443E17" w:rsidRPr="00555F6C" w:rsidRDefault="00443E17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лекционное </w:t>
            </w:r>
            <w:r w:rsidRPr="00555F6C">
              <w:rPr>
                <w:sz w:val="22"/>
                <w:szCs w:val="22"/>
              </w:rPr>
              <w:t>занятие</w:t>
            </w:r>
          </w:p>
        </w:tc>
        <w:tc>
          <w:tcPr>
            <w:tcW w:w="2127" w:type="dxa"/>
            <w:shd w:val="clear" w:color="auto" w:fill="auto"/>
          </w:tcPr>
          <w:p w14:paraId="298FDD25" w14:textId="151ADC05" w:rsidR="00443E17" w:rsidRPr="00555F6C" w:rsidRDefault="00807EC5" w:rsidP="00443E17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43E17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842" w:type="dxa"/>
          </w:tcPr>
          <w:p w14:paraId="0F23A6CA" w14:textId="77777777" w:rsidR="00443E17" w:rsidRDefault="00443E17" w:rsidP="00443E17">
            <w:pPr>
              <w:pStyle w:val="af0"/>
              <w:rPr>
                <w:sz w:val="22"/>
                <w:szCs w:val="22"/>
              </w:rPr>
            </w:pPr>
          </w:p>
        </w:tc>
      </w:tr>
    </w:tbl>
    <w:p w14:paraId="45C71230" w14:textId="77777777" w:rsidR="00C16A8B" w:rsidRPr="009B2C02" w:rsidRDefault="00C16A8B" w:rsidP="00807EC5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bookmarkStart w:id="7" w:name="_Hlk61342694"/>
      <w:bookmarkEnd w:id="4"/>
      <w:r w:rsidRPr="009B2C02">
        <w:rPr>
          <w:rFonts w:ascii="Times New Roman" w:hAnsi="Times New Roman" w:cs="Times New Roman"/>
          <w:b/>
          <w:sz w:val="24"/>
          <w:szCs w:val="24"/>
        </w:rPr>
        <w:t>*</w:t>
      </w:r>
      <w:r w:rsidRPr="009B2C02">
        <w:rPr>
          <w:rFonts w:ascii="Times New Roman" w:hAnsi="Times New Roman" w:cs="Times New Roman"/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B2C02">
        <w:rPr>
          <w:rFonts w:ascii="Times New Roman" w:hAnsi="Times New Roman" w:cs="Times New Roman"/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bookmarkEnd w:id="5"/>
    <w:p w14:paraId="011187B8" w14:textId="4277771F" w:rsidR="00D47BA9" w:rsidRPr="009B2C02" w:rsidRDefault="00D47BA9" w:rsidP="00807EC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0CE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5. </w:t>
      </w:r>
      <w:r w:rsidRPr="001F149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УЧЕБНО-МЕТОДИЧЕСКОЕ ОБЕСПЕЧЕНИЕ ДЛЯ САМОСТОЯТЕЛЬНОЙ </w:t>
      </w:r>
      <w:r w:rsidRPr="009B2C0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РАБОТЫ ОБУЧАЮЩИХСЯ ПО ДИСЦИПЛИНЕ</w:t>
      </w:r>
      <w:r w:rsidR="00807E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3084E69" w14:textId="77777777" w:rsidR="00D47BA9" w:rsidRPr="009B2C02" w:rsidRDefault="00D47BA9" w:rsidP="00D47BA9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61342736"/>
      <w:bookmarkStart w:id="9" w:name="_Hlk61603926"/>
      <w:r w:rsidRPr="009B2C02">
        <w:rPr>
          <w:rFonts w:ascii="Times New Roman" w:hAnsi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20B4F4CA" w14:textId="77777777" w:rsidR="00D47BA9" w:rsidRPr="009B2C02" w:rsidRDefault="00D47BA9" w:rsidP="00807EC5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C02">
        <w:rPr>
          <w:rFonts w:ascii="Times New Roman" w:hAnsi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1FB522" w14:textId="77777777" w:rsidR="00D47BA9" w:rsidRPr="009B2C02" w:rsidRDefault="00D47BA9" w:rsidP="00807E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74CBB2" w14:textId="77777777" w:rsidR="00D47BA9" w:rsidRPr="001550BD" w:rsidRDefault="00D47BA9" w:rsidP="00807E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0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Темы рефератов</w:t>
      </w:r>
    </w:p>
    <w:bookmarkEnd w:id="6"/>
    <w:bookmarkEnd w:id="7"/>
    <w:bookmarkEnd w:id="8"/>
    <w:bookmarkEnd w:id="9"/>
    <w:p w14:paraId="0BB72630" w14:textId="77777777" w:rsidR="00D47BA9" w:rsidRPr="00D47BA9" w:rsidRDefault="00D47BA9" w:rsidP="00807EC5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Основные характеристики педагогической диагностики: объект, предмет, задачи. Принципы и функции педагогической диагностики.   </w:t>
      </w:r>
    </w:p>
    <w:p w14:paraId="0C40AD99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Задачи школьной диагностики.   </w:t>
      </w:r>
    </w:p>
    <w:p w14:paraId="285075DD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Классификация методов психолого-педагогической диагностики, диагностические подходы. </w:t>
      </w:r>
    </w:p>
    <w:p w14:paraId="31C66A5D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Метод наблюдения в педагогической диагностике.   </w:t>
      </w:r>
    </w:p>
    <w:p w14:paraId="23EB4BC7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Метод опроса в педагогической диагностике.   </w:t>
      </w:r>
    </w:p>
    <w:p w14:paraId="14C6CA8B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Беседа, интервью в педагогической диагностике.   </w:t>
      </w:r>
    </w:p>
    <w:p w14:paraId="2954E148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Анкетирование в педагогической диагностике.   </w:t>
      </w:r>
    </w:p>
    <w:p w14:paraId="3853562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Эксперимент в педагогической диагностике.   </w:t>
      </w:r>
    </w:p>
    <w:p w14:paraId="701C1B0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Тестирование в педагогической диагностике.   </w:t>
      </w:r>
    </w:p>
    <w:p w14:paraId="0146FDF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Контент-анализ в педагогической диагностике.   </w:t>
      </w:r>
    </w:p>
    <w:p w14:paraId="1B88EB2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История развития педагогической диагностики.   </w:t>
      </w:r>
    </w:p>
    <w:p w14:paraId="6EB31B60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Социальные и морально-этические аспекты педагогической диагностики.   </w:t>
      </w:r>
    </w:p>
    <w:p w14:paraId="682E2B25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Стандартизация в педагогической диагностике. </w:t>
      </w:r>
    </w:p>
    <w:p w14:paraId="4E3A1703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Психометрические требования к построению и проверке методик </w:t>
      </w:r>
    </w:p>
    <w:p w14:paraId="2591AF80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умственного развития и интеллекта учащихся и студентов.   </w:t>
      </w:r>
    </w:p>
    <w:p w14:paraId="61067A12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креативности и способностей различных возрастных групп.  </w:t>
      </w:r>
    </w:p>
    <w:p w14:paraId="5085E3B3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Диагностика школьной дезадаптации.   </w:t>
      </w:r>
    </w:p>
    <w:p w14:paraId="3B7D17BB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нарушения развития.  </w:t>
      </w:r>
    </w:p>
    <w:p w14:paraId="49042245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учебных достижений. </w:t>
      </w:r>
    </w:p>
    <w:p w14:paraId="3EA399E4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неуспеваемости учащихся.   </w:t>
      </w:r>
    </w:p>
    <w:p w14:paraId="25539E17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24. Диагностика личности школьника. Изучение воспитанности учащихся.   </w:t>
      </w:r>
    </w:p>
    <w:p w14:paraId="13E49F2A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Принципы и методы диагностики мотивации и самосознания.   </w:t>
      </w:r>
    </w:p>
    <w:p w14:paraId="44BADAAF" w14:textId="77777777" w:rsidR="00D47BA9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 xml:space="preserve">Диагностика межличностных отношений. </w:t>
      </w:r>
    </w:p>
    <w:p w14:paraId="4F644FE7" w14:textId="77777777" w:rsidR="00EC1B37" w:rsidRPr="00D47BA9" w:rsidRDefault="00D47BA9" w:rsidP="00D47BA9">
      <w:pPr>
        <w:pStyle w:val="a3"/>
        <w:numPr>
          <w:ilvl w:val="0"/>
          <w:numId w:val="39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BA9">
        <w:rPr>
          <w:rFonts w:ascii="Times New Roman" w:hAnsi="Times New Roman" w:cs="Times New Roman"/>
          <w:sz w:val="24"/>
          <w:szCs w:val="24"/>
        </w:rPr>
        <w:t>Диагностика семьи, детско-родительских отношений.</w:t>
      </w:r>
    </w:p>
    <w:p w14:paraId="565A3313" w14:textId="77777777" w:rsidR="00C16A8B" w:rsidRDefault="00C16A8B" w:rsidP="00807EC5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6637CB" w14:textId="4DC6B896" w:rsidR="00EC1B37" w:rsidRPr="00D47BA9" w:rsidRDefault="00EC1B37" w:rsidP="00807EC5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BA9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1F3764" w14:textId="77777777" w:rsidR="00807EC5" w:rsidRDefault="00807EC5" w:rsidP="00807EC5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7430F" w14:textId="3C097D78" w:rsidR="00EC1B37" w:rsidRPr="00854507" w:rsidRDefault="00807EC5" w:rsidP="00807EC5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807EC5">
        <w:rPr>
          <w:rFonts w:ascii="Times New Roman" w:hAnsi="Times New Roman" w:cs="Times New Roman"/>
          <w:b/>
          <w:bCs/>
          <w:sz w:val="24"/>
          <w:szCs w:val="24"/>
        </w:rPr>
        <w:t>6.1. Текущий контроль</w:t>
      </w:r>
    </w:p>
    <w:tbl>
      <w:tblPr>
        <w:tblW w:w="9327" w:type="dxa"/>
        <w:tblInd w:w="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4591"/>
        <w:gridCol w:w="3827"/>
      </w:tblGrid>
      <w:tr w:rsidR="00EC1B37" w:rsidRPr="00854507" w14:paraId="3C8CFBFE" w14:textId="77777777" w:rsidTr="00EC1B37">
        <w:trPr>
          <w:trHeight w:val="582"/>
        </w:trPr>
        <w:tc>
          <w:tcPr>
            <w:tcW w:w="909" w:type="dxa"/>
            <w:tcBorders>
              <w:top w:val="single" w:sz="12" w:space="0" w:color="auto"/>
            </w:tcBorders>
            <w:vAlign w:val="center"/>
          </w:tcPr>
          <w:p w14:paraId="3022A70A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№</w:t>
            </w:r>
          </w:p>
          <w:p w14:paraId="3C6F0539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пп</w:t>
            </w:r>
          </w:p>
        </w:tc>
        <w:tc>
          <w:tcPr>
            <w:tcW w:w="4591" w:type="dxa"/>
            <w:tcBorders>
              <w:top w:val="single" w:sz="12" w:space="0" w:color="auto"/>
            </w:tcBorders>
            <w:vAlign w:val="center"/>
          </w:tcPr>
          <w:p w14:paraId="0A282657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№ и наименование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415387C9" w14:textId="77777777" w:rsidR="00EC1B37" w:rsidRPr="00854507" w:rsidRDefault="00EC1B37" w:rsidP="00EC1B37">
            <w:pPr>
              <w:pStyle w:val="af0"/>
              <w:jc w:val="center"/>
            </w:pPr>
            <w:r w:rsidRPr="00854507">
              <w:t>Форма текущего контроля</w:t>
            </w:r>
          </w:p>
        </w:tc>
      </w:tr>
      <w:tr w:rsidR="00D47BA9" w:rsidRPr="00854507" w14:paraId="1D89A3A4" w14:textId="77777777" w:rsidTr="00EC1B37">
        <w:tc>
          <w:tcPr>
            <w:tcW w:w="909" w:type="dxa"/>
          </w:tcPr>
          <w:p w14:paraId="07AC0E2D" w14:textId="77777777" w:rsidR="00D47BA9" w:rsidRPr="00854507" w:rsidRDefault="00D47BA9" w:rsidP="00D47BA9">
            <w:pPr>
              <w:pStyle w:val="af0"/>
            </w:pPr>
            <w:r w:rsidRPr="00854507">
              <w:t>1</w:t>
            </w:r>
          </w:p>
        </w:tc>
        <w:tc>
          <w:tcPr>
            <w:tcW w:w="4591" w:type="dxa"/>
          </w:tcPr>
          <w:p w14:paraId="6EA89216" w14:textId="40D33DF9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№1-2</w:t>
            </w:r>
          </w:p>
        </w:tc>
        <w:tc>
          <w:tcPr>
            <w:tcW w:w="3827" w:type="dxa"/>
          </w:tcPr>
          <w:p w14:paraId="53F9499B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Контрольная работа</w:t>
            </w:r>
          </w:p>
        </w:tc>
      </w:tr>
      <w:tr w:rsidR="00D47BA9" w:rsidRPr="00854507" w14:paraId="01FE6862" w14:textId="77777777" w:rsidTr="00EC1B37">
        <w:tc>
          <w:tcPr>
            <w:tcW w:w="909" w:type="dxa"/>
          </w:tcPr>
          <w:p w14:paraId="4457865F" w14:textId="77777777" w:rsidR="00D47BA9" w:rsidRPr="00854507" w:rsidRDefault="00D47BA9" w:rsidP="00D47BA9">
            <w:pPr>
              <w:pStyle w:val="af0"/>
            </w:pPr>
            <w:r w:rsidRPr="00854507">
              <w:t>2</w:t>
            </w:r>
          </w:p>
        </w:tc>
        <w:tc>
          <w:tcPr>
            <w:tcW w:w="4591" w:type="dxa"/>
          </w:tcPr>
          <w:p w14:paraId="6CCAC266" w14:textId="4E99473D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3827" w:type="dxa"/>
          </w:tcPr>
          <w:p w14:paraId="3990C5BB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Работа с конспектами</w:t>
            </w:r>
          </w:p>
        </w:tc>
      </w:tr>
      <w:tr w:rsidR="00D47BA9" w:rsidRPr="00854507" w14:paraId="49424951" w14:textId="77777777" w:rsidTr="00EC1B37">
        <w:tc>
          <w:tcPr>
            <w:tcW w:w="909" w:type="dxa"/>
          </w:tcPr>
          <w:p w14:paraId="17F73C17" w14:textId="77777777" w:rsidR="00D47BA9" w:rsidRPr="00854507" w:rsidRDefault="00D47BA9" w:rsidP="00D47BA9">
            <w:pPr>
              <w:pStyle w:val="af0"/>
            </w:pPr>
            <w:r w:rsidRPr="00854507">
              <w:t>3</w:t>
            </w:r>
          </w:p>
        </w:tc>
        <w:tc>
          <w:tcPr>
            <w:tcW w:w="4591" w:type="dxa"/>
          </w:tcPr>
          <w:p w14:paraId="02C8F296" w14:textId="4EC3990C" w:rsidR="00D47BA9" w:rsidRPr="00C16A8B" w:rsidRDefault="009B2C02" w:rsidP="009B2C0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№4-6</w:t>
            </w:r>
          </w:p>
        </w:tc>
        <w:tc>
          <w:tcPr>
            <w:tcW w:w="3827" w:type="dxa"/>
          </w:tcPr>
          <w:p w14:paraId="720F1FC2" w14:textId="77777777" w:rsidR="00D47BA9" w:rsidRPr="00854507" w:rsidRDefault="00D47BA9" w:rsidP="00D47BA9">
            <w:pPr>
              <w:pStyle w:val="af0"/>
              <w:jc w:val="center"/>
            </w:pPr>
            <w:r w:rsidRPr="00854507">
              <w:t>Устный опрос</w:t>
            </w:r>
          </w:p>
        </w:tc>
      </w:tr>
    </w:tbl>
    <w:p w14:paraId="0F03924E" w14:textId="77777777" w:rsidR="00EC1B37" w:rsidRPr="00854507" w:rsidRDefault="00EC1B37" w:rsidP="00EC1B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A8CDD" w14:textId="6F9CC626" w:rsidR="00EC1B37" w:rsidRPr="00D47BA9" w:rsidRDefault="00EC1B37" w:rsidP="00D47BA9">
      <w:pPr>
        <w:pStyle w:val="a3"/>
        <w:widowControl w:val="0"/>
        <w:numPr>
          <w:ilvl w:val="0"/>
          <w:numId w:val="40"/>
        </w:numPr>
        <w:tabs>
          <w:tab w:val="left" w:pos="426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47BA9">
        <w:rPr>
          <w:rFonts w:ascii="Times New Roman" w:hAnsi="Times New Roman" w:cs="Times New Roman"/>
          <w:b/>
          <w:bCs/>
          <w:caps/>
          <w:sz w:val="24"/>
          <w:szCs w:val="24"/>
        </w:rPr>
        <w:t>ПЕРЕЧЕНЬ УЧЕБНОЙ ЛИТЕРАТУРЫ</w:t>
      </w:r>
      <w:r w:rsidR="00807EC5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355" w:type="dxa"/>
        <w:tblInd w:w="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09"/>
        <w:gridCol w:w="1560"/>
        <w:gridCol w:w="1275"/>
        <w:gridCol w:w="993"/>
        <w:gridCol w:w="1134"/>
        <w:gridCol w:w="1275"/>
      </w:tblGrid>
      <w:tr w:rsidR="00EC1B37" w:rsidRPr="005A50CB" w14:paraId="13098BEA" w14:textId="77777777" w:rsidTr="009C4CA2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8F0D2E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0C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F96BF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AEA1F1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876687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7529ED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63DB2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EC1B37" w:rsidRPr="005A50CB" w14:paraId="63FA4CFB" w14:textId="77777777" w:rsidTr="009C4CA2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04956F7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89A3319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5EA7192D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B7DBE0C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31F09F03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771108F5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19B29" w14:textId="77777777" w:rsidR="00EC1B37" w:rsidRPr="005A50C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0CB">
              <w:rPr>
                <w:rFonts w:ascii="Times New Roman" w:hAnsi="Times New Roman" w:cs="Times New Roman"/>
                <w:sz w:val="20"/>
                <w:szCs w:val="20"/>
              </w:rPr>
              <w:t>в ЭБС, адрес в сети Интернет</w:t>
            </w:r>
          </w:p>
        </w:tc>
      </w:tr>
      <w:tr w:rsidR="00EC1B37" w:rsidRPr="005A50CB" w14:paraId="640BDC4A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14683844" w14:textId="77777777" w:rsidR="00EC1B37" w:rsidRPr="005A50CB" w:rsidRDefault="007F32AB" w:rsidP="00EC1B3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D433E93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17C47E3F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Торосян В.Г.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82BFFA4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Берлин: Директ-Медиа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AFB1EBA" w14:textId="77777777" w:rsidR="00EC1B37" w:rsidRPr="007F32AB" w:rsidRDefault="00EC1B37" w:rsidP="007F32AB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0ED6B1D8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17113" w14:textId="77777777" w:rsidR="00EC1B37" w:rsidRPr="005A50CB" w:rsidRDefault="00000000" w:rsidP="00EC1B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372A6321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360EDC6C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732AF765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5261C79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А.Г. Бермус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0C31D27B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Директ-</w:t>
            </w:r>
            <w:r w:rsidRPr="007F32A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EC6B69" wp14:editId="70E14D7E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-8933815</wp:posOffset>
                      </wp:positionV>
                      <wp:extent cx="1885315" cy="260985"/>
                      <wp:effectExtent l="13335" t="12700" r="6350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31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C274" id="Прямоугольник 3" o:spid="_x0000_s1026" style="position:absolute;margin-left:92.8pt;margin-top:-703.45pt;width:148.45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"/>
                  </w:pict>
                </mc:Fallback>
              </mc:AlternateContent>
            </w: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6E647320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EA1868B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335F9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0C1E8756" w14:textId="77777777" w:rsidTr="009C4CA2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14:paraId="7029C260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 w14:paraId="0D12D178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Педагогика и образование в России и в мире на пороге двух тысячелетий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25FA8DFC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А.Н. Джуринский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1825C887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Прометей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14:paraId="7C8A9D8F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CCB71D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ACE05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C1B37" w:rsidRPr="005A50CB" w14:paraId="540538FA" w14:textId="77777777" w:rsidTr="009C4CA2">
        <w:trPr>
          <w:trHeight w:val="1170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</w:tcPr>
          <w:p w14:paraId="0A3AA8D7" w14:textId="77777777" w:rsidR="00EC1B37" w:rsidRPr="005A50CB" w:rsidRDefault="007F32AB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auto"/>
            </w:tcBorders>
          </w:tcPr>
          <w:p w14:paraId="076BF53C" w14:textId="77777777" w:rsidR="00EC1B37" w:rsidRPr="007F32AB" w:rsidRDefault="00EC1B37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Управление в педагогической деятельности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auto"/>
            </w:tcBorders>
          </w:tcPr>
          <w:p w14:paraId="53ABA9F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Н.В. Солнцева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</w:tcPr>
          <w:p w14:paraId="7BA3E774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М.: Флинта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14:paraId="59F349F8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14:paraId="6569A09C" w14:textId="77777777" w:rsidR="00EC1B37" w:rsidRPr="007F32AB" w:rsidRDefault="00EC1B37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4361A2" w14:textId="77777777" w:rsidR="00EC1B37" w:rsidRPr="005A50CB" w:rsidRDefault="00000000" w:rsidP="00EC1B3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biblioclub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C1B37" w:rsidRPr="005A50CB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F32AB" w:rsidRPr="005A50CB" w14:paraId="2C312FCE" w14:textId="77777777" w:rsidTr="009C4CA2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767A057" w14:textId="77777777" w:rsidR="007F32AB" w:rsidRPr="005A50CB" w:rsidRDefault="007F32AB" w:rsidP="007F32A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7F1B6D" w14:textId="77777777" w:rsidR="007F32AB" w:rsidRPr="007F32AB" w:rsidRDefault="007F32AB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лиц с ограниченными возможностями здоровья: Краткий конспект лекций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604BD4B3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А ртемьева Т.В.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82BC865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Казань: Казанский (Приволжский) федеральный университет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22B39DB7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FB632D8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C97F9A" w14:textId="77777777" w:rsidR="007F32AB" w:rsidRDefault="00000000" w:rsidP="007F32AB">
            <w:hyperlink r:id="rId9" w:history="1">
              <w:r w:rsidR="007F32AB" w:rsidRPr="008B3318">
                <w:rPr>
                  <w:rStyle w:val="af"/>
                  <w:rFonts w:eastAsia="Calibri"/>
                </w:rPr>
                <w:t>http://biblioclub.ru</w:t>
              </w:r>
            </w:hyperlink>
            <w:r w:rsidR="007F32AB" w:rsidRPr="008B3318">
              <w:t xml:space="preserve"> </w:t>
            </w:r>
          </w:p>
        </w:tc>
      </w:tr>
      <w:tr w:rsidR="007F32AB" w:rsidRPr="005A50CB" w14:paraId="00AEB05C" w14:textId="77777777" w:rsidTr="009C4CA2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7603CB39" w14:textId="77777777" w:rsidR="007F32AB" w:rsidRPr="005A50CB" w:rsidRDefault="007F32AB" w:rsidP="007F32A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A983E4D" w14:textId="77777777" w:rsidR="007F32AB" w:rsidRPr="007F32AB" w:rsidRDefault="007F32AB" w:rsidP="007F32A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диагностика: учеб. </w:t>
            </w: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студ. пед. Вузов. 2-е изд.,стер.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D9AB55E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 Ю. Левченко, С. Д. Забрамная, </w:t>
            </w: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 А. Добровольская; под ред. И. Левченко, С. Забрамной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032C7CC4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Академия,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5CBB25B8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2AB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14:paraId="12A2FEBB" w14:textId="77777777" w:rsidR="007F32AB" w:rsidRPr="007F32AB" w:rsidRDefault="007F32AB" w:rsidP="007F32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131238" w14:textId="77777777" w:rsidR="007F32AB" w:rsidRDefault="00000000" w:rsidP="007F32AB">
            <w:hyperlink r:id="rId10" w:history="1">
              <w:r w:rsidR="007F32AB" w:rsidRPr="008B3318">
                <w:rPr>
                  <w:rStyle w:val="af"/>
                  <w:rFonts w:eastAsia="Calibri"/>
                </w:rPr>
                <w:t>http://biblioclub.ru</w:t>
              </w:r>
            </w:hyperlink>
            <w:r w:rsidR="007F32AB" w:rsidRPr="008B3318">
              <w:t xml:space="preserve"> </w:t>
            </w:r>
          </w:p>
        </w:tc>
      </w:tr>
    </w:tbl>
    <w:p w14:paraId="48B06DDF" w14:textId="77777777" w:rsidR="00EC1B37" w:rsidRDefault="00EC1B37" w:rsidP="00EC1B3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373E38C" w14:textId="6C6AA34D" w:rsidR="007F32AB" w:rsidRPr="004422EA" w:rsidRDefault="007F32AB" w:rsidP="00807EC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1605399"/>
      <w:r w:rsidRPr="00442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4422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Интернет</w:t>
      </w:r>
      <w:r w:rsidR="00807EC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:</w:t>
      </w:r>
    </w:p>
    <w:p w14:paraId="7FED4780" w14:textId="77777777" w:rsidR="007F32AB" w:rsidRPr="004422EA" w:rsidRDefault="007F32AB" w:rsidP="00807EC5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1342968"/>
      <w:bookmarkStart w:id="12" w:name="_Hlk61374257"/>
      <w:r w:rsidRPr="004422EA">
        <w:rPr>
          <w:rFonts w:ascii="Times New Roman" w:hAnsi="Times New Roman" w:cs="Times New Roman"/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1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http://нэб.рф/</w:t>
        </w:r>
      </w:hyperlink>
    </w:p>
    <w:p w14:paraId="4CDCEAF1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2.    «eLibrary». Научная электронная библиотека. – Режим доступа: </w:t>
      </w:r>
      <w:hyperlink r:id="rId12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https://elibrary.ru</w:t>
        </w:r>
      </w:hyperlink>
    </w:p>
    <w:p w14:paraId="522DF9B0" w14:textId="77777777" w:rsidR="007F32AB" w:rsidRPr="004422EA" w:rsidRDefault="007F32AB" w:rsidP="007F32AB">
      <w:pPr>
        <w:tabs>
          <w:tab w:val="left" w:pos="567"/>
        </w:tabs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https://cyberleninka.ru/</w:t>
        </w:r>
      </w:hyperlink>
    </w:p>
    <w:p w14:paraId="48D0C27C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4. ЭБС «Университетская библиотека онлайн». – Режим доступа: </w:t>
      </w:r>
      <w:hyperlink r:id="rId14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http://www.biblioclub.ru/</w:t>
        </w:r>
      </w:hyperlink>
    </w:p>
    <w:p w14:paraId="0BC1D7F5" w14:textId="77777777" w:rsidR="007F32AB" w:rsidRPr="004422EA" w:rsidRDefault="007F32AB" w:rsidP="007F32AB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4422EA">
          <w:rPr>
            <w:rStyle w:val="af"/>
            <w:rFonts w:ascii="Times New Roman" w:eastAsia="Calibri" w:hAnsi="Times New Roman" w:cs="Times New Roman"/>
            <w:sz w:val="24"/>
            <w:szCs w:val="24"/>
          </w:rPr>
          <w:t>http://www.rsl.ru/</w:t>
        </w:r>
      </w:hyperlink>
    </w:p>
    <w:p w14:paraId="26867B5E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782D1" w14:textId="233CA740" w:rsidR="007F32AB" w:rsidRPr="004422EA" w:rsidRDefault="007F32AB" w:rsidP="007F32AB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807E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A25236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A38A3A1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29EA324E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18989382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05FAC68" w14:textId="77777777" w:rsidR="007F32AB" w:rsidRPr="004422EA" w:rsidRDefault="007F32AB" w:rsidP="007F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65E4E0" w14:textId="77777777" w:rsidR="007F32AB" w:rsidRPr="004422EA" w:rsidRDefault="007F32AB" w:rsidP="007F3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D0A5013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2FAEB58E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Windows 10 x64</w:t>
      </w:r>
    </w:p>
    <w:p w14:paraId="5C77DB75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MicrosoftOffice 2016</w:t>
      </w:r>
    </w:p>
    <w:p w14:paraId="7D2AED4B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LibreOffice</w:t>
      </w:r>
    </w:p>
    <w:p w14:paraId="72DE559F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Firefox</w:t>
      </w:r>
    </w:p>
    <w:p w14:paraId="5687ACDF" w14:textId="77777777" w:rsidR="007F32AB" w:rsidRPr="004422EA" w:rsidRDefault="007F32AB" w:rsidP="007F32AB">
      <w:pPr>
        <w:numPr>
          <w:ilvl w:val="0"/>
          <w:numId w:val="41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GIMP</w:t>
      </w:r>
    </w:p>
    <w:p w14:paraId="2DFFC772" w14:textId="77777777" w:rsidR="007F32AB" w:rsidRPr="004422EA" w:rsidRDefault="007F32AB" w:rsidP="007F32AB">
      <w:pPr>
        <w:tabs>
          <w:tab w:val="left" w:pos="3975"/>
          <w:tab w:val="center" w:pos="535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DE506A" w14:textId="77777777" w:rsidR="007F32AB" w:rsidRPr="004422EA" w:rsidRDefault="007F32AB" w:rsidP="007F32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b/>
          <w:color w:val="000000"/>
          <w:sz w:val="24"/>
          <w:szCs w:val="24"/>
        </w:rPr>
        <w:t>9.2. Информационно-справочные системы (при необходимости)</w:t>
      </w:r>
    </w:p>
    <w:p w14:paraId="58BFE1B3" w14:textId="77777777" w:rsidR="007F32AB" w:rsidRPr="004422EA" w:rsidRDefault="007F32AB" w:rsidP="007F32AB">
      <w:pPr>
        <w:spacing w:after="0" w:line="240" w:lineRule="auto"/>
        <w:ind w:left="760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WenQuanYi Micro Hei" w:hAnsi="Times New Roman" w:cs="Times New Roman"/>
          <w:sz w:val="24"/>
          <w:szCs w:val="24"/>
        </w:rPr>
        <w:t>Не используются.</w:t>
      </w:r>
    </w:p>
    <w:p w14:paraId="54427F25" w14:textId="77777777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9698" w14:textId="68E901DD" w:rsidR="007F32AB" w:rsidRPr="004422EA" w:rsidRDefault="007F32AB" w:rsidP="007F32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  <w:r w:rsidRPr="004422EA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4422EA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807EC5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:</w:t>
      </w:r>
    </w:p>
    <w:p w14:paraId="30D1B686" w14:textId="77777777" w:rsidR="007F32AB" w:rsidRPr="004422EA" w:rsidRDefault="007F32AB" w:rsidP="007F32A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eastAsia="ArialMT" w:hAnsi="Times New Roman" w:cs="Times New Roman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853FBBB" w14:textId="77777777" w:rsidR="007F32AB" w:rsidRPr="004422EA" w:rsidRDefault="007F32AB" w:rsidP="007F32A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4"/>
          <w:szCs w:val="24"/>
        </w:rPr>
      </w:pPr>
      <w:r w:rsidRPr="004422EA">
        <w:rPr>
          <w:rFonts w:ascii="Times New Roman" w:hAnsi="Times New Roman" w:cs="Times New Roman"/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477F486" w14:textId="20A420C9" w:rsidR="00DC5312" w:rsidRDefault="007F32AB" w:rsidP="00807EC5">
      <w:pPr>
        <w:spacing w:after="0" w:line="240" w:lineRule="auto"/>
        <w:ind w:firstLine="527"/>
        <w:jc w:val="both"/>
      </w:pPr>
      <w:r w:rsidRPr="004422EA">
        <w:rPr>
          <w:rFonts w:ascii="Times New Roman" w:hAnsi="Times New Roman" w:cs="Times New Roman"/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11"/>
      <w:r w:rsidRPr="004422EA">
        <w:rPr>
          <w:rFonts w:ascii="Times New Roman" w:hAnsi="Times New Roman" w:cs="Times New Roman"/>
          <w:sz w:val="24"/>
          <w:szCs w:val="24"/>
        </w:rPr>
        <w:t>).</w:t>
      </w:r>
      <w:bookmarkEnd w:id="10"/>
      <w:bookmarkEnd w:id="12"/>
    </w:p>
    <w:sectPr w:rsidR="00DC5312" w:rsidSect="00EC1B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</w:rPr>
    </w:lvl>
  </w:abstractNum>
  <w:abstractNum w:abstractNumId="5" w15:restartNumberingAfterBreak="0">
    <w:nsid w:val="00000024"/>
    <w:multiLevelType w:val="singleLevel"/>
    <w:tmpl w:val="00000024"/>
    <w:name w:val="WW8Num38"/>
    <w:lvl w:ilvl="0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4"/>
    <w:multiLevelType w:val="singleLevel"/>
    <w:tmpl w:val="00000034"/>
    <w:name w:val="WW8Num54"/>
    <w:lvl w:ilvl="0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</w:lvl>
  </w:abstractNum>
  <w:abstractNum w:abstractNumId="7" w15:restartNumberingAfterBreak="0">
    <w:nsid w:val="00B01AB1"/>
    <w:multiLevelType w:val="multilevel"/>
    <w:tmpl w:val="718CA78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8" w15:restartNumberingAfterBreak="0">
    <w:nsid w:val="01A71C34"/>
    <w:multiLevelType w:val="hybridMultilevel"/>
    <w:tmpl w:val="43125B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1B4BBD"/>
    <w:multiLevelType w:val="hybridMultilevel"/>
    <w:tmpl w:val="C7768004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DFB0A26"/>
    <w:multiLevelType w:val="multilevel"/>
    <w:tmpl w:val="EABE01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7344F7E"/>
    <w:multiLevelType w:val="hybridMultilevel"/>
    <w:tmpl w:val="6D50161A"/>
    <w:lvl w:ilvl="0" w:tplc="109C8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3E692B"/>
    <w:multiLevelType w:val="hybridMultilevel"/>
    <w:tmpl w:val="395ABCE4"/>
    <w:lvl w:ilvl="0" w:tplc="26D65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CC7EB4"/>
    <w:multiLevelType w:val="multilevel"/>
    <w:tmpl w:val="260AB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A67270D"/>
    <w:multiLevelType w:val="hybridMultilevel"/>
    <w:tmpl w:val="02A48888"/>
    <w:lvl w:ilvl="0" w:tplc="85C8D28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C1A4891"/>
    <w:multiLevelType w:val="multilevel"/>
    <w:tmpl w:val="6832AAA8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9" w15:restartNumberingAfterBreak="0">
    <w:nsid w:val="1C5765FC"/>
    <w:multiLevelType w:val="singleLevel"/>
    <w:tmpl w:val="4F2811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004747B"/>
    <w:multiLevelType w:val="hybridMultilevel"/>
    <w:tmpl w:val="CAFCC3B6"/>
    <w:lvl w:ilvl="0" w:tplc="A77E366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F60051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472F1"/>
    <w:multiLevelType w:val="hybridMultilevel"/>
    <w:tmpl w:val="AAEC997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C36354"/>
    <w:multiLevelType w:val="hybridMultilevel"/>
    <w:tmpl w:val="CB5632C0"/>
    <w:lvl w:ilvl="0" w:tplc="04190001">
      <w:start w:val="1"/>
      <w:numFmt w:val="bullet"/>
      <w:lvlText w:val=""/>
      <w:lvlJc w:val="left"/>
      <w:pPr>
        <w:ind w:left="1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51A6400"/>
    <w:multiLevelType w:val="hybridMultilevel"/>
    <w:tmpl w:val="C68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51D2F"/>
    <w:multiLevelType w:val="multilevel"/>
    <w:tmpl w:val="FC389CDC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3DD67257"/>
    <w:multiLevelType w:val="multilevel"/>
    <w:tmpl w:val="89445AA6"/>
    <w:lvl w:ilvl="0">
      <w:start w:val="4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1A47B8A"/>
    <w:multiLevelType w:val="hybridMultilevel"/>
    <w:tmpl w:val="7BA281DE"/>
    <w:lvl w:ilvl="0" w:tplc="07C6AA84">
      <w:start w:val="1"/>
      <w:numFmt w:val="decimal"/>
      <w:lvlText w:val="%1."/>
      <w:lvlJc w:val="left"/>
      <w:pPr>
        <w:tabs>
          <w:tab w:val="num" w:pos="-108"/>
        </w:tabs>
        <w:ind w:left="-108" w:firstLine="288"/>
      </w:pPr>
      <w:rPr>
        <w:rFonts w:hint="default"/>
        <w:i w:val="0"/>
        <w:iCs w:val="0"/>
      </w:rPr>
    </w:lvl>
    <w:lvl w:ilvl="1" w:tplc="E9A63F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EC7120"/>
    <w:multiLevelType w:val="hybridMultilevel"/>
    <w:tmpl w:val="CA40A412"/>
    <w:lvl w:ilvl="0" w:tplc="68F27F8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4713BD"/>
    <w:multiLevelType w:val="multilevel"/>
    <w:tmpl w:val="EB5856B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28082F"/>
    <w:multiLevelType w:val="hybridMultilevel"/>
    <w:tmpl w:val="5838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6B1468"/>
    <w:multiLevelType w:val="hybridMultilevel"/>
    <w:tmpl w:val="B5DE885A"/>
    <w:lvl w:ilvl="0" w:tplc="65829E62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B600E1"/>
    <w:multiLevelType w:val="hybridMultilevel"/>
    <w:tmpl w:val="DE448A92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C6529D"/>
    <w:multiLevelType w:val="hybridMultilevel"/>
    <w:tmpl w:val="32A8A5FA"/>
    <w:lvl w:ilvl="0" w:tplc="F16416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F930CC"/>
    <w:multiLevelType w:val="hybridMultilevel"/>
    <w:tmpl w:val="6848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642F47"/>
    <w:multiLevelType w:val="singleLevel"/>
    <w:tmpl w:val="0830791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8" w15:restartNumberingAfterBreak="0">
    <w:nsid w:val="6CA072D9"/>
    <w:multiLevelType w:val="hybridMultilevel"/>
    <w:tmpl w:val="95EA9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FA4D14"/>
    <w:multiLevelType w:val="hybridMultilevel"/>
    <w:tmpl w:val="93022376"/>
    <w:lvl w:ilvl="0" w:tplc="A77E366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0D0804"/>
    <w:multiLevelType w:val="hybridMultilevel"/>
    <w:tmpl w:val="4348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81038C"/>
    <w:multiLevelType w:val="hybridMultilevel"/>
    <w:tmpl w:val="9482B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78794234">
    <w:abstractNumId w:val="15"/>
  </w:num>
  <w:num w:numId="2" w16cid:durableId="20192617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212420">
    <w:abstractNumId w:val="39"/>
  </w:num>
  <w:num w:numId="4" w16cid:durableId="1389109842">
    <w:abstractNumId w:val="40"/>
  </w:num>
  <w:num w:numId="5" w16cid:durableId="355236782">
    <w:abstractNumId w:val="26"/>
  </w:num>
  <w:num w:numId="6" w16cid:durableId="1123570597">
    <w:abstractNumId w:val="35"/>
  </w:num>
  <w:num w:numId="7" w16cid:durableId="864100376">
    <w:abstractNumId w:val="19"/>
  </w:num>
  <w:num w:numId="8" w16cid:durableId="1648589131">
    <w:abstractNumId w:val="37"/>
  </w:num>
  <w:num w:numId="9" w16cid:durableId="484130786">
    <w:abstractNumId w:val="9"/>
  </w:num>
  <w:num w:numId="10" w16cid:durableId="1826777467">
    <w:abstractNumId w:val="34"/>
  </w:num>
  <w:num w:numId="11" w16cid:durableId="846289426">
    <w:abstractNumId w:val="7"/>
  </w:num>
  <w:num w:numId="12" w16cid:durableId="736633087">
    <w:abstractNumId w:val="17"/>
  </w:num>
  <w:num w:numId="13" w16cid:durableId="1188132741">
    <w:abstractNumId w:val="27"/>
  </w:num>
  <w:num w:numId="14" w16cid:durableId="104617865">
    <w:abstractNumId w:val="38"/>
  </w:num>
  <w:num w:numId="15" w16cid:durableId="762215881">
    <w:abstractNumId w:val="30"/>
  </w:num>
  <w:num w:numId="16" w16cid:durableId="1869298722">
    <w:abstractNumId w:val="13"/>
  </w:num>
  <w:num w:numId="17" w16cid:durableId="534779554">
    <w:abstractNumId w:val="29"/>
  </w:num>
  <w:num w:numId="18" w16cid:durableId="144680324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9952103">
    <w:abstractNumId w:val="0"/>
  </w:num>
  <w:num w:numId="20" w16cid:durableId="1376193555">
    <w:abstractNumId w:val="1"/>
  </w:num>
  <w:num w:numId="21" w16cid:durableId="2091927426">
    <w:abstractNumId w:val="4"/>
  </w:num>
  <w:num w:numId="22" w16cid:durableId="2072918928">
    <w:abstractNumId w:val="5"/>
  </w:num>
  <w:num w:numId="23" w16cid:durableId="496532768">
    <w:abstractNumId w:val="6"/>
  </w:num>
  <w:num w:numId="24" w16cid:durableId="1548225627">
    <w:abstractNumId w:val="23"/>
  </w:num>
  <w:num w:numId="25" w16cid:durableId="162860371">
    <w:abstractNumId w:val="21"/>
  </w:num>
  <w:num w:numId="26" w16cid:durableId="1963415642">
    <w:abstractNumId w:val="11"/>
  </w:num>
  <w:num w:numId="27" w16cid:durableId="1748069961">
    <w:abstractNumId w:val="18"/>
  </w:num>
  <w:num w:numId="28" w16cid:durableId="1058210972">
    <w:abstractNumId w:val="2"/>
  </w:num>
  <w:num w:numId="29" w16cid:durableId="1539391213">
    <w:abstractNumId w:val="22"/>
  </w:num>
  <w:num w:numId="30" w16cid:durableId="1504471510">
    <w:abstractNumId w:val="8"/>
  </w:num>
  <w:num w:numId="31" w16cid:durableId="1229534898">
    <w:abstractNumId w:val="31"/>
  </w:num>
  <w:num w:numId="32" w16cid:durableId="666637692">
    <w:abstractNumId w:val="33"/>
  </w:num>
  <w:num w:numId="33" w16cid:durableId="1433210837">
    <w:abstractNumId w:val="12"/>
  </w:num>
  <w:num w:numId="34" w16cid:durableId="1194922442">
    <w:abstractNumId w:val="10"/>
  </w:num>
  <w:num w:numId="35" w16cid:durableId="762074895">
    <w:abstractNumId w:val="25"/>
  </w:num>
  <w:num w:numId="36" w16cid:durableId="1564682652">
    <w:abstractNumId w:val="16"/>
  </w:num>
  <w:num w:numId="37" w16cid:durableId="1290746465">
    <w:abstractNumId w:val="24"/>
  </w:num>
  <w:num w:numId="38" w16cid:durableId="1825703078">
    <w:abstractNumId w:val="20"/>
  </w:num>
  <w:num w:numId="39" w16cid:durableId="319890084">
    <w:abstractNumId w:val="14"/>
  </w:num>
  <w:num w:numId="40" w16cid:durableId="1482890784">
    <w:abstractNumId w:val="28"/>
  </w:num>
  <w:num w:numId="41" w16cid:durableId="1524510058">
    <w:abstractNumId w:val="3"/>
  </w:num>
  <w:num w:numId="42" w16cid:durableId="48274380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B37"/>
    <w:rsid w:val="001D18D1"/>
    <w:rsid w:val="00443E17"/>
    <w:rsid w:val="004E75DE"/>
    <w:rsid w:val="0053684D"/>
    <w:rsid w:val="007F32AB"/>
    <w:rsid w:val="00807EC5"/>
    <w:rsid w:val="009B2C02"/>
    <w:rsid w:val="009C4CA2"/>
    <w:rsid w:val="00C16A8B"/>
    <w:rsid w:val="00CD690F"/>
    <w:rsid w:val="00D47BA9"/>
    <w:rsid w:val="00DC5312"/>
    <w:rsid w:val="00E60746"/>
    <w:rsid w:val="00E84B37"/>
    <w:rsid w:val="00EC1B37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7766E"/>
  <w15:chartTrackingRefBased/>
  <w15:docId w15:val="{0FB16F0F-2925-4831-A3BD-25A00D55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3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B3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C1B37"/>
    <w:pPr>
      <w:keepNext/>
      <w:spacing w:after="0" w:line="240" w:lineRule="auto"/>
      <w:ind w:firstLine="708"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1B3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1B37"/>
    <w:rPr>
      <w:rFonts w:ascii="Cambria" w:eastAsia="Calibri" w:hAnsi="Cambria" w:cs="Times New Roman"/>
      <w:color w:val="243F6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1B37"/>
    <w:pPr>
      <w:ind w:left="720"/>
    </w:pPr>
  </w:style>
  <w:style w:type="table" w:styleId="a4">
    <w:name w:val="Table Grid"/>
    <w:basedOn w:val="a1"/>
    <w:uiPriority w:val="39"/>
    <w:rsid w:val="00EC1B3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EC1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C1B37"/>
    <w:rPr>
      <w:rFonts w:ascii="Times New Roman" w:hAnsi="Times New Roman" w:cs="Times New Roman"/>
      <w:sz w:val="24"/>
      <w:szCs w:val="24"/>
      <w:u w:val="none"/>
    </w:rPr>
  </w:style>
  <w:style w:type="paragraph" w:styleId="a6">
    <w:name w:val="Body Text Indent"/>
    <w:basedOn w:val="a"/>
    <w:link w:val="a7"/>
    <w:uiPriority w:val="99"/>
    <w:rsid w:val="00EC1B37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EC1B3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21">
    <w:name w:val="Основной текст 21"/>
    <w:basedOn w:val="a"/>
    <w:uiPriority w:val="99"/>
    <w:rsid w:val="00EC1B37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rsid w:val="00EC1B37"/>
    <w:pPr>
      <w:spacing w:after="120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Strong"/>
    <w:uiPriority w:val="99"/>
    <w:qFormat/>
    <w:rsid w:val="00EC1B37"/>
    <w:rPr>
      <w:b/>
      <w:bCs/>
    </w:rPr>
  </w:style>
  <w:style w:type="character" w:customStyle="1" w:styleId="c8">
    <w:name w:val="c8"/>
    <w:basedOn w:val="a0"/>
    <w:uiPriority w:val="99"/>
    <w:rsid w:val="00EC1B37"/>
  </w:style>
  <w:style w:type="paragraph" w:customStyle="1" w:styleId="c5">
    <w:name w:val="c5"/>
    <w:basedOn w:val="a"/>
    <w:uiPriority w:val="99"/>
    <w:rsid w:val="00EC1B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EC1B37"/>
  </w:style>
  <w:style w:type="paragraph" w:styleId="ab">
    <w:name w:val="Title"/>
    <w:basedOn w:val="a"/>
    <w:next w:val="a"/>
    <w:link w:val="ac"/>
    <w:uiPriority w:val="99"/>
    <w:qFormat/>
    <w:rsid w:val="00EC1B37"/>
    <w:pPr>
      <w:pBdr>
        <w:bottom w:val="single" w:sz="8" w:space="4" w:color="4F81BD"/>
      </w:pBdr>
      <w:spacing w:after="300" w:line="240" w:lineRule="auto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EC1B37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EC1B37"/>
    <w:pPr>
      <w:numPr>
        <w:ilvl w:val="1"/>
      </w:numPr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C1B37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EC1B37"/>
    <w:pPr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B37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Hyperlink"/>
    <w:rsid w:val="00EC1B37"/>
    <w:rPr>
      <w:color w:val="0000FF"/>
      <w:u w:val="single"/>
    </w:rPr>
  </w:style>
  <w:style w:type="paragraph" w:customStyle="1" w:styleId="Default">
    <w:name w:val="Default"/>
    <w:uiPriority w:val="99"/>
    <w:rsid w:val="00EC1B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0">
    <w:name w:val="Для таблиц"/>
    <w:basedOn w:val="a"/>
    <w:rsid w:val="00EC1B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f1">
    <w:name w:val="Содержимое таблицы"/>
    <w:basedOn w:val="a"/>
    <w:rsid w:val="00EC1B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10">
    <w:name w:val="A1"/>
    <w:uiPriority w:val="99"/>
    <w:rsid w:val="00EC1B37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EC1B3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EC1B3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rsid w:val="00EC1B3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EC1B37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rsid w:val="00EC1B3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C1B37"/>
    <w:rPr>
      <w:rFonts w:ascii="Tahoma" w:eastAsia="Calibri" w:hAnsi="Tahoma" w:cs="Times New Roman"/>
      <w:sz w:val="16"/>
      <w:szCs w:val="16"/>
      <w:lang w:eastAsia="ru-RU"/>
    </w:rPr>
  </w:style>
  <w:style w:type="paragraph" w:styleId="af8">
    <w:name w:val="annotation text"/>
    <w:basedOn w:val="a"/>
    <w:link w:val="af9"/>
    <w:uiPriority w:val="99"/>
    <w:semiHidden/>
    <w:rsid w:val="00EC1B37"/>
    <w:pPr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C1B3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C1B37"/>
    <w:pPr>
      <w:ind w:left="720"/>
    </w:pPr>
    <w:rPr>
      <w:lang w:eastAsia="en-US"/>
    </w:rPr>
  </w:style>
  <w:style w:type="character" w:customStyle="1" w:styleId="ListLabel13">
    <w:name w:val="ListLabel 13"/>
    <w:rsid w:val="00EC1B37"/>
    <w:rPr>
      <w:rFonts w:cs="Courier New"/>
    </w:rPr>
  </w:style>
  <w:style w:type="paragraph" w:customStyle="1" w:styleId="WW-">
    <w:name w:val="WW-Базовый"/>
    <w:rsid w:val="00CD690F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biblioclub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8</cp:revision>
  <dcterms:created xsi:type="dcterms:W3CDTF">2021-03-15T09:06:00Z</dcterms:created>
  <dcterms:modified xsi:type="dcterms:W3CDTF">2023-05-07T18:21:00Z</dcterms:modified>
</cp:coreProperties>
</file>