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D476DA" w:rsidRPr="00BD5285" w14:paraId="4AA017E2" w14:textId="77777777" w:rsidTr="00D476DA">
        <w:trPr>
          <w:trHeight w:val="13207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41E1029" w14:textId="77777777" w:rsidR="00D476DA" w:rsidRDefault="00D476DA" w:rsidP="00D476DA">
            <w:pPr>
              <w:tabs>
                <w:tab w:val="left" w:pos="1530"/>
              </w:tabs>
              <w:ind w:hanging="40"/>
              <w:jc w:val="center"/>
            </w:pPr>
          </w:p>
          <w:p w14:paraId="105EB6FC" w14:textId="64119483" w:rsidR="00D476DA" w:rsidRDefault="00D476DA" w:rsidP="00D476D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52D4E">
              <w:t xml:space="preserve"> </w:t>
            </w:r>
            <w:r w:rsidR="00052D4E" w:rsidRPr="00052D4E">
              <w:t>ЛЕНИНГРАДСКОЙ ОБЛАСТИ</w:t>
            </w:r>
            <w:r>
              <w:t xml:space="preserve"> </w:t>
            </w:r>
          </w:p>
          <w:p w14:paraId="3476209E" w14:textId="77777777" w:rsidR="0007220D" w:rsidRDefault="0007220D" w:rsidP="00D476D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C9E9CF8" w14:textId="53426053" w:rsidR="00D476DA" w:rsidRDefault="00D476DA" w:rsidP="00D476D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BF88B26" w14:textId="77777777" w:rsidR="00D476DA" w:rsidRDefault="00437F92" w:rsidP="00D476D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476D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D476DA">
              <w:rPr>
                <w:b/>
              </w:rPr>
              <w:t>С. ПУШКИНА»</w:t>
            </w:r>
          </w:p>
          <w:p w14:paraId="58FED4FE" w14:textId="77777777" w:rsidR="00D476DA" w:rsidRDefault="00D476DA" w:rsidP="00D476DA">
            <w:pPr>
              <w:tabs>
                <w:tab w:val="left" w:pos="1530"/>
              </w:tabs>
              <w:ind w:hanging="40"/>
              <w:jc w:val="center"/>
            </w:pPr>
          </w:p>
          <w:p w14:paraId="433E0A36" w14:textId="77777777" w:rsidR="00D476DA" w:rsidRDefault="00D476DA" w:rsidP="00D476DA">
            <w:pPr>
              <w:tabs>
                <w:tab w:val="left" w:pos="1530"/>
              </w:tabs>
              <w:ind w:hanging="40"/>
              <w:jc w:val="center"/>
            </w:pPr>
          </w:p>
          <w:p w14:paraId="59F8B167" w14:textId="77777777" w:rsidR="00302B5B" w:rsidRDefault="00302B5B" w:rsidP="00D476DA">
            <w:pPr>
              <w:tabs>
                <w:tab w:val="left" w:pos="1530"/>
              </w:tabs>
              <w:ind w:hanging="40"/>
              <w:jc w:val="center"/>
            </w:pPr>
          </w:p>
          <w:p w14:paraId="1C0807A5" w14:textId="77777777" w:rsidR="00D476DA" w:rsidRDefault="00D476DA" w:rsidP="00D476DA">
            <w:pPr>
              <w:tabs>
                <w:tab w:val="left" w:pos="1530"/>
              </w:tabs>
              <w:ind w:firstLine="5385"/>
            </w:pPr>
            <w:r>
              <w:t>УТВЕРЖДАЮ</w:t>
            </w:r>
          </w:p>
          <w:p w14:paraId="7B1A0633" w14:textId="77777777" w:rsidR="00D476DA" w:rsidRDefault="00D476DA" w:rsidP="00D476DA">
            <w:pPr>
              <w:tabs>
                <w:tab w:val="left" w:pos="1530"/>
              </w:tabs>
              <w:ind w:firstLine="5385"/>
            </w:pPr>
            <w:r>
              <w:t>Проректор по учебно-методической</w:t>
            </w:r>
          </w:p>
          <w:p w14:paraId="306CDAC0" w14:textId="77777777" w:rsidR="00D476DA" w:rsidRDefault="00D476DA" w:rsidP="00D476DA">
            <w:pPr>
              <w:tabs>
                <w:tab w:val="left" w:pos="1530"/>
              </w:tabs>
              <w:ind w:firstLine="5385"/>
            </w:pPr>
            <w:r>
              <w:t xml:space="preserve">работе </w:t>
            </w:r>
          </w:p>
          <w:p w14:paraId="5B10B3EB" w14:textId="77777777" w:rsidR="00D476DA" w:rsidRDefault="00D476DA" w:rsidP="00D476DA">
            <w:pPr>
              <w:tabs>
                <w:tab w:val="left" w:pos="1530"/>
              </w:tabs>
              <w:ind w:firstLine="5385"/>
            </w:pPr>
            <w:r>
              <w:t>____________ С.Н. Большаков</w:t>
            </w:r>
          </w:p>
          <w:p w14:paraId="2AD312BE" w14:textId="77777777" w:rsidR="00D476DA" w:rsidRDefault="00D476DA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E82CABA" w14:textId="77777777" w:rsidR="00D476DA" w:rsidRDefault="00D476DA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AA83B40" w14:textId="77777777" w:rsidR="00D476DA" w:rsidRDefault="00D476DA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1C2B3F" w14:textId="77777777" w:rsidR="00D476DA" w:rsidRDefault="00D476DA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4B3D9B2" w14:textId="77777777" w:rsidR="00D476DA" w:rsidRDefault="00D476DA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52B348EC" w14:textId="77777777" w:rsidR="00D476DA" w:rsidRDefault="00D476DA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  <w:rFonts w:eastAsiaTheme="majorEastAsia"/>
              </w:rPr>
              <w:t>дисциплины</w:t>
            </w:r>
          </w:p>
          <w:p w14:paraId="4301559C" w14:textId="77777777" w:rsidR="00D476DA" w:rsidRDefault="00D476DA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53E0D47" w14:textId="1F53FA77" w:rsidR="00D476DA" w:rsidRPr="0007220D" w:rsidRDefault="00052D4E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b/>
              </w:rPr>
            </w:pPr>
            <w:r w:rsidRPr="0007220D">
              <w:rPr>
                <w:b/>
              </w:rPr>
              <w:t>Б1.О.01 МИРОВОЗЗРЕНЧЕСКИЙ (МОДУЛЬ)</w:t>
            </w:r>
          </w:p>
          <w:p w14:paraId="58901AD5" w14:textId="77777777" w:rsidR="00D476DA" w:rsidRPr="003C0E55" w:rsidRDefault="00D476DA" w:rsidP="00D476DA">
            <w:pPr>
              <w:jc w:val="center"/>
            </w:pPr>
            <w:r w:rsidRPr="0007220D">
              <w:rPr>
                <w:b/>
                <w:color w:val="000000"/>
              </w:rPr>
              <w:t>Б1.О.01.03 ПРАВОВЫЕ</w:t>
            </w:r>
            <w:r>
              <w:rPr>
                <w:b/>
                <w:color w:val="000000"/>
              </w:rPr>
              <w:t xml:space="preserve"> ОСНОВЫ ОБРАЗОВАТЕЛЬНОЙ ДЕЯТЕЛЬНОСТИ</w:t>
            </w:r>
          </w:p>
          <w:p w14:paraId="2B624681" w14:textId="77777777" w:rsidR="00D476DA" w:rsidRDefault="00D476DA" w:rsidP="00D476DA">
            <w:pPr>
              <w:tabs>
                <w:tab w:val="left" w:pos="3822"/>
              </w:tabs>
              <w:ind w:hanging="40"/>
              <w:jc w:val="center"/>
            </w:pPr>
          </w:p>
          <w:p w14:paraId="743796A1" w14:textId="32CE1B1A" w:rsidR="00D476DA" w:rsidRDefault="00D476DA" w:rsidP="0007220D">
            <w:pPr>
              <w:tabs>
                <w:tab w:val="left" w:pos="3822"/>
              </w:tabs>
              <w:jc w:val="center"/>
              <w:rPr>
                <w:b/>
                <w:color w:val="00000A"/>
              </w:rPr>
            </w:pPr>
          </w:p>
          <w:p w14:paraId="27F275C9" w14:textId="77777777" w:rsidR="0007220D" w:rsidRDefault="0007220D" w:rsidP="0007220D">
            <w:pPr>
              <w:tabs>
                <w:tab w:val="left" w:pos="3822"/>
              </w:tabs>
              <w:jc w:val="center"/>
              <w:rPr>
                <w:b/>
                <w:color w:val="00000A"/>
              </w:rPr>
            </w:pPr>
          </w:p>
          <w:p w14:paraId="139AA18A" w14:textId="5D23B668" w:rsidR="00D476DA" w:rsidRPr="00BF4287" w:rsidRDefault="00D476DA" w:rsidP="00D476DA">
            <w:pPr>
              <w:tabs>
                <w:tab w:val="right" w:leader="underscore" w:pos="8505"/>
              </w:tabs>
              <w:jc w:val="center"/>
              <w:rPr>
                <w:b/>
                <w:noProof w:val="0"/>
                <w:lang w:eastAsia="en-US"/>
              </w:rPr>
            </w:pPr>
            <w:r>
              <w:t xml:space="preserve">Направление </w:t>
            </w:r>
            <w:r w:rsidR="00052D4E">
              <w:t>подготовки</w:t>
            </w:r>
            <w:r w:rsidR="00052D4E">
              <w:rPr>
                <w:b/>
              </w:rPr>
              <w:t xml:space="preserve"> 44.03.01</w:t>
            </w:r>
            <w:r w:rsidRPr="00BF4287">
              <w:rPr>
                <w:b/>
                <w:noProof w:val="0"/>
              </w:rPr>
              <w:t xml:space="preserve"> </w:t>
            </w:r>
            <w:r w:rsidRPr="00BF4287">
              <w:rPr>
                <w:b/>
                <w:noProof w:val="0"/>
                <w:lang w:eastAsia="en-US"/>
              </w:rPr>
              <w:t xml:space="preserve">Педагогическое образование </w:t>
            </w:r>
          </w:p>
          <w:p w14:paraId="2E33F922" w14:textId="1DCEB570" w:rsidR="00D476DA" w:rsidRPr="00D476DA" w:rsidRDefault="00D476DA" w:rsidP="00D476DA">
            <w:pPr>
              <w:spacing w:line="276" w:lineRule="auto"/>
              <w:jc w:val="center"/>
              <w:rPr>
                <w:b/>
                <w:noProof w:val="0"/>
                <w:lang w:eastAsia="en-US"/>
              </w:rPr>
            </w:pPr>
            <w:r>
              <w:t xml:space="preserve">Направленность (профиль) </w:t>
            </w:r>
            <w:r w:rsidRPr="00D476DA">
              <w:rPr>
                <w:b/>
              </w:rPr>
              <w:t xml:space="preserve">Русский язык </w:t>
            </w:r>
          </w:p>
          <w:p w14:paraId="1AE96A91" w14:textId="77777777" w:rsidR="00D476DA" w:rsidRPr="00BF4287" w:rsidRDefault="00D476DA" w:rsidP="00D476DA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07A9EEA8" w14:textId="77885A64" w:rsidR="00A53C39" w:rsidRDefault="00A53C39" w:rsidP="00A53C3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8958D5">
              <w:rPr>
                <w:bCs/>
              </w:rPr>
              <w:t>2</w:t>
            </w:r>
            <w:r w:rsidR="00123AF7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1D355C6E" w14:textId="77777777" w:rsidR="00A53C39" w:rsidRDefault="00A53C39" w:rsidP="00A53C3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2327A0AF" w14:textId="77777777" w:rsidR="00D476DA" w:rsidRPr="00BF4287" w:rsidRDefault="00D476DA" w:rsidP="00D476DA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424C204F" w14:textId="77777777" w:rsidR="00D476DA" w:rsidRPr="00BF4287" w:rsidRDefault="00D476DA" w:rsidP="00D476DA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7D803C28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3B90B2FB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392F291E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614926E2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4E6594C7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2A09669E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45B28A73" w14:textId="1B9D627C" w:rsidR="00D476DA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7FD7E6F1" w14:textId="18C398B9" w:rsidR="0007220D" w:rsidRDefault="0007220D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22C6BDB6" w14:textId="3D68B40D" w:rsidR="0007220D" w:rsidRDefault="0007220D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74D034C1" w14:textId="7284CEBD" w:rsidR="0007220D" w:rsidRDefault="0007220D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6BFC27F6" w14:textId="4395F995" w:rsidR="0007220D" w:rsidRDefault="0007220D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6D762974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69213283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24D56B3C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2A7FB1D8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7FD66529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  <w:r w:rsidRPr="00BF4287">
              <w:rPr>
                <w:noProof w:val="0"/>
                <w:lang w:eastAsia="en-US"/>
              </w:rPr>
              <w:t>Санкт-Петербург</w:t>
            </w:r>
          </w:p>
          <w:p w14:paraId="5EF3D0DA" w14:textId="428B5350" w:rsidR="00D476DA" w:rsidRPr="00BD5285" w:rsidRDefault="00D476DA" w:rsidP="00D476DA">
            <w:pPr>
              <w:suppressAutoHyphens/>
              <w:autoSpaceDE w:val="0"/>
              <w:autoSpaceDN w:val="0"/>
              <w:adjustRightInd w:val="0"/>
              <w:jc w:val="center"/>
            </w:pPr>
            <w:r w:rsidRPr="00BF4287">
              <w:rPr>
                <w:noProof w:val="0"/>
                <w:lang w:eastAsia="en-US"/>
              </w:rPr>
              <w:t>20</w:t>
            </w:r>
            <w:r w:rsidR="008958D5">
              <w:rPr>
                <w:noProof w:val="0"/>
                <w:lang w:eastAsia="en-US"/>
              </w:rPr>
              <w:t>2</w:t>
            </w:r>
            <w:r w:rsidR="00123AF7">
              <w:rPr>
                <w:noProof w:val="0"/>
                <w:lang w:eastAsia="en-US"/>
              </w:rPr>
              <w:t>2</w:t>
            </w:r>
            <w:r w:rsidRPr="00BF4287">
              <w:rPr>
                <w:noProof w:val="0"/>
                <w:lang w:eastAsia="en-US"/>
              </w:rPr>
              <w:t xml:space="preserve"> </w:t>
            </w:r>
          </w:p>
        </w:tc>
      </w:tr>
    </w:tbl>
    <w:p w14:paraId="5A376DC9" w14:textId="21CB37F1" w:rsidR="00D476DA" w:rsidRPr="00BD5285" w:rsidRDefault="00D476DA" w:rsidP="0007220D">
      <w:pPr>
        <w:pStyle w:val="txt"/>
        <w:spacing w:before="0" w:beforeAutospacing="0" w:after="0" w:afterAutospacing="0"/>
        <w:ind w:right="-6"/>
        <w:rPr>
          <w:b/>
          <w:bCs/>
        </w:rPr>
      </w:pPr>
      <w:r>
        <w:rPr>
          <w:i/>
          <w:iCs/>
          <w:color w:val="FF0000"/>
        </w:rPr>
        <w:lastRenderedPageBreak/>
        <w:t xml:space="preserve"> </w:t>
      </w:r>
      <w:r w:rsidRPr="00BD5285">
        <w:rPr>
          <w:b/>
          <w:iCs/>
        </w:rPr>
        <w:t>1.</w:t>
      </w:r>
      <w:r>
        <w:rPr>
          <w:i/>
          <w:iCs/>
          <w:color w:val="FF0000"/>
        </w:rPr>
        <w:t xml:space="preserve"> </w:t>
      </w:r>
      <w:r w:rsidRPr="00BD5285">
        <w:rPr>
          <w:b/>
          <w:bCs/>
        </w:rPr>
        <w:t>ПЕРЕЧЕНЬ ПЛАНИРУЕМЫХ РЕЗУЛЬТАТОВ ОБУЧЕНИЯ ПО ДИСЦИПЛИНЕ</w:t>
      </w:r>
      <w:r w:rsidR="0007220D">
        <w:rPr>
          <w:b/>
          <w:bCs/>
        </w:rPr>
        <w:t>:</w:t>
      </w:r>
    </w:p>
    <w:p w14:paraId="1B7B948F" w14:textId="77777777" w:rsidR="00D476DA" w:rsidRDefault="00D476DA" w:rsidP="00D476DA">
      <w:pPr>
        <w:pStyle w:val="a"/>
        <w:numPr>
          <w:ilvl w:val="0"/>
          <w:numId w:val="0"/>
        </w:numPr>
        <w:spacing w:line="240" w:lineRule="auto"/>
        <w:ind w:firstLine="567"/>
      </w:pPr>
      <w:r w:rsidRPr="00BD5285">
        <w:t>Процесс изучения дисциплины направлен на формирование следующих компетенций</w:t>
      </w:r>
    </w:p>
    <w:p w14:paraId="6EFEF1EF" w14:textId="77777777" w:rsidR="00D476DA" w:rsidRDefault="00D476DA" w:rsidP="00D476DA">
      <w:pPr>
        <w:pStyle w:val="a"/>
        <w:numPr>
          <w:ilvl w:val="0"/>
          <w:numId w:val="0"/>
        </w:numPr>
        <w:spacing w:line="240" w:lineRule="auto"/>
        <w:ind w:firstLine="567"/>
        <w:rPr>
          <w:color w:val="373737"/>
        </w:rPr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D476DA" w:rsidRPr="003C0E55" w14:paraId="2AEA5C7F" w14:textId="77777777" w:rsidTr="00666F2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9462AC" w14:textId="77777777" w:rsidR="00D476DA" w:rsidRPr="003C0E55" w:rsidRDefault="00D476DA" w:rsidP="00D476DA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9A3C45" w14:textId="77777777" w:rsidR="00D476DA" w:rsidRPr="003C0E55" w:rsidRDefault="00D476DA" w:rsidP="00D476DA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0071077" w14:textId="77777777" w:rsidR="00D476DA" w:rsidRPr="003C0E55" w:rsidRDefault="00D476DA" w:rsidP="00D476DA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A0F6033" w14:textId="77777777" w:rsidR="00D476DA" w:rsidRPr="007723E4" w:rsidRDefault="00D476DA" w:rsidP="00D476DA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7E02F9" w:rsidRPr="003C0E55" w14:paraId="72F4E7DB" w14:textId="77777777" w:rsidTr="00666F2E">
        <w:trPr>
          <w:trHeight w:val="54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EB3EB0" w14:textId="77777777" w:rsidR="007E02F9" w:rsidRPr="00D476DA" w:rsidRDefault="007E02F9" w:rsidP="007E02F9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6DA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D0DBE1" w14:textId="77777777" w:rsidR="007E02F9" w:rsidRPr="00AB2240" w:rsidRDefault="007E02F9" w:rsidP="007E02F9">
            <w:r w:rsidRPr="00AB2240"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98FF69F" w14:textId="43F8D434" w:rsidR="007E02F9" w:rsidRPr="00AB2240" w:rsidRDefault="007E02F9" w:rsidP="007E02F9">
            <w:r w:rsidRPr="00242FA5">
              <w:t>ИУК 2.1. Демонстрирует знание правовых норм достижения поставленной цели в сфере реализации проекта/задания. Формулирует задачи в соответствии с целью проекта/задания.</w:t>
            </w:r>
          </w:p>
        </w:tc>
      </w:tr>
      <w:tr w:rsidR="007E02F9" w:rsidRPr="003C0E55" w14:paraId="56E2DC4E" w14:textId="77777777" w:rsidTr="00666F2E">
        <w:trPr>
          <w:trHeight w:val="827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6FC24E" w14:textId="77777777" w:rsidR="007E02F9" w:rsidRPr="00D476DA" w:rsidRDefault="007E02F9" w:rsidP="007E02F9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27E0D05" w14:textId="77777777" w:rsidR="007E02F9" w:rsidRPr="00AB2240" w:rsidRDefault="007E02F9" w:rsidP="007E02F9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8C634C3" w14:textId="3FAC6D93" w:rsidR="007E02F9" w:rsidRPr="00AB2240" w:rsidRDefault="007E02F9" w:rsidP="007E02F9">
            <w:r w:rsidRPr="00242FA5">
              <w:t xml:space="preserve">ИУК-2.2. Демонстрирует умение определять имеющиеся ресурсы для достижения цели проекта/задания. </w:t>
            </w:r>
          </w:p>
        </w:tc>
      </w:tr>
      <w:tr w:rsidR="007E02F9" w:rsidRPr="003C0E55" w14:paraId="407792DE" w14:textId="77777777" w:rsidTr="007E02F9">
        <w:trPr>
          <w:trHeight w:val="9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2A7068" w14:textId="77777777" w:rsidR="007E02F9" w:rsidRPr="00D476DA" w:rsidRDefault="007E02F9" w:rsidP="007E02F9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F2717FA" w14:textId="77777777" w:rsidR="007E02F9" w:rsidRPr="00AB2240" w:rsidRDefault="007E02F9" w:rsidP="007E02F9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49CFB5A0" w14:textId="33E937BC" w:rsidR="007E02F9" w:rsidRPr="00AB2240" w:rsidRDefault="007E02F9" w:rsidP="007E02F9">
            <w:r w:rsidRPr="00242FA5">
              <w:t>ИУК-2.3. Аргументировано отбирает и реализует различные способы решения задач в рамках цели проекта/задания.</w:t>
            </w:r>
          </w:p>
        </w:tc>
      </w:tr>
      <w:tr w:rsidR="009752BC" w:rsidRPr="003C0E55" w14:paraId="1395E584" w14:textId="77777777" w:rsidTr="009752BC">
        <w:trPr>
          <w:trHeight w:val="796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FEA4770" w14:textId="1CA9CC5D" w:rsidR="009752BC" w:rsidRPr="00D476DA" w:rsidRDefault="009752BC" w:rsidP="00D476DA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A674D8D" w14:textId="136254B9" w:rsidR="009752BC" w:rsidRPr="009752BC" w:rsidRDefault="009752BC" w:rsidP="009752BC">
            <w:r w:rsidRPr="009752BC">
              <w:t>Способен формировать нетерпимое отношение к коррупционному поведению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40BC7042" w14:textId="4ABA09B7" w:rsidR="007E02F9" w:rsidRDefault="007E02F9" w:rsidP="007E02F9">
            <w:r>
              <w:t>ИУК-10.1 Знает: основные нормативно-правовые документы по противодействию и предупреждению коррупционного поведения</w:t>
            </w:r>
          </w:p>
          <w:p w14:paraId="182B5E3C" w14:textId="5E137E81" w:rsidR="007E02F9" w:rsidRDefault="007E02F9" w:rsidP="007E02F9">
            <w:r>
              <w:t xml:space="preserve">ИУК-10.2 Умеет: анализировать и организовывать антикоррупционные мероприятия в практической деятельности основные </w:t>
            </w:r>
          </w:p>
          <w:p w14:paraId="54EC9827" w14:textId="2CE91094" w:rsidR="009752BC" w:rsidRDefault="007E02F9" w:rsidP="007E02F9">
            <w:r>
              <w:t>ИУК-10.3 Владеет: правовыми нормами и способами реализации антикоррупционные мероприятия   в профессионально-педагогической практики</w:t>
            </w:r>
          </w:p>
        </w:tc>
      </w:tr>
      <w:tr w:rsidR="00D476DA" w:rsidRPr="003C0E55" w14:paraId="67A5B96C" w14:textId="77777777" w:rsidTr="00666F2E">
        <w:trPr>
          <w:trHeight w:val="8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928F04A" w14:textId="77777777" w:rsidR="00D476DA" w:rsidRPr="00D476DA" w:rsidRDefault="00D476DA" w:rsidP="00D476DA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6DA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97400A" w14:textId="77777777" w:rsidR="00D476DA" w:rsidRPr="00AB2240" w:rsidRDefault="00D476DA" w:rsidP="00D476DA">
            <w:r w:rsidRPr="00AB2240">
              <w:t xml:space="preserve"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F80B4D2" w14:textId="75F955D0" w:rsidR="00D476DA" w:rsidRPr="00AB2240" w:rsidRDefault="00302B5B" w:rsidP="00D476DA">
            <w:pPr>
              <w:ind w:hanging="9"/>
            </w:pPr>
            <w:r>
              <w:t>И</w:t>
            </w:r>
            <w:r w:rsidR="00D476DA" w:rsidRPr="00AB2240">
              <w:t>ОПК-1.1. Знает нормативно</w:t>
            </w:r>
            <w:r w:rsidR="00D476DA">
              <w:t>-</w:t>
            </w:r>
            <w:r w:rsidR="00D476DA" w:rsidRPr="00AB2240">
              <w:t>правовые акты в сфере образования и норм профессиональной этики</w:t>
            </w:r>
            <w:r w:rsidR="00666F2E">
              <w:t>.</w:t>
            </w:r>
            <w:r w:rsidR="00D476DA" w:rsidRPr="00AB2240">
              <w:t xml:space="preserve"> </w:t>
            </w:r>
          </w:p>
        </w:tc>
      </w:tr>
      <w:tr w:rsidR="00D476DA" w:rsidRPr="003C0E55" w14:paraId="7B2A4ADF" w14:textId="77777777" w:rsidTr="00666F2E">
        <w:trPr>
          <w:trHeight w:val="8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C75BF8" w14:textId="77777777" w:rsidR="00D476DA" w:rsidRPr="00D476DA" w:rsidRDefault="00D476DA" w:rsidP="00D476DA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201CFA" w14:textId="77777777" w:rsidR="00D476DA" w:rsidRPr="00AB2240" w:rsidRDefault="00D476DA" w:rsidP="00D476DA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D045B2B" w14:textId="795DF981" w:rsidR="00D476DA" w:rsidRPr="00AB2240" w:rsidRDefault="00302B5B" w:rsidP="00D476DA">
            <w:pPr>
              <w:ind w:hanging="9"/>
            </w:pPr>
            <w:r>
              <w:t>И</w:t>
            </w:r>
            <w:r w:rsidR="00D476DA" w:rsidRPr="00AB2240">
              <w:t>ОПК-1.2. Строит образовательные отношения в соответствии с правовыми и этическими нормами профессиональной деятельности</w:t>
            </w:r>
            <w:r w:rsidR="00666F2E">
              <w:t>.</w:t>
            </w:r>
            <w:r w:rsidR="00D476DA" w:rsidRPr="00AB2240">
              <w:t xml:space="preserve"> </w:t>
            </w:r>
          </w:p>
        </w:tc>
      </w:tr>
      <w:tr w:rsidR="00D476DA" w:rsidRPr="003C0E55" w14:paraId="4BEB7A11" w14:textId="77777777" w:rsidTr="00666F2E">
        <w:trPr>
          <w:trHeight w:val="7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874D71" w14:textId="77777777" w:rsidR="00D476DA" w:rsidRPr="00D476DA" w:rsidRDefault="00D476DA" w:rsidP="00D476DA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B2A86B" w14:textId="77777777" w:rsidR="00D476DA" w:rsidRPr="00AB2240" w:rsidRDefault="00D476DA" w:rsidP="00D476DA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F3C579" w14:textId="2539CE43" w:rsidR="00D476DA" w:rsidRPr="00AB2240" w:rsidRDefault="00302B5B" w:rsidP="00D476DA">
            <w:pPr>
              <w:ind w:hanging="9"/>
            </w:pPr>
            <w:r>
              <w:t>И</w:t>
            </w:r>
            <w:r w:rsidR="00D476DA" w:rsidRPr="00AB2240">
              <w:t>ОПК-1.3. Организует образовательную среду в соответствии с правовыми и этическими нормами профессиональной деятельности</w:t>
            </w:r>
            <w:r w:rsidR="00666F2E">
              <w:t>.</w:t>
            </w:r>
          </w:p>
        </w:tc>
      </w:tr>
    </w:tbl>
    <w:p w14:paraId="339BC4AE" w14:textId="77777777" w:rsidR="00D476DA" w:rsidRPr="00BD5285" w:rsidRDefault="00D476DA" w:rsidP="00D476DA">
      <w:pPr>
        <w:pStyle w:val="a"/>
        <w:numPr>
          <w:ilvl w:val="0"/>
          <w:numId w:val="0"/>
        </w:numPr>
        <w:spacing w:line="240" w:lineRule="auto"/>
        <w:ind w:firstLine="567"/>
        <w:rPr>
          <w:color w:val="373737"/>
        </w:rPr>
      </w:pPr>
    </w:p>
    <w:p w14:paraId="79D50553" w14:textId="0C2DDA0B" w:rsidR="00D476DA" w:rsidRPr="00BD5285" w:rsidRDefault="00D476DA" w:rsidP="00D476DA">
      <w:r w:rsidRPr="00BD5285">
        <w:rPr>
          <w:b/>
          <w:bCs/>
        </w:rPr>
        <w:t xml:space="preserve">2. </w:t>
      </w:r>
      <w:r w:rsidRPr="00BD5285">
        <w:rPr>
          <w:b/>
          <w:bCs/>
          <w:caps/>
        </w:rPr>
        <w:t>Место дисциплины  в структуре ОП</w:t>
      </w:r>
      <w:r w:rsidR="0007220D">
        <w:rPr>
          <w:b/>
          <w:bCs/>
          <w:caps/>
        </w:rPr>
        <w:t>:</w:t>
      </w:r>
    </w:p>
    <w:p w14:paraId="7C3A313E" w14:textId="77777777" w:rsidR="00D476DA" w:rsidRPr="00BD5285" w:rsidRDefault="00D476DA" w:rsidP="00D476DA">
      <w:pPr>
        <w:ind w:firstLine="567"/>
        <w:jc w:val="both"/>
      </w:pPr>
      <w:r w:rsidRPr="00DD474C">
        <w:rPr>
          <w:b/>
          <w:bCs/>
          <w:color w:val="000000"/>
          <w:u w:val="single"/>
        </w:rPr>
        <w:t xml:space="preserve">Целью </w:t>
      </w:r>
      <w:r w:rsidRPr="00DD474C">
        <w:rPr>
          <w:b/>
          <w:color w:val="000000"/>
          <w:u w:val="single"/>
        </w:rPr>
        <w:t>дисциплины:</w:t>
      </w:r>
      <w:r w:rsidRPr="00BD5285">
        <w:t xml:space="preserve"> подготовить выпускника, обладающего знаниями, умениями и навыками в применении норм действующего законодательства. </w:t>
      </w:r>
    </w:p>
    <w:p w14:paraId="5F800D89" w14:textId="77777777" w:rsidR="00D476DA" w:rsidRPr="00DD474C" w:rsidRDefault="00D476DA" w:rsidP="00D476D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DD474C">
        <w:rPr>
          <w:b/>
          <w:bCs/>
          <w:u w:val="single"/>
        </w:rPr>
        <w:t>Задачи дисциплины</w:t>
      </w:r>
      <w:r w:rsidRPr="00DD474C">
        <w:rPr>
          <w:b/>
          <w:bCs/>
        </w:rPr>
        <w:t>:</w:t>
      </w:r>
    </w:p>
    <w:p w14:paraId="4E941DE8" w14:textId="77777777" w:rsidR="00D476DA" w:rsidRPr="00D476DA" w:rsidRDefault="00D476DA" w:rsidP="00D476DA">
      <w:pPr>
        <w:pStyle w:val="ab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76DA">
        <w:rPr>
          <w:rFonts w:ascii="Times New Roman" w:hAnsi="Times New Roman" w:cs="Times New Roman"/>
          <w:sz w:val="24"/>
          <w:szCs w:val="24"/>
        </w:rPr>
        <w:t>изучить основные нормативные акты в области образования; формирование социально-правовой и профессиональной компетентности в области профессиональной деятельности;</w:t>
      </w:r>
    </w:p>
    <w:p w14:paraId="234C1EA8" w14:textId="77777777" w:rsidR="00D476DA" w:rsidRPr="00D476DA" w:rsidRDefault="00D476DA" w:rsidP="00D476DA">
      <w:pPr>
        <w:pStyle w:val="ab"/>
        <w:numPr>
          <w:ilvl w:val="0"/>
          <w:numId w:val="32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76DA">
        <w:rPr>
          <w:rFonts w:ascii="Times New Roman" w:hAnsi="Times New Roman" w:cs="Times New Roman"/>
          <w:sz w:val="24"/>
          <w:szCs w:val="24"/>
        </w:rPr>
        <w:t>сформировать умения системного подхода при освоении и применении современных методов научного исследования, анализа научной информации, необходимой для решения задач в предметной сфере профессиональной деятельности;</w:t>
      </w:r>
    </w:p>
    <w:p w14:paraId="3A40D08C" w14:textId="77777777" w:rsidR="00D476DA" w:rsidRPr="00BD5285" w:rsidRDefault="00D476DA" w:rsidP="00D476DA">
      <w:pPr>
        <w:pStyle w:val="s1"/>
        <w:numPr>
          <w:ilvl w:val="0"/>
          <w:numId w:val="32"/>
        </w:numPr>
        <w:spacing w:before="0" w:beforeAutospacing="0" w:after="0" w:afterAutospacing="0"/>
        <w:ind w:left="714" w:hanging="357"/>
        <w:jc w:val="both"/>
      </w:pPr>
      <w:r w:rsidRPr="00D476DA">
        <w:t xml:space="preserve">сформировать способность осуществлять профессиональную деятельность на основе развитого </w:t>
      </w:r>
      <w:r w:rsidRPr="00BD5285">
        <w:t>правосознания, правового мышления и правовой культуры.</w:t>
      </w:r>
    </w:p>
    <w:p w14:paraId="638D6991" w14:textId="165DEB59" w:rsidR="00D476DA" w:rsidRPr="003C0E55" w:rsidRDefault="00DD474C" w:rsidP="00D476DA">
      <w:pPr>
        <w:ind w:firstLine="709"/>
        <w:jc w:val="both"/>
      </w:pPr>
      <w:r>
        <w:rPr>
          <w:b/>
          <w:color w:val="1D1B11"/>
          <w:u w:val="single"/>
        </w:rPr>
        <w:lastRenderedPageBreak/>
        <w:t>Место дисциплины:</w:t>
      </w:r>
      <w:r>
        <w:rPr>
          <w:color w:val="1D1B11"/>
        </w:rPr>
        <w:t xml:space="preserve"> д</w:t>
      </w:r>
      <w:r w:rsidR="00D476DA" w:rsidRPr="003C0E55">
        <w:t xml:space="preserve">исциплина относится к дисциплинам </w:t>
      </w:r>
      <w:r w:rsidR="009752BC" w:rsidRPr="003C0E55">
        <w:t>обязательн</w:t>
      </w:r>
      <w:r w:rsidR="009752BC">
        <w:t>ой</w:t>
      </w:r>
      <w:r w:rsidR="009752BC" w:rsidRPr="003C0E55">
        <w:t xml:space="preserve"> </w:t>
      </w:r>
      <w:r w:rsidR="00D476DA" w:rsidRPr="003C0E55">
        <w:t>части программы бакалавриата.</w:t>
      </w:r>
    </w:p>
    <w:p w14:paraId="4317D04B" w14:textId="77777777" w:rsidR="00D476DA" w:rsidRDefault="00D476DA" w:rsidP="00D476DA">
      <w:pPr>
        <w:ind w:firstLine="709"/>
        <w:jc w:val="both"/>
        <w:rPr>
          <w:rFonts w:eastAsia="TimesNewRoman"/>
        </w:rPr>
      </w:pPr>
      <w:r w:rsidRPr="00D476DA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039EA750" w14:textId="77777777" w:rsidR="00D476DA" w:rsidRPr="003C0E55" w:rsidRDefault="00D476DA" w:rsidP="00D476DA">
      <w:pPr>
        <w:ind w:firstLine="709"/>
        <w:jc w:val="both"/>
      </w:pPr>
    </w:p>
    <w:p w14:paraId="78856846" w14:textId="56128208" w:rsidR="00D476DA" w:rsidRPr="00BD5285" w:rsidRDefault="00D476DA" w:rsidP="00D476DA">
      <w:pPr>
        <w:rPr>
          <w:b/>
          <w:bCs/>
          <w:caps/>
        </w:rPr>
      </w:pPr>
      <w:r w:rsidRPr="00BD5285">
        <w:rPr>
          <w:b/>
          <w:bCs/>
        </w:rPr>
        <w:t xml:space="preserve">3. </w:t>
      </w:r>
      <w:r w:rsidRPr="00BD5285">
        <w:rPr>
          <w:b/>
          <w:bCs/>
          <w:caps/>
        </w:rPr>
        <w:t>Объем дисциплины и виды учебной работы</w:t>
      </w:r>
      <w:r w:rsidR="0007220D">
        <w:rPr>
          <w:b/>
          <w:bCs/>
          <w:caps/>
        </w:rPr>
        <w:t>:</w:t>
      </w:r>
    </w:p>
    <w:p w14:paraId="30FE38D2" w14:textId="0DDD01D2" w:rsidR="00D476DA" w:rsidRPr="00BD5285" w:rsidRDefault="00D476DA" w:rsidP="00D476DA">
      <w:pPr>
        <w:ind w:firstLine="567"/>
        <w:jc w:val="both"/>
        <w:rPr>
          <w:i/>
          <w:iCs/>
          <w:color w:val="000000"/>
        </w:rPr>
      </w:pPr>
      <w:r w:rsidRPr="00BD5285">
        <w:t xml:space="preserve">Общая трудоемкость освоения дисциплины составляет </w:t>
      </w:r>
      <w:r w:rsidR="0007220D">
        <w:t>2</w:t>
      </w:r>
      <w:r w:rsidRPr="00BD5285">
        <w:t xml:space="preserve"> зачетны</w:t>
      </w:r>
      <w:r w:rsidR="00302B5B">
        <w:t>е</w:t>
      </w:r>
      <w:r w:rsidRPr="00BD5285">
        <w:t xml:space="preserve"> единицы, </w:t>
      </w:r>
      <w:r w:rsidR="0007220D">
        <w:t>72</w:t>
      </w:r>
      <w:r w:rsidRPr="00BD5285">
        <w:t xml:space="preserve"> академических часов</w:t>
      </w:r>
      <w:r w:rsidRPr="00BD5285">
        <w:rPr>
          <w:i/>
          <w:iCs/>
          <w:color w:val="000000"/>
        </w:rPr>
        <w:t xml:space="preserve"> (1 зачетная единица соответствует 36 академическим часам).</w:t>
      </w:r>
    </w:p>
    <w:p w14:paraId="337BAFF1" w14:textId="77777777" w:rsidR="00FE5BF9" w:rsidRDefault="00FE5BF9" w:rsidP="00FE5BF9">
      <w:pPr>
        <w:rPr>
          <w:bCs/>
        </w:rPr>
      </w:pPr>
    </w:p>
    <w:p w14:paraId="769CCFF2" w14:textId="729B7A9A" w:rsidR="00052D4E" w:rsidRPr="003C0E55" w:rsidRDefault="00FE5BF9" w:rsidP="00FE5BF9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E5BF9" w:rsidRPr="003C0E55" w14:paraId="1B3F0C3D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0A249AF1" w14:textId="77777777" w:rsidR="00FE5BF9" w:rsidRPr="003C0E55" w:rsidRDefault="00FE5BF9" w:rsidP="00E96BDA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58B5B1" w14:textId="77777777" w:rsidR="00FE5BF9" w:rsidRPr="003C0E55" w:rsidRDefault="00FE5BF9" w:rsidP="00E96BDA">
            <w:pPr>
              <w:pStyle w:val="a4"/>
              <w:jc w:val="center"/>
            </w:pPr>
            <w:r w:rsidRPr="003C0E55">
              <w:t>Трудоемкость в акад.час</w:t>
            </w:r>
          </w:p>
        </w:tc>
      </w:tr>
      <w:tr w:rsidR="00FE5BF9" w:rsidRPr="003C0E55" w14:paraId="22692124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5CC537D5" w14:textId="77777777" w:rsidR="00FE5BF9" w:rsidRPr="003C0E55" w:rsidRDefault="00FE5BF9" w:rsidP="00E96BDA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FBBEA6" w14:textId="77777777" w:rsidR="00FE5BF9" w:rsidRPr="003C0E55" w:rsidRDefault="00FE5BF9" w:rsidP="00E96BDA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8CD98BC" w14:textId="77777777" w:rsidR="00FE5BF9" w:rsidRPr="00180109" w:rsidRDefault="00FE5BF9" w:rsidP="00E96BDA">
            <w:pPr>
              <w:pStyle w:val="a4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FE5BF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E5BF9" w:rsidRPr="003C0E55" w14:paraId="19428BD1" w14:textId="77777777" w:rsidTr="00E96BDA">
        <w:trPr>
          <w:trHeight w:val="262"/>
        </w:trPr>
        <w:tc>
          <w:tcPr>
            <w:tcW w:w="6540" w:type="dxa"/>
            <w:shd w:val="clear" w:color="auto" w:fill="E0E0E0"/>
          </w:tcPr>
          <w:p w14:paraId="36292870" w14:textId="77777777" w:rsidR="00FE5BF9" w:rsidRPr="003C0E55" w:rsidRDefault="00FE5BF9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0119AA" w14:textId="77777777" w:rsidR="00FE5BF9" w:rsidRPr="003C0E55" w:rsidRDefault="00FE5BF9" w:rsidP="00E96BDA">
            <w:pPr>
              <w:jc w:val="center"/>
            </w:pPr>
            <w:r>
              <w:t>12</w:t>
            </w:r>
          </w:p>
        </w:tc>
      </w:tr>
      <w:tr w:rsidR="00FE5BF9" w:rsidRPr="003C0E55" w14:paraId="26670DE4" w14:textId="77777777" w:rsidTr="00E96BDA">
        <w:tc>
          <w:tcPr>
            <w:tcW w:w="6540" w:type="dxa"/>
            <w:shd w:val="clear" w:color="auto" w:fill="auto"/>
          </w:tcPr>
          <w:p w14:paraId="28FA8A79" w14:textId="77777777" w:rsidR="00FE5BF9" w:rsidRPr="003C0E55" w:rsidRDefault="00FE5BF9" w:rsidP="00E96BDA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9F0A9E" w14:textId="77777777" w:rsidR="00FE5BF9" w:rsidRPr="003C0E55" w:rsidRDefault="00FE5BF9" w:rsidP="00E96BDA">
            <w:pPr>
              <w:pStyle w:val="a4"/>
              <w:snapToGrid w:val="0"/>
              <w:jc w:val="center"/>
            </w:pPr>
          </w:p>
        </w:tc>
      </w:tr>
      <w:tr w:rsidR="00FE5BF9" w:rsidRPr="003C0E55" w14:paraId="06F172D2" w14:textId="77777777" w:rsidTr="00E96BDA">
        <w:tc>
          <w:tcPr>
            <w:tcW w:w="6540" w:type="dxa"/>
            <w:shd w:val="clear" w:color="auto" w:fill="auto"/>
          </w:tcPr>
          <w:p w14:paraId="5A8CAA09" w14:textId="77777777" w:rsidR="00FE5BF9" w:rsidRPr="003C0E55" w:rsidRDefault="00FE5BF9" w:rsidP="00E96BDA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63FCAD" w14:textId="77777777" w:rsidR="00FE5BF9" w:rsidRPr="003C0E55" w:rsidRDefault="00FE5BF9" w:rsidP="00E96BDA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E157C8" w14:textId="77777777" w:rsidR="00FE5BF9" w:rsidRPr="003C0E55" w:rsidRDefault="00FE5BF9" w:rsidP="00E96BDA">
            <w:pPr>
              <w:jc w:val="center"/>
            </w:pPr>
            <w:r>
              <w:t>-</w:t>
            </w:r>
          </w:p>
        </w:tc>
      </w:tr>
      <w:tr w:rsidR="00FE5BF9" w:rsidRPr="003C0E55" w14:paraId="1C788795" w14:textId="77777777" w:rsidTr="00E96BDA">
        <w:tc>
          <w:tcPr>
            <w:tcW w:w="6540" w:type="dxa"/>
            <w:shd w:val="clear" w:color="auto" w:fill="auto"/>
          </w:tcPr>
          <w:p w14:paraId="77CE89A0" w14:textId="77777777" w:rsidR="00FE5BF9" w:rsidRPr="003C0E55" w:rsidRDefault="00FE5BF9" w:rsidP="00E96BDA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982A6D3" w14:textId="77777777" w:rsidR="00FE5BF9" w:rsidRPr="003C0E55" w:rsidRDefault="00FE5BF9" w:rsidP="00FE5BF9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46D57A" w14:textId="77777777" w:rsidR="00FE5BF9" w:rsidRPr="003C0E55" w:rsidRDefault="00FE5BF9" w:rsidP="00FE5BF9">
            <w:pPr>
              <w:jc w:val="center"/>
            </w:pPr>
            <w:r w:rsidRPr="00FE5BF9">
              <w:t>-/</w:t>
            </w:r>
            <w:r>
              <w:t>-</w:t>
            </w:r>
          </w:p>
        </w:tc>
      </w:tr>
      <w:tr w:rsidR="00FE5BF9" w:rsidRPr="003C0E55" w14:paraId="342E84F1" w14:textId="77777777" w:rsidTr="00E96BDA">
        <w:tc>
          <w:tcPr>
            <w:tcW w:w="6540" w:type="dxa"/>
            <w:shd w:val="clear" w:color="auto" w:fill="E0E0E0"/>
          </w:tcPr>
          <w:p w14:paraId="56F625EF" w14:textId="77777777" w:rsidR="00FE5BF9" w:rsidRPr="003C0E55" w:rsidRDefault="00FE5BF9" w:rsidP="00E96BDA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C1A349D" w14:textId="77777777" w:rsidR="00FE5BF9" w:rsidRPr="003C0E55" w:rsidRDefault="00FE5BF9" w:rsidP="00FE5BF9">
            <w:pPr>
              <w:jc w:val="center"/>
            </w:pPr>
            <w:r>
              <w:t>5</w:t>
            </w:r>
            <w:r w:rsidRPr="003C0E55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4614F5D" w14:textId="77777777" w:rsidR="00FE5BF9" w:rsidRPr="003C0E55" w:rsidRDefault="00FE5BF9" w:rsidP="00E96BDA">
            <w:pPr>
              <w:jc w:val="center"/>
            </w:pPr>
            <w:r>
              <w:t>-</w:t>
            </w:r>
          </w:p>
        </w:tc>
      </w:tr>
      <w:tr w:rsidR="00FE5BF9" w:rsidRPr="003C0E55" w14:paraId="3229CF48" w14:textId="77777777" w:rsidTr="00E96BDA">
        <w:tc>
          <w:tcPr>
            <w:tcW w:w="6540" w:type="dxa"/>
            <w:shd w:val="clear" w:color="auto" w:fill="D9D9D9"/>
          </w:tcPr>
          <w:p w14:paraId="77AEE970" w14:textId="77777777" w:rsidR="00FE5BF9" w:rsidRPr="003C0E55" w:rsidRDefault="00FE5BF9" w:rsidP="00E96BDA">
            <w:pPr>
              <w:pStyle w:val="a4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C3E705E" w14:textId="77777777" w:rsidR="00FE5BF9" w:rsidRPr="003C0E55" w:rsidRDefault="00FE5BF9" w:rsidP="00E96BDA">
            <w:pPr>
              <w:pStyle w:val="a4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269713B" w14:textId="77777777" w:rsidR="00FE5BF9" w:rsidRPr="003C0E55" w:rsidRDefault="00FE5BF9" w:rsidP="00E96BDA">
            <w:pPr>
              <w:pStyle w:val="a4"/>
              <w:jc w:val="center"/>
            </w:pPr>
            <w:r>
              <w:t>-</w:t>
            </w:r>
          </w:p>
        </w:tc>
      </w:tr>
      <w:tr w:rsidR="00FE5BF9" w:rsidRPr="003C0E55" w14:paraId="3C55C89C" w14:textId="77777777" w:rsidTr="00E96BDA">
        <w:tc>
          <w:tcPr>
            <w:tcW w:w="6540" w:type="dxa"/>
            <w:shd w:val="clear" w:color="auto" w:fill="auto"/>
          </w:tcPr>
          <w:p w14:paraId="0901D7C0" w14:textId="77777777" w:rsidR="00FE5BF9" w:rsidRPr="003C0E55" w:rsidRDefault="00FE5BF9" w:rsidP="00E96BDA">
            <w:pPr>
              <w:pStyle w:val="a4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BE8504" w14:textId="77777777" w:rsidR="00FE5BF9" w:rsidRPr="003C0E55" w:rsidRDefault="00FE5BF9" w:rsidP="00E96BDA">
            <w:pPr>
              <w:pStyle w:val="a4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01C0FE" w14:textId="77777777" w:rsidR="00FE5BF9" w:rsidRPr="003C0E55" w:rsidRDefault="00FE5BF9" w:rsidP="00E96BDA">
            <w:pPr>
              <w:pStyle w:val="a4"/>
              <w:jc w:val="center"/>
            </w:pPr>
            <w:r>
              <w:t>-</w:t>
            </w:r>
          </w:p>
        </w:tc>
      </w:tr>
      <w:tr w:rsidR="00FE5BF9" w:rsidRPr="003C0E55" w14:paraId="7424E2F5" w14:textId="77777777" w:rsidTr="00E96BDA">
        <w:tc>
          <w:tcPr>
            <w:tcW w:w="6540" w:type="dxa"/>
            <w:shd w:val="clear" w:color="auto" w:fill="auto"/>
          </w:tcPr>
          <w:p w14:paraId="41FDD7B9" w14:textId="77777777" w:rsidR="00FE5BF9" w:rsidRPr="003C0E55" w:rsidRDefault="00FE5BF9" w:rsidP="00E96BDA">
            <w:pPr>
              <w:pStyle w:val="a4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499FE3" w14:textId="77777777" w:rsidR="00FE5BF9" w:rsidRPr="003C0E55" w:rsidRDefault="00FE5BF9" w:rsidP="00E96BDA">
            <w:pPr>
              <w:pStyle w:val="a4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878C7A" w14:textId="77777777" w:rsidR="00FE5BF9" w:rsidRPr="003C0E55" w:rsidRDefault="00FE5BF9" w:rsidP="00E96BDA">
            <w:pPr>
              <w:pStyle w:val="a4"/>
              <w:jc w:val="center"/>
            </w:pPr>
            <w:r>
              <w:t>-</w:t>
            </w:r>
          </w:p>
        </w:tc>
      </w:tr>
      <w:tr w:rsidR="00FE5BF9" w:rsidRPr="003C0E55" w14:paraId="3864C3C7" w14:textId="77777777" w:rsidTr="00E96BDA">
        <w:trPr>
          <w:trHeight w:val="306"/>
        </w:trPr>
        <w:tc>
          <w:tcPr>
            <w:tcW w:w="6540" w:type="dxa"/>
            <w:shd w:val="clear" w:color="auto" w:fill="E0E0E0"/>
          </w:tcPr>
          <w:p w14:paraId="56F62538" w14:textId="77777777" w:rsidR="00FE5BF9" w:rsidRPr="003C0E55" w:rsidRDefault="00FE5BF9" w:rsidP="00E96BDA">
            <w:pPr>
              <w:pStyle w:val="a4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FEC8A9" w14:textId="77777777" w:rsidR="00FE5BF9" w:rsidRPr="003C0E55" w:rsidRDefault="00FE5BF9" w:rsidP="00E96BDA">
            <w:pPr>
              <w:pStyle w:val="a4"/>
              <w:jc w:val="center"/>
            </w:pPr>
            <w:r w:rsidRPr="003C0E55">
              <w:t>72/2</w:t>
            </w:r>
          </w:p>
        </w:tc>
      </w:tr>
    </w:tbl>
    <w:p w14:paraId="46BB4687" w14:textId="77777777" w:rsidR="00D476DA" w:rsidRDefault="00D476DA" w:rsidP="00D476DA">
      <w:pPr>
        <w:jc w:val="both"/>
        <w:rPr>
          <w:b/>
          <w:bCs/>
        </w:rPr>
      </w:pPr>
    </w:p>
    <w:p w14:paraId="198D83C9" w14:textId="1B17DC4E" w:rsidR="00D476DA" w:rsidRPr="00BD5285" w:rsidRDefault="00D476DA" w:rsidP="00D476DA">
      <w:pPr>
        <w:rPr>
          <w:b/>
          <w:bCs/>
          <w:caps/>
        </w:rPr>
      </w:pPr>
      <w:r w:rsidRPr="00BD5285">
        <w:rPr>
          <w:b/>
          <w:bCs/>
        </w:rPr>
        <w:t xml:space="preserve">4. </w:t>
      </w:r>
      <w:r w:rsidRPr="00BD5285">
        <w:rPr>
          <w:b/>
          <w:bCs/>
          <w:caps/>
        </w:rPr>
        <w:t>Содержание дисциплины</w:t>
      </w:r>
      <w:r w:rsidR="001A417D">
        <w:rPr>
          <w:b/>
          <w:bCs/>
          <w:caps/>
        </w:rPr>
        <w:t>:</w:t>
      </w:r>
    </w:p>
    <w:p w14:paraId="65056838" w14:textId="77777777" w:rsidR="00D476DA" w:rsidRPr="00BD5285" w:rsidRDefault="00D476DA" w:rsidP="00D476DA">
      <w:pPr>
        <w:ind w:firstLine="567"/>
        <w:jc w:val="both"/>
      </w:pPr>
      <w:r w:rsidRPr="00BD528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B7C2102" w14:textId="77777777" w:rsidR="00B27422" w:rsidRDefault="00B27422" w:rsidP="00D476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040B1C74" w14:textId="77777777" w:rsidR="00D476DA" w:rsidRDefault="00D476DA" w:rsidP="00D476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393"/>
      </w:tblGrid>
      <w:tr w:rsidR="00D476DA" w:rsidRPr="0053465B" w14:paraId="45ABC306" w14:textId="77777777" w:rsidTr="00B27422">
        <w:tc>
          <w:tcPr>
            <w:tcW w:w="851" w:type="dxa"/>
          </w:tcPr>
          <w:p w14:paraId="2DE33B1C" w14:textId="77777777" w:rsidR="00D476DA" w:rsidRPr="003254BD" w:rsidRDefault="00D476DA" w:rsidP="002339FD">
            <w:pPr>
              <w:pStyle w:val="afc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254BD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015F722C" w14:textId="77777777" w:rsidR="00D476DA" w:rsidRPr="003254BD" w:rsidRDefault="00D476DA" w:rsidP="002339FD">
            <w:pPr>
              <w:pStyle w:val="afc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3254BD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76DA" w:rsidRPr="0053465B" w14:paraId="473A77D2" w14:textId="77777777" w:rsidTr="00B27422">
        <w:tc>
          <w:tcPr>
            <w:tcW w:w="851" w:type="dxa"/>
          </w:tcPr>
          <w:p w14:paraId="69658A21" w14:textId="77777777" w:rsidR="00D476DA" w:rsidRPr="0053465B" w:rsidRDefault="00D476DA" w:rsidP="002339FD">
            <w:pPr>
              <w:pStyle w:val="afc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14:paraId="77710E31" w14:textId="77777777" w:rsidR="00D476DA" w:rsidRPr="00D476DA" w:rsidRDefault="00D476DA" w:rsidP="00D476DA">
            <w:pPr>
              <w:widowControl w:val="0"/>
              <w:autoSpaceDE w:val="0"/>
              <w:autoSpaceDN w:val="0"/>
              <w:ind w:firstLine="21"/>
              <w:rPr>
                <w:bCs/>
                <w:color w:val="000000"/>
              </w:rPr>
            </w:pPr>
            <w:r w:rsidRPr="00D476DA">
              <w:rPr>
                <w:bCs/>
              </w:rPr>
              <w:t>Основные положения теории государства и права</w:t>
            </w:r>
          </w:p>
        </w:tc>
      </w:tr>
      <w:tr w:rsidR="00D476DA" w:rsidRPr="0053465B" w14:paraId="23AF07F7" w14:textId="77777777" w:rsidTr="00B27422">
        <w:tc>
          <w:tcPr>
            <w:tcW w:w="851" w:type="dxa"/>
          </w:tcPr>
          <w:p w14:paraId="29137D3F" w14:textId="77777777" w:rsidR="00D476DA" w:rsidRPr="0053465B" w:rsidRDefault="00D476DA" w:rsidP="002339FD">
            <w:pPr>
              <w:pStyle w:val="afc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14:paraId="6BB89813" w14:textId="77777777" w:rsidR="00D476DA" w:rsidRPr="00D476DA" w:rsidRDefault="00D476DA" w:rsidP="00D476DA">
            <w:pPr>
              <w:widowControl w:val="0"/>
              <w:autoSpaceDE w:val="0"/>
              <w:autoSpaceDN w:val="0"/>
              <w:ind w:firstLine="21"/>
              <w:rPr>
                <w:bCs/>
                <w:color w:val="000000"/>
              </w:rPr>
            </w:pPr>
            <w:r w:rsidRPr="00D476DA">
              <w:rPr>
                <w:bCs/>
              </w:rPr>
              <w:t>Отрасли публичного права Российской Федерации</w:t>
            </w:r>
          </w:p>
        </w:tc>
      </w:tr>
      <w:tr w:rsidR="00D476DA" w:rsidRPr="0053465B" w14:paraId="071EDA49" w14:textId="77777777" w:rsidTr="00B27422">
        <w:tc>
          <w:tcPr>
            <w:tcW w:w="851" w:type="dxa"/>
          </w:tcPr>
          <w:p w14:paraId="0CD15A56" w14:textId="77777777" w:rsidR="00D476DA" w:rsidRPr="0053465B" w:rsidRDefault="00D476DA" w:rsidP="002339FD">
            <w:pPr>
              <w:pStyle w:val="afc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14:paraId="56835348" w14:textId="77777777" w:rsidR="00D476DA" w:rsidRPr="00D476DA" w:rsidRDefault="00D476DA" w:rsidP="00D476DA">
            <w:pPr>
              <w:widowControl w:val="0"/>
              <w:autoSpaceDE w:val="0"/>
              <w:autoSpaceDN w:val="0"/>
              <w:ind w:firstLine="21"/>
              <w:rPr>
                <w:bCs/>
                <w:color w:val="000000"/>
              </w:rPr>
            </w:pPr>
            <w:r w:rsidRPr="00D476DA">
              <w:rPr>
                <w:bCs/>
              </w:rPr>
              <w:t>Отрасли частного права Российской Федерации</w:t>
            </w:r>
          </w:p>
        </w:tc>
      </w:tr>
    </w:tbl>
    <w:p w14:paraId="45A8CFED" w14:textId="77777777" w:rsidR="00D476DA" w:rsidRDefault="00D476DA" w:rsidP="00D476DA">
      <w:pPr>
        <w:rPr>
          <w:b/>
          <w:bCs/>
        </w:rPr>
      </w:pPr>
    </w:p>
    <w:p w14:paraId="783D93C8" w14:textId="77777777" w:rsidR="00D476DA" w:rsidRPr="00BD5285" w:rsidRDefault="00D476DA" w:rsidP="00D476DA">
      <w:pPr>
        <w:rPr>
          <w:b/>
          <w:bCs/>
        </w:rPr>
      </w:pPr>
      <w:r>
        <w:rPr>
          <w:b/>
          <w:bCs/>
        </w:rPr>
        <w:t>4.2.</w:t>
      </w:r>
      <w:r w:rsidRPr="00BD5285">
        <w:rPr>
          <w:b/>
          <w:bCs/>
        </w:rPr>
        <w:t xml:space="preserve"> Примерная тематика курсовых работ (проектов)</w:t>
      </w:r>
    </w:p>
    <w:p w14:paraId="6D5B53F1" w14:textId="77777777" w:rsidR="00D476DA" w:rsidRPr="00BD5285" w:rsidRDefault="00D476DA" w:rsidP="001A417D">
      <w:r w:rsidRPr="00BD5285">
        <w:t xml:space="preserve">Курсовая работа </w:t>
      </w:r>
      <w:r>
        <w:t xml:space="preserve">по дисциплине </w:t>
      </w:r>
      <w:r w:rsidRPr="00BD5285">
        <w:t>не предусмотрена учебным планом.</w:t>
      </w:r>
    </w:p>
    <w:p w14:paraId="63B04128" w14:textId="77777777" w:rsidR="00D476DA" w:rsidRPr="00BD5285" w:rsidRDefault="00D476DA" w:rsidP="00D476DA"/>
    <w:p w14:paraId="1C76A6FB" w14:textId="77777777" w:rsidR="001A417D" w:rsidRPr="001A417D" w:rsidRDefault="001A417D" w:rsidP="001A417D">
      <w:pPr>
        <w:widowControl w:val="0"/>
        <w:tabs>
          <w:tab w:val="left" w:pos="788"/>
        </w:tabs>
        <w:suppressAutoHyphens/>
        <w:ind w:left="40"/>
        <w:jc w:val="both"/>
        <w:rPr>
          <w:b/>
          <w:noProof w:val="0"/>
          <w:kern w:val="1"/>
          <w:lang w:eastAsia="zh-CN"/>
        </w:rPr>
      </w:pPr>
      <w:r w:rsidRPr="001A417D">
        <w:rPr>
          <w:b/>
          <w:bCs/>
          <w:caps/>
          <w:noProof w:val="0"/>
          <w:kern w:val="1"/>
          <w:lang w:eastAsia="zh-CN"/>
        </w:rPr>
        <w:t xml:space="preserve">4.3. </w:t>
      </w:r>
      <w:r w:rsidRPr="001A417D">
        <w:rPr>
          <w:b/>
          <w:noProof w:val="0"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1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50"/>
        <w:gridCol w:w="1701"/>
        <w:gridCol w:w="1843"/>
        <w:gridCol w:w="1843"/>
      </w:tblGrid>
      <w:tr w:rsidR="00052D4E" w:rsidRPr="00BD5285" w14:paraId="2B8362D3" w14:textId="2369A9B6" w:rsidTr="00AE1B01">
        <w:trPr>
          <w:trHeight w:val="276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55FBBAE" w14:textId="40BBAB93" w:rsidR="00052D4E" w:rsidRPr="00BD5285" w:rsidRDefault="00052D4E" w:rsidP="00052D4E">
            <w:pPr>
              <w:pStyle w:val="a4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65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4AFC57F" w14:textId="1A559579" w:rsidR="00052D4E" w:rsidRPr="00BD5285" w:rsidRDefault="00052D4E" w:rsidP="00052D4E">
            <w:pPr>
              <w:pStyle w:val="a4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6AFD" w14:textId="3948C068" w:rsidR="00052D4E" w:rsidRPr="00BD5285" w:rsidRDefault="00052D4E" w:rsidP="00052D4E">
            <w:pPr>
              <w:pStyle w:val="a4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6138" w14:textId="7F51E2E8" w:rsidR="00052D4E" w:rsidRPr="00BD5285" w:rsidRDefault="00052D4E" w:rsidP="00052D4E">
            <w:pPr>
              <w:pStyle w:val="a4"/>
              <w:jc w:val="center"/>
            </w:pPr>
            <w:r w:rsidRPr="00052D4E">
              <w:rPr>
                <w:b/>
              </w:rPr>
              <w:t>Практическая подготовка*</w:t>
            </w:r>
          </w:p>
        </w:tc>
      </w:tr>
      <w:tr w:rsidR="00052D4E" w:rsidRPr="00BD5285" w14:paraId="06B79C55" w14:textId="4EBE5A5D" w:rsidTr="00AE1B01">
        <w:trPr>
          <w:trHeight w:val="276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14:paraId="1BE9993A" w14:textId="77777777" w:rsidR="00052D4E" w:rsidRPr="003C0E55" w:rsidRDefault="00052D4E" w:rsidP="00052D4E">
            <w:pPr>
              <w:pStyle w:val="a4"/>
              <w:jc w:val="center"/>
              <w:rPr>
                <w:b/>
              </w:rPr>
            </w:pPr>
          </w:p>
        </w:tc>
        <w:tc>
          <w:tcPr>
            <w:tcW w:w="3650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6BA805D5" w14:textId="77777777" w:rsidR="00052D4E" w:rsidRPr="003C0E55" w:rsidRDefault="00052D4E" w:rsidP="00052D4E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F4AC53" w14:textId="370A33E4" w:rsidR="00052D4E" w:rsidRPr="00BD5285" w:rsidRDefault="00052D4E" w:rsidP="00052D4E">
            <w:pPr>
              <w:pStyle w:val="a4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083AE03" w14:textId="44BFF01C" w:rsidR="00052D4E" w:rsidRPr="00BD5285" w:rsidRDefault="001A417D" w:rsidP="00052D4E">
            <w:pPr>
              <w:pStyle w:val="a4"/>
              <w:jc w:val="center"/>
            </w:pPr>
            <w:r w:rsidRPr="001A417D">
              <w:rPr>
                <w:b/>
                <w:noProof w:val="0"/>
                <w:kern w:val="1"/>
                <w:lang w:eastAsia="zh-CN"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779D8463" w14:textId="77777777" w:rsidR="00052D4E" w:rsidRPr="00BD5285" w:rsidRDefault="00052D4E" w:rsidP="00052D4E">
            <w:pPr>
              <w:pStyle w:val="a4"/>
              <w:jc w:val="center"/>
            </w:pPr>
          </w:p>
        </w:tc>
      </w:tr>
      <w:tr w:rsidR="00052D4E" w:rsidRPr="00BD5285" w14:paraId="5C8413EC" w14:textId="70ECCBAA" w:rsidTr="00052D4E">
        <w:trPr>
          <w:trHeight w:val="608"/>
        </w:trPr>
        <w:tc>
          <w:tcPr>
            <w:tcW w:w="675" w:type="dxa"/>
          </w:tcPr>
          <w:p w14:paraId="6A72F63E" w14:textId="77777777" w:rsidR="00052D4E" w:rsidRPr="00BD5285" w:rsidRDefault="00052D4E" w:rsidP="00D476DA">
            <w:pPr>
              <w:pStyle w:val="a4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650" w:type="dxa"/>
          </w:tcPr>
          <w:p w14:paraId="575D8E33" w14:textId="5442090B" w:rsidR="00052D4E" w:rsidRPr="00BD5285" w:rsidRDefault="00052D4E" w:rsidP="00D476DA">
            <w:pPr>
              <w:widowControl w:val="0"/>
            </w:pPr>
            <w:r w:rsidRPr="00BD5285">
              <w:rPr>
                <w:noProof w:val="0"/>
              </w:rPr>
              <w:t>Основные положения теории государства и права</w:t>
            </w:r>
          </w:p>
        </w:tc>
        <w:tc>
          <w:tcPr>
            <w:tcW w:w="1701" w:type="dxa"/>
          </w:tcPr>
          <w:p w14:paraId="3B252706" w14:textId="7AA661A7" w:rsidR="00052D4E" w:rsidRPr="00BD5285" w:rsidRDefault="001A417D" w:rsidP="001A417D">
            <w:pPr>
              <w:pStyle w:val="a4"/>
            </w:pPr>
            <w:r w:rsidRPr="001A417D">
              <w:t>лекционное занятие</w:t>
            </w:r>
            <w:r w:rsidR="00052D4E">
              <w:t xml:space="preserve">, </w:t>
            </w:r>
            <w:r>
              <w:t>п</w:t>
            </w:r>
            <w:r w:rsidR="00052D4E" w:rsidRPr="00BD5285">
              <w:t>рактическое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56EB9F" w14:textId="77777777" w:rsidR="00052D4E" w:rsidRPr="00BD5285" w:rsidRDefault="00052D4E" w:rsidP="00D476DA">
            <w:r w:rsidRPr="00BD5285">
              <w:t>дискуссия</w:t>
            </w:r>
          </w:p>
          <w:p w14:paraId="7099EF73" w14:textId="77777777" w:rsidR="00052D4E" w:rsidRPr="00BD5285" w:rsidRDefault="00052D4E" w:rsidP="00D476DA"/>
        </w:tc>
        <w:tc>
          <w:tcPr>
            <w:tcW w:w="1843" w:type="dxa"/>
            <w:tcBorders>
              <w:left w:val="single" w:sz="4" w:space="0" w:color="auto"/>
            </w:tcBorders>
          </w:tcPr>
          <w:p w14:paraId="474E22C8" w14:textId="77777777" w:rsidR="00052D4E" w:rsidRPr="00BD5285" w:rsidRDefault="00052D4E" w:rsidP="00D476DA"/>
        </w:tc>
      </w:tr>
      <w:tr w:rsidR="00052D4E" w:rsidRPr="00BD5285" w14:paraId="19391E71" w14:textId="1B992D66" w:rsidTr="00052D4E">
        <w:trPr>
          <w:trHeight w:val="546"/>
        </w:trPr>
        <w:tc>
          <w:tcPr>
            <w:tcW w:w="675" w:type="dxa"/>
          </w:tcPr>
          <w:p w14:paraId="51FD3C65" w14:textId="77777777" w:rsidR="00052D4E" w:rsidRPr="00BD5285" w:rsidRDefault="00052D4E" w:rsidP="00D476DA">
            <w:pPr>
              <w:pStyle w:val="a4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650" w:type="dxa"/>
          </w:tcPr>
          <w:p w14:paraId="7B02CB99" w14:textId="2F5B2492" w:rsidR="00052D4E" w:rsidRPr="00BD5285" w:rsidRDefault="00052D4E" w:rsidP="00B27422">
            <w:pPr>
              <w:widowControl w:val="0"/>
              <w:rPr>
                <w:noProof w:val="0"/>
              </w:rPr>
            </w:pPr>
            <w:r w:rsidRPr="00BD5285">
              <w:rPr>
                <w:noProof w:val="0"/>
              </w:rPr>
              <w:t>Отрасли публичного права Российской Федерации</w:t>
            </w:r>
          </w:p>
        </w:tc>
        <w:tc>
          <w:tcPr>
            <w:tcW w:w="1701" w:type="dxa"/>
          </w:tcPr>
          <w:p w14:paraId="3549B5C7" w14:textId="1E161447" w:rsidR="00052D4E" w:rsidRPr="00BD5285" w:rsidRDefault="001A417D" w:rsidP="001A417D">
            <w:pPr>
              <w:pStyle w:val="a4"/>
            </w:pPr>
            <w:r w:rsidRPr="001A417D">
              <w:t>лекционное занятие</w:t>
            </w:r>
            <w:r w:rsidR="00052D4E">
              <w:t xml:space="preserve">, </w:t>
            </w:r>
            <w:r>
              <w:t>п</w:t>
            </w:r>
            <w:r w:rsidR="00052D4E" w:rsidRPr="00BD5285">
              <w:t xml:space="preserve">рактическое занятие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CF5D3F" w14:textId="77777777" w:rsidR="00052D4E" w:rsidRPr="00BD5285" w:rsidRDefault="00052D4E" w:rsidP="00D476DA">
            <w:r w:rsidRPr="00BD5285">
              <w:t>решение ситуационных задач, работа в группах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6F5441" w14:textId="77777777" w:rsidR="00052D4E" w:rsidRPr="00BD5285" w:rsidRDefault="00052D4E" w:rsidP="00D476DA"/>
        </w:tc>
      </w:tr>
      <w:tr w:rsidR="00052D4E" w:rsidRPr="00BD5285" w14:paraId="353B2FD2" w14:textId="70003646" w:rsidTr="00052D4E">
        <w:trPr>
          <w:trHeight w:val="582"/>
        </w:trPr>
        <w:tc>
          <w:tcPr>
            <w:tcW w:w="675" w:type="dxa"/>
          </w:tcPr>
          <w:p w14:paraId="3F51A5C0" w14:textId="77777777" w:rsidR="00052D4E" w:rsidRPr="00BD5285" w:rsidRDefault="00052D4E" w:rsidP="00D476DA">
            <w:pPr>
              <w:pStyle w:val="a4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650" w:type="dxa"/>
          </w:tcPr>
          <w:p w14:paraId="3A508247" w14:textId="7A6E5FFC" w:rsidR="00052D4E" w:rsidRPr="00BD5285" w:rsidRDefault="00052D4E" w:rsidP="00B27422">
            <w:r w:rsidRPr="00BD5285">
              <w:rPr>
                <w:noProof w:val="0"/>
              </w:rPr>
              <w:t>Отрасли частного права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A2BB3B" w14:textId="4507F009" w:rsidR="00052D4E" w:rsidRPr="00BD5285" w:rsidRDefault="001A417D" w:rsidP="00B27422">
            <w:pPr>
              <w:pStyle w:val="a4"/>
            </w:pPr>
            <w:r>
              <w:t>п</w:t>
            </w:r>
            <w:r w:rsidR="00052D4E" w:rsidRPr="00BD5285">
              <w:t xml:space="preserve">рактическое занятие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58D51" w14:textId="77777777" w:rsidR="00052D4E" w:rsidRPr="00BD5285" w:rsidRDefault="00052D4E" w:rsidP="00D476DA">
            <w:r w:rsidRPr="00BD5285">
              <w:t>решение ситуационных задач, работа в группах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F1483" w14:textId="77777777" w:rsidR="00052D4E" w:rsidRPr="00BD5285" w:rsidRDefault="00052D4E" w:rsidP="00D476DA"/>
        </w:tc>
      </w:tr>
    </w:tbl>
    <w:p w14:paraId="256F8280" w14:textId="77777777" w:rsidR="00464DB7" w:rsidRPr="00464DB7" w:rsidRDefault="00464DB7" w:rsidP="001A417D">
      <w:pPr>
        <w:jc w:val="both"/>
        <w:rPr>
          <w:rFonts w:ascii="Calibri" w:hAnsi="Calibri" w:cs="Calibri"/>
          <w:b/>
          <w:bCs/>
          <w:caps/>
          <w:noProof w:val="0"/>
          <w:color w:val="000000"/>
        </w:rPr>
      </w:pPr>
      <w:r w:rsidRPr="00464DB7">
        <w:rPr>
          <w:rFonts w:ascii="Calibri" w:hAnsi="Calibri" w:cs="Calibri"/>
          <w:b/>
          <w:noProof w:val="0"/>
        </w:rPr>
        <w:t>*</w:t>
      </w:r>
      <w:r w:rsidRPr="00464DB7">
        <w:rPr>
          <w:rFonts w:ascii="Calibri" w:hAnsi="Calibri" w:cs="Calibri"/>
          <w:noProof w:val="0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64DB7">
        <w:rPr>
          <w:rFonts w:ascii="Calibri" w:hAnsi="Calibri" w:cs="Calibri"/>
          <w:b/>
          <w:noProof w:val="0"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AA66B7F" w14:textId="77777777" w:rsidR="00D476DA" w:rsidRPr="00BD5285" w:rsidRDefault="00D476DA" w:rsidP="001A417D">
      <w:pPr>
        <w:rPr>
          <w:b/>
          <w:bCs/>
        </w:rPr>
      </w:pPr>
    </w:p>
    <w:p w14:paraId="1D76C9AB" w14:textId="3B674DC1" w:rsidR="00D476DA" w:rsidRPr="00BD5285" w:rsidRDefault="00D476DA" w:rsidP="001A417D">
      <w:pPr>
        <w:jc w:val="both"/>
        <w:rPr>
          <w:b/>
          <w:bCs/>
          <w:caps/>
        </w:rPr>
      </w:pPr>
      <w:r w:rsidRPr="00BD528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A417D">
        <w:rPr>
          <w:b/>
          <w:bCs/>
          <w:caps/>
        </w:rPr>
        <w:t>:</w:t>
      </w:r>
    </w:p>
    <w:p w14:paraId="78F89E7A" w14:textId="77777777" w:rsidR="00B27422" w:rsidRPr="003C0E55" w:rsidRDefault="00B27422" w:rsidP="003254BD">
      <w:pPr>
        <w:pStyle w:val="af1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74E4A813" w14:textId="77777777" w:rsidR="00B27422" w:rsidRPr="003C0E55" w:rsidRDefault="00B27422" w:rsidP="003254BD">
      <w:pPr>
        <w:pStyle w:val="af1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310E78D" w14:textId="77777777" w:rsidR="00D476DA" w:rsidRPr="00BD5285" w:rsidRDefault="00D476DA" w:rsidP="003254BD">
      <w:pPr>
        <w:jc w:val="both"/>
        <w:rPr>
          <w:b/>
          <w:bCs/>
        </w:rPr>
      </w:pPr>
    </w:p>
    <w:p w14:paraId="3A8FCF6F" w14:textId="77777777" w:rsidR="00B27422" w:rsidRDefault="00B27422" w:rsidP="00B27422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3A15AC8B" w14:textId="77777777" w:rsidR="00D476DA" w:rsidRPr="00BD5285" w:rsidRDefault="00D476DA" w:rsidP="00D476DA">
      <w:r w:rsidRPr="00BD5285">
        <w:t xml:space="preserve">1. Понятие и источники трудового права. </w:t>
      </w:r>
    </w:p>
    <w:p w14:paraId="6C892B75" w14:textId="77777777" w:rsidR="00D476DA" w:rsidRPr="00BD5285" w:rsidRDefault="00D476DA" w:rsidP="00D476DA">
      <w:r w:rsidRPr="00BD5285">
        <w:t xml:space="preserve">2. Принципы трудового права. </w:t>
      </w:r>
    </w:p>
    <w:p w14:paraId="655514F9" w14:textId="77777777" w:rsidR="00D476DA" w:rsidRPr="00BD5285" w:rsidRDefault="00D476DA" w:rsidP="00D476DA">
      <w:r w:rsidRPr="00BD5285">
        <w:t xml:space="preserve">3. Правила приема на работу. </w:t>
      </w:r>
    </w:p>
    <w:p w14:paraId="0C127CD6" w14:textId="77777777" w:rsidR="00D476DA" w:rsidRPr="00BD5285" w:rsidRDefault="00D476DA" w:rsidP="00D476DA">
      <w:r w:rsidRPr="00BD5285">
        <w:t xml:space="preserve">4. Трудовой договор (контракт): понятие, его стороны, порядок заключения. </w:t>
      </w:r>
    </w:p>
    <w:p w14:paraId="3C4BD231" w14:textId="77777777" w:rsidR="00D476DA" w:rsidRPr="00BD5285" w:rsidRDefault="00D476DA" w:rsidP="00D476DA">
      <w:r w:rsidRPr="00BD5285">
        <w:t xml:space="preserve">5. Виды трудовых договоров. </w:t>
      </w:r>
    </w:p>
    <w:p w14:paraId="43CB8156" w14:textId="77777777" w:rsidR="00D476DA" w:rsidRPr="00BD5285" w:rsidRDefault="00D476DA" w:rsidP="00D476DA">
      <w:r w:rsidRPr="00BD5285">
        <w:t xml:space="preserve">6. Рабочее время: понятие, виды. </w:t>
      </w:r>
    </w:p>
    <w:p w14:paraId="712D8A6B" w14:textId="77777777" w:rsidR="00D476DA" w:rsidRPr="00BD5285" w:rsidRDefault="00D476DA" w:rsidP="00D476DA">
      <w:r w:rsidRPr="00BD5285">
        <w:t xml:space="preserve">7. Понятие и виды времени отдыха. </w:t>
      </w:r>
    </w:p>
    <w:p w14:paraId="7B242454" w14:textId="77777777" w:rsidR="00D476DA" w:rsidRPr="00BD5285" w:rsidRDefault="00D476DA" w:rsidP="00D476DA">
      <w:r w:rsidRPr="00BD5285">
        <w:t>8. Заработная плата. Системы оплаты труда. Гарантийные и компенсационные доплаты и выплаты.</w:t>
      </w:r>
    </w:p>
    <w:p w14:paraId="3492954A" w14:textId="77777777" w:rsidR="00D476DA" w:rsidRPr="00BD5285" w:rsidRDefault="00D476DA" w:rsidP="00D476DA">
      <w:r w:rsidRPr="00BD5285">
        <w:t xml:space="preserve">9. Трудовые обязанности работника и работодателя. </w:t>
      </w:r>
    </w:p>
    <w:p w14:paraId="76760B93" w14:textId="77777777" w:rsidR="00D476DA" w:rsidRPr="00BD5285" w:rsidRDefault="00D476DA" w:rsidP="00D476DA">
      <w:r w:rsidRPr="00BD5285">
        <w:t xml:space="preserve">10. Экологическое право: понятие и источники. </w:t>
      </w:r>
    </w:p>
    <w:p w14:paraId="29A7027C" w14:textId="77777777" w:rsidR="00D476DA" w:rsidRPr="00BD5285" w:rsidRDefault="00D476DA" w:rsidP="00D476DA">
      <w:r w:rsidRPr="00BD5285">
        <w:t xml:space="preserve">11. Принципы и объекты охраны окружающей среды. </w:t>
      </w:r>
    </w:p>
    <w:p w14:paraId="07172119" w14:textId="77777777" w:rsidR="00D476DA" w:rsidRPr="00BD5285" w:rsidRDefault="00D476DA" w:rsidP="00D476DA">
      <w:r w:rsidRPr="00BD5285">
        <w:t xml:space="preserve">12. Специфика экологических правоотношений. </w:t>
      </w:r>
    </w:p>
    <w:p w14:paraId="1D5D6B97" w14:textId="77777777" w:rsidR="00D476DA" w:rsidRPr="00BD5285" w:rsidRDefault="00D476DA" w:rsidP="00D476DA">
      <w:r w:rsidRPr="00BD5285">
        <w:t xml:space="preserve">13. Экологическое нормирование. </w:t>
      </w:r>
    </w:p>
    <w:p w14:paraId="23F5397A" w14:textId="77777777" w:rsidR="00D476DA" w:rsidRPr="00BD5285" w:rsidRDefault="00D476DA" w:rsidP="00D476DA">
      <w:r w:rsidRPr="00BD5285">
        <w:t xml:space="preserve">14. Лицензирование. </w:t>
      </w:r>
    </w:p>
    <w:p w14:paraId="11AACAF3" w14:textId="77777777" w:rsidR="00D476DA" w:rsidRPr="00BD5285" w:rsidRDefault="00D476DA" w:rsidP="00D476DA">
      <w:r w:rsidRPr="00BD5285">
        <w:t xml:space="preserve">15. Оценка воздействия на окружающую среду. </w:t>
      </w:r>
    </w:p>
    <w:p w14:paraId="603886A5" w14:textId="77777777" w:rsidR="00D476DA" w:rsidRPr="00BD5285" w:rsidRDefault="00D476DA" w:rsidP="00D476DA">
      <w:r w:rsidRPr="00BD5285">
        <w:t xml:space="preserve">16. Экологическая экспертиза. </w:t>
      </w:r>
    </w:p>
    <w:p w14:paraId="739254E2" w14:textId="77777777" w:rsidR="00D476DA" w:rsidRPr="00BD5285" w:rsidRDefault="00D476DA" w:rsidP="00D476DA">
      <w:r w:rsidRPr="00BD5285">
        <w:t xml:space="preserve">17. Экологический мониторинг. </w:t>
      </w:r>
    </w:p>
    <w:p w14:paraId="4FCF6659" w14:textId="77777777" w:rsidR="00D476DA" w:rsidRPr="00BD5285" w:rsidRDefault="00D476DA" w:rsidP="00D476DA">
      <w:r w:rsidRPr="00BD5285">
        <w:t xml:space="preserve">18. Контроль и надзор за деятельностью хозяйствующих субъектов. </w:t>
      </w:r>
    </w:p>
    <w:p w14:paraId="62965519" w14:textId="77777777" w:rsidR="00D476DA" w:rsidRPr="00BD5285" w:rsidRDefault="00D476DA" w:rsidP="00D476DA">
      <w:r w:rsidRPr="00BD5285">
        <w:t xml:space="preserve">19. Экологический аудит. </w:t>
      </w:r>
    </w:p>
    <w:p w14:paraId="3C4B8815" w14:textId="77777777" w:rsidR="00D476DA" w:rsidRPr="00BD5285" w:rsidRDefault="00D476DA" w:rsidP="00D476DA">
      <w:r w:rsidRPr="00BD5285">
        <w:t xml:space="preserve">20. Ведение государственных реестров. </w:t>
      </w:r>
    </w:p>
    <w:p w14:paraId="38B06BF7" w14:textId="77777777" w:rsidR="00D476DA" w:rsidRPr="00BD5285" w:rsidRDefault="00D476DA" w:rsidP="00D476DA">
      <w:r w:rsidRPr="00BD5285">
        <w:t xml:space="preserve">21. Право собственности на природные ресурсы и право природопользования. </w:t>
      </w:r>
    </w:p>
    <w:p w14:paraId="632AB081" w14:textId="77777777" w:rsidR="00D476DA" w:rsidRPr="00BD5285" w:rsidRDefault="00D476DA" w:rsidP="00D476DA">
      <w:r w:rsidRPr="00BD5285">
        <w:t xml:space="preserve">22. Понятие государственной тайны и информации. </w:t>
      </w:r>
    </w:p>
    <w:p w14:paraId="77C23387" w14:textId="77777777" w:rsidR="00D476DA" w:rsidRPr="00BD5285" w:rsidRDefault="00D476DA" w:rsidP="00D476DA">
      <w:r w:rsidRPr="00BD5285">
        <w:t xml:space="preserve">23. Принципы отнесения сведений к государственной тайне и засекречивания этих сведений. </w:t>
      </w:r>
    </w:p>
    <w:p w14:paraId="703FCD1B" w14:textId="77777777" w:rsidR="00D476DA" w:rsidRPr="00BD5285" w:rsidRDefault="00D476DA" w:rsidP="00D476DA">
      <w:r w:rsidRPr="00BD5285">
        <w:t xml:space="preserve">24. Правовые основы защиты государственной тайны. </w:t>
      </w:r>
    </w:p>
    <w:p w14:paraId="5AAC89CE" w14:textId="77777777" w:rsidR="00D476DA" w:rsidRPr="00BD5285" w:rsidRDefault="00D476DA" w:rsidP="00D476DA">
      <w:r w:rsidRPr="00BD5285">
        <w:t xml:space="preserve">25. Нормативно-правовые акты в области защиты государственной тайны и информации. </w:t>
      </w:r>
    </w:p>
    <w:p w14:paraId="282F8D90" w14:textId="77777777" w:rsidR="00D476DA" w:rsidRPr="00BD5285" w:rsidRDefault="00D476DA" w:rsidP="00D476DA">
      <w:r w:rsidRPr="00BD5285">
        <w:t xml:space="preserve">26. Сбор, хранение, распространение и предоставление информации. </w:t>
      </w:r>
    </w:p>
    <w:p w14:paraId="43568C1A" w14:textId="77777777" w:rsidR="00D476DA" w:rsidRPr="00BD5285" w:rsidRDefault="00D476DA" w:rsidP="00D476DA">
      <w:r w:rsidRPr="00BD5285">
        <w:lastRenderedPageBreak/>
        <w:t>27. Защита информации. Права субъектов, участвующих в информационных процессах и информатизации.</w:t>
      </w:r>
    </w:p>
    <w:p w14:paraId="6A49A386" w14:textId="77777777" w:rsidR="00D476DA" w:rsidRPr="00BD5285" w:rsidRDefault="00D476DA" w:rsidP="00D476DA">
      <w:r w:rsidRPr="00BD5285">
        <w:t xml:space="preserve">28. Нормативно-правовые акты, регламентирующие порядок профессиональной деятельности. </w:t>
      </w:r>
    </w:p>
    <w:p w14:paraId="261342F8" w14:textId="77777777" w:rsidR="00D476DA" w:rsidRPr="00BD5285" w:rsidRDefault="00D476DA" w:rsidP="00D476DA">
      <w:r w:rsidRPr="00BD5285">
        <w:t xml:space="preserve">29. Государственное и муниципальное правовое регулирование профессиональной деятельности. </w:t>
      </w:r>
    </w:p>
    <w:p w14:paraId="4BFCDE2A" w14:textId="77777777" w:rsidR="00D476DA" w:rsidRPr="00BD5285" w:rsidRDefault="00D476DA" w:rsidP="00D476DA">
      <w:r w:rsidRPr="00BD5285">
        <w:t xml:space="preserve">30. Система и полномочия органов государственной власти, осуществляющих регулирование профессиональной деятельности. </w:t>
      </w:r>
    </w:p>
    <w:p w14:paraId="3EE3C255" w14:textId="77777777" w:rsidR="00D476DA" w:rsidRPr="00BD5285" w:rsidRDefault="00D476DA" w:rsidP="00D476DA">
      <w:r w:rsidRPr="00BD5285">
        <w:t xml:space="preserve">31. Полномочия органов местного самоуправления. </w:t>
      </w:r>
    </w:p>
    <w:p w14:paraId="42A2FEE3" w14:textId="77777777" w:rsidR="00D476DA" w:rsidRPr="00BD5285" w:rsidRDefault="00D476DA" w:rsidP="00D476DA">
      <w:r w:rsidRPr="00BD5285">
        <w:t xml:space="preserve">32. Права и обязанности субъектов профессиональной деятельности. </w:t>
      </w:r>
    </w:p>
    <w:p w14:paraId="0219134D" w14:textId="77777777" w:rsidR="00D476DA" w:rsidRPr="00BD5285" w:rsidRDefault="00D476DA" w:rsidP="00D476DA">
      <w:r w:rsidRPr="00BD5285">
        <w:t>33. Ответственность за совершение правонарушений.</w:t>
      </w:r>
    </w:p>
    <w:p w14:paraId="1706135E" w14:textId="77777777" w:rsidR="00D476DA" w:rsidRPr="00BD5285" w:rsidRDefault="00D476DA" w:rsidP="00D476DA"/>
    <w:p w14:paraId="5F21BEF0" w14:textId="051ECBB2" w:rsidR="00D476DA" w:rsidRPr="00BD5285" w:rsidRDefault="00D476DA" w:rsidP="00D476DA">
      <w:pPr>
        <w:rPr>
          <w:b/>
          <w:bCs/>
        </w:rPr>
      </w:pPr>
      <w:r w:rsidRPr="00BD5285">
        <w:rPr>
          <w:b/>
          <w:bCs/>
          <w:caps/>
        </w:rPr>
        <w:t>6. Оценочные средства для текущего контроля успеваемости</w:t>
      </w:r>
      <w:r w:rsidR="001A417D">
        <w:rPr>
          <w:b/>
          <w:bCs/>
          <w:caps/>
        </w:rPr>
        <w:t>:</w:t>
      </w:r>
      <w:r w:rsidRPr="00BD5285">
        <w:rPr>
          <w:b/>
          <w:bCs/>
          <w:caps/>
        </w:rPr>
        <w:t xml:space="preserve"> </w:t>
      </w:r>
    </w:p>
    <w:p w14:paraId="4C9164A1" w14:textId="77777777" w:rsidR="001A417D" w:rsidRDefault="001A417D" w:rsidP="001A417D">
      <w:pPr>
        <w:widowControl w:val="0"/>
        <w:tabs>
          <w:tab w:val="left" w:pos="788"/>
        </w:tabs>
        <w:suppressAutoHyphens/>
        <w:jc w:val="both"/>
        <w:rPr>
          <w:b/>
          <w:bCs/>
          <w:noProof w:val="0"/>
          <w:kern w:val="1"/>
          <w:lang w:eastAsia="zh-CN"/>
        </w:rPr>
      </w:pPr>
    </w:p>
    <w:p w14:paraId="1809D3EA" w14:textId="00CE5B12" w:rsidR="00D476DA" w:rsidRPr="00BD5285" w:rsidRDefault="001A417D" w:rsidP="001A417D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1A417D">
        <w:rPr>
          <w:b/>
          <w:bCs/>
          <w:noProof w:val="0"/>
          <w:kern w:val="1"/>
          <w:lang w:eastAsia="zh-CN"/>
        </w:rPr>
        <w:t>6.1. Текущий контроль</w:t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58"/>
        <w:gridCol w:w="3631"/>
      </w:tblGrid>
      <w:tr w:rsidR="00D476DA" w:rsidRPr="00BD5285" w14:paraId="17C97E44" w14:textId="77777777" w:rsidTr="003254BD">
        <w:trPr>
          <w:trHeight w:val="582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C1381E3" w14:textId="77777777" w:rsidR="00D476DA" w:rsidRPr="00BD5285" w:rsidRDefault="00D476DA" w:rsidP="00D476DA">
            <w:pPr>
              <w:pStyle w:val="a4"/>
              <w:jc w:val="center"/>
            </w:pPr>
            <w:r w:rsidRPr="00BD5285">
              <w:t>№</w:t>
            </w:r>
          </w:p>
          <w:p w14:paraId="236ABF0D" w14:textId="03BC7389" w:rsidR="00D476DA" w:rsidRPr="00BD5285" w:rsidRDefault="00D476DA" w:rsidP="00D476DA">
            <w:pPr>
              <w:pStyle w:val="a4"/>
              <w:jc w:val="center"/>
            </w:pPr>
            <w:r w:rsidRPr="00BD5285">
              <w:t>п</w:t>
            </w:r>
            <w:r w:rsidR="008826E6">
              <w:t>/</w:t>
            </w:r>
            <w:r w:rsidRPr="00BD5285">
              <w:t>п</w:t>
            </w:r>
          </w:p>
        </w:tc>
        <w:tc>
          <w:tcPr>
            <w:tcW w:w="5158" w:type="dxa"/>
            <w:tcBorders>
              <w:top w:val="single" w:sz="12" w:space="0" w:color="auto"/>
            </w:tcBorders>
            <w:vAlign w:val="center"/>
          </w:tcPr>
          <w:p w14:paraId="51302A8A" w14:textId="77777777" w:rsidR="00D476DA" w:rsidRPr="00BD5285" w:rsidRDefault="00D476DA" w:rsidP="00D476DA">
            <w:pPr>
              <w:pStyle w:val="a4"/>
              <w:jc w:val="center"/>
            </w:pPr>
            <w:r w:rsidRPr="00BD5285">
              <w:t>№  и наименование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14:paraId="3FDCE1A6" w14:textId="77777777" w:rsidR="00D476DA" w:rsidRPr="00BD5285" w:rsidRDefault="00D476DA" w:rsidP="00D476DA">
            <w:pPr>
              <w:pStyle w:val="a4"/>
              <w:jc w:val="center"/>
            </w:pPr>
            <w:r w:rsidRPr="00BD5285">
              <w:t>Форма текущего контроля</w:t>
            </w:r>
          </w:p>
        </w:tc>
      </w:tr>
      <w:tr w:rsidR="00D476DA" w:rsidRPr="00BD5285" w14:paraId="7F8E62F5" w14:textId="77777777" w:rsidTr="003254BD">
        <w:tc>
          <w:tcPr>
            <w:tcW w:w="567" w:type="dxa"/>
          </w:tcPr>
          <w:p w14:paraId="27FDABD4" w14:textId="77777777" w:rsidR="00D476DA" w:rsidRPr="00BD5285" w:rsidRDefault="00D476DA" w:rsidP="00D476DA">
            <w:pPr>
              <w:pStyle w:val="a4"/>
            </w:pPr>
            <w:r w:rsidRPr="00BD5285">
              <w:t>1</w:t>
            </w:r>
          </w:p>
        </w:tc>
        <w:tc>
          <w:tcPr>
            <w:tcW w:w="5158" w:type="dxa"/>
          </w:tcPr>
          <w:p w14:paraId="49B5B58A" w14:textId="7AFFCB78" w:rsidR="00D476DA" w:rsidRPr="00BD5285" w:rsidRDefault="00D476DA" w:rsidP="00B27422">
            <w:pPr>
              <w:pStyle w:val="a4"/>
              <w:tabs>
                <w:tab w:val="left" w:pos="538"/>
              </w:tabs>
            </w:pPr>
            <w:r w:rsidRPr="00BD5285">
              <w:t>Основы теории государства и права</w:t>
            </w:r>
          </w:p>
        </w:tc>
        <w:tc>
          <w:tcPr>
            <w:tcW w:w="3631" w:type="dxa"/>
          </w:tcPr>
          <w:p w14:paraId="5B023A96" w14:textId="77777777" w:rsidR="00D476DA" w:rsidRPr="00BD5285" w:rsidRDefault="00D476DA" w:rsidP="00D476DA">
            <w:pPr>
              <w:pStyle w:val="a4"/>
              <w:jc w:val="center"/>
            </w:pPr>
            <w:r w:rsidRPr="00BD5285">
              <w:t>собеседование</w:t>
            </w:r>
          </w:p>
        </w:tc>
      </w:tr>
      <w:tr w:rsidR="00D476DA" w:rsidRPr="00BD5285" w14:paraId="3FE29B61" w14:textId="77777777" w:rsidTr="003254BD">
        <w:tc>
          <w:tcPr>
            <w:tcW w:w="567" w:type="dxa"/>
          </w:tcPr>
          <w:p w14:paraId="14774260" w14:textId="77777777" w:rsidR="00D476DA" w:rsidRPr="00BD5285" w:rsidRDefault="00D476DA" w:rsidP="00D476DA">
            <w:pPr>
              <w:pStyle w:val="a4"/>
            </w:pPr>
            <w:r w:rsidRPr="00BD5285">
              <w:t>2</w:t>
            </w:r>
          </w:p>
        </w:tc>
        <w:tc>
          <w:tcPr>
            <w:tcW w:w="5158" w:type="dxa"/>
          </w:tcPr>
          <w:p w14:paraId="3E3A099C" w14:textId="1A9A27E7" w:rsidR="00D476DA" w:rsidRPr="00BD5285" w:rsidRDefault="00D476DA" w:rsidP="00B27422">
            <w:pPr>
              <w:widowControl w:val="0"/>
              <w:rPr>
                <w:noProof w:val="0"/>
              </w:rPr>
            </w:pPr>
            <w:r w:rsidRPr="00BD5285">
              <w:rPr>
                <w:noProof w:val="0"/>
              </w:rPr>
              <w:t xml:space="preserve">Отрасли </w:t>
            </w:r>
            <w:r w:rsidR="00B27422">
              <w:rPr>
                <w:noProof w:val="0"/>
              </w:rPr>
              <w:t>публичного</w:t>
            </w:r>
            <w:r w:rsidRPr="00BD5285">
              <w:rPr>
                <w:noProof w:val="0"/>
              </w:rPr>
              <w:t xml:space="preserve"> </w:t>
            </w:r>
            <w:r w:rsidR="002B3817" w:rsidRPr="00BD5285">
              <w:rPr>
                <w:noProof w:val="0"/>
              </w:rPr>
              <w:t>права Российской</w:t>
            </w:r>
            <w:r w:rsidRPr="00BD5285">
              <w:rPr>
                <w:noProof w:val="0"/>
              </w:rPr>
              <w:t xml:space="preserve"> Федерации.</w:t>
            </w:r>
          </w:p>
        </w:tc>
        <w:tc>
          <w:tcPr>
            <w:tcW w:w="3631" w:type="dxa"/>
          </w:tcPr>
          <w:p w14:paraId="538F6A01" w14:textId="19C7A30A" w:rsidR="00D476DA" w:rsidRPr="00BD5285" w:rsidRDefault="00052D4E" w:rsidP="00D476DA">
            <w:pPr>
              <w:pStyle w:val="a4"/>
              <w:jc w:val="center"/>
            </w:pPr>
            <w:r>
              <w:t>с</w:t>
            </w:r>
            <w:r w:rsidR="00D476DA" w:rsidRPr="00BD5285">
              <w:t>итуационные задачи</w:t>
            </w:r>
          </w:p>
        </w:tc>
      </w:tr>
      <w:tr w:rsidR="00D476DA" w:rsidRPr="00BD5285" w14:paraId="5E411301" w14:textId="77777777" w:rsidTr="003254BD">
        <w:tc>
          <w:tcPr>
            <w:tcW w:w="567" w:type="dxa"/>
            <w:tcBorders>
              <w:bottom w:val="single" w:sz="12" w:space="0" w:color="auto"/>
            </w:tcBorders>
          </w:tcPr>
          <w:p w14:paraId="736FAB1B" w14:textId="77777777" w:rsidR="00D476DA" w:rsidRPr="00BD5285" w:rsidRDefault="00D476DA" w:rsidP="00D476DA">
            <w:pPr>
              <w:pStyle w:val="a4"/>
            </w:pPr>
            <w:r w:rsidRPr="00BD5285">
              <w:t>3</w:t>
            </w:r>
          </w:p>
        </w:tc>
        <w:tc>
          <w:tcPr>
            <w:tcW w:w="5158" w:type="dxa"/>
            <w:tcBorders>
              <w:bottom w:val="single" w:sz="12" w:space="0" w:color="auto"/>
            </w:tcBorders>
          </w:tcPr>
          <w:p w14:paraId="1E0426F8" w14:textId="61E45A9C" w:rsidR="00D476DA" w:rsidRPr="00BD5285" w:rsidRDefault="00D476DA" w:rsidP="00D476DA">
            <w:r w:rsidRPr="00BD5285">
              <w:rPr>
                <w:noProof w:val="0"/>
              </w:rPr>
              <w:t>Отрасли частного права Российской Федерации</w:t>
            </w:r>
          </w:p>
        </w:tc>
        <w:tc>
          <w:tcPr>
            <w:tcW w:w="3631" w:type="dxa"/>
            <w:tcBorders>
              <w:bottom w:val="single" w:sz="12" w:space="0" w:color="auto"/>
            </w:tcBorders>
          </w:tcPr>
          <w:p w14:paraId="2057AAD3" w14:textId="74064834" w:rsidR="00D476DA" w:rsidRPr="00BD5285" w:rsidRDefault="001A417D" w:rsidP="00D476DA">
            <w:pPr>
              <w:pStyle w:val="a4"/>
              <w:jc w:val="center"/>
            </w:pPr>
            <w:r>
              <w:t>т</w:t>
            </w:r>
            <w:r w:rsidR="00D476DA" w:rsidRPr="00BD5285">
              <w:t>естирование</w:t>
            </w:r>
          </w:p>
        </w:tc>
      </w:tr>
    </w:tbl>
    <w:p w14:paraId="1648836D" w14:textId="77777777" w:rsidR="00FE5BF9" w:rsidRDefault="00FE5BF9" w:rsidP="00FE5BF9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14:paraId="76E6B534" w14:textId="300CE1B6" w:rsidR="00FE5BF9" w:rsidRPr="003C0E55" w:rsidRDefault="00FE5BF9" w:rsidP="00FE5BF9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</w:t>
      </w:r>
      <w:r w:rsidR="001A417D">
        <w:rPr>
          <w:b/>
          <w:bCs/>
          <w:color w:val="000000"/>
        </w:rPr>
        <w:t>:</w:t>
      </w:r>
    </w:p>
    <w:tbl>
      <w:tblPr>
        <w:tblW w:w="9536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10"/>
        <w:gridCol w:w="2552"/>
        <w:gridCol w:w="1860"/>
        <w:gridCol w:w="1273"/>
        <w:gridCol w:w="709"/>
        <w:gridCol w:w="1010"/>
        <w:gridCol w:w="1422"/>
      </w:tblGrid>
      <w:tr w:rsidR="00B27422" w:rsidRPr="003C0E55" w14:paraId="15862B4A" w14:textId="77777777" w:rsidTr="00052D4E">
        <w:trPr>
          <w:cantSplit/>
          <w:trHeight w:val="257"/>
          <w:jc w:val="center"/>
        </w:trPr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8D2425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B07B4D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772D57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2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A131973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9C44F7A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4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B2A0170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B27422" w:rsidRPr="003C0E55" w14:paraId="0959756F" w14:textId="77777777" w:rsidTr="00052D4E">
        <w:trPr>
          <w:cantSplit/>
          <w:trHeight w:val="918"/>
          <w:jc w:val="center"/>
        </w:trPr>
        <w:tc>
          <w:tcPr>
            <w:tcW w:w="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376443" w14:textId="77777777" w:rsidR="00B27422" w:rsidRPr="003C0E55" w:rsidRDefault="00B27422" w:rsidP="002339FD">
            <w:pPr>
              <w:snapToGrid w:val="0"/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0E48E4" w14:textId="77777777" w:rsidR="00B27422" w:rsidRPr="003C0E55" w:rsidRDefault="00B27422" w:rsidP="002339FD">
            <w:pPr>
              <w:snapToGrid w:val="0"/>
            </w:pPr>
          </w:p>
        </w:tc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0F118B" w14:textId="77777777" w:rsidR="00B27422" w:rsidRPr="003C0E55" w:rsidRDefault="00B27422" w:rsidP="002339FD">
            <w:pPr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20DC9D" w14:textId="77777777" w:rsidR="00B27422" w:rsidRPr="003C0E55" w:rsidRDefault="00B27422" w:rsidP="002339FD">
            <w:pPr>
              <w:snapToGrid w:val="0"/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BC38B8" w14:textId="77777777" w:rsidR="00B27422" w:rsidRPr="003C0E55" w:rsidRDefault="00B27422" w:rsidP="002339FD">
            <w:pPr>
              <w:snapToGrid w:val="0"/>
            </w:pP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DD8C1D7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910429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B27422" w:rsidRPr="003C0E55" w14:paraId="3CE7BB97" w14:textId="77777777" w:rsidTr="00052D4E">
        <w:trPr>
          <w:jc w:val="center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FAE350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EF528B" w14:textId="77777777" w:rsidR="00B27422" w:rsidRPr="00C43718" w:rsidRDefault="00B27422" w:rsidP="00B27422">
            <w:r w:rsidRPr="00A14FFA">
              <w:t xml:space="preserve">Правоведение: основы государства  и права 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3EA092" w14:textId="77777777" w:rsidR="00B27422" w:rsidRPr="00C43718" w:rsidRDefault="00B27422" w:rsidP="00B27422">
            <w:r w:rsidRPr="00A14FFA">
              <w:t>Бошно С. В.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A2E778" w14:textId="371C6BEA" w:rsidR="00B27422" w:rsidRPr="00C43718" w:rsidRDefault="00B27422" w:rsidP="002339FD">
            <w:r w:rsidRPr="00A14FFA">
              <w:t>М.: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96A5B0" w14:textId="77777777" w:rsidR="00B27422" w:rsidRPr="00C43718" w:rsidRDefault="00B27422" w:rsidP="002339FD">
            <w:r w:rsidRPr="00A14FFA">
              <w:t>2017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5F0229" w14:textId="77777777" w:rsidR="00B27422" w:rsidRPr="00D61A83" w:rsidRDefault="00B27422" w:rsidP="002339FD">
            <w:pPr>
              <w:snapToGrid w:val="0"/>
              <w:rPr>
                <w:color w:val="000000"/>
              </w:rPr>
            </w:pPr>
            <w:r w:rsidRPr="00D61A83"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2EC0F" w14:textId="77777777" w:rsidR="00B27422" w:rsidRPr="00C43718" w:rsidRDefault="00000000" w:rsidP="002339FD">
            <w:pPr>
              <w:rPr>
                <w:color w:val="000000"/>
              </w:rPr>
            </w:pPr>
            <w:hyperlink r:id="rId7" w:history="1">
              <w:r w:rsidR="00B27422" w:rsidRPr="00C43718">
                <w:rPr>
                  <w:rStyle w:val="af0"/>
                  <w:sz w:val="22"/>
                  <w:szCs w:val="22"/>
                </w:rPr>
                <w:t>http://biblioclub.ru</w:t>
              </w:r>
            </w:hyperlink>
            <w:r w:rsidR="00B27422" w:rsidRPr="00C43718">
              <w:rPr>
                <w:sz w:val="22"/>
                <w:szCs w:val="22"/>
              </w:rPr>
              <w:t xml:space="preserve"> </w:t>
            </w:r>
          </w:p>
          <w:p w14:paraId="5C86DD61" w14:textId="77777777" w:rsidR="00B27422" w:rsidRPr="00C43718" w:rsidRDefault="00B27422" w:rsidP="002339FD">
            <w:pPr>
              <w:rPr>
                <w:color w:val="000000"/>
              </w:rPr>
            </w:pPr>
          </w:p>
        </w:tc>
      </w:tr>
      <w:tr w:rsidR="00B27422" w:rsidRPr="003C0E55" w14:paraId="49CE135F" w14:textId="77777777" w:rsidTr="00052D4E">
        <w:trPr>
          <w:jc w:val="center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14522B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A10BF2" w14:textId="77777777" w:rsidR="00B27422" w:rsidRPr="00C43718" w:rsidRDefault="00B27422" w:rsidP="00D61A83">
            <w:r w:rsidRPr="00A14FFA">
              <w:t xml:space="preserve">Правоведение: учебник 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5411F6" w14:textId="77777777" w:rsidR="00B27422" w:rsidRPr="00C43718" w:rsidRDefault="00B27422" w:rsidP="00B27422">
            <w:r w:rsidRPr="00A14FFA">
              <w:t>Шкатулла В.И.,</w:t>
            </w:r>
            <w:r>
              <w:t xml:space="preserve"> </w:t>
            </w:r>
            <w:r w:rsidRPr="00A14FFA">
              <w:t>Шкатулла В.В.,</w:t>
            </w:r>
            <w:r>
              <w:t xml:space="preserve"> </w:t>
            </w:r>
            <w:r w:rsidRPr="00A14FFA">
              <w:t>Сытинская М.В.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41FC68" w14:textId="5864BA69" w:rsidR="00B27422" w:rsidRPr="00C43718" w:rsidRDefault="00B27422" w:rsidP="002339FD">
            <w:r w:rsidRPr="00A14FFA">
              <w:t>М.: Академия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7D0D4D" w14:textId="77777777" w:rsidR="00B27422" w:rsidRPr="00C43718" w:rsidRDefault="00B27422" w:rsidP="002339FD">
            <w:r w:rsidRPr="00A14FFA">
              <w:t>2011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7435EA" w14:textId="77777777" w:rsidR="00B27422" w:rsidRPr="00D61A83" w:rsidRDefault="00B27422" w:rsidP="002339FD">
            <w:pPr>
              <w:snapToGrid w:val="0"/>
              <w:rPr>
                <w:color w:val="000000"/>
              </w:rPr>
            </w:pPr>
            <w:r w:rsidRPr="00D61A83"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451E10" w14:textId="77777777" w:rsidR="00B27422" w:rsidRPr="00C43718" w:rsidRDefault="00000000" w:rsidP="002339FD">
            <w:pPr>
              <w:rPr>
                <w:color w:val="000000"/>
              </w:rPr>
            </w:pPr>
            <w:hyperlink r:id="rId8" w:history="1">
              <w:r w:rsidR="00B27422" w:rsidRPr="00C43718">
                <w:rPr>
                  <w:rStyle w:val="af0"/>
                  <w:sz w:val="22"/>
                  <w:szCs w:val="22"/>
                </w:rPr>
                <w:t>http://biblioclub.ru</w:t>
              </w:r>
            </w:hyperlink>
          </w:p>
          <w:p w14:paraId="2D9F0D4D" w14:textId="77777777" w:rsidR="00B27422" w:rsidRPr="00C43718" w:rsidRDefault="00B27422" w:rsidP="002339FD">
            <w:pPr>
              <w:rPr>
                <w:color w:val="000000"/>
              </w:rPr>
            </w:pPr>
          </w:p>
        </w:tc>
      </w:tr>
      <w:tr w:rsidR="00B27422" w:rsidRPr="003C0E55" w14:paraId="6E417E9D" w14:textId="77777777" w:rsidTr="00052D4E">
        <w:trPr>
          <w:jc w:val="center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9F989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769DF7" w14:textId="77777777" w:rsidR="00B27422" w:rsidRPr="00C43718" w:rsidRDefault="00B27422" w:rsidP="00D61A83">
            <w:r w:rsidRPr="00A14FFA">
              <w:t>Образовательное право: учебник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96D21E" w14:textId="77777777" w:rsidR="00B27422" w:rsidRPr="00C43718" w:rsidRDefault="00B27422" w:rsidP="002339FD">
            <w:r w:rsidRPr="00A14FFA">
              <w:t>под общ. ред. А.И.</w:t>
            </w:r>
            <w:r>
              <w:t xml:space="preserve"> </w:t>
            </w:r>
            <w:r w:rsidRPr="00A14FFA">
              <w:t>Рожкова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79B06" w14:textId="2B503626" w:rsidR="00B27422" w:rsidRPr="00C43718" w:rsidRDefault="00B27422" w:rsidP="002339FD">
            <w:r w:rsidRPr="00A14FFA">
              <w:t>М.: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D2EBA7" w14:textId="77777777" w:rsidR="00B27422" w:rsidRPr="00C43718" w:rsidRDefault="00B27422" w:rsidP="002339FD">
            <w:r w:rsidRPr="00A14FFA">
              <w:t>2018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A74188" w14:textId="77777777" w:rsidR="00B27422" w:rsidRPr="00D61A83" w:rsidRDefault="00961F26" w:rsidP="002339FD">
            <w:pPr>
              <w:snapToGrid w:val="0"/>
              <w:rPr>
                <w:color w:val="000000"/>
              </w:rPr>
            </w:pPr>
            <w:r w:rsidRPr="00D61A83"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89CC68" w14:textId="77777777" w:rsidR="00B27422" w:rsidRPr="00C43718" w:rsidRDefault="00000000" w:rsidP="002339FD">
            <w:pPr>
              <w:rPr>
                <w:color w:val="000000"/>
              </w:rPr>
            </w:pPr>
            <w:hyperlink r:id="rId9" w:history="1">
              <w:r w:rsidR="00B27422" w:rsidRPr="00C43718">
                <w:rPr>
                  <w:rStyle w:val="af0"/>
                  <w:sz w:val="22"/>
                  <w:szCs w:val="22"/>
                </w:rPr>
                <w:t>http://biblioclub.ru</w:t>
              </w:r>
            </w:hyperlink>
          </w:p>
          <w:p w14:paraId="6A738EFD" w14:textId="77777777" w:rsidR="00B27422" w:rsidRPr="00C43718" w:rsidRDefault="00B27422" w:rsidP="002339FD">
            <w:pPr>
              <w:rPr>
                <w:color w:val="000000"/>
              </w:rPr>
            </w:pPr>
          </w:p>
        </w:tc>
      </w:tr>
    </w:tbl>
    <w:p w14:paraId="1913D126" w14:textId="77777777" w:rsidR="00D476DA" w:rsidRPr="00BD5285" w:rsidRDefault="00D476DA" w:rsidP="00D476DA">
      <w:pPr>
        <w:rPr>
          <w:b/>
          <w:bCs/>
        </w:rPr>
      </w:pPr>
    </w:p>
    <w:p w14:paraId="284B5E32" w14:textId="793BCF77" w:rsidR="00D476DA" w:rsidRPr="00BD5285" w:rsidRDefault="00D476DA" w:rsidP="00D476DA">
      <w:pPr>
        <w:jc w:val="both"/>
        <w:rPr>
          <w:b/>
          <w:bCs/>
        </w:rPr>
      </w:pPr>
      <w:r w:rsidRPr="00BD5285">
        <w:rPr>
          <w:b/>
          <w:bCs/>
        </w:rPr>
        <w:t>8.</w:t>
      </w:r>
      <w:r>
        <w:rPr>
          <w:b/>
          <w:bCs/>
        </w:rPr>
        <w:t xml:space="preserve"> </w:t>
      </w:r>
      <w:r w:rsidRPr="00BD5285">
        <w:rPr>
          <w:b/>
          <w:bCs/>
          <w:caps/>
        </w:rPr>
        <w:t>Ресурсы информационно-телекоммуникационной сети «Интернет</w:t>
      </w:r>
      <w:r w:rsidR="007253A5">
        <w:rPr>
          <w:b/>
          <w:bCs/>
          <w:caps/>
        </w:rPr>
        <w:t>»</w:t>
      </w:r>
      <w:r w:rsidR="001A417D">
        <w:rPr>
          <w:b/>
          <w:bCs/>
          <w:caps/>
        </w:rPr>
        <w:t>:</w:t>
      </w:r>
    </w:p>
    <w:p w14:paraId="72D60E13" w14:textId="3106BB71" w:rsidR="00302B5B" w:rsidRPr="00302B5B" w:rsidRDefault="00302B5B" w:rsidP="00302B5B">
      <w:pPr>
        <w:pStyle w:val="ab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18E6E8AA" w14:textId="3C54E5A7" w:rsidR="00302B5B" w:rsidRPr="00302B5B" w:rsidRDefault="00302B5B" w:rsidP="00302B5B">
      <w:pPr>
        <w:pStyle w:val="ab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6D787BAD" w14:textId="3ED7A09C" w:rsidR="00302B5B" w:rsidRPr="00302B5B" w:rsidRDefault="00302B5B" w:rsidP="00302B5B">
      <w:pPr>
        <w:pStyle w:val="ab"/>
        <w:numPr>
          <w:ilvl w:val="0"/>
          <w:numId w:val="36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02B5B">
        <w:rPr>
          <w:rFonts w:ascii="Times New Roman" w:hAnsi="Times New Roman" w:cs="Times New Roman"/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422D8559" w14:textId="050A7CA9" w:rsidR="00302B5B" w:rsidRPr="00302B5B" w:rsidRDefault="00302B5B" w:rsidP="00302B5B">
      <w:pPr>
        <w:pStyle w:val="ab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3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67617794" w14:textId="16CBCEC1" w:rsidR="00302B5B" w:rsidRPr="00302B5B" w:rsidRDefault="00302B5B" w:rsidP="00302B5B">
      <w:pPr>
        <w:pStyle w:val="ab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6E697143" w14:textId="7B61A40C" w:rsidR="00D476DA" w:rsidRPr="00302B5B" w:rsidRDefault="00961F26" w:rsidP="00302B5B">
      <w:pPr>
        <w:pStyle w:val="ab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Электронная правовая база «Гарант». [Электронный ресурс]. </w:t>
      </w:r>
      <w:r w:rsidRPr="00302B5B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5" w:history="1"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http://www.garant.ru/</w:t>
        </w:r>
      </w:hyperlink>
      <w:r w:rsidR="00D476DA" w:rsidRPr="00302B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2B1405" w14:textId="77777777" w:rsidR="00D476DA" w:rsidRPr="00302B5B" w:rsidRDefault="00961F26" w:rsidP="00302B5B">
      <w:pPr>
        <w:pStyle w:val="ab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Кодексы и законы РФ. [Электронный ресурс]. </w:t>
      </w:r>
      <w:r w:rsidRPr="00302B5B">
        <w:rPr>
          <w:rFonts w:ascii="Times New Roman" w:hAnsi="Times New Roman" w:cs="Times New Roman"/>
          <w:sz w:val="24"/>
          <w:szCs w:val="24"/>
          <w:lang w:val="en-US"/>
        </w:rPr>
        <w:t xml:space="preserve">URL:  </w:t>
      </w:r>
      <w:hyperlink r:id="rId16" w:history="1"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http://www.zakonrf.info/</w:t>
        </w:r>
      </w:hyperlink>
      <w:r w:rsidR="00D476DA" w:rsidRPr="00302B5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35ABE73F" w14:textId="77777777" w:rsidR="00D476DA" w:rsidRPr="00302B5B" w:rsidRDefault="00961F26" w:rsidP="00302B5B">
      <w:pPr>
        <w:pStyle w:val="ab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lastRenderedPageBreak/>
        <w:t xml:space="preserve">Кодекс: Законодательство, комментарии, консультации, судебная практика. [Электронный ресурс]. URL: </w:t>
      </w:r>
      <w:hyperlink r:id="rId17" w:history="1"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http://www.kodeks.ru/</w:t>
        </w:r>
      </w:hyperlink>
      <w:r w:rsidR="00D476DA" w:rsidRPr="00302B5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D33727" w14:textId="77777777" w:rsidR="00D476DA" w:rsidRPr="00302B5B" w:rsidRDefault="00961F26" w:rsidP="00302B5B">
      <w:pPr>
        <w:pStyle w:val="ab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Российское образование. Федеральный образовательный портал: нормативные документы [Электронный ресурс]. URL: </w:t>
      </w:r>
      <w:hyperlink r:id="rId18" w:history="1"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</w:hyperlink>
      <w:r w:rsidR="00D476DA" w:rsidRPr="00302B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78FC9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Президент Российской Федерации: Официальный сайт. [Электронный ресурс]. URL: </w:t>
      </w:r>
      <w:hyperlink r:id="rId19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http://state.kremlin.ru/</w:t>
        </w:r>
      </w:hyperlink>
      <w:r w:rsidRPr="00302B5B">
        <w:rPr>
          <w:rFonts w:ascii="Times New Roman" w:hAnsi="Times New Roman" w:cs="Times New Roman"/>
          <w:sz w:val="24"/>
          <w:szCs w:val="24"/>
        </w:rPr>
        <w:t>.</w:t>
      </w:r>
    </w:p>
    <w:p w14:paraId="5F53E9D5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Правительство Российской Федерации: Официальный сайт. [Электронный ресурс]. URL: </w:t>
      </w:r>
      <w:hyperlink r:id="rId20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http://www.gov.ru/index.html</w:t>
        </w:r>
      </w:hyperlink>
      <w:r w:rsidRPr="00302B5B">
        <w:rPr>
          <w:rFonts w:ascii="Times New Roman" w:hAnsi="Times New Roman" w:cs="Times New Roman"/>
          <w:sz w:val="24"/>
          <w:szCs w:val="24"/>
        </w:rPr>
        <w:t>.</w:t>
      </w:r>
    </w:p>
    <w:p w14:paraId="313E8C16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Совет Федерации Федерального Собрания Российской Федерации: Официальный сайт. [Электронный ресурс]. URL: </w:t>
      </w:r>
      <w:hyperlink r:id="rId21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http://www.council.gov.ru/</w:t>
        </w:r>
      </w:hyperlink>
    </w:p>
    <w:p w14:paraId="4790FD8F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Государственная Дума Федерального Собрания Российской Федерации: Официальный сайт. [Электронный ресурс]. URL: </w:t>
      </w:r>
      <w:hyperlink r:id="rId22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http://www.duma.gov.ru/</w:t>
        </w:r>
      </w:hyperlink>
    </w:p>
    <w:p w14:paraId="205C416D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Конституционный Суд Российской Федерации: Официальный сайт. [Электронный ресурс]. URL: </w:t>
      </w:r>
      <w:hyperlink r:id="rId23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http://www.ksrf.ru/</w:t>
        </w:r>
      </w:hyperlink>
    </w:p>
    <w:p w14:paraId="0E46AA59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Верховный Суд Российской Федерации: Официальный сайт. [Электронный ресурс]. URL: </w:t>
      </w:r>
      <w:hyperlink r:id="rId24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http://www.supcourt.ru/</w:t>
        </w:r>
      </w:hyperlink>
    </w:p>
    <w:p w14:paraId="4801D134" w14:textId="77777777" w:rsidR="00D476DA" w:rsidRPr="00302B5B" w:rsidRDefault="00961F26" w:rsidP="00302B5B">
      <w:pPr>
        <w:pStyle w:val="ab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Сайт Министерства образования и науки [Электронный ресурс]. </w:t>
      </w:r>
      <w:r w:rsidRPr="00302B5B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25" w:history="1"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http://www.mon.gov.ru</w:t>
        </w:r>
      </w:hyperlink>
      <w:r w:rsidR="00D476DA" w:rsidRPr="00302B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8C38C90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Электронная библиотека "Либэр" [Электронный ресурс]. </w:t>
      </w:r>
      <w:r w:rsidRPr="00302B5B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26" w:history="1"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http://liber.rpa-mjust.ru</w:t>
        </w:r>
      </w:hyperlink>
    </w:p>
    <w:p w14:paraId="50F42D87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>ЭБС Знаниум</w:t>
      </w:r>
      <w:r w:rsidR="00961F26" w:rsidRPr="00302B5B">
        <w:rPr>
          <w:rFonts w:ascii="Times New Roman" w:hAnsi="Times New Roman" w:cs="Times New Roman"/>
          <w:sz w:val="24"/>
          <w:szCs w:val="24"/>
        </w:rPr>
        <w:t>.</w:t>
      </w:r>
      <w:r w:rsidRPr="00302B5B">
        <w:rPr>
          <w:rFonts w:ascii="Times New Roman" w:hAnsi="Times New Roman" w:cs="Times New Roman"/>
          <w:sz w:val="24"/>
          <w:szCs w:val="24"/>
        </w:rPr>
        <w:t xml:space="preserve"> [Электронный ресурс]. </w:t>
      </w:r>
      <w:r w:rsidRPr="00302B5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02B5B">
        <w:rPr>
          <w:rFonts w:ascii="Times New Roman" w:hAnsi="Times New Roman" w:cs="Times New Roman"/>
          <w:sz w:val="24"/>
          <w:szCs w:val="24"/>
        </w:rPr>
        <w:t xml:space="preserve">: </w:t>
      </w:r>
      <w:hyperlink r:id="rId27" w:history="1"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znanium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42837D3E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ЭБС </w:t>
      </w:r>
      <w:r w:rsidRPr="00302B5B">
        <w:rPr>
          <w:rFonts w:ascii="Times New Roman" w:hAnsi="Times New Roman" w:cs="Times New Roman"/>
          <w:sz w:val="24"/>
          <w:szCs w:val="24"/>
          <w:lang w:val="en-US"/>
        </w:rPr>
        <w:t>IPRbooks</w:t>
      </w:r>
      <w:r w:rsidR="00961F26" w:rsidRPr="00302B5B">
        <w:rPr>
          <w:rFonts w:ascii="Times New Roman" w:hAnsi="Times New Roman" w:cs="Times New Roman"/>
          <w:sz w:val="24"/>
          <w:szCs w:val="24"/>
        </w:rPr>
        <w:t>.</w:t>
      </w:r>
      <w:r w:rsidRPr="00302B5B">
        <w:rPr>
          <w:rFonts w:ascii="Times New Roman" w:hAnsi="Times New Roman" w:cs="Times New Roman"/>
          <w:sz w:val="24"/>
          <w:szCs w:val="24"/>
        </w:rPr>
        <w:t xml:space="preserve"> [Электронный ресурс]. </w:t>
      </w:r>
      <w:r w:rsidRPr="00302B5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02B5B">
        <w:rPr>
          <w:rFonts w:ascii="Times New Roman" w:hAnsi="Times New Roman" w:cs="Times New Roman"/>
          <w:sz w:val="24"/>
          <w:szCs w:val="24"/>
        </w:rPr>
        <w:t xml:space="preserve">: </w:t>
      </w:r>
      <w:hyperlink r:id="rId28" w:history="1"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iprbookshop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49688E43" w14:textId="77777777" w:rsidR="00D476DA" w:rsidRPr="00302B5B" w:rsidRDefault="00D476DA" w:rsidP="00302B5B">
      <w:pPr>
        <w:tabs>
          <w:tab w:val="left" w:pos="900"/>
          <w:tab w:val="left" w:pos="1080"/>
        </w:tabs>
        <w:ind w:left="142"/>
        <w:jc w:val="both"/>
      </w:pPr>
    </w:p>
    <w:p w14:paraId="4B2678E8" w14:textId="06930BF5" w:rsidR="00961F26" w:rsidRPr="00961F26" w:rsidRDefault="00961F26" w:rsidP="001A417D">
      <w:pPr>
        <w:pStyle w:val="1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1F2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1A41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F92A95" w14:textId="77777777" w:rsidR="00961F26" w:rsidRPr="003C0E55" w:rsidRDefault="00961F26" w:rsidP="001A417D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AE368D9" w14:textId="77777777" w:rsidR="00961F26" w:rsidRPr="00961F26" w:rsidRDefault="00961F26" w:rsidP="00961F26">
      <w:pPr>
        <w:pStyle w:val="ab"/>
        <w:numPr>
          <w:ilvl w:val="0"/>
          <w:numId w:val="35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1F26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13A3B0E" w14:textId="77777777" w:rsidR="00961F26" w:rsidRPr="00961F26" w:rsidRDefault="00961F26" w:rsidP="00961F26">
      <w:pPr>
        <w:pStyle w:val="ab"/>
        <w:numPr>
          <w:ilvl w:val="0"/>
          <w:numId w:val="35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1F26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31F8430E" w14:textId="77777777" w:rsidR="00961F26" w:rsidRPr="00961F26" w:rsidRDefault="00961F26" w:rsidP="00961F26">
      <w:pPr>
        <w:pStyle w:val="ab"/>
        <w:numPr>
          <w:ilvl w:val="0"/>
          <w:numId w:val="35"/>
        </w:numPr>
        <w:spacing w:after="0" w:line="240" w:lineRule="auto"/>
        <w:ind w:left="567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61F26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C31480E" w14:textId="77777777" w:rsidR="00961F26" w:rsidRPr="00961F26" w:rsidRDefault="00961F26" w:rsidP="00961F26">
      <w:pPr>
        <w:ind w:firstLine="567"/>
      </w:pPr>
    </w:p>
    <w:p w14:paraId="29A60981" w14:textId="77777777" w:rsidR="00961F26" w:rsidRPr="003C0E55" w:rsidRDefault="00961F26" w:rsidP="00961F26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1C775D6" w14:textId="77777777" w:rsidR="00961F26" w:rsidRPr="003C0E55" w:rsidRDefault="00961F26" w:rsidP="00961F26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C007E61" w14:textId="77777777" w:rsidR="00961F26" w:rsidRPr="003C0E55" w:rsidRDefault="00961F26" w:rsidP="00961F2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9FD131F" w14:textId="77777777" w:rsidR="00961F26" w:rsidRPr="003C0E55" w:rsidRDefault="00961F26" w:rsidP="00961F2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7CD37BD4" w14:textId="77777777" w:rsidR="00961F26" w:rsidRPr="003C0E55" w:rsidRDefault="00961F26" w:rsidP="00961F2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58425FB0" w14:textId="77777777" w:rsidR="00961F26" w:rsidRPr="003C0E55" w:rsidRDefault="00961F26" w:rsidP="00961F2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055DBD88" w14:textId="77777777" w:rsidR="00961F26" w:rsidRPr="003C0E55" w:rsidRDefault="00961F26" w:rsidP="00961F2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83CAEAB" w14:textId="203DE78A" w:rsidR="00961F26" w:rsidRPr="003C0E55" w:rsidRDefault="00961F26" w:rsidP="001A417D">
      <w:pPr>
        <w:tabs>
          <w:tab w:val="left" w:pos="3975"/>
          <w:tab w:val="center" w:pos="5352"/>
        </w:tabs>
      </w:pPr>
    </w:p>
    <w:p w14:paraId="4B05D307" w14:textId="77777777" w:rsidR="00961F26" w:rsidRPr="003C0E55" w:rsidRDefault="00961F26" w:rsidP="00961F26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397D8597" w14:textId="77777777" w:rsidR="00961F26" w:rsidRPr="003C0E55" w:rsidRDefault="00961F26" w:rsidP="00961F26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F7AC7BA" w14:textId="77777777" w:rsidR="00961F26" w:rsidRPr="003C0E55" w:rsidRDefault="00961F26" w:rsidP="00961F26">
      <w:pPr>
        <w:rPr>
          <w:b/>
          <w:bCs/>
        </w:rPr>
      </w:pPr>
    </w:p>
    <w:p w14:paraId="444CE431" w14:textId="01E86916" w:rsidR="00961F26" w:rsidRPr="003C0E55" w:rsidRDefault="00961F26" w:rsidP="00961F26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A417D">
        <w:rPr>
          <w:b/>
          <w:bCs/>
          <w:color w:val="000000"/>
          <w:spacing w:val="5"/>
        </w:rPr>
        <w:t>:</w:t>
      </w:r>
    </w:p>
    <w:p w14:paraId="54DAF96D" w14:textId="77777777" w:rsidR="00961F26" w:rsidRPr="003C0E55" w:rsidRDefault="00961F26" w:rsidP="00961F26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F9FAB54" w14:textId="77777777" w:rsidR="00961F26" w:rsidRPr="003C0E55" w:rsidRDefault="00961F26" w:rsidP="00961F26">
      <w:pPr>
        <w:ind w:firstLine="527"/>
        <w:jc w:val="both"/>
      </w:pPr>
      <w:r w:rsidRPr="003C0E55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835F0D5" w14:textId="5E1EAC6C" w:rsidR="00C4448A" w:rsidRDefault="00961F26" w:rsidP="001A417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D61A83">
        <w:t xml:space="preserve">ую </w:t>
      </w:r>
      <w:r w:rsidRPr="003C0E55">
        <w:t>информационн</w:t>
      </w:r>
      <w:r w:rsidR="00D61A83">
        <w:t xml:space="preserve">ую </w:t>
      </w:r>
      <w:r w:rsidRPr="003C0E55">
        <w:t>образовательную среду организации).</w:t>
      </w:r>
    </w:p>
    <w:sectPr w:rsidR="00C4448A" w:rsidSect="00D476DA">
      <w:head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B7D3" w14:textId="77777777" w:rsidR="00BE6599" w:rsidRDefault="00BE6599" w:rsidP="00944905">
      <w:r>
        <w:separator/>
      </w:r>
    </w:p>
  </w:endnote>
  <w:endnote w:type="continuationSeparator" w:id="0">
    <w:p w14:paraId="1D06D62E" w14:textId="77777777" w:rsidR="00BE6599" w:rsidRDefault="00BE6599" w:rsidP="0094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B7C2" w14:textId="77777777" w:rsidR="00BE6599" w:rsidRDefault="00BE6599" w:rsidP="00944905">
      <w:r>
        <w:separator/>
      </w:r>
    </w:p>
  </w:footnote>
  <w:footnote w:type="continuationSeparator" w:id="0">
    <w:p w14:paraId="0A4833B0" w14:textId="77777777" w:rsidR="00BE6599" w:rsidRDefault="00BE6599" w:rsidP="0094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93B6" w14:textId="77777777" w:rsidR="00D476DA" w:rsidRDefault="00D476D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48F1540"/>
    <w:multiLevelType w:val="hybridMultilevel"/>
    <w:tmpl w:val="1C347908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AB216E"/>
    <w:multiLevelType w:val="hybridMultilevel"/>
    <w:tmpl w:val="850C8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B561503"/>
    <w:multiLevelType w:val="hybridMultilevel"/>
    <w:tmpl w:val="99E8C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2836D6"/>
    <w:multiLevelType w:val="hybridMultilevel"/>
    <w:tmpl w:val="B9CA0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A416C"/>
    <w:multiLevelType w:val="hybridMultilevel"/>
    <w:tmpl w:val="11846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3602AF"/>
    <w:multiLevelType w:val="hybridMultilevel"/>
    <w:tmpl w:val="7BAA9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B3D30"/>
    <w:multiLevelType w:val="hybridMultilevel"/>
    <w:tmpl w:val="47227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E15B5"/>
    <w:multiLevelType w:val="hybridMultilevel"/>
    <w:tmpl w:val="FCBEA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F0E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8165CAA"/>
    <w:multiLevelType w:val="hybridMultilevel"/>
    <w:tmpl w:val="666219F4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40F71281"/>
    <w:multiLevelType w:val="hybridMultilevel"/>
    <w:tmpl w:val="40C06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47CFD"/>
    <w:multiLevelType w:val="hybridMultilevel"/>
    <w:tmpl w:val="47A60A28"/>
    <w:lvl w:ilvl="0" w:tplc="0419000F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E960879"/>
    <w:multiLevelType w:val="hybridMultilevel"/>
    <w:tmpl w:val="5420C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8152F"/>
    <w:multiLevelType w:val="hybridMultilevel"/>
    <w:tmpl w:val="26945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3660D"/>
    <w:multiLevelType w:val="hybridMultilevel"/>
    <w:tmpl w:val="ACAAA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80E23"/>
    <w:multiLevelType w:val="hybridMultilevel"/>
    <w:tmpl w:val="FE2A3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636453"/>
    <w:multiLevelType w:val="hybridMultilevel"/>
    <w:tmpl w:val="001A4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1402F"/>
    <w:multiLevelType w:val="hybridMultilevel"/>
    <w:tmpl w:val="27ECF818"/>
    <w:lvl w:ilvl="0" w:tplc="7254A26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5856"/>
    <w:multiLevelType w:val="hybridMultilevel"/>
    <w:tmpl w:val="FDFE927A"/>
    <w:lvl w:ilvl="0" w:tplc="2FA6473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41ADD"/>
    <w:multiLevelType w:val="hybridMultilevel"/>
    <w:tmpl w:val="AB685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464DF"/>
    <w:multiLevelType w:val="hybridMultilevel"/>
    <w:tmpl w:val="152EE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64A31"/>
    <w:multiLevelType w:val="hybridMultilevel"/>
    <w:tmpl w:val="F5960610"/>
    <w:lvl w:ilvl="0" w:tplc="178A54B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45C41"/>
    <w:multiLevelType w:val="hybridMultilevel"/>
    <w:tmpl w:val="CBAC0894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C6E55DE"/>
    <w:multiLevelType w:val="hybridMultilevel"/>
    <w:tmpl w:val="FA8A0ED6"/>
    <w:lvl w:ilvl="0" w:tplc="74543F96">
      <w:start w:val="1"/>
      <w:numFmt w:val="bullet"/>
      <w:lvlText w:val="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D5C7B82"/>
    <w:multiLevelType w:val="hybridMultilevel"/>
    <w:tmpl w:val="F0A0B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5237A"/>
    <w:multiLevelType w:val="hybridMultilevel"/>
    <w:tmpl w:val="776A7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67720">
    <w:abstractNumId w:val="20"/>
  </w:num>
  <w:num w:numId="2" w16cid:durableId="1945385011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7380502">
    <w:abstractNumId w:val="15"/>
    <w:lvlOverride w:ilvl="0">
      <w:startOverride w:val="1"/>
    </w:lvlOverride>
  </w:num>
  <w:num w:numId="4" w16cid:durableId="1664965254">
    <w:abstractNumId w:val="19"/>
  </w:num>
  <w:num w:numId="5" w16cid:durableId="229079553">
    <w:abstractNumId w:val="5"/>
  </w:num>
  <w:num w:numId="6" w16cid:durableId="2024165785">
    <w:abstractNumId w:val="29"/>
  </w:num>
  <w:num w:numId="7" w16cid:durableId="2082362484">
    <w:abstractNumId w:val="0"/>
  </w:num>
  <w:num w:numId="8" w16cid:durableId="210113381">
    <w:abstractNumId w:val="30"/>
  </w:num>
  <w:num w:numId="9" w16cid:durableId="908614580">
    <w:abstractNumId w:val="21"/>
  </w:num>
  <w:num w:numId="10" w16cid:durableId="744110855">
    <w:abstractNumId w:val="10"/>
  </w:num>
  <w:num w:numId="11" w16cid:durableId="1277129681">
    <w:abstractNumId w:val="24"/>
  </w:num>
  <w:num w:numId="12" w16cid:durableId="127938249">
    <w:abstractNumId w:val="34"/>
  </w:num>
  <w:num w:numId="13" w16cid:durableId="1656715652">
    <w:abstractNumId w:val="26"/>
  </w:num>
  <w:num w:numId="14" w16cid:durableId="1882939969">
    <w:abstractNumId w:val="13"/>
  </w:num>
  <w:num w:numId="15" w16cid:durableId="1996454260">
    <w:abstractNumId w:val="18"/>
  </w:num>
  <w:num w:numId="16" w16cid:durableId="223031982">
    <w:abstractNumId w:val="14"/>
  </w:num>
  <w:num w:numId="17" w16cid:durableId="1811553079">
    <w:abstractNumId w:val="23"/>
  </w:num>
  <w:num w:numId="18" w16cid:durableId="880938676">
    <w:abstractNumId w:val="27"/>
  </w:num>
  <w:num w:numId="19" w16cid:durableId="1209759060">
    <w:abstractNumId w:val="31"/>
  </w:num>
  <w:num w:numId="20" w16cid:durableId="1941527842">
    <w:abstractNumId w:val="33"/>
  </w:num>
  <w:num w:numId="21" w16cid:durableId="2103793300">
    <w:abstractNumId w:val="16"/>
  </w:num>
  <w:num w:numId="22" w16cid:durableId="900748405">
    <w:abstractNumId w:val="25"/>
  </w:num>
  <w:num w:numId="23" w16cid:durableId="1574970082">
    <w:abstractNumId w:val="8"/>
  </w:num>
  <w:num w:numId="24" w16cid:durableId="1861117664">
    <w:abstractNumId w:val="6"/>
  </w:num>
  <w:num w:numId="25" w16cid:durableId="936257880">
    <w:abstractNumId w:val="17"/>
  </w:num>
  <w:num w:numId="26" w16cid:durableId="1955551710">
    <w:abstractNumId w:val="11"/>
  </w:num>
  <w:num w:numId="27" w16cid:durableId="1987390490">
    <w:abstractNumId w:val="22"/>
  </w:num>
  <w:num w:numId="28" w16cid:durableId="674190339">
    <w:abstractNumId w:val="4"/>
  </w:num>
  <w:num w:numId="29" w16cid:durableId="1718310344">
    <w:abstractNumId w:val="7"/>
  </w:num>
  <w:num w:numId="30" w16cid:durableId="1398355131">
    <w:abstractNumId w:val="3"/>
  </w:num>
  <w:num w:numId="31" w16cid:durableId="1410736059">
    <w:abstractNumId w:val="12"/>
  </w:num>
  <w:num w:numId="32" w16cid:durableId="1678120104">
    <w:abstractNumId w:val="9"/>
  </w:num>
  <w:num w:numId="33" w16cid:durableId="230163945">
    <w:abstractNumId w:val="1"/>
  </w:num>
  <w:num w:numId="34" w16cid:durableId="878739098">
    <w:abstractNumId w:val="2"/>
  </w:num>
  <w:num w:numId="35" w16cid:durableId="566572125">
    <w:abstractNumId w:val="32"/>
  </w:num>
  <w:num w:numId="36" w16cid:durableId="1603368939">
    <w:abstractNumId w:val="35"/>
  </w:num>
  <w:num w:numId="37" w16cid:durableId="16842850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DA"/>
    <w:rsid w:val="00052D4E"/>
    <w:rsid w:val="0007220D"/>
    <w:rsid w:val="000D43A6"/>
    <w:rsid w:val="00123AF7"/>
    <w:rsid w:val="001A417D"/>
    <w:rsid w:val="001C7591"/>
    <w:rsid w:val="00247360"/>
    <w:rsid w:val="002B3817"/>
    <w:rsid w:val="00302B5B"/>
    <w:rsid w:val="00306C60"/>
    <w:rsid w:val="003254BD"/>
    <w:rsid w:val="004036AE"/>
    <w:rsid w:val="00437F92"/>
    <w:rsid w:val="00464DB7"/>
    <w:rsid w:val="00666F2E"/>
    <w:rsid w:val="006C1ADA"/>
    <w:rsid w:val="006D6EFE"/>
    <w:rsid w:val="00701C5D"/>
    <w:rsid w:val="007253A5"/>
    <w:rsid w:val="00744208"/>
    <w:rsid w:val="007D7378"/>
    <w:rsid w:val="007E02F9"/>
    <w:rsid w:val="0081200D"/>
    <w:rsid w:val="008826E6"/>
    <w:rsid w:val="008958D5"/>
    <w:rsid w:val="00910696"/>
    <w:rsid w:val="00944905"/>
    <w:rsid w:val="00961F26"/>
    <w:rsid w:val="009752BC"/>
    <w:rsid w:val="00A52835"/>
    <w:rsid w:val="00A53C39"/>
    <w:rsid w:val="00AB410F"/>
    <w:rsid w:val="00AD7898"/>
    <w:rsid w:val="00B27422"/>
    <w:rsid w:val="00BE6599"/>
    <w:rsid w:val="00C40E7C"/>
    <w:rsid w:val="00C4448A"/>
    <w:rsid w:val="00CD2384"/>
    <w:rsid w:val="00D476DA"/>
    <w:rsid w:val="00D61A83"/>
    <w:rsid w:val="00D879D5"/>
    <w:rsid w:val="00DD474C"/>
    <w:rsid w:val="00E56B55"/>
    <w:rsid w:val="00F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4338"/>
  <w15:docId w15:val="{73327468-74C5-4BF4-AE57-260A9D9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476DA"/>
    <w:pPr>
      <w:ind w:firstLine="0"/>
      <w:jc w:val="left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1">
    <w:name w:val="heading 1"/>
    <w:basedOn w:val="a0"/>
    <w:next w:val="a0"/>
    <w:link w:val="11"/>
    <w:uiPriority w:val="9"/>
    <w:qFormat/>
    <w:rsid w:val="00D476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1"/>
    <w:uiPriority w:val="9"/>
    <w:qFormat/>
    <w:rsid w:val="00D476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1"/>
    <w:uiPriority w:val="9"/>
    <w:qFormat/>
    <w:rsid w:val="00D476DA"/>
    <w:pPr>
      <w:keepNext/>
      <w:keepLines/>
      <w:spacing w:before="2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1"/>
    <w:uiPriority w:val="9"/>
    <w:qFormat/>
    <w:rsid w:val="00D476D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1"/>
    <w:uiPriority w:val="9"/>
    <w:qFormat/>
    <w:rsid w:val="00D476DA"/>
    <w:pPr>
      <w:keepNext/>
      <w:keepLines/>
      <w:spacing w:before="20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D476DA"/>
    <w:rPr>
      <w:rFonts w:ascii="Cambria" w:eastAsia="Times New Roman" w:hAnsi="Cambria" w:cs="Times New Roman"/>
      <w:b/>
      <w:bCs/>
      <w:noProof/>
      <w:kern w:val="32"/>
      <w:sz w:val="32"/>
      <w:szCs w:val="32"/>
      <w:lang w:eastAsia="ru-RU"/>
    </w:rPr>
  </w:style>
  <w:style w:type="character" w:customStyle="1" w:styleId="41">
    <w:name w:val="Заголовок 4 Знак1"/>
    <w:link w:val="4"/>
    <w:uiPriority w:val="9"/>
    <w:rsid w:val="00D476DA"/>
    <w:rPr>
      <w:rFonts w:ascii="Calibri" w:eastAsia="Times New Roman" w:hAnsi="Calibri" w:cs="Times New Roman"/>
      <w:b/>
      <w:bCs/>
      <w:noProof/>
      <w:sz w:val="28"/>
      <w:szCs w:val="28"/>
      <w:lang w:eastAsia="ru-RU"/>
    </w:rPr>
  </w:style>
  <w:style w:type="character" w:customStyle="1" w:styleId="51">
    <w:name w:val="Заголовок 5 Знак1"/>
    <w:link w:val="5"/>
    <w:uiPriority w:val="9"/>
    <w:rsid w:val="00D476DA"/>
    <w:rPr>
      <w:rFonts w:ascii="Calibri" w:eastAsia="Times New Roman" w:hAnsi="Calibri" w:cs="Times New Roman"/>
      <w:b/>
      <w:bCs/>
      <w:i/>
      <w:iCs/>
      <w:noProof/>
      <w:sz w:val="26"/>
      <w:szCs w:val="26"/>
      <w:lang w:eastAsia="ru-RU"/>
    </w:rPr>
  </w:style>
  <w:style w:type="character" w:customStyle="1" w:styleId="81">
    <w:name w:val="Заголовок 8 Знак1"/>
    <w:link w:val="8"/>
    <w:uiPriority w:val="9"/>
    <w:rsid w:val="00D476DA"/>
    <w:rPr>
      <w:rFonts w:ascii="Calibri" w:eastAsia="Times New Roman" w:hAnsi="Calibri" w:cs="Times New Roman"/>
      <w:i/>
      <w:iCs/>
      <w:noProof/>
      <w:sz w:val="24"/>
      <w:szCs w:val="24"/>
      <w:lang w:eastAsia="ru-RU"/>
    </w:rPr>
  </w:style>
  <w:style w:type="character" w:customStyle="1" w:styleId="91">
    <w:name w:val="Заголовок 9 Знак1"/>
    <w:link w:val="9"/>
    <w:uiPriority w:val="9"/>
    <w:rsid w:val="00D476DA"/>
    <w:rPr>
      <w:rFonts w:ascii="Cambria" w:eastAsia="Times New Roman" w:hAnsi="Cambria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1"/>
    <w:uiPriority w:val="99"/>
    <w:rsid w:val="00D476DA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uiPriority w:val="99"/>
    <w:rsid w:val="00D476DA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1"/>
    <w:uiPriority w:val="99"/>
    <w:semiHidden/>
    <w:rsid w:val="00D476D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uiPriority w:val="99"/>
    <w:rsid w:val="00D476DA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uiPriority w:val="99"/>
    <w:semiHidden/>
    <w:rsid w:val="00D476DA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eastAsia="ru-RU"/>
    </w:rPr>
  </w:style>
  <w:style w:type="paragraph" w:customStyle="1" w:styleId="12">
    <w:name w:val="Обычный1"/>
    <w:uiPriority w:val="99"/>
    <w:rsid w:val="00D476DA"/>
    <w:pPr>
      <w:widowControl w:val="0"/>
      <w:snapToGrid w:val="0"/>
      <w:ind w:left="840"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a">
    <w:name w:val="список с точками"/>
    <w:basedOn w:val="a0"/>
    <w:uiPriority w:val="99"/>
    <w:rsid w:val="00D476D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D476DA"/>
  </w:style>
  <w:style w:type="paragraph" w:styleId="a5">
    <w:name w:val="header"/>
    <w:basedOn w:val="a0"/>
    <w:link w:val="13"/>
    <w:uiPriority w:val="99"/>
    <w:semiHidden/>
    <w:rsid w:val="00D476DA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link w:val="a5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6">
    <w:name w:val="Верхний колонтитул Знак"/>
    <w:basedOn w:val="a1"/>
    <w:uiPriority w:val="99"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7">
    <w:name w:val="footer"/>
    <w:basedOn w:val="a0"/>
    <w:link w:val="14"/>
    <w:uiPriority w:val="99"/>
    <w:semiHidden/>
    <w:rsid w:val="00D476DA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link w:val="a7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Body Text Indent 3"/>
    <w:basedOn w:val="a0"/>
    <w:link w:val="31"/>
    <w:uiPriority w:val="99"/>
    <w:semiHidden/>
    <w:rsid w:val="00D476DA"/>
    <w:pPr>
      <w:spacing w:line="340" w:lineRule="exact"/>
      <w:ind w:left="284" w:hanging="284"/>
      <w:jc w:val="both"/>
    </w:pPr>
    <w:rPr>
      <w:sz w:val="16"/>
      <w:szCs w:val="16"/>
    </w:rPr>
  </w:style>
  <w:style w:type="character" w:customStyle="1" w:styleId="31">
    <w:name w:val="Основной текст с отступом 3 Знак1"/>
    <w:link w:val="3"/>
    <w:uiPriority w:val="99"/>
    <w:semiHidden/>
    <w:rsid w:val="00D476DA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uiPriority w:val="99"/>
    <w:rsid w:val="00D476DA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paragraph" w:styleId="a9">
    <w:name w:val="annotation text"/>
    <w:basedOn w:val="a0"/>
    <w:link w:val="15"/>
    <w:uiPriority w:val="99"/>
    <w:semiHidden/>
    <w:rsid w:val="00D476D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15">
    <w:name w:val="Текст примечания Знак1"/>
    <w:link w:val="a9"/>
    <w:uiPriority w:val="99"/>
    <w:semiHidden/>
    <w:rsid w:val="00D476DA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aa">
    <w:name w:val="Текст примечания Знак"/>
    <w:basedOn w:val="a1"/>
    <w:uiPriority w:val="99"/>
    <w:semiHidden/>
    <w:rsid w:val="00D476DA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b">
    <w:name w:val="List Paragraph"/>
    <w:basedOn w:val="a0"/>
    <w:uiPriority w:val="99"/>
    <w:qFormat/>
    <w:rsid w:val="00D476DA"/>
    <w:pPr>
      <w:spacing w:after="200" w:line="276" w:lineRule="auto"/>
      <w:ind w:left="720"/>
    </w:pPr>
    <w:rPr>
      <w:rFonts w:ascii="Calibri" w:hAnsi="Calibri" w:cs="Calibri"/>
      <w:sz w:val="20"/>
      <w:szCs w:val="20"/>
      <w:lang w:eastAsia="en-US"/>
    </w:rPr>
  </w:style>
  <w:style w:type="paragraph" w:styleId="ac">
    <w:name w:val="Normal (Web)"/>
    <w:basedOn w:val="a0"/>
    <w:uiPriority w:val="99"/>
    <w:semiHidden/>
    <w:rsid w:val="00D476DA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d">
    <w:name w:val="Обычный (веб) Знак"/>
    <w:uiPriority w:val="99"/>
    <w:locked/>
    <w:rsid w:val="00D476DA"/>
    <w:rPr>
      <w:rFonts w:ascii="Arial" w:hAnsi="Arial" w:cs="Arial"/>
      <w:color w:val="332E2D"/>
      <w:spacing w:val="2"/>
      <w:sz w:val="24"/>
      <w:szCs w:val="24"/>
    </w:rPr>
  </w:style>
  <w:style w:type="paragraph" w:styleId="ae">
    <w:name w:val="Balloon Text"/>
    <w:basedOn w:val="a0"/>
    <w:link w:val="16"/>
    <w:uiPriority w:val="99"/>
    <w:semiHidden/>
    <w:rsid w:val="00D476DA"/>
    <w:rPr>
      <w:sz w:val="0"/>
      <w:szCs w:val="0"/>
    </w:rPr>
  </w:style>
  <w:style w:type="character" w:customStyle="1" w:styleId="16">
    <w:name w:val="Текст выноски Знак1"/>
    <w:link w:val="ae"/>
    <w:uiPriority w:val="99"/>
    <w:semiHidden/>
    <w:rsid w:val="00D476DA"/>
    <w:rPr>
      <w:rFonts w:ascii="Times New Roman" w:eastAsia="Times New Roman" w:hAnsi="Times New Roman" w:cs="Times New Roman"/>
      <w:noProof/>
      <w:sz w:val="0"/>
      <w:szCs w:val="0"/>
      <w:lang w:eastAsia="ru-RU"/>
    </w:rPr>
  </w:style>
  <w:style w:type="character" w:customStyle="1" w:styleId="af">
    <w:name w:val="Текст выноски Знак"/>
    <w:basedOn w:val="a1"/>
    <w:uiPriority w:val="99"/>
    <w:semiHidden/>
    <w:rsid w:val="00D476DA"/>
    <w:rPr>
      <w:rFonts w:ascii="Tahoma" w:eastAsia="Times New Roman" w:hAnsi="Tahoma" w:cs="Tahoma"/>
      <w:noProof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D476D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sid w:val="00D476DA"/>
    <w:rPr>
      <w:color w:val="0000FF"/>
      <w:u w:val="single"/>
    </w:rPr>
  </w:style>
  <w:style w:type="paragraph" w:styleId="af1">
    <w:name w:val="Body Text"/>
    <w:basedOn w:val="a0"/>
    <w:link w:val="17"/>
    <w:uiPriority w:val="99"/>
    <w:semiHidden/>
    <w:rsid w:val="00D476DA"/>
    <w:pPr>
      <w:spacing w:after="120"/>
    </w:pPr>
  </w:style>
  <w:style w:type="character" w:customStyle="1" w:styleId="17">
    <w:name w:val="Основной текст Знак1"/>
    <w:link w:val="af1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f2">
    <w:name w:val="Основной текст Знак"/>
    <w:basedOn w:val="a1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3">
    <w:name w:val="footnote text"/>
    <w:basedOn w:val="a0"/>
    <w:link w:val="18"/>
    <w:uiPriority w:val="99"/>
    <w:semiHidden/>
    <w:rsid w:val="00D476DA"/>
    <w:rPr>
      <w:sz w:val="20"/>
      <w:szCs w:val="20"/>
    </w:rPr>
  </w:style>
  <w:style w:type="character" w:customStyle="1" w:styleId="18">
    <w:name w:val="Текст сноски Знак1"/>
    <w:link w:val="af3"/>
    <w:uiPriority w:val="99"/>
    <w:semiHidden/>
    <w:rsid w:val="00D476DA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af4">
    <w:name w:val="Текст сноски Знак"/>
    <w:basedOn w:val="a1"/>
    <w:uiPriority w:val="99"/>
    <w:semiHidden/>
    <w:rsid w:val="00D476DA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D476DA"/>
  </w:style>
  <w:style w:type="paragraph" w:customStyle="1" w:styleId="Default">
    <w:name w:val="Default"/>
    <w:uiPriority w:val="99"/>
    <w:rsid w:val="00D476DA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  <w:style w:type="paragraph" w:customStyle="1" w:styleId="19">
    <w:name w:val="Абзац списка1"/>
    <w:basedOn w:val="a0"/>
    <w:rsid w:val="00D476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">
    <w:name w:val="Body Text 2"/>
    <w:aliases w:val="Основной текст 2 Знак Знак Знак Знак"/>
    <w:basedOn w:val="a0"/>
    <w:link w:val="21"/>
    <w:uiPriority w:val="99"/>
    <w:semiHidden/>
    <w:rsid w:val="00D476DA"/>
    <w:pPr>
      <w:spacing w:after="120" w:line="480" w:lineRule="auto"/>
    </w:pPr>
  </w:style>
  <w:style w:type="character" w:customStyle="1" w:styleId="21">
    <w:name w:val="Основной текст 2 Знак1"/>
    <w:aliases w:val="Основной текст 2 Знак Знак Знак Знак Знак1"/>
    <w:link w:val="2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20">
    <w:name w:val="Основной текст 2 Знак"/>
    <w:aliases w:val="Основной текст 2 Знак Знак Знак Знак Знак"/>
    <w:basedOn w:val="a1"/>
    <w:uiPriority w:val="99"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f5">
    <w:name w:val="Emphasis"/>
    <w:uiPriority w:val="99"/>
    <w:qFormat/>
    <w:rsid w:val="00D476DA"/>
    <w:rPr>
      <w:i/>
      <w:iCs/>
    </w:rPr>
  </w:style>
  <w:style w:type="paragraph" w:customStyle="1" w:styleId="120">
    <w:name w:val="Обычный + 12 пт"/>
    <w:aliases w:val="курсив"/>
    <w:basedOn w:val="a0"/>
    <w:uiPriority w:val="99"/>
    <w:rsid w:val="00D476DA"/>
    <w:pPr>
      <w:spacing w:line="300" w:lineRule="exact"/>
      <w:jc w:val="both"/>
    </w:pPr>
    <w:rPr>
      <w:i/>
      <w:iCs/>
    </w:rPr>
  </w:style>
  <w:style w:type="character" w:customStyle="1" w:styleId="af6">
    <w:name w:val="Абзац списка Знак"/>
    <w:uiPriority w:val="99"/>
    <w:rsid w:val="00D476DA"/>
    <w:rPr>
      <w:rFonts w:ascii="Calibri" w:hAnsi="Calibri" w:cs="Calibri"/>
      <w:lang w:eastAsia="en-US"/>
    </w:rPr>
  </w:style>
  <w:style w:type="paragraph" w:customStyle="1" w:styleId="Metod1">
    <w:name w:val="Metod_1"/>
    <w:basedOn w:val="a0"/>
    <w:uiPriority w:val="99"/>
    <w:rsid w:val="00D476DA"/>
    <w:pPr>
      <w:keepNext/>
      <w:widowControl w:val="0"/>
      <w:spacing w:line="300" w:lineRule="exact"/>
      <w:jc w:val="center"/>
      <w:outlineLvl w:val="0"/>
    </w:pPr>
    <w:rPr>
      <w:b/>
      <w:bCs/>
      <w:sz w:val="34"/>
      <w:szCs w:val="34"/>
    </w:rPr>
  </w:style>
  <w:style w:type="paragraph" w:styleId="22">
    <w:name w:val="Body Text Indent 2"/>
    <w:basedOn w:val="a0"/>
    <w:link w:val="210"/>
    <w:uiPriority w:val="99"/>
    <w:semiHidden/>
    <w:rsid w:val="00D476D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2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D476DA"/>
    <w:pPr>
      <w:spacing w:before="100" w:beforeAutospacing="1" w:after="100" w:afterAutospacing="1"/>
    </w:pPr>
  </w:style>
  <w:style w:type="paragraph" w:customStyle="1" w:styleId="110">
    <w:name w:val="Обычный11"/>
    <w:uiPriority w:val="99"/>
    <w:rsid w:val="00D476DA"/>
    <w:pPr>
      <w:widowControl w:val="0"/>
      <w:snapToGrid w:val="0"/>
      <w:ind w:left="840"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0"/>
    <w:uiPriority w:val="99"/>
    <w:rsid w:val="00D476DA"/>
    <w:pPr>
      <w:spacing w:before="100" w:beforeAutospacing="1" w:after="100" w:afterAutospacing="1"/>
    </w:pPr>
  </w:style>
  <w:style w:type="paragraph" w:styleId="52">
    <w:name w:val="toc 5"/>
    <w:basedOn w:val="a0"/>
    <w:next w:val="a0"/>
    <w:autoRedefine/>
    <w:uiPriority w:val="99"/>
    <w:semiHidden/>
    <w:rsid w:val="00D476DA"/>
    <w:pPr>
      <w:ind w:left="800"/>
    </w:pPr>
    <w:rPr>
      <w:sz w:val="20"/>
      <w:szCs w:val="20"/>
    </w:rPr>
  </w:style>
  <w:style w:type="paragraph" w:styleId="6">
    <w:name w:val="toc 6"/>
    <w:basedOn w:val="a0"/>
    <w:next w:val="a0"/>
    <w:autoRedefine/>
    <w:uiPriority w:val="99"/>
    <w:semiHidden/>
    <w:rsid w:val="00D476DA"/>
    <w:pPr>
      <w:spacing w:after="100"/>
      <w:ind w:left="1200"/>
    </w:pPr>
  </w:style>
  <w:style w:type="paragraph" w:styleId="af7">
    <w:name w:val="Body Text Indent"/>
    <w:basedOn w:val="a0"/>
    <w:link w:val="1a"/>
    <w:uiPriority w:val="99"/>
    <w:rsid w:val="00D476DA"/>
    <w:pPr>
      <w:spacing w:after="120"/>
      <w:ind w:left="283"/>
    </w:pPr>
  </w:style>
  <w:style w:type="character" w:customStyle="1" w:styleId="1a">
    <w:name w:val="Основной текст с отступом Знак1"/>
    <w:link w:val="af7"/>
    <w:uiPriority w:val="99"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1"/>
    <w:uiPriority w:val="99"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2">
    <w:name w:val="Body Text 3"/>
    <w:basedOn w:val="a0"/>
    <w:link w:val="310"/>
    <w:uiPriority w:val="99"/>
    <w:semiHidden/>
    <w:rsid w:val="00D476DA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link w:val="32"/>
    <w:uiPriority w:val="99"/>
    <w:semiHidden/>
    <w:rsid w:val="00D476DA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character" w:customStyle="1" w:styleId="33">
    <w:name w:val="Основной текст 3 Знак"/>
    <w:basedOn w:val="a1"/>
    <w:uiPriority w:val="99"/>
    <w:semiHidden/>
    <w:rsid w:val="00D476DA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paragraph" w:customStyle="1" w:styleId="111">
    <w:name w:val="Абзац списка11"/>
    <w:basedOn w:val="a0"/>
    <w:uiPriority w:val="99"/>
    <w:rsid w:val="00D476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1"/>
    <w:uiPriority w:val="99"/>
    <w:rsid w:val="00D476DA"/>
  </w:style>
  <w:style w:type="paragraph" w:customStyle="1" w:styleId="ListContinue21">
    <w:name w:val="List Continue 21"/>
    <w:basedOn w:val="a0"/>
    <w:uiPriority w:val="99"/>
    <w:rsid w:val="00D476DA"/>
    <w:pPr>
      <w:spacing w:after="120"/>
      <w:ind w:left="566"/>
    </w:pPr>
    <w:rPr>
      <w:sz w:val="20"/>
      <w:szCs w:val="20"/>
    </w:rPr>
  </w:style>
  <w:style w:type="paragraph" w:customStyle="1" w:styleId="42">
    <w:name w:val="заголовок 4"/>
    <w:basedOn w:val="a0"/>
    <w:next w:val="a0"/>
    <w:uiPriority w:val="99"/>
    <w:rsid w:val="00D476DA"/>
    <w:pPr>
      <w:keepNext/>
      <w:tabs>
        <w:tab w:val="left" w:pos="708"/>
      </w:tabs>
      <w:autoSpaceDE w:val="0"/>
      <w:autoSpaceDN w:val="0"/>
      <w:jc w:val="both"/>
      <w:outlineLvl w:val="3"/>
    </w:pPr>
    <w:rPr>
      <w:b/>
      <w:bCs/>
      <w:noProof w:val="0"/>
      <w:sz w:val="28"/>
      <w:szCs w:val="28"/>
    </w:rPr>
  </w:style>
  <w:style w:type="paragraph" w:styleId="af9">
    <w:name w:val="No Spacing"/>
    <w:uiPriority w:val="1"/>
    <w:qFormat/>
    <w:rsid w:val="00D476DA"/>
    <w:pPr>
      <w:ind w:firstLine="0"/>
      <w:jc w:val="left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txt">
    <w:name w:val="txt"/>
    <w:basedOn w:val="a0"/>
    <w:rsid w:val="00D476DA"/>
    <w:pPr>
      <w:spacing w:before="100" w:beforeAutospacing="1" w:after="100" w:afterAutospacing="1"/>
      <w:jc w:val="both"/>
    </w:pPr>
    <w:rPr>
      <w:noProof w:val="0"/>
    </w:rPr>
  </w:style>
  <w:style w:type="paragraph" w:customStyle="1" w:styleId="24">
    <w:name w:val="Абзац списка2"/>
    <w:basedOn w:val="a0"/>
    <w:rsid w:val="00D476DA"/>
    <w:pPr>
      <w:spacing w:after="200" w:line="276" w:lineRule="auto"/>
      <w:ind w:left="720"/>
    </w:pPr>
    <w:rPr>
      <w:rFonts w:ascii="Calibri" w:hAnsi="Calibri" w:cs="Calibri"/>
      <w:noProof w:val="0"/>
      <w:sz w:val="22"/>
      <w:szCs w:val="22"/>
      <w:lang w:eastAsia="en-US"/>
    </w:rPr>
  </w:style>
  <w:style w:type="character" w:customStyle="1" w:styleId="ListLabel13">
    <w:name w:val="ListLabel 13"/>
    <w:rsid w:val="00D476DA"/>
    <w:rPr>
      <w:rFonts w:cs="Courier New"/>
    </w:rPr>
  </w:style>
  <w:style w:type="paragraph" w:customStyle="1" w:styleId="afa">
    <w:name w:val="Содержимое таблицы"/>
    <w:basedOn w:val="a0"/>
    <w:rsid w:val="00D476D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noProof w:val="0"/>
      <w:kern w:val="1"/>
      <w:sz w:val="18"/>
      <w:szCs w:val="18"/>
      <w:lang w:eastAsia="zh-CN"/>
    </w:rPr>
  </w:style>
  <w:style w:type="paragraph" w:customStyle="1" w:styleId="WW-">
    <w:name w:val="WW-Базовый"/>
    <w:rsid w:val="00D476DA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b">
    <w:name w:val="Table Grid"/>
    <w:basedOn w:val="a2"/>
    <w:uiPriority w:val="39"/>
    <w:rsid w:val="00D476D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0"/>
    <w:rsid w:val="00B27422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b/>
      <w:bCs/>
      <w:noProof w:val="0"/>
      <w:kern w:val="1"/>
      <w:sz w:val="32"/>
      <w:szCs w:val="18"/>
      <w:lang w:eastAsia="zh-CN"/>
    </w:rPr>
  </w:style>
  <w:style w:type="paragraph" w:customStyle="1" w:styleId="afc">
    <w:name w:val="Стиль Светы"/>
    <w:basedOn w:val="a0"/>
    <w:rsid w:val="00B27422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noProof w:val="0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hyperlink" Target="http://liber.rpa-mjus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uncil.gov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hyperlink" Target="http://www.kodeks.ru/" TargetMode="External"/><Relationship Id="rId25" Type="http://schemas.openxmlformats.org/officeDocument/2006/relationships/hyperlink" Target="http://www.mon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rf.info/" TargetMode="External"/><Relationship Id="rId20" Type="http://schemas.openxmlformats.org/officeDocument/2006/relationships/hyperlink" Target="http://www.gov.ru/index.html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24" Type="http://schemas.openxmlformats.org/officeDocument/2006/relationships/hyperlink" Target="http://www.supcour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.ru/" TargetMode="External"/><Relationship Id="rId23" Type="http://schemas.openxmlformats.org/officeDocument/2006/relationships/hyperlink" Target="http://www.ksrf.ru/" TargetMode="External"/><Relationship Id="rId28" Type="http://schemas.openxmlformats.org/officeDocument/2006/relationships/hyperlink" Target="http://www.iprbookshop.ru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hyperlink" Target="http://state.kremlin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Relationship Id="rId22" Type="http://schemas.openxmlformats.org/officeDocument/2006/relationships/hyperlink" Target="http://www.duma.gov.ru/" TargetMode="External"/><Relationship Id="rId27" Type="http://schemas.openxmlformats.org/officeDocument/2006/relationships/hyperlink" Target="http://znanium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2021-03-12T08:53:00Z</dcterms:created>
  <dcterms:modified xsi:type="dcterms:W3CDTF">2023-05-07T18:00:00Z</dcterms:modified>
</cp:coreProperties>
</file>