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091759" w:rsidRPr="00B50F78" w14:paraId="65F43E05" w14:textId="77777777" w:rsidTr="00091759">
        <w:trPr>
          <w:trHeight w:val="11619"/>
        </w:trPr>
        <w:tc>
          <w:tcPr>
            <w:tcW w:w="9412" w:type="dxa"/>
          </w:tcPr>
          <w:p w14:paraId="44373FE0" w14:textId="77777777" w:rsidR="00091759" w:rsidRDefault="00091759" w:rsidP="0009175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72CF5CDE" w14:textId="3F8ADBD0" w:rsidR="00544CB1" w:rsidRDefault="00544CB1" w:rsidP="00544CB1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7F4D6E" w:rsidRPr="007F4D6E">
              <w:t>ЛЕНИНГРАДСКОЙ ОБЛАСТИ</w:t>
            </w:r>
          </w:p>
          <w:p w14:paraId="3197AC91" w14:textId="77777777" w:rsidR="008266B5" w:rsidRDefault="008266B5" w:rsidP="00544CB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82AB533" w14:textId="3A462F77" w:rsidR="00544CB1" w:rsidRDefault="00544CB1" w:rsidP="00544CB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39762571" w14:textId="77777777" w:rsidR="00544CB1" w:rsidRDefault="00544CB1" w:rsidP="00544CB1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04873792" w14:textId="77777777" w:rsidR="00544CB1" w:rsidRDefault="00544CB1" w:rsidP="00544CB1">
            <w:pPr>
              <w:tabs>
                <w:tab w:val="left" w:pos="1530"/>
              </w:tabs>
              <w:ind w:hanging="40"/>
              <w:jc w:val="center"/>
            </w:pPr>
          </w:p>
          <w:p w14:paraId="526B9582" w14:textId="77777777" w:rsidR="00544CB1" w:rsidRDefault="00544CB1" w:rsidP="00544CB1">
            <w:pPr>
              <w:tabs>
                <w:tab w:val="left" w:pos="1530"/>
              </w:tabs>
              <w:ind w:hanging="40"/>
              <w:jc w:val="center"/>
            </w:pPr>
          </w:p>
          <w:p w14:paraId="04538248" w14:textId="77777777" w:rsidR="00544CB1" w:rsidRDefault="00544CB1" w:rsidP="00544CB1">
            <w:pPr>
              <w:tabs>
                <w:tab w:val="left" w:pos="1530"/>
              </w:tabs>
              <w:ind w:hanging="40"/>
              <w:jc w:val="center"/>
            </w:pPr>
          </w:p>
          <w:p w14:paraId="7C0B3965" w14:textId="77777777" w:rsidR="00544CB1" w:rsidRDefault="00544CB1" w:rsidP="00544CB1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14:paraId="55A5E2FB" w14:textId="77777777" w:rsidR="00544CB1" w:rsidRDefault="00544CB1" w:rsidP="00544CB1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14:paraId="5801AACC" w14:textId="77777777" w:rsidR="00544CB1" w:rsidRDefault="00544CB1" w:rsidP="00544CB1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14:paraId="5302385D" w14:textId="0D54BD4B" w:rsidR="00544CB1" w:rsidRDefault="00544CB1" w:rsidP="00544CB1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14:paraId="05FF8679" w14:textId="22C40354" w:rsidR="00544CB1" w:rsidRPr="008F754A" w:rsidRDefault="00544CB1" w:rsidP="008266B5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6D68588" w14:textId="77777777" w:rsidR="00544CB1" w:rsidRPr="008F754A" w:rsidRDefault="00544CB1" w:rsidP="008266B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13260B5B" w14:textId="77777777" w:rsidR="00544CB1" w:rsidRDefault="00544CB1" w:rsidP="008266B5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58E6798" w14:textId="77777777" w:rsidR="00544CB1" w:rsidRPr="008F754A" w:rsidRDefault="00544CB1" w:rsidP="008266B5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328FB46" w14:textId="77777777" w:rsidR="00544CB1" w:rsidRPr="008266B5" w:rsidRDefault="00544CB1" w:rsidP="00544CB1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66B5">
              <w:rPr>
                <w:bCs/>
              </w:rPr>
              <w:t xml:space="preserve">РАБОЧАЯ ПРОГРАММА </w:t>
            </w:r>
          </w:p>
          <w:p w14:paraId="463C8A17" w14:textId="77777777" w:rsidR="00544CB1" w:rsidRPr="00CB5B23" w:rsidRDefault="00544CB1" w:rsidP="00544CB1">
            <w:pPr>
              <w:suppressAutoHyphens/>
              <w:autoSpaceDE w:val="0"/>
              <w:autoSpaceDN w:val="0"/>
              <w:adjustRightInd w:val="0"/>
              <w:jc w:val="center"/>
            </w:pPr>
            <w:r w:rsidRPr="00CB5B23">
              <w:t xml:space="preserve">дисциплины </w:t>
            </w:r>
          </w:p>
          <w:p w14:paraId="1A4A2AC5" w14:textId="77777777" w:rsidR="00091759" w:rsidRPr="00CC104D" w:rsidRDefault="00091759" w:rsidP="0009175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0A44431E" w14:textId="56852BA3" w:rsidR="00544CB1" w:rsidRDefault="007F4D6E" w:rsidP="007F4D6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2A578143" w14:textId="06EE97DA" w:rsidR="00091759" w:rsidRPr="00544CB1" w:rsidRDefault="00091759" w:rsidP="00091759">
            <w:pPr>
              <w:tabs>
                <w:tab w:val="right" w:leader="underscore" w:pos="8505"/>
              </w:tabs>
              <w:jc w:val="center"/>
            </w:pPr>
            <w:r w:rsidRPr="00544CB1">
              <w:rPr>
                <w:b/>
                <w:bCs/>
              </w:rPr>
              <w:t xml:space="preserve">Б1.О.06.19 </w:t>
            </w:r>
            <w:r w:rsidRPr="00544CB1">
              <w:rPr>
                <w:rFonts w:ascii="Times New Roman ??????????" w:hAnsi="Times New Roman ??????????" w:cs="Times New Roman ??????????"/>
                <w:b/>
                <w:bCs/>
                <w:caps/>
              </w:rPr>
              <w:t>Практикум по орфографии и пунктуации</w:t>
            </w:r>
          </w:p>
          <w:p w14:paraId="7A06BBEE" w14:textId="77777777" w:rsidR="00091759" w:rsidRPr="00544CB1" w:rsidRDefault="00091759" w:rsidP="008266B5">
            <w:pPr>
              <w:tabs>
                <w:tab w:val="right" w:leader="underscore" w:pos="8505"/>
              </w:tabs>
              <w:jc w:val="center"/>
            </w:pPr>
          </w:p>
          <w:p w14:paraId="6F649C6F" w14:textId="77777777" w:rsidR="00091759" w:rsidRDefault="00091759" w:rsidP="008266B5">
            <w:pPr>
              <w:tabs>
                <w:tab w:val="right" w:leader="underscore" w:pos="8505"/>
              </w:tabs>
              <w:jc w:val="center"/>
            </w:pPr>
          </w:p>
          <w:p w14:paraId="01D23BA6" w14:textId="77777777" w:rsidR="00091759" w:rsidRPr="00470D55" w:rsidRDefault="00091759" w:rsidP="008266B5">
            <w:pPr>
              <w:tabs>
                <w:tab w:val="right" w:leader="underscore" w:pos="8505"/>
              </w:tabs>
              <w:jc w:val="center"/>
            </w:pPr>
          </w:p>
          <w:p w14:paraId="79470360" w14:textId="55EA07D1" w:rsidR="00091759" w:rsidRPr="00470BFB" w:rsidRDefault="00091759" w:rsidP="00091759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7F4D6E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3459834C" w14:textId="15ECD419" w:rsidR="00091759" w:rsidRPr="00470BFB" w:rsidRDefault="008266B5" w:rsidP="0009175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091759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091759" w:rsidRPr="00470BFB">
              <w:rPr>
                <w:color w:val="000000"/>
              </w:rPr>
              <w:t xml:space="preserve">) </w:t>
            </w:r>
            <w:r w:rsidR="00BA7667" w:rsidRPr="00BA7667">
              <w:rPr>
                <w:b/>
                <w:bCs/>
                <w:color w:val="000000"/>
              </w:rPr>
              <w:t>Литература</w:t>
            </w:r>
          </w:p>
          <w:p w14:paraId="690ECA1B" w14:textId="77777777" w:rsidR="00091759" w:rsidRPr="00470BFB" w:rsidRDefault="00091759" w:rsidP="00091759">
            <w:pPr>
              <w:jc w:val="center"/>
              <w:rPr>
                <w:b/>
                <w:bCs/>
                <w:color w:val="000000"/>
              </w:rPr>
            </w:pPr>
          </w:p>
          <w:p w14:paraId="776C634B" w14:textId="5DCD848A" w:rsidR="00091759" w:rsidRPr="00470BFB" w:rsidRDefault="00091759" w:rsidP="00091759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E9689F">
              <w:rPr>
                <w:color w:val="000000"/>
              </w:rPr>
              <w:t>2</w:t>
            </w:r>
            <w:r w:rsidR="00B2021B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142A2D42" w14:textId="77777777" w:rsidR="00091759" w:rsidRPr="00470BFB" w:rsidRDefault="00091759" w:rsidP="008266B5">
            <w:pPr>
              <w:jc w:val="center"/>
              <w:rPr>
                <w:b/>
                <w:bCs/>
                <w:i/>
                <w:iCs/>
              </w:rPr>
            </w:pPr>
          </w:p>
          <w:p w14:paraId="3116FDF1" w14:textId="77777777" w:rsidR="00091759" w:rsidRDefault="00091759" w:rsidP="008266B5">
            <w:pPr>
              <w:jc w:val="center"/>
              <w:rPr>
                <w:b/>
                <w:bCs/>
                <w:i/>
                <w:iCs/>
              </w:rPr>
            </w:pPr>
          </w:p>
          <w:p w14:paraId="5A18CC88" w14:textId="77777777" w:rsidR="00091759" w:rsidRPr="00470D55" w:rsidRDefault="00091759" w:rsidP="008266B5">
            <w:pPr>
              <w:jc w:val="center"/>
              <w:rPr>
                <w:b/>
                <w:bCs/>
                <w:i/>
                <w:iCs/>
              </w:rPr>
            </w:pPr>
          </w:p>
          <w:p w14:paraId="046B7046" w14:textId="77777777" w:rsidR="00091759" w:rsidRPr="00470D55" w:rsidRDefault="00091759" w:rsidP="008266B5">
            <w:pPr>
              <w:jc w:val="center"/>
              <w:rPr>
                <w:b/>
                <w:bCs/>
                <w:i/>
                <w:iCs/>
              </w:rPr>
            </w:pPr>
          </w:p>
          <w:p w14:paraId="28BEF25E" w14:textId="77777777" w:rsidR="00091759" w:rsidRDefault="00091759" w:rsidP="00091759">
            <w:pPr>
              <w:jc w:val="center"/>
            </w:pPr>
          </w:p>
          <w:p w14:paraId="4064B7D2" w14:textId="77777777" w:rsidR="00091759" w:rsidRDefault="00091759" w:rsidP="00091759">
            <w:pPr>
              <w:jc w:val="center"/>
            </w:pPr>
          </w:p>
          <w:p w14:paraId="72ECCB8D" w14:textId="77777777" w:rsidR="00091759" w:rsidRDefault="00091759" w:rsidP="00091759">
            <w:pPr>
              <w:jc w:val="center"/>
            </w:pPr>
          </w:p>
          <w:p w14:paraId="0149DF61" w14:textId="77777777" w:rsidR="00091759" w:rsidRDefault="00091759" w:rsidP="00091759">
            <w:pPr>
              <w:jc w:val="center"/>
            </w:pPr>
          </w:p>
          <w:p w14:paraId="0A0B4929" w14:textId="77777777" w:rsidR="00091759" w:rsidRDefault="00091759" w:rsidP="00091759">
            <w:pPr>
              <w:jc w:val="center"/>
            </w:pPr>
          </w:p>
          <w:p w14:paraId="6E0250DB" w14:textId="77777777" w:rsidR="00091759" w:rsidRDefault="00091759" w:rsidP="00091759">
            <w:pPr>
              <w:jc w:val="center"/>
            </w:pPr>
          </w:p>
          <w:p w14:paraId="69E4D848" w14:textId="77777777" w:rsidR="00091759" w:rsidRDefault="00091759" w:rsidP="00091759">
            <w:pPr>
              <w:jc w:val="center"/>
            </w:pPr>
          </w:p>
          <w:p w14:paraId="0B4A27FD" w14:textId="77777777" w:rsidR="00091759" w:rsidRDefault="00091759" w:rsidP="00091759">
            <w:pPr>
              <w:jc w:val="center"/>
            </w:pPr>
          </w:p>
          <w:p w14:paraId="36ECC29E" w14:textId="40C5BB73" w:rsidR="00091759" w:rsidRDefault="00091759" w:rsidP="00091759">
            <w:pPr>
              <w:jc w:val="center"/>
            </w:pPr>
          </w:p>
          <w:p w14:paraId="7CB4F567" w14:textId="45376D53" w:rsidR="008266B5" w:rsidRDefault="008266B5" w:rsidP="00091759">
            <w:pPr>
              <w:jc w:val="center"/>
            </w:pPr>
          </w:p>
          <w:p w14:paraId="7A69DB32" w14:textId="4A0B0965" w:rsidR="008266B5" w:rsidRDefault="008266B5" w:rsidP="00091759">
            <w:pPr>
              <w:jc w:val="center"/>
            </w:pPr>
          </w:p>
          <w:p w14:paraId="247447D4" w14:textId="5E852EC2" w:rsidR="008266B5" w:rsidRDefault="008266B5" w:rsidP="00091759">
            <w:pPr>
              <w:jc w:val="center"/>
            </w:pPr>
          </w:p>
          <w:p w14:paraId="0510277A" w14:textId="57C7144A" w:rsidR="008266B5" w:rsidRDefault="008266B5" w:rsidP="00091759">
            <w:pPr>
              <w:jc w:val="center"/>
            </w:pPr>
          </w:p>
          <w:p w14:paraId="0B6231BA" w14:textId="511A740D" w:rsidR="008266B5" w:rsidRDefault="008266B5" w:rsidP="00091759">
            <w:pPr>
              <w:jc w:val="center"/>
            </w:pPr>
          </w:p>
          <w:p w14:paraId="33F2F999" w14:textId="77777777" w:rsidR="00091759" w:rsidRDefault="00091759" w:rsidP="00091759">
            <w:pPr>
              <w:jc w:val="center"/>
            </w:pPr>
          </w:p>
          <w:p w14:paraId="0B5E2007" w14:textId="77777777" w:rsidR="00091759" w:rsidRPr="00470D55" w:rsidRDefault="00091759" w:rsidP="00091759">
            <w:pPr>
              <w:jc w:val="center"/>
            </w:pPr>
          </w:p>
          <w:p w14:paraId="34FF5DEC" w14:textId="77777777" w:rsidR="00091759" w:rsidRPr="00CC104D" w:rsidRDefault="00091759" w:rsidP="00091759">
            <w:pPr>
              <w:jc w:val="center"/>
            </w:pPr>
            <w:r>
              <w:t>Санкт-Петербург</w:t>
            </w:r>
          </w:p>
          <w:p w14:paraId="29420CDD" w14:textId="4F5738D1" w:rsidR="00091759" w:rsidRPr="00242A89" w:rsidRDefault="00091759" w:rsidP="008266B5">
            <w:pPr>
              <w:jc w:val="center"/>
            </w:pPr>
            <w:r w:rsidRPr="00CC104D">
              <w:t>20</w:t>
            </w:r>
            <w:r w:rsidR="00E9689F">
              <w:t>2</w:t>
            </w:r>
            <w:r w:rsidR="00B2021B">
              <w:t>2</w:t>
            </w:r>
          </w:p>
        </w:tc>
      </w:tr>
    </w:tbl>
    <w:p w14:paraId="65FC2772" w14:textId="77777777" w:rsidR="00091759" w:rsidRPr="00A153B5" w:rsidRDefault="00091759" w:rsidP="00091759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15823442" w14:textId="313621F9" w:rsidR="00091759" w:rsidRPr="007F18F6" w:rsidRDefault="00091759" w:rsidP="008266B5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8266B5">
        <w:rPr>
          <w:b/>
          <w:bCs/>
        </w:rPr>
        <w:t>:</w:t>
      </w:r>
    </w:p>
    <w:p w14:paraId="60171CDB" w14:textId="77777777" w:rsidR="008266B5" w:rsidRDefault="00091759" w:rsidP="008266B5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091759" w:rsidRPr="003C0E55" w14:paraId="3FC1DE31" w14:textId="77777777" w:rsidTr="00091759">
        <w:trPr>
          <w:trHeight w:val="858"/>
        </w:trPr>
        <w:tc>
          <w:tcPr>
            <w:tcW w:w="993" w:type="dxa"/>
            <w:shd w:val="clear" w:color="auto" w:fill="auto"/>
          </w:tcPr>
          <w:p w14:paraId="1B4DAEF9" w14:textId="77777777" w:rsidR="00091759" w:rsidRPr="00470BFB" w:rsidRDefault="00091759" w:rsidP="0009175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Hlk61613246"/>
            <w:bookmarkStart w:id="1" w:name="_Hlk61599915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0E3E3D3C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04BFD1CF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4DE0AFB7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593B94" w:rsidRPr="003C0E55" w14:paraId="5E1D67A0" w14:textId="77777777" w:rsidTr="00091759">
        <w:trPr>
          <w:trHeight w:val="1290"/>
        </w:trPr>
        <w:tc>
          <w:tcPr>
            <w:tcW w:w="993" w:type="dxa"/>
            <w:vMerge w:val="restart"/>
            <w:shd w:val="clear" w:color="auto" w:fill="auto"/>
          </w:tcPr>
          <w:p w14:paraId="0B75C80F" w14:textId="77777777" w:rsidR="00593B94" w:rsidRPr="00470BFB" w:rsidRDefault="00593B94" w:rsidP="00593B94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УК-4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0889B26" w14:textId="77777777" w:rsidR="00593B94" w:rsidRPr="00AB2240" w:rsidRDefault="00593B94" w:rsidP="00593B94">
            <w:r w:rsidRPr="00AB2240"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  <w:tc>
          <w:tcPr>
            <w:tcW w:w="4961" w:type="dxa"/>
          </w:tcPr>
          <w:p w14:paraId="53B4E761" w14:textId="07FA69F4" w:rsidR="00593B94" w:rsidRPr="00AB2240" w:rsidRDefault="00593B94" w:rsidP="00593B94">
            <w:r w:rsidRPr="00570B12">
              <w:t xml:space="preserve">ИУК-4.1. Грамотно и ясно строит диалогическую речь в рамках межличностного и межкультурного общения на иностранном языке </w:t>
            </w:r>
          </w:p>
        </w:tc>
      </w:tr>
      <w:tr w:rsidR="00593B94" w:rsidRPr="003C0E55" w14:paraId="4169F9DB" w14:textId="77777777" w:rsidTr="00091759">
        <w:trPr>
          <w:trHeight w:val="910"/>
        </w:trPr>
        <w:tc>
          <w:tcPr>
            <w:tcW w:w="993" w:type="dxa"/>
            <w:vMerge/>
            <w:shd w:val="clear" w:color="auto" w:fill="auto"/>
          </w:tcPr>
          <w:p w14:paraId="291D5AD7" w14:textId="77777777" w:rsidR="00593B94" w:rsidRDefault="00593B94" w:rsidP="00593B94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632AB4B" w14:textId="77777777" w:rsidR="00593B94" w:rsidRPr="00AB2240" w:rsidRDefault="00593B94" w:rsidP="00593B94"/>
        </w:tc>
        <w:tc>
          <w:tcPr>
            <w:tcW w:w="4961" w:type="dxa"/>
          </w:tcPr>
          <w:p w14:paraId="40E23722" w14:textId="44648A43" w:rsidR="00593B94" w:rsidRPr="00AB2240" w:rsidRDefault="00593B94" w:rsidP="00593B94">
            <w:r w:rsidRPr="00570B12">
              <w:t>ИУК-4.2. Демонстрирует умение вести деловые отношения на иностранном языке с учетом социокультурных особенностей</w:t>
            </w:r>
          </w:p>
        </w:tc>
      </w:tr>
      <w:tr w:rsidR="00593B94" w:rsidRPr="003C0E55" w14:paraId="5B3EA17B" w14:textId="77777777" w:rsidTr="00091759">
        <w:trPr>
          <w:trHeight w:val="910"/>
        </w:trPr>
        <w:tc>
          <w:tcPr>
            <w:tcW w:w="993" w:type="dxa"/>
            <w:vMerge/>
            <w:shd w:val="clear" w:color="auto" w:fill="auto"/>
          </w:tcPr>
          <w:p w14:paraId="391FD067" w14:textId="77777777" w:rsidR="00593B94" w:rsidRDefault="00593B94" w:rsidP="00593B94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48AE300" w14:textId="77777777" w:rsidR="00593B94" w:rsidRPr="00AB2240" w:rsidRDefault="00593B94" w:rsidP="00593B94"/>
        </w:tc>
        <w:tc>
          <w:tcPr>
            <w:tcW w:w="4961" w:type="dxa"/>
          </w:tcPr>
          <w:p w14:paraId="2F3339D6" w14:textId="60190CEC" w:rsidR="00593B94" w:rsidRDefault="00593B94" w:rsidP="00593B94">
            <w:r w:rsidRPr="00570B12">
              <w:t>ИУК-4.3. Способен находить, воспринимать и использовать информацию на иностранном языке, полученную из печатных и электронных источников для решения стандартных коммуникативных задач. Создает на русском языке грамотные и непротиворечивые письменные тексты реферативного характера</w:t>
            </w:r>
          </w:p>
        </w:tc>
      </w:tr>
      <w:tr w:rsidR="00404320" w:rsidRPr="003C0E55" w14:paraId="1E45BD5E" w14:textId="77777777" w:rsidTr="00091759">
        <w:trPr>
          <w:trHeight w:val="910"/>
        </w:trPr>
        <w:tc>
          <w:tcPr>
            <w:tcW w:w="993" w:type="dxa"/>
            <w:shd w:val="clear" w:color="auto" w:fill="auto"/>
          </w:tcPr>
          <w:p w14:paraId="213FEC34" w14:textId="79F37E3B" w:rsidR="00404320" w:rsidRDefault="00404320" w:rsidP="0009175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ОПК-7</w:t>
            </w:r>
          </w:p>
        </w:tc>
        <w:tc>
          <w:tcPr>
            <w:tcW w:w="3260" w:type="dxa"/>
            <w:shd w:val="clear" w:color="auto" w:fill="auto"/>
          </w:tcPr>
          <w:p w14:paraId="2C553B44" w14:textId="3AD80ED4" w:rsidR="00404320" w:rsidRPr="00AB2240" w:rsidRDefault="00404320" w:rsidP="00091759">
            <w:r w:rsidRPr="00404320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14:paraId="09ED45B4" w14:textId="77777777" w:rsidR="00593B94" w:rsidRDefault="00593B94" w:rsidP="00593B94">
            <w:r>
              <w:t xml:space="preserve">ИОПК-7.1.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  <w:p w14:paraId="6E97B89E" w14:textId="77777777" w:rsidR="00593B94" w:rsidRDefault="00593B94" w:rsidP="00593B94">
            <w:r>
              <w:t>ИОПК-7.2.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  <w:p w14:paraId="5CCF7844" w14:textId="4D92885F" w:rsidR="00404320" w:rsidRDefault="00593B94" w:rsidP="00593B94">
            <w:r>
              <w:t>ИОПК-7.3Владеет навыками  конструктивного общения с коллегами и родителями по вопросам индивидуализации образовательного процесса</w:t>
            </w:r>
          </w:p>
        </w:tc>
      </w:tr>
      <w:tr w:rsidR="00593B94" w:rsidRPr="003C0E55" w14:paraId="2A6CB28F" w14:textId="77777777" w:rsidTr="00091759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19A30C9F" w14:textId="77777777" w:rsidR="00593B94" w:rsidRPr="00470BFB" w:rsidRDefault="00593B94" w:rsidP="00593B9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F27DCDF" w14:textId="77777777" w:rsidR="00593B94" w:rsidRPr="00470BFB" w:rsidRDefault="00593B94" w:rsidP="00593B94">
            <w:r w:rsidRPr="00470BFB">
              <w:t>Способен применять предметные знания при реализации образовательного процесса</w:t>
            </w:r>
          </w:p>
          <w:p w14:paraId="575117D3" w14:textId="77777777" w:rsidR="00593B94" w:rsidRPr="00470BFB" w:rsidRDefault="00593B94" w:rsidP="00593B94"/>
        </w:tc>
        <w:tc>
          <w:tcPr>
            <w:tcW w:w="4961" w:type="dxa"/>
          </w:tcPr>
          <w:p w14:paraId="5D0BD80F" w14:textId="11B40B22" w:rsidR="00593B94" w:rsidRPr="00470BFB" w:rsidRDefault="00593B94" w:rsidP="00593B94">
            <w:pPr>
              <w:jc w:val="both"/>
            </w:pPr>
            <w:r w:rsidRPr="00CF37A3">
              <w:t>ИПК-3.1. Знает цели, 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593B94" w:rsidRPr="003C0E55" w14:paraId="2EA139F3" w14:textId="77777777" w:rsidTr="00091759">
        <w:trPr>
          <w:trHeight w:val="827"/>
        </w:trPr>
        <w:tc>
          <w:tcPr>
            <w:tcW w:w="993" w:type="dxa"/>
            <w:vMerge/>
            <w:shd w:val="clear" w:color="auto" w:fill="auto"/>
          </w:tcPr>
          <w:p w14:paraId="270ADC23" w14:textId="77777777" w:rsidR="00593B94" w:rsidRPr="00470BFB" w:rsidRDefault="00593B94" w:rsidP="00593B9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6ABE96E" w14:textId="77777777" w:rsidR="00593B94" w:rsidRPr="00470BFB" w:rsidRDefault="00593B94" w:rsidP="00593B94"/>
        </w:tc>
        <w:tc>
          <w:tcPr>
            <w:tcW w:w="4961" w:type="dxa"/>
          </w:tcPr>
          <w:p w14:paraId="6C26FC12" w14:textId="1C77963C" w:rsidR="00593B94" w:rsidRPr="00470BFB" w:rsidRDefault="00593B94" w:rsidP="00593B94">
            <w:pPr>
              <w:jc w:val="both"/>
            </w:pPr>
            <w:r w:rsidRPr="00CF37A3">
              <w:t>ИПК-3.2. Умеет применять содержание учебного предмета и для эффективной реализации учебного процесса</w:t>
            </w:r>
          </w:p>
        </w:tc>
      </w:tr>
      <w:tr w:rsidR="00593B94" w:rsidRPr="003C0E55" w14:paraId="3E73A732" w14:textId="77777777" w:rsidTr="00091759">
        <w:trPr>
          <w:trHeight w:val="827"/>
        </w:trPr>
        <w:tc>
          <w:tcPr>
            <w:tcW w:w="993" w:type="dxa"/>
            <w:vMerge/>
            <w:shd w:val="clear" w:color="auto" w:fill="auto"/>
          </w:tcPr>
          <w:p w14:paraId="4E337814" w14:textId="77777777" w:rsidR="00593B94" w:rsidRPr="00470BFB" w:rsidRDefault="00593B94" w:rsidP="00593B9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792681D" w14:textId="77777777" w:rsidR="00593B94" w:rsidRPr="00470BFB" w:rsidRDefault="00593B94" w:rsidP="00593B94"/>
        </w:tc>
        <w:tc>
          <w:tcPr>
            <w:tcW w:w="4961" w:type="dxa"/>
          </w:tcPr>
          <w:p w14:paraId="36B0FA00" w14:textId="32CB2D40" w:rsidR="00593B94" w:rsidRPr="00470BFB" w:rsidRDefault="00593B94" w:rsidP="00593B94">
            <w:pPr>
              <w:jc w:val="both"/>
              <w:rPr>
                <w:color w:val="000000"/>
                <w:shd w:val="clear" w:color="auto" w:fill="FFFFFF"/>
              </w:rPr>
            </w:pPr>
            <w:r w:rsidRPr="00CF37A3"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bookmarkEnd w:id="0"/>
      <w:tr w:rsidR="007F4D6E" w:rsidRPr="003C0E55" w14:paraId="355AAC10" w14:textId="77777777" w:rsidTr="005814E8">
        <w:trPr>
          <w:trHeight w:val="984"/>
        </w:trPr>
        <w:tc>
          <w:tcPr>
            <w:tcW w:w="993" w:type="dxa"/>
            <w:vMerge w:val="restart"/>
            <w:shd w:val="clear" w:color="auto" w:fill="auto"/>
          </w:tcPr>
          <w:p w14:paraId="7A38D90B" w14:textId="77777777" w:rsidR="007F4D6E" w:rsidRPr="00470BFB" w:rsidRDefault="007F4D6E" w:rsidP="007F4D6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1EB7CEB" w14:textId="77777777" w:rsidR="007F4D6E" w:rsidRPr="002A5292" w:rsidRDefault="007F4D6E" w:rsidP="007F4D6E">
            <w:pPr>
              <w:rPr>
                <w:rFonts w:cs="Tahoma"/>
              </w:rPr>
            </w:pPr>
            <w:r w:rsidRPr="002A5292">
              <w:rPr>
                <w:rFonts w:cs="Tahoma"/>
              </w:rPr>
              <w:t xml:space="preserve">Способен использовать современные методы и технологии обучения и диагностики </w:t>
            </w:r>
          </w:p>
          <w:p w14:paraId="7224425F" w14:textId="77777777" w:rsidR="007F4D6E" w:rsidRPr="00470BFB" w:rsidRDefault="007F4D6E" w:rsidP="007F4D6E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F7A63FD" w14:textId="4A56FD78" w:rsidR="007F4D6E" w:rsidRPr="007F4D6E" w:rsidRDefault="007F4D6E" w:rsidP="007F4D6E">
            <w:pPr>
              <w:jc w:val="both"/>
            </w:pPr>
            <w:r>
              <w:rPr>
                <w:color w:val="000000"/>
              </w:rPr>
              <w:t>И</w:t>
            </w:r>
            <w:r w:rsidRPr="006F143F">
              <w:rPr>
                <w:color w:val="000000"/>
              </w:rPr>
              <w:t>ПК-6.1.</w:t>
            </w:r>
            <w:r>
              <w:rPr>
                <w:color w:val="000000"/>
              </w:rPr>
              <w:t xml:space="preserve"> </w:t>
            </w:r>
            <w:r w:rsidRPr="00547625">
              <w:t>Осуществляет отбор предметного содержания, методов, приемов и технологий, в том числе</w:t>
            </w:r>
            <w:r>
              <w:t xml:space="preserve"> </w:t>
            </w:r>
            <w:r w:rsidRPr="00547625">
              <w:t>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7F4D6E" w:rsidRPr="003C0E55" w14:paraId="09EF9886" w14:textId="77777777" w:rsidTr="005814E8">
        <w:trPr>
          <w:trHeight w:val="984"/>
        </w:trPr>
        <w:tc>
          <w:tcPr>
            <w:tcW w:w="993" w:type="dxa"/>
            <w:vMerge/>
            <w:shd w:val="clear" w:color="auto" w:fill="auto"/>
          </w:tcPr>
          <w:p w14:paraId="7BC41B32" w14:textId="77777777" w:rsidR="007F4D6E" w:rsidRPr="00470BFB" w:rsidRDefault="007F4D6E" w:rsidP="007F4D6E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D5450D1" w14:textId="77777777" w:rsidR="007F4D6E" w:rsidRPr="002A5292" w:rsidRDefault="007F4D6E" w:rsidP="007F4D6E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FEBD63" w14:textId="77777777" w:rsidR="007F4D6E" w:rsidRDefault="007F4D6E" w:rsidP="007F4D6E">
            <w:pPr>
              <w:rPr>
                <w:color w:val="000000"/>
              </w:rPr>
            </w:pPr>
            <w:r>
              <w:rPr>
                <w:color w:val="000000"/>
              </w:rPr>
              <w:t>ИПК-6.2. Способен применять инновационные технологии в образовании в соответствии с современными задачами образования.</w:t>
            </w:r>
          </w:p>
          <w:p w14:paraId="16AD1AF3" w14:textId="01721E5D" w:rsidR="00593B94" w:rsidRDefault="00593B94" w:rsidP="007F4D6E">
            <w:pPr>
              <w:rPr>
                <w:color w:val="000000"/>
              </w:rPr>
            </w:pPr>
            <w:r w:rsidRPr="00593B94">
              <w:rPr>
                <w:color w:val="000000"/>
              </w:rPr>
              <w:t>ИПК-6.3. Применяет методы диагностики предметных и личных результатов достижений обучающихся</w:t>
            </w:r>
          </w:p>
        </w:tc>
      </w:tr>
      <w:bookmarkEnd w:id="1"/>
    </w:tbl>
    <w:p w14:paraId="5D47DB0D" w14:textId="77777777" w:rsidR="00091759" w:rsidRDefault="00091759" w:rsidP="00091759">
      <w:pPr>
        <w:rPr>
          <w:b/>
          <w:bCs/>
        </w:rPr>
      </w:pPr>
    </w:p>
    <w:p w14:paraId="28AB79AF" w14:textId="72DC48AA" w:rsidR="00091759" w:rsidRDefault="00091759" w:rsidP="0009175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8266B5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556800FF" w14:textId="485C0109" w:rsidR="00091759" w:rsidRPr="007D6B05" w:rsidRDefault="00091759" w:rsidP="0009175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002BA2">
        <w:rPr>
          <w:b/>
          <w:sz w:val="24"/>
          <w:szCs w:val="24"/>
          <w:u w:val="single"/>
        </w:rPr>
        <w:t>Цель дисциплины</w:t>
      </w:r>
      <w:r w:rsidRPr="00002BA2">
        <w:rPr>
          <w:b/>
          <w:bCs/>
          <w:sz w:val="24"/>
          <w:szCs w:val="24"/>
        </w:rPr>
        <w:t>:</w:t>
      </w:r>
      <w:r w:rsidRPr="007D6B05">
        <w:rPr>
          <w:sz w:val="24"/>
          <w:szCs w:val="24"/>
        </w:rPr>
        <w:t xml:space="preserve"> </w:t>
      </w:r>
      <w:r w:rsidRPr="007D6B05">
        <w:rPr>
          <w:color w:val="auto"/>
          <w:sz w:val="24"/>
          <w:szCs w:val="24"/>
        </w:rPr>
        <w:t xml:space="preserve">оптимизировать уровень орфографической и пунктуационной грамотности </w:t>
      </w:r>
      <w:r w:rsidR="008266B5">
        <w:rPr>
          <w:color w:val="auto"/>
          <w:sz w:val="24"/>
          <w:szCs w:val="24"/>
        </w:rPr>
        <w:t>обучающихся</w:t>
      </w:r>
      <w:r w:rsidRPr="007D6B05">
        <w:rPr>
          <w:color w:val="auto"/>
          <w:sz w:val="24"/>
          <w:szCs w:val="24"/>
        </w:rPr>
        <w:t>, способствовать устранению существующих ''пробелов'' в знаниях по орфографии и пунктуации, выработать навыки автоматической правописной грамотности, повысить уровень теоретических знаний в области орфографии и пунктуации русского языка.</w:t>
      </w:r>
    </w:p>
    <w:p w14:paraId="11FB08FC" w14:textId="77777777" w:rsidR="00091759" w:rsidRPr="00002BA2" w:rsidRDefault="00091759" w:rsidP="00091759">
      <w:pPr>
        <w:ind w:firstLine="709"/>
        <w:jc w:val="both"/>
        <w:rPr>
          <w:b/>
        </w:rPr>
      </w:pPr>
      <w:r w:rsidRPr="00002BA2">
        <w:rPr>
          <w:b/>
          <w:u w:val="single"/>
        </w:rPr>
        <w:t>Задачи дисциплины</w:t>
      </w:r>
      <w:r w:rsidRPr="00002BA2">
        <w:rPr>
          <w:b/>
          <w:bCs/>
        </w:rPr>
        <w:t>:</w:t>
      </w:r>
    </w:p>
    <w:p w14:paraId="669476EC" w14:textId="190116A1" w:rsidR="00091759" w:rsidRPr="007D6B05" w:rsidRDefault="00091759" w:rsidP="00002BA2">
      <w:pPr>
        <w:pStyle w:val="ad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6B05">
        <w:rPr>
          <w:rFonts w:ascii="Times New Roman" w:hAnsi="Times New Roman" w:cs="Times New Roman"/>
          <w:sz w:val="24"/>
          <w:szCs w:val="24"/>
        </w:rPr>
        <w:t>закрепить теоретические сведения по орфографии и пунктуации, совершенствовать навыки правописания;</w:t>
      </w:r>
    </w:p>
    <w:p w14:paraId="68A33198" w14:textId="6425B34D" w:rsidR="00091759" w:rsidRPr="007D6B05" w:rsidRDefault="00091759" w:rsidP="00002BA2">
      <w:pPr>
        <w:pStyle w:val="ad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6B05">
        <w:rPr>
          <w:rFonts w:ascii="Times New Roman" w:hAnsi="Times New Roman" w:cs="Times New Roman"/>
          <w:sz w:val="24"/>
          <w:szCs w:val="24"/>
        </w:rPr>
        <w:t>изуч</w:t>
      </w:r>
      <w:r w:rsidR="00C0384A">
        <w:rPr>
          <w:rFonts w:ascii="Times New Roman" w:hAnsi="Times New Roman" w:cs="Times New Roman"/>
          <w:sz w:val="24"/>
          <w:szCs w:val="24"/>
        </w:rPr>
        <w:t>ить</w:t>
      </w:r>
      <w:r w:rsidRPr="007D6B05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C0384A">
        <w:rPr>
          <w:rFonts w:ascii="Times New Roman" w:hAnsi="Times New Roman" w:cs="Times New Roman"/>
          <w:sz w:val="24"/>
          <w:szCs w:val="24"/>
        </w:rPr>
        <w:t>и</w:t>
      </w:r>
      <w:r w:rsidRPr="007D6B05">
        <w:rPr>
          <w:rFonts w:ascii="Times New Roman" w:hAnsi="Times New Roman" w:cs="Times New Roman"/>
          <w:sz w:val="24"/>
          <w:szCs w:val="24"/>
        </w:rPr>
        <w:t xml:space="preserve"> применения научных достижений отечественной филологии в современных научных исследованиях; углубить представление об орфографической и пунктуационной норме современного русского языка; развитие навыков исследовательской работы;</w:t>
      </w:r>
    </w:p>
    <w:p w14:paraId="57B289B5" w14:textId="602AD04D" w:rsidR="00091759" w:rsidRPr="007D6B05" w:rsidRDefault="00091759" w:rsidP="00002BA2">
      <w:pPr>
        <w:pStyle w:val="ad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6B05">
        <w:rPr>
          <w:rFonts w:ascii="Times New Roman" w:hAnsi="Times New Roman" w:cs="Times New Roman"/>
          <w:sz w:val="24"/>
          <w:szCs w:val="24"/>
        </w:rPr>
        <w:t>сформировать умение ориентироваться в грамматических явлениях языка, находящих свое отражение в орфографии, и выбирать наиболее подходящие варианты пунктуационного оформления письменной речи в зависимости от логического и эмоционального восприятия текста, от стилистических задач; повысить уровень теоретических знаний в области орфографии и пунктуации русского языка.</w:t>
      </w:r>
    </w:p>
    <w:p w14:paraId="47DDAB4E" w14:textId="0969B615" w:rsidR="00091759" w:rsidRPr="00470BFB" w:rsidRDefault="00002BA2" w:rsidP="00091759">
      <w:pPr>
        <w:ind w:firstLine="527"/>
        <w:jc w:val="both"/>
      </w:pPr>
      <w:bookmarkStart w:id="2" w:name="_Hlk61346913"/>
      <w:r>
        <w:rPr>
          <w:b/>
          <w:u w:val="single"/>
        </w:rPr>
        <w:t>Место дисциплины:</w:t>
      </w:r>
      <w:r>
        <w:t xml:space="preserve"> д</w:t>
      </w:r>
      <w:r w:rsidR="00091759" w:rsidRPr="00470BFB">
        <w:t xml:space="preserve">исциплина относится к дисциплинам </w:t>
      </w:r>
      <w:r w:rsidR="00404320" w:rsidRPr="00470BFB">
        <w:t>обязательн</w:t>
      </w:r>
      <w:r w:rsidR="00404320">
        <w:t>ой</w:t>
      </w:r>
      <w:r w:rsidR="00404320" w:rsidRPr="00470BFB">
        <w:t xml:space="preserve"> </w:t>
      </w:r>
      <w:r w:rsidR="00091759" w:rsidRPr="00470BFB">
        <w:t>части программы бакалавриата.</w:t>
      </w:r>
    </w:p>
    <w:p w14:paraId="1E01B4DE" w14:textId="77777777" w:rsidR="00091759" w:rsidRPr="00470BFB" w:rsidRDefault="00091759" w:rsidP="00091759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2"/>
    <w:p w14:paraId="428460D8" w14:textId="77777777" w:rsidR="00091759" w:rsidRDefault="00091759" w:rsidP="00404320">
      <w:pPr>
        <w:rPr>
          <w:b/>
          <w:bCs/>
        </w:rPr>
      </w:pPr>
    </w:p>
    <w:p w14:paraId="6B842126" w14:textId="5741799F" w:rsidR="00091759" w:rsidRDefault="00091759" w:rsidP="00404320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8266B5">
        <w:rPr>
          <w:b/>
          <w:bCs/>
          <w:caps/>
        </w:rPr>
        <w:t>:</w:t>
      </w:r>
    </w:p>
    <w:p w14:paraId="46F8911C" w14:textId="6C26E93D" w:rsidR="00091759" w:rsidRDefault="00091759" w:rsidP="008266B5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8266B5">
        <w:t>2</w:t>
      </w:r>
      <w:r>
        <w:t xml:space="preserve"> </w:t>
      </w:r>
      <w:r w:rsidRPr="00255A37">
        <w:t>зачетны</w:t>
      </w:r>
      <w:r w:rsidR="00880A9B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8266B5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59979C5" w14:textId="77777777" w:rsidR="00091759" w:rsidRDefault="00091759" w:rsidP="00091759">
      <w:pPr>
        <w:rPr>
          <w:bCs/>
        </w:rPr>
      </w:pPr>
      <w:bookmarkStart w:id="3" w:name="_Hlk61600094"/>
      <w:bookmarkStart w:id="4" w:name="_Hlk61604827"/>
    </w:p>
    <w:p w14:paraId="3BE14738" w14:textId="038D103F" w:rsidR="00091759" w:rsidRDefault="00091759" w:rsidP="00091759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091759" w:rsidRPr="00470BFB" w14:paraId="38C5FDF2" w14:textId="77777777" w:rsidTr="00091759">
        <w:trPr>
          <w:trHeight w:val="257"/>
        </w:trPr>
        <w:tc>
          <w:tcPr>
            <w:tcW w:w="6540" w:type="dxa"/>
            <w:shd w:val="clear" w:color="auto" w:fill="auto"/>
          </w:tcPr>
          <w:p w14:paraId="4C760237" w14:textId="77777777" w:rsidR="00091759" w:rsidRPr="00470BFB" w:rsidRDefault="00091759" w:rsidP="00091759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3FCDC5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091759" w:rsidRPr="00470BFB" w14:paraId="0DB14F79" w14:textId="77777777" w:rsidTr="008266B5">
        <w:trPr>
          <w:trHeight w:val="257"/>
        </w:trPr>
        <w:tc>
          <w:tcPr>
            <w:tcW w:w="6540" w:type="dxa"/>
            <w:shd w:val="clear" w:color="auto" w:fill="auto"/>
          </w:tcPr>
          <w:p w14:paraId="1EABFEAA" w14:textId="77777777" w:rsidR="00091759" w:rsidRPr="00470BFB" w:rsidRDefault="00091759" w:rsidP="00091759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475579C1" w14:textId="77777777" w:rsidR="00091759" w:rsidRPr="00470BFB" w:rsidRDefault="00091759" w:rsidP="00091759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52CAB38" w14:textId="77777777" w:rsidR="00091759" w:rsidRPr="00470BFB" w:rsidRDefault="00091759" w:rsidP="00091759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091759" w:rsidRPr="00470BFB" w14:paraId="51A07069" w14:textId="77777777" w:rsidTr="00091759">
        <w:trPr>
          <w:trHeight w:val="262"/>
        </w:trPr>
        <w:tc>
          <w:tcPr>
            <w:tcW w:w="6540" w:type="dxa"/>
            <w:shd w:val="clear" w:color="auto" w:fill="E0E0E0"/>
          </w:tcPr>
          <w:p w14:paraId="66429D69" w14:textId="77777777" w:rsidR="00091759" w:rsidRPr="00470BFB" w:rsidRDefault="00091759" w:rsidP="00091759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49DB7C9" w14:textId="77777777" w:rsidR="00091759" w:rsidRPr="00470BFB" w:rsidRDefault="00325E48" w:rsidP="00091759">
            <w:pPr>
              <w:jc w:val="center"/>
            </w:pPr>
            <w:r>
              <w:t>8</w:t>
            </w:r>
          </w:p>
        </w:tc>
      </w:tr>
      <w:tr w:rsidR="00091759" w:rsidRPr="00470BFB" w14:paraId="7F70F591" w14:textId="77777777" w:rsidTr="00091759">
        <w:tc>
          <w:tcPr>
            <w:tcW w:w="6540" w:type="dxa"/>
            <w:shd w:val="clear" w:color="auto" w:fill="auto"/>
          </w:tcPr>
          <w:p w14:paraId="1305568C" w14:textId="77777777" w:rsidR="00091759" w:rsidRPr="00470BFB" w:rsidRDefault="00091759" w:rsidP="00091759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D5E9A3" w14:textId="77777777" w:rsidR="00091759" w:rsidRPr="00470BFB" w:rsidRDefault="00091759" w:rsidP="00091759">
            <w:pPr>
              <w:pStyle w:val="a5"/>
              <w:snapToGrid w:val="0"/>
              <w:jc w:val="center"/>
            </w:pPr>
          </w:p>
        </w:tc>
      </w:tr>
      <w:tr w:rsidR="00091759" w:rsidRPr="00470BFB" w14:paraId="2B4FE9E2" w14:textId="77777777" w:rsidTr="008266B5">
        <w:tc>
          <w:tcPr>
            <w:tcW w:w="6540" w:type="dxa"/>
            <w:shd w:val="clear" w:color="auto" w:fill="auto"/>
          </w:tcPr>
          <w:p w14:paraId="2B89B656" w14:textId="77777777" w:rsidR="00091759" w:rsidRPr="00470BFB" w:rsidRDefault="00091759" w:rsidP="00091759">
            <w:pPr>
              <w:pStyle w:val="a5"/>
            </w:pPr>
            <w:r w:rsidRPr="00470BFB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5D24C20E" w14:textId="77777777" w:rsidR="00091759" w:rsidRPr="00470BFB" w:rsidRDefault="00091759" w:rsidP="0009175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635717E" w14:textId="77777777" w:rsidR="00091759" w:rsidRPr="00470BFB" w:rsidRDefault="00091759" w:rsidP="00091759">
            <w:pPr>
              <w:jc w:val="center"/>
            </w:pPr>
            <w:r w:rsidRPr="00470BFB">
              <w:t>-</w:t>
            </w:r>
          </w:p>
        </w:tc>
      </w:tr>
      <w:tr w:rsidR="00091759" w:rsidRPr="00470BFB" w14:paraId="2F43C9B6" w14:textId="77777777" w:rsidTr="008266B5">
        <w:tc>
          <w:tcPr>
            <w:tcW w:w="6540" w:type="dxa"/>
            <w:shd w:val="clear" w:color="auto" w:fill="auto"/>
          </w:tcPr>
          <w:p w14:paraId="33CC474A" w14:textId="77777777" w:rsidR="00091759" w:rsidRPr="00470BFB" w:rsidRDefault="00091759" w:rsidP="00091759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ED7A099" w14:textId="267DBD35" w:rsidR="00091759" w:rsidRPr="00470BFB" w:rsidRDefault="00F86167" w:rsidP="00091759">
            <w:pPr>
              <w:jc w:val="center"/>
            </w:pPr>
            <w:r>
              <w:t>8</w:t>
            </w:r>
            <w:r w:rsidR="00091759" w:rsidRPr="00470BFB">
              <w:t>/</w:t>
            </w: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138E8B1" w14:textId="4A61FDD9" w:rsidR="00091759" w:rsidRPr="00470BFB" w:rsidRDefault="008266B5" w:rsidP="00091759">
            <w:pPr>
              <w:jc w:val="center"/>
            </w:pPr>
            <w:r>
              <w:t>-</w:t>
            </w:r>
            <w:r w:rsidR="00091759" w:rsidRPr="00470BFB">
              <w:t>/</w:t>
            </w:r>
            <w:r w:rsidR="00F86167">
              <w:t>-</w:t>
            </w:r>
          </w:p>
        </w:tc>
      </w:tr>
      <w:tr w:rsidR="00091759" w:rsidRPr="00470BFB" w14:paraId="027C459B" w14:textId="77777777" w:rsidTr="008266B5">
        <w:tc>
          <w:tcPr>
            <w:tcW w:w="6540" w:type="dxa"/>
            <w:shd w:val="clear" w:color="auto" w:fill="E0E0E0"/>
          </w:tcPr>
          <w:p w14:paraId="569E04E3" w14:textId="77777777" w:rsidR="00091759" w:rsidRPr="00470BFB" w:rsidRDefault="00091759" w:rsidP="00091759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072E5408" w14:textId="77777777" w:rsidR="00091759" w:rsidRPr="00325E48" w:rsidRDefault="00325E48" w:rsidP="00091759">
            <w:pPr>
              <w:jc w:val="center"/>
            </w:pPr>
            <w:r>
              <w:t>60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175A6909" w14:textId="77777777" w:rsidR="00091759" w:rsidRPr="00470BFB" w:rsidRDefault="00091759" w:rsidP="00091759">
            <w:pPr>
              <w:jc w:val="center"/>
            </w:pPr>
            <w:r w:rsidRPr="00470BFB">
              <w:t>-</w:t>
            </w:r>
          </w:p>
        </w:tc>
      </w:tr>
      <w:tr w:rsidR="00091759" w:rsidRPr="00470BFB" w14:paraId="7F110DA8" w14:textId="77777777" w:rsidTr="008266B5">
        <w:tc>
          <w:tcPr>
            <w:tcW w:w="6540" w:type="dxa"/>
            <w:shd w:val="clear" w:color="auto" w:fill="D9D9D9"/>
          </w:tcPr>
          <w:p w14:paraId="7486FBC9" w14:textId="77777777" w:rsidR="00091759" w:rsidRPr="00470BFB" w:rsidRDefault="00091759" w:rsidP="00091759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79763BDD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47E38924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-</w:t>
            </w:r>
          </w:p>
        </w:tc>
      </w:tr>
      <w:tr w:rsidR="00091759" w:rsidRPr="00470BFB" w14:paraId="0E596C87" w14:textId="77777777" w:rsidTr="008266B5">
        <w:tc>
          <w:tcPr>
            <w:tcW w:w="6540" w:type="dxa"/>
            <w:shd w:val="clear" w:color="auto" w:fill="auto"/>
          </w:tcPr>
          <w:p w14:paraId="4C45CF3B" w14:textId="77777777" w:rsidR="00091759" w:rsidRPr="00470BFB" w:rsidRDefault="00091759" w:rsidP="00091759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D2BE52C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803A18E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-</w:t>
            </w:r>
          </w:p>
        </w:tc>
      </w:tr>
      <w:tr w:rsidR="00091759" w:rsidRPr="00470BFB" w14:paraId="63EC34EF" w14:textId="77777777" w:rsidTr="008266B5">
        <w:tc>
          <w:tcPr>
            <w:tcW w:w="6540" w:type="dxa"/>
            <w:shd w:val="clear" w:color="auto" w:fill="auto"/>
          </w:tcPr>
          <w:p w14:paraId="17A52367" w14:textId="77777777" w:rsidR="00091759" w:rsidRPr="00470BFB" w:rsidRDefault="00091759" w:rsidP="00091759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54BEE46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D00D4B0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-</w:t>
            </w:r>
          </w:p>
        </w:tc>
      </w:tr>
      <w:tr w:rsidR="00091759" w:rsidRPr="00470BFB" w14:paraId="13E5F0A3" w14:textId="77777777" w:rsidTr="00091759">
        <w:trPr>
          <w:trHeight w:val="306"/>
        </w:trPr>
        <w:tc>
          <w:tcPr>
            <w:tcW w:w="6540" w:type="dxa"/>
            <w:shd w:val="clear" w:color="auto" w:fill="E0E0E0"/>
          </w:tcPr>
          <w:p w14:paraId="77B79C39" w14:textId="77777777" w:rsidR="00091759" w:rsidRPr="00470BFB" w:rsidRDefault="00091759" w:rsidP="00091759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9F12A05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3"/>
    </w:tbl>
    <w:p w14:paraId="774D697D" w14:textId="77777777" w:rsidR="00091759" w:rsidRPr="00470BFB" w:rsidRDefault="00091759" w:rsidP="00091759">
      <w:pPr>
        <w:shd w:val="clear" w:color="auto" w:fill="FFFFFF"/>
        <w:rPr>
          <w:color w:val="000000"/>
        </w:rPr>
      </w:pPr>
    </w:p>
    <w:bookmarkEnd w:id="4"/>
    <w:p w14:paraId="54357EBB" w14:textId="705C32CD" w:rsidR="00091759" w:rsidRDefault="00091759" w:rsidP="00407D15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407D15">
        <w:rPr>
          <w:b/>
          <w:bCs/>
          <w:caps/>
        </w:rPr>
        <w:t>:</w:t>
      </w:r>
    </w:p>
    <w:p w14:paraId="234BAA1F" w14:textId="77777777" w:rsidR="00091759" w:rsidRPr="0039664A" w:rsidRDefault="00091759" w:rsidP="00407D15">
      <w:pPr>
        <w:ind w:firstLine="708"/>
        <w:jc w:val="both"/>
      </w:pPr>
      <w:r w:rsidRPr="0039664A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8CA271A" w14:textId="77777777" w:rsidR="00091759" w:rsidRDefault="00091759" w:rsidP="00407D15">
      <w:pPr>
        <w:rPr>
          <w:sz w:val="28"/>
          <w:szCs w:val="28"/>
        </w:rPr>
      </w:pPr>
    </w:p>
    <w:p w14:paraId="6E4AE0FE" w14:textId="77777777" w:rsidR="00325E48" w:rsidRDefault="00325E48" w:rsidP="00407D1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25E48" w:rsidRPr="0053465B" w14:paraId="3C057552" w14:textId="77777777" w:rsidTr="0059170C">
        <w:tc>
          <w:tcPr>
            <w:tcW w:w="693" w:type="dxa"/>
          </w:tcPr>
          <w:p w14:paraId="0CFA1AE7" w14:textId="77777777" w:rsidR="00325E48" w:rsidRPr="0053465B" w:rsidRDefault="00325E48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1E6BD9F" w14:textId="77777777" w:rsidR="00325E48" w:rsidRPr="0053465B" w:rsidRDefault="00325E48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25E48" w:rsidRPr="0053465B" w14:paraId="7D5D19A1" w14:textId="77777777" w:rsidTr="0059170C">
        <w:tc>
          <w:tcPr>
            <w:tcW w:w="693" w:type="dxa"/>
          </w:tcPr>
          <w:p w14:paraId="3872AEAB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2A3B4D5" w14:textId="77777777" w:rsidR="00325E48" w:rsidRPr="002D6C48" w:rsidRDefault="00325E48" w:rsidP="00325E48">
            <w:r>
              <w:t>Тема 1. Правописание гласных</w:t>
            </w:r>
          </w:p>
        </w:tc>
      </w:tr>
      <w:tr w:rsidR="00325E48" w:rsidRPr="0053465B" w14:paraId="7C5F5F55" w14:textId="77777777" w:rsidTr="0059170C">
        <w:tc>
          <w:tcPr>
            <w:tcW w:w="693" w:type="dxa"/>
          </w:tcPr>
          <w:p w14:paraId="77AD35EA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AFA38BC" w14:textId="77777777" w:rsidR="00325E48" w:rsidRPr="002D6C48" w:rsidRDefault="00325E48" w:rsidP="00325E48">
            <w:pPr>
              <w:rPr>
                <w:spacing w:val="-8"/>
              </w:rPr>
            </w:pPr>
            <w:r w:rsidRPr="002D6C48">
              <w:rPr>
                <w:spacing w:val="-8"/>
              </w:rPr>
              <w:t>Тема 2.</w:t>
            </w:r>
            <w:r>
              <w:rPr>
                <w:spacing w:val="-8"/>
              </w:rPr>
              <w:t xml:space="preserve"> </w:t>
            </w:r>
            <w:r>
              <w:t>Правописание согласных</w:t>
            </w:r>
          </w:p>
        </w:tc>
      </w:tr>
      <w:tr w:rsidR="00325E48" w:rsidRPr="0053465B" w14:paraId="35392D58" w14:textId="77777777" w:rsidTr="0059170C">
        <w:tc>
          <w:tcPr>
            <w:tcW w:w="693" w:type="dxa"/>
          </w:tcPr>
          <w:p w14:paraId="71D93451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4B8EBC1" w14:textId="77777777" w:rsidR="00325E48" w:rsidRPr="002D6C48" w:rsidRDefault="00325E48" w:rsidP="00325E48">
            <w:r w:rsidRPr="002D6C48">
              <w:t xml:space="preserve">Тема 3 </w:t>
            </w:r>
            <w:r>
              <w:t>Правописание Н/НН в словах разных частей речи</w:t>
            </w:r>
          </w:p>
        </w:tc>
      </w:tr>
      <w:tr w:rsidR="00325E48" w:rsidRPr="0053465B" w14:paraId="5BA8AB26" w14:textId="77777777" w:rsidTr="0059170C">
        <w:tc>
          <w:tcPr>
            <w:tcW w:w="693" w:type="dxa"/>
          </w:tcPr>
          <w:p w14:paraId="6D8D67D3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4D50834" w14:textId="77777777" w:rsidR="00325E48" w:rsidRPr="002D6C48" w:rsidRDefault="00325E48" w:rsidP="00325E48">
            <w:r w:rsidRPr="002D6C48">
              <w:t>Тема 4.</w:t>
            </w:r>
            <w:r>
              <w:t xml:space="preserve"> Правописание сложных слов</w:t>
            </w:r>
          </w:p>
        </w:tc>
      </w:tr>
      <w:tr w:rsidR="00325E48" w:rsidRPr="0053465B" w14:paraId="4B9245A6" w14:textId="77777777" w:rsidTr="0059170C">
        <w:tc>
          <w:tcPr>
            <w:tcW w:w="693" w:type="dxa"/>
          </w:tcPr>
          <w:p w14:paraId="70BABF19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7420A4F" w14:textId="77777777" w:rsidR="00325E48" w:rsidRPr="002D6C48" w:rsidRDefault="00325E48" w:rsidP="00325E48">
            <w:r w:rsidRPr="002D6C48">
              <w:t xml:space="preserve">Тема 5. </w:t>
            </w:r>
            <w:r>
              <w:t>Правописание частиц</w:t>
            </w:r>
          </w:p>
        </w:tc>
      </w:tr>
      <w:tr w:rsidR="00325E48" w:rsidRPr="0053465B" w14:paraId="68FCC56B" w14:textId="77777777" w:rsidTr="0059170C">
        <w:tc>
          <w:tcPr>
            <w:tcW w:w="693" w:type="dxa"/>
          </w:tcPr>
          <w:p w14:paraId="4586E00C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24E1808" w14:textId="77777777" w:rsidR="00325E48" w:rsidRPr="002D6C48" w:rsidRDefault="00325E48" w:rsidP="00325E48">
            <w:r>
              <w:t>Тема 6</w:t>
            </w:r>
            <w:r w:rsidRPr="002D6C48">
              <w:t>.</w:t>
            </w:r>
            <w:r>
              <w:t xml:space="preserve"> Правописание наречий</w:t>
            </w:r>
          </w:p>
        </w:tc>
      </w:tr>
      <w:tr w:rsidR="00325E48" w:rsidRPr="0053465B" w14:paraId="17EE1D29" w14:textId="77777777" w:rsidTr="0059170C">
        <w:tc>
          <w:tcPr>
            <w:tcW w:w="693" w:type="dxa"/>
          </w:tcPr>
          <w:p w14:paraId="442E83E5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786C2DB" w14:textId="77777777" w:rsidR="00325E48" w:rsidRPr="002D6C48" w:rsidRDefault="00325E48" w:rsidP="00325E48">
            <w:r>
              <w:t>Тема 7</w:t>
            </w:r>
            <w:r w:rsidRPr="002D6C48">
              <w:t xml:space="preserve">. </w:t>
            </w:r>
            <w:r>
              <w:t>Тире между подлежащим и сказуемым</w:t>
            </w:r>
          </w:p>
        </w:tc>
      </w:tr>
      <w:tr w:rsidR="00325E48" w:rsidRPr="0053465B" w14:paraId="0B53304B" w14:textId="77777777" w:rsidTr="0059170C">
        <w:tc>
          <w:tcPr>
            <w:tcW w:w="693" w:type="dxa"/>
          </w:tcPr>
          <w:p w14:paraId="24E159F4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444B7FC" w14:textId="77777777" w:rsidR="00325E48" w:rsidRPr="002D6C48" w:rsidRDefault="00325E48" w:rsidP="00325E48">
            <w:r>
              <w:t>Тема 8</w:t>
            </w:r>
            <w:r w:rsidRPr="002D6C48">
              <w:t>.</w:t>
            </w:r>
            <w:r>
              <w:t xml:space="preserve"> Знаки препинания при однородных и неоднородных членах предложения</w:t>
            </w:r>
          </w:p>
        </w:tc>
      </w:tr>
      <w:tr w:rsidR="00325E48" w:rsidRPr="0053465B" w14:paraId="3017D200" w14:textId="77777777" w:rsidTr="0059170C">
        <w:tc>
          <w:tcPr>
            <w:tcW w:w="693" w:type="dxa"/>
          </w:tcPr>
          <w:p w14:paraId="11705689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DB47C78" w14:textId="77777777" w:rsidR="00325E48" w:rsidRPr="002D6C48" w:rsidRDefault="00325E48" w:rsidP="00325E48">
            <w:r>
              <w:t>Тема 9. Знаки препинания в предложениях с уточняющими, пояснительными и присоединительными членами</w:t>
            </w:r>
          </w:p>
        </w:tc>
      </w:tr>
      <w:tr w:rsidR="00325E48" w:rsidRPr="0053465B" w14:paraId="49D7D0FF" w14:textId="77777777" w:rsidTr="0059170C">
        <w:tc>
          <w:tcPr>
            <w:tcW w:w="693" w:type="dxa"/>
          </w:tcPr>
          <w:p w14:paraId="1CE00BA4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A2B4A8C" w14:textId="77777777" w:rsidR="00325E48" w:rsidRPr="002E38EF" w:rsidRDefault="00325E48" w:rsidP="00325E48">
            <w:r w:rsidRPr="002E38EF">
              <w:t>Тема 10. Знаки препинания в предложениях с обособленными членами</w:t>
            </w:r>
          </w:p>
        </w:tc>
      </w:tr>
      <w:tr w:rsidR="00325E48" w:rsidRPr="0053465B" w14:paraId="4D4A9C44" w14:textId="77777777" w:rsidTr="0059170C">
        <w:tc>
          <w:tcPr>
            <w:tcW w:w="693" w:type="dxa"/>
          </w:tcPr>
          <w:p w14:paraId="7779B54E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132D560B" w14:textId="77777777" w:rsidR="00325E48" w:rsidRPr="002E38EF" w:rsidRDefault="00325E48" w:rsidP="00325E48">
            <w:r>
              <w:t>Тема 11. Знаки препинания при сравнительных оборотах</w:t>
            </w:r>
          </w:p>
        </w:tc>
      </w:tr>
      <w:tr w:rsidR="00325E48" w:rsidRPr="0053465B" w14:paraId="76C7C5F0" w14:textId="77777777" w:rsidTr="0059170C">
        <w:tc>
          <w:tcPr>
            <w:tcW w:w="693" w:type="dxa"/>
          </w:tcPr>
          <w:p w14:paraId="4259C65A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091B48E2" w14:textId="77777777" w:rsidR="00325E48" w:rsidRPr="002E38EF" w:rsidRDefault="00325E48" w:rsidP="00325E48">
            <w:r>
              <w:t>Тема 12. Знаки препинания при вводных и вставных конструкциях</w:t>
            </w:r>
          </w:p>
        </w:tc>
      </w:tr>
      <w:bookmarkEnd w:id="5"/>
    </w:tbl>
    <w:p w14:paraId="69017F19" w14:textId="77777777" w:rsidR="00325E48" w:rsidRDefault="00325E48" w:rsidP="00407D15">
      <w:pPr>
        <w:rPr>
          <w:sz w:val="28"/>
          <w:szCs w:val="28"/>
        </w:rPr>
      </w:pPr>
    </w:p>
    <w:p w14:paraId="7975C61C" w14:textId="77777777" w:rsidR="00091759" w:rsidRPr="00587366" w:rsidRDefault="00091759" w:rsidP="00407D15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325E48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587366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363E0CD2" w14:textId="77777777" w:rsidR="00091759" w:rsidRDefault="00091759" w:rsidP="00091759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14:paraId="057E9674" w14:textId="77777777" w:rsidR="00325E48" w:rsidRPr="001550BD" w:rsidRDefault="00325E48" w:rsidP="00325E48">
      <w:pPr>
        <w:jc w:val="both"/>
        <w:rPr>
          <w:b/>
        </w:rPr>
      </w:pPr>
      <w:bookmarkStart w:id="6" w:name="_Hlk61601925"/>
      <w:bookmarkStart w:id="7" w:name="_Hlk61605018"/>
      <w:bookmarkStart w:id="8" w:name="_Hlk61606205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43"/>
        <w:gridCol w:w="1843"/>
      </w:tblGrid>
      <w:tr w:rsidR="00325E48" w:rsidRPr="001550BD" w14:paraId="7834A8A8" w14:textId="77777777" w:rsidTr="00544CB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D8DEC56" w14:textId="77777777" w:rsidR="00325E48" w:rsidRPr="003C0E55" w:rsidRDefault="00325E48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8B06A2B" w14:textId="77777777" w:rsidR="00325E48" w:rsidRPr="003C0E55" w:rsidRDefault="00325E48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E609" w14:textId="77777777" w:rsidR="00325E48" w:rsidRPr="001550BD" w:rsidRDefault="00325E48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8B6CF1E" w14:textId="77777777" w:rsidR="00325E48" w:rsidRPr="001550BD" w:rsidRDefault="00325E48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325E48" w:rsidRPr="001550BD" w14:paraId="64F8F952" w14:textId="77777777" w:rsidTr="00F8616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737316A" w14:textId="77777777" w:rsidR="00325E48" w:rsidRPr="003C0E55" w:rsidRDefault="00325E48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3B6F7711" w14:textId="77777777" w:rsidR="00325E48" w:rsidRPr="003C0E55" w:rsidRDefault="00325E48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378C8F" w14:textId="77777777" w:rsidR="00325E48" w:rsidRPr="001550BD" w:rsidRDefault="00325E48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4182B6E" w14:textId="77777777" w:rsidR="00325E48" w:rsidRPr="001550BD" w:rsidRDefault="00325E48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4700DD" w14:textId="77777777" w:rsidR="00325E48" w:rsidRPr="001550BD" w:rsidRDefault="00325E48" w:rsidP="0059170C">
            <w:pPr>
              <w:pStyle w:val="a5"/>
              <w:jc w:val="center"/>
              <w:rPr>
                <w:b/>
              </w:rPr>
            </w:pPr>
          </w:p>
        </w:tc>
      </w:tr>
      <w:tr w:rsidR="00F86167" w:rsidRPr="003C0E55" w14:paraId="6BA945D7" w14:textId="77777777" w:rsidTr="00F86167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B33A" w14:textId="222ABC92" w:rsidR="00F86167" w:rsidRPr="00555F6C" w:rsidRDefault="00F86167" w:rsidP="00F8616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  <w:r w:rsidR="003D5823"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9C41" w14:textId="1F465334" w:rsidR="00F86167" w:rsidRPr="004B3F65" w:rsidRDefault="00F86167" w:rsidP="00F86167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>
              <w:t>Тема 1. Правописание гласных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8081779" w14:textId="33F0E5F7" w:rsidR="00F86167" w:rsidRPr="00555F6C" w:rsidRDefault="00407D15" w:rsidP="00F8616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F86167">
              <w:rPr>
                <w:sz w:val="22"/>
                <w:szCs w:val="22"/>
              </w:rPr>
              <w:t>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97936BA" w14:textId="5B0159B9" w:rsidR="00F86167" w:rsidRPr="00555F6C" w:rsidRDefault="00407D15" w:rsidP="00F8616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861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355921" w14:textId="77777777" w:rsidR="00F86167" w:rsidRPr="00555F6C" w:rsidRDefault="00F86167" w:rsidP="00F86167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69396386" w14:textId="77777777" w:rsidTr="00F86167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36E0" w14:textId="03B06BF8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0D43" w14:textId="66A161A4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 w:rsidRPr="002D6C48">
              <w:rPr>
                <w:spacing w:val="-8"/>
              </w:rPr>
              <w:t>Тема 2.</w:t>
            </w:r>
            <w:r>
              <w:rPr>
                <w:spacing w:val="-8"/>
              </w:rPr>
              <w:t xml:space="preserve"> </w:t>
            </w:r>
            <w:r>
              <w:t>Правописание согласных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C688DAB" w14:textId="6AAA7C76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0FBA28" w14:textId="2653581F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654CA0" w14:textId="108564A3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10787730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B6BC" w14:textId="7D821D71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FCB9" w14:textId="22F865B6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 w:rsidRPr="002D6C48">
              <w:t xml:space="preserve">Тема 3 </w:t>
            </w:r>
            <w:r>
              <w:t>Правописание Н/НН в словах разных частей речи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2FA286B" w14:textId="2296CA3C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ED30DD" w14:textId="4D2A3A98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787DA2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02DD4137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55A" w14:textId="13CEBF00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9BBC" w14:textId="1CC0FDAA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 w:rsidRPr="002D6C48">
              <w:t>Тема 4.</w:t>
            </w:r>
            <w:r>
              <w:t xml:space="preserve"> Правописание сложных слов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6712D33" w14:textId="5C662EDC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EDFD651" w14:textId="4D63CFA4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2DC4A1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0061556B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99F" w14:textId="68580543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6501" w14:textId="78081E64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 w:rsidRPr="002D6C48">
              <w:t xml:space="preserve">Тема 5. </w:t>
            </w:r>
            <w:r>
              <w:t>Правописание частиц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CC8B2B3" w14:textId="15DCD753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7C66F9" w14:textId="6C2D825B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8758AA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6C8376BE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652C" w14:textId="02AAAA68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6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103F" w14:textId="399294A8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>
              <w:t>Тема 6</w:t>
            </w:r>
            <w:r w:rsidRPr="002D6C48">
              <w:t>.</w:t>
            </w:r>
            <w:r>
              <w:t xml:space="preserve"> Правописание наречий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931EA66" w14:textId="4F6CD792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FA16A9" w14:textId="6E188B9B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442670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16073B81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50D" w14:textId="616534E2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EBDE" w14:textId="70CA2662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>
              <w:t>Тема 7</w:t>
            </w:r>
            <w:r w:rsidRPr="002D6C48">
              <w:t xml:space="preserve">. </w:t>
            </w:r>
            <w:r>
              <w:t>Тире между подлежащим и сказуемым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BD87F23" w14:textId="3E1F2FD8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92333C" w14:textId="19B8EBB8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C4769E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4FC315D8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C70A" w14:textId="2A4CDA73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ABC" w14:textId="36C93BDB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>
              <w:t>Тема 8</w:t>
            </w:r>
            <w:r w:rsidRPr="002D6C48">
              <w:t>.</w:t>
            </w:r>
            <w:r>
              <w:t xml:space="preserve"> Знаки препинания при однородных и неоднородных членах предложения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5336FAB" w14:textId="0B25087B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14F9FDB" w14:textId="03B37F97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B458E6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13ABF64E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0C56" w14:textId="749F9CBC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03E" w14:textId="5CA920F5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>
              <w:t>Тема 9. Знаки препинания в предложениях с уточняющими, пояснительными и присоединительными членами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91EDB8F" w14:textId="2638383D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D9F043" w14:textId="61723C8F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E32915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076180D2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73EB" w14:textId="54F92224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DC7C" w14:textId="5631F20B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 w:rsidRPr="002E38EF">
              <w:t>Тема 10. Знаки препинания в предложениях с обособленными членами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4DA39EB" w14:textId="7C3DC917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ECC10A" w14:textId="2EA0EA74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B68037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69EAC082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3FAF" w14:textId="666F400D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05B4" w14:textId="32C715EC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>
              <w:t>Тема 11. Знаки препинания при сравнительных оборотах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61D77CD" w14:textId="001DCFA7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389A9CD" w14:textId="71C74F51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43C509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4D48EDAC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FDDF" w14:textId="76E91248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26F5" w14:textId="73BD77BD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>
              <w:t>Тема 12. Знаки препинания при вводных и вставных конструкциях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CDE61C3" w14:textId="1927F271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A597118" w14:textId="19B336F6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549E47" w14:textId="6BBC244A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</w:tr>
    </w:tbl>
    <w:p w14:paraId="01D2BE33" w14:textId="77777777" w:rsidR="00325E48" w:rsidRDefault="00325E48" w:rsidP="00407D15">
      <w:pPr>
        <w:jc w:val="both"/>
        <w:rPr>
          <w:b/>
          <w:bCs/>
          <w:caps/>
          <w:color w:val="000000"/>
        </w:rPr>
      </w:pPr>
      <w:bookmarkStart w:id="9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6"/>
    <w:p w14:paraId="0CD74E6C" w14:textId="77777777" w:rsidR="00325E48" w:rsidRDefault="00325E48" w:rsidP="00407D15">
      <w:pPr>
        <w:jc w:val="both"/>
        <w:rPr>
          <w:b/>
          <w:bCs/>
          <w:caps/>
          <w:color w:val="000000"/>
        </w:rPr>
      </w:pPr>
    </w:p>
    <w:bookmarkEnd w:id="7"/>
    <w:bookmarkEnd w:id="9"/>
    <w:p w14:paraId="79DD2664" w14:textId="29193EEE" w:rsidR="00325E48" w:rsidRPr="001F1496" w:rsidRDefault="00325E48" w:rsidP="00407D15">
      <w:pPr>
        <w:shd w:val="clear" w:color="auto" w:fill="FFFFFF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407D15">
        <w:rPr>
          <w:b/>
          <w:bCs/>
          <w:caps/>
          <w:color w:val="000000"/>
        </w:rPr>
        <w:t>:</w:t>
      </w:r>
    </w:p>
    <w:p w14:paraId="69929315" w14:textId="77777777" w:rsidR="00325E48" w:rsidRPr="003C0E55" w:rsidRDefault="00325E48" w:rsidP="00325E48">
      <w:pPr>
        <w:pStyle w:val="af4"/>
        <w:spacing w:after="0"/>
      </w:pPr>
      <w:bookmarkStart w:id="10" w:name="_Hlk61342736"/>
      <w:bookmarkStart w:id="11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72177C7" w14:textId="77777777" w:rsidR="00325E48" w:rsidRPr="003C0E55" w:rsidRDefault="00325E48" w:rsidP="00407D15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9FCDD65" w14:textId="77777777" w:rsidR="00325E48" w:rsidRDefault="00325E48" w:rsidP="00325E48">
      <w:pPr>
        <w:rPr>
          <w:b/>
          <w:bCs/>
          <w:color w:val="000000"/>
        </w:rPr>
      </w:pPr>
    </w:p>
    <w:p w14:paraId="14C625D7" w14:textId="77777777" w:rsidR="00325E48" w:rsidRPr="001550BD" w:rsidRDefault="00325E48" w:rsidP="00325E48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8"/>
    <w:bookmarkEnd w:id="10"/>
    <w:bookmarkEnd w:id="11"/>
    <w:p w14:paraId="10A65AC9" w14:textId="7C2A69B4" w:rsidR="00091759" w:rsidRPr="00541D16" w:rsidRDefault="00325E48" w:rsidP="00091759">
      <w:r>
        <w:t>Реферат по дисциплине не предусмо</w:t>
      </w:r>
      <w:r w:rsidR="00544CB1">
        <w:t>т</w:t>
      </w:r>
      <w:r>
        <w:t>рен учебным планом.</w:t>
      </w:r>
    </w:p>
    <w:p w14:paraId="58F594E7" w14:textId="77777777" w:rsidR="00091759" w:rsidRPr="00541D16" w:rsidRDefault="00091759" w:rsidP="00091759"/>
    <w:p w14:paraId="461AB1F8" w14:textId="77777777" w:rsidR="00407D15" w:rsidRDefault="00091759" w:rsidP="0009175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407D15">
        <w:rPr>
          <w:b/>
          <w:bCs/>
          <w:caps/>
        </w:rPr>
        <w:t>:</w:t>
      </w:r>
    </w:p>
    <w:p w14:paraId="38F3C10A" w14:textId="77777777" w:rsidR="00407D15" w:rsidRDefault="00407D15" w:rsidP="00091759">
      <w:pPr>
        <w:rPr>
          <w:b/>
          <w:bCs/>
          <w:caps/>
        </w:rPr>
      </w:pPr>
    </w:p>
    <w:p w14:paraId="4919DE54" w14:textId="59A658CF" w:rsidR="00407D15" w:rsidRPr="00407D15" w:rsidRDefault="00407D15" w:rsidP="00407D15">
      <w:pPr>
        <w:rPr>
          <w:kern w:val="1"/>
          <w:lang w:eastAsia="zh-CN"/>
        </w:rPr>
      </w:pPr>
      <w:r w:rsidRPr="00407D15">
        <w:rPr>
          <w:b/>
          <w:bCs/>
          <w:kern w:val="1"/>
          <w:lang w:eastAsia="zh-CN"/>
        </w:rPr>
        <w:t>6.1. Текущий контроль</w:t>
      </w:r>
    </w:p>
    <w:tbl>
      <w:tblPr>
        <w:tblW w:w="94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08"/>
      </w:tblGrid>
      <w:tr w:rsidR="00091759" w:rsidRPr="007F18F6" w14:paraId="2C2F8A8D" w14:textId="77777777" w:rsidTr="00880A9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D68EDA5" w14:textId="77777777" w:rsidR="00091759" w:rsidRDefault="00091759" w:rsidP="00091759">
            <w:pPr>
              <w:pStyle w:val="a5"/>
              <w:jc w:val="center"/>
            </w:pPr>
            <w:r>
              <w:t>№</w:t>
            </w:r>
          </w:p>
          <w:p w14:paraId="5D71A67C" w14:textId="644BA783" w:rsidR="00091759" w:rsidRPr="007F18F6" w:rsidRDefault="00091759" w:rsidP="00091759">
            <w:pPr>
              <w:pStyle w:val="a5"/>
              <w:jc w:val="center"/>
            </w:pPr>
            <w:r>
              <w:t>п</w:t>
            </w:r>
            <w:r w:rsidR="00E56221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C0CD130" w14:textId="29E902A3" w:rsidR="00091759" w:rsidRPr="007F18F6" w:rsidRDefault="00091759" w:rsidP="00091759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508" w:type="dxa"/>
            <w:tcBorders>
              <w:top w:val="single" w:sz="12" w:space="0" w:color="auto"/>
            </w:tcBorders>
            <w:vAlign w:val="center"/>
          </w:tcPr>
          <w:p w14:paraId="42C21F17" w14:textId="77777777" w:rsidR="00091759" w:rsidRPr="007F18F6" w:rsidRDefault="00091759" w:rsidP="00091759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91759" w:rsidRPr="007F18F6" w14:paraId="2FC40A2C" w14:textId="77777777" w:rsidTr="00880A9B">
        <w:tc>
          <w:tcPr>
            <w:tcW w:w="675" w:type="dxa"/>
          </w:tcPr>
          <w:p w14:paraId="36E30ADB" w14:textId="77777777" w:rsidR="00091759" w:rsidRPr="007F18F6" w:rsidRDefault="00091759" w:rsidP="00091759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3F243FE9" w14:textId="3A4DCEE6" w:rsidR="00091759" w:rsidRDefault="00407D15" w:rsidP="00091759">
            <w:pPr>
              <w:pStyle w:val="a5"/>
              <w:tabs>
                <w:tab w:val="left" w:pos="538"/>
              </w:tabs>
              <w:jc w:val="center"/>
            </w:pPr>
            <w:r>
              <w:t xml:space="preserve">Темы </w:t>
            </w:r>
            <w:r w:rsidR="00211269">
              <w:t>№1-12</w:t>
            </w:r>
          </w:p>
        </w:tc>
        <w:tc>
          <w:tcPr>
            <w:tcW w:w="3508" w:type="dxa"/>
          </w:tcPr>
          <w:p w14:paraId="6CB4AB01" w14:textId="77777777" w:rsidR="00091759" w:rsidRDefault="00091759" w:rsidP="00091759">
            <w:pPr>
              <w:pStyle w:val="a5"/>
              <w:jc w:val="center"/>
            </w:pPr>
            <w:r>
              <w:t xml:space="preserve">Контрольная работа </w:t>
            </w:r>
          </w:p>
          <w:p w14:paraId="6A112BA3" w14:textId="77777777" w:rsidR="00091759" w:rsidRDefault="00091759" w:rsidP="00091759">
            <w:pPr>
              <w:pStyle w:val="a5"/>
              <w:jc w:val="center"/>
            </w:pPr>
            <w:r>
              <w:t>Тестовые задания</w:t>
            </w:r>
          </w:p>
        </w:tc>
      </w:tr>
    </w:tbl>
    <w:p w14:paraId="2EB847E0" w14:textId="77777777" w:rsidR="00091759" w:rsidRDefault="00091759" w:rsidP="00091759">
      <w:pPr>
        <w:rPr>
          <w:b/>
          <w:bCs/>
        </w:rPr>
      </w:pPr>
    </w:p>
    <w:p w14:paraId="42A51C1B" w14:textId="56070FF1" w:rsidR="00091759" w:rsidRDefault="00091759" w:rsidP="00407D15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407D15">
        <w:rPr>
          <w:b/>
          <w:bCs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275"/>
        <w:gridCol w:w="851"/>
        <w:gridCol w:w="1134"/>
        <w:gridCol w:w="1701"/>
      </w:tblGrid>
      <w:tr w:rsidR="00091759" w:rsidRPr="00CA375A" w14:paraId="57CA5F6F" w14:textId="77777777" w:rsidTr="0009175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1422BB6" w14:textId="77777777" w:rsidR="00091759" w:rsidRPr="00CA375A" w:rsidRDefault="00091759" w:rsidP="00091759">
            <w:pPr>
              <w:spacing w:line="360" w:lineRule="auto"/>
              <w:jc w:val="center"/>
            </w:pPr>
            <w:r w:rsidRPr="00CA375A"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14:paraId="329397EB" w14:textId="77777777" w:rsidR="00091759" w:rsidRPr="00CA375A" w:rsidRDefault="00091759" w:rsidP="00091759">
            <w:pPr>
              <w:jc w:val="center"/>
            </w:pPr>
            <w:r w:rsidRPr="00CA375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337F20D" w14:textId="77777777" w:rsidR="00091759" w:rsidRPr="00CA375A" w:rsidRDefault="00091759" w:rsidP="00091759">
            <w:pPr>
              <w:jc w:val="center"/>
            </w:pPr>
            <w:r w:rsidRPr="00CA375A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744DDB33" w14:textId="77777777" w:rsidR="00091759" w:rsidRPr="00CA375A" w:rsidRDefault="00091759" w:rsidP="00091759">
            <w:pPr>
              <w:ind w:left="113" w:right="113"/>
              <w:jc w:val="center"/>
            </w:pPr>
            <w:r w:rsidRPr="00CA375A"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9DF24BE" w14:textId="77777777" w:rsidR="00091759" w:rsidRPr="00CA375A" w:rsidRDefault="00091759" w:rsidP="00091759">
            <w:pPr>
              <w:ind w:left="113" w:right="113"/>
              <w:jc w:val="center"/>
            </w:pPr>
            <w:r w:rsidRPr="00CA375A"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3091788C" w14:textId="77777777" w:rsidR="00091759" w:rsidRPr="00CA375A" w:rsidRDefault="00091759" w:rsidP="00091759">
            <w:pPr>
              <w:jc w:val="center"/>
            </w:pPr>
            <w:r w:rsidRPr="00CA375A">
              <w:t>Наличие</w:t>
            </w:r>
          </w:p>
        </w:tc>
      </w:tr>
      <w:tr w:rsidR="00091759" w:rsidRPr="00CA375A" w14:paraId="0F1046C9" w14:textId="77777777" w:rsidTr="00091759">
        <w:trPr>
          <w:cantSplit/>
          <w:trHeight w:val="519"/>
        </w:trPr>
        <w:tc>
          <w:tcPr>
            <w:tcW w:w="648" w:type="dxa"/>
            <w:vMerge/>
          </w:tcPr>
          <w:p w14:paraId="09BC1798" w14:textId="77777777" w:rsidR="00091759" w:rsidRPr="00CA375A" w:rsidRDefault="00091759" w:rsidP="00091759">
            <w:pPr>
              <w:spacing w:line="360" w:lineRule="auto"/>
              <w:jc w:val="center"/>
            </w:pPr>
          </w:p>
        </w:tc>
        <w:tc>
          <w:tcPr>
            <w:tcW w:w="2295" w:type="dxa"/>
            <w:vMerge/>
          </w:tcPr>
          <w:p w14:paraId="0FE1D5C6" w14:textId="77777777" w:rsidR="00091759" w:rsidRPr="00CA375A" w:rsidRDefault="00091759" w:rsidP="00091759">
            <w:pPr>
              <w:jc w:val="center"/>
            </w:pPr>
          </w:p>
        </w:tc>
        <w:tc>
          <w:tcPr>
            <w:tcW w:w="1560" w:type="dxa"/>
            <w:vMerge/>
          </w:tcPr>
          <w:p w14:paraId="65D2BF34" w14:textId="77777777" w:rsidR="00091759" w:rsidRPr="00CA375A" w:rsidRDefault="00091759" w:rsidP="00091759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60FE2985" w14:textId="77777777" w:rsidR="00091759" w:rsidRPr="00CA375A" w:rsidRDefault="00091759" w:rsidP="00091759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18BC848" w14:textId="77777777" w:rsidR="00091759" w:rsidRPr="00CA375A" w:rsidRDefault="00091759" w:rsidP="00091759">
            <w:pPr>
              <w:ind w:left="113" w:right="113"/>
              <w:jc w:val="center"/>
            </w:pPr>
          </w:p>
        </w:tc>
        <w:tc>
          <w:tcPr>
            <w:tcW w:w="1134" w:type="dxa"/>
          </w:tcPr>
          <w:p w14:paraId="3A8F3A63" w14:textId="77777777" w:rsidR="00091759" w:rsidRPr="00CA375A" w:rsidRDefault="00091759" w:rsidP="00091759">
            <w:pPr>
              <w:jc w:val="center"/>
            </w:pPr>
            <w:r>
              <w:t>печатные издания</w:t>
            </w:r>
          </w:p>
        </w:tc>
        <w:tc>
          <w:tcPr>
            <w:tcW w:w="1701" w:type="dxa"/>
          </w:tcPr>
          <w:p w14:paraId="23BFC5B4" w14:textId="77777777" w:rsidR="00091759" w:rsidRPr="00CA375A" w:rsidRDefault="00091759" w:rsidP="00091759">
            <w:pPr>
              <w:jc w:val="center"/>
            </w:pPr>
            <w:r w:rsidRPr="00CA375A">
              <w:t>в ЭБС, адрес в сети Интернет</w:t>
            </w:r>
          </w:p>
        </w:tc>
      </w:tr>
      <w:tr w:rsidR="00091759" w:rsidRPr="00CA375A" w14:paraId="52D1CEFB" w14:textId="77777777" w:rsidTr="00091759">
        <w:tc>
          <w:tcPr>
            <w:tcW w:w="648" w:type="dxa"/>
          </w:tcPr>
          <w:p w14:paraId="7E784FED" w14:textId="77777777" w:rsidR="00091759" w:rsidRPr="00CA375A" w:rsidRDefault="00091759" w:rsidP="00091759">
            <w:pPr>
              <w:jc w:val="center"/>
            </w:pPr>
            <w:r w:rsidRPr="00CA375A">
              <w:t>1</w:t>
            </w:r>
          </w:p>
        </w:tc>
        <w:tc>
          <w:tcPr>
            <w:tcW w:w="2295" w:type="dxa"/>
          </w:tcPr>
          <w:p w14:paraId="689F3F2A" w14:textId="77777777" w:rsidR="00091759" w:rsidRPr="00091759" w:rsidRDefault="00091759" w:rsidP="00091759">
            <w:pPr>
              <w:spacing w:line="276" w:lineRule="auto"/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 xml:space="preserve">Русский язык: практикум по правописанию: учебное пособие / С.В. Рябушкина. - 2-е изд., испр. и доп. </w:t>
            </w:r>
          </w:p>
        </w:tc>
        <w:tc>
          <w:tcPr>
            <w:tcW w:w="1560" w:type="dxa"/>
          </w:tcPr>
          <w:p w14:paraId="40472911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Рябушкина С.В.</w:t>
            </w:r>
          </w:p>
        </w:tc>
        <w:tc>
          <w:tcPr>
            <w:tcW w:w="1275" w:type="dxa"/>
          </w:tcPr>
          <w:p w14:paraId="04FF3FDB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М.: Берлин: Директ-Медиа</w:t>
            </w:r>
          </w:p>
        </w:tc>
        <w:tc>
          <w:tcPr>
            <w:tcW w:w="851" w:type="dxa"/>
          </w:tcPr>
          <w:p w14:paraId="4F415D65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2015</w:t>
            </w:r>
          </w:p>
        </w:tc>
        <w:tc>
          <w:tcPr>
            <w:tcW w:w="1134" w:type="dxa"/>
          </w:tcPr>
          <w:p w14:paraId="19A8C54F" w14:textId="77777777" w:rsidR="00091759" w:rsidRPr="00CA375A" w:rsidRDefault="00091759" w:rsidP="00091759"/>
        </w:tc>
        <w:tc>
          <w:tcPr>
            <w:tcW w:w="1701" w:type="dxa"/>
          </w:tcPr>
          <w:p w14:paraId="7AA62476" w14:textId="77777777" w:rsidR="00091759" w:rsidRDefault="00000000" w:rsidP="00091759">
            <w:hyperlink r:id="rId7" w:history="1">
              <w:r w:rsidR="00091759" w:rsidRPr="000D0F45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091759" w:rsidRPr="00CA375A" w14:paraId="37A1B672" w14:textId="77777777" w:rsidTr="00091759">
        <w:tc>
          <w:tcPr>
            <w:tcW w:w="648" w:type="dxa"/>
          </w:tcPr>
          <w:p w14:paraId="55FE66CC" w14:textId="77777777" w:rsidR="00091759" w:rsidRPr="00CA375A" w:rsidRDefault="00091759" w:rsidP="00091759">
            <w:pPr>
              <w:jc w:val="center"/>
            </w:pPr>
            <w:r>
              <w:t>2</w:t>
            </w:r>
          </w:p>
        </w:tc>
        <w:tc>
          <w:tcPr>
            <w:tcW w:w="2295" w:type="dxa"/>
          </w:tcPr>
          <w:p w14:paraId="1BBA845E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 xml:space="preserve">Объяснительный словарь непроверяемых орфограмм русского языка </w:t>
            </w:r>
          </w:p>
        </w:tc>
        <w:tc>
          <w:tcPr>
            <w:tcW w:w="1560" w:type="dxa"/>
          </w:tcPr>
          <w:p w14:paraId="5D74BEF9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Шелякин М.А.</w:t>
            </w:r>
          </w:p>
        </w:tc>
        <w:tc>
          <w:tcPr>
            <w:tcW w:w="1275" w:type="dxa"/>
          </w:tcPr>
          <w:p w14:paraId="62CF3278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М.: Флинта</w:t>
            </w:r>
          </w:p>
        </w:tc>
        <w:tc>
          <w:tcPr>
            <w:tcW w:w="851" w:type="dxa"/>
          </w:tcPr>
          <w:p w14:paraId="41D00188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2009</w:t>
            </w:r>
          </w:p>
        </w:tc>
        <w:tc>
          <w:tcPr>
            <w:tcW w:w="1134" w:type="dxa"/>
          </w:tcPr>
          <w:p w14:paraId="63D79360" w14:textId="77777777" w:rsidR="00091759" w:rsidRPr="00CA375A" w:rsidRDefault="00091759" w:rsidP="00091759"/>
        </w:tc>
        <w:tc>
          <w:tcPr>
            <w:tcW w:w="1701" w:type="dxa"/>
          </w:tcPr>
          <w:p w14:paraId="603DA2F7" w14:textId="77777777" w:rsidR="00091759" w:rsidRDefault="00000000" w:rsidP="00091759">
            <w:hyperlink r:id="rId8" w:history="1">
              <w:r w:rsidR="00091759" w:rsidRPr="000D0F45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091759" w:rsidRPr="00CA375A" w14:paraId="6FF2F047" w14:textId="77777777" w:rsidTr="00091759">
        <w:tc>
          <w:tcPr>
            <w:tcW w:w="648" w:type="dxa"/>
          </w:tcPr>
          <w:p w14:paraId="51E10FA6" w14:textId="77777777" w:rsidR="00091759" w:rsidRPr="00CA375A" w:rsidRDefault="00091759" w:rsidP="00091759">
            <w:pPr>
              <w:jc w:val="center"/>
            </w:pPr>
            <w:r>
              <w:t>3</w:t>
            </w:r>
          </w:p>
        </w:tc>
        <w:tc>
          <w:tcPr>
            <w:tcW w:w="2295" w:type="dxa"/>
          </w:tcPr>
          <w:p w14:paraId="42224426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 xml:space="preserve">Орфография и пунктуация русского языка в таблицах: учебное издание </w:t>
            </w:r>
          </w:p>
        </w:tc>
        <w:tc>
          <w:tcPr>
            <w:tcW w:w="1560" w:type="dxa"/>
          </w:tcPr>
          <w:p w14:paraId="379D2E69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В.В. Каверина</w:t>
            </w:r>
          </w:p>
        </w:tc>
        <w:tc>
          <w:tcPr>
            <w:tcW w:w="1275" w:type="dxa"/>
          </w:tcPr>
          <w:p w14:paraId="240A4C5C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М.: Проспект</w:t>
            </w:r>
          </w:p>
        </w:tc>
        <w:tc>
          <w:tcPr>
            <w:tcW w:w="851" w:type="dxa"/>
          </w:tcPr>
          <w:p w14:paraId="3A203393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2016</w:t>
            </w:r>
          </w:p>
        </w:tc>
        <w:tc>
          <w:tcPr>
            <w:tcW w:w="1134" w:type="dxa"/>
          </w:tcPr>
          <w:p w14:paraId="00675331" w14:textId="77777777" w:rsidR="00091759" w:rsidRPr="00CA375A" w:rsidRDefault="00091759" w:rsidP="00091759"/>
        </w:tc>
        <w:tc>
          <w:tcPr>
            <w:tcW w:w="1701" w:type="dxa"/>
          </w:tcPr>
          <w:p w14:paraId="16EF288A" w14:textId="77777777" w:rsidR="00091759" w:rsidRDefault="00000000" w:rsidP="00091759">
            <w:hyperlink r:id="rId9" w:history="1">
              <w:r w:rsidR="00091759" w:rsidRPr="000D0F45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55F8BA33" w14:textId="77777777" w:rsidR="00091759" w:rsidRPr="00FB380F" w:rsidRDefault="00091759" w:rsidP="00091759">
      <w:pPr>
        <w:spacing w:line="276" w:lineRule="auto"/>
        <w:rPr>
          <w:b/>
          <w:bCs/>
        </w:rPr>
      </w:pPr>
    </w:p>
    <w:p w14:paraId="420C23D9" w14:textId="4708D91B" w:rsidR="00091759" w:rsidRPr="004422EA" w:rsidRDefault="00091759" w:rsidP="00091759">
      <w:pPr>
        <w:pStyle w:val="1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407D1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66C81632" w14:textId="77777777" w:rsidR="00091759" w:rsidRPr="004422EA" w:rsidRDefault="00091759" w:rsidP="00091759">
      <w:pPr>
        <w:ind w:firstLine="244"/>
        <w:jc w:val="both"/>
      </w:pPr>
      <w:bookmarkStart w:id="13" w:name="_Hlk61342968"/>
      <w:bookmarkStart w:id="14" w:name="_Hlk61374257"/>
      <w:r w:rsidRPr="004422EA">
        <w:t xml:space="preserve">1.    «НЭБ». Национальная электронная библиотека. – Режим доступа: </w:t>
      </w:r>
      <w:hyperlink r:id="rId10" w:history="1">
        <w:r w:rsidRPr="004422EA">
          <w:rPr>
            <w:rStyle w:val="af2"/>
          </w:rPr>
          <w:t>http://нэб.рф/</w:t>
        </w:r>
      </w:hyperlink>
    </w:p>
    <w:p w14:paraId="25085841" w14:textId="77777777" w:rsidR="00091759" w:rsidRPr="004422EA" w:rsidRDefault="00091759" w:rsidP="00091759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1" w:history="1">
        <w:r w:rsidRPr="004422EA">
          <w:rPr>
            <w:rStyle w:val="af2"/>
          </w:rPr>
          <w:t>https://elibrary.ru</w:t>
        </w:r>
      </w:hyperlink>
    </w:p>
    <w:p w14:paraId="4C2E7228" w14:textId="77777777" w:rsidR="00091759" w:rsidRPr="004422EA" w:rsidRDefault="00091759" w:rsidP="00091759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2" w:history="1">
        <w:r w:rsidRPr="004422EA">
          <w:rPr>
            <w:rStyle w:val="af2"/>
          </w:rPr>
          <w:t>https://cyberleninka.ru/</w:t>
        </w:r>
      </w:hyperlink>
    </w:p>
    <w:p w14:paraId="2CDE3961" w14:textId="77777777" w:rsidR="00091759" w:rsidRPr="004422EA" w:rsidRDefault="00091759" w:rsidP="00091759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3" w:history="1">
        <w:r w:rsidRPr="004422EA">
          <w:rPr>
            <w:rStyle w:val="af2"/>
          </w:rPr>
          <w:t>http://www.biblioclub.ru/</w:t>
        </w:r>
      </w:hyperlink>
    </w:p>
    <w:p w14:paraId="644C17B3" w14:textId="77777777" w:rsidR="00091759" w:rsidRPr="004422EA" w:rsidRDefault="00091759" w:rsidP="00091759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4" w:history="1">
        <w:r w:rsidRPr="004422EA">
          <w:rPr>
            <w:rStyle w:val="af2"/>
          </w:rPr>
          <w:t>http://www.rsl.ru/</w:t>
        </w:r>
      </w:hyperlink>
    </w:p>
    <w:p w14:paraId="56362995" w14:textId="77777777" w:rsidR="00091759" w:rsidRPr="004422EA" w:rsidRDefault="00091759" w:rsidP="00091759">
      <w:pPr>
        <w:jc w:val="both"/>
      </w:pPr>
    </w:p>
    <w:p w14:paraId="76E6271F" w14:textId="397DC8A9" w:rsidR="00091759" w:rsidRPr="004422EA" w:rsidRDefault="00091759" w:rsidP="00091759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407D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77C2F9" w14:textId="77777777" w:rsidR="00091759" w:rsidRPr="004422EA" w:rsidRDefault="00091759" w:rsidP="00091759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B7FCE41" w14:textId="77777777" w:rsidR="00091759" w:rsidRPr="004422EA" w:rsidRDefault="00091759" w:rsidP="00091759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211880F0" w14:textId="77777777" w:rsidR="00091759" w:rsidRPr="004422EA" w:rsidRDefault="00091759" w:rsidP="00091759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44172B43" w14:textId="77777777" w:rsidR="00091759" w:rsidRPr="004422EA" w:rsidRDefault="00091759" w:rsidP="00091759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7E38C65" w14:textId="77777777" w:rsidR="00091759" w:rsidRPr="004422EA" w:rsidRDefault="00091759" w:rsidP="00091759">
      <w:pPr>
        <w:ind w:firstLine="567"/>
        <w:jc w:val="both"/>
      </w:pPr>
    </w:p>
    <w:p w14:paraId="7F8DDD79" w14:textId="77777777" w:rsidR="00091759" w:rsidRPr="004422EA" w:rsidRDefault="00091759" w:rsidP="00091759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0076628C" w14:textId="77777777" w:rsidR="00091759" w:rsidRPr="004422EA" w:rsidRDefault="00091759" w:rsidP="00091759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58AF4470" w14:textId="77777777" w:rsidR="00091759" w:rsidRPr="004422EA" w:rsidRDefault="00091759" w:rsidP="00091759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56E163A4" w14:textId="77777777" w:rsidR="00091759" w:rsidRPr="004422EA" w:rsidRDefault="00091759" w:rsidP="00091759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lastRenderedPageBreak/>
        <w:t>Microsoft</w:t>
      </w:r>
      <w:r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 2016</w:t>
      </w:r>
    </w:p>
    <w:p w14:paraId="1FB85F8D" w14:textId="77777777" w:rsidR="00091759" w:rsidRPr="004422EA" w:rsidRDefault="00091759" w:rsidP="00091759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</w:t>
      </w:r>
    </w:p>
    <w:p w14:paraId="7F3656F2" w14:textId="77777777" w:rsidR="00091759" w:rsidRPr="004422EA" w:rsidRDefault="00091759" w:rsidP="00091759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62B280FE" w14:textId="77777777" w:rsidR="00091759" w:rsidRPr="004422EA" w:rsidRDefault="00091759" w:rsidP="00091759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524EA811" w14:textId="77777777" w:rsidR="00091759" w:rsidRPr="004422EA" w:rsidRDefault="00091759" w:rsidP="00091759">
      <w:pPr>
        <w:tabs>
          <w:tab w:val="left" w:pos="3975"/>
          <w:tab w:val="center" w:pos="5352"/>
        </w:tabs>
        <w:jc w:val="both"/>
      </w:pPr>
    </w:p>
    <w:p w14:paraId="2E92834C" w14:textId="77777777" w:rsidR="00091759" w:rsidRPr="004422EA" w:rsidRDefault="00091759" w:rsidP="00091759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45C3BC65" w14:textId="77777777" w:rsidR="00091759" w:rsidRPr="004422EA" w:rsidRDefault="00091759" w:rsidP="00091759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011F5AF8" w14:textId="77777777" w:rsidR="00091759" w:rsidRPr="004422EA" w:rsidRDefault="00091759" w:rsidP="00091759">
      <w:pPr>
        <w:jc w:val="both"/>
        <w:rPr>
          <w:b/>
          <w:bCs/>
        </w:rPr>
      </w:pPr>
    </w:p>
    <w:p w14:paraId="2AF17B44" w14:textId="2987CBCB" w:rsidR="00091759" w:rsidRPr="004422EA" w:rsidRDefault="00091759" w:rsidP="00091759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407D15">
        <w:rPr>
          <w:b/>
          <w:bCs/>
          <w:color w:val="000000"/>
          <w:spacing w:val="5"/>
        </w:rPr>
        <w:t>:</w:t>
      </w:r>
    </w:p>
    <w:p w14:paraId="1FE103A4" w14:textId="77777777" w:rsidR="00091759" w:rsidRPr="004422EA" w:rsidRDefault="00091759" w:rsidP="00091759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6556EA7" w14:textId="77777777" w:rsidR="00091759" w:rsidRPr="004422EA" w:rsidRDefault="00091759" w:rsidP="00091759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29868B1" w14:textId="752B1304" w:rsidR="00DC5312" w:rsidRDefault="00091759" w:rsidP="00407D15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3"/>
      <w:r w:rsidRPr="004422EA">
        <w:t>).</w:t>
      </w:r>
      <w:bookmarkEnd w:id="12"/>
      <w:bookmarkEnd w:id="14"/>
    </w:p>
    <w:sectPr w:rsidR="00DC5312" w:rsidSect="00091759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56C9" w14:textId="77777777" w:rsidR="001245DF" w:rsidRDefault="001245DF">
      <w:r>
        <w:separator/>
      </w:r>
    </w:p>
  </w:endnote>
  <w:endnote w:type="continuationSeparator" w:id="0">
    <w:p w14:paraId="60094768" w14:textId="77777777" w:rsidR="001245DF" w:rsidRDefault="0012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9D0A" w14:textId="77777777" w:rsidR="001245DF" w:rsidRDefault="001245DF">
      <w:r>
        <w:separator/>
      </w:r>
    </w:p>
  </w:footnote>
  <w:footnote w:type="continuationSeparator" w:id="0">
    <w:p w14:paraId="56BCF219" w14:textId="77777777" w:rsidR="001245DF" w:rsidRDefault="0012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31B1" w14:textId="77777777" w:rsidR="00091759" w:rsidRDefault="00091759" w:rsidP="0009175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D217C"/>
    <w:multiLevelType w:val="hybridMultilevel"/>
    <w:tmpl w:val="CEE27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D05286"/>
    <w:multiLevelType w:val="hybridMultilevel"/>
    <w:tmpl w:val="62222562"/>
    <w:lvl w:ilvl="0" w:tplc="79DC62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974450"/>
    <w:multiLevelType w:val="hybridMultilevel"/>
    <w:tmpl w:val="BFE8E3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760A8"/>
    <w:multiLevelType w:val="hybridMultilevel"/>
    <w:tmpl w:val="AF222608"/>
    <w:lvl w:ilvl="0" w:tplc="A6E06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C438F3"/>
    <w:multiLevelType w:val="hybridMultilevel"/>
    <w:tmpl w:val="15DE3C9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0C915F7"/>
    <w:multiLevelType w:val="hybridMultilevel"/>
    <w:tmpl w:val="9B023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677DC1"/>
    <w:multiLevelType w:val="hybridMultilevel"/>
    <w:tmpl w:val="4814A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836664">
    <w:abstractNumId w:val="24"/>
  </w:num>
  <w:num w:numId="2" w16cid:durableId="154494828">
    <w:abstractNumId w:val="38"/>
  </w:num>
  <w:num w:numId="3" w16cid:durableId="1826050262">
    <w:abstractNumId w:val="7"/>
  </w:num>
  <w:num w:numId="4" w16cid:durableId="4312482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2202381">
    <w:abstractNumId w:val="33"/>
  </w:num>
  <w:num w:numId="6" w16cid:durableId="2086488489">
    <w:abstractNumId w:val="13"/>
  </w:num>
  <w:num w:numId="7" w16cid:durableId="452797428">
    <w:abstractNumId w:val="5"/>
  </w:num>
  <w:num w:numId="8" w16cid:durableId="1775325705">
    <w:abstractNumId w:val="11"/>
  </w:num>
  <w:num w:numId="9" w16cid:durableId="1155604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443345">
    <w:abstractNumId w:val="1"/>
  </w:num>
  <w:num w:numId="11" w16cid:durableId="332420874">
    <w:abstractNumId w:val="17"/>
  </w:num>
  <w:num w:numId="12" w16cid:durableId="2121684379">
    <w:abstractNumId w:val="47"/>
  </w:num>
  <w:num w:numId="13" w16cid:durableId="1257203765">
    <w:abstractNumId w:val="22"/>
  </w:num>
  <w:num w:numId="14" w16cid:durableId="1489176136">
    <w:abstractNumId w:val="31"/>
  </w:num>
  <w:num w:numId="15" w16cid:durableId="11190591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5538570">
    <w:abstractNumId w:val="21"/>
  </w:num>
  <w:num w:numId="17" w16cid:durableId="791559689">
    <w:abstractNumId w:val="16"/>
  </w:num>
  <w:num w:numId="18" w16cid:durableId="423917424">
    <w:abstractNumId w:val="48"/>
  </w:num>
  <w:num w:numId="19" w16cid:durableId="736440245">
    <w:abstractNumId w:val="23"/>
  </w:num>
  <w:num w:numId="20" w16cid:durableId="132991541">
    <w:abstractNumId w:val="41"/>
  </w:num>
  <w:num w:numId="21" w16cid:durableId="1214002870">
    <w:abstractNumId w:val="36"/>
  </w:num>
  <w:num w:numId="22" w16cid:durableId="736591763">
    <w:abstractNumId w:val="29"/>
  </w:num>
  <w:num w:numId="23" w16cid:durableId="140274669">
    <w:abstractNumId w:val="12"/>
  </w:num>
  <w:num w:numId="24" w16cid:durableId="1977446946">
    <w:abstractNumId w:val="40"/>
  </w:num>
  <w:num w:numId="25" w16cid:durableId="663633274">
    <w:abstractNumId w:val="2"/>
  </w:num>
  <w:num w:numId="26" w16cid:durableId="1707870305">
    <w:abstractNumId w:val="25"/>
  </w:num>
  <w:num w:numId="27" w16cid:durableId="1675302251">
    <w:abstractNumId w:val="26"/>
  </w:num>
  <w:num w:numId="28" w16cid:durableId="2022774090">
    <w:abstractNumId w:val="46"/>
  </w:num>
  <w:num w:numId="29" w16cid:durableId="1881505604">
    <w:abstractNumId w:val="45"/>
  </w:num>
  <w:num w:numId="30" w16cid:durableId="1223757245">
    <w:abstractNumId w:val="27"/>
  </w:num>
  <w:num w:numId="31" w16cid:durableId="1527715547">
    <w:abstractNumId w:val="19"/>
  </w:num>
  <w:num w:numId="32" w16cid:durableId="1512378857">
    <w:abstractNumId w:val="42"/>
  </w:num>
  <w:num w:numId="33" w16cid:durableId="1211381185">
    <w:abstractNumId w:val="9"/>
  </w:num>
  <w:num w:numId="34" w16cid:durableId="1004211439">
    <w:abstractNumId w:val="34"/>
  </w:num>
  <w:num w:numId="35" w16cid:durableId="382220608">
    <w:abstractNumId w:val="15"/>
  </w:num>
  <w:num w:numId="36" w16cid:durableId="1205941316">
    <w:abstractNumId w:val="20"/>
  </w:num>
  <w:num w:numId="37" w16cid:durableId="960960312">
    <w:abstractNumId w:val="28"/>
  </w:num>
  <w:num w:numId="38" w16cid:durableId="1465081862">
    <w:abstractNumId w:val="37"/>
  </w:num>
  <w:num w:numId="39" w16cid:durableId="2092042715">
    <w:abstractNumId w:val="3"/>
  </w:num>
  <w:num w:numId="40" w16cid:durableId="1881043044">
    <w:abstractNumId w:val="30"/>
  </w:num>
  <w:num w:numId="41" w16cid:durableId="710305702">
    <w:abstractNumId w:val="43"/>
  </w:num>
  <w:num w:numId="42" w16cid:durableId="1138688818">
    <w:abstractNumId w:val="14"/>
  </w:num>
  <w:num w:numId="43" w16cid:durableId="1885557881">
    <w:abstractNumId w:val="10"/>
  </w:num>
  <w:num w:numId="44" w16cid:durableId="425033037">
    <w:abstractNumId w:val="4"/>
  </w:num>
  <w:num w:numId="45" w16cid:durableId="1066152089">
    <w:abstractNumId w:val="6"/>
  </w:num>
  <w:num w:numId="46" w16cid:durableId="270861646">
    <w:abstractNumId w:val="18"/>
  </w:num>
  <w:num w:numId="47" w16cid:durableId="1897156310">
    <w:abstractNumId w:val="8"/>
  </w:num>
  <w:num w:numId="48" w16cid:durableId="89981452">
    <w:abstractNumId w:val="0"/>
  </w:num>
  <w:num w:numId="49" w16cid:durableId="148990511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759"/>
    <w:rsid w:val="00002BA2"/>
    <w:rsid w:val="0003071F"/>
    <w:rsid w:val="00091759"/>
    <w:rsid w:val="001245DF"/>
    <w:rsid w:val="001B37F4"/>
    <w:rsid w:val="001D627C"/>
    <w:rsid w:val="00211269"/>
    <w:rsid w:val="002F394D"/>
    <w:rsid w:val="00325E48"/>
    <w:rsid w:val="003D5823"/>
    <w:rsid w:val="00404320"/>
    <w:rsid w:val="00407D15"/>
    <w:rsid w:val="00544CB1"/>
    <w:rsid w:val="00593B94"/>
    <w:rsid w:val="006A1AF8"/>
    <w:rsid w:val="00722AE9"/>
    <w:rsid w:val="007F4D6E"/>
    <w:rsid w:val="008266B5"/>
    <w:rsid w:val="00880A9B"/>
    <w:rsid w:val="00906F6B"/>
    <w:rsid w:val="00A95D70"/>
    <w:rsid w:val="00B2021B"/>
    <w:rsid w:val="00BA7667"/>
    <w:rsid w:val="00C0384A"/>
    <w:rsid w:val="00D275AA"/>
    <w:rsid w:val="00DA70C7"/>
    <w:rsid w:val="00DC5312"/>
    <w:rsid w:val="00E56221"/>
    <w:rsid w:val="00E9689F"/>
    <w:rsid w:val="00F8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8231"/>
  <w15:chartTrackingRefBased/>
  <w15:docId w15:val="{7A7C1B26-C1EF-4BA3-AA01-24186113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9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0917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0917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09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09175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091759"/>
  </w:style>
  <w:style w:type="paragraph" w:styleId="a6">
    <w:name w:val="header"/>
    <w:basedOn w:val="a0"/>
    <w:link w:val="a7"/>
    <w:uiPriority w:val="99"/>
    <w:rsid w:val="000917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91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091759"/>
  </w:style>
  <w:style w:type="paragraph" w:styleId="a9">
    <w:name w:val="footer"/>
    <w:basedOn w:val="a0"/>
    <w:link w:val="aa"/>
    <w:uiPriority w:val="99"/>
    <w:rsid w:val="000917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091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091759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091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09175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091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0917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091759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091759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0917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0917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09175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091759"/>
    <w:rPr>
      <w:color w:val="0000FF"/>
      <w:u w:val="single"/>
    </w:rPr>
  </w:style>
  <w:style w:type="character" w:styleId="af3">
    <w:name w:val="FollowedHyperlink"/>
    <w:basedOn w:val="a1"/>
    <w:uiPriority w:val="99"/>
    <w:rsid w:val="00091759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091759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091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091759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0917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091759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091759"/>
  </w:style>
  <w:style w:type="paragraph" w:customStyle="1" w:styleId="Default">
    <w:name w:val="Default"/>
    <w:uiPriority w:val="99"/>
    <w:rsid w:val="00091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091759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091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091759"/>
    <w:rPr>
      <w:i/>
      <w:iCs/>
    </w:rPr>
  </w:style>
  <w:style w:type="paragraph" w:customStyle="1" w:styleId="10">
    <w:name w:val="Абзац списка1"/>
    <w:basedOn w:val="a0"/>
    <w:rsid w:val="000917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091759"/>
    <w:pPr>
      <w:numPr>
        <w:numId w:val="2"/>
      </w:numPr>
    </w:pPr>
  </w:style>
  <w:style w:type="paragraph" w:customStyle="1" w:styleId="afa">
    <w:name w:val="Содержимое таблицы"/>
    <w:basedOn w:val="a0"/>
    <w:rsid w:val="00091759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25E4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2021-03-26T08:35:00Z</dcterms:created>
  <dcterms:modified xsi:type="dcterms:W3CDTF">2023-05-07T16:15:00Z</dcterms:modified>
</cp:coreProperties>
</file>