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5" w:type="dxa"/>
        <w:tblCellSpacing w:w="0" w:type="dxa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495"/>
      </w:tblGrid>
      <w:tr w:rsidR="001532A4" w:rsidRPr="00373DBB" w14:paraId="6C960177" w14:textId="77777777" w:rsidTr="001532A4">
        <w:trPr>
          <w:tblCellSpacing w:w="0" w:type="dxa"/>
        </w:trPr>
        <w:tc>
          <w:tcPr>
            <w:tcW w:w="9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0637C3" w14:textId="77777777" w:rsidR="001532A4" w:rsidRPr="009D0CE2" w:rsidRDefault="001532A4" w:rsidP="00AD28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1C312F6" w14:textId="2B5EB879" w:rsidR="001532A4" w:rsidRPr="001532A4" w:rsidRDefault="001532A4" w:rsidP="001532A4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1532A4">
        <w:rPr>
          <w:rFonts w:ascii="Times New Roman" w:hAnsi="Times New Roman" w:cs="Times New Roman"/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D741D4" w:rsidRPr="00D741D4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14:paraId="43BB5463" w14:textId="77777777" w:rsidR="001532A4" w:rsidRPr="001532A4" w:rsidRDefault="001532A4" w:rsidP="001532A4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A13ED3" w14:textId="77777777" w:rsidR="001532A4" w:rsidRPr="001532A4" w:rsidRDefault="001532A4" w:rsidP="001532A4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2A4">
        <w:rPr>
          <w:rFonts w:ascii="Times New Roman" w:hAnsi="Times New Roman" w:cs="Times New Roman"/>
          <w:b/>
          <w:sz w:val="24"/>
          <w:szCs w:val="24"/>
        </w:rPr>
        <w:t xml:space="preserve">«ЛЕНИНГРАДСКИЙ ГОСУДАРСТВЕННЫЙ УНИВЕРСИТЕТ </w:t>
      </w:r>
    </w:p>
    <w:p w14:paraId="38F3C47F" w14:textId="77777777" w:rsidR="001532A4" w:rsidRPr="001532A4" w:rsidRDefault="001532A4" w:rsidP="001532A4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1532A4">
        <w:rPr>
          <w:rFonts w:ascii="Times New Roman" w:hAnsi="Times New Roman" w:cs="Times New Roman"/>
          <w:b/>
          <w:sz w:val="24"/>
          <w:szCs w:val="24"/>
        </w:rPr>
        <w:t>ИМЕНИ А.С. ПУШКИНА»</w:t>
      </w:r>
    </w:p>
    <w:p w14:paraId="7AC61D8A" w14:textId="77777777" w:rsidR="001532A4" w:rsidRPr="001532A4" w:rsidRDefault="001532A4" w:rsidP="001532A4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1D683C6F" w14:textId="77777777" w:rsidR="001532A4" w:rsidRPr="001532A4" w:rsidRDefault="001532A4" w:rsidP="001532A4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42E32732" w14:textId="77777777" w:rsidR="001532A4" w:rsidRPr="001532A4" w:rsidRDefault="001532A4" w:rsidP="001532A4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1F637DD6" w14:textId="77777777" w:rsidR="001532A4" w:rsidRPr="001532A4" w:rsidRDefault="001532A4" w:rsidP="001532A4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 w:cs="Times New Roman"/>
          <w:sz w:val="24"/>
          <w:szCs w:val="24"/>
        </w:rPr>
      </w:pPr>
      <w:r w:rsidRPr="001532A4">
        <w:rPr>
          <w:rFonts w:ascii="Times New Roman" w:hAnsi="Times New Roman" w:cs="Times New Roman"/>
          <w:sz w:val="24"/>
          <w:szCs w:val="24"/>
        </w:rPr>
        <w:t>УТВЕРЖДАЮ</w:t>
      </w:r>
    </w:p>
    <w:p w14:paraId="46DF37F5" w14:textId="77777777" w:rsidR="001532A4" w:rsidRPr="001532A4" w:rsidRDefault="001532A4" w:rsidP="001532A4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 w:cs="Times New Roman"/>
          <w:sz w:val="24"/>
          <w:szCs w:val="24"/>
        </w:rPr>
      </w:pPr>
      <w:r w:rsidRPr="001532A4">
        <w:rPr>
          <w:rFonts w:ascii="Times New Roman" w:hAnsi="Times New Roman" w:cs="Times New Roman"/>
          <w:sz w:val="24"/>
          <w:szCs w:val="24"/>
        </w:rPr>
        <w:t>Проректор по учебно-методической</w:t>
      </w:r>
    </w:p>
    <w:p w14:paraId="7C729B33" w14:textId="77777777" w:rsidR="001532A4" w:rsidRPr="001532A4" w:rsidRDefault="001532A4" w:rsidP="001532A4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 w:cs="Times New Roman"/>
          <w:sz w:val="24"/>
          <w:szCs w:val="24"/>
        </w:rPr>
      </w:pPr>
      <w:r w:rsidRPr="001532A4">
        <w:rPr>
          <w:rFonts w:ascii="Times New Roman" w:hAnsi="Times New Roman" w:cs="Times New Roman"/>
          <w:sz w:val="24"/>
          <w:szCs w:val="24"/>
        </w:rPr>
        <w:t xml:space="preserve">работе </w:t>
      </w:r>
    </w:p>
    <w:p w14:paraId="53B8F4A1" w14:textId="77777777" w:rsidR="001532A4" w:rsidRPr="001532A4" w:rsidRDefault="001532A4" w:rsidP="001532A4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 w:cs="Times New Roman"/>
          <w:sz w:val="24"/>
          <w:szCs w:val="24"/>
        </w:rPr>
      </w:pPr>
      <w:r w:rsidRPr="001532A4">
        <w:rPr>
          <w:rFonts w:ascii="Times New Roman" w:hAnsi="Times New Roman" w:cs="Times New Roman"/>
          <w:sz w:val="24"/>
          <w:szCs w:val="24"/>
        </w:rPr>
        <w:t>____________ С.Н. Большаков</w:t>
      </w:r>
    </w:p>
    <w:p w14:paraId="798D9D20" w14:textId="77777777" w:rsidR="001532A4" w:rsidRPr="001532A4" w:rsidRDefault="001532A4" w:rsidP="001532A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48D1D042" w14:textId="77777777" w:rsidR="001532A4" w:rsidRPr="001532A4" w:rsidRDefault="001532A4" w:rsidP="001532A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342F42BA" w14:textId="77777777" w:rsidR="001532A4" w:rsidRPr="001532A4" w:rsidRDefault="001532A4" w:rsidP="001532A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141FAFBE" w14:textId="77777777" w:rsidR="001532A4" w:rsidRPr="001532A4" w:rsidRDefault="001532A4" w:rsidP="001532A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1EA5BB28" w14:textId="77777777" w:rsidR="001532A4" w:rsidRPr="001532A4" w:rsidRDefault="001532A4" w:rsidP="001532A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1532A4">
        <w:rPr>
          <w:rFonts w:ascii="Times New Roman" w:hAnsi="Times New Roman" w:cs="Times New Roman"/>
          <w:caps/>
          <w:sz w:val="24"/>
          <w:szCs w:val="24"/>
        </w:rPr>
        <w:t>РАБОЧАЯ ПРОГРАММА</w:t>
      </w:r>
    </w:p>
    <w:p w14:paraId="5709AAAC" w14:textId="77777777" w:rsidR="001532A4" w:rsidRPr="001532A4" w:rsidRDefault="001532A4" w:rsidP="001532A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1532A4">
        <w:rPr>
          <w:rStyle w:val="ListLabel13"/>
          <w:rFonts w:ascii="Times New Roman" w:hAnsi="Times New Roman" w:cs="Times New Roman"/>
          <w:sz w:val="24"/>
          <w:szCs w:val="24"/>
        </w:rPr>
        <w:t>дисциплины</w:t>
      </w:r>
    </w:p>
    <w:p w14:paraId="28E56AB8" w14:textId="77777777" w:rsidR="001532A4" w:rsidRPr="001532A4" w:rsidRDefault="001532A4" w:rsidP="001532A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043BCD58" w14:textId="30E70946" w:rsidR="001532A4" w:rsidRPr="00D741D4" w:rsidRDefault="00D741D4" w:rsidP="00D741D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41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Б1.О.06 ПРЕДМЕТНО-СОДЕРЖАТЕЛЬНЫЙ (МОДУЛЬ)</w:t>
      </w:r>
    </w:p>
    <w:p w14:paraId="05415ACD" w14:textId="77777777" w:rsidR="001532A4" w:rsidRPr="001532A4" w:rsidRDefault="001532A4" w:rsidP="001532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32A4">
        <w:rPr>
          <w:rFonts w:ascii="Times New Roman" w:hAnsi="Times New Roman" w:cs="Times New Roman"/>
          <w:b/>
          <w:color w:val="000000"/>
          <w:sz w:val="24"/>
          <w:szCs w:val="24"/>
        </w:rPr>
        <w:t>Б1.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</w:t>
      </w:r>
      <w:r w:rsidRPr="001532A4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06.10</w:t>
      </w:r>
      <w:r w:rsidRPr="001532A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ФОЛЬКЛОР</w:t>
      </w:r>
    </w:p>
    <w:p w14:paraId="374515EF" w14:textId="77777777" w:rsidR="001532A4" w:rsidRPr="001532A4" w:rsidRDefault="001532A4" w:rsidP="001532A4">
      <w:pPr>
        <w:tabs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706732C9" w14:textId="77777777" w:rsidR="001532A4" w:rsidRPr="001532A4" w:rsidRDefault="001532A4" w:rsidP="001532A4">
      <w:pPr>
        <w:spacing w:after="0" w:line="240" w:lineRule="auto"/>
        <w:ind w:hanging="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214355E" w14:textId="77777777" w:rsidR="001532A4" w:rsidRPr="001532A4" w:rsidRDefault="001532A4" w:rsidP="00AD2833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b/>
          <w:color w:val="00000A"/>
          <w:sz w:val="24"/>
          <w:szCs w:val="24"/>
        </w:rPr>
      </w:pPr>
    </w:p>
    <w:p w14:paraId="1C5023CD" w14:textId="13B580B6" w:rsidR="001532A4" w:rsidRPr="001532A4" w:rsidRDefault="001532A4" w:rsidP="001532A4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32A4">
        <w:rPr>
          <w:rFonts w:ascii="Times New Roman" w:hAnsi="Times New Roman" w:cs="Times New Roman"/>
          <w:sz w:val="24"/>
          <w:szCs w:val="24"/>
        </w:rPr>
        <w:t>Направление подготовки</w:t>
      </w:r>
      <w:r w:rsidRPr="001532A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44</w:t>
      </w:r>
      <w:r w:rsidRPr="001532A4">
        <w:rPr>
          <w:rFonts w:ascii="Times New Roman" w:hAnsi="Times New Roman" w:cs="Times New Roman"/>
          <w:b/>
          <w:sz w:val="24"/>
          <w:szCs w:val="24"/>
        </w:rPr>
        <w:t>.03.0</w:t>
      </w:r>
      <w:r w:rsidR="00D741D4">
        <w:rPr>
          <w:rFonts w:ascii="Times New Roman" w:hAnsi="Times New Roman" w:cs="Times New Roman"/>
          <w:b/>
          <w:sz w:val="24"/>
          <w:szCs w:val="24"/>
        </w:rPr>
        <w:t>1</w:t>
      </w:r>
      <w:r w:rsidRPr="001532A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Педагогическое образование</w:t>
      </w:r>
    </w:p>
    <w:p w14:paraId="497A4258" w14:textId="36C83076" w:rsidR="001532A4" w:rsidRPr="001532A4" w:rsidRDefault="001532A4" w:rsidP="001532A4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32A4">
        <w:rPr>
          <w:rFonts w:ascii="Times New Roman" w:hAnsi="Times New Roman" w:cs="Times New Roman"/>
          <w:sz w:val="24"/>
          <w:szCs w:val="24"/>
        </w:rPr>
        <w:t xml:space="preserve">Направленность (профиль) </w:t>
      </w:r>
      <w:r w:rsidR="001905F3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724FFFC2" w14:textId="77777777" w:rsidR="001532A4" w:rsidRPr="001532A4" w:rsidRDefault="001532A4" w:rsidP="001532A4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213B4DC" w14:textId="71F7B085" w:rsidR="001532A4" w:rsidRPr="001532A4" w:rsidRDefault="001532A4" w:rsidP="001532A4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532A4">
        <w:rPr>
          <w:rFonts w:ascii="Times New Roman" w:hAnsi="Times New Roman" w:cs="Times New Roman"/>
          <w:bCs/>
          <w:sz w:val="24"/>
          <w:szCs w:val="24"/>
        </w:rPr>
        <w:t>(год начала подготовки – 20</w:t>
      </w:r>
      <w:r w:rsidR="00E81FDB">
        <w:rPr>
          <w:rFonts w:ascii="Times New Roman" w:hAnsi="Times New Roman" w:cs="Times New Roman"/>
          <w:bCs/>
          <w:sz w:val="24"/>
          <w:szCs w:val="24"/>
        </w:rPr>
        <w:t>2</w:t>
      </w:r>
      <w:r w:rsidR="0091338F">
        <w:rPr>
          <w:rFonts w:ascii="Times New Roman" w:hAnsi="Times New Roman" w:cs="Times New Roman"/>
          <w:bCs/>
          <w:sz w:val="24"/>
          <w:szCs w:val="24"/>
        </w:rPr>
        <w:t>2</w:t>
      </w:r>
      <w:r w:rsidRPr="001532A4">
        <w:rPr>
          <w:rFonts w:ascii="Times New Roman" w:hAnsi="Times New Roman" w:cs="Times New Roman"/>
          <w:bCs/>
          <w:sz w:val="24"/>
          <w:szCs w:val="24"/>
        </w:rPr>
        <w:t>)</w:t>
      </w:r>
    </w:p>
    <w:p w14:paraId="490E074E" w14:textId="77777777" w:rsidR="001532A4" w:rsidRPr="001532A4" w:rsidRDefault="001532A4" w:rsidP="001532A4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A3B1BB2" w14:textId="77777777" w:rsidR="001532A4" w:rsidRPr="001532A4" w:rsidRDefault="001532A4" w:rsidP="001532A4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8A25CC6" w14:textId="77777777" w:rsidR="001532A4" w:rsidRPr="001532A4" w:rsidRDefault="001532A4" w:rsidP="001532A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CDDAFD" w14:textId="77777777" w:rsidR="001532A4" w:rsidRPr="001532A4" w:rsidRDefault="001532A4" w:rsidP="001532A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570B8E" w14:textId="77777777" w:rsidR="001532A4" w:rsidRPr="001532A4" w:rsidRDefault="001532A4" w:rsidP="001532A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6312CA" w14:textId="77777777" w:rsidR="001532A4" w:rsidRPr="001532A4" w:rsidRDefault="001532A4" w:rsidP="001532A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D49ECF" w14:textId="77777777" w:rsidR="001532A4" w:rsidRPr="001532A4" w:rsidRDefault="001532A4" w:rsidP="001532A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DD335B" w14:textId="77777777" w:rsidR="001532A4" w:rsidRPr="001532A4" w:rsidRDefault="001532A4" w:rsidP="001532A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0800D3" w14:textId="77777777" w:rsidR="001532A4" w:rsidRPr="001532A4" w:rsidRDefault="001532A4" w:rsidP="001532A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148588" w14:textId="77777777" w:rsidR="001532A4" w:rsidRPr="001532A4" w:rsidRDefault="001532A4" w:rsidP="001532A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5374F1" w14:textId="77777777" w:rsidR="001532A4" w:rsidRPr="001532A4" w:rsidRDefault="001532A4" w:rsidP="001532A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BA26C8" w14:textId="77777777" w:rsidR="001532A4" w:rsidRPr="001532A4" w:rsidRDefault="001532A4" w:rsidP="001532A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6EA058" w14:textId="77777777" w:rsidR="001532A4" w:rsidRPr="001532A4" w:rsidRDefault="001532A4" w:rsidP="001532A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0A3A11" w14:textId="77777777" w:rsidR="001532A4" w:rsidRPr="001532A4" w:rsidRDefault="001532A4" w:rsidP="001532A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627FCF" w14:textId="77777777" w:rsidR="001532A4" w:rsidRPr="001532A4" w:rsidRDefault="001532A4" w:rsidP="001532A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CDF5AD" w14:textId="77777777" w:rsidR="001532A4" w:rsidRPr="001532A4" w:rsidRDefault="001532A4" w:rsidP="001532A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56C0A5" w14:textId="77777777" w:rsidR="001532A4" w:rsidRPr="001532A4" w:rsidRDefault="001532A4" w:rsidP="001532A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2948C5" w14:textId="77777777" w:rsidR="001532A4" w:rsidRPr="001532A4" w:rsidRDefault="001532A4" w:rsidP="001532A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EB2EFA" w14:textId="2D0E054C" w:rsidR="001532A4" w:rsidRDefault="001532A4" w:rsidP="00AD2833">
      <w:pPr>
        <w:tabs>
          <w:tab w:val="left" w:pos="51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EE04DC" w14:textId="7F3D3400" w:rsidR="00AD2833" w:rsidRDefault="00AD2833" w:rsidP="00AD2833">
      <w:pPr>
        <w:tabs>
          <w:tab w:val="left" w:pos="51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00DA29" w14:textId="3DBE41F8" w:rsidR="00AD2833" w:rsidRDefault="00AD2833" w:rsidP="00AD2833">
      <w:pPr>
        <w:tabs>
          <w:tab w:val="left" w:pos="51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7610D9" w14:textId="77777777" w:rsidR="001532A4" w:rsidRPr="001532A4" w:rsidRDefault="001532A4" w:rsidP="001532A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32A4">
        <w:rPr>
          <w:rFonts w:ascii="Times New Roman" w:hAnsi="Times New Roman" w:cs="Times New Roman"/>
          <w:sz w:val="24"/>
          <w:szCs w:val="24"/>
        </w:rPr>
        <w:t xml:space="preserve">Санкт-Петербург </w:t>
      </w:r>
    </w:p>
    <w:p w14:paraId="5B71418D" w14:textId="01D46611" w:rsidR="001532A4" w:rsidRPr="001532A4" w:rsidRDefault="001532A4" w:rsidP="001532A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32A4">
        <w:rPr>
          <w:rFonts w:ascii="Times New Roman" w:hAnsi="Times New Roman" w:cs="Times New Roman"/>
          <w:sz w:val="24"/>
          <w:szCs w:val="24"/>
        </w:rPr>
        <w:t>20</w:t>
      </w:r>
      <w:r w:rsidR="00E81FDB">
        <w:rPr>
          <w:rFonts w:ascii="Times New Roman" w:hAnsi="Times New Roman" w:cs="Times New Roman"/>
          <w:sz w:val="24"/>
          <w:szCs w:val="24"/>
        </w:rPr>
        <w:t>2</w:t>
      </w:r>
      <w:r w:rsidR="0091338F">
        <w:rPr>
          <w:rFonts w:ascii="Times New Roman" w:hAnsi="Times New Roman" w:cs="Times New Roman"/>
          <w:sz w:val="24"/>
          <w:szCs w:val="24"/>
        </w:rPr>
        <w:t>2</w:t>
      </w:r>
    </w:p>
    <w:p w14:paraId="22ECAD91" w14:textId="55AABF56" w:rsidR="001532A4" w:rsidRPr="009D0CE2" w:rsidRDefault="001532A4" w:rsidP="00AD283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D0CE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1. ПЕРЕЧЕНЬ ПЛАНИРУЕМЫХ РЕЗУЛЬТАТОВ ОБУЧЕНИЯ ПО ДИСЦИПЛИНЕ</w:t>
      </w:r>
      <w:r w:rsidR="00AD283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14:paraId="6CCB6A5E" w14:textId="05A98D25" w:rsidR="001532A4" w:rsidRDefault="001532A4" w:rsidP="00AD283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D0CE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9619" w:type="dxa"/>
        <w:tblInd w:w="-20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14"/>
        <w:gridCol w:w="3414"/>
        <w:gridCol w:w="5091"/>
      </w:tblGrid>
      <w:tr w:rsidR="001532A4" w:rsidRPr="007723E4" w14:paraId="0D0E4E24" w14:textId="77777777" w:rsidTr="001532A4">
        <w:trPr>
          <w:trHeight w:val="85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C780E" w14:textId="77777777" w:rsidR="001532A4" w:rsidRPr="003C0E55" w:rsidRDefault="001532A4" w:rsidP="001532A4">
            <w:pPr>
              <w:pStyle w:val="ae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69E1C" w14:textId="77777777" w:rsidR="001532A4" w:rsidRPr="003C0E55" w:rsidRDefault="001532A4" w:rsidP="001532A4">
            <w:pPr>
              <w:pStyle w:val="ae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4CFC56A9" w14:textId="77777777" w:rsidR="001532A4" w:rsidRPr="003C0E55" w:rsidRDefault="001532A4" w:rsidP="001532A4">
            <w:pPr>
              <w:pStyle w:val="ae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7DF8" w14:textId="77777777" w:rsidR="001532A4" w:rsidRPr="007723E4" w:rsidRDefault="001532A4" w:rsidP="001532A4">
            <w:pPr>
              <w:pStyle w:val="ae"/>
              <w:jc w:val="center"/>
            </w:pPr>
            <w:r>
              <w:t>Индикаторы компетенций (код и содержание)</w:t>
            </w:r>
          </w:p>
        </w:tc>
      </w:tr>
      <w:tr w:rsidR="001532A4" w:rsidRPr="00112F4E" w14:paraId="701B61E7" w14:textId="77777777" w:rsidTr="001532A4">
        <w:trPr>
          <w:trHeight w:val="1100"/>
        </w:trPr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873A5" w14:textId="77777777" w:rsidR="001532A4" w:rsidRPr="001532A4" w:rsidRDefault="001532A4" w:rsidP="001532A4">
            <w:pPr>
              <w:pStyle w:val="af6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2A4"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3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98677" w14:textId="77777777" w:rsidR="001532A4" w:rsidRPr="001532A4" w:rsidRDefault="001532A4" w:rsidP="00153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2A4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осуществлять духовно-нравственное воспитание обучающихся на основе базовых национальных ценностей 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5116" w14:textId="77777777" w:rsidR="001532A4" w:rsidRPr="001532A4" w:rsidRDefault="001532A4" w:rsidP="00153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532A4">
              <w:rPr>
                <w:rFonts w:ascii="Times New Roman" w:hAnsi="Times New Roman" w:cs="Times New Roman"/>
                <w:sz w:val="24"/>
                <w:szCs w:val="24"/>
              </w:rPr>
              <w:t xml:space="preserve">ОПК-4.1. Демонстрирует знание духовно-нравственных ценностей личности и модели нравственного поведения в профессиональной деятельности </w:t>
            </w:r>
          </w:p>
        </w:tc>
      </w:tr>
      <w:tr w:rsidR="001532A4" w:rsidRPr="00112F4E" w14:paraId="020BEF88" w14:textId="77777777" w:rsidTr="001532A4">
        <w:trPr>
          <w:trHeight w:val="1133"/>
        </w:trPr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7BB80" w14:textId="77777777" w:rsidR="001532A4" w:rsidRPr="001532A4" w:rsidRDefault="001532A4" w:rsidP="001532A4">
            <w:pPr>
              <w:pStyle w:val="af6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0FC96" w14:textId="77777777" w:rsidR="001532A4" w:rsidRPr="001532A4" w:rsidRDefault="001532A4" w:rsidP="00153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CD3A" w14:textId="77777777" w:rsidR="001532A4" w:rsidRPr="001532A4" w:rsidRDefault="001532A4" w:rsidP="00153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532A4">
              <w:rPr>
                <w:rFonts w:ascii="Times New Roman" w:hAnsi="Times New Roman" w:cs="Times New Roman"/>
                <w:sz w:val="24"/>
                <w:szCs w:val="24"/>
              </w:rPr>
              <w:t xml:space="preserve">ОПК-4.2. Осуществляет отбор диагностических средств для определения уровня сформированности духовно-нравственных ценностей </w:t>
            </w:r>
          </w:p>
        </w:tc>
      </w:tr>
      <w:tr w:rsidR="001532A4" w:rsidRPr="00112F4E" w14:paraId="63E3E2D9" w14:textId="77777777" w:rsidTr="001532A4">
        <w:trPr>
          <w:trHeight w:val="1126"/>
        </w:trPr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0F67F" w14:textId="77777777" w:rsidR="001532A4" w:rsidRPr="001532A4" w:rsidRDefault="001532A4" w:rsidP="001532A4">
            <w:pPr>
              <w:pStyle w:val="af6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D218F" w14:textId="77777777" w:rsidR="001532A4" w:rsidRPr="001532A4" w:rsidRDefault="001532A4" w:rsidP="00153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3700" w14:textId="77777777" w:rsidR="001532A4" w:rsidRPr="001532A4" w:rsidRDefault="001532A4" w:rsidP="00153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532A4">
              <w:rPr>
                <w:rFonts w:ascii="Times New Roman" w:hAnsi="Times New Roman" w:cs="Times New Roman"/>
                <w:sz w:val="24"/>
                <w:szCs w:val="24"/>
              </w:rPr>
              <w:t>ОПК-4.3. Применяет способы формирования и оценки воспитательных результатов в различных видах учебной и внеучебной деятельности</w:t>
            </w:r>
          </w:p>
        </w:tc>
      </w:tr>
      <w:tr w:rsidR="001532A4" w:rsidRPr="00112F4E" w14:paraId="59DCDE20" w14:textId="77777777" w:rsidTr="001532A4">
        <w:trPr>
          <w:trHeight w:val="854"/>
        </w:trPr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829598" w14:textId="77777777" w:rsidR="001532A4" w:rsidRPr="001532A4" w:rsidRDefault="001532A4" w:rsidP="00153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2A4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  <w:p w14:paraId="04B1BE3E" w14:textId="77777777" w:rsidR="001532A4" w:rsidRPr="001532A4" w:rsidRDefault="001532A4" w:rsidP="001532A4">
            <w:pPr>
              <w:pStyle w:val="af6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BF1B8" w14:textId="77777777" w:rsidR="001532A4" w:rsidRPr="001532A4" w:rsidRDefault="001532A4" w:rsidP="00153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2A4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осуществлять обучение учебному предмету на основе использования предметных методик и применения современных образовательных технологий </w:t>
            </w:r>
          </w:p>
          <w:p w14:paraId="5DD4E53A" w14:textId="77777777" w:rsidR="001532A4" w:rsidRPr="001532A4" w:rsidRDefault="001532A4" w:rsidP="00153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C38D" w14:textId="77777777" w:rsidR="001532A4" w:rsidRPr="001532A4" w:rsidRDefault="001532A4" w:rsidP="001532A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1532A4">
              <w:rPr>
                <w:rFonts w:ascii="Times New Roman" w:hAnsi="Times New Roman" w:cs="Times New Roman"/>
                <w:iCs/>
                <w:sz w:val="24"/>
                <w:szCs w:val="24"/>
              </w:rPr>
              <w:t>ПК-1.1. Знает образовательный стандарт и образовательные программы соответствующего уровня образования</w:t>
            </w:r>
          </w:p>
        </w:tc>
      </w:tr>
      <w:tr w:rsidR="001532A4" w:rsidRPr="00112F4E" w14:paraId="4B47B02B" w14:textId="77777777" w:rsidTr="001532A4">
        <w:trPr>
          <w:trHeight w:val="838"/>
        </w:trPr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424CAB" w14:textId="77777777" w:rsidR="001532A4" w:rsidRPr="001532A4" w:rsidRDefault="001532A4" w:rsidP="001532A4">
            <w:pPr>
              <w:pStyle w:val="af6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3E3D5" w14:textId="77777777" w:rsidR="001532A4" w:rsidRPr="001532A4" w:rsidRDefault="001532A4" w:rsidP="001532A4">
            <w:pPr>
              <w:pStyle w:val="af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4690" w14:textId="77777777" w:rsidR="001532A4" w:rsidRPr="001532A4" w:rsidRDefault="001532A4" w:rsidP="001532A4">
            <w:pPr>
              <w:spacing w:after="0" w:line="240" w:lineRule="auto"/>
              <w:ind w:hanging="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1532A4">
              <w:rPr>
                <w:rFonts w:ascii="Times New Roman" w:hAnsi="Times New Roman" w:cs="Times New Roman"/>
                <w:iCs/>
                <w:sz w:val="24"/>
                <w:szCs w:val="24"/>
              </w:rPr>
              <w:t>ПК-1.2. Планирует урочную деятельность и внеклассные мероприятия на основе оптимальных   методов и методик</w:t>
            </w:r>
          </w:p>
        </w:tc>
      </w:tr>
      <w:tr w:rsidR="001532A4" w:rsidRPr="00112F4E" w14:paraId="0D24E5F1" w14:textId="77777777" w:rsidTr="001532A4">
        <w:trPr>
          <w:trHeight w:val="837"/>
        </w:trPr>
        <w:tc>
          <w:tcPr>
            <w:tcW w:w="1114" w:type="dxa"/>
            <w:vMerge/>
            <w:tcBorders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83E41C2" w14:textId="77777777" w:rsidR="001532A4" w:rsidRPr="001532A4" w:rsidRDefault="001532A4" w:rsidP="001532A4">
            <w:pPr>
              <w:pStyle w:val="af6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276D64AD" w14:textId="77777777" w:rsidR="001532A4" w:rsidRPr="001532A4" w:rsidRDefault="001532A4" w:rsidP="001532A4">
            <w:pPr>
              <w:pStyle w:val="af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ABC1957" w14:textId="77777777" w:rsidR="001532A4" w:rsidRPr="001532A4" w:rsidRDefault="001532A4" w:rsidP="001532A4">
            <w:pPr>
              <w:spacing w:after="0" w:line="240" w:lineRule="auto"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1532A4">
              <w:rPr>
                <w:rFonts w:ascii="Times New Roman" w:hAnsi="Times New Roman" w:cs="Times New Roman"/>
                <w:iCs/>
                <w:sz w:val="24"/>
                <w:szCs w:val="24"/>
              </w:rPr>
              <w:t>ПК-1.3. Проводит уроки по предмету в соответствии с требованиями образовательных стандартов</w:t>
            </w:r>
          </w:p>
        </w:tc>
      </w:tr>
      <w:tr w:rsidR="001532A4" w:rsidRPr="00112F4E" w14:paraId="23DB20A8" w14:textId="77777777" w:rsidTr="001532A4">
        <w:trPr>
          <w:trHeight w:val="1128"/>
        </w:trPr>
        <w:tc>
          <w:tcPr>
            <w:tcW w:w="111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B95FF07" w14:textId="77777777" w:rsidR="001532A4" w:rsidRPr="001532A4" w:rsidRDefault="001532A4" w:rsidP="001532A4">
            <w:pPr>
              <w:pStyle w:val="af6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532A4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41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4659D64" w14:textId="77777777" w:rsidR="001532A4" w:rsidRPr="001532A4" w:rsidRDefault="001532A4" w:rsidP="00153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2A4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  <w:p w14:paraId="6953C3BE" w14:textId="77777777" w:rsidR="001532A4" w:rsidRPr="001532A4" w:rsidRDefault="001532A4" w:rsidP="00153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4D8935A0" w14:textId="77777777" w:rsidR="001532A4" w:rsidRPr="001532A4" w:rsidRDefault="001532A4" w:rsidP="00153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532A4">
              <w:rPr>
                <w:rFonts w:ascii="Times New Roman" w:hAnsi="Times New Roman" w:cs="Times New Roman"/>
                <w:sz w:val="24"/>
                <w:szCs w:val="24"/>
              </w:rPr>
              <w:t xml:space="preserve">ПК-3.1. Знает цели, </w:t>
            </w:r>
            <w:r w:rsidRPr="001532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содержание, технологии, организационные формы, диагностические процедуры, применяемые в учебном процессе </w:t>
            </w:r>
          </w:p>
        </w:tc>
      </w:tr>
      <w:tr w:rsidR="001532A4" w:rsidRPr="00112F4E" w14:paraId="58030AEA" w14:textId="77777777" w:rsidTr="00CA2837">
        <w:trPr>
          <w:trHeight w:val="832"/>
        </w:trPr>
        <w:tc>
          <w:tcPr>
            <w:tcW w:w="1114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880853B" w14:textId="77777777" w:rsidR="001532A4" w:rsidRPr="001532A4" w:rsidRDefault="001532A4" w:rsidP="001532A4">
            <w:pPr>
              <w:pStyle w:val="af6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583E4C0" w14:textId="77777777" w:rsidR="001532A4" w:rsidRPr="001532A4" w:rsidRDefault="001532A4" w:rsidP="00153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0FEB7C0F" w14:textId="77777777" w:rsidR="001532A4" w:rsidRPr="001532A4" w:rsidRDefault="001532A4" w:rsidP="00153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1532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ПК-3.2. Умеет применять </w:t>
            </w:r>
            <w:r w:rsidRPr="001532A4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предмета и для эффективной реализации учебного процесса</w:t>
            </w:r>
          </w:p>
        </w:tc>
      </w:tr>
      <w:tr w:rsidR="00CA2837" w:rsidRPr="00112F4E" w14:paraId="6AFD817F" w14:textId="77777777" w:rsidTr="001532A4">
        <w:trPr>
          <w:trHeight w:val="832"/>
        </w:trPr>
        <w:tc>
          <w:tcPr>
            <w:tcW w:w="1114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980D24C" w14:textId="77777777" w:rsidR="00CA2837" w:rsidRPr="001532A4" w:rsidRDefault="00CA2837" w:rsidP="001532A4">
            <w:pPr>
              <w:pStyle w:val="af6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E1090D1" w14:textId="77777777" w:rsidR="00CA2837" w:rsidRPr="001532A4" w:rsidRDefault="00CA2837" w:rsidP="00153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C906849" w14:textId="426C37ED" w:rsidR="00CA2837" w:rsidRDefault="00CA2837" w:rsidP="001532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A28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ИПК-3.3. Владеет навыками  применения общего содержания учебного предмета и для эффективной реализации учебного процесса</w:t>
            </w:r>
          </w:p>
        </w:tc>
      </w:tr>
    </w:tbl>
    <w:p w14:paraId="07C68715" w14:textId="77777777" w:rsidR="001532A4" w:rsidRDefault="001532A4" w:rsidP="001532A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638DC76" w14:textId="77777777" w:rsidR="001532A4" w:rsidRPr="00534E6F" w:rsidRDefault="001532A4" w:rsidP="001532A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34E6F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2. </w:t>
      </w:r>
      <w:r w:rsidRPr="00534E6F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МЕСТО ДИСЦИПЛИНЫ В СТРУКТУРЕ ОП</w:t>
      </w:r>
    </w:p>
    <w:p w14:paraId="2E6E7EAC" w14:textId="77777777" w:rsidR="001532A4" w:rsidRPr="005767BB" w:rsidRDefault="001532A4" w:rsidP="001532A4">
      <w:pPr>
        <w:pStyle w:val="western"/>
        <w:spacing w:before="0" w:beforeAutospacing="0" w:after="0" w:afterAutospacing="0"/>
        <w:ind w:firstLine="709"/>
        <w:jc w:val="both"/>
      </w:pPr>
      <w:r w:rsidRPr="005A13C4">
        <w:rPr>
          <w:b/>
          <w:u w:val="single"/>
        </w:rPr>
        <w:t>Цель дисциплины</w:t>
      </w:r>
      <w:r w:rsidRPr="005A13C4">
        <w:rPr>
          <w:b/>
          <w:bCs/>
        </w:rPr>
        <w:t>:</w:t>
      </w:r>
      <w:r w:rsidRPr="005767BB">
        <w:t xml:space="preserve"> подготовить выпускника, обладающего знаниями о своеобразии и историческом развитии русского фольклора, о специфике фольклорного текста, о традиции фольклорных образов в русской литературе</w:t>
      </w:r>
      <w:bookmarkStart w:id="0" w:name="YANDEX_7"/>
      <w:bookmarkStart w:id="1" w:name="YANDEX_8"/>
      <w:bookmarkEnd w:id="0"/>
      <w:bookmarkEnd w:id="1"/>
      <w:r w:rsidRPr="005767BB">
        <w:t>.</w:t>
      </w:r>
    </w:p>
    <w:p w14:paraId="5FFE6439" w14:textId="77777777" w:rsidR="001532A4" w:rsidRPr="005A13C4" w:rsidRDefault="001532A4" w:rsidP="001532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13C4">
        <w:rPr>
          <w:rFonts w:ascii="Times New Roman" w:hAnsi="Times New Roman" w:cs="Times New Roman"/>
          <w:b/>
          <w:sz w:val="24"/>
          <w:szCs w:val="24"/>
          <w:u w:val="single"/>
        </w:rPr>
        <w:t>Задачи дисциплины</w:t>
      </w:r>
      <w:r w:rsidRPr="005A13C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D57D372" w14:textId="3F6937B8" w:rsidR="001532A4" w:rsidRPr="005767BB" w:rsidRDefault="001532A4" w:rsidP="005A13C4">
      <w:pPr>
        <w:pStyle w:val="western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567"/>
        <w:jc w:val="both"/>
      </w:pPr>
      <w:r w:rsidRPr="005767BB">
        <w:t>научить анализировать произведения устного народного творчества с учётом специфики содержания и формы фольклорных текстов;</w:t>
      </w:r>
    </w:p>
    <w:p w14:paraId="6D57961A" w14:textId="7B0F5F7B" w:rsidR="001532A4" w:rsidRPr="005767BB" w:rsidRDefault="001532A4" w:rsidP="005A13C4">
      <w:pPr>
        <w:pStyle w:val="western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567"/>
        <w:jc w:val="both"/>
      </w:pPr>
      <w:r w:rsidRPr="005767BB">
        <w:t xml:space="preserve">сформировать навыки исследования поэтики произведений фольклора; </w:t>
      </w:r>
    </w:p>
    <w:p w14:paraId="54264D8B" w14:textId="17CEF509" w:rsidR="001532A4" w:rsidRPr="005767BB" w:rsidRDefault="001532A4" w:rsidP="005A13C4">
      <w:pPr>
        <w:pStyle w:val="western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567"/>
        <w:jc w:val="both"/>
      </w:pPr>
      <w:r w:rsidRPr="005767BB">
        <w:rPr>
          <w:color w:val="1D1B11"/>
        </w:rPr>
        <w:t>применять знания в области фольклора для характеристики национального своеобразия и мирового значения русской культуры.</w:t>
      </w:r>
    </w:p>
    <w:p w14:paraId="43405277" w14:textId="0F785906" w:rsidR="001532A4" w:rsidRPr="001532A4" w:rsidRDefault="005A13C4" w:rsidP="001532A4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5A13C4">
        <w:rPr>
          <w:rFonts w:ascii="Times New Roman" w:hAnsi="Times New Roman" w:cs="Times New Roman"/>
          <w:b/>
          <w:sz w:val="24"/>
          <w:szCs w:val="24"/>
          <w:u w:val="single"/>
        </w:rPr>
        <w:t>Место дисциплины:</w:t>
      </w:r>
      <w:r w:rsidRPr="005A13C4">
        <w:rPr>
          <w:rFonts w:ascii="Times New Roman" w:hAnsi="Times New Roman" w:cs="Times New Roman"/>
          <w:sz w:val="24"/>
          <w:szCs w:val="24"/>
        </w:rPr>
        <w:t xml:space="preserve"> д</w:t>
      </w:r>
      <w:r w:rsidR="001532A4" w:rsidRPr="001532A4">
        <w:rPr>
          <w:rFonts w:ascii="Times New Roman" w:hAnsi="Times New Roman" w:cs="Times New Roman"/>
          <w:sz w:val="24"/>
          <w:szCs w:val="24"/>
        </w:rPr>
        <w:t xml:space="preserve">исциплина относится к дисциплинам </w:t>
      </w:r>
      <w:r w:rsidR="0010501F">
        <w:rPr>
          <w:rFonts w:ascii="Times New Roman" w:hAnsi="Times New Roman" w:cs="Times New Roman"/>
          <w:sz w:val="24"/>
          <w:szCs w:val="24"/>
        </w:rPr>
        <w:t>обязательной</w:t>
      </w:r>
      <w:r w:rsidR="001532A4" w:rsidRPr="001532A4">
        <w:rPr>
          <w:rFonts w:ascii="Times New Roman" w:hAnsi="Times New Roman" w:cs="Times New Roman"/>
          <w:sz w:val="24"/>
          <w:szCs w:val="24"/>
        </w:rPr>
        <w:t xml:space="preserve"> части программы бакалавриата.</w:t>
      </w:r>
    </w:p>
    <w:p w14:paraId="15A87207" w14:textId="77777777" w:rsidR="001532A4" w:rsidRPr="001532A4" w:rsidRDefault="001532A4" w:rsidP="001532A4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1532A4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7A2B455D" w14:textId="77777777" w:rsidR="001532A4" w:rsidRPr="00534E6F" w:rsidRDefault="001532A4" w:rsidP="0010501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69110448" w14:textId="797F358E" w:rsidR="001532A4" w:rsidRPr="009D0CE2" w:rsidRDefault="001532A4" w:rsidP="0010501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D0CE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3. </w:t>
      </w:r>
      <w:r w:rsidRPr="009D0CE2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ОБЪЕМ ДИСЦИПЛИНЫ И ВИДЫ УЧЕБНОЙ РАБОТЫ</w:t>
      </w:r>
      <w:r w:rsidR="00AD2833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:</w:t>
      </w:r>
    </w:p>
    <w:p w14:paraId="4CDE35F7" w14:textId="77777777" w:rsidR="001532A4" w:rsidRPr="000D7CDB" w:rsidRDefault="001532A4" w:rsidP="00AD2833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D0CE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Общая трудоемкость освоения дисциплины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составляет 3 зачетные единицы, 108 а</w:t>
      </w:r>
      <w:r w:rsidRPr="009D0CE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кадемических час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ов</w:t>
      </w:r>
      <w:r>
        <w:t xml:space="preserve"> </w:t>
      </w:r>
      <w:r w:rsidRPr="000D7CDB">
        <w:rPr>
          <w:rFonts w:ascii="Times New Roman" w:hAnsi="Times New Roman" w:cs="Times New Roman"/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40822C3A" w14:textId="77777777" w:rsidR="001532A4" w:rsidRPr="001532A4" w:rsidRDefault="001532A4" w:rsidP="00AD2833">
      <w:pPr>
        <w:spacing w:after="0" w:line="240" w:lineRule="auto"/>
        <w:rPr>
          <w:rFonts w:ascii="Times New Roman" w:hAnsi="Times New Roman" w:cs="Times New Roman"/>
          <w:bCs/>
        </w:rPr>
      </w:pPr>
    </w:p>
    <w:p w14:paraId="5CE771A1" w14:textId="2EE46625" w:rsidR="001532A4" w:rsidRDefault="001532A4" w:rsidP="00AD2833">
      <w:pPr>
        <w:spacing w:after="0" w:line="240" w:lineRule="auto"/>
        <w:rPr>
          <w:rFonts w:ascii="Times New Roman" w:hAnsi="Times New Roman" w:cs="Times New Roman"/>
          <w:bCs/>
        </w:rPr>
      </w:pPr>
      <w:r w:rsidRPr="001532A4">
        <w:rPr>
          <w:rFonts w:ascii="Times New Roman" w:hAnsi="Times New Roman" w:cs="Times New Roman"/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1532A4" w:rsidRPr="001532A4" w14:paraId="7D7AEC90" w14:textId="77777777" w:rsidTr="001532A4">
        <w:trPr>
          <w:trHeight w:val="257"/>
        </w:trPr>
        <w:tc>
          <w:tcPr>
            <w:tcW w:w="6540" w:type="dxa"/>
            <w:shd w:val="clear" w:color="auto" w:fill="auto"/>
          </w:tcPr>
          <w:p w14:paraId="35FF0F0C" w14:textId="77777777" w:rsidR="001532A4" w:rsidRPr="001532A4" w:rsidRDefault="001532A4" w:rsidP="001532A4">
            <w:pPr>
              <w:pStyle w:val="ae"/>
              <w:jc w:val="center"/>
              <w:rPr>
                <w:i/>
                <w:iCs/>
              </w:rPr>
            </w:pPr>
            <w:r w:rsidRPr="001532A4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4F105DF" w14:textId="77777777" w:rsidR="001532A4" w:rsidRPr="001532A4" w:rsidRDefault="001532A4" w:rsidP="001532A4">
            <w:pPr>
              <w:pStyle w:val="ae"/>
              <w:jc w:val="center"/>
            </w:pPr>
            <w:r w:rsidRPr="001532A4">
              <w:t>Трудоемкость в акад.час</w:t>
            </w:r>
          </w:p>
        </w:tc>
      </w:tr>
      <w:tr w:rsidR="001532A4" w:rsidRPr="001532A4" w14:paraId="59F59931" w14:textId="77777777" w:rsidTr="001532A4">
        <w:trPr>
          <w:trHeight w:val="257"/>
        </w:trPr>
        <w:tc>
          <w:tcPr>
            <w:tcW w:w="6540" w:type="dxa"/>
            <w:shd w:val="clear" w:color="auto" w:fill="auto"/>
          </w:tcPr>
          <w:p w14:paraId="6FD24520" w14:textId="77777777" w:rsidR="001532A4" w:rsidRPr="001532A4" w:rsidRDefault="001532A4" w:rsidP="001532A4">
            <w:pPr>
              <w:pStyle w:val="ae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0B2BD5B" w14:textId="77777777" w:rsidR="001532A4" w:rsidRPr="001532A4" w:rsidRDefault="001532A4" w:rsidP="001532A4">
            <w:pPr>
              <w:pStyle w:val="ae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4173915" w14:textId="77777777" w:rsidR="001532A4" w:rsidRPr="001532A4" w:rsidRDefault="001532A4" w:rsidP="001532A4">
            <w:pPr>
              <w:pStyle w:val="ae"/>
              <w:ind w:hanging="3"/>
              <w:jc w:val="center"/>
              <w:rPr>
                <w:sz w:val="20"/>
                <w:szCs w:val="20"/>
              </w:rPr>
            </w:pPr>
            <w:r w:rsidRPr="001532A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532A4" w:rsidRPr="001532A4" w14:paraId="3B5D7823" w14:textId="77777777" w:rsidTr="001532A4">
        <w:trPr>
          <w:trHeight w:val="262"/>
        </w:trPr>
        <w:tc>
          <w:tcPr>
            <w:tcW w:w="6540" w:type="dxa"/>
            <w:shd w:val="clear" w:color="auto" w:fill="E0E0E0"/>
          </w:tcPr>
          <w:p w14:paraId="3E02E057" w14:textId="77777777" w:rsidR="001532A4" w:rsidRPr="001532A4" w:rsidRDefault="001532A4" w:rsidP="001532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32A4">
              <w:rPr>
                <w:rFonts w:ascii="Times New Roman" w:hAnsi="Times New Roman" w:cs="Times New Roman"/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F6546E5" w14:textId="77777777" w:rsidR="001532A4" w:rsidRPr="001532A4" w:rsidRDefault="003F6BE7" w:rsidP="00153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1532A4" w:rsidRPr="001532A4" w14:paraId="7849EFBD" w14:textId="77777777" w:rsidTr="001532A4">
        <w:tc>
          <w:tcPr>
            <w:tcW w:w="6540" w:type="dxa"/>
            <w:shd w:val="clear" w:color="auto" w:fill="auto"/>
          </w:tcPr>
          <w:p w14:paraId="0BD6B25B" w14:textId="77777777" w:rsidR="001532A4" w:rsidRPr="001532A4" w:rsidRDefault="001532A4" w:rsidP="001532A4">
            <w:pPr>
              <w:pStyle w:val="ae"/>
            </w:pPr>
            <w:r w:rsidRPr="001532A4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6850627" w14:textId="77777777" w:rsidR="001532A4" w:rsidRPr="001532A4" w:rsidRDefault="001532A4" w:rsidP="001532A4">
            <w:pPr>
              <w:pStyle w:val="ae"/>
              <w:snapToGrid w:val="0"/>
              <w:jc w:val="center"/>
            </w:pPr>
          </w:p>
        </w:tc>
      </w:tr>
      <w:tr w:rsidR="001532A4" w:rsidRPr="001532A4" w14:paraId="2EF5A9F9" w14:textId="77777777" w:rsidTr="001532A4">
        <w:tc>
          <w:tcPr>
            <w:tcW w:w="6540" w:type="dxa"/>
            <w:shd w:val="clear" w:color="auto" w:fill="auto"/>
          </w:tcPr>
          <w:p w14:paraId="477F233D" w14:textId="77777777" w:rsidR="001532A4" w:rsidRPr="001532A4" w:rsidRDefault="001532A4" w:rsidP="001532A4">
            <w:pPr>
              <w:pStyle w:val="ae"/>
            </w:pPr>
            <w:r w:rsidRPr="001532A4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377C57B" w14:textId="77777777" w:rsidR="001532A4" w:rsidRPr="001532A4" w:rsidRDefault="001532A4" w:rsidP="00153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32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4DFF638" w14:textId="77777777" w:rsidR="001532A4" w:rsidRPr="001532A4" w:rsidRDefault="001532A4" w:rsidP="00153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32A4">
              <w:rPr>
                <w:rFonts w:ascii="Times New Roman" w:hAnsi="Times New Roman" w:cs="Times New Roman"/>
              </w:rPr>
              <w:t>-</w:t>
            </w:r>
          </w:p>
        </w:tc>
      </w:tr>
      <w:tr w:rsidR="001532A4" w:rsidRPr="001532A4" w14:paraId="11AA85F8" w14:textId="77777777" w:rsidTr="001532A4">
        <w:tc>
          <w:tcPr>
            <w:tcW w:w="6540" w:type="dxa"/>
            <w:shd w:val="clear" w:color="auto" w:fill="auto"/>
          </w:tcPr>
          <w:p w14:paraId="218670F4" w14:textId="77777777" w:rsidR="001532A4" w:rsidRPr="001532A4" w:rsidRDefault="001532A4" w:rsidP="001532A4">
            <w:pPr>
              <w:pStyle w:val="ae"/>
            </w:pPr>
            <w:r w:rsidRPr="001532A4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DA7FCA9" w14:textId="77777777" w:rsidR="001532A4" w:rsidRPr="001532A4" w:rsidRDefault="001532A4" w:rsidP="00153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32A4">
              <w:rPr>
                <w:rFonts w:ascii="Times New Roman" w:hAnsi="Times New Roman" w:cs="Times New Roman"/>
              </w:rPr>
              <w:t>-/</w:t>
            </w:r>
            <w:r w:rsidR="003F6BE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094A5D3" w14:textId="5C39EA81" w:rsidR="001532A4" w:rsidRPr="001532A4" w:rsidRDefault="001532A4" w:rsidP="00153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32A4">
              <w:rPr>
                <w:rFonts w:ascii="Times New Roman" w:hAnsi="Times New Roman" w:cs="Times New Roman"/>
              </w:rPr>
              <w:t>-/</w:t>
            </w:r>
            <w:r w:rsidR="00D741D4">
              <w:rPr>
                <w:rFonts w:ascii="Times New Roman" w:hAnsi="Times New Roman" w:cs="Times New Roman"/>
              </w:rPr>
              <w:t>2</w:t>
            </w:r>
          </w:p>
        </w:tc>
      </w:tr>
      <w:tr w:rsidR="001532A4" w:rsidRPr="001532A4" w14:paraId="35B220FD" w14:textId="77777777" w:rsidTr="001532A4">
        <w:tc>
          <w:tcPr>
            <w:tcW w:w="6540" w:type="dxa"/>
            <w:shd w:val="clear" w:color="auto" w:fill="E0E0E0"/>
          </w:tcPr>
          <w:p w14:paraId="55E22760" w14:textId="77777777" w:rsidR="001532A4" w:rsidRPr="001532A4" w:rsidRDefault="001532A4" w:rsidP="001532A4">
            <w:pPr>
              <w:pStyle w:val="ae"/>
            </w:pPr>
            <w:r w:rsidRPr="001532A4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600D7520" w14:textId="77777777" w:rsidR="001532A4" w:rsidRPr="001532A4" w:rsidRDefault="003F6BE7" w:rsidP="00153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7F533200" w14:textId="77777777" w:rsidR="001532A4" w:rsidRPr="001532A4" w:rsidRDefault="001532A4" w:rsidP="00153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32A4">
              <w:rPr>
                <w:rFonts w:ascii="Times New Roman" w:hAnsi="Times New Roman" w:cs="Times New Roman"/>
              </w:rPr>
              <w:t>-</w:t>
            </w:r>
          </w:p>
        </w:tc>
      </w:tr>
      <w:tr w:rsidR="001532A4" w:rsidRPr="001532A4" w14:paraId="36D225AD" w14:textId="77777777" w:rsidTr="001532A4">
        <w:tc>
          <w:tcPr>
            <w:tcW w:w="6540" w:type="dxa"/>
            <w:shd w:val="clear" w:color="auto" w:fill="DDDDDD"/>
          </w:tcPr>
          <w:p w14:paraId="0DA84E79" w14:textId="77777777" w:rsidR="001532A4" w:rsidRPr="001532A4" w:rsidRDefault="001532A4" w:rsidP="001532A4">
            <w:pPr>
              <w:pStyle w:val="ae"/>
              <w:ind w:left="57"/>
            </w:pPr>
            <w:r w:rsidRPr="001532A4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0CD73327" w14:textId="77777777" w:rsidR="001532A4" w:rsidRPr="001532A4" w:rsidRDefault="003F6BE7" w:rsidP="001532A4">
            <w:pPr>
              <w:pStyle w:val="ae"/>
              <w:ind w:left="57"/>
              <w:jc w:val="center"/>
            </w:pPr>
            <w:r>
              <w:t>9</w:t>
            </w:r>
          </w:p>
        </w:tc>
      </w:tr>
      <w:tr w:rsidR="001532A4" w:rsidRPr="001532A4" w14:paraId="668F1453" w14:textId="77777777" w:rsidTr="001532A4">
        <w:tc>
          <w:tcPr>
            <w:tcW w:w="6540" w:type="dxa"/>
            <w:shd w:val="clear" w:color="auto" w:fill="auto"/>
          </w:tcPr>
          <w:p w14:paraId="36FC34C4" w14:textId="77777777" w:rsidR="001532A4" w:rsidRPr="001532A4" w:rsidRDefault="001532A4" w:rsidP="001532A4">
            <w:pPr>
              <w:pStyle w:val="ae"/>
              <w:ind w:left="57"/>
            </w:pPr>
            <w:r w:rsidRPr="001532A4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48111A8" w14:textId="3967DB6C" w:rsidR="001532A4" w:rsidRPr="001532A4" w:rsidRDefault="00AD2833" w:rsidP="001532A4">
            <w:pPr>
              <w:pStyle w:val="ae"/>
              <w:ind w:left="57"/>
              <w:jc w:val="center"/>
            </w:pPr>
            <w:r>
              <w:t>2,35</w:t>
            </w:r>
          </w:p>
        </w:tc>
      </w:tr>
      <w:tr w:rsidR="001532A4" w:rsidRPr="001532A4" w14:paraId="7FCC9196" w14:textId="77777777" w:rsidTr="001532A4">
        <w:tc>
          <w:tcPr>
            <w:tcW w:w="6540" w:type="dxa"/>
            <w:shd w:val="clear" w:color="auto" w:fill="auto"/>
          </w:tcPr>
          <w:p w14:paraId="1A0B9A22" w14:textId="77777777" w:rsidR="001532A4" w:rsidRPr="001532A4" w:rsidRDefault="001532A4" w:rsidP="001532A4">
            <w:pPr>
              <w:pStyle w:val="ae"/>
              <w:ind w:left="57"/>
            </w:pPr>
            <w:r w:rsidRPr="001532A4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A24C5FF" w14:textId="6530AD87" w:rsidR="001532A4" w:rsidRPr="001532A4" w:rsidRDefault="00AD2833" w:rsidP="001532A4">
            <w:pPr>
              <w:pStyle w:val="ae"/>
              <w:ind w:left="57"/>
              <w:jc w:val="center"/>
            </w:pPr>
            <w:r>
              <w:t>6,65</w:t>
            </w:r>
          </w:p>
        </w:tc>
      </w:tr>
      <w:tr w:rsidR="001532A4" w:rsidRPr="001532A4" w14:paraId="47B507BD" w14:textId="77777777" w:rsidTr="001532A4">
        <w:trPr>
          <w:trHeight w:val="306"/>
        </w:trPr>
        <w:tc>
          <w:tcPr>
            <w:tcW w:w="6540" w:type="dxa"/>
            <w:shd w:val="clear" w:color="auto" w:fill="E0E0E0"/>
          </w:tcPr>
          <w:p w14:paraId="65FA3268" w14:textId="77777777" w:rsidR="001532A4" w:rsidRPr="001532A4" w:rsidRDefault="001532A4" w:rsidP="001532A4">
            <w:pPr>
              <w:pStyle w:val="ae"/>
            </w:pPr>
            <w:r w:rsidRPr="001532A4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A6CB6FE" w14:textId="77777777" w:rsidR="001532A4" w:rsidRPr="001532A4" w:rsidRDefault="003F6BE7" w:rsidP="001532A4">
            <w:pPr>
              <w:pStyle w:val="ae"/>
              <w:jc w:val="center"/>
            </w:pPr>
            <w:r>
              <w:t>108</w:t>
            </w:r>
            <w:r w:rsidR="001532A4" w:rsidRPr="001532A4">
              <w:t>/</w:t>
            </w:r>
            <w:r>
              <w:t>3</w:t>
            </w:r>
          </w:p>
        </w:tc>
      </w:tr>
    </w:tbl>
    <w:p w14:paraId="41384331" w14:textId="274309A4" w:rsidR="001532A4" w:rsidRDefault="001532A4" w:rsidP="00AD2833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9D0CE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4. </w:t>
      </w:r>
      <w:r w:rsidRPr="009D0CE2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СОДЕРЖАНИЕ ДИСЦИПЛИНЫ</w:t>
      </w:r>
      <w:r w:rsidR="00AD2833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:</w:t>
      </w:r>
    </w:p>
    <w:p w14:paraId="2A5F6488" w14:textId="77777777" w:rsidR="001532A4" w:rsidRPr="000D7CDB" w:rsidRDefault="001532A4" w:rsidP="001050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7CDB">
        <w:rPr>
          <w:rFonts w:ascii="Times New Roman" w:hAnsi="Times New Roman" w:cs="Times New Roman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28A07552" w14:textId="77777777" w:rsidR="003F6BE7" w:rsidRDefault="003F6BE7" w:rsidP="0010501F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14:paraId="2EC1A24F" w14:textId="77777777" w:rsidR="003F6BE7" w:rsidRDefault="003F6BE7" w:rsidP="003F6BE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f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3F6BE7" w:rsidRPr="00D741D4" w14:paraId="64CE68B3" w14:textId="77777777" w:rsidTr="00472833">
        <w:tc>
          <w:tcPr>
            <w:tcW w:w="693" w:type="dxa"/>
          </w:tcPr>
          <w:p w14:paraId="2101D9AD" w14:textId="77777777" w:rsidR="003F6BE7" w:rsidRPr="00D741D4" w:rsidRDefault="003F6BE7" w:rsidP="003F6B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741D4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5F088475" w14:textId="597A2A2A" w:rsidR="003F6BE7" w:rsidRPr="00D741D4" w:rsidRDefault="00D741D4" w:rsidP="003F6B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1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741D4" w:rsidRPr="0053465B" w14:paraId="743A6CFE" w14:textId="77777777" w:rsidTr="00472833">
        <w:tc>
          <w:tcPr>
            <w:tcW w:w="693" w:type="dxa"/>
          </w:tcPr>
          <w:p w14:paraId="5D937FF4" w14:textId="77777777" w:rsidR="00D741D4" w:rsidRPr="0053465B" w:rsidRDefault="00D741D4" w:rsidP="00D741D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7EA0A72D" w14:textId="670458CF" w:rsidR="00D741D4" w:rsidRPr="00FE7FDE" w:rsidRDefault="00D741D4" w:rsidP="00D741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F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1. </w:t>
            </w:r>
            <w:r w:rsidRPr="00FE7FDE">
              <w:rPr>
                <w:rFonts w:ascii="Times New Roman" w:hAnsi="Times New Roman" w:cs="Times New Roman"/>
                <w:sz w:val="24"/>
                <w:szCs w:val="24"/>
              </w:rPr>
              <w:t>Фольклор. Основные характеристики. Изучение фольклора</w:t>
            </w:r>
            <w:r w:rsidRPr="00FE7F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741D4" w:rsidRPr="0053465B" w14:paraId="5EFE2671" w14:textId="77777777" w:rsidTr="00472833">
        <w:tc>
          <w:tcPr>
            <w:tcW w:w="693" w:type="dxa"/>
          </w:tcPr>
          <w:p w14:paraId="00745206" w14:textId="77777777" w:rsidR="00D741D4" w:rsidRPr="0053465B" w:rsidRDefault="00D741D4" w:rsidP="00D741D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097B6C80" w14:textId="2CCFED38" w:rsidR="00D741D4" w:rsidRPr="00FE7FDE" w:rsidRDefault="00D741D4" w:rsidP="00D741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F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2. </w:t>
            </w:r>
            <w:r w:rsidRPr="00FE7FDE">
              <w:rPr>
                <w:rFonts w:ascii="Times New Roman" w:hAnsi="Times New Roman" w:cs="Times New Roman"/>
                <w:sz w:val="24"/>
                <w:szCs w:val="24"/>
              </w:rPr>
              <w:t xml:space="preserve">Понятие мифа. Фольклор и этнография: ритуал и формы поведения  </w:t>
            </w:r>
          </w:p>
        </w:tc>
      </w:tr>
      <w:tr w:rsidR="00D741D4" w:rsidRPr="0053465B" w14:paraId="3986768C" w14:textId="77777777" w:rsidTr="00472833">
        <w:tc>
          <w:tcPr>
            <w:tcW w:w="693" w:type="dxa"/>
          </w:tcPr>
          <w:p w14:paraId="5715AE61" w14:textId="77777777" w:rsidR="00D741D4" w:rsidRPr="0053465B" w:rsidRDefault="00D741D4" w:rsidP="00D741D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75CFA1FE" w14:textId="3FCC4606" w:rsidR="00D741D4" w:rsidRPr="00FE7FDE" w:rsidRDefault="00D741D4" w:rsidP="00D741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F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3. </w:t>
            </w:r>
            <w:r w:rsidRPr="00FE7FDE">
              <w:rPr>
                <w:rFonts w:ascii="Times New Roman" w:hAnsi="Times New Roman" w:cs="Times New Roman"/>
                <w:sz w:val="24"/>
                <w:szCs w:val="24"/>
              </w:rPr>
              <w:t>Жанровое пространство русского фольклора. Обрядовая поэзия</w:t>
            </w:r>
          </w:p>
        </w:tc>
      </w:tr>
      <w:tr w:rsidR="00D741D4" w:rsidRPr="0053465B" w14:paraId="64F1DAD3" w14:textId="77777777" w:rsidTr="00472833">
        <w:tc>
          <w:tcPr>
            <w:tcW w:w="693" w:type="dxa"/>
          </w:tcPr>
          <w:p w14:paraId="767EBAA3" w14:textId="77777777" w:rsidR="00D741D4" w:rsidRPr="0053465B" w:rsidRDefault="00D741D4" w:rsidP="00D741D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76CB00FD" w14:textId="1AA7355D" w:rsidR="00D741D4" w:rsidRPr="00FE7FDE" w:rsidRDefault="00D741D4" w:rsidP="00D741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F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4. Сказка </w:t>
            </w:r>
          </w:p>
        </w:tc>
      </w:tr>
      <w:tr w:rsidR="00D741D4" w:rsidRPr="0053465B" w14:paraId="6D2AF6B1" w14:textId="77777777" w:rsidTr="00472833">
        <w:tc>
          <w:tcPr>
            <w:tcW w:w="693" w:type="dxa"/>
          </w:tcPr>
          <w:p w14:paraId="2D64C6AA" w14:textId="77777777" w:rsidR="00D741D4" w:rsidRPr="0053465B" w:rsidRDefault="00D741D4" w:rsidP="00D741D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0E2644D2" w14:textId="1BB6FAD1" w:rsidR="00D741D4" w:rsidRPr="00FE7FDE" w:rsidRDefault="00D741D4" w:rsidP="00D741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F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5. Героический эпос</w:t>
            </w:r>
          </w:p>
        </w:tc>
      </w:tr>
      <w:tr w:rsidR="00D741D4" w:rsidRPr="0053465B" w14:paraId="0698987B" w14:textId="77777777" w:rsidTr="00472833">
        <w:tc>
          <w:tcPr>
            <w:tcW w:w="693" w:type="dxa"/>
          </w:tcPr>
          <w:p w14:paraId="2446CC4E" w14:textId="77777777" w:rsidR="00D741D4" w:rsidRPr="0053465B" w:rsidRDefault="00D741D4" w:rsidP="00D741D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4B18844F" w14:textId="55C0E915" w:rsidR="00D741D4" w:rsidRPr="00FE7FDE" w:rsidRDefault="00D741D4" w:rsidP="00D741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F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6. Лироэпика </w:t>
            </w:r>
          </w:p>
        </w:tc>
      </w:tr>
      <w:tr w:rsidR="00D741D4" w:rsidRPr="0053465B" w14:paraId="3A73D1A7" w14:textId="77777777" w:rsidTr="00472833">
        <w:tc>
          <w:tcPr>
            <w:tcW w:w="693" w:type="dxa"/>
          </w:tcPr>
          <w:p w14:paraId="271E48A1" w14:textId="77777777" w:rsidR="00D741D4" w:rsidRPr="0053465B" w:rsidRDefault="00D741D4" w:rsidP="00D741D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4FD506D4" w14:textId="64BABD91" w:rsidR="00D741D4" w:rsidRPr="00FE7FDE" w:rsidRDefault="00D741D4" w:rsidP="00D741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F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7. Лирическая песня </w:t>
            </w:r>
          </w:p>
        </w:tc>
      </w:tr>
      <w:tr w:rsidR="00D741D4" w:rsidRPr="0053465B" w14:paraId="621060DA" w14:textId="77777777" w:rsidTr="00472833">
        <w:tc>
          <w:tcPr>
            <w:tcW w:w="693" w:type="dxa"/>
          </w:tcPr>
          <w:p w14:paraId="083EB6F5" w14:textId="77777777" w:rsidR="00D741D4" w:rsidRPr="0053465B" w:rsidRDefault="00D741D4" w:rsidP="00D741D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68FD8CD3" w14:textId="6B0755F0" w:rsidR="00D741D4" w:rsidRPr="00FE7FDE" w:rsidRDefault="00D741D4" w:rsidP="00D741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F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8. Несказочная проза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E7F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Современный нарратив</w:t>
            </w:r>
          </w:p>
        </w:tc>
      </w:tr>
      <w:tr w:rsidR="00D741D4" w:rsidRPr="0053465B" w14:paraId="2E8B0385" w14:textId="77777777" w:rsidTr="00472833">
        <w:tc>
          <w:tcPr>
            <w:tcW w:w="693" w:type="dxa"/>
          </w:tcPr>
          <w:p w14:paraId="2960821C" w14:textId="77777777" w:rsidR="00D741D4" w:rsidRPr="0053465B" w:rsidRDefault="00D741D4" w:rsidP="00D741D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766C29C3" w14:textId="1378D878" w:rsidR="00D741D4" w:rsidRPr="00FE7FDE" w:rsidRDefault="00D741D4" w:rsidP="00D741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F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9. Малые жанры</w:t>
            </w:r>
          </w:p>
        </w:tc>
      </w:tr>
      <w:tr w:rsidR="00D741D4" w:rsidRPr="0053465B" w14:paraId="142DEBEE" w14:textId="77777777" w:rsidTr="00472833">
        <w:tc>
          <w:tcPr>
            <w:tcW w:w="693" w:type="dxa"/>
          </w:tcPr>
          <w:p w14:paraId="2612CB87" w14:textId="77777777" w:rsidR="00D741D4" w:rsidRPr="0053465B" w:rsidRDefault="00D741D4" w:rsidP="00D741D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3A16B516" w14:textId="1E1525DF" w:rsidR="00D741D4" w:rsidRPr="00FE7FDE" w:rsidRDefault="00D741D4" w:rsidP="00D741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F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10. Детский фольклор</w:t>
            </w:r>
          </w:p>
        </w:tc>
      </w:tr>
      <w:tr w:rsidR="00D741D4" w:rsidRPr="0053465B" w14:paraId="353D738D" w14:textId="77777777" w:rsidTr="00472833">
        <w:tc>
          <w:tcPr>
            <w:tcW w:w="693" w:type="dxa"/>
          </w:tcPr>
          <w:p w14:paraId="40C0C242" w14:textId="77777777" w:rsidR="00D741D4" w:rsidRPr="0053465B" w:rsidRDefault="00D741D4" w:rsidP="00D741D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14:paraId="3DE92BAD" w14:textId="2C5AB148" w:rsidR="00D741D4" w:rsidRPr="00FE7FDE" w:rsidRDefault="00D741D4" w:rsidP="00D741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7F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Тема11. Фольклор субкультур</w:t>
            </w:r>
          </w:p>
        </w:tc>
      </w:tr>
      <w:tr w:rsidR="00D741D4" w:rsidRPr="0053465B" w14:paraId="4A07AD8D" w14:textId="77777777" w:rsidTr="00472833">
        <w:tc>
          <w:tcPr>
            <w:tcW w:w="693" w:type="dxa"/>
          </w:tcPr>
          <w:p w14:paraId="1186AAB0" w14:textId="77777777" w:rsidR="00D741D4" w:rsidRPr="0053465B" w:rsidRDefault="00D741D4" w:rsidP="00D741D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14:paraId="764ED9D5" w14:textId="4A2E0BB5" w:rsidR="00D741D4" w:rsidRPr="00FE7FDE" w:rsidRDefault="00D741D4" w:rsidP="00D741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F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12</w:t>
            </w:r>
            <w:r w:rsidRPr="00FE7F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FE7FDE">
              <w:rPr>
                <w:rFonts w:ascii="Times New Roman" w:hAnsi="Times New Roman" w:cs="Times New Roman"/>
                <w:sz w:val="24"/>
                <w:szCs w:val="24"/>
              </w:rPr>
              <w:t>Современные методы сбора и исследования фольклора</w:t>
            </w:r>
          </w:p>
        </w:tc>
      </w:tr>
    </w:tbl>
    <w:p w14:paraId="35CB10FD" w14:textId="77777777" w:rsidR="00AD2833" w:rsidRDefault="00AD2833" w:rsidP="00AD283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14:paraId="2399C6BA" w14:textId="63E3D0B8" w:rsidR="001532A4" w:rsidRPr="003F6BE7" w:rsidRDefault="001532A4" w:rsidP="00AD283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F6BE7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4.</w:t>
      </w:r>
      <w:r w:rsidR="003F6BE7" w:rsidRPr="003F6BE7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2</w:t>
      </w:r>
      <w:r w:rsidRPr="003F6BE7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 </w:t>
      </w:r>
      <w:r w:rsidRPr="003F6BE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Примерная тематика курсовых проектов (работ)</w:t>
      </w:r>
    </w:p>
    <w:p w14:paraId="5D699281" w14:textId="77777777" w:rsidR="001532A4" w:rsidRPr="003F6BE7" w:rsidRDefault="001532A4" w:rsidP="00AD283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F6BE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Курсовая работа по дисциплине не предусмотрена учебным планом.</w:t>
      </w:r>
    </w:p>
    <w:p w14:paraId="121E7333" w14:textId="77777777" w:rsidR="00F4594E" w:rsidRDefault="00F4594E" w:rsidP="00AD2833">
      <w:pPr>
        <w:spacing w:after="0" w:line="240" w:lineRule="auto"/>
        <w:rPr>
          <w:b/>
          <w:bCs/>
          <w:caps/>
          <w:sz w:val="24"/>
          <w:szCs w:val="24"/>
        </w:rPr>
      </w:pPr>
    </w:p>
    <w:p w14:paraId="36263CE6" w14:textId="3C974427" w:rsidR="003F6BE7" w:rsidRPr="00F4594E" w:rsidRDefault="003F6BE7" w:rsidP="00AD28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594E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4.3. </w:t>
      </w:r>
      <w:r w:rsidRPr="00F4594E">
        <w:rPr>
          <w:rFonts w:ascii="Times New Roman" w:hAnsi="Times New Roman" w:cs="Times New Roman"/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</w:t>
      </w: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3F6BE7" w:rsidRPr="003C0E55" w14:paraId="58FB2AC0" w14:textId="77777777" w:rsidTr="003F6BE7">
        <w:trPr>
          <w:trHeight w:val="30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72015" w14:textId="77777777" w:rsidR="003F6BE7" w:rsidRPr="003C0E55" w:rsidRDefault="003F6BE7" w:rsidP="00472833">
            <w:pPr>
              <w:pStyle w:val="ae"/>
              <w:jc w:val="center"/>
              <w:rPr>
                <w:b/>
              </w:rPr>
            </w:pPr>
            <w:r w:rsidRPr="003C0E55">
              <w:rPr>
                <w:b/>
              </w:rPr>
              <w:lastRenderedPageBreak/>
              <w:t>№ 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6828C" w14:textId="77777777" w:rsidR="003F6BE7" w:rsidRPr="003C0E55" w:rsidRDefault="003F6BE7" w:rsidP="00472833">
            <w:pPr>
              <w:pStyle w:val="ae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B022F" w14:textId="77777777" w:rsidR="003F6BE7" w:rsidRPr="003F6BE7" w:rsidRDefault="003F6BE7" w:rsidP="00472833">
            <w:pPr>
              <w:pStyle w:val="ae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3F6BE7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B04D" w14:textId="77777777" w:rsidR="003F6BE7" w:rsidRPr="00AD3CA3" w:rsidRDefault="003F6BE7" w:rsidP="00472833">
            <w:pPr>
              <w:pStyle w:val="ae"/>
              <w:jc w:val="center"/>
              <w:rPr>
                <w:b/>
                <w:highlight w:val="yellow"/>
              </w:rPr>
            </w:pPr>
            <w:r w:rsidRPr="003F6BE7">
              <w:rPr>
                <w:b/>
              </w:rPr>
              <w:t>Практическая подготовка*</w:t>
            </w:r>
          </w:p>
        </w:tc>
      </w:tr>
      <w:tr w:rsidR="003F6BE7" w:rsidRPr="003C0E55" w14:paraId="631BE2EA" w14:textId="77777777" w:rsidTr="00D741D4">
        <w:trPr>
          <w:trHeight w:val="50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3EB1B" w14:textId="77777777" w:rsidR="003F6BE7" w:rsidRPr="003C0E55" w:rsidRDefault="003F6BE7" w:rsidP="00472833">
            <w:pPr>
              <w:pStyle w:val="ae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F3F1A" w14:textId="77777777" w:rsidR="003F6BE7" w:rsidRPr="003C0E55" w:rsidRDefault="003F6BE7" w:rsidP="00472833">
            <w:pPr>
              <w:pStyle w:val="ae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4AF8C" w14:textId="77777777" w:rsidR="003F6BE7" w:rsidRPr="00AD3CA3" w:rsidRDefault="003F6BE7" w:rsidP="00472833">
            <w:pPr>
              <w:pStyle w:val="ae"/>
              <w:tabs>
                <w:tab w:val="left" w:pos="0"/>
              </w:tabs>
              <w:ind w:firstLine="20"/>
              <w:jc w:val="center"/>
              <w:rPr>
                <w:b/>
                <w:highlight w:val="yellow"/>
              </w:rPr>
            </w:pPr>
            <w:r w:rsidRPr="003F6BE7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F654E" w14:textId="77777777" w:rsidR="003F6BE7" w:rsidRPr="003F6BE7" w:rsidRDefault="003F6BE7" w:rsidP="00472833">
            <w:pPr>
              <w:pStyle w:val="ae"/>
              <w:tabs>
                <w:tab w:val="left" w:pos="0"/>
              </w:tabs>
              <w:jc w:val="center"/>
              <w:rPr>
                <w:b/>
              </w:rPr>
            </w:pPr>
            <w:r w:rsidRPr="003F6BE7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13D7" w14:textId="77777777" w:rsidR="003F6BE7" w:rsidRDefault="003F6BE7" w:rsidP="00472833">
            <w:pPr>
              <w:pStyle w:val="ae"/>
              <w:jc w:val="center"/>
              <w:rPr>
                <w:b/>
                <w:highlight w:val="yellow"/>
              </w:rPr>
            </w:pPr>
          </w:p>
        </w:tc>
      </w:tr>
      <w:tr w:rsidR="00D741D4" w:rsidRPr="003C0E55" w14:paraId="67B84A77" w14:textId="77777777" w:rsidTr="00D741D4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139C" w14:textId="4B55CF44" w:rsidR="00D741D4" w:rsidRPr="00555F6C" w:rsidRDefault="00D741D4" w:rsidP="00D741D4">
            <w:pPr>
              <w:pStyle w:val="ae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461107" w14:textId="50B5BD94" w:rsidR="00D741D4" w:rsidRPr="00555F6C" w:rsidRDefault="00D741D4" w:rsidP="00D741D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FE7FDE">
              <w:rPr>
                <w:color w:val="000000"/>
                <w:sz w:val="24"/>
                <w:szCs w:val="24"/>
              </w:rPr>
              <w:t xml:space="preserve">Тема 1. </w:t>
            </w:r>
            <w:r w:rsidRPr="00FE7FDE">
              <w:rPr>
                <w:sz w:val="24"/>
                <w:szCs w:val="24"/>
              </w:rPr>
              <w:t>Фольклор. Основные характеристики. Изучение фольклора</w:t>
            </w:r>
            <w:r w:rsidRPr="00FE7FD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80CB6" w14:textId="58FF73BA" w:rsidR="00D741D4" w:rsidRPr="00555F6C" w:rsidRDefault="00D741D4" w:rsidP="00D741D4">
            <w:pPr>
              <w:pStyle w:val="a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лекционное занятие </w:t>
            </w: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C93C8" w14:textId="255BBD0E" w:rsidR="00D741D4" w:rsidRPr="00555F6C" w:rsidRDefault="00AD2833" w:rsidP="00D741D4">
            <w:pPr>
              <w:pStyle w:val="a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D741D4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4E8D" w14:textId="77777777" w:rsidR="00D741D4" w:rsidRPr="00555F6C" w:rsidRDefault="00D741D4" w:rsidP="00D741D4">
            <w:pPr>
              <w:pStyle w:val="ae"/>
              <w:rPr>
                <w:sz w:val="22"/>
                <w:szCs w:val="22"/>
              </w:rPr>
            </w:pPr>
          </w:p>
        </w:tc>
      </w:tr>
      <w:tr w:rsidR="00AD2833" w:rsidRPr="003C0E55" w14:paraId="0C0BB4D6" w14:textId="77777777" w:rsidTr="00D741D4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1A20" w14:textId="6736BF23" w:rsidR="00AD2833" w:rsidRPr="00555F6C" w:rsidRDefault="00AD2833" w:rsidP="00AD2833">
            <w:pPr>
              <w:pStyle w:val="ae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5A0E52" w14:textId="3A4FA2E4" w:rsidR="00AD2833" w:rsidRPr="00555F6C" w:rsidRDefault="00AD2833" w:rsidP="00AD283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FE7FDE">
              <w:rPr>
                <w:color w:val="000000"/>
                <w:sz w:val="24"/>
                <w:szCs w:val="24"/>
              </w:rPr>
              <w:t xml:space="preserve">Тема 2. </w:t>
            </w:r>
            <w:r w:rsidRPr="00FE7FDE">
              <w:rPr>
                <w:sz w:val="24"/>
                <w:szCs w:val="24"/>
              </w:rPr>
              <w:t xml:space="preserve">Понятие мифа. Фольклор и этнография: ритуал и формы поведения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451AE" w14:textId="5CDCB1D6" w:rsidR="00AD2833" w:rsidRPr="00555F6C" w:rsidRDefault="00AD2833" w:rsidP="00AD2833">
            <w:pPr>
              <w:pStyle w:val="a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лекционное занятие </w:t>
            </w: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E5DA5" w14:textId="3C1A657E" w:rsidR="00AD2833" w:rsidRPr="00555F6C" w:rsidRDefault="00AD2833" w:rsidP="00AD2833">
            <w:pPr>
              <w:pStyle w:val="ae"/>
              <w:rPr>
                <w:sz w:val="22"/>
                <w:szCs w:val="22"/>
              </w:rPr>
            </w:pPr>
            <w:r w:rsidRPr="00B6151B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7030" w14:textId="77777777" w:rsidR="00AD2833" w:rsidRPr="00555F6C" w:rsidRDefault="00AD2833" w:rsidP="00AD2833">
            <w:pPr>
              <w:pStyle w:val="ae"/>
              <w:rPr>
                <w:sz w:val="22"/>
                <w:szCs w:val="22"/>
              </w:rPr>
            </w:pPr>
          </w:p>
        </w:tc>
      </w:tr>
      <w:tr w:rsidR="00AD2833" w:rsidRPr="003C0E55" w14:paraId="5AB96512" w14:textId="77777777" w:rsidTr="00D741D4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68AC" w14:textId="1C28E45D" w:rsidR="00AD2833" w:rsidRPr="00555F6C" w:rsidRDefault="00AD2833" w:rsidP="00AD2833">
            <w:pPr>
              <w:pStyle w:val="ae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1E5F1B" w14:textId="67CD8DF6" w:rsidR="00AD2833" w:rsidRPr="00555F6C" w:rsidRDefault="00AD2833" w:rsidP="00AD283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FE7FDE">
              <w:rPr>
                <w:color w:val="000000"/>
                <w:sz w:val="24"/>
                <w:szCs w:val="24"/>
              </w:rPr>
              <w:t xml:space="preserve">Тема 3. </w:t>
            </w:r>
            <w:r w:rsidRPr="00FE7FDE">
              <w:rPr>
                <w:sz w:val="24"/>
                <w:szCs w:val="24"/>
              </w:rPr>
              <w:t>Жанровое пространство русского фольклора. Обрядовая поэзия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379BC" w14:textId="10B14B1C" w:rsidR="00AD2833" w:rsidRPr="00555F6C" w:rsidRDefault="00AD2833" w:rsidP="00AD2833">
            <w:pPr>
              <w:pStyle w:val="a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лекционное занятие </w:t>
            </w: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1DC7E" w14:textId="33055CBA" w:rsidR="00AD2833" w:rsidRPr="00555F6C" w:rsidRDefault="00AD2833" w:rsidP="00AD2833">
            <w:pPr>
              <w:pStyle w:val="ae"/>
              <w:rPr>
                <w:sz w:val="22"/>
                <w:szCs w:val="22"/>
              </w:rPr>
            </w:pPr>
            <w:r w:rsidRPr="00B6151B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9448" w14:textId="77777777" w:rsidR="00AD2833" w:rsidRPr="00555F6C" w:rsidRDefault="00AD2833" w:rsidP="00AD2833">
            <w:pPr>
              <w:pStyle w:val="ae"/>
              <w:rPr>
                <w:sz w:val="22"/>
                <w:szCs w:val="22"/>
              </w:rPr>
            </w:pPr>
          </w:p>
        </w:tc>
      </w:tr>
      <w:tr w:rsidR="00AD2833" w:rsidRPr="003C0E55" w14:paraId="6F13E649" w14:textId="77777777" w:rsidTr="00D741D4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E2EF" w14:textId="53CC0FD3" w:rsidR="00AD2833" w:rsidRPr="00555F6C" w:rsidRDefault="00AD2833" w:rsidP="00AD2833">
            <w:pPr>
              <w:pStyle w:val="ae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85C26A" w14:textId="5687FC59" w:rsidR="00AD2833" w:rsidRPr="00555F6C" w:rsidRDefault="00AD2833" w:rsidP="00AD283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FE7FDE">
              <w:rPr>
                <w:color w:val="000000"/>
                <w:sz w:val="24"/>
                <w:szCs w:val="24"/>
              </w:rPr>
              <w:t xml:space="preserve">Тема 4. Сказка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0434F" w14:textId="66278DFE" w:rsidR="00AD2833" w:rsidRPr="00555F6C" w:rsidRDefault="00AD2833" w:rsidP="00AD2833">
            <w:pPr>
              <w:pStyle w:val="a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лекционное занятие </w:t>
            </w: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30FA2" w14:textId="2A799619" w:rsidR="00AD2833" w:rsidRPr="00555F6C" w:rsidRDefault="00AD2833" w:rsidP="00AD2833">
            <w:pPr>
              <w:pStyle w:val="ae"/>
              <w:rPr>
                <w:sz w:val="22"/>
                <w:szCs w:val="22"/>
              </w:rPr>
            </w:pPr>
            <w:r w:rsidRPr="00B6151B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7CEA" w14:textId="77777777" w:rsidR="00AD2833" w:rsidRPr="00555F6C" w:rsidRDefault="00AD2833" w:rsidP="00AD2833">
            <w:pPr>
              <w:pStyle w:val="ae"/>
              <w:rPr>
                <w:sz w:val="22"/>
                <w:szCs w:val="22"/>
              </w:rPr>
            </w:pPr>
          </w:p>
        </w:tc>
      </w:tr>
      <w:tr w:rsidR="00AD2833" w:rsidRPr="003C0E55" w14:paraId="426ED369" w14:textId="77777777" w:rsidTr="00D741D4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51EE" w14:textId="39E8D559" w:rsidR="00AD2833" w:rsidRPr="00555F6C" w:rsidRDefault="00AD2833" w:rsidP="00AD2833">
            <w:pPr>
              <w:pStyle w:val="ae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22EB61" w14:textId="344D8A34" w:rsidR="00AD2833" w:rsidRPr="00555F6C" w:rsidRDefault="00AD2833" w:rsidP="00AD283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FE7FDE">
              <w:rPr>
                <w:color w:val="000000"/>
                <w:sz w:val="24"/>
                <w:szCs w:val="24"/>
              </w:rPr>
              <w:t>Тема 5. Героический эпос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CD2DD" w14:textId="2A2D3646" w:rsidR="00AD2833" w:rsidRPr="00555F6C" w:rsidRDefault="00AD2833" w:rsidP="00AD2833">
            <w:pPr>
              <w:pStyle w:val="a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лекционное занятие </w:t>
            </w: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22DF7" w14:textId="6A1F59E4" w:rsidR="00AD2833" w:rsidRPr="00555F6C" w:rsidRDefault="00AD2833" w:rsidP="00AD2833">
            <w:pPr>
              <w:pStyle w:val="ae"/>
              <w:rPr>
                <w:sz w:val="22"/>
                <w:szCs w:val="22"/>
              </w:rPr>
            </w:pPr>
            <w:r w:rsidRPr="00B6151B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5A15" w14:textId="77777777" w:rsidR="00AD2833" w:rsidRPr="00555F6C" w:rsidRDefault="00AD2833" w:rsidP="00AD2833">
            <w:pPr>
              <w:pStyle w:val="ae"/>
              <w:rPr>
                <w:sz w:val="22"/>
                <w:szCs w:val="22"/>
              </w:rPr>
            </w:pPr>
          </w:p>
        </w:tc>
      </w:tr>
      <w:tr w:rsidR="00AD2833" w:rsidRPr="003C0E55" w14:paraId="6433C455" w14:textId="77777777" w:rsidTr="00D741D4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4A9A" w14:textId="1DBBC2B0" w:rsidR="00AD2833" w:rsidRPr="00555F6C" w:rsidRDefault="00AD2833" w:rsidP="00AD2833">
            <w:pPr>
              <w:pStyle w:val="ae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76CA9D" w14:textId="47288C97" w:rsidR="00AD2833" w:rsidRPr="00555F6C" w:rsidRDefault="00AD2833" w:rsidP="00AD283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FE7FDE">
              <w:rPr>
                <w:color w:val="000000"/>
                <w:sz w:val="24"/>
                <w:szCs w:val="24"/>
              </w:rPr>
              <w:t xml:space="preserve">Тема 6. Лироэпика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7CC9E" w14:textId="2DF6967D" w:rsidR="00AD2833" w:rsidRPr="00555F6C" w:rsidRDefault="00AD2833" w:rsidP="00AD2833">
            <w:pPr>
              <w:pStyle w:val="a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лекционное занятие </w:t>
            </w: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18C3D" w14:textId="598E4875" w:rsidR="00AD2833" w:rsidRPr="00555F6C" w:rsidRDefault="00AD2833" w:rsidP="00AD2833">
            <w:pPr>
              <w:pStyle w:val="ae"/>
              <w:rPr>
                <w:sz w:val="22"/>
                <w:szCs w:val="22"/>
              </w:rPr>
            </w:pPr>
            <w:r w:rsidRPr="00B6151B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B489" w14:textId="77777777" w:rsidR="00AD2833" w:rsidRPr="00555F6C" w:rsidRDefault="00AD2833" w:rsidP="00AD2833">
            <w:pPr>
              <w:pStyle w:val="ae"/>
              <w:rPr>
                <w:sz w:val="22"/>
                <w:szCs w:val="22"/>
              </w:rPr>
            </w:pPr>
          </w:p>
        </w:tc>
      </w:tr>
      <w:tr w:rsidR="00AD2833" w:rsidRPr="003C0E55" w14:paraId="40F917DE" w14:textId="77777777" w:rsidTr="00D741D4">
        <w:trPr>
          <w:trHeight w:val="4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2B10" w14:textId="79A64E99" w:rsidR="00AD2833" w:rsidRPr="00555F6C" w:rsidRDefault="00AD2833" w:rsidP="00AD2833">
            <w:pPr>
              <w:pStyle w:val="ae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90B8F6" w14:textId="7C224A4D" w:rsidR="00AD2833" w:rsidRPr="00555F6C" w:rsidRDefault="00AD2833" w:rsidP="00AD283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FE7FDE">
              <w:rPr>
                <w:color w:val="000000"/>
                <w:sz w:val="24"/>
                <w:szCs w:val="24"/>
              </w:rPr>
              <w:t xml:space="preserve">Тема 7. Лирическая песня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49F65" w14:textId="2E2D87CB" w:rsidR="00AD2833" w:rsidRPr="00555F6C" w:rsidRDefault="00AD2833" w:rsidP="00AD2833">
            <w:pPr>
              <w:pStyle w:val="a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лекционное занятие </w:t>
            </w: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3B0FF" w14:textId="0CC495AD" w:rsidR="00AD2833" w:rsidRPr="00555F6C" w:rsidRDefault="00AD2833" w:rsidP="00AD2833">
            <w:pPr>
              <w:pStyle w:val="ae"/>
              <w:rPr>
                <w:sz w:val="22"/>
                <w:szCs w:val="22"/>
              </w:rPr>
            </w:pPr>
            <w:r w:rsidRPr="00B6151B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EF2B" w14:textId="1215222B" w:rsidR="00AD2833" w:rsidRPr="00555F6C" w:rsidRDefault="00AD2833" w:rsidP="00AD2833">
            <w:pPr>
              <w:pStyle w:val="a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презентации</w:t>
            </w:r>
          </w:p>
        </w:tc>
      </w:tr>
      <w:tr w:rsidR="00AD2833" w:rsidRPr="003C0E55" w14:paraId="2F4DE854" w14:textId="77777777" w:rsidTr="00D741D4">
        <w:trPr>
          <w:trHeight w:val="4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74E5" w14:textId="4A895C97" w:rsidR="00AD2833" w:rsidRPr="00555F6C" w:rsidRDefault="00AD2833" w:rsidP="00AD2833">
            <w:pPr>
              <w:pStyle w:val="ae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ED5BD8" w14:textId="12B1E6FF" w:rsidR="00AD2833" w:rsidRPr="00555F6C" w:rsidRDefault="00AD2833" w:rsidP="00AD283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FE7FDE">
              <w:rPr>
                <w:color w:val="000000"/>
                <w:sz w:val="24"/>
                <w:szCs w:val="24"/>
              </w:rPr>
              <w:t>Тема 8. Несказочная проза</w:t>
            </w:r>
            <w:r>
              <w:rPr>
                <w:color w:val="000000"/>
                <w:sz w:val="24"/>
                <w:szCs w:val="24"/>
              </w:rPr>
              <w:t>.</w:t>
            </w:r>
            <w:r w:rsidRPr="00FE7FDE">
              <w:rPr>
                <w:color w:val="000000"/>
                <w:sz w:val="24"/>
                <w:szCs w:val="24"/>
              </w:rPr>
              <w:t xml:space="preserve"> Современный нарратив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94176" w14:textId="25468195" w:rsidR="00AD2833" w:rsidRPr="00555F6C" w:rsidRDefault="00AD2833" w:rsidP="00AD2833">
            <w:pPr>
              <w:pStyle w:val="ae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13D75" w14:textId="09748539" w:rsidR="00AD2833" w:rsidRPr="00555F6C" w:rsidRDefault="00AD2833" w:rsidP="00AD2833">
            <w:pPr>
              <w:pStyle w:val="ae"/>
              <w:rPr>
                <w:sz w:val="22"/>
                <w:szCs w:val="22"/>
              </w:rPr>
            </w:pPr>
            <w:r w:rsidRPr="00B6151B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996E" w14:textId="77777777" w:rsidR="00AD2833" w:rsidRPr="00555F6C" w:rsidRDefault="00AD2833" w:rsidP="00AD2833">
            <w:pPr>
              <w:pStyle w:val="ae"/>
              <w:rPr>
                <w:sz w:val="22"/>
                <w:szCs w:val="22"/>
              </w:rPr>
            </w:pPr>
          </w:p>
        </w:tc>
      </w:tr>
      <w:tr w:rsidR="00AD2833" w:rsidRPr="003C0E55" w14:paraId="1CDDE538" w14:textId="77777777" w:rsidTr="00D741D4">
        <w:trPr>
          <w:trHeight w:val="4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AFDE" w14:textId="2CBBC032" w:rsidR="00AD2833" w:rsidRPr="00555F6C" w:rsidRDefault="00AD2833" w:rsidP="00AD2833">
            <w:pPr>
              <w:pStyle w:val="ae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209C0F" w14:textId="7126A17E" w:rsidR="00AD2833" w:rsidRPr="00555F6C" w:rsidRDefault="00AD2833" w:rsidP="00AD283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FE7FDE">
              <w:rPr>
                <w:color w:val="000000"/>
                <w:sz w:val="24"/>
                <w:szCs w:val="24"/>
              </w:rPr>
              <w:t>Тема 9. Малые жанры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FBF12" w14:textId="77777777" w:rsidR="00AD2833" w:rsidRPr="00555F6C" w:rsidRDefault="00AD2833" w:rsidP="00AD2833">
            <w:pPr>
              <w:pStyle w:val="ae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1E44A" w14:textId="450EE25E" w:rsidR="00AD2833" w:rsidRPr="00555F6C" w:rsidRDefault="00AD2833" w:rsidP="00AD2833">
            <w:pPr>
              <w:pStyle w:val="ae"/>
              <w:rPr>
                <w:sz w:val="22"/>
                <w:szCs w:val="22"/>
              </w:rPr>
            </w:pPr>
            <w:r w:rsidRPr="00B6151B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C10E" w14:textId="77777777" w:rsidR="00AD2833" w:rsidRPr="00555F6C" w:rsidRDefault="00AD2833" w:rsidP="00AD2833">
            <w:pPr>
              <w:pStyle w:val="ae"/>
              <w:rPr>
                <w:sz w:val="22"/>
                <w:szCs w:val="22"/>
              </w:rPr>
            </w:pPr>
          </w:p>
        </w:tc>
      </w:tr>
      <w:tr w:rsidR="00AD2833" w:rsidRPr="003C0E55" w14:paraId="5CED2248" w14:textId="77777777" w:rsidTr="00D741D4">
        <w:trPr>
          <w:trHeight w:val="5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527D" w14:textId="29703066" w:rsidR="00AD2833" w:rsidRPr="00555F6C" w:rsidRDefault="00AD2833" w:rsidP="00AD2833">
            <w:pPr>
              <w:pStyle w:val="ae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FC4147" w14:textId="4A785536" w:rsidR="00AD2833" w:rsidRPr="00555F6C" w:rsidRDefault="00AD2833" w:rsidP="00AD283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FE7FDE">
              <w:rPr>
                <w:color w:val="000000"/>
                <w:sz w:val="24"/>
                <w:szCs w:val="24"/>
              </w:rPr>
              <w:t>Тема 10. Детский фольклор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11FA7" w14:textId="77777777" w:rsidR="00AD2833" w:rsidRPr="00555F6C" w:rsidRDefault="00AD2833" w:rsidP="00AD2833">
            <w:pPr>
              <w:pStyle w:val="ae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82201" w14:textId="499FA252" w:rsidR="00AD2833" w:rsidRPr="00555F6C" w:rsidRDefault="00AD2833" w:rsidP="00AD2833">
            <w:pPr>
              <w:pStyle w:val="ae"/>
              <w:rPr>
                <w:sz w:val="22"/>
                <w:szCs w:val="22"/>
              </w:rPr>
            </w:pPr>
            <w:r w:rsidRPr="00B6151B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867B" w14:textId="75EC5474" w:rsidR="00AD2833" w:rsidRPr="00555F6C" w:rsidRDefault="00AD2833" w:rsidP="00AD2833">
            <w:pPr>
              <w:pStyle w:val="a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доклада с презентацией</w:t>
            </w:r>
          </w:p>
        </w:tc>
      </w:tr>
      <w:tr w:rsidR="00AD2833" w:rsidRPr="003C0E55" w14:paraId="45A124C1" w14:textId="77777777" w:rsidTr="00D741D4">
        <w:trPr>
          <w:trHeight w:val="5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9A0B" w14:textId="13F517D2" w:rsidR="00AD2833" w:rsidRPr="0053465B" w:rsidRDefault="00AD2833" w:rsidP="00AD2833">
            <w:pPr>
              <w:pStyle w:val="ae"/>
              <w:jc w:val="center"/>
              <w:rPr>
                <w:bCs/>
                <w:color w:val="000000"/>
              </w:rPr>
            </w:pPr>
            <w:r w:rsidRPr="0053465B">
              <w:rPr>
                <w:bCs/>
                <w:color w:val="000000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258397" w14:textId="3C9F8857" w:rsidR="00AD2833" w:rsidRPr="00FE7FDE" w:rsidRDefault="00AD2833" w:rsidP="00AD283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FE7FDE">
              <w:rPr>
                <w:color w:val="000000"/>
                <w:sz w:val="24"/>
                <w:szCs w:val="24"/>
              </w:rPr>
              <w:t>Тема11. Фольклор субкультур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631C3" w14:textId="31D3CC04" w:rsidR="00AD2833" w:rsidRPr="00555F6C" w:rsidRDefault="00AD2833" w:rsidP="00AD2833">
            <w:pPr>
              <w:pStyle w:val="ae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FF410" w14:textId="348E64FD" w:rsidR="00AD2833" w:rsidRPr="00555F6C" w:rsidRDefault="00AD2833" w:rsidP="00AD2833">
            <w:pPr>
              <w:pStyle w:val="ae"/>
              <w:rPr>
                <w:sz w:val="22"/>
                <w:szCs w:val="22"/>
              </w:rPr>
            </w:pPr>
            <w:r w:rsidRPr="00B6151B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C4B4" w14:textId="77777777" w:rsidR="00AD2833" w:rsidRPr="00555F6C" w:rsidRDefault="00AD2833" w:rsidP="00AD2833">
            <w:pPr>
              <w:pStyle w:val="ae"/>
              <w:rPr>
                <w:sz w:val="22"/>
                <w:szCs w:val="22"/>
              </w:rPr>
            </w:pPr>
          </w:p>
        </w:tc>
      </w:tr>
      <w:tr w:rsidR="00AD2833" w:rsidRPr="003C0E55" w14:paraId="54A5A637" w14:textId="77777777" w:rsidTr="00D741D4">
        <w:trPr>
          <w:trHeight w:val="5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D827" w14:textId="4F3E3C29" w:rsidR="00AD2833" w:rsidRPr="0053465B" w:rsidRDefault="00AD2833" w:rsidP="00AD2833">
            <w:pPr>
              <w:pStyle w:val="ae"/>
              <w:jc w:val="center"/>
              <w:rPr>
                <w:bCs/>
                <w:color w:val="000000"/>
              </w:rPr>
            </w:pPr>
            <w:r w:rsidRPr="0053465B">
              <w:rPr>
                <w:bCs/>
                <w:color w:val="000000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703A6B" w14:textId="2196C078" w:rsidR="00AD2833" w:rsidRPr="00FE7FDE" w:rsidRDefault="00AD2833" w:rsidP="00AD283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FE7FDE">
              <w:rPr>
                <w:color w:val="000000"/>
                <w:sz w:val="24"/>
                <w:szCs w:val="24"/>
              </w:rPr>
              <w:t>Тема 12</w:t>
            </w:r>
            <w:r w:rsidRPr="00FE7FDE">
              <w:rPr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FE7FDE">
              <w:rPr>
                <w:sz w:val="24"/>
                <w:szCs w:val="24"/>
              </w:rPr>
              <w:t>Современные методы сбора и исследования фольклора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DE414" w14:textId="51E3F8FC" w:rsidR="00AD2833" w:rsidRPr="00555F6C" w:rsidRDefault="00AD2833" w:rsidP="00AD2833">
            <w:pPr>
              <w:pStyle w:val="ae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3987F" w14:textId="060D2857" w:rsidR="00AD2833" w:rsidRPr="00555F6C" w:rsidRDefault="00AD2833" w:rsidP="00AD2833">
            <w:pPr>
              <w:pStyle w:val="ae"/>
              <w:rPr>
                <w:sz w:val="22"/>
                <w:szCs w:val="22"/>
              </w:rPr>
            </w:pPr>
            <w:r w:rsidRPr="00B6151B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3A0B" w14:textId="77777777" w:rsidR="00AD2833" w:rsidRPr="00555F6C" w:rsidRDefault="00AD2833" w:rsidP="00AD2833">
            <w:pPr>
              <w:pStyle w:val="ae"/>
              <w:rPr>
                <w:sz w:val="22"/>
                <w:szCs w:val="22"/>
              </w:rPr>
            </w:pPr>
          </w:p>
        </w:tc>
      </w:tr>
    </w:tbl>
    <w:p w14:paraId="1048F8E7" w14:textId="77777777" w:rsidR="003F6BE7" w:rsidRDefault="003F6BE7" w:rsidP="00AD2833">
      <w:pPr>
        <w:spacing w:after="0" w:line="240" w:lineRule="auto"/>
        <w:jc w:val="both"/>
        <w:rPr>
          <w:b/>
          <w:bCs/>
          <w:caps/>
          <w:color w:val="000000"/>
          <w:sz w:val="24"/>
          <w:szCs w:val="24"/>
        </w:rPr>
      </w:pPr>
      <w:r w:rsidRPr="003F6BE7">
        <w:rPr>
          <w:b/>
          <w:sz w:val="24"/>
          <w:szCs w:val="24"/>
        </w:rPr>
        <w:t>*</w:t>
      </w:r>
      <w:r w:rsidRPr="003F6BE7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3F6BE7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5A817A1A" w14:textId="5422A83F" w:rsidR="001532A4" w:rsidRPr="009D0CE2" w:rsidRDefault="001532A4" w:rsidP="00AD2833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D0CE2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5. УЧЕБНО-МЕТОДИЧЕСКОЕ ОБЕСПЕЧЕНИЕ ДЛЯ САМОСТОЯТЕЛЬНОЙ РАБОТЫ ОБУЧАЮЩИХСЯ ПО ДИСЦИПЛИНЕ</w:t>
      </w:r>
      <w:r w:rsidR="00AD2833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:</w:t>
      </w:r>
    </w:p>
    <w:p w14:paraId="0A4CCDF0" w14:textId="77777777" w:rsidR="0010501F" w:rsidRDefault="0010501F" w:rsidP="00AD2833">
      <w:pPr>
        <w:pStyle w:val="af"/>
        <w:spacing w:after="0"/>
        <w:ind w:firstLine="567"/>
        <w:jc w:val="both"/>
        <w:rPr>
          <w:b/>
          <w:bCs/>
        </w:rPr>
      </w:pPr>
    </w:p>
    <w:p w14:paraId="1AF11BCC" w14:textId="6414BABD" w:rsidR="003F6BE7" w:rsidRPr="003C0E55" w:rsidRDefault="003F6BE7" w:rsidP="00AD2833">
      <w:pPr>
        <w:pStyle w:val="af"/>
        <w:spacing w:after="0"/>
        <w:ind w:firstLine="567"/>
        <w:jc w:val="both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2EC40FCB" w14:textId="77777777" w:rsidR="003F6BE7" w:rsidRPr="003C0E55" w:rsidRDefault="003F6BE7" w:rsidP="003F6BE7">
      <w:pPr>
        <w:pStyle w:val="af"/>
        <w:spacing w:after="0"/>
        <w:ind w:firstLine="567"/>
        <w:jc w:val="both"/>
      </w:pPr>
      <w:r w:rsidRPr="003C0E55">
        <w:lastRenderedPageBreak/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72E3D4D9" w14:textId="77777777" w:rsidR="0010501F" w:rsidRDefault="0010501F" w:rsidP="00AD2833">
      <w:pPr>
        <w:spacing w:after="0" w:line="240" w:lineRule="auto"/>
        <w:ind w:left="3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94AFBA6" w14:textId="3F852B88" w:rsidR="003F6BE7" w:rsidRPr="003F6BE7" w:rsidRDefault="003F6BE7" w:rsidP="00AD2833">
      <w:pPr>
        <w:spacing w:after="0" w:line="240" w:lineRule="auto"/>
        <w:ind w:left="3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F6B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5.2. Темы рефератов</w:t>
      </w:r>
    </w:p>
    <w:p w14:paraId="1CA4C58E" w14:textId="77777777" w:rsidR="001532A4" w:rsidRPr="003F6BE7" w:rsidRDefault="001532A4" w:rsidP="00AD2833">
      <w:pPr>
        <w:pStyle w:val="a6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F6BE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Мифология. Категории мифов.</w:t>
      </w:r>
    </w:p>
    <w:p w14:paraId="783B9F8A" w14:textId="77777777" w:rsidR="001532A4" w:rsidRPr="003F6BE7" w:rsidRDefault="001532A4" w:rsidP="00AD2833">
      <w:pPr>
        <w:pStyle w:val="a6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F6BE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Календарно-обрядовая поэзия.</w:t>
      </w:r>
    </w:p>
    <w:p w14:paraId="226471DD" w14:textId="77777777" w:rsidR="001532A4" w:rsidRPr="003F6BE7" w:rsidRDefault="001532A4" w:rsidP="003F6BE7">
      <w:pPr>
        <w:pStyle w:val="a6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F6BE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Лирика русской свадьбы.</w:t>
      </w:r>
    </w:p>
    <w:p w14:paraId="0270E12A" w14:textId="77777777" w:rsidR="001532A4" w:rsidRPr="003F6BE7" w:rsidRDefault="001532A4" w:rsidP="003F6BE7">
      <w:pPr>
        <w:pStyle w:val="a6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F6BE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Поэтика волшебной сказки.</w:t>
      </w:r>
    </w:p>
    <w:p w14:paraId="3F7AAC60" w14:textId="77777777" w:rsidR="001532A4" w:rsidRPr="003F6BE7" w:rsidRDefault="001532A4" w:rsidP="003F6BE7">
      <w:pPr>
        <w:pStyle w:val="a6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F6BE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Художественное пространство и время эпоса.</w:t>
      </w:r>
    </w:p>
    <w:p w14:paraId="6033A77B" w14:textId="77777777" w:rsidR="001532A4" w:rsidRPr="003F6BE7" w:rsidRDefault="001532A4" w:rsidP="003F6BE7">
      <w:pPr>
        <w:pStyle w:val="a6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F6BE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Формульность лирической песни.</w:t>
      </w:r>
    </w:p>
    <w:p w14:paraId="38AD0AE7" w14:textId="77777777" w:rsidR="001532A4" w:rsidRPr="003F6BE7" w:rsidRDefault="001532A4" w:rsidP="003F6BE7">
      <w:pPr>
        <w:pStyle w:val="a6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F6BE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Тематика и функции паремий.</w:t>
      </w:r>
    </w:p>
    <w:p w14:paraId="61880500" w14:textId="77777777" w:rsidR="001532A4" w:rsidRPr="003F6BE7" w:rsidRDefault="001532A4" w:rsidP="003F6BE7">
      <w:pPr>
        <w:pStyle w:val="a6"/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F6BE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Славянское язычество.</w:t>
      </w:r>
    </w:p>
    <w:p w14:paraId="3A34BCF9" w14:textId="77777777" w:rsidR="001532A4" w:rsidRPr="003F6BE7" w:rsidRDefault="001532A4" w:rsidP="003F6BE7">
      <w:pPr>
        <w:pStyle w:val="a6"/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F6BE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Славянская мифология.</w:t>
      </w:r>
    </w:p>
    <w:p w14:paraId="14426C7C" w14:textId="77777777" w:rsidR="001532A4" w:rsidRPr="003F6BE7" w:rsidRDefault="001532A4" w:rsidP="003F6BE7">
      <w:pPr>
        <w:pStyle w:val="a6"/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F6BE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Аграрный календарь.</w:t>
      </w:r>
    </w:p>
    <w:p w14:paraId="53488439" w14:textId="77777777" w:rsidR="001532A4" w:rsidRPr="003F6BE7" w:rsidRDefault="001532A4" w:rsidP="003F6BE7">
      <w:pPr>
        <w:pStyle w:val="a6"/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F6BE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Зимний обрядовый цикл.</w:t>
      </w:r>
    </w:p>
    <w:p w14:paraId="20055ADF" w14:textId="77777777" w:rsidR="001532A4" w:rsidRPr="003F6BE7" w:rsidRDefault="001532A4" w:rsidP="003F6BE7">
      <w:pPr>
        <w:pStyle w:val="a6"/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F6BE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Весенний обрядовый цикл.</w:t>
      </w:r>
    </w:p>
    <w:p w14:paraId="087BE087" w14:textId="77777777" w:rsidR="001532A4" w:rsidRPr="003F6BE7" w:rsidRDefault="001532A4" w:rsidP="003F6BE7">
      <w:pPr>
        <w:pStyle w:val="a6"/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F6BE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Свадебный обряд.</w:t>
      </w:r>
    </w:p>
    <w:p w14:paraId="13614169" w14:textId="77777777" w:rsidR="001532A4" w:rsidRPr="003F6BE7" w:rsidRDefault="001532A4" w:rsidP="003F6BE7">
      <w:pPr>
        <w:pStyle w:val="a6"/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F6BE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Малые жанры русского фольклора. Пословицы и поговорки. </w:t>
      </w:r>
    </w:p>
    <w:p w14:paraId="15170CA0" w14:textId="77777777" w:rsidR="001532A4" w:rsidRPr="003F6BE7" w:rsidRDefault="001532A4" w:rsidP="003F6BE7">
      <w:pPr>
        <w:pStyle w:val="a6"/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F6BE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Бытовые сказки.</w:t>
      </w:r>
    </w:p>
    <w:p w14:paraId="304C016F" w14:textId="77777777" w:rsidR="001532A4" w:rsidRPr="003F6BE7" w:rsidRDefault="001532A4" w:rsidP="003F6BE7">
      <w:pPr>
        <w:pStyle w:val="a6"/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F6BE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Сказки о животных.</w:t>
      </w:r>
    </w:p>
    <w:p w14:paraId="6EDFD8B6" w14:textId="77777777" w:rsidR="001532A4" w:rsidRPr="003F6BE7" w:rsidRDefault="001532A4" w:rsidP="003F6BE7">
      <w:pPr>
        <w:pStyle w:val="a6"/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F6BE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Докучные сказки. </w:t>
      </w:r>
    </w:p>
    <w:p w14:paraId="1C89B2B5" w14:textId="77777777" w:rsidR="001532A4" w:rsidRPr="003F6BE7" w:rsidRDefault="001532A4" w:rsidP="003F6BE7">
      <w:pPr>
        <w:pStyle w:val="a6"/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F6BE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Несказочная проза. Легенды и предания. </w:t>
      </w:r>
    </w:p>
    <w:p w14:paraId="69999581" w14:textId="77777777" w:rsidR="001532A4" w:rsidRPr="003F6BE7" w:rsidRDefault="001532A4" w:rsidP="003F6BE7">
      <w:pPr>
        <w:pStyle w:val="a6"/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F6BE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Героические былины. </w:t>
      </w:r>
    </w:p>
    <w:p w14:paraId="44096834" w14:textId="77777777" w:rsidR="001532A4" w:rsidRPr="003F6BE7" w:rsidRDefault="001532A4" w:rsidP="003F6BE7">
      <w:pPr>
        <w:pStyle w:val="a6"/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F6BE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Былины киевского цикла.</w:t>
      </w:r>
    </w:p>
    <w:p w14:paraId="37EF73C6" w14:textId="77777777" w:rsidR="001532A4" w:rsidRPr="003F6BE7" w:rsidRDefault="001532A4" w:rsidP="003F6BE7">
      <w:pPr>
        <w:pStyle w:val="a6"/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F6BE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Былины новгородского цикла.</w:t>
      </w:r>
    </w:p>
    <w:p w14:paraId="78394772" w14:textId="77777777" w:rsidR="001532A4" w:rsidRPr="003F6BE7" w:rsidRDefault="001532A4" w:rsidP="003F6BE7">
      <w:pPr>
        <w:pStyle w:val="a6"/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F6BE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Лирическая песня.</w:t>
      </w:r>
    </w:p>
    <w:p w14:paraId="4876DC6C" w14:textId="77777777" w:rsidR="001532A4" w:rsidRPr="003F6BE7" w:rsidRDefault="001532A4" w:rsidP="003F6BE7">
      <w:pPr>
        <w:pStyle w:val="a6"/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F6BE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Исторические песни 17 века, 19 века. </w:t>
      </w:r>
    </w:p>
    <w:p w14:paraId="12F2E664" w14:textId="77777777" w:rsidR="001532A4" w:rsidRPr="003F6BE7" w:rsidRDefault="001532A4" w:rsidP="003F6BE7">
      <w:pPr>
        <w:pStyle w:val="a6"/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F6BE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Духовные стихи. </w:t>
      </w:r>
    </w:p>
    <w:p w14:paraId="0B7D44ED" w14:textId="77777777" w:rsidR="001532A4" w:rsidRPr="003F6BE7" w:rsidRDefault="001532A4" w:rsidP="003F6BE7">
      <w:pPr>
        <w:pStyle w:val="a6"/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F6BE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Детский фольклор. </w:t>
      </w:r>
    </w:p>
    <w:p w14:paraId="5FC9ED38" w14:textId="543A111A" w:rsidR="001532A4" w:rsidRDefault="001532A4" w:rsidP="001532A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9D0CE2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6. ОЦЕНОЧНЫЕ СРЕДСТВА ДЛЯ ТЕКУЩЕГО КОНТРОЛЯ УСПЕВАЕМОСТИ</w:t>
      </w:r>
      <w:r w:rsidR="00AD2833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:</w:t>
      </w:r>
      <w:r w:rsidRPr="009D0CE2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 </w:t>
      </w:r>
    </w:p>
    <w:p w14:paraId="609E753A" w14:textId="77777777" w:rsidR="001532A4" w:rsidRDefault="001532A4" w:rsidP="001532A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14:paraId="56A258FD" w14:textId="77777777" w:rsidR="00AD2833" w:rsidRPr="00AD2833" w:rsidRDefault="00AD2833" w:rsidP="00AD2833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D2833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6.1. Текущий контроль</w:t>
      </w: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383"/>
      </w:tblGrid>
      <w:tr w:rsidR="001532A4" w:rsidRPr="00373DBB" w14:paraId="4D0BB9D9" w14:textId="77777777" w:rsidTr="003F6BE7">
        <w:trPr>
          <w:trHeight w:val="582"/>
        </w:trPr>
        <w:tc>
          <w:tcPr>
            <w:tcW w:w="675" w:type="dxa"/>
            <w:vAlign w:val="center"/>
          </w:tcPr>
          <w:p w14:paraId="4BE191EF" w14:textId="77777777" w:rsidR="001532A4" w:rsidRDefault="001532A4" w:rsidP="001532A4">
            <w:pPr>
              <w:pStyle w:val="ae"/>
              <w:jc w:val="center"/>
            </w:pPr>
            <w:r>
              <w:t>№</w:t>
            </w:r>
          </w:p>
          <w:p w14:paraId="27A848D4" w14:textId="097D8C06" w:rsidR="001532A4" w:rsidRPr="007F18F6" w:rsidRDefault="001532A4" w:rsidP="001532A4">
            <w:pPr>
              <w:pStyle w:val="ae"/>
              <w:jc w:val="center"/>
            </w:pPr>
            <w:r>
              <w:t>п</w:t>
            </w:r>
            <w:r w:rsidR="00D741D4">
              <w:t>/</w:t>
            </w:r>
            <w:r>
              <w:t>п</w:t>
            </w:r>
          </w:p>
        </w:tc>
        <w:tc>
          <w:tcPr>
            <w:tcW w:w="5264" w:type="dxa"/>
            <w:vAlign w:val="center"/>
          </w:tcPr>
          <w:p w14:paraId="7DFEC008" w14:textId="32E8A1AD" w:rsidR="001532A4" w:rsidRPr="007F18F6" w:rsidRDefault="00D741D4" w:rsidP="001532A4">
            <w:pPr>
              <w:pStyle w:val="ae"/>
              <w:jc w:val="center"/>
            </w:pPr>
            <w:r w:rsidRPr="007F18F6">
              <w:t xml:space="preserve">№ </w:t>
            </w:r>
            <w:r>
              <w:t>блока</w:t>
            </w:r>
            <w:r w:rsidR="001532A4">
              <w:t xml:space="preserve"> (раздела) </w:t>
            </w:r>
            <w:r w:rsidR="001532A4" w:rsidRPr="007F18F6">
              <w:t>дисциплины</w:t>
            </w:r>
          </w:p>
        </w:tc>
        <w:tc>
          <w:tcPr>
            <w:tcW w:w="3383" w:type="dxa"/>
            <w:vAlign w:val="center"/>
          </w:tcPr>
          <w:p w14:paraId="3119FD00" w14:textId="77777777" w:rsidR="001532A4" w:rsidRPr="007F18F6" w:rsidRDefault="001532A4" w:rsidP="001532A4">
            <w:pPr>
              <w:pStyle w:val="ae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1532A4" w:rsidRPr="00373DBB" w14:paraId="6987DD46" w14:textId="77777777" w:rsidTr="003F6BE7">
        <w:tc>
          <w:tcPr>
            <w:tcW w:w="675" w:type="dxa"/>
          </w:tcPr>
          <w:p w14:paraId="55E5934C" w14:textId="77777777" w:rsidR="001532A4" w:rsidRPr="007F18F6" w:rsidRDefault="001532A4" w:rsidP="001532A4">
            <w:pPr>
              <w:pStyle w:val="ae"/>
            </w:pPr>
            <w:r>
              <w:t>1</w:t>
            </w:r>
          </w:p>
        </w:tc>
        <w:tc>
          <w:tcPr>
            <w:tcW w:w="5264" w:type="dxa"/>
          </w:tcPr>
          <w:p w14:paraId="63509FCD" w14:textId="3E8FA58F" w:rsidR="001532A4" w:rsidRPr="00FE7FDE" w:rsidRDefault="00AD2833" w:rsidP="001532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Темы </w:t>
            </w:r>
            <w:r w:rsidR="00D741D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№ 1-12</w:t>
            </w:r>
          </w:p>
        </w:tc>
        <w:tc>
          <w:tcPr>
            <w:tcW w:w="3383" w:type="dxa"/>
          </w:tcPr>
          <w:p w14:paraId="270F6978" w14:textId="77777777" w:rsidR="001532A4" w:rsidRDefault="001532A4" w:rsidP="001532A4">
            <w:pPr>
              <w:pStyle w:val="ae"/>
              <w:jc w:val="center"/>
            </w:pPr>
            <w:r>
              <w:t>Практические задания</w:t>
            </w:r>
          </w:p>
          <w:p w14:paraId="154DECF3" w14:textId="60A53E3C" w:rsidR="001532A4" w:rsidRDefault="00D741D4" w:rsidP="00D741D4">
            <w:pPr>
              <w:pStyle w:val="ae"/>
              <w:jc w:val="center"/>
            </w:pPr>
            <w:r>
              <w:t>Устный опрос</w:t>
            </w:r>
          </w:p>
        </w:tc>
      </w:tr>
    </w:tbl>
    <w:p w14:paraId="13EF0927" w14:textId="77777777" w:rsidR="00AD2833" w:rsidRDefault="00AD2833" w:rsidP="00AD283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8192E47" w14:textId="0AFC22EA" w:rsidR="001532A4" w:rsidRPr="009D0CE2" w:rsidRDefault="001532A4" w:rsidP="00AD283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D0CE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7. ПЕРЕЧЕНЬ УЧЕБНОЙ ЛИТЕРАТУРЫ</w:t>
      </w:r>
      <w:r w:rsidR="00AD283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tbl>
      <w:tblPr>
        <w:tblW w:w="91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276"/>
        <w:gridCol w:w="1134"/>
        <w:gridCol w:w="850"/>
        <w:gridCol w:w="1134"/>
        <w:gridCol w:w="1641"/>
      </w:tblGrid>
      <w:tr w:rsidR="001532A4" w:rsidRPr="003B4A5E" w14:paraId="01D5E7FA" w14:textId="77777777" w:rsidTr="001532A4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1F98283E" w14:textId="77777777" w:rsidR="001532A4" w:rsidRPr="003B4A5E" w:rsidRDefault="001532A4" w:rsidP="003F6B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4A5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2B4C9E0E" w14:textId="77777777" w:rsidR="001532A4" w:rsidRPr="003B4A5E" w:rsidRDefault="001532A4" w:rsidP="003F6B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4A5E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276" w:type="dxa"/>
            <w:vMerge w:val="restart"/>
            <w:vAlign w:val="center"/>
          </w:tcPr>
          <w:p w14:paraId="35583629" w14:textId="77777777" w:rsidR="001532A4" w:rsidRPr="003B4A5E" w:rsidRDefault="001532A4" w:rsidP="003F6B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4A5E">
              <w:rPr>
                <w:rFonts w:ascii="Times New Roman" w:hAnsi="Times New Roman" w:cs="Times New Roman"/>
              </w:rPr>
              <w:t>Авторы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142289C8" w14:textId="77777777" w:rsidR="001532A4" w:rsidRPr="003B4A5E" w:rsidRDefault="001532A4" w:rsidP="003F6BE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A5E">
              <w:rPr>
                <w:rFonts w:ascii="Times New Roman" w:hAnsi="Times New Roman" w:cs="Times New Roman"/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0C0C6AB1" w14:textId="77777777" w:rsidR="001532A4" w:rsidRPr="003B4A5E" w:rsidRDefault="001532A4" w:rsidP="003F6BE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A5E">
              <w:rPr>
                <w:rFonts w:ascii="Times New Roman" w:hAnsi="Times New Roman" w:cs="Times New Roman"/>
                <w:sz w:val="18"/>
                <w:szCs w:val="18"/>
              </w:rPr>
              <w:t>Год издания</w:t>
            </w:r>
          </w:p>
        </w:tc>
        <w:tc>
          <w:tcPr>
            <w:tcW w:w="2775" w:type="dxa"/>
            <w:gridSpan w:val="2"/>
            <w:vAlign w:val="center"/>
          </w:tcPr>
          <w:p w14:paraId="5365C225" w14:textId="77777777" w:rsidR="001532A4" w:rsidRPr="003B4A5E" w:rsidRDefault="001532A4" w:rsidP="003F6B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4A5E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1532A4" w:rsidRPr="003B4A5E" w14:paraId="3820C857" w14:textId="77777777" w:rsidTr="001532A4">
        <w:trPr>
          <w:cantSplit/>
          <w:trHeight w:val="519"/>
        </w:trPr>
        <w:tc>
          <w:tcPr>
            <w:tcW w:w="648" w:type="dxa"/>
            <w:vMerge/>
          </w:tcPr>
          <w:p w14:paraId="06310FD5" w14:textId="77777777" w:rsidR="001532A4" w:rsidRPr="003B4A5E" w:rsidRDefault="001532A4" w:rsidP="003F6B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  <w:vMerge/>
          </w:tcPr>
          <w:p w14:paraId="2338FFBA" w14:textId="77777777" w:rsidR="001532A4" w:rsidRPr="003B4A5E" w:rsidRDefault="001532A4" w:rsidP="003F6B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5CB74685" w14:textId="77777777" w:rsidR="001532A4" w:rsidRPr="003B4A5E" w:rsidRDefault="001532A4" w:rsidP="003F6B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7E19439A" w14:textId="77777777" w:rsidR="001532A4" w:rsidRPr="003B4A5E" w:rsidRDefault="001532A4" w:rsidP="003F6BE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2A436707" w14:textId="77777777" w:rsidR="001532A4" w:rsidRPr="003B4A5E" w:rsidRDefault="001532A4" w:rsidP="003F6BE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6D44996" w14:textId="77777777" w:rsidR="001532A4" w:rsidRPr="003B4A5E" w:rsidRDefault="001532A4" w:rsidP="003F6B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A5E">
              <w:rPr>
                <w:rFonts w:ascii="Times New Roman" w:hAnsi="Times New Roman" w:cs="Times New Roman"/>
                <w:sz w:val="20"/>
                <w:szCs w:val="20"/>
              </w:rPr>
              <w:t>печатные издания</w:t>
            </w:r>
          </w:p>
        </w:tc>
        <w:tc>
          <w:tcPr>
            <w:tcW w:w="1641" w:type="dxa"/>
          </w:tcPr>
          <w:p w14:paraId="4917FBB9" w14:textId="77777777" w:rsidR="001532A4" w:rsidRPr="003B4A5E" w:rsidRDefault="001532A4" w:rsidP="003F6B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4A5E">
              <w:rPr>
                <w:rFonts w:ascii="Times New Roman" w:hAnsi="Times New Roman" w:cs="Times New Roman"/>
                <w:sz w:val="20"/>
                <w:szCs w:val="20"/>
              </w:rPr>
              <w:t>в ЭБС, адрес в сети Интернет</w:t>
            </w:r>
          </w:p>
        </w:tc>
      </w:tr>
      <w:tr w:rsidR="003F6BE7" w:rsidRPr="003B4A5E" w14:paraId="470654FD" w14:textId="77777777" w:rsidTr="001532A4">
        <w:tc>
          <w:tcPr>
            <w:tcW w:w="648" w:type="dxa"/>
          </w:tcPr>
          <w:p w14:paraId="5CB28D2B" w14:textId="77777777" w:rsidR="003F6BE7" w:rsidRPr="003B4A5E" w:rsidRDefault="003F6BE7" w:rsidP="003F6B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B4A5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7" w:type="dxa"/>
          </w:tcPr>
          <w:p w14:paraId="48DE831C" w14:textId="77777777" w:rsidR="003F6BE7" w:rsidRPr="003B4A5E" w:rsidRDefault="003F6BE7" w:rsidP="003F6B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6832">
              <w:rPr>
                <w:rFonts w:ascii="Times New Roman" w:hAnsi="Times New Roman" w:cs="Times New Roman"/>
                <w:sz w:val="24"/>
                <w:szCs w:val="24"/>
              </w:rPr>
              <w:t xml:space="preserve">Русский фольклор: устное народное поэтическое творчество: учебное пособие </w:t>
            </w:r>
          </w:p>
        </w:tc>
        <w:tc>
          <w:tcPr>
            <w:tcW w:w="1276" w:type="dxa"/>
          </w:tcPr>
          <w:p w14:paraId="1B58B6DF" w14:textId="77777777" w:rsidR="003F6BE7" w:rsidRPr="003B4A5E" w:rsidRDefault="003F6BE7" w:rsidP="003F6B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6832">
              <w:rPr>
                <w:rFonts w:ascii="Times New Roman" w:hAnsi="Times New Roman" w:cs="Times New Roman"/>
                <w:sz w:val="24"/>
                <w:szCs w:val="24"/>
              </w:rPr>
              <w:t>Дранникова, Н.В.</w:t>
            </w:r>
          </w:p>
        </w:tc>
        <w:tc>
          <w:tcPr>
            <w:tcW w:w="1134" w:type="dxa"/>
          </w:tcPr>
          <w:p w14:paraId="356C397E" w14:textId="77777777" w:rsidR="003F6BE7" w:rsidRPr="003B4A5E" w:rsidRDefault="003F6BE7" w:rsidP="003F6B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6832">
              <w:rPr>
                <w:rFonts w:ascii="Times New Roman" w:hAnsi="Times New Roman" w:cs="Times New Roman"/>
                <w:sz w:val="24"/>
                <w:szCs w:val="24"/>
              </w:rPr>
              <w:t>Архангельск: САФУ</w:t>
            </w:r>
          </w:p>
        </w:tc>
        <w:tc>
          <w:tcPr>
            <w:tcW w:w="850" w:type="dxa"/>
          </w:tcPr>
          <w:p w14:paraId="13E65E42" w14:textId="77777777" w:rsidR="003F6BE7" w:rsidRPr="003B4A5E" w:rsidRDefault="003F6BE7" w:rsidP="003F6B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683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07BAC865" w14:textId="77777777" w:rsidR="003F6BE7" w:rsidRPr="003B4A5E" w:rsidRDefault="003F6BE7" w:rsidP="003F6B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</w:tcPr>
          <w:p w14:paraId="23A689EF" w14:textId="77777777" w:rsidR="003F6BE7" w:rsidRDefault="00000000" w:rsidP="003F6BE7">
            <w:pPr>
              <w:spacing w:after="0" w:line="240" w:lineRule="auto"/>
            </w:pPr>
            <w:hyperlink r:id="rId6" w:history="1">
              <w:r w:rsidR="003F6BE7" w:rsidRPr="001E37E0">
                <w:rPr>
                  <w:rStyle w:val="a4"/>
                </w:rPr>
                <w:t>http://biblioclub.ru</w:t>
              </w:r>
            </w:hyperlink>
            <w:r w:rsidR="003F6BE7" w:rsidRPr="001E37E0">
              <w:t xml:space="preserve"> </w:t>
            </w:r>
          </w:p>
        </w:tc>
      </w:tr>
      <w:tr w:rsidR="003F6BE7" w:rsidRPr="003B4A5E" w14:paraId="0E38DE51" w14:textId="77777777" w:rsidTr="001532A4">
        <w:tc>
          <w:tcPr>
            <w:tcW w:w="648" w:type="dxa"/>
          </w:tcPr>
          <w:p w14:paraId="58F74C78" w14:textId="77777777" w:rsidR="003F6BE7" w:rsidRDefault="003F6BE7" w:rsidP="003F6B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37" w:type="dxa"/>
          </w:tcPr>
          <w:p w14:paraId="223D7A47" w14:textId="77777777" w:rsidR="003F6BE7" w:rsidRPr="003F6BE7" w:rsidRDefault="003F6BE7" w:rsidP="003F6B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6BE7">
              <w:rPr>
                <w:rFonts w:ascii="Times New Roman" w:hAnsi="Times New Roman" w:cs="Times New Roman"/>
                <w:sz w:val="24"/>
                <w:szCs w:val="24"/>
              </w:rPr>
              <w:t xml:space="preserve">Древнерусская литература XI - середина XVI вв. Фольклор </w:t>
            </w:r>
          </w:p>
        </w:tc>
        <w:tc>
          <w:tcPr>
            <w:tcW w:w="1276" w:type="dxa"/>
          </w:tcPr>
          <w:p w14:paraId="2B88B1BD" w14:textId="77777777" w:rsidR="003F6BE7" w:rsidRPr="003F6BE7" w:rsidRDefault="003F6BE7" w:rsidP="003F6B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6175F20" w14:textId="77777777" w:rsidR="003F6BE7" w:rsidRPr="003F6BE7" w:rsidRDefault="003F6BE7" w:rsidP="003F6B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6BE7">
              <w:rPr>
                <w:rFonts w:ascii="Times New Roman" w:hAnsi="Times New Roman" w:cs="Times New Roman"/>
                <w:sz w:val="24"/>
                <w:szCs w:val="24"/>
              </w:rPr>
              <w:t>М.: Директ-Медиа</w:t>
            </w:r>
          </w:p>
        </w:tc>
        <w:tc>
          <w:tcPr>
            <w:tcW w:w="850" w:type="dxa"/>
          </w:tcPr>
          <w:p w14:paraId="39A922B2" w14:textId="77777777" w:rsidR="003F6BE7" w:rsidRPr="003F6BE7" w:rsidRDefault="003F6BE7" w:rsidP="003F6B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6BE7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134" w:type="dxa"/>
          </w:tcPr>
          <w:p w14:paraId="28A4D8DD" w14:textId="77777777" w:rsidR="003F6BE7" w:rsidRPr="003F6BE7" w:rsidRDefault="003F6BE7" w:rsidP="003F6B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</w:tcPr>
          <w:p w14:paraId="572053BA" w14:textId="77777777" w:rsidR="003F6BE7" w:rsidRDefault="00000000" w:rsidP="003F6BE7">
            <w:pPr>
              <w:spacing w:after="0" w:line="240" w:lineRule="auto"/>
            </w:pPr>
            <w:hyperlink r:id="rId7" w:history="1">
              <w:r w:rsidR="003F6BE7" w:rsidRPr="001E37E0">
                <w:rPr>
                  <w:rStyle w:val="a4"/>
                </w:rPr>
                <w:t>http://biblioclub.ru</w:t>
              </w:r>
            </w:hyperlink>
            <w:r w:rsidR="003F6BE7" w:rsidRPr="001E37E0">
              <w:t xml:space="preserve"> </w:t>
            </w:r>
          </w:p>
        </w:tc>
      </w:tr>
      <w:tr w:rsidR="003F6BE7" w:rsidRPr="003B4A5E" w14:paraId="4B0D2FE7" w14:textId="77777777" w:rsidTr="001532A4">
        <w:tc>
          <w:tcPr>
            <w:tcW w:w="648" w:type="dxa"/>
          </w:tcPr>
          <w:p w14:paraId="36B57170" w14:textId="77777777" w:rsidR="003F6BE7" w:rsidRPr="003B4A5E" w:rsidRDefault="003F6BE7" w:rsidP="003F6B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Pr="003B4A5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7" w:type="dxa"/>
          </w:tcPr>
          <w:p w14:paraId="69CDAF60" w14:textId="77777777" w:rsidR="003F6BE7" w:rsidRPr="003B4A5E" w:rsidRDefault="003F6BE7" w:rsidP="003F6B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B529CD">
              <w:rPr>
                <w:rFonts w:ascii="Times New Roman" w:hAnsi="Times New Roman" w:cs="Times New Roman"/>
                <w:sz w:val="24"/>
                <w:szCs w:val="24"/>
              </w:rPr>
              <w:t>Избранные труды по семиотике и истории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529CD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ГУ</w:t>
            </w:r>
            <w:r w:rsidRPr="00B529CD">
              <w:rPr>
                <w:rFonts w:ascii="Times New Roman" w:hAnsi="Times New Roman" w:cs="Times New Roman"/>
                <w:sz w:val="24"/>
                <w:szCs w:val="24"/>
              </w:rPr>
              <w:t xml:space="preserve"> им. М. В. Ломоносова, Институт теории и истории мировой культуры.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29CD">
              <w:rPr>
                <w:rFonts w:ascii="Times New Roman" w:hAnsi="Times New Roman" w:cs="Times New Roman"/>
                <w:sz w:val="24"/>
                <w:szCs w:val="24"/>
              </w:rPr>
              <w:t>Т. 5. Мифология и фольклор. (Язык. Семиотика. Культура).</w:t>
            </w:r>
          </w:p>
        </w:tc>
        <w:tc>
          <w:tcPr>
            <w:tcW w:w="1276" w:type="dxa"/>
          </w:tcPr>
          <w:p w14:paraId="12CDDFFA" w14:textId="77777777" w:rsidR="003F6BE7" w:rsidRPr="003B4A5E" w:rsidRDefault="003F6BE7" w:rsidP="003F6BE7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B529CD">
              <w:rPr>
                <w:rFonts w:ascii="Times New Roman" w:hAnsi="Times New Roman" w:cs="Times New Roman"/>
                <w:sz w:val="24"/>
                <w:szCs w:val="24"/>
              </w:rPr>
              <w:t>Иванов, В.В.</w:t>
            </w:r>
          </w:p>
        </w:tc>
        <w:tc>
          <w:tcPr>
            <w:tcW w:w="1134" w:type="dxa"/>
          </w:tcPr>
          <w:p w14:paraId="7F163516" w14:textId="77777777" w:rsidR="003F6BE7" w:rsidRPr="003B4A5E" w:rsidRDefault="003F6BE7" w:rsidP="003F6BE7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B529CD">
              <w:rPr>
                <w:rFonts w:ascii="Times New Roman" w:hAnsi="Times New Roman" w:cs="Times New Roman"/>
                <w:sz w:val="24"/>
                <w:szCs w:val="24"/>
              </w:rPr>
              <w:t>М.: Знак</w:t>
            </w:r>
          </w:p>
        </w:tc>
        <w:tc>
          <w:tcPr>
            <w:tcW w:w="850" w:type="dxa"/>
          </w:tcPr>
          <w:p w14:paraId="11FF80D6" w14:textId="77777777" w:rsidR="003F6BE7" w:rsidRPr="003B4A5E" w:rsidRDefault="003F6BE7" w:rsidP="003F6BE7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3F6BE7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  <w:r w:rsidRPr="00C154D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11FE3E54" w14:textId="77777777" w:rsidR="003F6BE7" w:rsidRPr="003B4A5E" w:rsidRDefault="003F6BE7" w:rsidP="003F6B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</w:tcPr>
          <w:p w14:paraId="61A9D2E9" w14:textId="77777777" w:rsidR="003F6BE7" w:rsidRDefault="00000000" w:rsidP="003F6BE7">
            <w:pPr>
              <w:spacing w:after="0" w:line="240" w:lineRule="auto"/>
            </w:pPr>
            <w:hyperlink r:id="rId8" w:history="1">
              <w:r w:rsidR="003F6BE7" w:rsidRPr="001E37E0">
                <w:rPr>
                  <w:rStyle w:val="a4"/>
                </w:rPr>
                <w:t>http://biblioclub.ru</w:t>
              </w:r>
            </w:hyperlink>
            <w:r w:rsidR="003F6BE7" w:rsidRPr="001E37E0">
              <w:t xml:space="preserve"> </w:t>
            </w:r>
          </w:p>
        </w:tc>
      </w:tr>
    </w:tbl>
    <w:p w14:paraId="53F3830A" w14:textId="77777777" w:rsidR="001532A4" w:rsidRPr="003B4A5E" w:rsidRDefault="001532A4" w:rsidP="00AD283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FF6F378" w14:textId="25AFD5F0" w:rsidR="001532A4" w:rsidRPr="009D0CE2" w:rsidRDefault="001532A4" w:rsidP="00AD283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D0CE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8.</w:t>
      </w:r>
      <w:r w:rsidRPr="009D0CE2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РЕСУРСЫ ИНФОРМАЦИОННО-ТЕЛЕКОММУНИКАЦИОННОЙ СЕТИ «ИНТЕРНЕТ»</w:t>
      </w:r>
      <w:r w:rsidR="00AD2833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:</w:t>
      </w:r>
    </w:p>
    <w:p w14:paraId="7FE71E74" w14:textId="77777777" w:rsidR="003F6BE7" w:rsidRPr="003F6BE7" w:rsidRDefault="003F6BE7" w:rsidP="003F6BE7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3F6BE7">
        <w:rPr>
          <w:rFonts w:ascii="Times New Roman" w:hAnsi="Times New Roman" w:cs="Times New Roman"/>
          <w:sz w:val="24"/>
          <w:szCs w:val="24"/>
        </w:rPr>
        <w:t xml:space="preserve">1.    «НЭБ». Национальная электронная библиотека. Режим доступа: </w:t>
      </w:r>
      <w:hyperlink r:id="rId9" w:history="1">
        <w:r w:rsidRPr="003F6BE7">
          <w:rPr>
            <w:rStyle w:val="a4"/>
            <w:rFonts w:ascii="Times New Roman" w:hAnsi="Times New Roman" w:cs="Times New Roman"/>
            <w:sz w:val="24"/>
            <w:szCs w:val="24"/>
          </w:rPr>
          <w:t>http://нэб.рф/</w:t>
        </w:r>
      </w:hyperlink>
    </w:p>
    <w:p w14:paraId="60883C81" w14:textId="77777777" w:rsidR="003F6BE7" w:rsidRPr="003F6BE7" w:rsidRDefault="003F6BE7" w:rsidP="003F6BE7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3F6BE7">
        <w:rPr>
          <w:rFonts w:ascii="Times New Roman" w:hAnsi="Times New Roman" w:cs="Times New Roman"/>
          <w:sz w:val="24"/>
          <w:szCs w:val="24"/>
        </w:rPr>
        <w:t xml:space="preserve">2.    «eLibrary». Научная электронная библиотека. Режим доступа: </w:t>
      </w:r>
      <w:hyperlink r:id="rId10" w:history="1">
        <w:r w:rsidRPr="003F6BE7">
          <w:rPr>
            <w:rStyle w:val="a4"/>
            <w:rFonts w:ascii="Times New Roman" w:hAnsi="Times New Roman" w:cs="Times New Roman"/>
            <w:sz w:val="24"/>
            <w:szCs w:val="24"/>
          </w:rPr>
          <w:t>https://elibrary.ru</w:t>
        </w:r>
      </w:hyperlink>
    </w:p>
    <w:p w14:paraId="6585FE26" w14:textId="77777777" w:rsidR="003F6BE7" w:rsidRPr="003F6BE7" w:rsidRDefault="003F6BE7" w:rsidP="003F6BE7">
      <w:pPr>
        <w:tabs>
          <w:tab w:val="left" w:pos="567"/>
        </w:tabs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3F6BE7">
        <w:rPr>
          <w:rFonts w:ascii="Times New Roman" w:hAnsi="Times New Roman" w:cs="Times New Roman"/>
          <w:sz w:val="24"/>
          <w:szCs w:val="24"/>
        </w:rPr>
        <w:t xml:space="preserve">3. «КиберЛенинка». Научная электронная библиотека. Режим доступа: </w:t>
      </w:r>
      <w:hyperlink r:id="rId11" w:history="1">
        <w:r w:rsidRPr="003F6BE7">
          <w:rPr>
            <w:rStyle w:val="a4"/>
            <w:rFonts w:ascii="Times New Roman" w:hAnsi="Times New Roman" w:cs="Times New Roman"/>
            <w:sz w:val="24"/>
            <w:szCs w:val="24"/>
          </w:rPr>
          <w:t>https://cyberleninka.ru/</w:t>
        </w:r>
      </w:hyperlink>
    </w:p>
    <w:p w14:paraId="6073D71D" w14:textId="77777777" w:rsidR="003F6BE7" w:rsidRPr="003F6BE7" w:rsidRDefault="003F6BE7" w:rsidP="003F6BE7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3F6BE7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F6BE7">
        <w:rPr>
          <w:rFonts w:ascii="Times New Roman" w:hAnsi="Times New Roman" w:cs="Times New Roman"/>
          <w:sz w:val="24"/>
          <w:szCs w:val="24"/>
        </w:rPr>
        <w:t xml:space="preserve">ЭБС «Университетская библиотека онлайн». Режим доступа: </w:t>
      </w:r>
      <w:hyperlink r:id="rId12" w:history="1">
        <w:r w:rsidRPr="003F6BE7">
          <w:rPr>
            <w:rStyle w:val="a4"/>
            <w:rFonts w:ascii="Times New Roman" w:hAnsi="Times New Roman" w:cs="Times New Roman"/>
            <w:sz w:val="24"/>
            <w:szCs w:val="24"/>
          </w:rPr>
          <w:t>http://www.biblioclub.ru/</w:t>
        </w:r>
      </w:hyperlink>
    </w:p>
    <w:p w14:paraId="57104F2C" w14:textId="77777777" w:rsidR="003F6BE7" w:rsidRPr="003F6BE7" w:rsidRDefault="003F6BE7" w:rsidP="003F6BE7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3F6BE7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F6BE7">
        <w:rPr>
          <w:rFonts w:ascii="Times New Roman" w:hAnsi="Times New Roman" w:cs="Times New Roman"/>
          <w:sz w:val="24"/>
          <w:szCs w:val="24"/>
        </w:rPr>
        <w:t xml:space="preserve">Российская государственная библиотека. Режим доступа: </w:t>
      </w:r>
      <w:hyperlink r:id="rId13" w:history="1">
        <w:r w:rsidRPr="003F6BE7">
          <w:rPr>
            <w:rStyle w:val="a4"/>
            <w:rFonts w:ascii="Times New Roman" w:hAnsi="Times New Roman" w:cs="Times New Roman"/>
            <w:sz w:val="24"/>
            <w:szCs w:val="24"/>
          </w:rPr>
          <w:t>http://www.rsl.ru/</w:t>
        </w:r>
      </w:hyperlink>
    </w:p>
    <w:p w14:paraId="27BA2A72" w14:textId="77777777" w:rsidR="003F6BE7" w:rsidRPr="003F6BE7" w:rsidRDefault="003F6BE7" w:rsidP="003F6B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FB1AA0" w14:textId="65AF1A1F" w:rsidR="003F6BE7" w:rsidRPr="003F6BE7" w:rsidRDefault="003F6BE7" w:rsidP="003F6BE7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F6BE7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AD283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B394357" w14:textId="77777777" w:rsidR="003F6BE7" w:rsidRPr="003F6BE7" w:rsidRDefault="003F6BE7" w:rsidP="003F6B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6BE7">
        <w:rPr>
          <w:rFonts w:ascii="Times New Roman" w:eastAsia="WenQuanYi Micro Hei" w:hAnsi="Times New Roman" w:cs="Times New Roman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3ED94AEE" w14:textId="77777777" w:rsidR="003F6BE7" w:rsidRPr="003F6BE7" w:rsidRDefault="003F6BE7" w:rsidP="003F6B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6BE7">
        <w:rPr>
          <w:rFonts w:ascii="Times New Roman" w:eastAsia="WenQuanYi Micro Hei" w:hAnsi="Times New Roman" w:cs="Times New Roman"/>
          <w:sz w:val="24"/>
          <w:szCs w:val="24"/>
        </w:rPr>
        <w:t>- средства визуального отображения и представления информации (Libre</w:t>
      </w:r>
      <w:r>
        <w:rPr>
          <w:rFonts w:ascii="Times New Roman" w:eastAsia="WenQuanYi Micro Hei" w:hAnsi="Times New Roman" w:cs="Times New Roman"/>
          <w:sz w:val="24"/>
          <w:szCs w:val="24"/>
        </w:rPr>
        <w:t xml:space="preserve"> </w:t>
      </w:r>
      <w:r w:rsidRPr="003F6BE7">
        <w:rPr>
          <w:rFonts w:ascii="Times New Roman" w:eastAsia="WenQuanYi Micro Hei" w:hAnsi="Times New Roman" w:cs="Times New Roman"/>
          <w:sz w:val="24"/>
          <w:szCs w:val="24"/>
        </w:rPr>
        <w:t>Office) для создания визуальных презентаций как преподавателем (при проведении занятий), так и обучаемым при подготовке докладов для семинарского занятия;</w:t>
      </w:r>
    </w:p>
    <w:p w14:paraId="311C5CA3" w14:textId="77777777" w:rsidR="003F6BE7" w:rsidRPr="003F6BE7" w:rsidRDefault="003F6BE7" w:rsidP="003F6B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6BE7">
        <w:rPr>
          <w:rFonts w:ascii="Times New Roman" w:eastAsia="WenQuanYi Micro Hei" w:hAnsi="Times New Roman" w:cs="Times New Roman"/>
          <w:sz w:val="24"/>
          <w:szCs w:val="24"/>
        </w:rPr>
        <w:t>- средства телекоммуникационного общения (электронная почта и т.п.) преподавателя и обучаемого;</w:t>
      </w:r>
    </w:p>
    <w:p w14:paraId="281A9A54" w14:textId="77777777" w:rsidR="003F6BE7" w:rsidRPr="003F6BE7" w:rsidRDefault="003F6BE7" w:rsidP="003F6BE7">
      <w:pPr>
        <w:spacing w:after="0" w:line="240" w:lineRule="auto"/>
        <w:ind w:firstLine="567"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3F6BE7">
        <w:rPr>
          <w:rFonts w:ascii="Times New Roman" w:eastAsia="WenQuanYi Micro Hei" w:hAnsi="Times New Roman" w:cs="Times New Roman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1F9F5C70" w14:textId="77777777" w:rsidR="003F6BE7" w:rsidRPr="003F6BE7" w:rsidRDefault="003F6BE7" w:rsidP="003F6B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FA9F8F3" w14:textId="77777777" w:rsidR="003F6BE7" w:rsidRPr="003F6BE7" w:rsidRDefault="003F6BE7" w:rsidP="003F6BE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6BE7">
        <w:rPr>
          <w:rFonts w:ascii="Times New Roman" w:eastAsia="WenQuanYi Micro Hei" w:hAnsi="Times New Roman" w:cs="Times New Roman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76C047F5" w14:textId="77777777" w:rsidR="003F6BE7" w:rsidRPr="003F6BE7" w:rsidRDefault="003F6BE7" w:rsidP="003F6B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BE7">
        <w:rPr>
          <w:rFonts w:ascii="Times New Roman" w:eastAsia="WenQuanYi Micro Hei" w:hAnsi="Times New Roman" w:cs="Times New Roman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49957F5C" w14:textId="77777777" w:rsidR="003F6BE7" w:rsidRPr="003F6BE7" w:rsidRDefault="003F6BE7" w:rsidP="003F6BE7">
      <w:pPr>
        <w:numPr>
          <w:ilvl w:val="0"/>
          <w:numId w:val="26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BE7">
        <w:rPr>
          <w:rFonts w:ascii="Times New Roman" w:eastAsia="WenQuanYi Micro Hei" w:hAnsi="Times New Roman" w:cs="Times New Roman"/>
          <w:sz w:val="24"/>
          <w:szCs w:val="24"/>
        </w:rPr>
        <w:t>Windows 10 x64</w:t>
      </w:r>
    </w:p>
    <w:p w14:paraId="0743C1EB" w14:textId="77777777" w:rsidR="003F6BE7" w:rsidRPr="003F6BE7" w:rsidRDefault="003F6BE7" w:rsidP="003F6BE7">
      <w:pPr>
        <w:numPr>
          <w:ilvl w:val="0"/>
          <w:numId w:val="26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BE7">
        <w:rPr>
          <w:rFonts w:ascii="Times New Roman" w:eastAsia="WenQuanYi Micro Hei" w:hAnsi="Times New Roman" w:cs="Times New Roman"/>
          <w:sz w:val="24"/>
          <w:szCs w:val="24"/>
        </w:rPr>
        <w:t>Microsoft</w:t>
      </w:r>
      <w:r>
        <w:rPr>
          <w:rFonts w:ascii="Times New Roman" w:eastAsia="WenQuanYi Micro Hei" w:hAnsi="Times New Roman" w:cs="Times New Roman"/>
          <w:sz w:val="24"/>
          <w:szCs w:val="24"/>
        </w:rPr>
        <w:t xml:space="preserve"> </w:t>
      </w:r>
      <w:r w:rsidRPr="003F6BE7">
        <w:rPr>
          <w:rFonts w:ascii="Times New Roman" w:eastAsia="WenQuanYi Micro Hei" w:hAnsi="Times New Roman" w:cs="Times New Roman"/>
          <w:sz w:val="24"/>
          <w:szCs w:val="24"/>
        </w:rPr>
        <w:t>Office 2016</w:t>
      </w:r>
    </w:p>
    <w:p w14:paraId="4D731183" w14:textId="77777777" w:rsidR="003F6BE7" w:rsidRPr="003F6BE7" w:rsidRDefault="003F6BE7" w:rsidP="003F6BE7">
      <w:pPr>
        <w:numPr>
          <w:ilvl w:val="0"/>
          <w:numId w:val="26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BE7">
        <w:rPr>
          <w:rFonts w:ascii="Times New Roman" w:eastAsia="WenQuanYi Micro Hei" w:hAnsi="Times New Roman" w:cs="Times New Roman"/>
          <w:sz w:val="24"/>
          <w:szCs w:val="24"/>
        </w:rPr>
        <w:t>Libre</w:t>
      </w:r>
      <w:r>
        <w:rPr>
          <w:rFonts w:ascii="Times New Roman" w:eastAsia="WenQuanYi Micro Hei" w:hAnsi="Times New Roman" w:cs="Times New Roman"/>
          <w:sz w:val="24"/>
          <w:szCs w:val="24"/>
        </w:rPr>
        <w:t xml:space="preserve"> </w:t>
      </w:r>
      <w:r w:rsidRPr="003F6BE7">
        <w:rPr>
          <w:rFonts w:ascii="Times New Roman" w:eastAsia="WenQuanYi Micro Hei" w:hAnsi="Times New Roman" w:cs="Times New Roman"/>
          <w:sz w:val="24"/>
          <w:szCs w:val="24"/>
        </w:rPr>
        <w:t>Office</w:t>
      </w:r>
    </w:p>
    <w:p w14:paraId="5273B0D2" w14:textId="77777777" w:rsidR="003F6BE7" w:rsidRPr="003F6BE7" w:rsidRDefault="003F6BE7" w:rsidP="003F6BE7">
      <w:pPr>
        <w:numPr>
          <w:ilvl w:val="0"/>
          <w:numId w:val="26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BE7">
        <w:rPr>
          <w:rFonts w:ascii="Times New Roman" w:eastAsia="WenQuanYi Micro Hei" w:hAnsi="Times New Roman" w:cs="Times New Roman"/>
          <w:sz w:val="24"/>
          <w:szCs w:val="24"/>
        </w:rPr>
        <w:t>Firefox</w:t>
      </w:r>
    </w:p>
    <w:p w14:paraId="3B534726" w14:textId="77777777" w:rsidR="003F6BE7" w:rsidRPr="003F6BE7" w:rsidRDefault="003F6BE7" w:rsidP="003F6BE7">
      <w:pPr>
        <w:numPr>
          <w:ilvl w:val="0"/>
          <w:numId w:val="26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BE7">
        <w:rPr>
          <w:rFonts w:ascii="Times New Roman" w:eastAsia="WenQuanYi Micro Hei" w:hAnsi="Times New Roman" w:cs="Times New Roman"/>
          <w:sz w:val="24"/>
          <w:szCs w:val="24"/>
        </w:rPr>
        <w:t>GIMP</w:t>
      </w:r>
    </w:p>
    <w:p w14:paraId="04DD5500" w14:textId="77777777" w:rsidR="003F6BE7" w:rsidRPr="003F6BE7" w:rsidRDefault="003F6BE7" w:rsidP="003F6BE7">
      <w:pPr>
        <w:tabs>
          <w:tab w:val="left" w:pos="3975"/>
          <w:tab w:val="center" w:pos="535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A128C76" w14:textId="77777777" w:rsidR="003F6BE7" w:rsidRPr="003F6BE7" w:rsidRDefault="003F6BE7" w:rsidP="003F6BE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6BE7">
        <w:rPr>
          <w:rFonts w:ascii="Times New Roman" w:eastAsia="WenQuanYi Micro Hei" w:hAnsi="Times New Roman" w:cs="Times New Roman"/>
          <w:b/>
          <w:color w:val="000000"/>
          <w:sz w:val="24"/>
          <w:szCs w:val="24"/>
        </w:rPr>
        <w:t>9.2. Информационно-справочные системы (при необходимости)</w:t>
      </w:r>
    </w:p>
    <w:p w14:paraId="74A34BD4" w14:textId="77777777" w:rsidR="003F6BE7" w:rsidRPr="003F6BE7" w:rsidRDefault="003F6BE7" w:rsidP="003F6BE7">
      <w:pPr>
        <w:spacing w:after="0" w:line="240" w:lineRule="auto"/>
        <w:ind w:left="760"/>
        <w:jc w:val="both"/>
        <w:rPr>
          <w:rFonts w:ascii="Times New Roman" w:hAnsi="Times New Roman" w:cs="Times New Roman"/>
          <w:sz w:val="24"/>
          <w:szCs w:val="24"/>
        </w:rPr>
      </w:pPr>
      <w:r w:rsidRPr="003F6BE7">
        <w:rPr>
          <w:rFonts w:ascii="Times New Roman" w:eastAsia="WenQuanYi Micro Hei" w:hAnsi="Times New Roman" w:cs="Times New Roman"/>
          <w:sz w:val="24"/>
          <w:szCs w:val="24"/>
        </w:rPr>
        <w:t>Не используются.</w:t>
      </w:r>
    </w:p>
    <w:p w14:paraId="37A0F05D" w14:textId="77777777" w:rsidR="003F6BE7" w:rsidRPr="003F6BE7" w:rsidRDefault="003F6BE7" w:rsidP="003F6B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31EC70" w14:textId="098A1179" w:rsidR="003F6BE7" w:rsidRPr="003F6BE7" w:rsidRDefault="003F6BE7" w:rsidP="003F6BE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</w:pPr>
      <w:r w:rsidRPr="003F6BE7"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 w:rsidRPr="003F6BE7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  <w:r w:rsidR="00AD2833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:</w:t>
      </w:r>
    </w:p>
    <w:p w14:paraId="4453DEBE" w14:textId="77777777" w:rsidR="003F6BE7" w:rsidRPr="003F6BE7" w:rsidRDefault="003F6BE7" w:rsidP="003F6BE7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3F6BE7">
        <w:rPr>
          <w:rFonts w:ascii="Times New Roman" w:eastAsia="ArialMT" w:hAnsi="Times New Roman" w:cs="Times New Roman"/>
          <w:color w:val="000000"/>
          <w:sz w:val="24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6094F81D" w14:textId="77777777" w:rsidR="003F6BE7" w:rsidRPr="003F6BE7" w:rsidRDefault="003F6BE7" w:rsidP="003F6BE7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3F6BE7">
        <w:rPr>
          <w:rFonts w:ascii="Times New Roman" w:hAnsi="Times New Roman" w:cs="Times New Roman"/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DFF4940" w14:textId="77777777" w:rsidR="005860E9" w:rsidRPr="003F6BE7" w:rsidRDefault="003F6BE7" w:rsidP="00D741D4">
      <w:pPr>
        <w:shd w:val="clear" w:color="auto" w:fill="FFFFFF"/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3F6BE7">
        <w:rPr>
          <w:rFonts w:ascii="Times New Roman" w:hAnsi="Times New Roman" w:cs="Times New Roman"/>
          <w:sz w:val="24"/>
          <w:szCs w:val="24"/>
        </w:rPr>
        <w:lastRenderedPageBreak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электронную информационную образовательную среду организации).</w:t>
      </w:r>
    </w:p>
    <w:sectPr w:rsidR="005860E9" w:rsidRPr="003F6BE7" w:rsidSect="001532A4">
      <w:pgSz w:w="11906" w:h="16838"/>
      <w:pgMar w:top="1134" w:right="850" w:bottom="1134" w:left="1701" w:header="62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002C65"/>
    <w:multiLevelType w:val="hybridMultilevel"/>
    <w:tmpl w:val="53CE6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409C5"/>
    <w:multiLevelType w:val="hybridMultilevel"/>
    <w:tmpl w:val="2552F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452CD"/>
    <w:multiLevelType w:val="hybridMultilevel"/>
    <w:tmpl w:val="7CCE8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30EB9"/>
    <w:multiLevelType w:val="hybridMultilevel"/>
    <w:tmpl w:val="05B2C0D0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CA42ABA"/>
    <w:multiLevelType w:val="hybridMultilevel"/>
    <w:tmpl w:val="0D46A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A76540E"/>
    <w:multiLevelType w:val="hybridMultilevel"/>
    <w:tmpl w:val="DE7CC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524830"/>
    <w:multiLevelType w:val="hybridMultilevel"/>
    <w:tmpl w:val="8520A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D654D"/>
    <w:multiLevelType w:val="hybridMultilevel"/>
    <w:tmpl w:val="51FEC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47034E"/>
    <w:multiLevelType w:val="hybridMultilevel"/>
    <w:tmpl w:val="F7A63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7B62C5"/>
    <w:multiLevelType w:val="hybridMultilevel"/>
    <w:tmpl w:val="3C40E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8C685D"/>
    <w:multiLevelType w:val="hybridMultilevel"/>
    <w:tmpl w:val="F022E9AC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6A92AAC"/>
    <w:multiLevelType w:val="multilevel"/>
    <w:tmpl w:val="1D70BB8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2C1E0E"/>
    <w:multiLevelType w:val="hybridMultilevel"/>
    <w:tmpl w:val="E08AD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C51D2F"/>
    <w:multiLevelType w:val="multilevel"/>
    <w:tmpl w:val="A1466EE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B9356B"/>
    <w:multiLevelType w:val="hybridMultilevel"/>
    <w:tmpl w:val="DE10B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8B3034"/>
    <w:multiLevelType w:val="hybridMultilevel"/>
    <w:tmpl w:val="9C68E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1E7FD6"/>
    <w:multiLevelType w:val="hybridMultilevel"/>
    <w:tmpl w:val="2FFADB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B7D2318"/>
    <w:multiLevelType w:val="multilevel"/>
    <w:tmpl w:val="1FB83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72175F"/>
    <w:multiLevelType w:val="multilevel"/>
    <w:tmpl w:val="83BC3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93239E"/>
    <w:multiLevelType w:val="hybridMultilevel"/>
    <w:tmpl w:val="41386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4A7684"/>
    <w:multiLevelType w:val="multilevel"/>
    <w:tmpl w:val="1138F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B8E487D"/>
    <w:multiLevelType w:val="hybridMultilevel"/>
    <w:tmpl w:val="1D8257E4"/>
    <w:lvl w:ilvl="0" w:tplc="5C7C8F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7329">
    <w:abstractNumId w:val="23"/>
  </w:num>
  <w:num w:numId="2" w16cid:durableId="219832707">
    <w:abstractNumId w:val="15"/>
  </w:num>
  <w:num w:numId="3" w16cid:durableId="741023506">
    <w:abstractNumId w:val="17"/>
  </w:num>
  <w:num w:numId="4" w16cid:durableId="121074528">
    <w:abstractNumId w:val="16"/>
  </w:num>
  <w:num w:numId="5" w16cid:durableId="1829711038">
    <w:abstractNumId w:val="3"/>
  </w:num>
  <w:num w:numId="6" w16cid:durableId="1283881481">
    <w:abstractNumId w:val="18"/>
  </w:num>
  <w:num w:numId="7" w16cid:durableId="1612930659">
    <w:abstractNumId w:val="13"/>
  </w:num>
  <w:num w:numId="8" w16cid:durableId="1023173151">
    <w:abstractNumId w:val="6"/>
  </w:num>
  <w:num w:numId="9" w16cid:durableId="1664357966">
    <w:abstractNumId w:val="24"/>
  </w:num>
  <w:num w:numId="10" w16cid:durableId="210652749">
    <w:abstractNumId w:val="10"/>
  </w:num>
  <w:num w:numId="11" w16cid:durableId="1416706500">
    <w:abstractNumId w:val="19"/>
  </w:num>
  <w:num w:numId="12" w16cid:durableId="436146047">
    <w:abstractNumId w:val="9"/>
  </w:num>
  <w:num w:numId="13" w16cid:durableId="534656583">
    <w:abstractNumId w:val="1"/>
  </w:num>
  <w:num w:numId="14" w16cid:durableId="764813470">
    <w:abstractNumId w:val="2"/>
  </w:num>
  <w:num w:numId="15" w16cid:durableId="1663390887">
    <w:abstractNumId w:val="11"/>
  </w:num>
  <w:num w:numId="16" w16cid:durableId="1928421853">
    <w:abstractNumId w:val="25"/>
  </w:num>
  <w:num w:numId="17" w16cid:durableId="829176426">
    <w:abstractNumId w:val="22"/>
  </w:num>
  <w:num w:numId="18" w16cid:durableId="1158304957">
    <w:abstractNumId w:val="26"/>
  </w:num>
  <w:num w:numId="19" w16cid:durableId="298540455">
    <w:abstractNumId w:val="14"/>
  </w:num>
  <w:num w:numId="20" w16cid:durableId="582177582">
    <w:abstractNumId w:val="4"/>
  </w:num>
  <w:num w:numId="21" w16cid:durableId="79832432">
    <w:abstractNumId w:val="21"/>
  </w:num>
  <w:num w:numId="22" w16cid:durableId="945697318">
    <w:abstractNumId w:val="7"/>
  </w:num>
  <w:num w:numId="23" w16cid:durableId="1962757264">
    <w:abstractNumId w:val="5"/>
  </w:num>
  <w:num w:numId="24" w16cid:durableId="610207180">
    <w:abstractNumId w:val="8"/>
  </w:num>
  <w:num w:numId="25" w16cid:durableId="820384229">
    <w:abstractNumId w:val="12"/>
  </w:num>
  <w:num w:numId="26" w16cid:durableId="1928230755">
    <w:abstractNumId w:val="0"/>
  </w:num>
  <w:num w:numId="27" w16cid:durableId="209828701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2A4"/>
    <w:rsid w:val="0010501F"/>
    <w:rsid w:val="001532A4"/>
    <w:rsid w:val="001905F3"/>
    <w:rsid w:val="003F6BE7"/>
    <w:rsid w:val="005860E9"/>
    <w:rsid w:val="005A13C4"/>
    <w:rsid w:val="00817E40"/>
    <w:rsid w:val="0091338F"/>
    <w:rsid w:val="00AD2833"/>
    <w:rsid w:val="00CA2837"/>
    <w:rsid w:val="00D741D4"/>
    <w:rsid w:val="00E81FDB"/>
    <w:rsid w:val="00F4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E9DE3"/>
  <w15:chartTrackingRefBased/>
  <w15:docId w15:val="{58C50FB0-CED0-4CB2-AFE4-8956905F1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2A4"/>
    <w:pPr>
      <w:spacing w:after="200" w:line="276" w:lineRule="auto"/>
    </w:pPr>
    <w:rPr>
      <w:rFonts w:ascii="Calibri" w:eastAsia="Calibri" w:hAnsi="Calibri" w:cs="Calibri"/>
    </w:rPr>
  </w:style>
  <w:style w:type="paragraph" w:styleId="2">
    <w:name w:val="heading 2"/>
    <w:basedOn w:val="a"/>
    <w:next w:val="a"/>
    <w:link w:val="20"/>
    <w:uiPriority w:val="99"/>
    <w:qFormat/>
    <w:rsid w:val="001532A4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1532A4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1532A4"/>
    <w:pPr>
      <w:keepNext/>
      <w:keepLines/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1532A4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1532A4"/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1532A4"/>
    <w:rPr>
      <w:rFonts w:ascii="Cambria" w:eastAsia="Times New Roman" w:hAnsi="Cambria" w:cs="Cambria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rsid w:val="001532A4"/>
    <w:rPr>
      <w:rFonts w:ascii="Cambria" w:eastAsia="Times New Roman" w:hAnsi="Cambria" w:cs="Cambria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9"/>
    <w:rsid w:val="001532A4"/>
    <w:rPr>
      <w:rFonts w:ascii="Cambria" w:eastAsia="Times New Roman" w:hAnsi="Cambria" w:cs="Cambria"/>
      <w:color w:val="243F60"/>
    </w:rPr>
  </w:style>
  <w:style w:type="paragraph" w:styleId="a3">
    <w:name w:val="Normal (Web)"/>
    <w:basedOn w:val="a"/>
    <w:uiPriority w:val="99"/>
    <w:rsid w:val="00153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pageid">
    <w:name w:val="b-page__id"/>
    <w:basedOn w:val="a0"/>
    <w:uiPriority w:val="99"/>
    <w:rsid w:val="001532A4"/>
  </w:style>
  <w:style w:type="character" w:customStyle="1" w:styleId="apple-converted-space">
    <w:name w:val="apple-converted-space"/>
    <w:basedOn w:val="a0"/>
    <w:uiPriority w:val="99"/>
    <w:rsid w:val="001532A4"/>
  </w:style>
  <w:style w:type="character" w:styleId="a4">
    <w:name w:val="Hyperlink"/>
    <w:basedOn w:val="a0"/>
    <w:rsid w:val="001532A4"/>
    <w:rPr>
      <w:color w:val="0000FF"/>
      <w:u w:val="single"/>
    </w:rPr>
  </w:style>
  <w:style w:type="character" w:styleId="a5">
    <w:name w:val="FollowedHyperlink"/>
    <w:basedOn w:val="a0"/>
    <w:uiPriority w:val="99"/>
    <w:semiHidden/>
    <w:rsid w:val="001532A4"/>
    <w:rPr>
      <w:color w:val="800080"/>
      <w:u w:val="single"/>
    </w:rPr>
  </w:style>
  <w:style w:type="paragraph" w:customStyle="1" w:styleId="western">
    <w:name w:val="western"/>
    <w:basedOn w:val="a"/>
    <w:uiPriority w:val="99"/>
    <w:rsid w:val="00153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">
    <w:name w:val="highlight"/>
    <w:basedOn w:val="a0"/>
    <w:uiPriority w:val="99"/>
    <w:rsid w:val="001532A4"/>
  </w:style>
  <w:style w:type="paragraph" w:styleId="a6">
    <w:name w:val="List Paragraph"/>
    <w:basedOn w:val="a"/>
    <w:uiPriority w:val="99"/>
    <w:qFormat/>
    <w:rsid w:val="001532A4"/>
    <w:pPr>
      <w:ind w:left="720"/>
    </w:pPr>
  </w:style>
  <w:style w:type="paragraph" w:customStyle="1" w:styleId="titul">
    <w:name w:val="titul"/>
    <w:basedOn w:val="a"/>
    <w:uiPriority w:val="99"/>
    <w:rsid w:val="00153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99"/>
    <w:qFormat/>
    <w:rsid w:val="001532A4"/>
    <w:rPr>
      <w:i/>
      <w:iCs/>
    </w:rPr>
  </w:style>
  <w:style w:type="paragraph" w:styleId="a8">
    <w:name w:val="header"/>
    <w:basedOn w:val="a"/>
    <w:link w:val="a9"/>
    <w:uiPriority w:val="99"/>
    <w:rsid w:val="001532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32A4"/>
    <w:rPr>
      <w:rFonts w:ascii="Calibri" w:eastAsia="Calibri" w:hAnsi="Calibri" w:cs="Calibri"/>
    </w:rPr>
  </w:style>
  <w:style w:type="paragraph" w:styleId="aa">
    <w:name w:val="footer"/>
    <w:basedOn w:val="a"/>
    <w:link w:val="ab"/>
    <w:uiPriority w:val="99"/>
    <w:rsid w:val="001532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532A4"/>
    <w:rPr>
      <w:rFonts w:ascii="Calibri" w:eastAsia="Calibri" w:hAnsi="Calibri" w:cs="Calibri"/>
    </w:rPr>
  </w:style>
  <w:style w:type="paragraph" w:styleId="ac">
    <w:name w:val="Balloon Text"/>
    <w:basedOn w:val="a"/>
    <w:link w:val="ad"/>
    <w:uiPriority w:val="99"/>
    <w:semiHidden/>
    <w:rsid w:val="00153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532A4"/>
    <w:rPr>
      <w:rFonts w:ascii="Tahoma" w:eastAsia="Calibri" w:hAnsi="Tahoma" w:cs="Tahoma"/>
      <w:sz w:val="16"/>
      <w:szCs w:val="16"/>
    </w:rPr>
  </w:style>
  <w:style w:type="paragraph" w:customStyle="1" w:styleId="ae">
    <w:name w:val="Для таблиц"/>
    <w:basedOn w:val="a"/>
    <w:rsid w:val="00153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1532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rsid w:val="001532A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1532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2"/>
    <w:uiPriority w:val="99"/>
    <w:rsid w:val="001532A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1532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note text"/>
    <w:basedOn w:val="a"/>
    <w:link w:val="af4"/>
    <w:uiPriority w:val="99"/>
    <w:semiHidden/>
    <w:rsid w:val="001532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semiHidden/>
    <w:rsid w:val="001532A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5">
    <w:name w:val="Table Grid"/>
    <w:basedOn w:val="a1"/>
    <w:uiPriority w:val="39"/>
    <w:rsid w:val="001532A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1532A4"/>
    <w:pPr>
      <w:ind w:left="720"/>
    </w:pPr>
    <w:rPr>
      <w:rFonts w:eastAsia="Times New Roman"/>
    </w:rPr>
  </w:style>
  <w:style w:type="character" w:customStyle="1" w:styleId="ListLabel13">
    <w:name w:val="ListLabel 13"/>
    <w:rsid w:val="001532A4"/>
    <w:rPr>
      <w:rFonts w:cs="Courier New"/>
    </w:rPr>
  </w:style>
  <w:style w:type="paragraph" w:customStyle="1" w:styleId="af6">
    <w:name w:val="Содержимое таблицы"/>
    <w:basedOn w:val="a"/>
    <w:rsid w:val="001532A4"/>
    <w:pPr>
      <w:suppressLineNumbers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Liberation Serif" w:eastAsia="Times New Roman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3F6BE7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knigafund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cyberleninka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library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4BBF1-6BD7-46CA-88B2-A544C7E8B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1646</Words>
  <Characters>9385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weibertaf weibertaf</cp:lastModifiedBy>
  <cp:revision>7</cp:revision>
  <dcterms:created xsi:type="dcterms:W3CDTF">2021-03-26T07:41:00Z</dcterms:created>
  <dcterms:modified xsi:type="dcterms:W3CDTF">2023-05-07T15:43:00Z</dcterms:modified>
</cp:coreProperties>
</file>