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E758" w14:textId="77777777" w:rsidR="00D60337" w:rsidRDefault="00D60337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2F8AD0F" w14:textId="52CA0EA0" w:rsidR="003869E1" w:rsidRPr="003869E1" w:rsidRDefault="003869E1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1715A9" w:rsidRPr="001715A9">
        <w:t xml:space="preserve"> </w:t>
      </w:r>
      <w:r w:rsidR="001715A9" w:rsidRPr="001715A9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386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3D87A" w14:textId="77777777" w:rsidR="003869E1" w:rsidRPr="003869E1" w:rsidRDefault="003869E1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48F1B" w14:textId="77777777" w:rsidR="003869E1" w:rsidRPr="003869E1" w:rsidRDefault="003869E1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9E1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1D2EB9B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03A56943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BC3DB8B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3CA6A25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756D0A7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УТВЕРЖДАЮ</w:t>
      </w:r>
    </w:p>
    <w:p w14:paraId="488F6DE2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177616D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BE162C6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75276FA1" w14:textId="77777777" w:rsidR="003869E1" w:rsidRPr="003869E1" w:rsidRDefault="003869E1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4F25F8A" w14:textId="1B3BCE55" w:rsidR="003869E1" w:rsidRDefault="003869E1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067406F" w14:textId="741FCCF2" w:rsidR="00D60337" w:rsidRDefault="00D60337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064BF7" w14:textId="77777777" w:rsidR="00D60337" w:rsidRPr="003869E1" w:rsidRDefault="00D60337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147E1E9" w14:textId="77777777" w:rsidR="003869E1" w:rsidRPr="003869E1" w:rsidRDefault="003869E1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1DB28B00" w14:textId="77777777" w:rsidR="003869E1" w:rsidRPr="003869E1" w:rsidRDefault="003869E1" w:rsidP="003869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9E1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658B534B" w14:textId="77777777" w:rsidR="003869E1" w:rsidRPr="003869E1" w:rsidRDefault="003869E1" w:rsidP="003869E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A8B6E" w14:textId="77777777" w:rsidR="001715A9" w:rsidRPr="001715A9" w:rsidRDefault="001715A9" w:rsidP="001715A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2D074B59" w14:textId="5FE1E8A2" w:rsidR="003869E1" w:rsidRPr="001715A9" w:rsidRDefault="001715A9" w:rsidP="001715A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7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ДИСЦИПЛИНЫ ПО ВЫБОРУ </w:t>
      </w:r>
    </w:p>
    <w:p w14:paraId="0BE26CC7" w14:textId="239CF383" w:rsidR="003869E1" w:rsidRPr="003869E1" w:rsidRDefault="003869E1" w:rsidP="003869E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b/>
          <w:bCs/>
          <w:sz w:val="24"/>
          <w:szCs w:val="24"/>
        </w:rPr>
        <w:t>Б1.В.02.ДВ.0</w:t>
      </w:r>
      <w:r w:rsidR="008059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69E1">
        <w:rPr>
          <w:rFonts w:ascii="Times New Roman" w:hAnsi="Times New Roman" w:cs="Times New Roman"/>
          <w:b/>
          <w:bCs/>
          <w:sz w:val="24"/>
          <w:szCs w:val="24"/>
        </w:rPr>
        <w:t xml:space="preserve">.01 </w:t>
      </w:r>
      <w:r w:rsidR="008059C6">
        <w:rPr>
          <w:rFonts w:ascii="Times New Roman" w:hAnsi="Times New Roman" w:cs="Times New Roman"/>
          <w:b/>
          <w:bCs/>
          <w:sz w:val="24"/>
          <w:szCs w:val="24"/>
        </w:rPr>
        <w:t>СОВРЕМЕННЫЙ ЛИТЕРАТУРНЫЙ ПРОЦЕСС</w:t>
      </w:r>
    </w:p>
    <w:p w14:paraId="0873C0CC" w14:textId="77777777" w:rsidR="003869E1" w:rsidRPr="003869E1" w:rsidRDefault="003869E1" w:rsidP="003869E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815EB" w14:textId="77777777" w:rsidR="003869E1" w:rsidRPr="003869E1" w:rsidRDefault="003869E1" w:rsidP="00D6033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DC0F9" w14:textId="77777777" w:rsidR="003869E1" w:rsidRPr="003869E1" w:rsidRDefault="003869E1" w:rsidP="00D6033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0D9D0" w14:textId="26F652D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386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6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171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86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56C0D3BB" w14:textId="262AAF1D" w:rsidR="003869E1" w:rsidRPr="003869E1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869E1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3869E1" w:rsidRPr="003869E1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869E1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3869E1" w:rsidRPr="003869E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02D4E" w:rsidRPr="00B02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3E879E9A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DC4279" w14:textId="3EB139DC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69E1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396C5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F408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869E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3EF1590" w14:textId="77777777" w:rsidR="003869E1" w:rsidRPr="003869E1" w:rsidRDefault="003869E1" w:rsidP="00D603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1B2E05" w14:textId="77777777" w:rsidR="003869E1" w:rsidRPr="003869E1" w:rsidRDefault="003869E1" w:rsidP="00D603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C1678F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EA874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112E8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A91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F4D8F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F72B1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FC100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BE887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4607A" w14:textId="13EA7DF6" w:rsid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F090E" w14:textId="5E3B2AE3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92746" w14:textId="719475FA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EF7F2" w14:textId="0CFAF022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B0D70" w14:textId="1B9F474C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61590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62F39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E657D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846B2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D1626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77078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03F27C12" w14:textId="5BDC7D5E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20</w:t>
      </w:r>
      <w:r w:rsidR="00396C56">
        <w:rPr>
          <w:rFonts w:ascii="Times New Roman" w:hAnsi="Times New Roman" w:cs="Times New Roman"/>
          <w:sz w:val="24"/>
          <w:szCs w:val="24"/>
        </w:rPr>
        <w:t>2</w:t>
      </w:r>
      <w:r w:rsidR="00EF408A">
        <w:rPr>
          <w:rFonts w:ascii="Times New Roman" w:hAnsi="Times New Roman" w:cs="Times New Roman"/>
          <w:sz w:val="24"/>
          <w:szCs w:val="24"/>
        </w:rPr>
        <w:t>2</w:t>
      </w:r>
    </w:p>
    <w:p w14:paraId="7DD9BE31" w14:textId="4AFB6664" w:rsidR="004C777E" w:rsidRPr="009D0CE2" w:rsidRDefault="004C777E" w:rsidP="00D603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D603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562559D" w14:textId="45D4D04A" w:rsidR="003869E1" w:rsidRDefault="004C777E" w:rsidP="00D60337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8059C6" w:rsidRPr="007723E4" w14:paraId="50A637F3" w14:textId="77777777" w:rsidTr="00EE2D30">
        <w:trPr>
          <w:trHeight w:val="858"/>
        </w:trPr>
        <w:tc>
          <w:tcPr>
            <w:tcW w:w="993" w:type="dxa"/>
            <w:shd w:val="clear" w:color="auto" w:fill="auto"/>
          </w:tcPr>
          <w:p w14:paraId="386AA4C7" w14:textId="77777777" w:rsidR="008059C6" w:rsidRPr="003C0E55" w:rsidRDefault="008059C6" w:rsidP="00EE2D30">
            <w:pPr>
              <w:pStyle w:val="aa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6E402CCC" w14:textId="77777777" w:rsidR="008059C6" w:rsidRPr="003C0E55" w:rsidRDefault="008059C6" w:rsidP="00EE2D30">
            <w:pPr>
              <w:pStyle w:val="aa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F038B64" w14:textId="77777777" w:rsidR="008059C6" w:rsidRPr="003C0E55" w:rsidRDefault="008059C6" w:rsidP="00EE2D30">
            <w:pPr>
              <w:pStyle w:val="aa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360749C7" w14:textId="77777777" w:rsidR="008059C6" w:rsidRPr="007723E4" w:rsidRDefault="008059C6" w:rsidP="00EE2D30">
            <w:pPr>
              <w:pStyle w:val="aa"/>
              <w:jc w:val="center"/>
            </w:pPr>
            <w:r>
              <w:t>Индикаторы компетенций (код и содержание)</w:t>
            </w:r>
          </w:p>
        </w:tc>
      </w:tr>
      <w:tr w:rsidR="001715A9" w:rsidRPr="008059C6" w14:paraId="56C231F8" w14:textId="77777777" w:rsidTr="008059C6">
        <w:trPr>
          <w:trHeight w:val="997"/>
        </w:trPr>
        <w:tc>
          <w:tcPr>
            <w:tcW w:w="993" w:type="dxa"/>
            <w:vMerge w:val="restart"/>
            <w:shd w:val="clear" w:color="auto" w:fill="auto"/>
          </w:tcPr>
          <w:p w14:paraId="13BD4B42" w14:textId="4FCE2E79" w:rsidR="001715A9" w:rsidRPr="008059C6" w:rsidRDefault="001715A9" w:rsidP="001715A9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2F543B8" w14:textId="3F3D1F0F" w:rsidR="001715A9" w:rsidRPr="008059C6" w:rsidRDefault="001715A9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528" w:type="dxa"/>
          </w:tcPr>
          <w:p w14:paraId="1633A80A" w14:textId="0F2152B3" w:rsidR="001715A9" w:rsidRPr="008059C6" w:rsidRDefault="00D60337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15A9" w:rsidRPr="003B2332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1715A9" w:rsidRPr="008059C6" w14:paraId="78121F9A" w14:textId="77777777" w:rsidTr="000A00B8">
        <w:trPr>
          <w:trHeight w:val="686"/>
        </w:trPr>
        <w:tc>
          <w:tcPr>
            <w:tcW w:w="993" w:type="dxa"/>
            <w:vMerge/>
            <w:shd w:val="clear" w:color="auto" w:fill="auto"/>
          </w:tcPr>
          <w:p w14:paraId="7303D99F" w14:textId="77777777" w:rsidR="001715A9" w:rsidRPr="008059C6" w:rsidRDefault="001715A9" w:rsidP="001715A9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C0A37E" w14:textId="77777777" w:rsidR="001715A9" w:rsidRPr="008059C6" w:rsidRDefault="001715A9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A4D06FD" w14:textId="0C6E5C92" w:rsidR="001715A9" w:rsidRPr="008059C6" w:rsidRDefault="00D60337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15A9" w:rsidRPr="003B2332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1715A9" w:rsidRPr="008059C6" w14:paraId="4154845E" w14:textId="77777777" w:rsidTr="008059C6">
        <w:trPr>
          <w:trHeight w:val="809"/>
        </w:trPr>
        <w:tc>
          <w:tcPr>
            <w:tcW w:w="993" w:type="dxa"/>
            <w:vMerge/>
            <w:shd w:val="clear" w:color="auto" w:fill="auto"/>
          </w:tcPr>
          <w:p w14:paraId="6A535559" w14:textId="77777777" w:rsidR="001715A9" w:rsidRPr="008059C6" w:rsidRDefault="001715A9" w:rsidP="001715A9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9FE21A8" w14:textId="77777777" w:rsidR="001715A9" w:rsidRPr="008059C6" w:rsidRDefault="001715A9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55DFA34" w14:textId="00E201B8" w:rsidR="001715A9" w:rsidRPr="008059C6" w:rsidRDefault="00D60337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15A9" w:rsidRPr="003B2332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AC2EF4" w:rsidRPr="008059C6" w14:paraId="068CC51A" w14:textId="77777777" w:rsidTr="00EE2D30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1F621CCD" w14:textId="77777777" w:rsidR="00AC2EF4" w:rsidRPr="008059C6" w:rsidRDefault="00AC2EF4" w:rsidP="008059C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1F7AA29" w14:textId="77777777" w:rsidR="00AC2EF4" w:rsidRPr="008059C6" w:rsidRDefault="00AC2EF4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65479785" w14:textId="77777777" w:rsidR="00AC2EF4" w:rsidRPr="008059C6" w:rsidRDefault="00AC2EF4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 цели, </w:t>
            </w:r>
            <w:r w:rsidRPr="0080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C2EF4" w:rsidRPr="008059C6" w14:paraId="0267B497" w14:textId="77777777" w:rsidTr="000A00B8">
        <w:trPr>
          <w:trHeight w:val="683"/>
        </w:trPr>
        <w:tc>
          <w:tcPr>
            <w:tcW w:w="993" w:type="dxa"/>
            <w:vMerge/>
            <w:shd w:val="clear" w:color="auto" w:fill="auto"/>
          </w:tcPr>
          <w:p w14:paraId="61722C9E" w14:textId="77777777" w:rsidR="00AC2EF4" w:rsidRPr="008059C6" w:rsidRDefault="00AC2EF4" w:rsidP="008059C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4268FBF" w14:textId="77777777" w:rsidR="00AC2EF4" w:rsidRPr="008059C6" w:rsidRDefault="00AC2EF4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65973D" w14:textId="77777777" w:rsidR="00AC2EF4" w:rsidRPr="008059C6" w:rsidRDefault="00AC2EF4" w:rsidP="008059C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ИПК-3.2. Умеет применять </w:t>
            </w: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AC2EF4" w:rsidRPr="008059C6" w14:paraId="2BA8672A" w14:textId="77777777" w:rsidTr="000A00B8">
        <w:trPr>
          <w:trHeight w:val="683"/>
        </w:trPr>
        <w:tc>
          <w:tcPr>
            <w:tcW w:w="993" w:type="dxa"/>
            <w:vMerge/>
            <w:shd w:val="clear" w:color="auto" w:fill="auto"/>
          </w:tcPr>
          <w:p w14:paraId="74E2135D" w14:textId="77777777" w:rsidR="00AC2EF4" w:rsidRPr="008059C6" w:rsidRDefault="00AC2EF4" w:rsidP="008059C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0DDAA9" w14:textId="77777777" w:rsidR="00AC2EF4" w:rsidRPr="008059C6" w:rsidRDefault="00AC2EF4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E8A533F" w14:textId="68945C33" w:rsidR="00AC2EF4" w:rsidRPr="008059C6" w:rsidRDefault="00AC2EF4" w:rsidP="008059C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2E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5F87A586" w14:textId="7968978D" w:rsidR="004C777E" w:rsidRDefault="004C777E" w:rsidP="004C777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D603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1E5E703" w14:textId="77777777" w:rsidR="004C777E" w:rsidRPr="007E3DAD" w:rsidRDefault="004C777E" w:rsidP="004C7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41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5E2C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E2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DAD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выпускника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системное представление о </w:t>
      </w:r>
      <w:r w:rsidRPr="007E3DAD">
        <w:rPr>
          <w:rFonts w:ascii="Times New Roman" w:hAnsi="Times New Roman" w:cs="Times New Roman"/>
          <w:sz w:val="24"/>
          <w:szCs w:val="24"/>
        </w:rPr>
        <w:t>внутренних эстетических закономерностях развития русского литературного процесса в конце ХХ – начал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3DAD">
        <w:rPr>
          <w:rFonts w:ascii="Times New Roman" w:hAnsi="Times New Roman" w:cs="Times New Roman"/>
          <w:sz w:val="24"/>
          <w:szCs w:val="24"/>
        </w:rPr>
        <w:t xml:space="preserve">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1BDC4D10" w14:textId="77777777" w:rsidR="004C777E" w:rsidRPr="005E2C41" w:rsidRDefault="004C777E" w:rsidP="004C77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E2C41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5E2C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8512BC" w14:textId="5DD724B4" w:rsidR="004C777E" w:rsidRPr="005E2C41" w:rsidRDefault="004C777E" w:rsidP="005E2C41">
      <w:pPr>
        <w:pStyle w:val="a5"/>
        <w:numPr>
          <w:ilvl w:val="0"/>
          <w:numId w:val="44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C41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многообразии литературных явлений, направлений, стилевых течений в контексте русской культуры ХХ века; ознакомление </w:t>
      </w:r>
      <w:r w:rsidR="00D60337" w:rsidRPr="005E2C41">
        <w:rPr>
          <w:rFonts w:ascii="Times New Roman" w:hAnsi="Times New Roman" w:cs="Times New Roman"/>
          <w:sz w:val="24"/>
          <w:szCs w:val="24"/>
        </w:rPr>
        <w:t>обучающихся</w:t>
      </w:r>
      <w:r w:rsidRPr="005E2C41">
        <w:rPr>
          <w:rFonts w:ascii="Times New Roman" w:hAnsi="Times New Roman" w:cs="Times New Roman"/>
          <w:sz w:val="24"/>
          <w:szCs w:val="24"/>
        </w:rPr>
        <w:t xml:space="preserve"> с литературоведческой терминологией, отражающей специфику литературного процесса ХХ</w:t>
      </w:r>
      <w:r w:rsidRPr="005E2C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2C41">
        <w:rPr>
          <w:rFonts w:ascii="Times New Roman" w:hAnsi="Times New Roman" w:cs="Times New Roman"/>
          <w:sz w:val="24"/>
          <w:szCs w:val="24"/>
        </w:rPr>
        <w:t xml:space="preserve"> века; формирование представления о стиле и эволюции крупнейших художников слова ХХ</w:t>
      </w:r>
      <w:r w:rsidRPr="005E2C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2C41">
        <w:rPr>
          <w:rFonts w:ascii="Times New Roman" w:hAnsi="Times New Roman" w:cs="Times New Roman"/>
          <w:sz w:val="24"/>
          <w:szCs w:val="24"/>
        </w:rPr>
        <w:t xml:space="preserve"> века; </w:t>
      </w:r>
    </w:p>
    <w:p w14:paraId="252CB1C8" w14:textId="75D49A46" w:rsidR="004C777E" w:rsidRPr="007E3DAD" w:rsidRDefault="004C777E" w:rsidP="005E2C41">
      <w:pPr>
        <w:pStyle w:val="western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7E3DAD">
        <w:t>изучение трансформаций ведущих литературных жанров на современном этапе; исследование специфики литературного процесса ХХ</w:t>
      </w:r>
      <w:r w:rsidRPr="007E3DAD">
        <w:rPr>
          <w:lang w:val="en-US"/>
        </w:rPr>
        <w:t>I</w:t>
      </w:r>
      <w:r w:rsidRPr="007E3DAD">
        <w:t xml:space="preserve"> века;</w:t>
      </w:r>
    </w:p>
    <w:p w14:paraId="3EAD0652" w14:textId="782F788C" w:rsidR="004C777E" w:rsidRPr="005E2C41" w:rsidRDefault="004C777E" w:rsidP="005E2C41">
      <w:pPr>
        <w:pStyle w:val="a5"/>
        <w:numPr>
          <w:ilvl w:val="0"/>
          <w:numId w:val="4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C41">
        <w:rPr>
          <w:rFonts w:ascii="Times New Roman" w:hAnsi="Times New Roman" w:cs="Times New Roman"/>
          <w:sz w:val="24"/>
          <w:szCs w:val="24"/>
        </w:rPr>
        <w:t>формирова</w:t>
      </w:r>
      <w:r w:rsidR="00D7568C" w:rsidRPr="005E2C41">
        <w:rPr>
          <w:rFonts w:ascii="Times New Roman" w:hAnsi="Times New Roman" w:cs="Times New Roman"/>
          <w:sz w:val="24"/>
          <w:szCs w:val="24"/>
        </w:rPr>
        <w:t>ние</w:t>
      </w:r>
      <w:r w:rsidRPr="005E2C41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D7568C" w:rsidRPr="005E2C41">
        <w:rPr>
          <w:rFonts w:ascii="Times New Roman" w:hAnsi="Times New Roman" w:cs="Times New Roman"/>
          <w:sz w:val="24"/>
          <w:szCs w:val="24"/>
        </w:rPr>
        <w:t>я</w:t>
      </w:r>
      <w:r w:rsidRPr="005E2C41">
        <w:rPr>
          <w:rFonts w:ascii="Times New Roman" w:hAnsi="Times New Roman" w:cs="Times New Roman"/>
          <w:sz w:val="24"/>
          <w:szCs w:val="24"/>
        </w:rPr>
        <w:t xml:space="preserve"> о многообразии литературных явлений, направлений, стилевых течений в контексте русской культуры рубежа ХХ – </w:t>
      </w:r>
      <w:r w:rsidRPr="005E2C4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E2C41">
        <w:rPr>
          <w:rFonts w:ascii="Times New Roman" w:hAnsi="Times New Roman" w:cs="Times New Roman"/>
          <w:sz w:val="24"/>
          <w:szCs w:val="24"/>
        </w:rPr>
        <w:t xml:space="preserve"> веков</w:t>
      </w:r>
      <w:r w:rsidRPr="005E2C41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7CB6248" w14:textId="280C15BD" w:rsidR="0070133C" w:rsidRDefault="005E2C41" w:rsidP="008059C6">
      <w:pPr>
        <w:spacing w:after="0" w:line="240" w:lineRule="auto"/>
        <w:ind w:firstLine="52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E2C41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5E2C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D7568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исциплина включена </w:t>
      </w:r>
      <w:r w:rsidR="0070133C" w:rsidRPr="007013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в часть программы бакалавриата, которая формируется участниками образовательных </w:t>
      </w:r>
      <w:r w:rsidR="00D7568C" w:rsidRPr="007013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отношений</w:t>
      </w:r>
      <w:r w:rsidR="00D7568C" w:rsidRPr="008059C6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65ADCCF3" w14:textId="2B5D5D27" w:rsidR="008059C6" w:rsidRPr="008059C6" w:rsidRDefault="008059C6" w:rsidP="008059C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059C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E53AB86" w14:textId="77777777" w:rsidR="00D60337" w:rsidRDefault="00D60337" w:rsidP="00D60337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7DD9104" w14:textId="5AE7F5D7" w:rsidR="004C777E" w:rsidRPr="009D0CE2" w:rsidRDefault="004C777E" w:rsidP="00D603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D603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CC8FDA8" w14:textId="07498EB4" w:rsidR="004C777E" w:rsidRPr="00AE6BA6" w:rsidRDefault="004C777E" w:rsidP="00D60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D60337">
        <w:rPr>
          <w:rFonts w:ascii="Times New Roman" w:hAnsi="Times New Roman" w:cs="Times New Roman"/>
          <w:sz w:val="24"/>
          <w:szCs w:val="24"/>
        </w:rPr>
        <w:t>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0A00B8">
        <w:rPr>
          <w:rFonts w:ascii="Times New Roman" w:hAnsi="Times New Roman" w:cs="Times New Roman"/>
          <w:sz w:val="24"/>
          <w:szCs w:val="24"/>
        </w:rPr>
        <w:t>е</w:t>
      </w:r>
      <w:r w:rsidRPr="00AE6BA6">
        <w:rPr>
          <w:rFonts w:ascii="Times New Roman" w:hAnsi="Times New Roman" w:cs="Times New Roman"/>
          <w:sz w:val="24"/>
          <w:szCs w:val="24"/>
        </w:rPr>
        <w:t xml:space="preserve"> единиц, </w:t>
      </w:r>
      <w:r w:rsidR="00D60337">
        <w:rPr>
          <w:rFonts w:ascii="Times New Roman" w:hAnsi="Times New Roman" w:cs="Times New Roman"/>
          <w:sz w:val="24"/>
          <w:szCs w:val="24"/>
        </w:rPr>
        <w:t>72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E6B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5B81F3A" w14:textId="77777777" w:rsidR="004C777E" w:rsidRDefault="004C777E" w:rsidP="00D60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95F14F4" w14:textId="77777777" w:rsidR="008059C6" w:rsidRPr="008059C6" w:rsidRDefault="008059C6" w:rsidP="00D603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59C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014"/>
        <w:gridCol w:w="1843"/>
      </w:tblGrid>
      <w:tr w:rsidR="008059C6" w:rsidRPr="008059C6" w14:paraId="3990C017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7FB3D13F" w14:textId="77777777" w:rsidR="008059C6" w:rsidRPr="008059C6" w:rsidRDefault="008059C6" w:rsidP="008059C6">
            <w:pPr>
              <w:pStyle w:val="aa"/>
              <w:jc w:val="center"/>
              <w:rPr>
                <w:i/>
                <w:iCs/>
              </w:rPr>
            </w:pPr>
            <w:r w:rsidRPr="008059C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6F515A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Трудоемкость в акад.час</w:t>
            </w:r>
          </w:p>
        </w:tc>
      </w:tr>
      <w:tr w:rsidR="008059C6" w:rsidRPr="008059C6" w14:paraId="3AE96913" w14:textId="77777777" w:rsidTr="00D60337">
        <w:trPr>
          <w:trHeight w:val="257"/>
        </w:trPr>
        <w:tc>
          <w:tcPr>
            <w:tcW w:w="6540" w:type="dxa"/>
            <w:shd w:val="clear" w:color="auto" w:fill="auto"/>
          </w:tcPr>
          <w:p w14:paraId="0125F665" w14:textId="77777777" w:rsidR="008059C6" w:rsidRPr="008059C6" w:rsidRDefault="008059C6" w:rsidP="008059C6">
            <w:pPr>
              <w:pStyle w:val="aa"/>
              <w:jc w:val="center"/>
            </w:pP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286A3179" w14:textId="77777777" w:rsidR="008059C6" w:rsidRPr="008059C6" w:rsidRDefault="008059C6" w:rsidP="008059C6">
            <w:pPr>
              <w:pStyle w:val="aa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CF8ABF4" w14:textId="77777777" w:rsidR="008059C6" w:rsidRPr="008059C6" w:rsidRDefault="008059C6" w:rsidP="008059C6">
            <w:pPr>
              <w:pStyle w:val="aa"/>
              <w:ind w:hanging="3"/>
              <w:jc w:val="center"/>
            </w:pPr>
            <w:r w:rsidRPr="008059C6">
              <w:t>Практическая подготовка</w:t>
            </w:r>
          </w:p>
        </w:tc>
      </w:tr>
      <w:tr w:rsidR="008059C6" w:rsidRPr="008059C6" w14:paraId="3217135F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2770CD4A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8067B3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59C6" w:rsidRPr="008059C6" w14:paraId="295D56C6" w14:textId="77777777" w:rsidTr="00EE2D30">
        <w:tc>
          <w:tcPr>
            <w:tcW w:w="6540" w:type="dxa"/>
            <w:shd w:val="clear" w:color="auto" w:fill="auto"/>
          </w:tcPr>
          <w:p w14:paraId="3A4EF915" w14:textId="77777777" w:rsidR="008059C6" w:rsidRPr="008059C6" w:rsidRDefault="008059C6" w:rsidP="008059C6">
            <w:pPr>
              <w:pStyle w:val="aa"/>
            </w:pPr>
            <w:r w:rsidRPr="008059C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B65EBE" w14:textId="77777777" w:rsidR="008059C6" w:rsidRPr="008059C6" w:rsidRDefault="008059C6" w:rsidP="008059C6">
            <w:pPr>
              <w:pStyle w:val="aa"/>
              <w:snapToGrid w:val="0"/>
              <w:jc w:val="center"/>
            </w:pPr>
          </w:p>
        </w:tc>
      </w:tr>
      <w:tr w:rsidR="008059C6" w:rsidRPr="008059C6" w14:paraId="39F9F989" w14:textId="77777777" w:rsidTr="00D60337">
        <w:tc>
          <w:tcPr>
            <w:tcW w:w="6540" w:type="dxa"/>
            <w:shd w:val="clear" w:color="auto" w:fill="auto"/>
          </w:tcPr>
          <w:p w14:paraId="7CD6A2CD" w14:textId="77777777" w:rsidR="008059C6" w:rsidRPr="008059C6" w:rsidRDefault="008059C6" w:rsidP="008059C6">
            <w:pPr>
              <w:pStyle w:val="aa"/>
            </w:pPr>
            <w:r w:rsidRPr="008059C6">
              <w:t>Лекции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51307E25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C642C07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9C6" w:rsidRPr="008059C6" w14:paraId="2CCF83BA" w14:textId="77777777" w:rsidTr="00D60337">
        <w:tc>
          <w:tcPr>
            <w:tcW w:w="6540" w:type="dxa"/>
            <w:shd w:val="clear" w:color="auto" w:fill="auto"/>
          </w:tcPr>
          <w:p w14:paraId="45E6D350" w14:textId="77777777" w:rsidR="008059C6" w:rsidRPr="008059C6" w:rsidRDefault="008059C6" w:rsidP="008059C6">
            <w:pPr>
              <w:pStyle w:val="aa"/>
            </w:pPr>
            <w:r w:rsidRPr="008059C6">
              <w:t>Лабораторные работы/ Практические занятия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43457609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ACE062B" w14:textId="3A0D419E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0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9C6" w:rsidRPr="008059C6" w14:paraId="35683396" w14:textId="77777777" w:rsidTr="00D60337">
        <w:tc>
          <w:tcPr>
            <w:tcW w:w="6540" w:type="dxa"/>
            <w:shd w:val="clear" w:color="auto" w:fill="E0E0E0"/>
          </w:tcPr>
          <w:p w14:paraId="2FFD43D3" w14:textId="77777777" w:rsidR="008059C6" w:rsidRPr="008059C6" w:rsidRDefault="008059C6" w:rsidP="008059C6">
            <w:pPr>
              <w:pStyle w:val="aa"/>
            </w:pPr>
            <w:r w:rsidRPr="008059C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E0E0E0"/>
          </w:tcPr>
          <w:p w14:paraId="221FB38C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0E0E0"/>
          </w:tcPr>
          <w:p w14:paraId="3537B6AF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9C6" w:rsidRPr="008059C6" w14:paraId="38C471AE" w14:textId="77777777" w:rsidTr="00D60337">
        <w:tc>
          <w:tcPr>
            <w:tcW w:w="6540" w:type="dxa"/>
            <w:shd w:val="clear" w:color="auto" w:fill="D9D9D9"/>
          </w:tcPr>
          <w:p w14:paraId="798FDD6D" w14:textId="77777777" w:rsidR="008059C6" w:rsidRPr="008059C6" w:rsidRDefault="008059C6" w:rsidP="008059C6">
            <w:pPr>
              <w:pStyle w:val="aa"/>
            </w:pPr>
            <w:r w:rsidRPr="008059C6">
              <w:rPr>
                <w:b/>
              </w:rPr>
              <w:t>Вид промежуточной аттестации (зачет):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D9D9D9"/>
          </w:tcPr>
          <w:p w14:paraId="1F2E99EF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14:paraId="59D418B3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-</w:t>
            </w:r>
          </w:p>
        </w:tc>
      </w:tr>
      <w:tr w:rsidR="008059C6" w:rsidRPr="008059C6" w14:paraId="456FD60A" w14:textId="77777777" w:rsidTr="00D60337">
        <w:tc>
          <w:tcPr>
            <w:tcW w:w="6540" w:type="dxa"/>
            <w:shd w:val="clear" w:color="auto" w:fill="auto"/>
          </w:tcPr>
          <w:p w14:paraId="6349F434" w14:textId="77777777" w:rsidR="008059C6" w:rsidRPr="008059C6" w:rsidRDefault="008059C6" w:rsidP="008059C6">
            <w:pPr>
              <w:pStyle w:val="aa"/>
            </w:pPr>
            <w:r w:rsidRPr="008059C6">
              <w:t>контактная работа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272A607C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0,25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FC4369D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-</w:t>
            </w:r>
          </w:p>
        </w:tc>
      </w:tr>
      <w:tr w:rsidR="008059C6" w:rsidRPr="008059C6" w14:paraId="0FE50379" w14:textId="77777777" w:rsidTr="00D60337">
        <w:tc>
          <w:tcPr>
            <w:tcW w:w="6540" w:type="dxa"/>
            <w:shd w:val="clear" w:color="auto" w:fill="auto"/>
          </w:tcPr>
          <w:p w14:paraId="6E730F87" w14:textId="77777777" w:rsidR="008059C6" w:rsidRPr="008059C6" w:rsidRDefault="008059C6" w:rsidP="008059C6">
            <w:pPr>
              <w:pStyle w:val="aa"/>
            </w:pPr>
            <w:r w:rsidRPr="008059C6">
              <w:t>самостоятельная работа по подготовке к зачету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4F279C56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3,75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DA57778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-</w:t>
            </w:r>
          </w:p>
        </w:tc>
      </w:tr>
      <w:tr w:rsidR="008059C6" w:rsidRPr="008059C6" w14:paraId="1F6812B1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5FC2FA5E" w14:textId="77777777" w:rsidR="008059C6" w:rsidRPr="008059C6" w:rsidRDefault="008059C6" w:rsidP="008059C6">
            <w:pPr>
              <w:pStyle w:val="aa"/>
            </w:pPr>
            <w:r w:rsidRPr="008059C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0BD7F1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72/2</w:t>
            </w:r>
          </w:p>
        </w:tc>
      </w:tr>
    </w:tbl>
    <w:p w14:paraId="39D478F4" w14:textId="028F2364" w:rsidR="004C777E" w:rsidRDefault="004C777E" w:rsidP="004C777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D603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CB7CBB0" w14:textId="77777777" w:rsidR="004C777E" w:rsidRPr="00AE6BA6" w:rsidRDefault="004C777E" w:rsidP="004C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00B8A6A" w14:textId="77777777" w:rsidR="000A00B8" w:rsidRDefault="000A00B8" w:rsidP="008059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0" w:name="_Hlk61342574"/>
    </w:p>
    <w:p w14:paraId="520DE119" w14:textId="3B68016D" w:rsidR="008059C6" w:rsidRDefault="008059C6" w:rsidP="008059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059C6" w:rsidRPr="008059C6" w14:paraId="32AD8182" w14:textId="77777777" w:rsidTr="00EE2D30">
        <w:tc>
          <w:tcPr>
            <w:tcW w:w="693" w:type="dxa"/>
          </w:tcPr>
          <w:p w14:paraId="740616AB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8A08F7D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59C6" w:rsidRPr="008059C6" w14:paraId="09EEB29B" w14:textId="77777777" w:rsidTr="00654BF4">
        <w:tc>
          <w:tcPr>
            <w:tcW w:w="693" w:type="dxa"/>
          </w:tcPr>
          <w:p w14:paraId="454E1C90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0AA8CF6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«перестроечной» литературы </w:t>
            </w:r>
          </w:p>
        </w:tc>
      </w:tr>
      <w:tr w:rsidR="008059C6" w:rsidRPr="008059C6" w14:paraId="216DC899" w14:textId="77777777" w:rsidTr="00654BF4">
        <w:tc>
          <w:tcPr>
            <w:tcW w:w="693" w:type="dxa"/>
          </w:tcPr>
          <w:p w14:paraId="254693BD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9E92AD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2. Литературный процесс постсоветского периода</w:t>
            </w:r>
          </w:p>
        </w:tc>
      </w:tr>
      <w:tr w:rsidR="008059C6" w:rsidRPr="008059C6" w14:paraId="2539F924" w14:textId="77777777" w:rsidTr="00654BF4">
        <w:tc>
          <w:tcPr>
            <w:tcW w:w="693" w:type="dxa"/>
          </w:tcPr>
          <w:p w14:paraId="0BB54F94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5BAAADF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3. Русский постмодернизм и его трансформация на современном этапе</w:t>
            </w:r>
          </w:p>
        </w:tc>
      </w:tr>
      <w:tr w:rsidR="008059C6" w:rsidRPr="008059C6" w14:paraId="67CA58C0" w14:textId="77777777" w:rsidTr="00654BF4">
        <w:tc>
          <w:tcPr>
            <w:tcW w:w="693" w:type="dxa"/>
          </w:tcPr>
          <w:p w14:paraId="3C17A289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1C32E0B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 xml:space="preserve">Тема 4. «Массовая литература» как культурологическая и литературоведческая проблема </w:t>
            </w:r>
          </w:p>
        </w:tc>
      </w:tr>
      <w:tr w:rsidR="008059C6" w:rsidRPr="008059C6" w14:paraId="2DC1E129" w14:textId="77777777" w:rsidTr="00654BF4">
        <w:tc>
          <w:tcPr>
            <w:tcW w:w="693" w:type="dxa"/>
          </w:tcPr>
          <w:p w14:paraId="58BBA839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23170D1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5. Основные тенденции развития поэзи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 xml:space="preserve"> в 80- 90 годы</w:t>
            </w:r>
          </w:p>
        </w:tc>
      </w:tr>
      <w:tr w:rsidR="008059C6" w:rsidRPr="008059C6" w14:paraId="6EAA3507" w14:textId="77777777" w:rsidTr="00654BF4">
        <w:tc>
          <w:tcPr>
            <w:tcW w:w="693" w:type="dxa"/>
          </w:tcPr>
          <w:p w14:paraId="01E7B691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15395E5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6. «Возвращенная» литература</w:t>
            </w:r>
          </w:p>
        </w:tc>
      </w:tr>
      <w:tr w:rsidR="008059C6" w:rsidRPr="008059C6" w14:paraId="5F7185AE" w14:textId="77777777" w:rsidTr="00654BF4">
        <w:tc>
          <w:tcPr>
            <w:tcW w:w="693" w:type="dxa"/>
          </w:tcPr>
          <w:p w14:paraId="12C13F4A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AA5A32C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7. Проза 1990-х годов</w:t>
            </w:r>
          </w:p>
        </w:tc>
      </w:tr>
      <w:tr w:rsidR="008059C6" w:rsidRPr="008059C6" w14:paraId="7E64709F" w14:textId="77777777" w:rsidTr="00654BF4">
        <w:tc>
          <w:tcPr>
            <w:tcW w:w="693" w:type="dxa"/>
          </w:tcPr>
          <w:p w14:paraId="212254FB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D22E2D2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8. «Женская» проза</w:t>
            </w:r>
          </w:p>
        </w:tc>
      </w:tr>
      <w:tr w:rsidR="008059C6" w:rsidRPr="008059C6" w14:paraId="33B8AC3A" w14:textId="77777777" w:rsidTr="00654BF4">
        <w:tc>
          <w:tcPr>
            <w:tcW w:w="693" w:type="dxa"/>
          </w:tcPr>
          <w:p w14:paraId="6E4177E6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0A1A15F" w14:textId="53406CD5" w:rsidR="008059C6" w:rsidRPr="00794FF9" w:rsidRDefault="00D4008F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059C6" w:rsidRPr="00794FF9">
              <w:rPr>
                <w:rFonts w:ascii="Times New Roman" w:hAnsi="Times New Roman" w:cs="Times New Roman"/>
                <w:sz w:val="24"/>
                <w:szCs w:val="24"/>
              </w:rPr>
              <w:t>Современная драматургия</w:t>
            </w:r>
          </w:p>
        </w:tc>
      </w:tr>
      <w:tr w:rsidR="008059C6" w:rsidRPr="008059C6" w14:paraId="7E0C6FAC" w14:textId="77777777" w:rsidTr="00654BF4">
        <w:tc>
          <w:tcPr>
            <w:tcW w:w="693" w:type="dxa"/>
          </w:tcPr>
          <w:p w14:paraId="4EB40A6E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C01043C" w14:textId="699D510D" w:rsidR="008059C6" w:rsidRPr="00794FF9" w:rsidRDefault="00D4008F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059C6" w:rsidRPr="00794FF9">
              <w:rPr>
                <w:rFonts w:ascii="Times New Roman" w:hAnsi="Times New Roman" w:cs="Times New Roman"/>
                <w:sz w:val="24"/>
                <w:szCs w:val="24"/>
              </w:rPr>
              <w:t>Трансформация жанра антиутопии в современной литературе</w:t>
            </w:r>
          </w:p>
        </w:tc>
      </w:tr>
      <w:bookmarkEnd w:id="0"/>
    </w:tbl>
    <w:p w14:paraId="3E251FAE" w14:textId="77777777" w:rsidR="008059C6" w:rsidRPr="008059C6" w:rsidRDefault="008059C6" w:rsidP="00D6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D3C57" w14:textId="77777777" w:rsidR="004C777E" w:rsidRPr="008059C6" w:rsidRDefault="008059C6" w:rsidP="00D60337">
      <w:pPr>
        <w:pStyle w:val="a5"/>
        <w:numPr>
          <w:ilvl w:val="1"/>
          <w:numId w:val="40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9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4C777E" w:rsidRPr="008059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римерная тематика курсовых проектов (работ)</w:t>
      </w:r>
    </w:p>
    <w:p w14:paraId="5BB755C3" w14:textId="1E7362F1" w:rsidR="000A00B8" w:rsidRDefault="00D60337" w:rsidP="00D603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61342648"/>
      <w:bookmarkStart w:id="2" w:name="_Hlk61437464"/>
      <w:r w:rsidRPr="00D603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4BA77FC8" w14:textId="77777777" w:rsidR="00D60337" w:rsidRDefault="00D60337" w:rsidP="00D60337">
      <w:pPr>
        <w:spacing w:after="0" w:line="240" w:lineRule="auto"/>
        <w:jc w:val="both"/>
        <w:rPr>
          <w:b/>
          <w:bCs/>
          <w:caps/>
        </w:rPr>
      </w:pPr>
    </w:p>
    <w:p w14:paraId="6B27B626" w14:textId="75C9D9D9" w:rsidR="008059C6" w:rsidRPr="000A00B8" w:rsidRDefault="008059C6" w:rsidP="00D603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0B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0A00B8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95"/>
        <w:gridCol w:w="1843"/>
      </w:tblGrid>
      <w:tr w:rsidR="008059C6" w:rsidRPr="00D9168E" w14:paraId="5AABE589" w14:textId="77777777" w:rsidTr="00B172A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0C7BCD3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  <w:r w:rsidRPr="008059C6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9A3D9C6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  <w:r w:rsidRPr="008059C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5DE642CA" w14:textId="77777777" w:rsidR="008059C6" w:rsidRPr="008059C6" w:rsidRDefault="008059C6" w:rsidP="008059C6">
            <w:pPr>
              <w:pStyle w:val="aa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059C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659D329F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  <w:r w:rsidRPr="008059C6">
              <w:rPr>
                <w:b/>
              </w:rPr>
              <w:t>Практическая подготовка*</w:t>
            </w:r>
          </w:p>
        </w:tc>
      </w:tr>
      <w:tr w:rsidR="008059C6" w:rsidRPr="003C0E55" w14:paraId="4DDDD303" w14:textId="77777777" w:rsidTr="00B172A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F91A891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FC7673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590753" w14:textId="00F4A0A2" w:rsidR="008059C6" w:rsidRPr="008059C6" w:rsidRDefault="00D4008F" w:rsidP="008059C6">
            <w:pPr>
              <w:pStyle w:val="aa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4008F">
              <w:rPr>
                <w:b/>
              </w:rPr>
              <w:t xml:space="preserve">Форма проведения занятия 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B7AC40F" w14:textId="77777777" w:rsidR="008059C6" w:rsidRPr="008059C6" w:rsidRDefault="008059C6" w:rsidP="008059C6">
            <w:pPr>
              <w:pStyle w:val="aa"/>
              <w:tabs>
                <w:tab w:val="left" w:pos="0"/>
              </w:tabs>
              <w:jc w:val="center"/>
              <w:rPr>
                <w:b/>
              </w:rPr>
            </w:pPr>
            <w:r w:rsidRPr="008059C6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FC0432C" w14:textId="77777777" w:rsidR="008059C6" w:rsidRPr="008059C6" w:rsidRDefault="008059C6" w:rsidP="008059C6">
            <w:pPr>
              <w:pStyle w:val="aa"/>
              <w:jc w:val="center"/>
              <w:rPr>
                <w:b/>
                <w:highlight w:val="yellow"/>
              </w:rPr>
            </w:pPr>
          </w:p>
        </w:tc>
      </w:tr>
      <w:bookmarkEnd w:id="1"/>
      <w:tr w:rsidR="00D4008F" w:rsidRPr="003C0E55" w14:paraId="564C29DB" w14:textId="77777777" w:rsidTr="00D4008F">
        <w:trPr>
          <w:trHeight w:val="422"/>
        </w:trPr>
        <w:tc>
          <w:tcPr>
            <w:tcW w:w="709" w:type="dxa"/>
          </w:tcPr>
          <w:p w14:paraId="51F506BC" w14:textId="66B59D72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1</w:t>
            </w:r>
          </w:p>
        </w:tc>
        <w:tc>
          <w:tcPr>
            <w:tcW w:w="2552" w:type="dxa"/>
          </w:tcPr>
          <w:p w14:paraId="401042AC" w14:textId="479A919D" w:rsidR="00D4008F" w:rsidRPr="0077416A" w:rsidRDefault="00D4008F" w:rsidP="00D60337">
            <w:pPr>
              <w:pStyle w:val="aa"/>
              <w:rPr>
                <w:color w:val="000000"/>
              </w:rPr>
            </w:pPr>
            <w:r w:rsidRPr="00794FF9">
              <w:t xml:space="preserve">Тема 1. </w:t>
            </w:r>
            <w:r>
              <w:t xml:space="preserve">Начало «перестроечной» литературы </w:t>
            </w:r>
          </w:p>
        </w:tc>
        <w:tc>
          <w:tcPr>
            <w:tcW w:w="2409" w:type="dxa"/>
            <w:shd w:val="clear" w:color="auto" w:fill="auto"/>
          </w:tcPr>
          <w:p w14:paraId="4ADA9B4C" w14:textId="635D559F" w:rsidR="00D4008F" w:rsidRPr="0077416A" w:rsidRDefault="00D60337" w:rsidP="00D4008F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3F849225" w14:textId="448BA94F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BE75F9E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33775962" w14:textId="77777777" w:rsidTr="00D4008F">
        <w:trPr>
          <w:trHeight w:val="446"/>
        </w:trPr>
        <w:tc>
          <w:tcPr>
            <w:tcW w:w="709" w:type="dxa"/>
          </w:tcPr>
          <w:p w14:paraId="42EEA142" w14:textId="6466E104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lastRenderedPageBreak/>
              <w:t>2</w:t>
            </w:r>
          </w:p>
        </w:tc>
        <w:tc>
          <w:tcPr>
            <w:tcW w:w="2552" w:type="dxa"/>
          </w:tcPr>
          <w:p w14:paraId="57AD2DA1" w14:textId="1906FB5B" w:rsidR="00D4008F" w:rsidRPr="0077416A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2. Литературный процесс постсоветского периода</w:t>
            </w:r>
          </w:p>
        </w:tc>
        <w:tc>
          <w:tcPr>
            <w:tcW w:w="2409" w:type="dxa"/>
            <w:shd w:val="clear" w:color="auto" w:fill="auto"/>
          </w:tcPr>
          <w:p w14:paraId="29BC4C5C" w14:textId="22CE337C" w:rsidR="00D4008F" w:rsidRPr="0077416A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37CA3B37" w14:textId="3C0ABC2E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44E85FE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обсуждение просмотренных отрывков из экранизаций, созданных по современным «сериальным» текстам </w:t>
            </w:r>
          </w:p>
        </w:tc>
      </w:tr>
      <w:tr w:rsidR="00D4008F" w:rsidRPr="003C0E55" w14:paraId="1ACCB15E" w14:textId="77777777" w:rsidTr="00D4008F">
        <w:trPr>
          <w:trHeight w:val="514"/>
        </w:trPr>
        <w:tc>
          <w:tcPr>
            <w:tcW w:w="709" w:type="dxa"/>
          </w:tcPr>
          <w:p w14:paraId="38ED4072" w14:textId="3BE596B2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3</w:t>
            </w:r>
          </w:p>
        </w:tc>
        <w:tc>
          <w:tcPr>
            <w:tcW w:w="2552" w:type="dxa"/>
          </w:tcPr>
          <w:p w14:paraId="00CE273D" w14:textId="71D2ECD3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3. Русский постмодернизм и его трансформация на современном этапе</w:t>
            </w:r>
          </w:p>
        </w:tc>
        <w:tc>
          <w:tcPr>
            <w:tcW w:w="2409" w:type="dxa"/>
            <w:shd w:val="clear" w:color="auto" w:fill="auto"/>
          </w:tcPr>
          <w:p w14:paraId="7FC4101F" w14:textId="35C12920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1FAB619D" w14:textId="772D31CE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CCC75B7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4F49908B" w14:textId="77777777" w:rsidTr="00D4008F">
        <w:trPr>
          <w:trHeight w:val="514"/>
        </w:trPr>
        <w:tc>
          <w:tcPr>
            <w:tcW w:w="709" w:type="dxa"/>
          </w:tcPr>
          <w:p w14:paraId="683D53DF" w14:textId="43D44367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4</w:t>
            </w:r>
          </w:p>
        </w:tc>
        <w:tc>
          <w:tcPr>
            <w:tcW w:w="2552" w:type="dxa"/>
          </w:tcPr>
          <w:p w14:paraId="13C77D16" w14:textId="412A9DDC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 xml:space="preserve">Тема 4. «Массовая литература» как культурологическая и литературоведческая проблема </w:t>
            </w:r>
          </w:p>
        </w:tc>
        <w:tc>
          <w:tcPr>
            <w:tcW w:w="2409" w:type="dxa"/>
            <w:shd w:val="clear" w:color="auto" w:fill="auto"/>
          </w:tcPr>
          <w:p w14:paraId="67167E1F" w14:textId="7C000A88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64F14FE3" w14:textId="42F7B626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92B57F" w14:textId="3A08CB30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7B96631C" w14:textId="77777777" w:rsidTr="00D4008F">
        <w:trPr>
          <w:trHeight w:val="514"/>
        </w:trPr>
        <w:tc>
          <w:tcPr>
            <w:tcW w:w="709" w:type="dxa"/>
          </w:tcPr>
          <w:p w14:paraId="5D675F6D" w14:textId="1AF6D9CA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5</w:t>
            </w:r>
          </w:p>
        </w:tc>
        <w:tc>
          <w:tcPr>
            <w:tcW w:w="2552" w:type="dxa"/>
          </w:tcPr>
          <w:p w14:paraId="61C4D1E8" w14:textId="0B0DDE32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5. Основные тенденции развития поэзи</w:t>
            </w:r>
            <w:r>
              <w:t>и</w:t>
            </w:r>
            <w:r w:rsidRPr="00794FF9">
              <w:t xml:space="preserve"> в 80- 90 годы</w:t>
            </w:r>
          </w:p>
        </w:tc>
        <w:tc>
          <w:tcPr>
            <w:tcW w:w="2409" w:type="dxa"/>
            <w:shd w:val="clear" w:color="auto" w:fill="auto"/>
          </w:tcPr>
          <w:p w14:paraId="56B58E0B" w14:textId="6F352992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0E1710E5" w14:textId="498EFCB0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FCCF4" w14:textId="10863814" w:rsidR="00D4008F" w:rsidRPr="008059C6" w:rsidRDefault="00D4008F" w:rsidP="00D60337">
            <w:pPr>
              <w:pStyle w:val="aa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4008F" w:rsidRPr="003C0E55" w14:paraId="17220AC8" w14:textId="77777777" w:rsidTr="00D4008F">
        <w:trPr>
          <w:trHeight w:val="514"/>
        </w:trPr>
        <w:tc>
          <w:tcPr>
            <w:tcW w:w="709" w:type="dxa"/>
          </w:tcPr>
          <w:p w14:paraId="0F7C9448" w14:textId="2E11E667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6</w:t>
            </w:r>
          </w:p>
        </w:tc>
        <w:tc>
          <w:tcPr>
            <w:tcW w:w="2552" w:type="dxa"/>
          </w:tcPr>
          <w:p w14:paraId="3951454E" w14:textId="7FC0C6C5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6. «Возвращенная» литература</w:t>
            </w:r>
          </w:p>
        </w:tc>
        <w:tc>
          <w:tcPr>
            <w:tcW w:w="2409" w:type="dxa"/>
            <w:shd w:val="clear" w:color="auto" w:fill="auto"/>
          </w:tcPr>
          <w:p w14:paraId="7DDC8F2F" w14:textId="1991C55F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116DF3B7" w14:textId="20A7D818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22B6DDA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42375E21" w14:textId="77777777" w:rsidTr="00D4008F">
        <w:trPr>
          <w:trHeight w:val="514"/>
        </w:trPr>
        <w:tc>
          <w:tcPr>
            <w:tcW w:w="709" w:type="dxa"/>
          </w:tcPr>
          <w:p w14:paraId="12B92251" w14:textId="21966D1A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7</w:t>
            </w:r>
          </w:p>
        </w:tc>
        <w:tc>
          <w:tcPr>
            <w:tcW w:w="2552" w:type="dxa"/>
          </w:tcPr>
          <w:p w14:paraId="63664594" w14:textId="22E449E6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7. Проза 1990-х годов</w:t>
            </w:r>
          </w:p>
        </w:tc>
        <w:tc>
          <w:tcPr>
            <w:tcW w:w="2409" w:type="dxa"/>
            <w:shd w:val="clear" w:color="auto" w:fill="auto"/>
          </w:tcPr>
          <w:p w14:paraId="65883BE5" w14:textId="1209DE05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366EA712" w14:textId="039539B5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E0C2013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1EA61DB7" w14:textId="77777777" w:rsidTr="00D4008F">
        <w:trPr>
          <w:trHeight w:val="514"/>
        </w:trPr>
        <w:tc>
          <w:tcPr>
            <w:tcW w:w="709" w:type="dxa"/>
          </w:tcPr>
          <w:p w14:paraId="0A72E64C" w14:textId="2AF3D306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8</w:t>
            </w:r>
          </w:p>
        </w:tc>
        <w:tc>
          <w:tcPr>
            <w:tcW w:w="2552" w:type="dxa"/>
          </w:tcPr>
          <w:p w14:paraId="74F9BA70" w14:textId="66F3582E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8. «Женская» проза</w:t>
            </w:r>
          </w:p>
        </w:tc>
        <w:tc>
          <w:tcPr>
            <w:tcW w:w="2409" w:type="dxa"/>
            <w:shd w:val="clear" w:color="auto" w:fill="auto"/>
          </w:tcPr>
          <w:p w14:paraId="2B7249CF" w14:textId="61411215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5A864C0F" w14:textId="265A190D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D20CEB0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370D0961" w14:textId="77777777" w:rsidTr="00D4008F">
        <w:trPr>
          <w:trHeight w:val="514"/>
        </w:trPr>
        <w:tc>
          <w:tcPr>
            <w:tcW w:w="709" w:type="dxa"/>
          </w:tcPr>
          <w:p w14:paraId="3669C0FE" w14:textId="208AD619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9</w:t>
            </w:r>
          </w:p>
        </w:tc>
        <w:tc>
          <w:tcPr>
            <w:tcW w:w="2552" w:type="dxa"/>
          </w:tcPr>
          <w:p w14:paraId="121DA566" w14:textId="09443A74" w:rsidR="00D4008F" w:rsidRDefault="00D4008F" w:rsidP="00D60337">
            <w:pPr>
              <w:pStyle w:val="aa"/>
              <w:rPr>
                <w:color w:val="000000"/>
              </w:rPr>
            </w:pPr>
            <w:r w:rsidRPr="00D4008F">
              <w:t xml:space="preserve">Тема </w:t>
            </w:r>
            <w:r>
              <w:t xml:space="preserve">9. </w:t>
            </w:r>
            <w:r w:rsidRPr="00794FF9">
              <w:t>Современная драматургия</w:t>
            </w:r>
          </w:p>
        </w:tc>
        <w:tc>
          <w:tcPr>
            <w:tcW w:w="2409" w:type="dxa"/>
            <w:shd w:val="clear" w:color="auto" w:fill="auto"/>
          </w:tcPr>
          <w:p w14:paraId="165EEB5C" w14:textId="6479C27B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5277EFD4" w14:textId="24374FDB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E3875D3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353AF09F" w14:textId="77777777" w:rsidTr="00D4008F">
        <w:trPr>
          <w:trHeight w:val="514"/>
        </w:trPr>
        <w:tc>
          <w:tcPr>
            <w:tcW w:w="709" w:type="dxa"/>
          </w:tcPr>
          <w:p w14:paraId="492F2D1F" w14:textId="19831E8D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10</w:t>
            </w:r>
          </w:p>
        </w:tc>
        <w:tc>
          <w:tcPr>
            <w:tcW w:w="2552" w:type="dxa"/>
          </w:tcPr>
          <w:p w14:paraId="31E2D28F" w14:textId="5637D9B8" w:rsidR="00D4008F" w:rsidRDefault="00D4008F" w:rsidP="00D60337">
            <w:pPr>
              <w:pStyle w:val="aa"/>
              <w:rPr>
                <w:color w:val="000000"/>
              </w:rPr>
            </w:pPr>
            <w:r w:rsidRPr="00D4008F">
              <w:t xml:space="preserve">Тема </w:t>
            </w:r>
            <w:r>
              <w:t xml:space="preserve">10. </w:t>
            </w:r>
            <w:r w:rsidRPr="00794FF9">
              <w:t>Трансформация жанра антиутопии в современной литературе</w:t>
            </w:r>
          </w:p>
        </w:tc>
        <w:tc>
          <w:tcPr>
            <w:tcW w:w="2409" w:type="dxa"/>
            <w:shd w:val="clear" w:color="auto" w:fill="auto"/>
          </w:tcPr>
          <w:p w14:paraId="65B478AF" w14:textId="76233440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5786CF61" w14:textId="58FB54EB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9CE951A" w14:textId="2B4DDC76" w:rsidR="00D4008F" w:rsidRPr="008059C6" w:rsidRDefault="00D60337" w:rsidP="0070133C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4008F" w:rsidRPr="00D4008F">
              <w:rPr>
                <w:sz w:val="22"/>
                <w:szCs w:val="22"/>
              </w:rPr>
              <w:t xml:space="preserve">искуссия, обсуждение прозаических и поэтических текстов, выбранных </w:t>
            </w:r>
            <w:r w:rsidR="0070133C">
              <w:rPr>
                <w:sz w:val="22"/>
                <w:szCs w:val="22"/>
              </w:rPr>
              <w:t>обучающимися</w:t>
            </w:r>
            <w:r w:rsidR="00D4008F" w:rsidRPr="00D4008F">
              <w:rPr>
                <w:sz w:val="22"/>
                <w:szCs w:val="22"/>
              </w:rPr>
              <w:t xml:space="preserve"> из Сети.</w:t>
            </w:r>
          </w:p>
        </w:tc>
      </w:tr>
    </w:tbl>
    <w:p w14:paraId="0632DEB9" w14:textId="77777777" w:rsidR="008059C6" w:rsidRDefault="008059C6" w:rsidP="0070133C">
      <w:pPr>
        <w:spacing w:after="0" w:line="240" w:lineRule="auto"/>
        <w:jc w:val="both"/>
        <w:rPr>
          <w:b/>
          <w:bCs/>
          <w:caps/>
          <w:color w:val="000000"/>
        </w:rPr>
      </w:pPr>
      <w:bookmarkStart w:id="3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2"/>
    <w:bookmarkEnd w:id="3"/>
    <w:p w14:paraId="72F0AF48" w14:textId="263B7AF3" w:rsidR="004C777E" w:rsidRPr="00274CC7" w:rsidRDefault="004C777E" w:rsidP="0070133C">
      <w:pPr>
        <w:pStyle w:val="a5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</w:t>
      </w:r>
      <w:r w:rsidRPr="00274CC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7013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BC205EC" w14:textId="77777777" w:rsidR="008059C6" w:rsidRPr="008059C6" w:rsidRDefault="008059C6" w:rsidP="007013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1342736"/>
      <w:r w:rsidRPr="008059C6">
        <w:rPr>
          <w:rFonts w:ascii="Times New Roman" w:hAnsi="Times New Roman"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D6A2545" w14:textId="77777777" w:rsidR="008059C6" w:rsidRPr="008059C6" w:rsidRDefault="008059C6" w:rsidP="0070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9C6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AC5175" w14:textId="77777777" w:rsidR="0070133C" w:rsidRDefault="0070133C" w:rsidP="007013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74FB28" w14:textId="2AA13CF5" w:rsidR="008059C6" w:rsidRPr="008059C6" w:rsidRDefault="008059C6" w:rsidP="007013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4"/>
    <w:p w14:paraId="40D40FEA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Постмодернизм как философское направление ХХ века. Основные имена, труды. Р. Барт, Ж. Бодрийяр, Ж. Батай, Ж. Делёз, Ф. Гваттари.</w:t>
      </w:r>
    </w:p>
    <w:p w14:paraId="22734A71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lastRenderedPageBreak/>
        <w:t>Поэма В. Ерофеева «Москва-Петушки» в современном литературоведении. Основные методы анализа поэмы.</w:t>
      </w:r>
    </w:p>
    <w:p w14:paraId="3BFBA100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Современная женская проза. Творчество Л. Петрушевской, Л. Улицкой, Д. Рубиной в современной критике.</w:t>
      </w:r>
    </w:p>
    <w:p w14:paraId="3F5C4F92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Творчество В. Пелевина и его осознание современной критикой и литературоведением.</w:t>
      </w:r>
    </w:p>
    <w:p w14:paraId="53657452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Современная массовая литература как литературоведческая и культурологическая проблема.</w:t>
      </w:r>
    </w:p>
    <w:p w14:paraId="762C5749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Основные направления современной поэзии.</w:t>
      </w:r>
    </w:p>
    <w:p w14:paraId="1E1D8222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Западноевропейский постмодернизм как философское направление и его влияние на современный литературный процесс. </w:t>
      </w:r>
    </w:p>
    <w:p w14:paraId="6D161A81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Понятие о тексте, гипертексте, интертексте.</w:t>
      </w:r>
    </w:p>
    <w:p w14:paraId="0403C3FF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Труд Р. Барта «Смерть автора» и ее роль в осознании современного литературного процесса.</w:t>
      </w:r>
    </w:p>
    <w:p w14:paraId="1F82CE4D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Ж. Бодрийяр. Понятие «симулякр» как одно из центральных для описания современного состояния мира.</w:t>
      </w:r>
    </w:p>
    <w:p w14:paraId="78313071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Понятие «ризома» в философии постмодернизма.</w:t>
      </w:r>
    </w:p>
    <w:p w14:paraId="121C6267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Философия языка в творчестве Бродского.</w:t>
      </w:r>
    </w:p>
    <w:p w14:paraId="65F7CCED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Концепция культуры в философии и творчестве Бродского.</w:t>
      </w:r>
    </w:p>
    <w:p w14:paraId="6E7D932F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Основные поэтические темы Бродского.</w:t>
      </w:r>
    </w:p>
    <w:p w14:paraId="62847246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Поэтические книги (сборники) Бродского.</w:t>
      </w:r>
    </w:p>
    <w:p w14:paraId="0E20DF8B" w14:textId="77777777" w:rsidR="004C777E" w:rsidRPr="003A10CC" w:rsidRDefault="004C777E" w:rsidP="0070133C">
      <w:pPr>
        <w:pStyle w:val="a5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904359F" w14:textId="77777777" w:rsidR="0070133C" w:rsidRDefault="004C777E" w:rsidP="0070133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</w:t>
      </w:r>
      <w:r w:rsidRPr="003A10C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ОЦЕНОЧНЫЕ СРЕДСТВА ДЛЯ ТЕКУЩЕГО КОНТРОЛЯ УСПЕВАЕМОСТИ</w:t>
      </w:r>
      <w:r w:rsidR="0070133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30C41B2" w14:textId="77777777" w:rsidR="0070133C" w:rsidRDefault="0070133C" w:rsidP="0070133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E2C917E" w14:textId="395B2E1A" w:rsidR="004C777E" w:rsidRPr="003A10CC" w:rsidRDefault="0070133C" w:rsidP="0070133C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0133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18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41"/>
      </w:tblGrid>
      <w:tr w:rsidR="004C777E" w:rsidRPr="00794FF9" w14:paraId="4BA91641" w14:textId="77777777" w:rsidTr="00F76FAC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58E1" w14:textId="77777777" w:rsidR="004C777E" w:rsidRDefault="004C777E" w:rsidP="004C777E">
            <w:pPr>
              <w:pStyle w:val="aa"/>
              <w:jc w:val="center"/>
            </w:pPr>
            <w:r>
              <w:t>№</w:t>
            </w:r>
          </w:p>
          <w:p w14:paraId="701C7BDD" w14:textId="77777777" w:rsidR="004C777E" w:rsidRPr="007F18F6" w:rsidRDefault="004C777E" w:rsidP="004C777E">
            <w:pPr>
              <w:pStyle w:val="aa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C1B" w14:textId="77777777" w:rsidR="004C777E" w:rsidRPr="007F18F6" w:rsidRDefault="004C777E" w:rsidP="004C777E">
            <w:pPr>
              <w:pStyle w:val="aa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42A" w14:textId="77777777" w:rsidR="004C777E" w:rsidRPr="007F18F6" w:rsidRDefault="004C777E" w:rsidP="004C777E">
            <w:pPr>
              <w:pStyle w:val="aa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777E" w:rsidRPr="00794FF9" w14:paraId="78EDC899" w14:textId="77777777" w:rsidTr="00F76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1E4" w14:textId="77777777" w:rsidR="004C777E" w:rsidRPr="007F18F6" w:rsidRDefault="004C777E" w:rsidP="004C777E">
            <w:pPr>
              <w:pStyle w:val="aa"/>
            </w:pPr>
            <w: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F57" w14:textId="54524ABA" w:rsidR="004C777E" w:rsidRPr="0077416A" w:rsidRDefault="0070133C" w:rsidP="0070133C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Темы </w:t>
            </w:r>
            <w:r w:rsidR="00CF6EB5">
              <w:rPr>
                <w:color w:val="000000"/>
              </w:rPr>
              <w:t>№</w:t>
            </w:r>
            <w:r w:rsidR="004C777E">
              <w:rPr>
                <w:color w:val="000000"/>
              </w:rPr>
              <w:t xml:space="preserve"> 1-</w:t>
            </w:r>
            <w:r>
              <w:rPr>
                <w:color w:val="000000"/>
              </w:rPr>
              <w:t>7</w:t>
            </w:r>
            <w:r w:rsidR="004C777E">
              <w:rPr>
                <w:color w:val="000000"/>
              </w:rPr>
              <w:t xml:space="preserve">.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2CD" w14:textId="77777777" w:rsidR="004C777E" w:rsidRPr="0077416A" w:rsidRDefault="004C777E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опрос, практические задания</w:t>
            </w:r>
          </w:p>
        </w:tc>
      </w:tr>
      <w:tr w:rsidR="004C777E" w:rsidRPr="00794FF9" w14:paraId="16EFA0A7" w14:textId="77777777" w:rsidTr="00F76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E20" w14:textId="307C12BB" w:rsidR="004C777E" w:rsidRDefault="0070133C" w:rsidP="004C777E">
            <w:pPr>
              <w:pStyle w:val="aa"/>
            </w:pPr>
            <w:r>
              <w:t>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C803" w14:textId="2AABB1BC" w:rsidR="004C777E" w:rsidRPr="0077416A" w:rsidRDefault="0070133C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="00CF6EB5">
              <w:rPr>
                <w:color w:val="000000"/>
              </w:rPr>
              <w:t>№</w:t>
            </w:r>
            <w:r w:rsidR="004C777E">
              <w:rPr>
                <w:color w:val="000000"/>
              </w:rPr>
              <w:t xml:space="preserve"> 8.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F4A2" w14:textId="77777777" w:rsidR="004C777E" w:rsidRPr="0077416A" w:rsidRDefault="004C777E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отдельных тем группами 4-5 человек</w:t>
            </w:r>
          </w:p>
        </w:tc>
      </w:tr>
      <w:tr w:rsidR="0070133C" w:rsidRPr="00794FF9" w14:paraId="2E051DB1" w14:textId="77777777" w:rsidTr="00F76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3EA" w14:textId="5A15D261" w:rsidR="0070133C" w:rsidRDefault="0070133C" w:rsidP="004C777E">
            <w:pPr>
              <w:pStyle w:val="aa"/>
            </w:pPr>
            <w:r>
              <w:t>3.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18C" w14:textId="4050B6DC" w:rsidR="0070133C" w:rsidRDefault="0070133C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Темы 9-10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406" w14:textId="3568DD68" w:rsidR="0070133C" w:rsidRDefault="0070133C" w:rsidP="004C777E">
            <w:pPr>
              <w:pStyle w:val="aa"/>
              <w:jc w:val="both"/>
              <w:rPr>
                <w:color w:val="000000"/>
              </w:rPr>
            </w:pPr>
            <w:r w:rsidRPr="0070133C">
              <w:rPr>
                <w:color w:val="000000"/>
              </w:rPr>
              <w:t>Устный опрос, практические задания</w:t>
            </w:r>
          </w:p>
        </w:tc>
      </w:tr>
    </w:tbl>
    <w:p w14:paraId="01F2EA2F" w14:textId="77777777" w:rsidR="00F76FAC" w:rsidRDefault="00F76FAC" w:rsidP="0070133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EB370" w14:textId="7D2E26E3" w:rsidR="004C777E" w:rsidRPr="00D965DE" w:rsidRDefault="004C777E" w:rsidP="0070133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D965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7013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44"/>
        <w:gridCol w:w="1134"/>
        <w:gridCol w:w="993"/>
        <w:gridCol w:w="1275"/>
        <w:gridCol w:w="1418"/>
      </w:tblGrid>
      <w:tr w:rsidR="004C777E" w:rsidRPr="001B1020" w14:paraId="7BBC01AD" w14:textId="77777777" w:rsidTr="00F76FA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4A288B7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A63CB2B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44" w:type="dxa"/>
            <w:vMerge w:val="restart"/>
            <w:vAlign w:val="center"/>
          </w:tcPr>
          <w:p w14:paraId="7175FFAB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6DE3529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5AA516B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12024273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4C777E" w:rsidRPr="001B1020" w14:paraId="17F40AAC" w14:textId="77777777" w:rsidTr="00F76FAC">
        <w:trPr>
          <w:cantSplit/>
          <w:trHeight w:val="519"/>
        </w:trPr>
        <w:tc>
          <w:tcPr>
            <w:tcW w:w="648" w:type="dxa"/>
            <w:vMerge/>
          </w:tcPr>
          <w:p w14:paraId="76994A1F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71BD8643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14:paraId="0ED4B40D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10C0601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54F1F72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760C0B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26B8BB3E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F76FAC" w:rsidRPr="001B1020" w14:paraId="631E495D" w14:textId="77777777" w:rsidTr="00F76FAC">
        <w:trPr>
          <w:trHeight w:val="1974"/>
        </w:trPr>
        <w:tc>
          <w:tcPr>
            <w:tcW w:w="648" w:type="dxa"/>
          </w:tcPr>
          <w:p w14:paraId="084A3776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223E6E94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проза конца XX – начала XXI века. Основные тенденции: учебное пособие для студентов-филологов </w:t>
            </w:r>
          </w:p>
        </w:tc>
        <w:tc>
          <w:tcPr>
            <w:tcW w:w="1444" w:type="dxa"/>
          </w:tcPr>
          <w:p w14:paraId="5024ECE5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Богданова, О.А.</w:t>
            </w:r>
          </w:p>
        </w:tc>
        <w:tc>
          <w:tcPr>
            <w:tcW w:w="1134" w:type="dxa"/>
          </w:tcPr>
          <w:p w14:paraId="33A0F1D2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СПб.: Издательский дом «Петрополис»,</w:t>
            </w:r>
          </w:p>
        </w:tc>
        <w:tc>
          <w:tcPr>
            <w:tcW w:w="993" w:type="dxa"/>
          </w:tcPr>
          <w:p w14:paraId="4069DCF5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384E6A69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51BF5" w14:textId="77777777" w:rsidR="00F76FAC" w:rsidRDefault="00000000" w:rsidP="00F76FAC">
            <w:hyperlink r:id="rId5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523DFFEB" w14:textId="77777777" w:rsidTr="00F76FAC">
        <w:tc>
          <w:tcPr>
            <w:tcW w:w="648" w:type="dxa"/>
          </w:tcPr>
          <w:p w14:paraId="1BF159F1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15142E46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крест: литература и читатель в начале нового века </w:t>
            </w:r>
          </w:p>
        </w:tc>
        <w:tc>
          <w:tcPr>
            <w:tcW w:w="1444" w:type="dxa"/>
          </w:tcPr>
          <w:p w14:paraId="423FDDFD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Иванова, Н.Б.</w:t>
            </w:r>
          </w:p>
        </w:tc>
        <w:tc>
          <w:tcPr>
            <w:tcW w:w="1134" w:type="dxa"/>
          </w:tcPr>
          <w:p w14:paraId="27341358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М.: Время</w:t>
            </w:r>
          </w:p>
        </w:tc>
        <w:tc>
          <w:tcPr>
            <w:tcW w:w="993" w:type="dxa"/>
          </w:tcPr>
          <w:p w14:paraId="13D6E80B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</w:tcPr>
          <w:p w14:paraId="3690B601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30D31" w14:textId="77777777" w:rsidR="00F76FAC" w:rsidRDefault="00000000" w:rsidP="00F76FAC">
            <w:hyperlink r:id="rId6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5B08A426" w14:textId="77777777" w:rsidTr="00F76FAC">
        <w:tc>
          <w:tcPr>
            <w:tcW w:w="648" w:type="dxa"/>
          </w:tcPr>
          <w:p w14:paraId="2F8FC286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39265497" w14:textId="31F90AA4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Признательные показания: тринадцать портретов, девять пейзажей и два автопортрета (Диалог)  </w:t>
            </w:r>
          </w:p>
        </w:tc>
        <w:tc>
          <w:tcPr>
            <w:tcW w:w="1444" w:type="dxa"/>
          </w:tcPr>
          <w:p w14:paraId="0E87EA64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Чупринин, С.И.</w:t>
            </w:r>
          </w:p>
        </w:tc>
        <w:tc>
          <w:tcPr>
            <w:tcW w:w="1134" w:type="dxa"/>
          </w:tcPr>
          <w:p w14:paraId="0F37C763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М.: Время</w:t>
            </w:r>
          </w:p>
        </w:tc>
        <w:tc>
          <w:tcPr>
            <w:tcW w:w="993" w:type="dxa"/>
          </w:tcPr>
          <w:p w14:paraId="69E8D842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14:paraId="24BD5E21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0DF06" w14:textId="77777777" w:rsidR="00F76FAC" w:rsidRDefault="00000000" w:rsidP="00F76FAC">
            <w:hyperlink r:id="rId7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0DBB10C6" w14:textId="77777777" w:rsidTr="00F76FAC">
        <w:tc>
          <w:tcPr>
            <w:tcW w:w="648" w:type="dxa"/>
          </w:tcPr>
          <w:p w14:paraId="758E1DC4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6818F1D8" w14:textId="77777777" w:rsidR="00F76FAC" w:rsidRPr="001B1020" w:rsidRDefault="00F76FAC" w:rsidP="00F76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Кузбасса XX - начала XXI века: учебное пособие </w:t>
            </w:r>
          </w:p>
        </w:tc>
        <w:tc>
          <w:tcPr>
            <w:tcW w:w="1444" w:type="dxa"/>
          </w:tcPr>
          <w:p w14:paraId="2002DF3C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И.В. Ащеулова, Г.И. Карпова, Л.А. Ходанен, В.А. Алексютина</w:t>
            </w:r>
          </w:p>
        </w:tc>
        <w:tc>
          <w:tcPr>
            <w:tcW w:w="1134" w:type="dxa"/>
          </w:tcPr>
          <w:p w14:paraId="293ACCA0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14:paraId="4FC8E912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69A2344C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D42DF" w14:textId="77777777" w:rsidR="00F76FAC" w:rsidRDefault="00000000" w:rsidP="00F76FAC">
            <w:hyperlink r:id="rId8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34B997C1" w14:textId="77777777" w:rsidTr="00F76FAC">
        <w:tc>
          <w:tcPr>
            <w:tcW w:w="648" w:type="dxa"/>
          </w:tcPr>
          <w:p w14:paraId="5C7F3267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16BD7548" w14:textId="77777777" w:rsidR="00F76FAC" w:rsidRPr="001B1020" w:rsidRDefault="00F76FAC" w:rsidP="00F76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текст в русском лирическом дискурсе конца XVIII – начала XXI веков: монография </w:t>
            </w:r>
          </w:p>
        </w:tc>
        <w:tc>
          <w:tcPr>
            <w:tcW w:w="1444" w:type="dxa"/>
          </w:tcPr>
          <w:p w14:paraId="7D491927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Чумак-Жунь, И.И.</w:t>
            </w:r>
          </w:p>
        </w:tc>
        <w:tc>
          <w:tcPr>
            <w:tcW w:w="1134" w:type="dxa"/>
          </w:tcPr>
          <w:p w14:paraId="7856F0BD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3" w:type="dxa"/>
          </w:tcPr>
          <w:p w14:paraId="3A5E815D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5695AC9E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0C0F73" w14:textId="77777777" w:rsidR="00F76FAC" w:rsidRDefault="00000000" w:rsidP="00F76FAC">
            <w:hyperlink r:id="rId9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</w:tbl>
    <w:p w14:paraId="3CCF04D8" w14:textId="77777777" w:rsidR="004C777E" w:rsidRDefault="004C777E" w:rsidP="007013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F99FA4" w14:textId="409A93D2" w:rsidR="00F76FAC" w:rsidRPr="00F76FAC" w:rsidRDefault="00F76FAC" w:rsidP="0070133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76FA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0A0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6FAC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  <w:r w:rsidR="0070133C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F6E5A3A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bookmarkStart w:id="5" w:name="_Hlk61342968"/>
      <w:r w:rsidRPr="00F76FAC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0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http://нэб.рф/</w:t>
        </w:r>
      </w:hyperlink>
    </w:p>
    <w:p w14:paraId="07884275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1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https://elibrary.ru</w:t>
        </w:r>
      </w:hyperlink>
    </w:p>
    <w:p w14:paraId="116A3EC0" w14:textId="77777777" w:rsidR="00F76FAC" w:rsidRPr="00F76FAC" w:rsidRDefault="00F76FAC" w:rsidP="00F76FAC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3.    «КиберЛенинка». Научная электронная библиотека. – Режим доступа: </w:t>
      </w:r>
      <w:hyperlink r:id="rId12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https://cyberleninka.ru/</w:t>
        </w:r>
      </w:hyperlink>
    </w:p>
    <w:p w14:paraId="33F600BA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4.    ЭБС «Университетская библиотека онлайн». – Режим доступа: </w:t>
      </w:r>
      <w:hyperlink r:id="rId13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http://www.biblioclub.ru/</w:t>
        </w:r>
      </w:hyperlink>
    </w:p>
    <w:p w14:paraId="7F86A327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5.     Российская государственная библиотека. – Режим доступа: </w:t>
      </w:r>
      <w:hyperlink r:id="rId14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http://www.rsl.ru/</w:t>
        </w:r>
      </w:hyperlink>
    </w:p>
    <w:p w14:paraId="6B2E0939" w14:textId="77777777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4CBDD" w14:textId="0525C379" w:rsidR="00F76FAC" w:rsidRPr="00F76FAC" w:rsidRDefault="00F76FAC" w:rsidP="0070133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7013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ADB65F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93A5997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E8BD217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5507AD32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28C4649" w14:textId="77777777" w:rsidR="00F76FAC" w:rsidRPr="00F76FAC" w:rsidRDefault="00F76FAC" w:rsidP="00F76F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71204E" w14:textId="77777777" w:rsidR="00F76FAC" w:rsidRPr="00F76FAC" w:rsidRDefault="00F76FAC" w:rsidP="00F76F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0F13C9B" w14:textId="77777777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1AEF248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4F91842E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1C88B241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Libre Office</w:t>
      </w:r>
    </w:p>
    <w:p w14:paraId="432B1D69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8142F04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245C1EA" w14:textId="77777777" w:rsidR="00F76FAC" w:rsidRPr="00F76FAC" w:rsidRDefault="00F76FAC" w:rsidP="00F76F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</w:t>
      </w:r>
    </w:p>
    <w:p w14:paraId="392D0766" w14:textId="77777777" w:rsidR="00F76FAC" w:rsidRPr="00F76FAC" w:rsidRDefault="00F76FAC" w:rsidP="00F76FAC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0F81A248" w14:textId="77777777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B6FE8" w14:textId="14C8A6D1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F76FA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F76FA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70133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41AF9CC" w14:textId="77777777" w:rsidR="00F76FAC" w:rsidRPr="00F76FAC" w:rsidRDefault="00F76FAC" w:rsidP="00F76FAC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9EDC334" w14:textId="77777777" w:rsidR="00F76FAC" w:rsidRPr="00F76FAC" w:rsidRDefault="00F76FAC" w:rsidP="00F76FAC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15BE81C" w14:textId="11D06564" w:rsidR="0068486E" w:rsidRDefault="00F76FAC" w:rsidP="0070133C">
      <w:pPr>
        <w:spacing w:after="0" w:line="240" w:lineRule="auto"/>
        <w:ind w:left="360"/>
        <w:jc w:val="both"/>
      </w:pPr>
      <w:r w:rsidRPr="00F76FAC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5"/>
      <w:r w:rsidRPr="00F76FAC">
        <w:rPr>
          <w:rFonts w:ascii="Times New Roman" w:hAnsi="Times New Roman" w:cs="Times New Roman"/>
          <w:sz w:val="24"/>
          <w:szCs w:val="24"/>
        </w:rPr>
        <w:t>).</w:t>
      </w:r>
    </w:p>
    <w:sectPr w:rsidR="0068486E" w:rsidSect="004C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60C1E"/>
    <w:multiLevelType w:val="multilevel"/>
    <w:tmpl w:val="A3A43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8B52E09"/>
    <w:multiLevelType w:val="hybridMultilevel"/>
    <w:tmpl w:val="F96A1F58"/>
    <w:lvl w:ilvl="0" w:tplc="999E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81F01"/>
    <w:multiLevelType w:val="hybridMultilevel"/>
    <w:tmpl w:val="68B0BA2E"/>
    <w:lvl w:ilvl="0" w:tplc="F0384D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44350"/>
    <w:multiLevelType w:val="hybridMultilevel"/>
    <w:tmpl w:val="3AF4FEF4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54FF4"/>
    <w:multiLevelType w:val="hybridMultilevel"/>
    <w:tmpl w:val="8B3033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D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64171A"/>
    <w:multiLevelType w:val="multilevel"/>
    <w:tmpl w:val="B1A83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F2B1472"/>
    <w:multiLevelType w:val="hybridMultilevel"/>
    <w:tmpl w:val="D194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11AE0"/>
    <w:multiLevelType w:val="multilevel"/>
    <w:tmpl w:val="CCEC2062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asciiTheme="minorHAnsi" w:hAnsiTheme="minorHAnsi" w:hint="default"/>
      </w:rPr>
    </w:lvl>
  </w:abstractNum>
  <w:abstractNum w:abstractNumId="11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BE2F04"/>
    <w:multiLevelType w:val="hybridMultilevel"/>
    <w:tmpl w:val="B402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31919"/>
    <w:multiLevelType w:val="multilevel"/>
    <w:tmpl w:val="F94464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6" w15:restartNumberingAfterBreak="0">
    <w:nsid w:val="24B27ED0"/>
    <w:multiLevelType w:val="hybridMultilevel"/>
    <w:tmpl w:val="F10607F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5520B7"/>
    <w:multiLevelType w:val="hybridMultilevel"/>
    <w:tmpl w:val="98324C6A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D61A54"/>
    <w:multiLevelType w:val="multilevel"/>
    <w:tmpl w:val="39B6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bCs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bCs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  <w:bCs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bCs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bCs/>
        <w:color w:val="000000"/>
      </w:rPr>
    </w:lvl>
  </w:abstractNum>
  <w:abstractNum w:abstractNumId="20" w15:restartNumberingAfterBreak="0">
    <w:nsid w:val="32D1278B"/>
    <w:multiLevelType w:val="multilevel"/>
    <w:tmpl w:val="E7DC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DD7FC0"/>
    <w:multiLevelType w:val="hybridMultilevel"/>
    <w:tmpl w:val="868081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1D0E32"/>
    <w:multiLevelType w:val="hybridMultilevel"/>
    <w:tmpl w:val="A9165552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345D25"/>
    <w:multiLevelType w:val="multilevel"/>
    <w:tmpl w:val="61D6CB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3E517505"/>
    <w:multiLevelType w:val="hybridMultilevel"/>
    <w:tmpl w:val="E00816D0"/>
    <w:lvl w:ilvl="0" w:tplc="0F00BC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852CE0"/>
    <w:multiLevelType w:val="multilevel"/>
    <w:tmpl w:val="69CC1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6" w15:restartNumberingAfterBreak="0">
    <w:nsid w:val="40FA6A48"/>
    <w:multiLevelType w:val="hybridMultilevel"/>
    <w:tmpl w:val="A324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4535C"/>
    <w:multiLevelType w:val="hybridMultilevel"/>
    <w:tmpl w:val="67DC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3C42A4"/>
    <w:multiLevelType w:val="hybridMultilevel"/>
    <w:tmpl w:val="9FFC0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5D4AF8"/>
    <w:multiLevelType w:val="hybridMultilevel"/>
    <w:tmpl w:val="3FBC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35227"/>
    <w:multiLevelType w:val="hybridMultilevel"/>
    <w:tmpl w:val="F34C34E8"/>
    <w:lvl w:ilvl="0" w:tplc="6AA246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566C97"/>
    <w:multiLevelType w:val="hybridMultilevel"/>
    <w:tmpl w:val="59F0BD50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087CB5"/>
    <w:multiLevelType w:val="hybridMultilevel"/>
    <w:tmpl w:val="22A20D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5C61945"/>
    <w:multiLevelType w:val="multilevel"/>
    <w:tmpl w:val="33AEE0A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6" w15:restartNumberingAfterBreak="0">
    <w:nsid w:val="6A5D41D0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F0C624B"/>
    <w:multiLevelType w:val="hybridMultilevel"/>
    <w:tmpl w:val="35D8E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77AC6"/>
    <w:multiLevelType w:val="multilevel"/>
    <w:tmpl w:val="360E2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 w15:restartNumberingAfterBreak="0">
    <w:nsid w:val="71D00169"/>
    <w:multiLevelType w:val="hybridMultilevel"/>
    <w:tmpl w:val="B0CE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4615B"/>
    <w:multiLevelType w:val="multilevel"/>
    <w:tmpl w:val="75501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41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D7D2A"/>
    <w:multiLevelType w:val="hybridMultilevel"/>
    <w:tmpl w:val="234C7C70"/>
    <w:lvl w:ilvl="0" w:tplc="630C57F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7604B"/>
    <w:multiLevelType w:val="hybridMultilevel"/>
    <w:tmpl w:val="967A6FA0"/>
    <w:lvl w:ilvl="0" w:tplc="AA3AE9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783478">
    <w:abstractNumId w:val="1"/>
  </w:num>
  <w:num w:numId="3" w16cid:durableId="1988776029">
    <w:abstractNumId w:val="26"/>
  </w:num>
  <w:num w:numId="4" w16cid:durableId="982584177">
    <w:abstractNumId w:val="11"/>
  </w:num>
  <w:num w:numId="5" w16cid:durableId="1782064106">
    <w:abstractNumId w:val="15"/>
  </w:num>
  <w:num w:numId="6" w16cid:durableId="1985156893">
    <w:abstractNumId w:val="41"/>
  </w:num>
  <w:num w:numId="7" w16cid:durableId="1166096472">
    <w:abstractNumId w:val="36"/>
  </w:num>
  <w:num w:numId="8" w16cid:durableId="621158649">
    <w:abstractNumId w:val="40"/>
  </w:num>
  <w:num w:numId="9" w16cid:durableId="1493334221">
    <w:abstractNumId w:val="35"/>
  </w:num>
  <w:num w:numId="10" w16cid:durableId="1260410201">
    <w:abstractNumId w:val="18"/>
  </w:num>
  <w:num w:numId="11" w16cid:durableId="74908364">
    <w:abstractNumId w:val="24"/>
  </w:num>
  <w:num w:numId="12" w16cid:durableId="1180196262">
    <w:abstractNumId w:val="13"/>
  </w:num>
  <w:num w:numId="13" w16cid:durableId="17217112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3700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88647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0151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0012109">
    <w:abstractNumId w:val="4"/>
  </w:num>
  <w:num w:numId="18" w16cid:durableId="141892740">
    <w:abstractNumId w:val="20"/>
  </w:num>
  <w:num w:numId="19" w16cid:durableId="492064739">
    <w:abstractNumId w:val="19"/>
  </w:num>
  <w:num w:numId="20" w16cid:durableId="874973559">
    <w:abstractNumId w:val="8"/>
  </w:num>
  <w:num w:numId="21" w16cid:durableId="1973946331">
    <w:abstractNumId w:val="23"/>
  </w:num>
  <w:num w:numId="22" w16cid:durableId="1449279446">
    <w:abstractNumId w:val="30"/>
  </w:num>
  <w:num w:numId="23" w16cid:durableId="716275362">
    <w:abstractNumId w:val="12"/>
  </w:num>
  <w:num w:numId="24" w16cid:durableId="1408459013">
    <w:abstractNumId w:val="25"/>
  </w:num>
  <w:num w:numId="25" w16cid:durableId="1977712085">
    <w:abstractNumId w:val="2"/>
  </w:num>
  <w:num w:numId="26" w16cid:durableId="1932620482">
    <w:abstractNumId w:val="38"/>
  </w:num>
  <w:num w:numId="27" w16cid:durableId="2095348494">
    <w:abstractNumId w:val="29"/>
  </w:num>
  <w:num w:numId="28" w16cid:durableId="1941722490">
    <w:abstractNumId w:val="39"/>
  </w:num>
  <w:num w:numId="29" w16cid:durableId="1073234117">
    <w:abstractNumId w:val="9"/>
  </w:num>
  <w:num w:numId="30" w16cid:durableId="602341626">
    <w:abstractNumId w:val="37"/>
  </w:num>
  <w:num w:numId="31" w16cid:durableId="533999382">
    <w:abstractNumId w:val="43"/>
  </w:num>
  <w:num w:numId="32" w16cid:durableId="1465852358">
    <w:abstractNumId w:val="34"/>
  </w:num>
  <w:num w:numId="33" w16cid:durableId="1957446588">
    <w:abstractNumId w:val="6"/>
  </w:num>
  <w:num w:numId="34" w16cid:durableId="733625177">
    <w:abstractNumId w:val="16"/>
  </w:num>
  <w:num w:numId="35" w16cid:durableId="331613905">
    <w:abstractNumId w:val="3"/>
  </w:num>
  <w:num w:numId="36" w16cid:durableId="1061365734">
    <w:abstractNumId w:val="33"/>
  </w:num>
  <w:num w:numId="37" w16cid:durableId="243340085">
    <w:abstractNumId w:val="42"/>
  </w:num>
  <w:num w:numId="38" w16cid:durableId="1082138676">
    <w:abstractNumId w:val="7"/>
  </w:num>
  <w:num w:numId="39" w16cid:durableId="1608199461">
    <w:abstractNumId w:val="14"/>
  </w:num>
  <w:num w:numId="40" w16cid:durableId="612175294">
    <w:abstractNumId w:val="10"/>
  </w:num>
  <w:num w:numId="41" w16cid:durableId="626278944">
    <w:abstractNumId w:val="32"/>
  </w:num>
  <w:num w:numId="42" w16cid:durableId="398871343">
    <w:abstractNumId w:val="0"/>
  </w:num>
  <w:num w:numId="43" w16cid:durableId="1650203875">
    <w:abstractNumId w:val="27"/>
  </w:num>
  <w:num w:numId="44" w16cid:durableId="4909493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7E"/>
    <w:rsid w:val="000A00B8"/>
    <w:rsid w:val="00135F9B"/>
    <w:rsid w:val="001715A9"/>
    <w:rsid w:val="003869E1"/>
    <w:rsid w:val="00396C56"/>
    <w:rsid w:val="003E45F7"/>
    <w:rsid w:val="004C777E"/>
    <w:rsid w:val="005E2C41"/>
    <w:rsid w:val="0068486E"/>
    <w:rsid w:val="0070133C"/>
    <w:rsid w:val="008059C6"/>
    <w:rsid w:val="00AC2EF4"/>
    <w:rsid w:val="00B02D4E"/>
    <w:rsid w:val="00B172A6"/>
    <w:rsid w:val="00CF6EB5"/>
    <w:rsid w:val="00D4008F"/>
    <w:rsid w:val="00D60337"/>
    <w:rsid w:val="00D7568C"/>
    <w:rsid w:val="00EF408A"/>
    <w:rsid w:val="00F7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3DE"/>
  <w15:chartTrackingRefBased/>
  <w15:docId w15:val="{27CE9C56-02BF-4D2C-A3F6-7043A21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E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C777E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C777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9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777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C777E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western">
    <w:name w:val="western"/>
    <w:basedOn w:val="a"/>
    <w:uiPriority w:val="99"/>
    <w:rsid w:val="004C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4C777E"/>
  </w:style>
  <w:style w:type="paragraph" w:styleId="a3">
    <w:name w:val="Body Text"/>
    <w:basedOn w:val="a"/>
    <w:link w:val="a4"/>
    <w:uiPriority w:val="99"/>
    <w:rsid w:val="004C77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C777E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C777E"/>
    <w:pPr>
      <w:ind w:left="720"/>
    </w:pPr>
  </w:style>
  <w:style w:type="paragraph" w:styleId="a6">
    <w:name w:val="header"/>
    <w:basedOn w:val="a"/>
    <w:link w:val="a7"/>
    <w:uiPriority w:val="99"/>
    <w:rsid w:val="004C77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C7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4C77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4C77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4C777E"/>
  </w:style>
  <w:style w:type="paragraph" w:customStyle="1" w:styleId="31">
    <w:name w:val="Основной текст с отступом 31"/>
    <w:basedOn w:val="a"/>
    <w:uiPriority w:val="99"/>
    <w:rsid w:val="004C777E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a">
    <w:name w:val="Для таблиц"/>
    <w:basedOn w:val="a"/>
    <w:rsid w:val="004C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4C777E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rsid w:val="004C777E"/>
    <w:pPr>
      <w:spacing w:after="120" w:line="480" w:lineRule="auto"/>
      <w:jc w:val="both"/>
    </w:pPr>
    <w:rPr>
      <w:rFonts w:cs="Times New Roman"/>
      <w:sz w:val="16"/>
      <w:szCs w:val="16"/>
    </w:rPr>
  </w:style>
  <w:style w:type="character" w:styleId="ab">
    <w:name w:val="Hyperlink"/>
    <w:basedOn w:val="a0"/>
    <w:rsid w:val="004C777E"/>
    <w:rPr>
      <w:color w:val="0000FF"/>
      <w:u w:val="singl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C777E"/>
    <w:rPr>
      <w:rFonts w:ascii="Calibri" w:eastAsia="Calibri" w:hAnsi="Calibri" w:cs="Calibri"/>
    </w:rPr>
  </w:style>
  <w:style w:type="paragraph" w:styleId="22">
    <w:name w:val="Body Text Indent 2"/>
    <w:basedOn w:val="a"/>
    <w:link w:val="21"/>
    <w:uiPriority w:val="99"/>
    <w:semiHidden/>
    <w:rsid w:val="004C777E"/>
    <w:pPr>
      <w:spacing w:after="120" w:line="480" w:lineRule="auto"/>
      <w:ind w:left="283"/>
    </w:pPr>
  </w:style>
  <w:style w:type="paragraph" w:customStyle="1" w:styleId="Style3">
    <w:name w:val="Style3"/>
    <w:basedOn w:val="a"/>
    <w:uiPriority w:val="99"/>
    <w:rsid w:val="004C777E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uiPriority w:val="99"/>
    <w:rsid w:val="004C777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4C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rsid w:val="004C77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C777E"/>
    <w:rPr>
      <w:rFonts w:ascii="Calibri" w:eastAsia="Calibri" w:hAnsi="Calibri" w:cs="Calibri"/>
      <w:sz w:val="16"/>
      <w:szCs w:val="16"/>
    </w:rPr>
  </w:style>
  <w:style w:type="paragraph" w:customStyle="1" w:styleId="Default">
    <w:name w:val="Default"/>
    <w:uiPriority w:val="99"/>
    <w:rsid w:val="004C77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4C777E"/>
    <w:pPr>
      <w:spacing w:after="120" w:line="480" w:lineRule="auto"/>
      <w:ind w:left="283"/>
      <w:jc w:val="both"/>
    </w:pPr>
    <w:rPr>
      <w:rFonts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4C777E"/>
    <w:rPr>
      <w:rFonts w:ascii="Calibri" w:eastAsia="Calibri" w:hAnsi="Calibri" w:cs="Times New Roman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4C777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sj1m074">
    <w:name w:val="usj1m074"/>
    <w:basedOn w:val="a0"/>
    <w:uiPriority w:val="99"/>
    <w:rsid w:val="004C777E"/>
  </w:style>
  <w:style w:type="character" w:customStyle="1" w:styleId="st">
    <w:name w:val="st"/>
    <w:basedOn w:val="a0"/>
    <w:uiPriority w:val="99"/>
    <w:rsid w:val="004C777E"/>
  </w:style>
  <w:style w:type="character" w:styleId="af">
    <w:name w:val="Emphasis"/>
    <w:basedOn w:val="a0"/>
    <w:uiPriority w:val="99"/>
    <w:qFormat/>
    <w:rsid w:val="004C777E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4C777E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4C77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rsid w:val="004C7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C777E"/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4C777E"/>
    <w:pPr>
      <w:ind w:left="720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4C777E"/>
  </w:style>
  <w:style w:type="character" w:customStyle="1" w:styleId="ListLabel13">
    <w:name w:val="ListLabel 13"/>
    <w:rsid w:val="003869E1"/>
    <w:rPr>
      <w:rFonts w:cs="Courier New"/>
    </w:rPr>
  </w:style>
  <w:style w:type="paragraph" w:customStyle="1" w:styleId="af4">
    <w:name w:val="Содержимое таблицы"/>
    <w:basedOn w:val="a"/>
    <w:rsid w:val="008059C6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8059C6"/>
    <w:rPr>
      <w:rFonts w:asciiTheme="majorHAnsi" w:eastAsiaTheme="majorEastAsia" w:hAnsiTheme="majorHAnsi" w:cstheme="majorBidi"/>
      <w:color w:val="1F3763" w:themeColor="accent1" w:themeShade="7F"/>
    </w:rPr>
  </w:style>
  <w:style w:type="table" w:styleId="af5">
    <w:name w:val="Table Grid"/>
    <w:basedOn w:val="a1"/>
    <w:uiPriority w:val="39"/>
    <w:rsid w:val="0080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8059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2021-03-26T11:55:00Z</dcterms:created>
  <dcterms:modified xsi:type="dcterms:W3CDTF">2023-05-07T17:06:00Z</dcterms:modified>
</cp:coreProperties>
</file>