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E22BBE" w:rsidRPr="002F7630" w14:paraId="375E7A6B" w14:textId="77777777" w:rsidTr="00E22BBE">
        <w:trPr>
          <w:trHeight w:val="11619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6D8C6295" w14:textId="77777777" w:rsidR="00E22BBE" w:rsidRDefault="00E22BBE" w:rsidP="003C5680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4D8D34A5" w14:textId="77777777" w:rsidR="00975BB2" w:rsidRDefault="00E22BBE" w:rsidP="00E22BBE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DAEE26B" w14:textId="61E29C25" w:rsidR="00E22BBE" w:rsidRDefault="00E22BBE" w:rsidP="00E22BBE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ВЫСШЕГО ОБРАЗОВАНИЯ </w:t>
            </w:r>
            <w:r w:rsidR="00975BB2" w:rsidRPr="00975BB2">
              <w:t>ЛЕНИНГРАДСКОЙ ОБЛАСТИ</w:t>
            </w:r>
          </w:p>
          <w:p w14:paraId="7930F91C" w14:textId="77777777" w:rsidR="00E22BBE" w:rsidRDefault="00E22BBE" w:rsidP="00E22BBE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6D1A9FF" w14:textId="77777777" w:rsidR="00E22BBE" w:rsidRDefault="00E22BBE" w:rsidP="00E22BBE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4737B2C" w14:textId="77777777" w:rsidR="00E22BBE" w:rsidRDefault="00E22BBE" w:rsidP="00E22BBE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2D49112A" w14:textId="77777777" w:rsidR="00E22BBE" w:rsidRDefault="00E22BBE" w:rsidP="00E22BBE">
            <w:pPr>
              <w:tabs>
                <w:tab w:val="left" w:pos="1530"/>
              </w:tabs>
              <w:ind w:hanging="40"/>
              <w:jc w:val="center"/>
            </w:pPr>
          </w:p>
          <w:p w14:paraId="67244B5A" w14:textId="77777777" w:rsidR="00E22BBE" w:rsidRDefault="00E22BBE" w:rsidP="00E22BBE">
            <w:pPr>
              <w:tabs>
                <w:tab w:val="left" w:pos="1530"/>
              </w:tabs>
              <w:ind w:hanging="40"/>
              <w:jc w:val="center"/>
            </w:pPr>
          </w:p>
          <w:p w14:paraId="766BA664" w14:textId="32A6ACC2" w:rsidR="00E22BBE" w:rsidRDefault="00E22BBE" w:rsidP="00E22BBE">
            <w:pPr>
              <w:tabs>
                <w:tab w:val="left" w:pos="1530"/>
              </w:tabs>
              <w:ind w:hanging="40"/>
              <w:jc w:val="center"/>
            </w:pPr>
          </w:p>
          <w:p w14:paraId="26973676" w14:textId="77777777" w:rsidR="00E22BBE" w:rsidRDefault="00E22BBE" w:rsidP="00E22BBE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12111EFE" w14:textId="77777777" w:rsidR="00E22BBE" w:rsidRDefault="00E22BBE" w:rsidP="00E22BBE">
            <w:pPr>
              <w:tabs>
                <w:tab w:val="left" w:pos="1530"/>
              </w:tabs>
              <w:ind w:firstLine="5630"/>
            </w:pPr>
            <w:r>
              <w:t>Проректор по учебно-методической</w:t>
            </w:r>
          </w:p>
          <w:p w14:paraId="35DEACBF" w14:textId="77777777" w:rsidR="00E22BBE" w:rsidRDefault="00E22BBE" w:rsidP="00E22BBE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3A95F740" w14:textId="77777777" w:rsidR="00E22BBE" w:rsidRDefault="00E22BBE" w:rsidP="00E22BBE">
            <w:pPr>
              <w:tabs>
                <w:tab w:val="left" w:pos="1530"/>
              </w:tabs>
              <w:ind w:firstLine="5630"/>
            </w:pPr>
            <w:r>
              <w:t>____________ С.Н. Большаков</w:t>
            </w:r>
          </w:p>
          <w:p w14:paraId="263B2041" w14:textId="77777777" w:rsidR="00E22BBE" w:rsidRDefault="00E22BBE" w:rsidP="00E22B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5511476" w14:textId="77777777" w:rsidR="00E22BBE" w:rsidRDefault="00E22BBE" w:rsidP="00E22B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6095F14" w14:textId="77777777" w:rsidR="00E22BBE" w:rsidRDefault="00E22BBE" w:rsidP="00E22B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0916E16" w14:textId="77777777" w:rsidR="00E22BBE" w:rsidRDefault="00E22BBE" w:rsidP="00E22B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6392A72" w14:textId="77777777" w:rsidR="00E22BBE" w:rsidRDefault="00E22BBE" w:rsidP="00E22B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7A1E12D4" w14:textId="77777777" w:rsidR="00E22BBE" w:rsidRDefault="00E22BBE" w:rsidP="00E22B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D308B47" w14:textId="77777777" w:rsidR="00975BB2" w:rsidRDefault="00975BB2" w:rsidP="00975BB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254E8155" w14:textId="59729E52" w:rsidR="00975BB2" w:rsidRDefault="00975BB2" w:rsidP="00975BB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6EC550CA" w14:textId="64B892E0" w:rsidR="00E22BBE" w:rsidRPr="00975BB2" w:rsidRDefault="00975BB2" w:rsidP="00975BB2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 xml:space="preserve">3 ДИСЦИПЛИНЫ ПО ВЫБОРУ </w:t>
            </w:r>
          </w:p>
          <w:p w14:paraId="22B9464D" w14:textId="77777777" w:rsidR="00E22BBE" w:rsidRPr="00E22BBE" w:rsidRDefault="00E22BBE" w:rsidP="003C568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E22BBE">
              <w:rPr>
                <w:b/>
                <w:bCs/>
              </w:rPr>
              <w:t>Б</w:t>
            </w:r>
            <w:r>
              <w:rPr>
                <w:b/>
                <w:bCs/>
              </w:rPr>
              <w:t>1</w:t>
            </w:r>
            <w:r w:rsidRPr="00E22BBE">
              <w:rPr>
                <w:b/>
                <w:bCs/>
              </w:rPr>
              <w:t>.В.</w:t>
            </w:r>
            <w:r>
              <w:rPr>
                <w:b/>
                <w:bCs/>
              </w:rPr>
              <w:t>02.</w:t>
            </w:r>
            <w:r w:rsidRPr="00E22BBE">
              <w:rPr>
                <w:b/>
                <w:bCs/>
              </w:rPr>
              <w:t>ДВ.0</w:t>
            </w:r>
            <w:r>
              <w:rPr>
                <w:b/>
                <w:bCs/>
              </w:rPr>
              <w:t>3</w:t>
            </w:r>
            <w:r w:rsidRPr="00E22BBE">
              <w:rPr>
                <w:b/>
                <w:bCs/>
              </w:rPr>
              <w:t xml:space="preserve">.01 </w:t>
            </w:r>
            <w:r w:rsidRPr="00E22BBE">
              <w:rPr>
                <w:b/>
                <w:bCs/>
                <w:caps/>
              </w:rPr>
              <w:t>Современная поэзия</w:t>
            </w:r>
          </w:p>
          <w:p w14:paraId="38CAC79F" w14:textId="77777777" w:rsidR="00E22BBE" w:rsidRPr="00B3669E" w:rsidRDefault="00E22BBE" w:rsidP="00CD7FDF">
            <w:pPr>
              <w:tabs>
                <w:tab w:val="right" w:leader="underscore" w:pos="8505"/>
              </w:tabs>
              <w:jc w:val="center"/>
              <w:rPr>
                <w:rFonts w:ascii="Times New Roman ??????????" w:hAnsi="Times New Roman ??????????" w:cs="Times New Roman ??????????"/>
                <w:b/>
                <w:bCs/>
                <w:caps/>
              </w:rPr>
            </w:pPr>
          </w:p>
          <w:p w14:paraId="5658FBD2" w14:textId="77777777" w:rsidR="00E22BBE" w:rsidRPr="00260918" w:rsidRDefault="00E22BBE" w:rsidP="00CD7FD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53F33916" w14:textId="77777777" w:rsidR="00E22BBE" w:rsidRPr="002F7630" w:rsidRDefault="00E22BBE" w:rsidP="00CD7FDF">
            <w:pPr>
              <w:tabs>
                <w:tab w:val="right" w:leader="underscore" w:pos="8505"/>
              </w:tabs>
              <w:jc w:val="center"/>
            </w:pPr>
          </w:p>
          <w:p w14:paraId="34E1DF54" w14:textId="2AC6F442" w:rsidR="00E22BBE" w:rsidRPr="00E22BBE" w:rsidRDefault="00E22BBE" w:rsidP="00E22BBE">
            <w:pPr>
              <w:jc w:val="center"/>
              <w:rPr>
                <w:b/>
                <w:bCs/>
                <w:color w:val="000000"/>
              </w:rPr>
            </w:pPr>
            <w:r w:rsidRPr="00E22BBE">
              <w:t>Направление подготовки</w:t>
            </w:r>
            <w:r w:rsidRPr="00E22BBE">
              <w:rPr>
                <w:b/>
                <w:bCs/>
              </w:rPr>
              <w:t xml:space="preserve"> </w:t>
            </w:r>
            <w:r w:rsidRPr="00E22BBE">
              <w:rPr>
                <w:b/>
                <w:bCs/>
                <w:color w:val="000000"/>
              </w:rPr>
              <w:t>44.03.0</w:t>
            </w:r>
            <w:r w:rsidR="00975BB2">
              <w:rPr>
                <w:b/>
                <w:bCs/>
                <w:color w:val="000000"/>
              </w:rPr>
              <w:t>1</w:t>
            </w:r>
            <w:r w:rsidRPr="00E22BBE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5841674A" w14:textId="366A0520" w:rsidR="00E22BBE" w:rsidRPr="00E22BBE" w:rsidRDefault="00CD7FDF" w:rsidP="00E22BBE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E22BBE">
              <w:rPr>
                <w:color w:val="000000"/>
              </w:rPr>
              <w:t xml:space="preserve">аправленность </w:t>
            </w:r>
            <w:r w:rsidR="00E22BBE" w:rsidRPr="00E22BBE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E22BBE">
              <w:rPr>
                <w:color w:val="000000"/>
              </w:rPr>
              <w:t>рофиль</w:t>
            </w:r>
            <w:r w:rsidR="00E22BBE" w:rsidRPr="00E22BBE">
              <w:rPr>
                <w:color w:val="000000"/>
              </w:rPr>
              <w:t xml:space="preserve">) </w:t>
            </w:r>
            <w:r w:rsidR="0062303E" w:rsidRPr="0062303E">
              <w:rPr>
                <w:b/>
                <w:bCs/>
                <w:color w:val="000000"/>
              </w:rPr>
              <w:t>Литература</w:t>
            </w:r>
          </w:p>
          <w:p w14:paraId="6024708D" w14:textId="77777777" w:rsidR="00E22BBE" w:rsidRPr="00E22BBE" w:rsidRDefault="00E22BBE" w:rsidP="00E22BBE">
            <w:pPr>
              <w:jc w:val="center"/>
              <w:rPr>
                <w:b/>
                <w:bCs/>
                <w:color w:val="000000"/>
              </w:rPr>
            </w:pPr>
          </w:p>
          <w:p w14:paraId="70FEB5EC" w14:textId="46C931F6" w:rsidR="00E22BBE" w:rsidRPr="00E22BBE" w:rsidRDefault="00E22BBE" w:rsidP="00E22BBE">
            <w:pPr>
              <w:jc w:val="center"/>
              <w:rPr>
                <w:color w:val="000000"/>
              </w:rPr>
            </w:pPr>
            <w:r w:rsidRPr="00E22BBE">
              <w:rPr>
                <w:color w:val="000000"/>
              </w:rPr>
              <w:t>(год начала подготовки – 20</w:t>
            </w:r>
            <w:r w:rsidR="004E170A">
              <w:rPr>
                <w:color w:val="000000"/>
              </w:rPr>
              <w:t>2</w:t>
            </w:r>
            <w:r w:rsidR="00EF2488">
              <w:rPr>
                <w:color w:val="000000"/>
              </w:rPr>
              <w:t>2</w:t>
            </w:r>
            <w:r w:rsidRPr="00E22BBE">
              <w:rPr>
                <w:color w:val="000000"/>
              </w:rPr>
              <w:t>)</w:t>
            </w:r>
          </w:p>
          <w:p w14:paraId="769623BB" w14:textId="77777777" w:rsidR="00E22BBE" w:rsidRPr="00E22BBE" w:rsidRDefault="00E22BBE" w:rsidP="00E22BBE">
            <w:pPr>
              <w:jc w:val="center"/>
              <w:rPr>
                <w:color w:val="000000"/>
              </w:rPr>
            </w:pPr>
          </w:p>
          <w:p w14:paraId="78E5A6A7" w14:textId="77777777" w:rsidR="00E22BBE" w:rsidRPr="00E22BBE" w:rsidRDefault="00E22BBE" w:rsidP="003C5680">
            <w:pPr>
              <w:tabs>
                <w:tab w:val="right" w:leader="underscore" w:pos="8505"/>
              </w:tabs>
              <w:jc w:val="center"/>
              <w:rPr>
                <w:i/>
                <w:iCs/>
              </w:rPr>
            </w:pPr>
          </w:p>
          <w:p w14:paraId="1D376043" w14:textId="77777777" w:rsidR="00E22BBE" w:rsidRPr="002F7630" w:rsidRDefault="00E22BBE" w:rsidP="00CD7FDF">
            <w:pPr>
              <w:jc w:val="center"/>
              <w:rPr>
                <w:b/>
                <w:bCs/>
                <w:i/>
                <w:iCs/>
              </w:rPr>
            </w:pPr>
          </w:p>
          <w:p w14:paraId="7074AD19" w14:textId="77777777" w:rsidR="00E22BBE" w:rsidRPr="002F7630" w:rsidRDefault="00E22BBE" w:rsidP="003C5680">
            <w:pPr>
              <w:jc w:val="center"/>
            </w:pPr>
          </w:p>
          <w:p w14:paraId="47219237" w14:textId="77777777" w:rsidR="00E22BBE" w:rsidRPr="002F7630" w:rsidRDefault="00E22BBE" w:rsidP="003C5680">
            <w:pPr>
              <w:jc w:val="center"/>
            </w:pPr>
          </w:p>
          <w:p w14:paraId="6DF324D0" w14:textId="454D1F2D" w:rsidR="00E22BBE" w:rsidRDefault="00E22BBE" w:rsidP="003C5680">
            <w:pPr>
              <w:jc w:val="center"/>
            </w:pPr>
          </w:p>
          <w:p w14:paraId="3AB1D079" w14:textId="5297849A" w:rsidR="00CD7FDF" w:rsidRDefault="00CD7FDF" w:rsidP="003C5680">
            <w:pPr>
              <w:jc w:val="center"/>
            </w:pPr>
          </w:p>
          <w:p w14:paraId="19C6EF33" w14:textId="7FD3368A" w:rsidR="00CD7FDF" w:rsidRDefault="00CD7FDF" w:rsidP="003C5680">
            <w:pPr>
              <w:jc w:val="center"/>
            </w:pPr>
          </w:p>
          <w:p w14:paraId="64E0431E" w14:textId="0A7BC0D3" w:rsidR="00CD7FDF" w:rsidRDefault="00CD7FDF" w:rsidP="003C5680">
            <w:pPr>
              <w:jc w:val="center"/>
            </w:pPr>
          </w:p>
          <w:p w14:paraId="48A119D8" w14:textId="67696056" w:rsidR="00CD7FDF" w:rsidRDefault="00CD7FDF" w:rsidP="003C5680">
            <w:pPr>
              <w:jc w:val="center"/>
            </w:pPr>
          </w:p>
          <w:p w14:paraId="50A1C086" w14:textId="77777777" w:rsidR="00CD7FDF" w:rsidRPr="002F7630" w:rsidRDefault="00CD7FDF" w:rsidP="003C5680">
            <w:pPr>
              <w:jc w:val="center"/>
            </w:pPr>
          </w:p>
          <w:p w14:paraId="23D841CA" w14:textId="77777777" w:rsidR="00E22BBE" w:rsidRPr="002F7630" w:rsidRDefault="00E22BBE" w:rsidP="003C5680">
            <w:pPr>
              <w:jc w:val="center"/>
            </w:pPr>
          </w:p>
          <w:p w14:paraId="3A60B089" w14:textId="77777777" w:rsidR="00E22BBE" w:rsidRDefault="00E22BBE" w:rsidP="003C5680">
            <w:pPr>
              <w:jc w:val="center"/>
            </w:pPr>
          </w:p>
          <w:p w14:paraId="2A613C8E" w14:textId="6863A321" w:rsidR="00E22BBE" w:rsidRDefault="00E22BBE" w:rsidP="003C5680">
            <w:pPr>
              <w:jc w:val="center"/>
            </w:pPr>
          </w:p>
          <w:p w14:paraId="517609A5" w14:textId="385CE4EB" w:rsidR="00CD7FDF" w:rsidRDefault="00CD7FDF" w:rsidP="003C5680">
            <w:pPr>
              <w:jc w:val="center"/>
            </w:pPr>
          </w:p>
          <w:p w14:paraId="5EC6ED60" w14:textId="108D6C32" w:rsidR="00CD7FDF" w:rsidRDefault="00CD7FDF" w:rsidP="003C5680">
            <w:pPr>
              <w:jc w:val="center"/>
            </w:pPr>
          </w:p>
          <w:p w14:paraId="1C7C785B" w14:textId="6E220BC1" w:rsidR="00CD7FDF" w:rsidRDefault="00CD7FDF" w:rsidP="003C5680">
            <w:pPr>
              <w:jc w:val="center"/>
            </w:pPr>
          </w:p>
          <w:p w14:paraId="2B29DD02" w14:textId="00104CCE" w:rsidR="00CD7FDF" w:rsidRDefault="00CD7FDF" w:rsidP="003C5680">
            <w:pPr>
              <w:jc w:val="center"/>
            </w:pPr>
          </w:p>
          <w:p w14:paraId="59979115" w14:textId="77777777" w:rsidR="00E22BBE" w:rsidRPr="002F7630" w:rsidRDefault="00E22BBE" w:rsidP="003C5680">
            <w:pPr>
              <w:jc w:val="center"/>
            </w:pPr>
          </w:p>
          <w:p w14:paraId="3C914C5F" w14:textId="77777777" w:rsidR="00E22BBE" w:rsidRPr="002F7630" w:rsidRDefault="00E22BBE" w:rsidP="00CD7FDF">
            <w:pPr>
              <w:jc w:val="center"/>
            </w:pPr>
          </w:p>
          <w:p w14:paraId="2D2BA1B8" w14:textId="77777777" w:rsidR="00E22BBE" w:rsidRPr="002F7630" w:rsidRDefault="00E22BBE" w:rsidP="003C5680">
            <w:pPr>
              <w:jc w:val="center"/>
            </w:pPr>
            <w:r w:rsidRPr="002F7630">
              <w:rPr>
                <w:sz w:val="22"/>
                <w:szCs w:val="22"/>
              </w:rPr>
              <w:t>Санкт-Петербург</w:t>
            </w:r>
          </w:p>
          <w:p w14:paraId="41E633D0" w14:textId="0A0B1013" w:rsidR="00E22BBE" w:rsidRPr="002F7630" w:rsidRDefault="00E22BBE" w:rsidP="00CD7FDF">
            <w:pPr>
              <w:jc w:val="center"/>
            </w:pPr>
            <w:r w:rsidRPr="002F7630">
              <w:rPr>
                <w:sz w:val="22"/>
                <w:szCs w:val="22"/>
              </w:rPr>
              <w:t>20</w:t>
            </w:r>
            <w:r w:rsidR="004E170A">
              <w:rPr>
                <w:sz w:val="22"/>
                <w:szCs w:val="22"/>
              </w:rPr>
              <w:t>2</w:t>
            </w:r>
            <w:r w:rsidR="00EF2488">
              <w:rPr>
                <w:sz w:val="22"/>
                <w:szCs w:val="22"/>
              </w:rPr>
              <w:t>2</w:t>
            </w:r>
          </w:p>
        </w:tc>
      </w:tr>
    </w:tbl>
    <w:p w14:paraId="3E8B3C21" w14:textId="73DA6100" w:rsidR="00E22BBE" w:rsidRPr="009D0CE2" w:rsidRDefault="00E22BBE" w:rsidP="00CD7FDF">
      <w:pPr>
        <w:shd w:val="clear" w:color="auto" w:fill="FFFFFF"/>
        <w:ind w:left="284"/>
        <w:rPr>
          <w:color w:val="000000"/>
        </w:rPr>
      </w:pPr>
      <w:r w:rsidRPr="009D0CE2">
        <w:rPr>
          <w:b/>
          <w:bCs/>
          <w:color w:val="000000"/>
        </w:rPr>
        <w:lastRenderedPageBreak/>
        <w:t>1. ПЕРЕЧЕНЬ ПЛАНИРУЕМЫХ РЕЗУЛЬТАТОВ ОБУЧЕНИЯ ПО ДИСЦИПЛИНЕ</w:t>
      </w:r>
      <w:r w:rsidR="00CD7FDF">
        <w:rPr>
          <w:b/>
          <w:bCs/>
          <w:color w:val="000000"/>
        </w:rPr>
        <w:t>:</w:t>
      </w:r>
    </w:p>
    <w:p w14:paraId="7E8E8EFB" w14:textId="77777777" w:rsidR="00E22BBE" w:rsidRDefault="00E22BBE" w:rsidP="00CD7FDF">
      <w:pPr>
        <w:shd w:val="clear" w:color="auto" w:fill="FFFFFF"/>
        <w:ind w:left="284"/>
        <w:rPr>
          <w:sz w:val="22"/>
          <w:szCs w:val="22"/>
        </w:rPr>
      </w:pPr>
      <w:r w:rsidRPr="009D0CE2">
        <w:rPr>
          <w:color w:val="000000"/>
        </w:rPr>
        <w:t>Процесс изучения дисциплины направлен на формирование следующих компетенций:</w:t>
      </w:r>
      <w:r>
        <w:rPr>
          <w:color w:val="000000"/>
        </w:rPr>
        <w:t xml:space="preserve"> 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2974"/>
        <w:gridCol w:w="5389"/>
      </w:tblGrid>
      <w:tr w:rsidR="00E22BBE" w:rsidRPr="003C0E55" w14:paraId="78AF89B8" w14:textId="77777777" w:rsidTr="00956584">
        <w:trPr>
          <w:trHeight w:val="858"/>
        </w:trPr>
        <w:tc>
          <w:tcPr>
            <w:tcW w:w="992" w:type="dxa"/>
            <w:shd w:val="clear" w:color="auto" w:fill="auto"/>
          </w:tcPr>
          <w:p w14:paraId="1098773B" w14:textId="77777777" w:rsidR="00E22BBE" w:rsidRPr="003C0E55" w:rsidRDefault="00E22BBE" w:rsidP="003C568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Toc463565395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4" w:type="dxa"/>
            <w:shd w:val="clear" w:color="auto" w:fill="auto"/>
          </w:tcPr>
          <w:p w14:paraId="4422DAD0" w14:textId="77777777" w:rsidR="00E22BBE" w:rsidRPr="003C0E55" w:rsidRDefault="00E22BBE" w:rsidP="003C568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831493D" w14:textId="77777777" w:rsidR="00E22BBE" w:rsidRPr="003C0E55" w:rsidRDefault="00E22BBE" w:rsidP="003C568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389" w:type="dxa"/>
          </w:tcPr>
          <w:p w14:paraId="65D35D4F" w14:textId="77777777" w:rsidR="00E22BBE" w:rsidRPr="007723E4" w:rsidRDefault="00E22BBE" w:rsidP="003C568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697ACD" w:rsidRPr="003C0E55" w14:paraId="39772225" w14:textId="77777777" w:rsidTr="00956584">
        <w:trPr>
          <w:trHeight w:val="1040"/>
        </w:trPr>
        <w:tc>
          <w:tcPr>
            <w:tcW w:w="992" w:type="dxa"/>
            <w:vMerge w:val="restart"/>
            <w:shd w:val="clear" w:color="auto" w:fill="auto"/>
          </w:tcPr>
          <w:p w14:paraId="014358E0" w14:textId="77777777" w:rsidR="00697ACD" w:rsidRPr="0095632D" w:rsidRDefault="00697ACD" w:rsidP="003C5680">
            <w:pPr>
              <w:pStyle w:val="a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74" w:type="dxa"/>
            <w:vMerge w:val="restart"/>
            <w:shd w:val="clear" w:color="auto" w:fill="auto"/>
          </w:tcPr>
          <w:p w14:paraId="0FB534C3" w14:textId="77777777" w:rsidR="00697ACD" w:rsidRPr="00FF5FED" w:rsidRDefault="00697ACD" w:rsidP="003C5680">
            <w:r w:rsidRPr="00FF5FED">
              <w:t>Способен применять предметные знания при реализации образовательного процесса</w:t>
            </w:r>
          </w:p>
          <w:p w14:paraId="35B5D6D6" w14:textId="77777777" w:rsidR="00697ACD" w:rsidRPr="00FF5FED" w:rsidRDefault="00697ACD" w:rsidP="003C5680"/>
        </w:tc>
        <w:tc>
          <w:tcPr>
            <w:tcW w:w="5389" w:type="dxa"/>
          </w:tcPr>
          <w:p w14:paraId="1BFFA55A" w14:textId="77777777" w:rsidR="00697ACD" w:rsidRPr="00FF5FED" w:rsidRDefault="00697ACD" w:rsidP="003C5680">
            <w:pPr>
              <w:jc w:val="both"/>
            </w:pPr>
            <w:r>
              <w:t>И</w:t>
            </w:r>
            <w:r w:rsidRPr="00FF5FED">
              <w:t xml:space="preserve">ПК-3.1. Знает цели, </w:t>
            </w:r>
            <w:r w:rsidRPr="00FF5FED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697ACD" w:rsidRPr="003C0E55" w14:paraId="721B6085" w14:textId="77777777" w:rsidTr="00956584">
        <w:trPr>
          <w:trHeight w:val="797"/>
        </w:trPr>
        <w:tc>
          <w:tcPr>
            <w:tcW w:w="992" w:type="dxa"/>
            <w:vMerge/>
            <w:shd w:val="clear" w:color="auto" w:fill="auto"/>
          </w:tcPr>
          <w:p w14:paraId="2A65C4FA" w14:textId="77777777" w:rsidR="00697ACD" w:rsidRDefault="00697ACD" w:rsidP="003C5680">
            <w:pPr>
              <w:pStyle w:val="a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auto"/>
          </w:tcPr>
          <w:p w14:paraId="1D427500" w14:textId="77777777" w:rsidR="00697ACD" w:rsidRPr="00FF5FED" w:rsidRDefault="00697ACD" w:rsidP="003C5680"/>
        </w:tc>
        <w:tc>
          <w:tcPr>
            <w:tcW w:w="5389" w:type="dxa"/>
          </w:tcPr>
          <w:p w14:paraId="2A9A076B" w14:textId="13B69217" w:rsidR="00697ACD" w:rsidRDefault="00697ACD" w:rsidP="00956584">
            <w:pPr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697ACD" w:rsidRPr="003C0E55" w14:paraId="128A0BC1" w14:textId="77777777" w:rsidTr="00956584">
        <w:trPr>
          <w:trHeight w:val="797"/>
        </w:trPr>
        <w:tc>
          <w:tcPr>
            <w:tcW w:w="992" w:type="dxa"/>
            <w:vMerge/>
            <w:shd w:val="clear" w:color="auto" w:fill="auto"/>
          </w:tcPr>
          <w:p w14:paraId="6235ECB1" w14:textId="77777777" w:rsidR="00697ACD" w:rsidRDefault="00697ACD" w:rsidP="003C5680">
            <w:pPr>
              <w:pStyle w:val="a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auto"/>
          </w:tcPr>
          <w:p w14:paraId="49C61E76" w14:textId="77777777" w:rsidR="00697ACD" w:rsidRPr="00FF5FED" w:rsidRDefault="00697ACD" w:rsidP="003C5680"/>
        </w:tc>
        <w:tc>
          <w:tcPr>
            <w:tcW w:w="5389" w:type="dxa"/>
          </w:tcPr>
          <w:p w14:paraId="508B7EBD" w14:textId="54F19E97" w:rsidR="00697ACD" w:rsidRDefault="00697ACD" w:rsidP="00956584">
            <w:pPr>
              <w:jc w:val="both"/>
              <w:rPr>
                <w:color w:val="000000"/>
                <w:shd w:val="clear" w:color="auto" w:fill="FFFFFF"/>
              </w:rPr>
            </w:pPr>
            <w:r w:rsidRPr="00697ACD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E22BBE" w:rsidRPr="003C0E55" w14:paraId="10303293" w14:textId="77777777" w:rsidTr="00956584">
        <w:trPr>
          <w:trHeight w:val="770"/>
        </w:trPr>
        <w:tc>
          <w:tcPr>
            <w:tcW w:w="992" w:type="dxa"/>
            <w:vMerge w:val="restart"/>
            <w:shd w:val="clear" w:color="auto" w:fill="auto"/>
          </w:tcPr>
          <w:p w14:paraId="1F52C78D" w14:textId="77777777" w:rsidR="00E22BBE" w:rsidRPr="0095632D" w:rsidRDefault="00E22BBE" w:rsidP="003C5680">
            <w:pPr>
              <w:pStyle w:val="a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974" w:type="dxa"/>
            <w:vMerge w:val="restart"/>
            <w:shd w:val="clear" w:color="auto" w:fill="auto"/>
          </w:tcPr>
          <w:p w14:paraId="45BE422A" w14:textId="77777777" w:rsidR="00E22BBE" w:rsidRPr="00FF5FED" w:rsidRDefault="00E22BBE" w:rsidP="003C5680">
            <w:r w:rsidRPr="00FF5FED">
              <w:t>Способен разрабатывать и реализовывать культурно-просветительские программы</w:t>
            </w:r>
          </w:p>
          <w:p w14:paraId="2EFD2C36" w14:textId="77777777" w:rsidR="00E22BBE" w:rsidRPr="00FF5FED" w:rsidRDefault="00E22BBE" w:rsidP="003C5680"/>
        </w:tc>
        <w:tc>
          <w:tcPr>
            <w:tcW w:w="5389" w:type="dxa"/>
          </w:tcPr>
          <w:p w14:paraId="4195DD1F" w14:textId="77777777" w:rsidR="00E22BBE" w:rsidRPr="00FF5FED" w:rsidRDefault="00E22BBE" w:rsidP="003C5680">
            <w:pPr>
              <w:jc w:val="both"/>
            </w:pPr>
            <w:r>
              <w:t>И</w:t>
            </w:r>
            <w:r w:rsidRPr="00FF5FED">
              <w:t>ПК-7.1. Организует культурно-</w:t>
            </w:r>
          </w:p>
          <w:p w14:paraId="2D50CF5F" w14:textId="77777777" w:rsidR="00E22BBE" w:rsidRPr="00FF5FED" w:rsidRDefault="00E22BBE" w:rsidP="003C5680">
            <w:pPr>
              <w:jc w:val="both"/>
            </w:pPr>
            <w:r w:rsidRPr="00FF5FED">
              <w:t xml:space="preserve">образовательное пространство, используя содержание учебных предметов </w:t>
            </w:r>
          </w:p>
        </w:tc>
      </w:tr>
      <w:tr w:rsidR="00E22BBE" w:rsidRPr="003C0E55" w14:paraId="0BAA81C5" w14:textId="77777777" w:rsidTr="00956584">
        <w:trPr>
          <w:trHeight w:val="760"/>
        </w:trPr>
        <w:tc>
          <w:tcPr>
            <w:tcW w:w="992" w:type="dxa"/>
            <w:vMerge/>
            <w:shd w:val="clear" w:color="auto" w:fill="auto"/>
          </w:tcPr>
          <w:p w14:paraId="2410FAAF" w14:textId="77777777" w:rsidR="00E22BBE" w:rsidRDefault="00E22BBE" w:rsidP="003C5680">
            <w:pPr>
              <w:pStyle w:val="a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auto"/>
          </w:tcPr>
          <w:p w14:paraId="3A6DD7C7" w14:textId="77777777" w:rsidR="00E22BBE" w:rsidRPr="00FF5FED" w:rsidRDefault="00E22BBE" w:rsidP="003C5680"/>
        </w:tc>
        <w:tc>
          <w:tcPr>
            <w:tcW w:w="5389" w:type="dxa"/>
          </w:tcPr>
          <w:p w14:paraId="22FBBCB8" w14:textId="77777777" w:rsidR="00E22BBE" w:rsidRPr="00FF5FED" w:rsidRDefault="00E22BBE" w:rsidP="003C5680">
            <w:pPr>
              <w:jc w:val="both"/>
            </w:pPr>
            <w:r>
              <w:t>И</w:t>
            </w:r>
            <w:r w:rsidRPr="00FF5FED">
              <w:t xml:space="preserve">ПК-7.2. Использует отечественный и </w:t>
            </w:r>
          </w:p>
          <w:p w14:paraId="2E83A700" w14:textId="77777777" w:rsidR="00E22BBE" w:rsidRDefault="00E22BBE" w:rsidP="003C5680">
            <w:pPr>
              <w:jc w:val="both"/>
            </w:pPr>
            <w:r w:rsidRPr="00FF5FED">
              <w:t xml:space="preserve">зарубежный опыт организации культурно-просветительской деятельности </w:t>
            </w:r>
          </w:p>
        </w:tc>
      </w:tr>
      <w:tr w:rsidR="00E22BBE" w:rsidRPr="003C0E55" w14:paraId="609AC518" w14:textId="77777777" w:rsidTr="00956584">
        <w:trPr>
          <w:trHeight w:val="940"/>
        </w:trPr>
        <w:tc>
          <w:tcPr>
            <w:tcW w:w="992" w:type="dxa"/>
            <w:vMerge/>
            <w:shd w:val="clear" w:color="auto" w:fill="auto"/>
          </w:tcPr>
          <w:p w14:paraId="27412315" w14:textId="77777777" w:rsidR="00E22BBE" w:rsidRDefault="00E22BBE" w:rsidP="003C5680">
            <w:pPr>
              <w:pStyle w:val="af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auto"/>
          </w:tcPr>
          <w:p w14:paraId="08EB9F2B" w14:textId="77777777" w:rsidR="00E22BBE" w:rsidRPr="00FF5FED" w:rsidRDefault="00E22BBE" w:rsidP="003C5680"/>
        </w:tc>
        <w:tc>
          <w:tcPr>
            <w:tcW w:w="5389" w:type="dxa"/>
          </w:tcPr>
          <w:p w14:paraId="5245F37C" w14:textId="4C168082" w:rsidR="00E22BBE" w:rsidRDefault="00E22BBE" w:rsidP="003C5680">
            <w:pPr>
              <w:jc w:val="both"/>
            </w:pPr>
            <w:r>
              <w:t>И</w:t>
            </w:r>
            <w:r w:rsidRPr="00FF5FED">
              <w:t>ПК-7.3. Применяет различные технологии и методики культурно-просветительской деятельности</w:t>
            </w:r>
          </w:p>
        </w:tc>
      </w:tr>
    </w:tbl>
    <w:p w14:paraId="2C881CE3" w14:textId="77777777" w:rsidR="00E22BBE" w:rsidRDefault="00E22BBE" w:rsidP="00E22BBE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42E8BA32" w14:textId="341B1C01" w:rsidR="00E22BBE" w:rsidRPr="00CD7FDF" w:rsidRDefault="00E22BBE" w:rsidP="00E22BBE">
      <w:pPr>
        <w:tabs>
          <w:tab w:val="left" w:pos="180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>
        <w:rPr>
          <w:b/>
          <w:bCs/>
        </w:rPr>
        <w:t xml:space="preserve">2. </w:t>
      </w:r>
      <w:r w:rsidRPr="003F2E8F">
        <w:rPr>
          <w:rFonts w:ascii="Times New Roman ??????????" w:hAnsi="Times New Roman ??????????" w:cs="Times New Roman ??????????"/>
          <w:b/>
          <w:bCs/>
          <w:caps/>
        </w:rPr>
        <w:t>Место дисциплины в структуре ОП</w:t>
      </w:r>
      <w:r w:rsidR="00CD7FDF">
        <w:rPr>
          <w:rFonts w:asciiTheme="minorHAnsi" w:hAnsiTheme="minorHAnsi" w:cs="Times New Roman ??????????"/>
          <w:b/>
          <w:bCs/>
          <w:caps/>
        </w:rPr>
        <w:t>:</w:t>
      </w:r>
    </w:p>
    <w:p w14:paraId="168CFA0A" w14:textId="77777777" w:rsidR="00E22BBE" w:rsidRPr="00D7555F" w:rsidRDefault="00E22BBE" w:rsidP="00E22BBE">
      <w:pPr>
        <w:widowControl w:val="0"/>
        <w:ind w:firstLine="709"/>
        <w:jc w:val="both"/>
      </w:pPr>
      <w:r w:rsidRPr="00082736">
        <w:rPr>
          <w:b/>
          <w:u w:val="single"/>
        </w:rPr>
        <w:t>Цель дисциплины</w:t>
      </w:r>
      <w:r w:rsidRPr="00082736">
        <w:rPr>
          <w:b/>
        </w:rPr>
        <w:t>:</w:t>
      </w:r>
      <w:r w:rsidRPr="00D7555F">
        <w:t xml:space="preserve"> подготовить выпускника, обладающего знаниями об истории развития поэзии и представлением о внутренних эстетических закономерностях развития поэзии.</w:t>
      </w:r>
    </w:p>
    <w:p w14:paraId="396104CF" w14:textId="77777777" w:rsidR="00E22BBE" w:rsidRPr="00082736" w:rsidRDefault="00E22BBE" w:rsidP="00E22BBE">
      <w:pPr>
        <w:ind w:firstLine="709"/>
        <w:jc w:val="both"/>
        <w:rPr>
          <w:b/>
        </w:rPr>
      </w:pPr>
      <w:r w:rsidRPr="00082736">
        <w:rPr>
          <w:b/>
          <w:u w:val="single"/>
        </w:rPr>
        <w:t>Задачи дисциплины</w:t>
      </w:r>
      <w:r w:rsidRPr="00082736">
        <w:rPr>
          <w:b/>
        </w:rPr>
        <w:t>:</w:t>
      </w:r>
    </w:p>
    <w:p w14:paraId="5A02555C" w14:textId="77777777" w:rsidR="00E22BBE" w:rsidRPr="00D7555F" w:rsidRDefault="00E22BBE" w:rsidP="00082736">
      <w:pPr>
        <w:pStyle w:val="ad"/>
        <w:numPr>
          <w:ilvl w:val="0"/>
          <w:numId w:val="24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555F">
        <w:rPr>
          <w:rFonts w:ascii="Times New Roman" w:hAnsi="Times New Roman" w:cs="Times New Roman"/>
          <w:sz w:val="24"/>
          <w:szCs w:val="24"/>
        </w:rPr>
        <w:t>сформировать представление о многообразии литературных явлений, направлений, стилевых течений в контексте русской поэзии ХХ – нач</w:t>
      </w:r>
      <w:r>
        <w:rPr>
          <w:rFonts w:ascii="Times New Roman" w:hAnsi="Times New Roman" w:cs="Times New Roman"/>
          <w:sz w:val="24"/>
          <w:szCs w:val="24"/>
        </w:rPr>
        <w:t>ала</w:t>
      </w:r>
      <w:r w:rsidRPr="00D7555F">
        <w:rPr>
          <w:rFonts w:ascii="Times New Roman" w:hAnsi="Times New Roman" w:cs="Times New Roman"/>
          <w:sz w:val="24"/>
          <w:szCs w:val="24"/>
        </w:rPr>
        <w:t xml:space="preserve">  </w:t>
      </w:r>
      <w:r w:rsidRPr="00D7555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D7555F">
        <w:rPr>
          <w:rFonts w:ascii="Times New Roman" w:hAnsi="Times New Roman" w:cs="Times New Roman"/>
          <w:sz w:val="24"/>
          <w:szCs w:val="24"/>
        </w:rPr>
        <w:t xml:space="preserve"> века; дать представление об особенностях жанровой трансформации поэтического текста; дать представление о творческой индивидуальности поэта, об эволюции его творчества, о месте и значении его творчества в развитии русской поэзии; проанализировать наиболее существенные и трудные проблемы, дискуссионные вопросы, касающиеся творчества того или иного поэта;</w:t>
      </w:r>
    </w:p>
    <w:p w14:paraId="2691944C" w14:textId="32F2373C" w:rsidR="00E22BBE" w:rsidRPr="00D7555F" w:rsidRDefault="00E22BBE" w:rsidP="00082736">
      <w:pPr>
        <w:pStyle w:val="western"/>
        <w:numPr>
          <w:ilvl w:val="0"/>
          <w:numId w:val="24"/>
        </w:numPr>
        <w:tabs>
          <w:tab w:val="left" w:pos="851"/>
        </w:tabs>
        <w:spacing w:before="0" w:beforeAutospacing="0" w:line="240" w:lineRule="auto"/>
        <w:ind w:left="426"/>
        <w:jc w:val="both"/>
        <w:rPr>
          <w:sz w:val="24"/>
          <w:szCs w:val="24"/>
        </w:rPr>
      </w:pPr>
      <w:r w:rsidRPr="00D7555F">
        <w:rPr>
          <w:sz w:val="24"/>
          <w:szCs w:val="24"/>
        </w:rPr>
        <w:t xml:space="preserve">сформировать у </w:t>
      </w:r>
      <w:r w:rsidR="00CD7FDF">
        <w:rPr>
          <w:sz w:val="24"/>
          <w:szCs w:val="24"/>
        </w:rPr>
        <w:t>обучающихся</w:t>
      </w:r>
      <w:r w:rsidRPr="00D7555F">
        <w:rPr>
          <w:sz w:val="24"/>
          <w:szCs w:val="24"/>
        </w:rPr>
        <w:t xml:space="preserve"> навыки литературоведческого анализа поэтического текста, работы с критическими и научными источниками; изучить литературоведческую терминологию, отражающую специфику литературного процесса ХХ</w:t>
      </w:r>
      <w:r w:rsidRPr="00D7555F">
        <w:rPr>
          <w:sz w:val="24"/>
          <w:szCs w:val="24"/>
          <w:lang w:val="en-US"/>
        </w:rPr>
        <w:t>I</w:t>
      </w:r>
      <w:r w:rsidRPr="00D7555F">
        <w:rPr>
          <w:sz w:val="24"/>
          <w:szCs w:val="24"/>
        </w:rPr>
        <w:t xml:space="preserve"> века;</w:t>
      </w:r>
    </w:p>
    <w:p w14:paraId="39F2F456" w14:textId="77777777" w:rsidR="00E22BBE" w:rsidRPr="00D7555F" w:rsidRDefault="00E22BBE" w:rsidP="00082736">
      <w:pPr>
        <w:pStyle w:val="ad"/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555F">
        <w:rPr>
          <w:rFonts w:ascii="Times New Roman" w:hAnsi="Times New Roman" w:cs="Times New Roman"/>
          <w:color w:val="1D1B11"/>
          <w:sz w:val="24"/>
          <w:szCs w:val="24"/>
        </w:rPr>
        <w:t xml:space="preserve">применять знания в области истории русской поэзии для характеристики национального своеобразия и мирового значения произведений русской литературы </w:t>
      </w:r>
      <w:r w:rsidRPr="00D7555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7555F">
        <w:rPr>
          <w:rFonts w:ascii="Times New Roman" w:hAnsi="Times New Roman" w:cs="Times New Roman"/>
          <w:sz w:val="24"/>
          <w:szCs w:val="24"/>
        </w:rPr>
        <w:t xml:space="preserve"> века</w:t>
      </w:r>
      <w:r w:rsidRPr="00D7555F">
        <w:rPr>
          <w:rFonts w:ascii="Times New Roman" w:hAnsi="Times New Roman" w:cs="Times New Roman"/>
          <w:color w:val="1D1B11"/>
          <w:sz w:val="24"/>
          <w:szCs w:val="24"/>
        </w:rPr>
        <w:t>.</w:t>
      </w:r>
    </w:p>
    <w:p w14:paraId="6824D3D9" w14:textId="4F4DFB21" w:rsidR="00CD7FDF" w:rsidRDefault="00082736" w:rsidP="00E22BBE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CD7FDF">
        <w:t xml:space="preserve">исциплина включена </w:t>
      </w:r>
      <w:r w:rsidR="00CD7FDF" w:rsidRPr="00CD7FDF">
        <w:t>в часть программы бакалавриата, которая формируется участниками образовательных отношений.</w:t>
      </w:r>
    </w:p>
    <w:p w14:paraId="2F5D344D" w14:textId="5735BCAF" w:rsidR="00E22BBE" w:rsidRDefault="00E22BBE" w:rsidP="00CD7FDF">
      <w:pPr>
        <w:ind w:firstLine="527"/>
        <w:jc w:val="both"/>
        <w:rPr>
          <w:rFonts w:eastAsia="TimesNewRoman"/>
        </w:rPr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3946927" w14:textId="77777777" w:rsidR="00CD7FDF" w:rsidRPr="003C0E55" w:rsidRDefault="00CD7FDF" w:rsidP="00CD7FDF">
      <w:pPr>
        <w:ind w:firstLine="527"/>
        <w:jc w:val="both"/>
      </w:pPr>
    </w:p>
    <w:p w14:paraId="25AC475D" w14:textId="2F92E65E" w:rsidR="00E22BBE" w:rsidRPr="003F2E8F" w:rsidRDefault="00E22BBE" w:rsidP="00CD7FDF">
      <w:pPr>
        <w:pStyle w:val="10"/>
        <w:spacing w:before="0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2F7630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3F2E8F">
        <w:rPr>
          <w:rFonts w:ascii="Times New Roman" w:hAnsi="Times New Roman" w:cs="Times New Roman"/>
          <w:caps/>
          <w:color w:val="auto"/>
          <w:sz w:val="24"/>
          <w:szCs w:val="24"/>
        </w:rPr>
        <w:t>Объем дисциплины и виды учебной работы</w:t>
      </w:r>
      <w:bookmarkEnd w:id="0"/>
      <w:r w:rsidR="00CD7FDF">
        <w:rPr>
          <w:rFonts w:ascii="Times New Roman" w:hAnsi="Times New Roman" w:cs="Times New Roman"/>
          <w:caps/>
          <w:color w:val="auto"/>
          <w:sz w:val="24"/>
          <w:szCs w:val="24"/>
        </w:rPr>
        <w:t>:</w:t>
      </w:r>
    </w:p>
    <w:p w14:paraId="29A703D8" w14:textId="5D720DAD" w:rsidR="00E22BBE" w:rsidRDefault="00E22BBE" w:rsidP="00E22BBE">
      <w:pPr>
        <w:ind w:firstLine="720"/>
        <w:jc w:val="both"/>
        <w:rPr>
          <w:i/>
          <w:iCs/>
          <w:color w:val="000000"/>
        </w:rPr>
      </w:pPr>
      <w:r w:rsidRPr="003F2E8F">
        <w:t xml:space="preserve">Общая трудоемкость освоения дисциплины составляет </w:t>
      </w:r>
      <w:r w:rsidR="00CD7FDF">
        <w:t>2</w:t>
      </w:r>
      <w:r w:rsidRPr="003F2E8F">
        <w:t xml:space="preserve"> зачетных единиц, </w:t>
      </w:r>
      <w:r w:rsidR="00CD7FDF">
        <w:t>72</w:t>
      </w:r>
      <w:r w:rsidRPr="003F2E8F">
        <w:t xml:space="preserve"> академических часов</w:t>
      </w:r>
      <w:r>
        <w:rPr>
          <w:b/>
          <w:bCs/>
        </w:rP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7137F6FE" w14:textId="77777777" w:rsidR="00956584" w:rsidRDefault="00956584" w:rsidP="00E22BBE">
      <w:pPr>
        <w:rPr>
          <w:bCs/>
        </w:rPr>
      </w:pPr>
      <w:bookmarkStart w:id="1" w:name="_Hlk61441210"/>
    </w:p>
    <w:p w14:paraId="2BB1FE9C" w14:textId="634E3A8C" w:rsidR="00E22BBE" w:rsidRDefault="00E22BBE" w:rsidP="00E22BBE">
      <w:pPr>
        <w:rPr>
          <w:bCs/>
        </w:rPr>
      </w:pPr>
      <w:r w:rsidRPr="003C0E55">
        <w:rPr>
          <w:bCs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22BBE" w:rsidRPr="003C0E55" w14:paraId="0DD67B15" w14:textId="77777777" w:rsidTr="003C5680">
        <w:trPr>
          <w:trHeight w:val="257"/>
        </w:trPr>
        <w:tc>
          <w:tcPr>
            <w:tcW w:w="6540" w:type="dxa"/>
            <w:shd w:val="clear" w:color="auto" w:fill="auto"/>
          </w:tcPr>
          <w:p w14:paraId="66816E73" w14:textId="77777777" w:rsidR="00E22BBE" w:rsidRPr="003C0E55" w:rsidRDefault="00E22BBE" w:rsidP="003C568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77326F" w14:textId="77777777" w:rsidR="00E22BBE" w:rsidRPr="003C0E55" w:rsidRDefault="00E22BBE" w:rsidP="003C5680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E22BBE" w:rsidRPr="003C0E55" w14:paraId="306EDF8F" w14:textId="77777777" w:rsidTr="003C5680">
        <w:trPr>
          <w:trHeight w:val="257"/>
        </w:trPr>
        <w:tc>
          <w:tcPr>
            <w:tcW w:w="6540" w:type="dxa"/>
            <w:shd w:val="clear" w:color="auto" w:fill="auto"/>
          </w:tcPr>
          <w:p w14:paraId="783C954A" w14:textId="77777777" w:rsidR="00E22BBE" w:rsidRPr="003C0E55" w:rsidRDefault="00E22BBE" w:rsidP="003C568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7382EB8" w14:textId="77777777" w:rsidR="00E22BBE" w:rsidRPr="003C0E55" w:rsidRDefault="00E22BBE" w:rsidP="003C568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16525FB" w14:textId="77777777" w:rsidR="00E22BBE" w:rsidRPr="00886C27" w:rsidRDefault="00E22BBE" w:rsidP="003C568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22BBE" w:rsidRPr="003C0E55" w14:paraId="7DDF0CCD" w14:textId="77777777" w:rsidTr="003C5680">
        <w:trPr>
          <w:trHeight w:val="262"/>
        </w:trPr>
        <w:tc>
          <w:tcPr>
            <w:tcW w:w="6540" w:type="dxa"/>
            <w:shd w:val="clear" w:color="auto" w:fill="E0E0E0"/>
          </w:tcPr>
          <w:p w14:paraId="28832E78" w14:textId="77777777" w:rsidR="00E22BBE" w:rsidRPr="003C0E55" w:rsidRDefault="00E22BBE" w:rsidP="003C568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B9A69F0" w14:textId="77777777" w:rsidR="00E22BBE" w:rsidRPr="00886C27" w:rsidRDefault="00E22BBE" w:rsidP="003C5680">
            <w:pPr>
              <w:jc w:val="center"/>
            </w:pPr>
            <w:r>
              <w:t>14</w:t>
            </w:r>
          </w:p>
        </w:tc>
      </w:tr>
      <w:tr w:rsidR="00E22BBE" w:rsidRPr="003C0E55" w14:paraId="02277F33" w14:textId="77777777" w:rsidTr="003C5680">
        <w:tc>
          <w:tcPr>
            <w:tcW w:w="6540" w:type="dxa"/>
            <w:shd w:val="clear" w:color="auto" w:fill="auto"/>
          </w:tcPr>
          <w:p w14:paraId="70FB14E6" w14:textId="77777777" w:rsidR="00E22BBE" w:rsidRPr="003C0E55" w:rsidRDefault="00E22BBE" w:rsidP="003C568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B5DA247" w14:textId="77777777" w:rsidR="00E22BBE" w:rsidRPr="00886C27" w:rsidRDefault="00E22BBE" w:rsidP="003C5680">
            <w:pPr>
              <w:pStyle w:val="a5"/>
              <w:snapToGrid w:val="0"/>
              <w:jc w:val="center"/>
            </w:pPr>
          </w:p>
        </w:tc>
      </w:tr>
      <w:tr w:rsidR="00E22BBE" w:rsidRPr="003C0E55" w14:paraId="5E700349" w14:textId="77777777" w:rsidTr="003C5680">
        <w:tc>
          <w:tcPr>
            <w:tcW w:w="6540" w:type="dxa"/>
            <w:shd w:val="clear" w:color="auto" w:fill="auto"/>
          </w:tcPr>
          <w:p w14:paraId="40476F51" w14:textId="77777777" w:rsidR="00E22BBE" w:rsidRPr="003C0E55" w:rsidRDefault="00E22BBE" w:rsidP="003C568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863B37" w14:textId="77777777" w:rsidR="00E22BBE" w:rsidRPr="003C0E55" w:rsidRDefault="00E22BBE" w:rsidP="003C5680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9A6DB8" w14:textId="77777777" w:rsidR="00E22BBE" w:rsidRPr="00886C27" w:rsidRDefault="00E22BBE" w:rsidP="003C5680">
            <w:pPr>
              <w:jc w:val="center"/>
            </w:pPr>
            <w:r w:rsidRPr="00886C27">
              <w:t>-</w:t>
            </w:r>
          </w:p>
        </w:tc>
      </w:tr>
      <w:tr w:rsidR="00E22BBE" w:rsidRPr="003C0E55" w14:paraId="6D576FC2" w14:textId="77777777" w:rsidTr="003C5680">
        <w:tc>
          <w:tcPr>
            <w:tcW w:w="6540" w:type="dxa"/>
            <w:shd w:val="clear" w:color="auto" w:fill="auto"/>
          </w:tcPr>
          <w:p w14:paraId="0A3AE063" w14:textId="77777777" w:rsidR="00E22BBE" w:rsidRPr="003C0E55" w:rsidRDefault="00E22BBE" w:rsidP="003C568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BEF9C7" w14:textId="0CE043FD" w:rsidR="00E22BBE" w:rsidRPr="00975BB2" w:rsidRDefault="00975BB2" w:rsidP="003C5680">
            <w:pPr>
              <w:jc w:val="center"/>
            </w:pPr>
            <w:r>
              <w:t>10</w:t>
            </w:r>
            <w:r w:rsidR="00E22BBE"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810988" w14:textId="6851198D" w:rsidR="00E22BBE" w:rsidRPr="00975BB2" w:rsidRDefault="00975BB2" w:rsidP="003C5680">
            <w:pPr>
              <w:jc w:val="center"/>
            </w:pPr>
            <w:r>
              <w:t>2</w:t>
            </w:r>
            <w:r w:rsidR="00E22BBE" w:rsidRPr="00886C27">
              <w:t>/</w:t>
            </w:r>
            <w:r>
              <w:t>-</w:t>
            </w:r>
          </w:p>
        </w:tc>
      </w:tr>
      <w:tr w:rsidR="00E22BBE" w:rsidRPr="003C0E55" w14:paraId="531119E2" w14:textId="77777777" w:rsidTr="003C5680">
        <w:tc>
          <w:tcPr>
            <w:tcW w:w="6540" w:type="dxa"/>
            <w:shd w:val="clear" w:color="auto" w:fill="E0E0E0"/>
          </w:tcPr>
          <w:p w14:paraId="4E675F02" w14:textId="77777777" w:rsidR="00E22BBE" w:rsidRPr="003C0E55" w:rsidRDefault="00E22BBE" w:rsidP="003C568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EB4C18A" w14:textId="77777777" w:rsidR="00E22BBE" w:rsidRPr="003C0E55" w:rsidRDefault="00E22BBE" w:rsidP="003C5680">
            <w:pPr>
              <w:jc w:val="center"/>
            </w:pPr>
            <w: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771C7F7" w14:textId="77777777" w:rsidR="00E22BBE" w:rsidRPr="003C0E55" w:rsidRDefault="00E22BBE" w:rsidP="003C5680">
            <w:pPr>
              <w:jc w:val="center"/>
            </w:pPr>
            <w:r>
              <w:t>-</w:t>
            </w:r>
          </w:p>
        </w:tc>
      </w:tr>
      <w:tr w:rsidR="00E22BBE" w:rsidRPr="003C0E55" w14:paraId="50C44792" w14:textId="77777777" w:rsidTr="003C5680">
        <w:tc>
          <w:tcPr>
            <w:tcW w:w="6540" w:type="dxa"/>
            <w:shd w:val="clear" w:color="auto" w:fill="D9D9D9"/>
          </w:tcPr>
          <w:p w14:paraId="521AD40F" w14:textId="77777777" w:rsidR="00E22BBE" w:rsidRPr="003C0E55" w:rsidRDefault="00E22BBE" w:rsidP="003C568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A461EEF" w14:textId="77777777" w:rsidR="00E22BBE" w:rsidRPr="003C0E55" w:rsidRDefault="00E22BBE" w:rsidP="003C5680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F1DAEB6" w14:textId="77777777" w:rsidR="00E22BBE" w:rsidRPr="003C0E55" w:rsidRDefault="00E22BBE" w:rsidP="003C5680">
            <w:pPr>
              <w:pStyle w:val="a5"/>
              <w:jc w:val="center"/>
            </w:pPr>
            <w:r>
              <w:t>-</w:t>
            </w:r>
          </w:p>
        </w:tc>
      </w:tr>
      <w:tr w:rsidR="00E22BBE" w:rsidRPr="003C0E55" w14:paraId="47B287DF" w14:textId="77777777" w:rsidTr="003C5680">
        <w:tc>
          <w:tcPr>
            <w:tcW w:w="6540" w:type="dxa"/>
            <w:shd w:val="clear" w:color="auto" w:fill="auto"/>
          </w:tcPr>
          <w:p w14:paraId="14FA8282" w14:textId="77777777" w:rsidR="00E22BBE" w:rsidRPr="003C0E55" w:rsidRDefault="00E22BBE" w:rsidP="003C568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6D803A" w14:textId="77777777" w:rsidR="00E22BBE" w:rsidRPr="003C0E55" w:rsidRDefault="00E22BBE" w:rsidP="003C5680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DD2A75" w14:textId="77777777" w:rsidR="00E22BBE" w:rsidRPr="003C0E55" w:rsidRDefault="00E22BBE" w:rsidP="003C5680">
            <w:pPr>
              <w:pStyle w:val="a5"/>
              <w:jc w:val="center"/>
            </w:pPr>
            <w:r>
              <w:t>-</w:t>
            </w:r>
          </w:p>
        </w:tc>
      </w:tr>
      <w:tr w:rsidR="00E22BBE" w:rsidRPr="003C0E55" w14:paraId="298C3253" w14:textId="77777777" w:rsidTr="003C5680">
        <w:tc>
          <w:tcPr>
            <w:tcW w:w="6540" w:type="dxa"/>
            <w:shd w:val="clear" w:color="auto" w:fill="auto"/>
          </w:tcPr>
          <w:p w14:paraId="271346C9" w14:textId="77777777" w:rsidR="00E22BBE" w:rsidRPr="003C0E55" w:rsidRDefault="00E22BBE" w:rsidP="003C568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8F5F84" w14:textId="77777777" w:rsidR="00E22BBE" w:rsidRPr="003C0E55" w:rsidRDefault="00E22BBE" w:rsidP="003C5680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502444" w14:textId="77777777" w:rsidR="00E22BBE" w:rsidRPr="003C0E55" w:rsidRDefault="00E22BBE" w:rsidP="003C5680">
            <w:pPr>
              <w:pStyle w:val="a5"/>
              <w:jc w:val="center"/>
            </w:pPr>
            <w:r>
              <w:t>-</w:t>
            </w:r>
          </w:p>
        </w:tc>
      </w:tr>
      <w:tr w:rsidR="00E22BBE" w:rsidRPr="003C0E55" w14:paraId="23508BBE" w14:textId="77777777" w:rsidTr="003C5680">
        <w:trPr>
          <w:trHeight w:val="306"/>
        </w:trPr>
        <w:tc>
          <w:tcPr>
            <w:tcW w:w="6540" w:type="dxa"/>
            <w:shd w:val="clear" w:color="auto" w:fill="E0E0E0"/>
          </w:tcPr>
          <w:p w14:paraId="02736A1B" w14:textId="77777777" w:rsidR="00E22BBE" w:rsidRPr="003C0E55" w:rsidRDefault="00E22BBE" w:rsidP="003C5680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BA3A05" w14:textId="77777777" w:rsidR="00E22BBE" w:rsidRPr="003C0E55" w:rsidRDefault="00E22BBE" w:rsidP="003C5680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640DABCC" w14:textId="77777777" w:rsidR="00E22BBE" w:rsidRDefault="00E22BBE" w:rsidP="00CD7FDF">
      <w:pPr>
        <w:ind w:firstLine="720"/>
        <w:rPr>
          <w:i/>
          <w:color w:val="000000"/>
        </w:rPr>
      </w:pPr>
    </w:p>
    <w:p w14:paraId="7B849EA7" w14:textId="0F9C6C06" w:rsidR="00E22BBE" w:rsidRDefault="00E22BBE" w:rsidP="00CD7FDF">
      <w:pPr>
        <w:pStyle w:val="10"/>
        <w:spacing w:before="0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bookmarkStart w:id="2" w:name="_Toc463565396"/>
      <w:bookmarkEnd w:id="1"/>
      <w:r w:rsidRPr="002F7630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3F2E8F">
        <w:rPr>
          <w:rFonts w:ascii="Times New Roman" w:hAnsi="Times New Roman" w:cs="Times New Roman"/>
          <w:caps/>
          <w:color w:val="auto"/>
          <w:sz w:val="24"/>
          <w:szCs w:val="24"/>
        </w:rPr>
        <w:t>Содержание дисциплины</w:t>
      </w:r>
      <w:bookmarkEnd w:id="2"/>
      <w:r w:rsidR="00CD7FDF">
        <w:rPr>
          <w:rFonts w:ascii="Times New Roman" w:hAnsi="Times New Roman" w:cs="Times New Roman"/>
          <w:caps/>
          <w:color w:val="auto"/>
          <w:sz w:val="24"/>
          <w:szCs w:val="24"/>
        </w:rPr>
        <w:t>:</w:t>
      </w:r>
    </w:p>
    <w:p w14:paraId="601ED5FC" w14:textId="77777777" w:rsidR="00E22BBE" w:rsidRDefault="00E22BBE" w:rsidP="00E22BBE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8D53006" w14:textId="77777777" w:rsidR="003C5680" w:rsidRDefault="003C5680" w:rsidP="00E22BBE">
      <w:pPr>
        <w:ind w:firstLine="708"/>
        <w:jc w:val="both"/>
      </w:pPr>
    </w:p>
    <w:p w14:paraId="15A01892" w14:textId="77777777" w:rsidR="003C5680" w:rsidRDefault="003C5680" w:rsidP="003C568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C5680" w:rsidRPr="0053465B" w14:paraId="1BE63349" w14:textId="77777777" w:rsidTr="003C5680">
        <w:tc>
          <w:tcPr>
            <w:tcW w:w="693" w:type="dxa"/>
          </w:tcPr>
          <w:p w14:paraId="2CB17A06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FA3043C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5680" w:rsidRPr="0053465B" w14:paraId="61B5D863" w14:textId="77777777" w:rsidTr="003C5680">
        <w:tc>
          <w:tcPr>
            <w:tcW w:w="9214" w:type="dxa"/>
            <w:gridSpan w:val="2"/>
          </w:tcPr>
          <w:p w14:paraId="694A47EA" w14:textId="77777777" w:rsidR="003C5680" w:rsidRPr="003C5680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3C5680">
              <w:rPr>
                <w:caps/>
                <w:sz w:val="22"/>
                <w:szCs w:val="22"/>
              </w:rPr>
              <w:t xml:space="preserve">Раздел 1. Общая характеристика современного литературного процесса  </w:t>
            </w:r>
          </w:p>
        </w:tc>
      </w:tr>
      <w:tr w:rsidR="003C5680" w:rsidRPr="0053465B" w14:paraId="3312BE51" w14:textId="77777777" w:rsidTr="003C5680">
        <w:tc>
          <w:tcPr>
            <w:tcW w:w="693" w:type="dxa"/>
          </w:tcPr>
          <w:p w14:paraId="183B3BE3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337538D9" w14:textId="77777777" w:rsidR="003C5680" w:rsidRPr="00F83195" w:rsidRDefault="003C5680" w:rsidP="003C5680">
            <w:r>
              <w:t xml:space="preserve">Социокультурная ситуация 60-70 – х гг. ХХ века как начало современной литературы </w:t>
            </w:r>
          </w:p>
        </w:tc>
      </w:tr>
      <w:tr w:rsidR="003C5680" w:rsidRPr="0053465B" w14:paraId="646D21B7" w14:textId="77777777" w:rsidTr="003C5680">
        <w:tc>
          <w:tcPr>
            <w:tcW w:w="693" w:type="dxa"/>
          </w:tcPr>
          <w:p w14:paraId="711BE8F6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56C526C4" w14:textId="77777777" w:rsidR="003C5680" w:rsidRPr="00F83195" w:rsidRDefault="003C5680" w:rsidP="003C5680">
            <w:r>
              <w:t>«Эстрадная» поэзия 60-х гг. как «пратекст» современной поэзии</w:t>
            </w:r>
          </w:p>
        </w:tc>
      </w:tr>
      <w:tr w:rsidR="003C5680" w:rsidRPr="0053465B" w14:paraId="61FF7F00" w14:textId="77777777" w:rsidTr="003C5680">
        <w:tc>
          <w:tcPr>
            <w:tcW w:w="693" w:type="dxa"/>
          </w:tcPr>
          <w:p w14:paraId="49B354A1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7FC27495" w14:textId="77777777" w:rsidR="003C5680" w:rsidRPr="00F83195" w:rsidRDefault="003C5680" w:rsidP="003C5680">
            <w:r>
              <w:t>Бардовская поэзия как пратекст современной поэзии</w:t>
            </w:r>
          </w:p>
        </w:tc>
      </w:tr>
      <w:tr w:rsidR="003C5680" w:rsidRPr="0053465B" w14:paraId="25C3DF4F" w14:textId="77777777" w:rsidTr="003C5680">
        <w:tc>
          <w:tcPr>
            <w:tcW w:w="693" w:type="dxa"/>
          </w:tcPr>
          <w:p w14:paraId="21B7FB0B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2A2698E2" w14:textId="77777777" w:rsidR="003C5680" w:rsidRPr="00F83195" w:rsidRDefault="003C5680" w:rsidP="003C5680">
            <w:r>
              <w:t>Постмодернизм в философии, культуре и литературе конца ХХ века</w:t>
            </w:r>
          </w:p>
        </w:tc>
      </w:tr>
      <w:tr w:rsidR="003C5680" w:rsidRPr="0053465B" w14:paraId="3D900A5F" w14:textId="77777777" w:rsidTr="003C5680">
        <w:tc>
          <w:tcPr>
            <w:tcW w:w="9214" w:type="dxa"/>
            <w:gridSpan w:val="2"/>
          </w:tcPr>
          <w:p w14:paraId="665A9EEE" w14:textId="77777777" w:rsidR="003C5680" w:rsidRPr="003C5680" w:rsidRDefault="003C5680" w:rsidP="003C5680">
            <w:pPr>
              <w:rPr>
                <w:sz w:val="22"/>
                <w:szCs w:val="22"/>
              </w:rPr>
            </w:pPr>
            <w:r w:rsidRPr="003C5680">
              <w:rPr>
                <w:sz w:val="22"/>
                <w:szCs w:val="22"/>
              </w:rPr>
              <w:t xml:space="preserve">РАЗДЕЛ 2. ОСНОВНЫЕ НАПРАВЛЕНИЯ И ИМЕНА СОВРЕМЕННОЙ ПОЭЗИИ </w:t>
            </w:r>
          </w:p>
        </w:tc>
      </w:tr>
      <w:tr w:rsidR="003C5680" w:rsidRPr="0053465B" w14:paraId="36160DE4" w14:textId="77777777" w:rsidTr="003C5680">
        <w:tc>
          <w:tcPr>
            <w:tcW w:w="693" w:type="dxa"/>
          </w:tcPr>
          <w:p w14:paraId="59EAA64B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19FA658A" w14:textId="77777777" w:rsidR="003C5680" w:rsidRPr="00F83195" w:rsidRDefault="003C5680" w:rsidP="003C5680">
            <w:r w:rsidRPr="003A3A7A">
              <w:t>Школы и течения современной поэзии: необарокко и концептуализм.</w:t>
            </w:r>
            <w:r>
              <w:t xml:space="preserve"> Школа куртуазных маньеристов. Метаметаморфизм.</w:t>
            </w:r>
            <w:r w:rsidRPr="003A3A7A">
              <w:t xml:space="preserve"> Специфика поэтического текста в современной </w:t>
            </w:r>
            <w:r>
              <w:t>литературе</w:t>
            </w:r>
          </w:p>
        </w:tc>
      </w:tr>
      <w:tr w:rsidR="003C5680" w:rsidRPr="0053465B" w14:paraId="79F1BBDF" w14:textId="77777777" w:rsidTr="003C5680">
        <w:tc>
          <w:tcPr>
            <w:tcW w:w="693" w:type="dxa"/>
          </w:tcPr>
          <w:p w14:paraId="071FA47F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63F6463F" w14:textId="77777777" w:rsidR="003C5680" w:rsidRPr="00F83195" w:rsidRDefault="003C5680" w:rsidP="003C5680">
            <w:r>
              <w:t>Интертекстуальность в современной поэзии. Творчество Тимура Кибирова.</w:t>
            </w:r>
          </w:p>
        </w:tc>
      </w:tr>
      <w:tr w:rsidR="003C5680" w:rsidRPr="0053465B" w14:paraId="140A4FC1" w14:textId="77777777" w:rsidTr="003C5680">
        <w:tc>
          <w:tcPr>
            <w:tcW w:w="693" w:type="dxa"/>
          </w:tcPr>
          <w:p w14:paraId="49C143CF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16534853" w14:textId="77777777" w:rsidR="003C5680" w:rsidRPr="00F83195" w:rsidRDefault="003C5680" w:rsidP="003C5680">
            <w:r>
              <w:t>Дмитрий Александрович Пригов как ключевая фигура литературного процесса 80-х гг.</w:t>
            </w:r>
          </w:p>
        </w:tc>
      </w:tr>
      <w:tr w:rsidR="003C5680" w:rsidRPr="0053465B" w14:paraId="5C8EB8E5" w14:textId="77777777" w:rsidTr="003C5680">
        <w:tc>
          <w:tcPr>
            <w:tcW w:w="693" w:type="dxa"/>
          </w:tcPr>
          <w:p w14:paraId="6AA24A0B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14:paraId="6EFF8B45" w14:textId="77777777" w:rsidR="003C5680" w:rsidRPr="00F83195" w:rsidRDefault="003C5680" w:rsidP="003C5680">
            <w:r>
              <w:t>Поэзия И. Бродского 80-х гг.</w:t>
            </w:r>
          </w:p>
        </w:tc>
      </w:tr>
      <w:tr w:rsidR="003C5680" w:rsidRPr="0053465B" w14:paraId="74A7ED5A" w14:textId="77777777" w:rsidTr="003C5680">
        <w:tc>
          <w:tcPr>
            <w:tcW w:w="693" w:type="dxa"/>
          </w:tcPr>
          <w:p w14:paraId="6A581982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vAlign w:val="center"/>
          </w:tcPr>
          <w:p w14:paraId="50D774C8" w14:textId="77777777" w:rsidR="003C5680" w:rsidRPr="00F83195" w:rsidRDefault="003C5680" w:rsidP="003C5680">
            <w:r>
              <w:t>Феномен русской рок-поэзии</w:t>
            </w:r>
          </w:p>
        </w:tc>
      </w:tr>
      <w:tr w:rsidR="003C5680" w:rsidRPr="0053465B" w14:paraId="62570B57" w14:textId="77777777" w:rsidTr="003C5680">
        <w:tc>
          <w:tcPr>
            <w:tcW w:w="693" w:type="dxa"/>
          </w:tcPr>
          <w:p w14:paraId="69498796" w14:textId="77777777" w:rsidR="003C5680" w:rsidRPr="0053465B" w:rsidRDefault="003C5680" w:rsidP="003C56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vAlign w:val="center"/>
          </w:tcPr>
          <w:p w14:paraId="44E362EE" w14:textId="77777777" w:rsidR="003C5680" w:rsidRPr="00F83195" w:rsidRDefault="003C5680" w:rsidP="003C5680">
            <w:r>
              <w:t>Поэзия внутри мультимедийного целого</w:t>
            </w:r>
            <w:r w:rsidRPr="00F83195">
              <w:t xml:space="preserve"> </w:t>
            </w:r>
          </w:p>
        </w:tc>
      </w:tr>
    </w:tbl>
    <w:p w14:paraId="7E7689FD" w14:textId="77777777" w:rsidR="00E22BBE" w:rsidRPr="00CD7FDF" w:rsidRDefault="00E22BBE" w:rsidP="00CD7FDF">
      <w:pPr>
        <w:shd w:val="clear" w:color="auto" w:fill="FFFFFF"/>
        <w:spacing w:before="100" w:beforeAutospacing="1"/>
        <w:rPr>
          <w:b/>
          <w:bCs/>
          <w:caps/>
          <w:color w:val="000000"/>
        </w:rPr>
      </w:pPr>
      <w:bookmarkStart w:id="3" w:name="_Toc463565402"/>
      <w:r w:rsidRPr="00CD7FDF">
        <w:rPr>
          <w:b/>
          <w:bCs/>
          <w:caps/>
          <w:color w:val="000000"/>
        </w:rPr>
        <w:t>4.</w:t>
      </w:r>
      <w:r w:rsidR="003C5680" w:rsidRPr="00CD7FDF">
        <w:rPr>
          <w:b/>
          <w:bCs/>
          <w:caps/>
          <w:color w:val="000000"/>
        </w:rPr>
        <w:t>2</w:t>
      </w:r>
      <w:r w:rsidRPr="00CD7FDF">
        <w:rPr>
          <w:b/>
          <w:bCs/>
          <w:caps/>
          <w:color w:val="000000"/>
        </w:rPr>
        <w:t xml:space="preserve">. </w:t>
      </w:r>
      <w:r w:rsidRPr="00CD7FDF">
        <w:rPr>
          <w:b/>
          <w:bCs/>
          <w:color w:val="000000"/>
        </w:rPr>
        <w:t>Примерная тематика курсовых проектов (работ)</w:t>
      </w:r>
    </w:p>
    <w:bookmarkEnd w:id="3"/>
    <w:p w14:paraId="11D02E49" w14:textId="77777777" w:rsidR="00E22BBE" w:rsidRDefault="00E22BBE" w:rsidP="00E22BBE">
      <w:pPr>
        <w:jc w:val="both"/>
      </w:pPr>
      <w:r w:rsidRPr="00EC33BE">
        <w:t>Курсовая работа по дисциплине не предусмотрена учебным планом.</w:t>
      </w:r>
    </w:p>
    <w:p w14:paraId="73B91093" w14:textId="77777777" w:rsidR="003C5680" w:rsidRDefault="003C5680" w:rsidP="003C5680">
      <w:pPr>
        <w:rPr>
          <w:b/>
          <w:bCs/>
          <w:caps/>
        </w:rPr>
      </w:pPr>
      <w:bookmarkStart w:id="4" w:name="_Toc463565403"/>
    </w:p>
    <w:p w14:paraId="22DAD54B" w14:textId="77777777" w:rsidR="00CD7FDF" w:rsidRDefault="003C5680" w:rsidP="00B431FF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CD7FDF">
        <w:rPr>
          <w:b/>
        </w:rPr>
        <w:t>.</w:t>
      </w:r>
    </w:p>
    <w:p w14:paraId="1DBDD775" w14:textId="2F066198" w:rsidR="003C5680" w:rsidRDefault="003C5680" w:rsidP="00B431FF">
      <w:pPr>
        <w:jc w:val="both"/>
        <w:rPr>
          <w:b/>
        </w:rPr>
      </w:pPr>
      <w:r>
        <w:rPr>
          <w:b/>
        </w:rPr>
        <w:t>Практическая подготовка</w:t>
      </w:r>
      <w:r w:rsidRPr="003C5680">
        <w:rPr>
          <w:b/>
        </w:rPr>
        <w:t>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1984"/>
        <w:gridCol w:w="2268"/>
      </w:tblGrid>
      <w:tr w:rsidR="003C5680" w:rsidRPr="003C0E55" w14:paraId="2C4EC8FB" w14:textId="77777777" w:rsidTr="00FD70D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F2B50A9" w14:textId="77777777" w:rsidR="003C5680" w:rsidRPr="003C0E55" w:rsidRDefault="003C5680" w:rsidP="003C568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BC2531D" w14:textId="77777777" w:rsidR="003C5680" w:rsidRPr="003C0E55" w:rsidRDefault="003C5680" w:rsidP="003C568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08FB52B6" w14:textId="77777777" w:rsidR="003C5680" w:rsidRPr="003C5680" w:rsidRDefault="003C5680" w:rsidP="003C568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C568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2CA0B50F" w14:textId="77777777" w:rsidR="003C5680" w:rsidRPr="00AD3CA3" w:rsidRDefault="003C5680" w:rsidP="003C5680">
            <w:pPr>
              <w:pStyle w:val="a5"/>
              <w:jc w:val="center"/>
              <w:rPr>
                <w:b/>
                <w:highlight w:val="yellow"/>
              </w:rPr>
            </w:pPr>
            <w:r w:rsidRPr="003C5680">
              <w:rPr>
                <w:b/>
              </w:rPr>
              <w:t>Практическая подготовка*</w:t>
            </w:r>
          </w:p>
        </w:tc>
      </w:tr>
      <w:tr w:rsidR="003C5680" w:rsidRPr="003C0E55" w14:paraId="619B15CA" w14:textId="77777777" w:rsidTr="00FD70D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581186D" w14:textId="77777777" w:rsidR="003C5680" w:rsidRPr="003C0E55" w:rsidRDefault="003C5680" w:rsidP="003C568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493063C" w14:textId="77777777" w:rsidR="003C5680" w:rsidRPr="003C0E55" w:rsidRDefault="003C5680" w:rsidP="003C5680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62F035" w14:textId="77777777" w:rsidR="003C5680" w:rsidRPr="003C5680" w:rsidRDefault="003C5680" w:rsidP="003C568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C5680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A5F4DF" w14:textId="77777777" w:rsidR="003C5680" w:rsidRPr="003C5680" w:rsidRDefault="003C5680" w:rsidP="003C568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3C5680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1EB00421" w14:textId="77777777" w:rsidR="003C5680" w:rsidRDefault="003C5680" w:rsidP="003C5680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975BB2" w:rsidRPr="003C0E55" w14:paraId="0BBA9B03" w14:textId="77777777" w:rsidTr="00CD23D0">
        <w:trPr>
          <w:trHeight w:val="422"/>
        </w:trPr>
        <w:tc>
          <w:tcPr>
            <w:tcW w:w="709" w:type="dxa"/>
          </w:tcPr>
          <w:p w14:paraId="65C884E0" w14:textId="09449B78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14:paraId="589E7F95" w14:textId="280D0BB5" w:rsidR="00975BB2" w:rsidRDefault="00975BB2" w:rsidP="00CD7FDF">
            <w:pPr>
              <w:pStyle w:val="a5"/>
              <w:rPr>
                <w:color w:val="000000"/>
              </w:rPr>
            </w:pPr>
            <w:r>
              <w:t xml:space="preserve">Социокультурная ситуация 60-70 – х гг. ХХ века как начало современной литературы </w:t>
            </w:r>
          </w:p>
        </w:tc>
        <w:tc>
          <w:tcPr>
            <w:tcW w:w="2126" w:type="dxa"/>
            <w:shd w:val="clear" w:color="auto" w:fill="auto"/>
          </w:tcPr>
          <w:p w14:paraId="53915AC8" w14:textId="5BA09471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975BB2">
              <w:rPr>
                <w:sz w:val="22"/>
                <w:szCs w:val="22"/>
              </w:rPr>
              <w:t xml:space="preserve">екционное </w:t>
            </w:r>
            <w:r w:rsidR="00975BB2"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1984" w:type="dxa"/>
            <w:shd w:val="clear" w:color="auto" w:fill="auto"/>
          </w:tcPr>
          <w:p w14:paraId="0A549AD4" w14:textId="4E3933C5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6AC46744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</w:p>
        </w:tc>
      </w:tr>
      <w:tr w:rsidR="00975BB2" w:rsidRPr="003C0E55" w14:paraId="38836D4D" w14:textId="77777777" w:rsidTr="00CD23D0">
        <w:trPr>
          <w:trHeight w:val="422"/>
        </w:trPr>
        <w:tc>
          <w:tcPr>
            <w:tcW w:w="709" w:type="dxa"/>
          </w:tcPr>
          <w:p w14:paraId="159FE23E" w14:textId="2F189B1C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14:paraId="31B721AB" w14:textId="3EC2168D" w:rsidR="00975BB2" w:rsidRPr="0077416A" w:rsidRDefault="00975BB2" w:rsidP="00CD7FDF">
            <w:pPr>
              <w:pStyle w:val="a5"/>
              <w:rPr>
                <w:color w:val="000000"/>
              </w:rPr>
            </w:pPr>
            <w:r>
              <w:t>«Эстрадная» поэзия 60-х гг. как «пратекст» современной поэзии</w:t>
            </w:r>
          </w:p>
        </w:tc>
        <w:tc>
          <w:tcPr>
            <w:tcW w:w="2126" w:type="dxa"/>
            <w:shd w:val="clear" w:color="auto" w:fill="auto"/>
          </w:tcPr>
          <w:p w14:paraId="599358FD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04C9C0C6" w14:textId="78EE15A3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4AF51DC2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</w:p>
        </w:tc>
      </w:tr>
      <w:tr w:rsidR="00975BB2" w:rsidRPr="003C0E55" w14:paraId="0D63FCA2" w14:textId="77777777" w:rsidTr="00CD23D0">
        <w:trPr>
          <w:trHeight w:val="446"/>
        </w:trPr>
        <w:tc>
          <w:tcPr>
            <w:tcW w:w="709" w:type="dxa"/>
          </w:tcPr>
          <w:p w14:paraId="2504E3F0" w14:textId="7BA1141C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14:paraId="47A9342C" w14:textId="68E31D19" w:rsidR="00975BB2" w:rsidRPr="0077416A" w:rsidRDefault="00975BB2" w:rsidP="00CD7FDF">
            <w:pPr>
              <w:pStyle w:val="a5"/>
              <w:rPr>
                <w:color w:val="000000"/>
              </w:rPr>
            </w:pPr>
            <w:r>
              <w:t>Бардовская поэзия как пратекст современной поэзии</w:t>
            </w:r>
          </w:p>
        </w:tc>
        <w:tc>
          <w:tcPr>
            <w:tcW w:w="2126" w:type="dxa"/>
            <w:shd w:val="clear" w:color="auto" w:fill="auto"/>
          </w:tcPr>
          <w:p w14:paraId="4143487D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D40A858" w14:textId="66CF0D96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44871601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</w:p>
        </w:tc>
      </w:tr>
      <w:tr w:rsidR="00975BB2" w:rsidRPr="003C0E55" w14:paraId="2B5F3DB8" w14:textId="77777777" w:rsidTr="00CD23D0">
        <w:trPr>
          <w:trHeight w:val="446"/>
        </w:trPr>
        <w:tc>
          <w:tcPr>
            <w:tcW w:w="709" w:type="dxa"/>
          </w:tcPr>
          <w:p w14:paraId="40F47859" w14:textId="6BE031CE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14:paraId="7DB9C0E6" w14:textId="12E390FE" w:rsidR="00975BB2" w:rsidRDefault="00975BB2" w:rsidP="00CD7FDF">
            <w:pPr>
              <w:pStyle w:val="a5"/>
              <w:rPr>
                <w:color w:val="000000"/>
              </w:rPr>
            </w:pPr>
            <w:r>
              <w:t>Постмодернизм в философии, культуре и литературе конца ХХ века</w:t>
            </w:r>
          </w:p>
        </w:tc>
        <w:tc>
          <w:tcPr>
            <w:tcW w:w="2126" w:type="dxa"/>
            <w:shd w:val="clear" w:color="auto" w:fill="auto"/>
          </w:tcPr>
          <w:p w14:paraId="5A2A3E33" w14:textId="4E7F20DD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1A1141A" w14:textId="7EE75828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3B8D00AA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</w:p>
        </w:tc>
      </w:tr>
      <w:tr w:rsidR="00975BB2" w:rsidRPr="003C0E55" w14:paraId="21715828" w14:textId="77777777" w:rsidTr="00F36C21">
        <w:trPr>
          <w:trHeight w:val="514"/>
        </w:trPr>
        <w:tc>
          <w:tcPr>
            <w:tcW w:w="709" w:type="dxa"/>
          </w:tcPr>
          <w:p w14:paraId="4FDF8547" w14:textId="546DDDB2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vAlign w:val="center"/>
          </w:tcPr>
          <w:p w14:paraId="4D08D7FF" w14:textId="1FE25881" w:rsidR="00975BB2" w:rsidRPr="0077416A" w:rsidRDefault="00975BB2" w:rsidP="00CD7FDF">
            <w:pPr>
              <w:pStyle w:val="a5"/>
              <w:rPr>
                <w:color w:val="000000"/>
              </w:rPr>
            </w:pPr>
            <w:r w:rsidRPr="003A3A7A">
              <w:t>Школы и течения современной поэзии: необарокко и концептуализм.</w:t>
            </w:r>
            <w:r>
              <w:t xml:space="preserve"> Школа куртуазных маньеристов. Метаметаморфизм.</w:t>
            </w:r>
            <w:r w:rsidRPr="003A3A7A">
              <w:t xml:space="preserve"> Специфика поэтического текста в современной </w:t>
            </w:r>
            <w:r>
              <w:t>литературе</w:t>
            </w:r>
          </w:p>
        </w:tc>
        <w:tc>
          <w:tcPr>
            <w:tcW w:w="2126" w:type="dxa"/>
            <w:shd w:val="clear" w:color="auto" w:fill="auto"/>
          </w:tcPr>
          <w:p w14:paraId="67533E5B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F8C1866" w14:textId="5B8D2E63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3C90FE1C" w14:textId="3AB58143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</w:p>
        </w:tc>
      </w:tr>
      <w:tr w:rsidR="00975BB2" w:rsidRPr="003C0E55" w14:paraId="6EBB0734" w14:textId="77777777" w:rsidTr="00F36C21">
        <w:trPr>
          <w:trHeight w:val="551"/>
        </w:trPr>
        <w:tc>
          <w:tcPr>
            <w:tcW w:w="709" w:type="dxa"/>
          </w:tcPr>
          <w:p w14:paraId="144FC429" w14:textId="035992BF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vAlign w:val="center"/>
          </w:tcPr>
          <w:p w14:paraId="53251343" w14:textId="4AE4E2AE" w:rsidR="00975BB2" w:rsidRPr="0077416A" w:rsidRDefault="00975BB2" w:rsidP="00CD7FDF">
            <w:pPr>
              <w:pStyle w:val="a5"/>
              <w:rPr>
                <w:color w:val="000000"/>
              </w:rPr>
            </w:pPr>
            <w:r>
              <w:t>Интертекстуальность в современной поэзии. Творчество Тимура Кибирова.</w:t>
            </w:r>
          </w:p>
        </w:tc>
        <w:tc>
          <w:tcPr>
            <w:tcW w:w="2126" w:type="dxa"/>
            <w:shd w:val="clear" w:color="auto" w:fill="auto"/>
          </w:tcPr>
          <w:p w14:paraId="5060DE49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984" w:type="dxa"/>
            <w:shd w:val="clear" w:color="auto" w:fill="auto"/>
          </w:tcPr>
          <w:p w14:paraId="2F3C7468" w14:textId="0316D291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3D4A841C" w14:textId="06D4E23C" w:rsidR="00975BB2" w:rsidRPr="00555F6C" w:rsidRDefault="00CD7FDF" w:rsidP="00975BB2">
            <w:pPr>
              <w:pStyle w:val="a5"/>
              <w:rPr>
                <w:sz w:val="22"/>
                <w:szCs w:val="22"/>
              </w:rPr>
            </w:pPr>
            <w:r>
              <w:rPr>
                <w:color w:val="000000"/>
              </w:rPr>
              <w:t>а</w:t>
            </w:r>
            <w:r w:rsidR="00975BB2">
              <w:rPr>
                <w:color w:val="000000"/>
              </w:rPr>
              <w:t>нализ текстов-центонов, поиск цитат из литературных источников, скрытых в текстах Т. Кибирова</w:t>
            </w:r>
          </w:p>
        </w:tc>
      </w:tr>
      <w:tr w:rsidR="00975BB2" w:rsidRPr="003C0E55" w14:paraId="19F13A45" w14:textId="77777777" w:rsidTr="00F36C21">
        <w:trPr>
          <w:trHeight w:val="551"/>
        </w:trPr>
        <w:tc>
          <w:tcPr>
            <w:tcW w:w="709" w:type="dxa"/>
          </w:tcPr>
          <w:p w14:paraId="2E060769" w14:textId="49D91D14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vAlign w:val="center"/>
          </w:tcPr>
          <w:p w14:paraId="38570EB4" w14:textId="293D6960" w:rsidR="00975BB2" w:rsidRDefault="00975BB2" w:rsidP="00CD7FDF">
            <w:pPr>
              <w:pStyle w:val="a5"/>
              <w:rPr>
                <w:color w:val="000000"/>
              </w:rPr>
            </w:pPr>
            <w:r>
              <w:t>Дмитрий Александрович Пригов как ключевая фигура литературного процесса 80-х гг.</w:t>
            </w:r>
          </w:p>
        </w:tc>
        <w:tc>
          <w:tcPr>
            <w:tcW w:w="2126" w:type="dxa"/>
            <w:shd w:val="clear" w:color="auto" w:fill="auto"/>
          </w:tcPr>
          <w:p w14:paraId="7EDBD4C5" w14:textId="796C81A9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984" w:type="dxa"/>
            <w:shd w:val="clear" w:color="auto" w:fill="auto"/>
          </w:tcPr>
          <w:p w14:paraId="527E9169" w14:textId="1198C2EC" w:rsidR="00975BB2" w:rsidRPr="00555F6C" w:rsidRDefault="008F593A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67011E80" w14:textId="5DF4DB04" w:rsidR="008F593A" w:rsidRDefault="001677C0" w:rsidP="00975BB2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975BB2" w:rsidRPr="00975BB2">
              <w:rPr>
                <w:color w:val="000000"/>
              </w:rPr>
              <w:t>искуссия, обсуждение литературоведчес</w:t>
            </w:r>
          </w:p>
          <w:p w14:paraId="5C9D4F1F" w14:textId="727E0134" w:rsidR="00975BB2" w:rsidRDefault="00975BB2" w:rsidP="00975BB2">
            <w:pPr>
              <w:pStyle w:val="a5"/>
              <w:rPr>
                <w:color w:val="000000"/>
              </w:rPr>
            </w:pPr>
            <w:r w:rsidRPr="00975BB2">
              <w:rPr>
                <w:color w:val="000000"/>
              </w:rPr>
              <w:t>ких работ, посвященных творчеству Д.А. Пригова, обсуждение видеоматериалов с перформансами, поставленными Приговым</w:t>
            </w:r>
          </w:p>
        </w:tc>
      </w:tr>
      <w:tr w:rsidR="00975BB2" w:rsidRPr="003C0E55" w14:paraId="60C17171" w14:textId="77777777" w:rsidTr="00F36C21">
        <w:trPr>
          <w:trHeight w:val="551"/>
        </w:trPr>
        <w:tc>
          <w:tcPr>
            <w:tcW w:w="709" w:type="dxa"/>
          </w:tcPr>
          <w:p w14:paraId="1A3463FB" w14:textId="34004AF0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vAlign w:val="center"/>
          </w:tcPr>
          <w:p w14:paraId="66EC4C14" w14:textId="0A47A279" w:rsidR="00975BB2" w:rsidRDefault="00975BB2" w:rsidP="00CD7FDF">
            <w:pPr>
              <w:pStyle w:val="a5"/>
              <w:rPr>
                <w:color w:val="000000"/>
              </w:rPr>
            </w:pPr>
            <w:r>
              <w:t>Поэзия И. Бродского 80-х гг.</w:t>
            </w:r>
          </w:p>
        </w:tc>
        <w:tc>
          <w:tcPr>
            <w:tcW w:w="2126" w:type="dxa"/>
            <w:shd w:val="clear" w:color="auto" w:fill="auto"/>
          </w:tcPr>
          <w:p w14:paraId="122F8870" w14:textId="77FAF040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491FD1D" w14:textId="76942D42" w:rsidR="00975BB2" w:rsidRPr="00555F6C" w:rsidRDefault="008F593A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2FA825DE" w14:textId="77777777" w:rsidR="00975BB2" w:rsidRDefault="00975BB2" w:rsidP="00975BB2">
            <w:pPr>
              <w:pStyle w:val="a5"/>
              <w:rPr>
                <w:color w:val="000000"/>
              </w:rPr>
            </w:pPr>
          </w:p>
        </w:tc>
      </w:tr>
      <w:tr w:rsidR="00975BB2" w:rsidRPr="003C0E55" w14:paraId="3E8DAF7E" w14:textId="77777777" w:rsidTr="00F36C21">
        <w:trPr>
          <w:trHeight w:val="551"/>
        </w:trPr>
        <w:tc>
          <w:tcPr>
            <w:tcW w:w="709" w:type="dxa"/>
          </w:tcPr>
          <w:p w14:paraId="0A404B6F" w14:textId="7930A1CB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lastRenderedPageBreak/>
              <w:t>9</w:t>
            </w:r>
          </w:p>
        </w:tc>
        <w:tc>
          <w:tcPr>
            <w:tcW w:w="2552" w:type="dxa"/>
            <w:vAlign w:val="center"/>
          </w:tcPr>
          <w:p w14:paraId="5F9AA3B6" w14:textId="59BBDE88" w:rsidR="00975BB2" w:rsidRDefault="00975BB2" w:rsidP="00CD7FDF">
            <w:pPr>
              <w:pStyle w:val="a5"/>
              <w:rPr>
                <w:color w:val="000000"/>
              </w:rPr>
            </w:pPr>
            <w:r>
              <w:t>Феномен русской рок-поэзии</w:t>
            </w:r>
          </w:p>
        </w:tc>
        <w:tc>
          <w:tcPr>
            <w:tcW w:w="2126" w:type="dxa"/>
            <w:shd w:val="clear" w:color="auto" w:fill="auto"/>
          </w:tcPr>
          <w:p w14:paraId="4A875469" w14:textId="5047891A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4BE0B13" w14:textId="68239E2E" w:rsidR="00975BB2" w:rsidRPr="00555F6C" w:rsidRDefault="008F593A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49BBA3F4" w14:textId="77777777" w:rsidR="00975BB2" w:rsidRDefault="00975BB2" w:rsidP="00975BB2">
            <w:pPr>
              <w:pStyle w:val="a5"/>
              <w:rPr>
                <w:color w:val="000000"/>
              </w:rPr>
            </w:pPr>
          </w:p>
        </w:tc>
      </w:tr>
      <w:tr w:rsidR="00975BB2" w:rsidRPr="003C0E55" w14:paraId="06B415FB" w14:textId="77777777" w:rsidTr="00F36C21">
        <w:trPr>
          <w:trHeight w:val="834"/>
        </w:trPr>
        <w:tc>
          <w:tcPr>
            <w:tcW w:w="709" w:type="dxa"/>
          </w:tcPr>
          <w:p w14:paraId="18103859" w14:textId="316B5BDE" w:rsidR="00975BB2" w:rsidRPr="00555F6C" w:rsidRDefault="00975BB2" w:rsidP="00975B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2552" w:type="dxa"/>
            <w:vAlign w:val="center"/>
          </w:tcPr>
          <w:p w14:paraId="414E7BE2" w14:textId="440251CB" w:rsidR="00975BB2" w:rsidRPr="0077416A" w:rsidRDefault="00975BB2" w:rsidP="00CD7FDF">
            <w:pPr>
              <w:pStyle w:val="a5"/>
              <w:rPr>
                <w:color w:val="000000"/>
              </w:rPr>
            </w:pPr>
            <w:r>
              <w:t>Поэзия внутри мультимедийного целого</w:t>
            </w:r>
            <w:r w:rsidRPr="00F83195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AF366DD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66BE1D5A" w14:textId="55C7F139" w:rsidR="00975BB2" w:rsidRPr="00555F6C" w:rsidRDefault="008F593A" w:rsidP="00975B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75BB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</w:tcPr>
          <w:p w14:paraId="2678E348" w14:textId="77777777" w:rsidR="00975BB2" w:rsidRPr="00555F6C" w:rsidRDefault="00975BB2" w:rsidP="00975BB2">
            <w:pPr>
              <w:pStyle w:val="a5"/>
              <w:rPr>
                <w:sz w:val="22"/>
                <w:szCs w:val="22"/>
              </w:rPr>
            </w:pPr>
          </w:p>
        </w:tc>
      </w:tr>
    </w:tbl>
    <w:p w14:paraId="53FF4B6A" w14:textId="77777777" w:rsidR="003C5680" w:rsidRDefault="003C5680" w:rsidP="003C5680">
      <w:pPr>
        <w:jc w:val="both"/>
        <w:rPr>
          <w:b/>
          <w:bCs/>
          <w:caps/>
          <w:color w:val="000000"/>
        </w:rPr>
      </w:pPr>
      <w:r w:rsidRPr="003C5680">
        <w:rPr>
          <w:b/>
        </w:rPr>
        <w:t>*</w:t>
      </w:r>
      <w:r w:rsidRPr="003C568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C568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3FCFD00" w14:textId="77777777" w:rsidR="003C5680" w:rsidRDefault="003C5680" w:rsidP="003C5680">
      <w:pPr>
        <w:rPr>
          <w:b/>
          <w:bCs/>
          <w:caps/>
          <w:color w:val="000000"/>
        </w:rPr>
      </w:pPr>
    </w:p>
    <w:p w14:paraId="1B829429" w14:textId="30FC0305" w:rsidR="003C5680" w:rsidRPr="003C0E55" w:rsidRDefault="003C5680" w:rsidP="00B431FF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8F593A">
        <w:rPr>
          <w:b/>
          <w:bCs/>
          <w:caps/>
          <w:color w:val="000000"/>
        </w:rPr>
        <w:t>:</w:t>
      </w:r>
    </w:p>
    <w:p w14:paraId="2D6590CD" w14:textId="77777777" w:rsidR="003C5680" w:rsidRPr="003C0E55" w:rsidRDefault="003C5680" w:rsidP="00FD70D6">
      <w:pPr>
        <w:pStyle w:val="af4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2C70D3A1" w14:textId="77777777" w:rsidR="003C5680" w:rsidRPr="003C0E55" w:rsidRDefault="003C5680" w:rsidP="00FD70D6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F738214" w14:textId="77777777" w:rsidR="003C5680" w:rsidRDefault="003C5680" w:rsidP="003C5680">
      <w:pPr>
        <w:rPr>
          <w:b/>
          <w:bCs/>
          <w:color w:val="000000"/>
        </w:rPr>
      </w:pPr>
    </w:p>
    <w:p w14:paraId="0D523B1F" w14:textId="77777777" w:rsidR="003C5680" w:rsidRDefault="003C5680" w:rsidP="003C5680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32693D8F" w14:textId="77777777" w:rsidR="003C5680" w:rsidRPr="003C5680" w:rsidRDefault="003C5680" w:rsidP="00E22BBE">
      <w:pPr>
        <w:jc w:val="both"/>
        <w:rPr>
          <w:sz w:val="22"/>
          <w:szCs w:val="22"/>
        </w:rPr>
      </w:pPr>
      <w:r w:rsidRPr="003C5680">
        <w:rPr>
          <w:sz w:val="22"/>
          <w:szCs w:val="22"/>
        </w:rPr>
        <w:t>Не предусмотрены учебным планом.</w:t>
      </w:r>
    </w:p>
    <w:p w14:paraId="0A6B694D" w14:textId="77777777" w:rsidR="003C5680" w:rsidRPr="003C5680" w:rsidRDefault="003C5680" w:rsidP="008F593A">
      <w:pPr>
        <w:jc w:val="both"/>
        <w:rPr>
          <w:sz w:val="22"/>
          <w:szCs w:val="22"/>
        </w:rPr>
      </w:pPr>
    </w:p>
    <w:p w14:paraId="5BA9E068" w14:textId="484899A7" w:rsidR="00E22BBE" w:rsidRPr="00DC2C8C" w:rsidRDefault="00E22BBE" w:rsidP="008F593A">
      <w:pPr>
        <w:shd w:val="clear" w:color="auto" w:fill="FFFFFF"/>
        <w:rPr>
          <w:b/>
          <w:bCs/>
          <w:caps/>
        </w:rPr>
      </w:pPr>
      <w:bookmarkStart w:id="5" w:name="_Toc463565407"/>
      <w:bookmarkEnd w:id="4"/>
      <w:r>
        <w:rPr>
          <w:b/>
          <w:bCs/>
          <w:caps/>
        </w:rPr>
        <w:t>6.</w:t>
      </w:r>
      <w:r w:rsidRPr="00DC2C8C">
        <w:rPr>
          <w:b/>
          <w:bCs/>
          <w:caps/>
        </w:rPr>
        <w:t>Оценочные средства для текущего контроля успеваемости</w:t>
      </w:r>
      <w:r w:rsidR="008F593A">
        <w:rPr>
          <w:b/>
          <w:bCs/>
          <w:caps/>
        </w:rPr>
        <w:t>:</w:t>
      </w:r>
      <w:r w:rsidRPr="00DC2C8C">
        <w:rPr>
          <w:b/>
          <w:bCs/>
          <w:caps/>
        </w:rPr>
        <w:t xml:space="preserve"> </w:t>
      </w:r>
      <w:bookmarkStart w:id="6" w:name="_Toc463565408"/>
      <w:bookmarkEnd w:id="5"/>
    </w:p>
    <w:bookmarkEnd w:id="6"/>
    <w:p w14:paraId="714A1723" w14:textId="77777777" w:rsidR="008F593A" w:rsidRDefault="008F593A" w:rsidP="008F593A">
      <w:pPr>
        <w:shd w:val="clear" w:color="auto" w:fill="FFFFFF"/>
        <w:rPr>
          <w:b/>
          <w:bCs/>
          <w:kern w:val="1"/>
          <w:lang w:eastAsia="zh-CN"/>
        </w:rPr>
      </w:pPr>
    </w:p>
    <w:p w14:paraId="1F12EB45" w14:textId="6442C9F1" w:rsidR="00E22BBE" w:rsidRDefault="008F593A" w:rsidP="008F593A">
      <w:pPr>
        <w:shd w:val="clear" w:color="auto" w:fill="FFFFFF"/>
        <w:rPr>
          <w:b/>
          <w:bCs/>
        </w:rPr>
      </w:pPr>
      <w:r w:rsidRPr="008F593A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E22BBE" w:rsidRPr="007F18F6" w14:paraId="4AB75FAE" w14:textId="77777777" w:rsidTr="00FD70D6">
        <w:trPr>
          <w:trHeight w:val="582"/>
        </w:trPr>
        <w:tc>
          <w:tcPr>
            <w:tcW w:w="675" w:type="dxa"/>
            <w:vAlign w:val="center"/>
          </w:tcPr>
          <w:p w14:paraId="33D888B7" w14:textId="77777777" w:rsidR="00E22BBE" w:rsidRDefault="00E22BBE" w:rsidP="003C5680">
            <w:pPr>
              <w:pStyle w:val="a5"/>
              <w:jc w:val="center"/>
            </w:pPr>
            <w:r>
              <w:t>№</w:t>
            </w:r>
          </w:p>
          <w:p w14:paraId="1501955F" w14:textId="77777777" w:rsidR="00E22BBE" w:rsidRPr="007F18F6" w:rsidRDefault="00E22BBE" w:rsidP="003C5680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78CC1C86" w14:textId="1CDE4DC0" w:rsidR="00E22BBE" w:rsidRPr="007F18F6" w:rsidRDefault="00E22BBE" w:rsidP="003C568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496F37AA" w14:textId="77777777" w:rsidR="00E22BBE" w:rsidRPr="007F18F6" w:rsidRDefault="00E22BBE" w:rsidP="003C568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22BBE" w:rsidRPr="007F18F6" w14:paraId="3F7DB89C" w14:textId="77777777" w:rsidTr="00FD70D6">
        <w:tc>
          <w:tcPr>
            <w:tcW w:w="675" w:type="dxa"/>
          </w:tcPr>
          <w:p w14:paraId="77DE77C4" w14:textId="77777777" w:rsidR="00E22BBE" w:rsidRPr="007F18F6" w:rsidRDefault="00E22BBE" w:rsidP="003C5680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2CA58713" w14:textId="506F1100" w:rsidR="00E22BBE" w:rsidRPr="00BB1C53" w:rsidRDefault="00B81F44" w:rsidP="003C5680">
            <w:pPr>
              <w:pStyle w:val="a5"/>
              <w:tabs>
                <w:tab w:val="left" w:pos="538"/>
              </w:tabs>
              <w:jc w:val="center"/>
            </w:pPr>
            <w:r>
              <w:rPr>
                <w:sz w:val="22"/>
                <w:szCs w:val="22"/>
              </w:rPr>
              <w:t>№ 1-10</w:t>
            </w:r>
          </w:p>
        </w:tc>
        <w:tc>
          <w:tcPr>
            <w:tcW w:w="3827" w:type="dxa"/>
          </w:tcPr>
          <w:p w14:paraId="653BBAE4" w14:textId="3532040D" w:rsidR="00E22BBE" w:rsidRDefault="00093106" w:rsidP="003C5680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41025030" w14:textId="77777777" w:rsidR="001677C0" w:rsidRDefault="001677C0" w:rsidP="001677C0">
      <w:pPr>
        <w:pStyle w:val="10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463565412"/>
    </w:p>
    <w:p w14:paraId="4F7469EE" w14:textId="336EE98B" w:rsidR="00E22BBE" w:rsidRPr="001677C0" w:rsidRDefault="00E22BBE" w:rsidP="001677C0">
      <w:pPr>
        <w:pStyle w:val="1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677C0">
        <w:rPr>
          <w:rFonts w:ascii="Times New Roman" w:hAnsi="Times New Roman" w:cs="Times New Roman"/>
          <w:color w:val="auto"/>
          <w:sz w:val="24"/>
          <w:szCs w:val="24"/>
        </w:rPr>
        <w:t>7. ПЕРЕЧЕНЬ УЧЕБНОЙ ЛИТЕРАТУРЫ</w:t>
      </w:r>
      <w:bookmarkEnd w:id="7"/>
      <w:r w:rsidR="001677C0" w:rsidRPr="001677C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91"/>
        <w:gridCol w:w="1418"/>
        <w:gridCol w:w="1417"/>
        <w:gridCol w:w="851"/>
        <w:gridCol w:w="992"/>
        <w:gridCol w:w="1559"/>
      </w:tblGrid>
      <w:tr w:rsidR="00E22BBE" w:rsidRPr="00F53E64" w14:paraId="789A33B9" w14:textId="77777777" w:rsidTr="0095658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BFC2C78" w14:textId="77777777" w:rsidR="00E22BBE" w:rsidRPr="00F53E64" w:rsidRDefault="00E22BBE" w:rsidP="003C5680">
            <w:pPr>
              <w:spacing w:line="360" w:lineRule="auto"/>
              <w:jc w:val="center"/>
            </w:pPr>
            <w:bookmarkStart w:id="8" w:name="_Toc463565413"/>
            <w:r w:rsidRPr="00F53E64">
              <w:t>№ п/п</w:t>
            </w:r>
          </w:p>
        </w:tc>
        <w:tc>
          <w:tcPr>
            <w:tcW w:w="2891" w:type="dxa"/>
            <w:vMerge w:val="restart"/>
            <w:vAlign w:val="center"/>
          </w:tcPr>
          <w:p w14:paraId="7442DA45" w14:textId="77777777" w:rsidR="00E22BBE" w:rsidRPr="00F53E64" w:rsidRDefault="00E22BBE" w:rsidP="003C5680">
            <w:pPr>
              <w:jc w:val="center"/>
            </w:pPr>
            <w:r w:rsidRPr="00F53E64"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43BC91BC" w14:textId="77777777" w:rsidR="00E22BBE" w:rsidRPr="00F53E64" w:rsidRDefault="00E22BBE" w:rsidP="003C5680">
            <w:pPr>
              <w:jc w:val="center"/>
            </w:pPr>
            <w:r w:rsidRPr="00F53E64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342FBF20" w14:textId="77777777" w:rsidR="00E22BBE" w:rsidRPr="00F53E64" w:rsidRDefault="00E22BBE" w:rsidP="003C5680">
            <w:pPr>
              <w:ind w:left="113" w:right="113"/>
              <w:jc w:val="center"/>
            </w:pPr>
            <w:r w:rsidRPr="00F53E64"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6C402B2" w14:textId="77777777" w:rsidR="00E22BBE" w:rsidRPr="00F53E64" w:rsidRDefault="00E22BBE" w:rsidP="003C5680">
            <w:pPr>
              <w:ind w:left="113" w:right="113"/>
              <w:jc w:val="center"/>
            </w:pPr>
            <w:r w:rsidRPr="00F53E64">
              <w:t>Год издания</w:t>
            </w:r>
          </w:p>
        </w:tc>
        <w:tc>
          <w:tcPr>
            <w:tcW w:w="2551" w:type="dxa"/>
            <w:gridSpan w:val="2"/>
            <w:vAlign w:val="center"/>
          </w:tcPr>
          <w:p w14:paraId="48A838DC" w14:textId="77777777" w:rsidR="00E22BBE" w:rsidRPr="00F53E64" w:rsidRDefault="00E22BBE" w:rsidP="003C5680">
            <w:pPr>
              <w:jc w:val="center"/>
            </w:pPr>
            <w:r w:rsidRPr="00F53E64">
              <w:t>Наличие</w:t>
            </w:r>
          </w:p>
        </w:tc>
      </w:tr>
      <w:tr w:rsidR="00E22BBE" w:rsidRPr="00F53E64" w14:paraId="1F5EB354" w14:textId="77777777" w:rsidTr="00956584">
        <w:trPr>
          <w:cantSplit/>
          <w:trHeight w:val="519"/>
        </w:trPr>
        <w:tc>
          <w:tcPr>
            <w:tcW w:w="648" w:type="dxa"/>
            <w:vMerge/>
          </w:tcPr>
          <w:p w14:paraId="4EBF3E50" w14:textId="77777777" w:rsidR="00E22BBE" w:rsidRPr="00F53E64" w:rsidRDefault="00E22BBE" w:rsidP="003C5680">
            <w:pPr>
              <w:spacing w:line="360" w:lineRule="auto"/>
              <w:jc w:val="center"/>
            </w:pPr>
          </w:p>
        </w:tc>
        <w:tc>
          <w:tcPr>
            <w:tcW w:w="2891" w:type="dxa"/>
            <w:vMerge/>
          </w:tcPr>
          <w:p w14:paraId="19C65184" w14:textId="77777777" w:rsidR="00E22BBE" w:rsidRPr="00F53E64" w:rsidRDefault="00E22BBE" w:rsidP="003C5680">
            <w:pPr>
              <w:jc w:val="center"/>
            </w:pPr>
          </w:p>
        </w:tc>
        <w:tc>
          <w:tcPr>
            <w:tcW w:w="1418" w:type="dxa"/>
            <w:vMerge/>
          </w:tcPr>
          <w:p w14:paraId="6831EF3F" w14:textId="77777777" w:rsidR="00E22BBE" w:rsidRPr="00F53E64" w:rsidRDefault="00E22BBE" w:rsidP="003C5680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5EB429DD" w14:textId="77777777" w:rsidR="00E22BBE" w:rsidRPr="00F53E64" w:rsidRDefault="00E22BBE" w:rsidP="003C5680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0B6E54B" w14:textId="77777777" w:rsidR="00E22BBE" w:rsidRPr="00F53E64" w:rsidRDefault="00E22BBE" w:rsidP="003C5680">
            <w:pPr>
              <w:ind w:left="113" w:right="113"/>
              <w:jc w:val="center"/>
            </w:pPr>
          </w:p>
        </w:tc>
        <w:tc>
          <w:tcPr>
            <w:tcW w:w="992" w:type="dxa"/>
          </w:tcPr>
          <w:p w14:paraId="43873833" w14:textId="77777777" w:rsidR="00E22BBE" w:rsidRPr="00F53E64" w:rsidRDefault="00E22BBE" w:rsidP="003C5680">
            <w:pPr>
              <w:jc w:val="center"/>
            </w:pPr>
            <w:r w:rsidRPr="00F53E64">
              <w:t>печатные издания</w:t>
            </w:r>
          </w:p>
        </w:tc>
        <w:tc>
          <w:tcPr>
            <w:tcW w:w="1559" w:type="dxa"/>
          </w:tcPr>
          <w:p w14:paraId="3583E115" w14:textId="77777777" w:rsidR="00E22BBE" w:rsidRPr="00F53E64" w:rsidRDefault="00E22BBE" w:rsidP="003C5680">
            <w:pPr>
              <w:jc w:val="center"/>
            </w:pPr>
            <w:r w:rsidRPr="00F53E64">
              <w:t>в ЭБС, адрес в сети Интернет</w:t>
            </w:r>
          </w:p>
        </w:tc>
      </w:tr>
      <w:tr w:rsidR="00FD70D6" w:rsidRPr="00F53E64" w14:paraId="09170890" w14:textId="77777777" w:rsidTr="00956584">
        <w:tc>
          <w:tcPr>
            <w:tcW w:w="648" w:type="dxa"/>
          </w:tcPr>
          <w:p w14:paraId="0F12690C" w14:textId="77777777" w:rsidR="00FD70D6" w:rsidRPr="00F53E64" w:rsidRDefault="00FD70D6" w:rsidP="00FD70D6">
            <w:pPr>
              <w:jc w:val="center"/>
            </w:pPr>
            <w:r w:rsidRPr="00F53E64">
              <w:t>1</w:t>
            </w:r>
          </w:p>
        </w:tc>
        <w:tc>
          <w:tcPr>
            <w:tcW w:w="2891" w:type="dxa"/>
          </w:tcPr>
          <w:p w14:paraId="5054A86E" w14:textId="77777777" w:rsidR="00FD70D6" w:rsidRPr="00F53E64" w:rsidRDefault="00FD70D6" w:rsidP="00FD70D6">
            <w:r w:rsidRPr="00B06235">
              <w:t xml:space="preserve">Структура современной лирики. От Бодлера до середины двадцатого столетия </w:t>
            </w:r>
          </w:p>
        </w:tc>
        <w:tc>
          <w:tcPr>
            <w:tcW w:w="1418" w:type="dxa"/>
          </w:tcPr>
          <w:p w14:paraId="5ACE7134" w14:textId="77777777" w:rsidR="00FD70D6" w:rsidRPr="00F53E64" w:rsidRDefault="00FD70D6" w:rsidP="00FD70D6">
            <w:r w:rsidRPr="00B06235">
              <w:t>Гуго, Ф.</w:t>
            </w:r>
          </w:p>
        </w:tc>
        <w:tc>
          <w:tcPr>
            <w:tcW w:w="1417" w:type="dxa"/>
          </w:tcPr>
          <w:p w14:paraId="3CD9D1A6" w14:textId="77777777" w:rsidR="00FD70D6" w:rsidRPr="00F53E64" w:rsidRDefault="00FD70D6" w:rsidP="00FD70D6">
            <w:r w:rsidRPr="00B06235">
              <w:t>М.: Языки славянской культуры</w:t>
            </w:r>
          </w:p>
        </w:tc>
        <w:tc>
          <w:tcPr>
            <w:tcW w:w="851" w:type="dxa"/>
          </w:tcPr>
          <w:p w14:paraId="0B4CAD84" w14:textId="77777777" w:rsidR="00FD70D6" w:rsidRPr="00F53E64" w:rsidRDefault="00FD70D6" w:rsidP="00FD70D6">
            <w:pPr>
              <w:rPr>
                <w:color w:val="FF0000"/>
              </w:rPr>
            </w:pPr>
            <w:r w:rsidRPr="00B06235">
              <w:t>2010</w:t>
            </w:r>
          </w:p>
        </w:tc>
        <w:tc>
          <w:tcPr>
            <w:tcW w:w="992" w:type="dxa"/>
          </w:tcPr>
          <w:p w14:paraId="17A95D20" w14:textId="77777777" w:rsidR="00FD70D6" w:rsidRPr="00F53E64" w:rsidRDefault="00FD70D6" w:rsidP="00FD70D6"/>
        </w:tc>
        <w:tc>
          <w:tcPr>
            <w:tcW w:w="1559" w:type="dxa"/>
          </w:tcPr>
          <w:p w14:paraId="576642A1" w14:textId="77777777" w:rsidR="00FD70D6" w:rsidRDefault="00000000" w:rsidP="00FD70D6">
            <w:hyperlink r:id="rId7" w:history="1">
              <w:r w:rsidR="00FD70D6" w:rsidRPr="00DA0C4F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FD70D6" w:rsidRPr="00DA0C4F">
              <w:rPr>
                <w:sz w:val="22"/>
                <w:szCs w:val="22"/>
              </w:rPr>
              <w:t xml:space="preserve"> </w:t>
            </w:r>
          </w:p>
        </w:tc>
      </w:tr>
      <w:tr w:rsidR="00FD70D6" w:rsidRPr="00F53E64" w14:paraId="52CFAAAA" w14:textId="77777777" w:rsidTr="00956584">
        <w:tc>
          <w:tcPr>
            <w:tcW w:w="648" w:type="dxa"/>
          </w:tcPr>
          <w:p w14:paraId="53B02945" w14:textId="77777777" w:rsidR="00FD70D6" w:rsidRPr="00F53E64" w:rsidRDefault="00FD70D6" w:rsidP="00FD70D6">
            <w:pPr>
              <w:jc w:val="center"/>
            </w:pPr>
            <w:r>
              <w:t>2</w:t>
            </w:r>
          </w:p>
        </w:tc>
        <w:tc>
          <w:tcPr>
            <w:tcW w:w="2891" w:type="dxa"/>
          </w:tcPr>
          <w:p w14:paraId="282C154F" w14:textId="77777777" w:rsidR="00FD70D6" w:rsidRPr="00400975" w:rsidRDefault="00FD70D6" w:rsidP="00FD70D6">
            <w:r w:rsidRPr="00400975">
              <w:t xml:space="preserve">Политика поэтики: очерки из истории советской литературы </w:t>
            </w:r>
          </w:p>
        </w:tc>
        <w:tc>
          <w:tcPr>
            <w:tcW w:w="1418" w:type="dxa"/>
          </w:tcPr>
          <w:p w14:paraId="3E3A37FD" w14:textId="77777777" w:rsidR="00FD70D6" w:rsidRPr="00400975" w:rsidRDefault="00FD70D6" w:rsidP="00FD70D6">
            <w:r w:rsidRPr="00400975">
              <w:t>Вьюгин, В.Ю.</w:t>
            </w:r>
          </w:p>
        </w:tc>
        <w:tc>
          <w:tcPr>
            <w:tcW w:w="1417" w:type="dxa"/>
          </w:tcPr>
          <w:p w14:paraId="5A82B8E7" w14:textId="77777777" w:rsidR="00FD70D6" w:rsidRPr="00400975" w:rsidRDefault="00FD70D6" w:rsidP="00FD70D6">
            <w:r w:rsidRPr="00400975">
              <w:t>СПб.: Алетейя</w:t>
            </w:r>
          </w:p>
        </w:tc>
        <w:tc>
          <w:tcPr>
            <w:tcW w:w="851" w:type="dxa"/>
          </w:tcPr>
          <w:p w14:paraId="63FC6782" w14:textId="77777777" w:rsidR="00FD70D6" w:rsidRPr="00400975" w:rsidRDefault="00FD70D6" w:rsidP="00FD70D6">
            <w:r w:rsidRPr="00400975">
              <w:t>2014</w:t>
            </w:r>
          </w:p>
        </w:tc>
        <w:tc>
          <w:tcPr>
            <w:tcW w:w="992" w:type="dxa"/>
          </w:tcPr>
          <w:p w14:paraId="651BCE26" w14:textId="77777777" w:rsidR="00FD70D6" w:rsidRPr="00F53E64" w:rsidRDefault="00FD70D6" w:rsidP="00FD70D6"/>
        </w:tc>
        <w:tc>
          <w:tcPr>
            <w:tcW w:w="1559" w:type="dxa"/>
          </w:tcPr>
          <w:p w14:paraId="76C08588" w14:textId="77777777" w:rsidR="00FD70D6" w:rsidRDefault="00000000" w:rsidP="00FD70D6">
            <w:hyperlink r:id="rId8" w:history="1">
              <w:r w:rsidR="00FD70D6" w:rsidRPr="00DA0C4F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FD70D6" w:rsidRPr="00DA0C4F">
              <w:rPr>
                <w:sz w:val="22"/>
                <w:szCs w:val="22"/>
              </w:rPr>
              <w:t xml:space="preserve"> </w:t>
            </w:r>
          </w:p>
        </w:tc>
      </w:tr>
      <w:tr w:rsidR="00FD70D6" w:rsidRPr="00F53E64" w14:paraId="72323EF6" w14:textId="77777777" w:rsidTr="00956584">
        <w:tc>
          <w:tcPr>
            <w:tcW w:w="648" w:type="dxa"/>
          </w:tcPr>
          <w:p w14:paraId="03D32A22" w14:textId="77777777" w:rsidR="00FD70D6" w:rsidRDefault="00FD70D6" w:rsidP="00FD70D6">
            <w:pPr>
              <w:jc w:val="center"/>
            </w:pPr>
            <w:r>
              <w:t>3</w:t>
            </w:r>
          </w:p>
        </w:tc>
        <w:tc>
          <w:tcPr>
            <w:tcW w:w="2891" w:type="dxa"/>
          </w:tcPr>
          <w:p w14:paraId="5703FCD1" w14:textId="77777777" w:rsidR="00FD70D6" w:rsidRPr="00400975" w:rsidRDefault="00FD70D6" w:rsidP="00FD70D6">
            <w:r w:rsidRPr="00400975">
              <w:t xml:space="preserve">Современные литературные тенденции: учебное пособие </w:t>
            </w:r>
          </w:p>
        </w:tc>
        <w:tc>
          <w:tcPr>
            <w:tcW w:w="1418" w:type="dxa"/>
          </w:tcPr>
          <w:p w14:paraId="4F06CD0B" w14:textId="77777777" w:rsidR="00FD70D6" w:rsidRPr="00400975" w:rsidRDefault="00FD70D6" w:rsidP="00FD70D6">
            <w:r w:rsidRPr="00400975">
              <w:t>Чурляева, Т.Н.</w:t>
            </w:r>
          </w:p>
        </w:tc>
        <w:tc>
          <w:tcPr>
            <w:tcW w:w="1417" w:type="dxa"/>
          </w:tcPr>
          <w:p w14:paraId="52F50725" w14:textId="77777777" w:rsidR="00FD70D6" w:rsidRPr="00400975" w:rsidRDefault="00FD70D6" w:rsidP="00FD70D6">
            <w:r w:rsidRPr="00400975">
              <w:t>Новосибирск: НГТУ</w:t>
            </w:r>
          </w:p>
        </w:tc>
        <w:tc>
          <w:tcPr>
            <w:tcW w:w="851" w:type="dxa"/>
          </w:tcPr>
          <w:p w14:paraId="1D2002B7" w14:textId="77777777" w:rsidR="00FD70D6" w:rsidRPr="00400975" w:rsidRDefault="00FD70D6" w:rsidP="00FD70D6">
            <w:r w:rsidRPr="00400975">
              <w:t>2010</w:t>
            </w:r>
          </w:p>
        </w:tc>
        <w:tc>
          <w:tcPr>
            <w:tcW w:w="992" w:type="dxa"/>
          </w:tcPr>
          <w:p w14:paraId="7014EC03" w14:textId="77777777" w:rsidR="00FD70D6" w:rsidRPr="00F53E64" w:rsidRDefault="00FD70D6" w:rsidP="00FD70D6"/>
        </w:tc>
        <w:tc>
          <w:tcPr>
            <w:tcW w:w="1559" w:type="dxa"/>
          </w:tcPr>
          <w:p w14:paraId="6DAF1E81" w14:textId="77777777" w:rsidR="00FD70D6" w:rsidRDefault="00000000" w:rsidP="00FD70D6">
            <w:hyperlink r:id="rId9" w:history="1">
              <w:r w:rsidR="00FD70D6" w:rsidRPr="002D096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FD70D6" w:rsidRPr="002D0963">
              <w:rPr>
                <w:sz w:val="22"/>
                <w:szCs w:val="22"/>
              </w:rPr>
              <w:t xml:space="preserve"> </w:t>
            </w:r>
          </w:p>
        </w:tc>
      </w:tr>
      <w:tr w:rsidR="00FD70D6" w:rsidRPr="00F53E64" w14:paraId="72645CAD" w14:textId="77777777" w:rsidTr="00956584">
        <w:tc>
          <w:tcPr>
            <w:tcW w:w="648" w:type="dxa"/>
          </w:tcPr>
          <w:p w14:paraId="0CA64633" w14:textId="77777777" w:rsidR="00FD70D6" w:rsidRPr="00F53E64" w:rsidRDefault="00FD70D6" w:rsidP="00FD70D6">
            <w:pPr>
              <w:jc w:val="center"/>
            </w:pPr>
            <w:r>
              <w:t>4</w:t>
            </w:r>
          </w:p>
        </w:tc>
        <w:tc>
          <w:tcPr>
            <w:tcW w:w="2891" w:type="dxa"/>
          </w:tcPr>
          <w:p w14:paraId="61DFDC7B" w14:textId="77777777" w:rsidR="00FD70D6" w:rsidRPr="00F53E64" w:rsidRDefault="00FD70D6" w:rsidP="00FD70D6">
            <w:r w:rsidRPr="00B06235">
              <w:t xml:space="preserve">Природа русского образа. Книга о русской поэзии и художественном слове. </w:t>
            </w:r>
          </w:p>
        </w:tc>
        <w:tc>
          <w:tcPr>
            <w:tcW w:w="1418" w:type="dxa"/>
          </w:tcPr>
          <w:p w14:paraId="641A3F3C" w14:textId="77777777" w:rsidR="00FD70D6" w:rsidRPr="00F53E64" w:rsidRDefault="00FD70D6" w:rsidP="00FD70D6"/>
        </w:tc>
        <w:tc>
          <w:tcPr>
            <w:tcW w:w="1417" w:type="dxa"/>
          </w:tcPr>
          <w:p w14:paraId="5DF8D7DB" w14:textId="77777777" w:rsidR="00FD70D6" w:rsidRPr="00F53E64" w:rsidRDefault="00FD70D6" w:rsidP="00FD70D6">
            <w:r w:rsidRPr="00B06235">
              <w:t>СПб.: Алетейя</w:t>
            </w:r>
          </w:p>
        </w:tc>
        <w:tc>
          <w:tcPr>
            <w:tcW w:w="851" w:type="dxa"/>
          </w:tcPr>
          <w:p w14:paraId="2E7DDE73" w14:textId="77777777" w:rsidR="00FD70D6" w:rsidRPr="00F53E64" w:rsidRDefault="00FD70D6" w:rsidP="00FD70D6">
            <w:pPr>
              <w:rPr>
                <w:color w:val="FF0000"/>
              </w:rPr>
            </w:pPr>
            <w:r w:rsidRPr="00B06235">
              <w:t>2013</w:t>
            </w:r>
          </w:p>
        </w:tc>
        <w:tc>
          <w:tcPr>
            <w:tcW w:w="992" w:type="dxa"/>
          </w:tcPr>
          <w:p w14:paraId="2DCBBF37" w14:textId="77777777" w:rsidR="00FD70D6" w:rsidRPr="00F53E64" w:rsidRDefault="00FD70D6" w:rsidP="00FD70D6"/>
        </w:tc>
        <w:tc>
          <w:tcPr>
            <w:tcW w:w="1559" w:type="dxa"/>
          </w:tcPr>
          <w:p w14:paraId="7C7367DC" w14:textId="77777777" w:rsidR="00FD70D6" w:rsidRDefault="00000000" w:rsidP="00FD70D6">
            <w:hyperlink r:id="rId10" w:history="1">
              <w:r w:rsidR="00FD70D6" w:rsidRPr="002D096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FD70D6" w:rsidRPr="002D0963">
              <w:rPr>
                <w:sz w:val="22"/>
                <w:szCs w:val="22"/>
              </w:rPr>
              <w:t xml:space="preserve"> </w:t>
            </w:r>
          </w:p>
        </w:tc>
      </w:tr>
      <w:tr w:rsidR="00FD70D6" w:rsidRPr="00F53E64" w14:paraId="7FDF5603" w14:textId="77777777" w:rsidTr="00956584">
        <w:tc>
          <w:tcPr>
            <w:tcW w:w="648" w:type="dxa"/>
          </w:tcPr>
          <w:p w14:paraId="0F445F7F" w14:textId="77777777" w:rsidR="00FD70D6" w:rsidRPr="00F53E64" w:rsidRDefault="00FD70D6" w:rsidP="00FD70D6">
            <w:pPr>
              <w:jc w:val="center"/>
            </w:pPr>
            <w:r>
              <w:t>5</w:t>
            </w:r>
          </w:p>
        </w:tc>
        <w:tc>
          <w:tcPr>
            <w:tcW w:w="2891" w:type="dxa"/>
          </w:tcPr>
          <w:p w14:paraId="4D104E59" w14:textId="77777777" w:rsidR="00FD70D6" w:rsidRPr="00F53E64" w:rsidRDefault="00FD70D6" w:rsidP="00FD70D6">
            <w:r w:rsidRPr="00B06235">
              <w:t xml:space="preserve">Взгляд извне. Статьи о русской поэзии и поэтике </w:t>
            </w:r>
          </w:p>
        </w:tc>
        <w:tc>
          <w:tcPr>
            <w:tcW w:w="1418" w:type="dxa"/>
          </w:tcPr>
          <w:p w14:paraId="059A838D" w14:textId="77777777" w:rsidR="00FD70D6" w:rsidRPr="00F53E64" w:rsidRDefault="00FD70D6" w:rsidP="00FD70D6">
            <w:r w:rsidRPr="00B06235">
              <w:t>Смит, Д.</w:t>
            </w:r>
          </w:p>
        </w:tc>
        <w:tc>
          <w:tcPr>
            <w:tcW w:w="1417" w:type="dxa"/>
          </w:tcPr>
          <w:p w14:paraId="13B57C30" w14:textId="77777777" w:rsidR="00FD70D6" w:rsidRPr="00F53E64" w:rsidRDefault="00FD70D6" w:rsidP="00FD70D6">
            <w:r w:rsidRPr="00B06235">
              <w:t>М.: Языки славянской культуры</w:t>
            </w:r>
          </w:p>
        </w:tc>
        <w:tc>
          <w:tcPr>
            <w:tcW w:w="851" w:type="dxa"/>
          </w:tcPr>
          <w:p w14:paraId="3469E740" w14:textId="77777777" w:rsidR="00FD70D6" w:rsidRPr="00F53E64" w:rsidRDefault="00FD70D6" w:rsidP="00FD70D6">
            <w:pPr>
              <w:rPr>
                <w:color w:val="FF0000"/>
              </w:rPr>
            </w:pPr>
            <w:r w:rsidRPr="00B06235">
              <w:t>2002</w:t>
            </w:r>
          </w:p>
        </w:tc>
        <w:tc>
          <w:tcPr>
            <w:tcW w:w="992" w:type="dxa"/>
          </w:tcPr>
          <w:p w14:paraId="5DD9435C" w14:textId="77777777" w:rsidR="00FD70D6" w:rsidRPr="00F53E64" w:rsidRDefault="00FD70D6" w:rsidP="00FD70D6"/>
        </w:tc>
        <w:tc>
          <w:tcPr>
            <w:tcW w:w="1559" w:type="dxa"/>
          </w:tcPr>
          <w:p w14:paraId="72FA1AB4" w14:textId="77777777" w:rsidR="00FD70D6" w:rsidRDefault="00000000" w:rsidP="00FD70D6">
            <w:hyperlink r:id="rId11" w:history="1">
              <w:r w:rsidR="00FD70D6" w:rsidRPr="002D0963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FD70D6" w:rsidRPr="002D0963">
              <w:rPr>
                <w:sz w:val="22"/>
                <w:szCs w:val="22"/>
              </w:rPr>
              <w:t xml:space="preserve"> </w:t>
            </w:r>
          </w:p>
        </w:tc>
      </w:tr>
    </w:tbl>
    <w:p w14:paraId="35F39D36" w14:textId="514ED8BD" w:rsidR="00E22BBE" w:rsidRPr="007B2677" w:rsidRDefault="00E22BBE" w:rsidP="001677C0">
      <w:pPr>
        <w:pStyle w:val="10"/>
        <w:numPr>
          <w:ilvl w:val="0"/>
          <w:numId w:val="23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9" w:name="_Toc463565415"/>
      <w:bookmarkEnd w:id="8"/>
      <w:r w:rsidRPr="00B06235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Ресурсы информационно-телекоммуникационной сети</w:t>
      </w:r>
      <w:r w:rsidRPr="007B2677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«Интернет»</w:t>
      </w:r>
      <w:bookmarkEnd w:id="9"/>
      <w:r w:rsidR="001677C0">
        <w:rPr>
          <w:rFonts w:ascii="Times New Roman" w:hAnsi="Times New Roman" w:cs="Times New Roman"/>
          <w:caps/>
          <w:color w:val="auto"/>
          <w:sz w:val="24"/>
          <w:szCs w:val="24"/>
        </w:rPr>
        <w:t>:</w:t>
      </w:r>
    </w:p>
    <w:p w14:paraId="685024EE" w14:textId="77777777" w:rsidR="00FD70D6" w:rsidRPr="003C0E55" w:rsidRDefault="00FD70D6" w:rsidP="001677C0">
      <w:pPr>
        <w:ind w:left="709" w:firstLine="244"/>
      </w:pPr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14:paraId="65A5BD9D" w14:textId="77777777" w:rsidR="00FD70D6" w:rsidRPr="003C0E55" w:rsidRDefault="00FD70D6" w:rsidP="00956584">
      <w:pPr>
        <w:ind w:left="709"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14:paraId="2268133E" w14:textId="77777777" w:rsidR="00FD70D6" w:rsidRPr="003C0E55" w:rsidRDefault="00FD70D6" w:rsidP="00956584">
      <w:pPr>
        <w:tabs>
          <w:tab w:val="left" w:pos="567"/>
        </w:tabs>
        <w:ind w:left="709" w:firstLine="244"/>
      </w:pPr>
      <w:r w:rsidRPr="003C0E55">
        <w:t xml:space="preserve">3. </w:t>
      </w:r>
      <w:r>
        <w:t xml:space="preserve">  </w:t>
      </w:r>
      <w:r w:rsidRPr="003C0E55">
        <w:t xml:space="preserve">«КиберЛенинка».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https://cyberleninka.ru/</w:t>
        </w:r>
      </w:hyperlink>
    </w:p>
    <w:p w14:paraId="0DB6F7E2" w14:textId="77777777" w:rsidR="00FD70D6" w:rsidRPr="003C0E55" w:rsidRDefault="00FD70D6" w:rsidP="00956584">
      <w:pPr>
        <w:ind w:left="709" w:firstLine="244"/>
      </w:pPr>
      <w:r w:rsidRPr="003C0E55">
        <w:t xml:space="preserve">4. </w:t>
      </w:r>
      <w:r>
        <w:t xml:space="preserve"> 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2"/>
          </w:rPr>
          <w:t>http://www.biblioclub.ru/</w:t>
        </w:r>
      </w:hyperlink>
    </w:p>
    <w:p w14:paraId="3F506215" w14:textId="77777777" w:rsidR="00FD70D6" w:rsidRPr="003C0E55" w:rsidRDefault="00FD70D6" w:rsidP="00956584">
      <w:pPr>
        <w:ind w:left="709" w:firstLine="244"/>
      </w:pPr>
      <w:r w:rsidRPr="003C0E55">
        <w:t xml:space="preserve">5. </w:t>
      </w:r>
      <w:r>
        <w:t xml:space="preserve">   </w:t>
      </w:r>
      <w:r w:rsidRPr="003C0E55"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14:paraId="09CF9653" w14:textId="77777777" w:rsidR="00FD70D6" w:rsidRPr="003C0E55" w:rsidRDefault="00FD70D6" w:rsidP="00956584">
      <w:pPr>
        <w:ind w:left="709"/>
      </w:pPr>
    </w:p>
    <w:p w14:paraId="7BC6A7B2" w14:textId="58DDACD1" w:rsidR="00FD70D6" w:rsidRPr="00FD70D6" w:rsidRDefault="00FD70D6" w:rsidP="001677C0">
      <w:pPr>
        <w:pStyle w:val="1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D70D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1677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1C44B0" w14:textId="77777777" w:rsidR="00FD70D6" w:rsidRPr="00FD70D6" w:rsidRDefault="00FD70D6" w:rsidP="001677C0">
      <w:pPr>
        <w:ind w:left="709" w:firstLine="567"/>
        <w:jc w:val="both"/>
      </w:pPr>
      <w:r w:rsidRPr="00FD70D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A83D281" w14:textId="77777777" w:rsidR="00FD70D6" w:rsidRPr="00FD70D6" w:rsidRDefault="00FD70D6" w:rsidP="00956584">
      <w:pPr>
        <w:ind w:left="709" w:firstLine="567"/>
        <w:jc w:val="both"/>
      </w:pPr>
      <w:r w:rsidRPr="00FD70D6">
        <w:rPr>
          <w:rFonts w:eastAsia="WenQuanYi Micro Hei"/>
        </w:rPr>
        <w:t>- средства 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FD70D6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E2F6C0A" w14:textId="77777777" w:rsidR="00FD70D6" w:rsidRPr="00FD70D6" w:rsidRDefault="00FD70D6" w:rsidP="00956584">
      <w:pPr>
        <w:ind w:left="709" w:firstLine="567"/>
        <w:jc w:val="both"/>
      </w:pPr>
      <w:r w:rsidRPr="00FD70D6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3C5098EB" w14:textId="77777777" w:rsidR="00FD70D6" w:rsidRPr="00FD70D6" w:rsidRDefault="00FD70D6" w:rsidP="00956584">
      <w:pPr>
        <w:ind w:left="709" w:firstLine="567"/>
        <w:jc w:val="both"/>
        <w:rPr>
          <w:rFonts w:eastAsia="WenQuanYi Micro Hei"/>
        </w:rPr>
      </w:pPr>
      <w:r w:rsidRPr="00FD70D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B074EAD" w14:textId="77777777" w:rsidR="00FD70D6" w:rsidRPr="00FD70D6" w:rsidRDefault="00FD70D6" w:rsidP="00956584">
      <w:pPr>
        <w:ind w:left="709" w:firstLine="567"/>
        <w:jc w:val="both"/>
      </w:pPr>
    </w:p>
    <w:p w14:paraId="626244D9" w14:textId="77777777" w:rsidR="00FD70D6" w:rsidRPr="003C0E55" w:rsidRDefault="00FD70D6" w:rsidP="00956584">
      <w:pPr>
        <w:ind w:left="709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EF8185D" w14:textId="77777777" w:rsidR="00FD70D6" w:rsidRPr="003C0E55" w:rsidRDefault="00FD70D6" w:rsidP="00956584">
      <w:pPr>
        <w:ind w:left="709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ECB9854" w14:textId="77777777" w:rsidR="00FD70D6" w:rsidRPr="003C0E55" w:rsidRDefault="00FD70D6" w:rsidP="00956584">
      <w:pPr>
        <w:numPr>
          <w:ilvl w:val="0"/>
          <w:numId w:val="22"/>
        </w:numPr>
        <w:tabs>
          <w:tab w:val="left" w:pos="788"/>
        </w:tabs>
        <w:suppressAutoHyphens/>
        <w:ind w:left="709" w:firstLine="425"/>
        <w:jc w:val="both"/>
      </w:pPr>
      <w:r w:rsidRPr="003C0E55">
        <w:rPr>
          <w:rFonts w:eastAsia="WenQuanYi Micro Hei"/>
        </w:rPr>
        <w:t>Windows 10 x64</w:t>
      </w:r>
    </w:p>
    <w:p w14:paraId="239FA1C3" w14:textId="77777777" w:rsidR="00FD70D6" w:rsidRPr="003C0E55" w:rsidRDefault="00FD70D6" w:rsidP="00956584">
      <w:pPr>
        <w:numPr>
          <w:ilvl w:val="0"/>
          <w:numId w:val="22"/>
        </w:numPr>
        <w:tabs>
          <w:tab w:val="left" w:pos="788"/>
        </w:tabs>
        <w:suppressAutoHyphens/>
        <w:ind w:left="709" w:firstLine="425"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3E0D881D" w14:textId="77777777" w:rsidR="00FD70D6" w:rsidRPr="003C0E55" w:rsidRDefault="00FD70D6" w:rsidP="00956584">
      <w:pPr>
        <w:numPr>
          <w:ilvl w:val="0"/>
          <w:numId w:val="22"/>
        </w:numPr>
        <w:tabs>
          <w:tab w:val="left" w:pos="788"/>
        </w:tabs>
        <w:suppressAutoHyphens/>
        <w:ind w:left="709" w:firstLine="425"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282B84F2" w14:textId="77777777" w:rsidR="00FD70D6" w:rsidRPr="003C0E55" w:rsidRDefault="00FD70D6" w:rsidP="00956584">
      <w:pPr>
        <w:numPr>
          <w:ilvl w:val="0"/>
          <w:numId w:val="22"/>
        </w:numPr>
        <w:tabs>
          <w:tab w:val="left" w:pos="788"/>
        </w:tabs>
        <w:suppressAutoHyphens/>
        <w:ind w:left="709" w:firstLine="425"/>
        <w:jc w:val="both"/>
      </w:pPr>
      <w:r w:rsidRPr="003C0E55">
        <w:rPr>
          <w:rFonts w:eastAsia="WenQuanYi Micro Hei"/>
        </w:rPr>
        <w:t>Firefox</w:t>
      </w:r>
    </w:p>
    <w:p w14:paraId="28980B89" w14:textId="77777777" w:rsidR="00FD70D6" w:rsidRPr="003C0E55" w:rsidRDefault="00FD70D6" w:rsidP="00956584">
      <w:pPr>
        <w:numPr>
          <w:ilvl w:val="0"/>
          <w:numId w:val="22"/>
        </w:numPr>
        <w:tabs>
          <w:tab w:val="left" w:pos="788"/>
        </w:tabs>
        <w:suppressAutoHyphens/>
        <w:ind w:left="709" w:firstLine="425"/>
        <w:jc w:val="both"/>
      </w:pPr>
      <w:r w:rsidRPr="003C0E55">
        <w:rPr>
          <w:rFonts w:eastAsia="WenQuanYi Micro Hei"/>
        </w:rPr>
        <w:t>GIMP</w:t>
      </w:r>
    </w:p>
    <w:p w14:paraId="3D80A57C" w14:textId="77777777" w:rsidR="00FD70D6" w:rsidRPr="003C0E55" w:rsidRDefault="00FD70D6" w:rsidP="00956584">
      <w:pPr>
        <w:tabs>
          <w:tab w:val="left" w:pos="3975"/>
          <w:tab w:val="center" w:pos="5352"/>
        </w:tabs>
        <w:ind w:left="709"/>
      </w:pPr>
    </w:p>
    <w:p w14:paraId="0B595BB2" w14:textId="77777777" w:rsidR="00FD70D6" w:rsidRPr="003C0E55" w:rsidRDefault="00FD70D6" w:rsidP="00956584">
      <w:pPr>
        <w:ind w:left="709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E1F6060" w14:textId="77777777" w:rsidR="00FD70D6" w:rsidRPr="003C0E55" w:rsidRDefault="00FD70D6" w:rsidP="00956584">
      <w:pPr>
        <w:ind w:left="709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4C1433B" w14:textId="77777777" w:rsidR="00FD70D6" w:rsidRPr="003C0E55" w:rsidRDefault="00FD70D6" w:rsidP="00956584">
      <w:pPr>
        <w:ind w:left="709"/>
        <w:rPr>
          <w:b/>
          <w:bCs/>
        </w:rPr>
      </w:pPr>
    </w:p>
    <w:p w14:paraId="553CE7C1" w14:textId="55AE265F" w:rsidR="00FD70D6" w:rsidRDefault="00FD70D6" w:rsidP="00956584">
      <w:pPr>
        <w:ind w:left="709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677C0">
        <w:rPr>
          <w:b/>
          <w:bCs/>
          <w:color w:val="000000"/>
          <w:spacing w:val="5"/>
        </w:rPr>
        <w:t>:</w:t>
      </w:r>
    </w:p>
    <w:p w14:paraId="68B63549" w14:textId="77777777" w:rsidR="00FD70D6" w:rsidRPr="003C0E55" w:rsidRDefault="00FD70D6" w:rsidP="00956584">
      <w:pPr>
        <w:ind w:left="709"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1271CF8" w14:textId="77777777" w:rsidR="00FD70D6" w:rsidRPr="003C0E55" w:rsidRDefault="00FD70D6" w:rsidP="00956584">
      <w:pPr>
        <w:ind w:left="709"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126986A" w14:textId="1502DC7C" w:rsidR="00785B8C" w:rsidRDefault="00FD70D6" w:rsidP="001677C0">
      <w:pPr>
        <w:ind w:left="709"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 </w:t>
      </w:r>
      <w:r w:rsidRPr="003C0E55">
        <w:t>образовательную</w:t>
      </w:r>
      <w:r>
        <w:t xml:space="preserve"> </w:t>
      </w:r>
      <w:r w:rsidRPr="003C0E55">
        <w:t>среду организации).</w:t>
      </w:r>
    </w:p>
    <w:sectPr w:rsidR="00785B8C" w:rsidSect="003C5680">
      <w:head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ADDF" w14:textId="77777777" w:rsidR="00604F2E" w:rsidRDefault="00604F2E">
      <w:r>
        <w:separator/>
      </w:r>
    </w:p>
  </w:endnote>
  <w:endnote w:type="continuationSeparator" w:id="0">
    <w:p w14:paraId="1E0622E5" w14:textId="77777777" w:rsidR="00604F2E" w:rsidRDefault="0060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3AA2" w14:textId="77777777" w:rsidR="00604F2E" w:rsidRDefault="00604F2E">
      <w:r>
        <w:separator/>
      </w:r>
    </w:p>
  </w:footnote>
  <w:footnote w:type="continuationSeparator" w:id="0">
    <w:p w14:paraId="745026DE" w14:textId="77777777" w:rsidR="00604F2E" w:rsidRDefault="00604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EDE5" w14:textId="77777777" w:rsidR="003C5680" w:rsidRDefault="003C5680" w:rsidP="003C568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D4B8F"/>
    <w:multiLevelType w:val="multilevel"/>
    <w:tmpl w:val="48CE7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8458AD"/>
    <w:multiLevelType w:val="multilevel"/>
    <w:tmpl w:val="EC4224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C51D2F"/>
    <w:multiLevelType w:val="multilevel"/>
    <w:tmpl w:val="2A86E21E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3D9116A9"/>
    <w:multiLevelType w:val="hybridMultilevel"/>
    <w:tmpl w:val="61CC3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D04FE"/>
    <w:multiLevelType w:val="hybridMultilevel"/>
    <w:tmpl w:val="D6A89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21AA1"/>
    <w:multiLevelType w:val="hybridMultilevel"/>
    <w:tmpl w:val="A9F49D5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BD08E5"/>
    <w:multiLevelType w:val="hybridMultilevel"/>
    <w:tmpl w:val="1AD6C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1002080"/>
    <w:multiLevelType w:val="hybridMultilevel"/>
    <w:tmpl w:val="A852D5DE"/>
    <w:lvl w:ilvl="0" w:tplc="50F8B0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B133E"/>
    <w:multiLevelType w:val="hybridMultilevel"/>
    <w:tmpl w:val="C98CB2CE"/>
    <w:lvl w:ilvl="0" w:tplc="81FAB14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732FB6"/>
    <w:multiLevelType w:val="hybridMultilevel"/>
    <w:tmpl w:val="58FAD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35ABB"/>
    <w:multiLevelType w:val="hybridMultilevel"/>
    <w:tmpl w:val="70FE3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5310"/>
    <w:multiLevelType w:val="hybridMultilevel"/>
    <w:tmpl w:val="E4CA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D4A82"/>
    <w:multiLevelType w:val="hybridMultilevel"/>
    <w:tmpl w:val="39C00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98636B"/>
    <w:multiLevelType w:val="hybridMultilevel"/>
    <w:tmpl w:val="866E94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A7351F"/>
    <w:multiLevelType w:val="hybridMultilevel"/>
    <w:tmpl w:val="277E571E"/>
    <w:lvl w:ilvl="0" w:tplc="32DEE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77AC6"/>
    <w:multiLevelType w:val="hybridMultilevel"/>
    <w:tmpl w:val="5CD0F29C"/>
    <w:lvl w:ilvl="0" w:tplc="FF061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232A7"/>
    <w:multiLevelType w:val="hybridMultilevel"/>
    <w:tmpl w:val="F1562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4220620">
    <w:abstractNumId w:val="11"/>
  </w:num>
  <w:num w:numId="2" w16cid:durableId="534467073">
    <w:abstractNumId w:val="19"/>
  </w:num>
  <w:num w:numId="3" w16cid:durableId="5249224">
    <w:abstractNumId w:val="15"/>
  </w:num>
  <w:num w:numId="4" w16cid:durableId="128522211">
    <w:abstractNumId w:val="23"/>
  </w:num>
  <w:num w:numId="5" w16cid:durableId="492374461">
    <w:abstractNumId w:val="7"/>
  </w:num>
  <w:num w:numId="6" w16cid:durableId="106001378">
    <w:abstractNumId w:val="20"/>
  </w:num>
  <w:num w:numId="7" w16cid:durableId="440534358">
    <w:abstractNumId w:val="2"/>
  </w:num>
  <w:num w:numId="8" w16cid:durableId="987055846">
    <w:abstractNumId w:val="12"/>
  </w:num>
  <w:num w:numId="9" w16cid:durableId="163128046">
    <w:abstractNumId w:val="22"/>
  </w:num>
  <w:num w:numId="10" w16cid:durableId="1486508502">
    <w:abstractNumId w:val="16"/>
  </w:num>
  <w:num w:numId="11" w16cid:durableId="2317858">
    <w:abstractNumId w:val="10"/>
  </w:num>
  <w:num w:numId="12" w16cid:durableId="1327513043">
    <w:abstractNumId w:val="17"/>
  </w:num>
  <w:num w:numId="13" w16cid:durableId="587233269">
    <w:abstractNumId w:val="8"/>
  </w:num>
  <w:num w:numId="14" w16cid:durableId="692729437">
    <w:abstractNumId w:val="21"/>
  </w:num>
  <w:num w:numId="15" w16cid:durableId="931163536">
    <w:abstractNumId w:val="9"/>
  </w:num>
  <w:num w:numId="16" w16cid:durableId="830368764">
    <w:abstractNumId w:val="1"/>
  </w:num>
  <w:num w:numId="17" w16cid:durableId="164513089">
    <w:abstractNumId w:val="14"/>
  </w:num>
  <w:num w:numId="18" w16cid:durableId="19819395">
    <w:abstractNumId w:val="3"/>
  </w:num>
  <w:num w:numId="19" w16cid:durableId="423917306">
    <w:abstractNumId w:val="4"/>
  </w:num>
  <w:num w:numId="20" w16cid:durableId="1187871670">
    <w:abstractNumId w:val="6"/>
  </w:num>
  <w:num w:numId="21" w16cid:durableId="302467568">
    <w:abstractNumId w:val="5"/>
  </w:num>
  <w:num w:numId="22" w16cid:durableId="1616717145">
    <w:abstractNumId w:val="0"/>
  </w:num>
  <w:num w:numId="23" w16cid:durableId="989944442">
    <w:abstractNumId w:val="13"/>
  </w:num>
  <w:num w:numId="24" w16cid:durableId="18452441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BE"/>
    <w:rsid w:val="00082736"/>
    <w:rsid w:val="00093106"/>
    <w:rsid w:val="001677C0"/>
    <w:rsid w:val="001C7654"/>
    <w:rsid w:val="00302D77"/>
    <w:rsid w:val="003C5680"/>
    <w:rsid w:val="004D76B9"/>
    <w:rsid w:val="004E170A"/>
    <w:rsid w:val="0050791A"/>
    <w:rsid w:val="005128C7"/>
    <w:rsid w:val="00547C30"/>
    <w:rsid w:val="00604BC8"/>
    <w:rsid w:val="00604F2E"/>
    <w:rsid w:val="0062303E"/>
    <w:rsid w:val="00697ACD"/>
    <w:rsid w:val="00785B8C"/>
    <w:rsid w:val="0082285E"/>
    <w:rsid w:val="00864798"/>
    <w:rsid w:val="008C0C3E"/>
    <w:rsid w:val="008F593A"/>
    <w:rsid w:val="00956584"/>
    <w:rsid w:val="00975BB2"/>
    <w:rsid w:val="00AF7835"/>
    <w:rsid w:val="00B431FF"/>
    <w:rsid w:val="00B81F44"/>
    <w:rsid w:val="00C16C96"/>
    <w:rsid w:val="00CA5D23"/>
    <w:rsid w:val="00CD7FDF"/>
    <w:rsid w:val="00E22BBE"/>
    <w:rsid w:val="00EF1741"/>
    <w:rsid w:val="00EF2488"/>
    <w:rsid w:val="00FD6A78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F34B"/>
  <w15:chartTrackingRefBased/>
  <w15:docId w15:val="{3D6F84D8-C307-4B73-B008-CC381B21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2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E22BB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22BB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E22BB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0"/>
    <w:link w:val="40"/>
    <w:uiPriority w:val="99"/>
    <w:qFormat/>
    <w:rsid w:val="00E22BBE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E22BB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E22BBE"/>
    <w:p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22BBE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E22BB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E22BBE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E22B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E22BBE"/>
    <w:rPr>
      <w:rFonts w:ascii="Cambria" w:eastAsia="Times New Roman" w:hAnsi="Cambria" w:cs="Cambria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E22BBE"/>
    <w:rPr>
      <w:rFonts w:ascii="Calibri" w:eastAsia="Times New Roman" w:hAnsi="Calibri" w:cs="Calibri"/>
      <w:b/>
      <w:bCs/>
    </w:rPr>
  </w:style>
  <w:style w:type="table" w:styleId="a4">
    <w:name w:val="Table Grid"/>
    <w:basedOn w:val="a2"/>
    <w:uiPriority w:val="39"/>
    <w:rsid w:val="00E22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E22BBE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E22BBE"/>
  </w:style>
  <w:style w:type="paragraph" w:styleId="a6">
    <w:name w:val="header"/>
    <w:basedOn w:val="a0"/>
    <w:link w:val="a7"/>
    <w:uiPriority w:val="99"/>
    <w:rsid w:val="00E22B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E22B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E22BBE"/>
  </w:style>
  <w:style w:type="paragraph" w:styleId="a9">
    <w:name w:val="footer"/>
    <w:basedOn w:val="a0"/>
    <w:link w:val="aa"/>
    <w:uiPriority w:val="99"/>
    <w:rsid w:val="00E22B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22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E22BBE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E22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E22BBE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E22B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E22B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E22BBE"/>
    <w:pPr>
      <w:spacing w:before="33" w:after="33"/>
    </w:pPr>
    <w:rPr>
      <w:rFonts w:ascii="Arial" w:eastAsia="Calibri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E22BBE"/>
    <w:rPr>
      <w:rFonts w:ascii="Arial" w:eastAsia="Calibri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E22BB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22B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E22BB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E22BBE"/>
    <w:rPr>
      <w:color w:val="0000FF"/>
      <w:u w:val="single"/>
    </w:rPr>
  </w:style>
  <w:style w:type="character" w:styleId="af3">
    <w:name w:val="FollowedHyperlink"/>
    <w:basedOn w:val="a1"/>
    <w:uiPriority w:val="99"/>
    <w:rsid w:val="00E22BBE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E22BBE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E22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E22BBE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E22B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E22BBE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E22BBE"/>
  </w:style>
  <w:style w:type="paragraph" w:customStyle="1" w:styleId="Default">
    <w:name w:val="Default"/>
    <w:uiPriority w:val="99"/>
    <w:rsid w:val="00E22B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22BB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E22B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E22BBE"/>
    <w:rPr>
      <w:i/>
      <w:iCs/>
    </w:rPr>
  </w:style>
  <w:style w:type="paragraph" w:styleId="afa">
    <w:name w:val="TOC Heading"/>
    <w:basedOn w:val="10"/>
    <w:next w:val="a0"/>
    <w:uiPriority w:val="99"/>
    <w:qFormat/>
    <w:rsid w:val="00E22BBE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99"/>
    <w:semiHidden/>
    <w:rsid w:val="00E22BBE"/>
  </w:style>
  <w:style w:type="paragraph" w:styleId="23">
    <w:name w:val="toc 2"/>
    <w:basedOn w:val="a0"/>
    <w:next w:val="a0"/>
    <w:autoRedefine/>
    <w:uiPriority w:val="99"/>
    <w:semiHidden/>
    <w:rsid w:val="00E22BBE"/>
    <w:pPr>
      <w:spacing w:after="100"/>
      <w:ind w:left="240"/>
    </w:pPr>
  </w:style>
  <w:style w:type="paragraph" w:styleId="33">
    <w:name w:val="toc 3"/>
    <w:basedOn w:val="a0"/>
    <w:next w:val="a0"/>
    <w:autoRedefine/>
    <w:uiPriority w:val="99"/>
    <w:semiHidden/>
    <w:rsid w:val="00E22BBE"/>
    <w:pPr>
      <w:spacing w:after="100"/>
      <w:ind w:left="480"/>
    </w:pPr>
  </w:style>
  <w:style w:type="paragraph" w:customStyle="1" w:styleId="book-authors">
    <w:name w:val="book-authors"/>
    <w:basedOn w:val="a0"/>
    <w:uiPriority w:val="99"/>
    <w:rsid w:val="00E22BBE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E22BBE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99"/>
    <w:semiHidden/>
    <w:rsid w:val="00E22BBE"/>
    <w:pPr>
      <w:spacing w:after="100" w:line="276" w:lineRule="auto"/>
      <w:ind w:left="660"/>
    </w:pPr>
    <w:rPr>
      <w:rFonts w:ascii="Calibri" w:hAnsi="Calibri" w:cs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rsid w:val="00E22BBE"/>
    <w:pPr>
      <w:spacing w:after="100" w:line="276" w:lineRule="auto"/>
      <w:ind w:left="880"/>
    </w:pPr>
    <w:rPr>
      <w:rFonts w:ascii="Calibri" w:hAnsi="Calibri" w:cs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rsid w:val="00E22BBE"/>
    <w:pPr>
      <w:spacing w:after="100" w:line="276" w:lineRule="auto"/>
      <w:ind w:left="1100"/>
    </w:pPr>
    <w:rPr>
      <w:rFonts w:ascii="Calibri" w:hAnsi="Calibri" w:cs="Calibri"/>
      <w:sz w:val="22"/>
      <w:szCs w:val="22"/>
    </w:rPr>
  </w:style>
  <w:style w:type="paragraph" w:styleId="7">
    <w:name w:val="toc 7"/>
    <w:basedOn w:val="a0"/>
    <w:next w:val="a0"/>
    <w:autoRedefine/>
    <w:uiPriority w:val="99"/>
    <w:semiHidden/>
    <w:rsid w:val="00E22BBE"/>
    <w:pPr>
      <w:spacing w:after="100" w:line="276" w:lineRule="auto"/>
      <w:ind w:left="1320"/>
    </w:pPr>
    <w:rPr>
      <w:rFonts w:ascii="Calibri" w:hAnsi="Calibri" w:cs="Calibri"/>
      <w:sz w:val="22"/>
      <w:szCs w:val="22"/>
    </w:rPr>
  </w:style>
  <w:style w:type="paragraph" w:styleId="8">
    <w:name w:val="toc 8"/>
    <w:basedOn w:val="a0"/>
    <w:next w:val="a0"/>
    <w:autoRedefine/>
    <w:uiPriority w:val="99"/>
    <w:semiHidden/>
    <w:rsid w:val="00E22BBE"/>
    <w:pPr>
      <w:spacing w:after="100" w:line="276" w:lineRule="auto"/>
      <w:ind w:left="1540"/>
    </w:pPr>
    <w:rPr>
      <w:rFonts w:ascii="Calibri" w:hAnsi="Calibri" w:cs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rsid w:val="00E22BBE"/>
    <w:pPr>
      <w:spacing w:after="100" w:line="276" w:lineRule="auto"/>
      <w:ind w:left="1760"/>
    </w:pPr>
    <w:rPr>
      <w:rFonts w:ascii="Calibri" w:hAnsi="Calibri" w:cs="Calibri"/>
      <w:sz w:val="22"/>
      <w:szCs w:val="22"/>
    </w:rPr>
  </w:style>
  <w:style w:type="paragraph" w:customStyle="1" w:styleId="13">
    <w:name w:val="Заголовок1"/>
    <w:basedOn w:val="a0"/>
    <w:link w:val="afb"/>
    <w:uiPriority w:val="99"/>
    <w:rsid w:val="00E22BBE"/>
    <w:pPr>
      <w:pageBreakBefore/>
      <w:spacing w:after="240"/>
      <w:jc w:val="center"/>
    </w:pPr>
    <w:rPr>
      <w:b/>
      <w:bCs/>
      <w:sz w:val="20"/>
      <w:szCs w:val="20"/>
    </w:rPr>
  </w:style>
  <w:style w:type="character" w:customStyle="1" w:styleId="afb">
    <w:name w:val="Заголовок Знак"/>
    <w:link w:val="13"/>
    <w:uiPriority w:val="99"/>
    <w:locked/>
    <w:rsid w:val="00E22B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name w:val="ТЕМА"/>
    <w:basedOn w:val="a0"/>
    <w:link w:val="afd"/>
    <w:uiPriority w:val="99"/>
    <w:rsid w:val="00E22BBE"/>
    <w:pPr>
      <w:spacing w:before="240"/>
      <w:ind w:firstLine="284"/>
      <w:jc w:val="both"/>
    </w:pPr>
    <w:rPr>
      <w:b/>
      <w:bCs/>
      <w:sz w:val="20"/>
      <w:szCs w:val="20"/>
      <w:u w:val="single"/>
    </w:rPr>
  </w:style>
  <w:style w:type="character" w:customStyle="1" w:styleId="afd">
    <w:name w:val="ТЕМА Знак"/>
    <w:link w:val="afc"/>
    <w:uiPriority w:val="99"/>
    <w:locked/>
    <w:rsid w:val="00E22BBE"/>
    <w:rPr>
      <w:rFonts w:ascii="Times New Roman" w:eastAsia="Times New Roman" w:hAnsi="Times New Roman" w:cs="Times New Roman"/>
      <w:b/>
      <w:bCs/>
      <w:sz w:val="20"/>
      <w:szCs w:val="20"/>
      <w:u w:val="single"/>
      <w:lang w:eastAsia="ru-RU"/>
    </w:rPr>
  </w:style>
  <w:style w:type="paragraph" w:styleId="afe">
    <w:name w:val="Body Text Indent"/>
    <w:basedOn w:val="a0"/>
    <w:link w:val="aff"/>
    <w:uiPriority w:val="99"/>
    <w:semiHidden/>
    <w:rsid w:val="00E22BB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E22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rsid w:val="00E22B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0">
    <w:name w:val="Title"/>
    <w:basedOn w:val="a0"/>
    <w:link w:val="15"/>
    <w:uiPriority w:val="99"/>
    <w:qFormat/>
    <w:rsid w:val="00E22BBE"/>
    <w:pPr>
      <w:jc w:val="center"/>
    </w:pPr>
    <w:rPr>
      <w:sz w:val="28"/>
      <w:szCs w:val="28"/>
    </w:rPr>
  </w:style>
  <w:style w:type="character" w:customStyle="1" w:styleId="15">
    <w:name w:val="Заголовок Знак1"/>
    <w:basedOn w:val="a1"/>
    <w:link w:val="aff0"/>
    <w:uiPriority w:val="99"/>
    <w:rsid w:val="00E22B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0"/>
    <w:link w:val="25"/>
    <w:uiPriority w:val="99"/>
    <w:rsid w:val="00E22BB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rsid w:val="00E22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0"/>
    <w:link w:val="aff2"/>
    <w:uiPriority w:val="99"/>
    <w:rsid w:val="00E22BBE"/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E22B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3">
    <w:name w:val="Strong"/>
    <w:basedOn w:val="a1"/>
    <w:uiPriority w:val="99"/>
    <w:qFormat/>
    <w:rsid w:val="00E22BBE"/>
    <w:rPr>
      <w:b/>
      <w:bCs/>
    </w:rPr>
  </w:style>
  <w:style w:type="numbering" w:customStyle="1" w:styleId="1">
    <w:name w:val="Список1"/>
    <w:rsid w:val="00E22BBE"/>
    <w:pPr>
      <w:numPr>
        <w:numId w:val="2"/>
      </w:numPr>
    </w:pPr>
  </w:style>
  <w:style w:type="character" w:customStyle="1" w:styleId="ListLabel13">
    <w:name w:val="ListLabel 13"/>
    <w:rsid w:val="00E22BBE"/>
    <w:rPr>
      <w:rFonts w:cs="Courier New"/>
    </w:rPr>
  </w:style>
  <w:style w:type="paragraph" w:customStyle="1" w:styleId="aff4">
    <w:name w:val="Содержимое таблицы"/>
    <w:basedOn w:val="a0"/>
    <w:rsid w:val="00E22BBE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C5680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2021-03-26T11:20:00Z</dcterms:created>
  <dcterms:modified xsi:type="dcterms:W3CDTF">2023-05-07T16:52:00Z</dcterms:modified>
</cp:coreProperties>
</file>