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9E" w:rsidRPr="00424E5F" w:rsidRDefault="00B4509E" w:rsidP="00B4509E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Направление подготовки </w:t>
      </w:r>
      <w:r>
        <w:rPr>
          <w:rFonts w:ascii="Times New Roman" w:hAnsi="Times New Roman" w:cs="Times New Roman"/>
          <w:sz w:val="32"/>
          <w:szCs w:val="32"/>
        </w:rPr>
        <w:t>42</w:t>
      </w:r>
      <w:r w:rsidRPr="00424E5F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424E5F">
        <w:rPr>
          <w:rFonts w:ascii="Times New Roman" w:hAnsi="Times New Roman" w:cs="Times New Roman"/>
          <w:sz w:val="32"/>
          <w:szCs w:val="32"/>
        </w:rPr>
        <w:t xml:space="preserve">.01 </w:t>
      </w:r>
      <w:r>
        <w:rPr>
          <w:rFonts w:ascii="Times New Roman" w:hAnsi="Times New Roman" w:cs="Times New Roman"/>
          <w:sz w:val="32"/>
          <w:szCs w:val="32"/>
        </w:rPr>
        <w:t>Реклама и связи с общественностью</w:t>
      </w:r>
    </w:p>
    <w:p w:rsidR="00B4509E" w:rsidRPr="00424E5F" w:rsidRDefault="00B4509E" w:rsidP="00B4509E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Направленность (профиль) </w:t>
      </w:r>
      <w:r>
        <w:rPr>
          <w:rFonts w:ascii="Times New Roman" w:hAnsi="Times New Roman" w:cs="Times New Roman"/>
          <w:sz w:val="32"/>
          <w:szCs w:val="32"/>
        </w:rPr>
        <w:t>Креативные технологии в сфере рекламы и связей с общественностью</w:t>
      </w:r>
    </w:p>
    <w:p w:rsidR="00B4509E" w:rsidRPr="00424E5F" w:rsidRDefault="00B4509E" w:rsidP="00B4509E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4509E" w:rsidRPr="00424E5F" w:rsidRDefault="00B4509E" w:rsidP="00B4509E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4509E" w:rsidRPr="00BA1320" w:rsidRDefault="00B4509E" w:rsidP="00B4509E">
      <w:pPr>
        <w:jc w:val="center"/>
        <w:rPr>
          <w:b/>
        </w:rPr>
      </w:pPr>
      <w:r>
        <w:rPr>
          <w:b/>
          <w:caps/>
        </w:rPr>
        <w:t>Б</w:t>
      </w:r>
      <w:proofErr w:type="gramStart"/>
      <w:r>
        <w:rPr>
          <w:b/>
          <w:caps/>
        </w:rPr>
        <w:t>1.О.</w:t>
      </w:r>
      <w:proofErr w:type="gramEnd"/>
      <w:r>
        <w:rPr>
          <w:b/>
          <w:caps/>
        </w:rPr>
        <w:t xml:space="preserve">01.01 </w:t>
      </w:r>
      <w:r w:rsidRPr="00BA1320">
        <w:rPr>
          <w:b/>
          <w:caps/>
        </w:rPr>
        <w:t>МЕТОДОЛОГИЧЕСКИЕ ПРОБЛЕМЫ СОВРЕМЕННОЙ НАУКИ</w:t>
      </w:r>
    </w:p>
    <w:p w:rsidR="00981ABE" w:rsidRDefault="00981ABE"/>
    <w:p w:rsidR="00B4509E" w:rsidRPr="00A53199" w:rsidRDefault="00B4509E" w:rsidP="00B4509E">
      <w:pPr>
        <w:jc w:val="center"/>
        <w:rPr>
          <w:b/>
          <w:bCs/>
        </w:rPr>
      </w:pPr>
      <w:r w:rsidRPr="00A53199">
        <w:rPr>
          <w:b/>
          <w:bCs/>
        </w:rPr>
        <w:t>1. ПЕРЕЧЕНЬ ПЛАНИРУЕМЫХ РЕЗУЛЬТАТОВ ОБУЧЕНИЯ ПО ДИСЦИПЛИНЕ:</w:t>
      </w:r>
    </w:p>
    <w:p w:rsidR="00B4509E" w:rsidRDefault="00B4509E" w:rsidP="00B4509E">
      <w:pPr>
        <w:pStyle w:val="a"/>
        <w:numPr>
          <w:ilvl w:val="0"/>
          <w:numId w:val="0"/>
        </w:numPr>
        <w:spacing w:line="240" w:lineRule="auto"/>
        <w:ind w:firstLine="567"/>
      </w:pPr>
      <w:r w:rsidRPr="00A53199"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B4509E" w:rsidRPr="003C0E55" w:rsidTr="00B4509E">
        <w:trPr>
          <w:trHeight w:val="858"/>
        </w:trPr>
        <w:tc>
          <w:tcPr>
            <w:tcW w:w="1134" w:type="dxa"/>
            <w:shd w:val="clear" w:color="auto" w:fill="auto"/>
          </w:tcPr>
          <w:p w:rsidR="00B4509E" w:rsidRPr="003C0E55" w:rsidRDefault="00B4509E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938" w:type="dxa"/>
            <w:shd w:val="clear" w:color="auto" w:fill="auto"/>
          </w:tcPr>
          <w:p w:rsidR="00B4509E" w:rsidRPr="003C0E55" w:rsidRDefault="00B4509E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4509E" w:rsidRPr="003C0E55" w:rsidRDefault="00B4509E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B4509E" w:rsidRPr="003C0E55" w:rsidTr="00B4509E">
        <w:trPr>
          <w:trHeight w:val="863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TableParagraph"/>
              <w:ind w:left="0"/>
              <w:rPr>
                <w:sz w:val="24"/>
                <w:szCs w:val="24"/>
              </w:rPr>
            </w:pPr>
            <w:r w:rsidRPr="00BA1320">
              <w:rPr>
                <w:sz w:val="24"/>
                <w:szCs w:val="24"/>
              </w:rPr>
              <w:t>ОПК-1.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  <w:rPr>
                <w:b/>
              </w:rPr>
            </w:pPr>
            <w:r w:rsidRPr="00CF2B0B">
              <w:rPr>
                <w:rFonts w:eastAsia="Calibri"/>
                <w:lang w:eastAsia="en-US"/>
              </w:rPr>
              <w:t>Способен планировать, организовывать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координировать процесс создания востребованных обществом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и индустрией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медиатекстов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медиапродуктов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коммуникационных продуктов, отслеживать и учитывать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изменение норм русского и иностранного языков, особенностей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иных знаковых систем</w:t>
            </w:r>
          </w:p>
        </w:tc>
      </w:tr>
      <w:tr w:rsidR="00B4509E" w:rsidRPr="003C0E55" w:rsidTr="00B4509E">
        <w:trPr>
          <w:trHeight w:val="424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TableParagraph"/>
              <w:ind w:left="0"/>
              <w:rPr>
                <w:sz w:val="24"/>
                <w:szCs w:val="24"/>
              </w:rPr>
            </w:pPr>
            <w:r w:rsidRPr="00BA1320">
              <w:rPr>
                <w:sz w:val="24"/>
                <w:szCs w:val="24"/>
              </w:rPr>
              <w:t>ОПК-2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анализировать основные тенденции развития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общественных и государственных институтов для 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разностороннего освещения в создаваемых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медиатекстах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 xml:space="preserve">(или) </w:t>
            </w:r>
            <w:proofErr w:type="spellStart"/>
            <w:r w:rsidRPr="00CF2B0B">
              <w:rPr>
                <w:rFonts w:eastAsia="Calibri"/>
                <w:lang w:eastAsia="en-US" w:bidi="ar-SA"/>
              </w:rPr>
              <w:t>медиапродуктах</w:t>
            </w:r>
            <w:proofErr w:type="spellEnd"/>
            <w:r w:rsidRPr="00CF2B0B">
              <w:rPr>
                <w:rFonts w:eastAsia="Calibri"/>
                <w:lang w:eastAsia="en-US" w:bidi="ar-SA"/>
              </w:rPr>
              <w:t>, и (или) коммуникационных продуктах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анализировать многообразие достижений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отечественной и мировой культуры в процессе создания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медиатекстов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медиапродуктов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коммуникационных продуктов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анализировать потребности общества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интересы аудитории в целях прогнозирования и удовлетворения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спроса на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медиатексты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медиапродукты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коммуникационные продукты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для принятия профессиональных решений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анализировать актуальные тенденции развития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медиакоммуникационных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систем региона, страны и 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исходя из политических и экономических механизмов 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функционирования, правовых и этических норм регулирования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отбирать и внедрять в процесс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медиапроизводства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современные технические средства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информационно-коммуникационные технологии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ОПК-7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adjustRightInd w:val="0"/>
              <w:jc w:val="both"/>
            </w:pPr>
            <w:r w:rsidRPr="00CF2B0B">
              <w:rPr>
                <w:rFonts w:eastAsia="Calibri"/>
                <w:lang w:eastAsia="en-US"/>
              </w:rPr>
              <w:t>Способен оценивать и прогнозировать возможные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эффекты в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медиасфере</w:t>
            </w:r>
            <w:proofErr w:type="spellEnd"/>
            <w:r w:rsidRPr="00CF2B0B">
              <w:rPr>
                <w:rFonts w:eastAsia="Calibri"/>
                <w:lang w:eastAsia="en-US"/>
              </w:rPr>
              <w:t>, следуя принципам социальной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ответственности</w:t>
            </w:r>
          </w:p>
        </w:tc>
      </w:tr>
      <w:tr w:rsidR="00B4509E" w:rsidRPr="003C0E55" w:rsidTr="00B4509E">
        <w:trPr>
          <w:trHeight w:val="977"/>
        </w:trPr>
        <w:tc>
          <w:tcPr>
            <w:tcW w:w="1134" w:type="dxa"/>
            <w:shd w:val="clear" w:color="auto" w:fill="auto"/>
          </w:tcPr>
          <w:p w:rsidR="00B4509E" w:rsidRPr="00BA1320" w:rsidRDefault="00B4509E" w:rsidP="00882BA4">
            <w:pPr>
              <w:pStyle w:val="1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7938" w:type="dxa"/>
            <w:shd w:val="clear" w:color="auto" w:fill="auto"/>
          </w:tcPr>
          <w:p w:rsidR="00B4509E" w:rsidRPr="00BA1320" w:rsidRDefault="00B4509E" w:rsidP="00B4509E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</w:tr>
    </w:tbl>
    <w:p w:rsidR="00B4509E" w:rsidRPr="00A53199" w:rsidRDefault="00B4509E" w:rsidP="00B4509E">
      <w:pPr>
        <w:rPr>
          <w:b/>
          <w:bCs/>
        </w:rPr>
      </w:pPr>
    </w:p>
    <w:p w:rsidR="00B4509E" w:rsidRPr="00A53199" w:rsidRDefault="00B4509E" w:rsidP="00B4509E">
      <w:r w:rsidRPr="00A53199">
        <w:rPr>
          <w:b/>
          <w:bCs/>
        </w:rPr>
        <w:t xml:space="preserve">2. </w:t>
      </w:r>
      <w:r>
        <w:rPr>
          <w:b/>
          <w:bCs/>
          <w:caps/>
        </w:rPr>
        <w:t>Место дисциплины</w:t>
      </w:r>
      <w:r w:rsidRPr="00A53199">
        <w:rPr>
          <w:b/>
          <w:bCs/>
          <w:caps/>
        </w:rPr>
        <w:t xml:space="preserve"> в структуре ОП</w:t>
      </w:r>
      <w:r w:rsidRPr="00A53199">
        <w:rPr>
          <w:b/>
          <w:bCs/>
        </w:rPr>
        <w:t xml:space="preserve">: </w:t>
      </w:r>
    </w:p>
    <w:p w:rsidR="00B4509E" w:rsidRDefault="00B4509E" w:rsidP="00B4509E">
      <w:pPr>
        <w:ind w:firstLine="567"/>
        <w:jc w:val="both"/>
        <w:rPr>
          <w:bCs/>
        </w:rPr>
      </w:pPr>
      <w:r w:rsidRPr="00BD5472">
        <w:rPr>
          <w:b/>
          <w:bCs/>
          <w:u w:val="single"/>
        </w:rPr>
        <w:lastRenderedPageBreak/>
        <w:t xml:space="preserve">Цель </w:t>
      </w:r>
      <w:r w:rsidRPr="00BD5472">
        <w:rPr>
          <w:b/>
          <w:color w:val="000000"/>
          <w:u w:val="single"/>
        </w:rPr>
        <w:t>дисциплины</w:t>
      </w:r>
      <w:r w:rsidRPr="00A53199">
        <w:t xml:space="preserve">: </w:t>
      </w:r>
      <w:r>
        <w:rPr>
          <w:bCs/>
        </w:rPr>
        <w:t>дать</w:t>
      </w:r>
      <w:r w:rsidRPr="00A53199">
        <w:rPr>
          <w:bCs/>
        </w:rPr>
        <w:t xml:space="preserve"> целостное представление об организации научных исследований (индивидуальных и коллективных) в сфере рекламы и связей с общественностью, интегрированных коммуникаций, изучения теоретических и практических аспектов эффективной научной коммуникации в области медиа, становления и развития науки о рекламе и науки о связях с общественностью</w:t>
      </w:r>
      <w:r>
        <w:rPr>
          <w:bCs/>
        </w:rPr>
        <w:t>.</w:t>
      </w:r>
    </w:p>
    <w:p w:rsidR="00B4509E" w:rsidRPr="00A53199" w:rsidRDefault="00B4509E" w:rsidP="00B4509E">
      <w:pPr>
        <w:ind w:firstLine="567"/>
        <w:jc w:val="both"/>
      </w:pPr>
      <w:r w:rsidRPr="00BD5472">
        <w:rPr>
          <w:b/>
          <w:bCs/>
          <w:u w:val="single"/>
        </w:rPr>
        <w:t xml:space="preserve">Задачи </w:t>
      </w:r>
      <w:r w:rsidRPr="00BD5472">
        <w:rPr>
          <w:b/>
          <w:color w:val="000000"/>
          <w:u w:val="single"/>
        </w:rPr>
        <w:t>дисциплины</w:t>
      </w:r>
      <w:r w:rsidRPr="00A53199">
        <w:t>: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дать представление о </w:t>
      </w:r>
      <w:proofErr w:type="spellStart"/>
      <w:r w:rsidRPr="00A53199">
        <w:rPr>
          <w:rFonts w:ascii="Times New Roman" w:hAnsi="Times New Roman"/>
          <w:color w:val="auto"/>
          <w:szCs w:val="24"/>
          <w:lang w:val="ru-RU"/>
        </w:rPr>
        <w:t>рекламоведении</w:t>
      </w:r>
      <w:proofErr w:type="spellEnd"/>
      <w:r w:rsidRPr="00A53199">
        <w:rPr>
          <w:rFonts w:ascii="Times New Roman" w:hAnsi="Times New Roman"/>
          <w:color w:val="auto"/>
          <w:szCs w:val="24"/>
          <w:lang w:val="ru-RU"/>
        </w:rPr>
        <w:t xml:space="preserve">, </w:t>
      </w:r>
      <w:proofErr w:type="spellStart"/>
      <w:r w:rsidRPr="00A53199">
        <w:rPr>
          <w:rFonts w:ascii="Times New Roman" w:hAnsi="Times New Roman"/>
          <w:color w:val="auto"/>
          <w:szCs w:val="24"/>
          <w:lang w:val="ru-RU"/>
        </w:rPr>
        <w:t>пиарологии</w:t>
      </w:r>
      <w:proofErr w:type="spellEnd"/>
      <w:r w:rsidRPr="00A53199">
        <w:rPr>
          <w:rFonts w:ascii="Times New Roman" w:hAnsi="Times New Roman"/>
          <w:color w:val="auto"/>
          <w:szCs w:val="24"/>
          <w:lang w:val="ru-RU"/>
        </w:rPr>
        <w:t xml:space="preserve"> </w:t>
      </w:r>
      <w:r w:rsidRPr="00A53199">
        <w:rPr>
          <w:rFonts w:ascii="Times New Roman" w:hAnsi="Times New Roman"/>
          <w:color w:val="auto"/>
          <w:szCs w:val="24"/>
        </w:rPr>
        <w:t>и особенностях научного творчества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 в рекламе и связях с общественностью</w:t>
      </w:r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>познакомить с методологи</w:t>
      </w:r>
      <w:r w:rsidRPr="00A53199">
        <w:rPr>
          <w:rFonts w:ascii="Times New Roman" w:hAnsi="Times New Roman"/>
          <w:color w:val="auto"/>
          <w:szCs w:val="24"/>
          <w:lang w:val="ru-RU"/>
        </w:rPr>
        <w:t>ей научного исследования теоретических и практических аспектов рекламы и связей с общественностью</w:t>
      </w:r>
      <w:r w:rsidRPr="00A53199">
        <w:rPr>
          <w:rFonts w:ascii="Times New Roman" w:hAnsi="Times New Roman"/>
          <w:color w:val="auto"/>
          <w:szCs w:val="24"/>
        </w:rPr>
        <w:t>, со структурой научного исследования и принципами научного познания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 в сфере рекламы и связей с общественностью</w:t>
      </w:r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проследить основные концептуальные подходы к исследованию рекламной и </w:t>
      </w:r>
      <w:r w:rsidRPr="00A53199">
        <w:rPr>
          <w:rFonts w:ascii="Times New Roman" w:hAnsi="Times New Roman"/>
          <w:color w:val="auto"/>
          <w:szCs w:val="24"/>
          <w:lang w:val="en-US"/>
        </w:rPr>
        <w:t>PR</w:t>
      </w:r>
      <w:r w:rsidRPr="00A53199">
        <w:rPr>
          <w:rFonts w:ascii="Times New Roman" w:hAnsi="Times New Roman"/>
          <w:color w:val="auto"/>
          <w:szCs w:val="24"/>
        </w:rPr>
        <w:t>-деятельности;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раскрыть особенности междисциплинарного исследования в сфере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медиакоммуникаций</w:t>
      </w:r>
      <w:proofErr w:type="spellEnd"/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содействовать повышению уровня методологической культуры в процессе научных изысканий в области рекламы и </w:t>
      </w:r>
      <w:r w:rsidRPr="00A53199">
        <w:rPr>
          <w:rFonts w:ascii="Times New Roman" w:hAnsi="Times New Roman"/>
          <w:color w:val="auto"/>
          <w:szCs w:val="24"/>
          <w:lang w:val="en-US"/>
        </w:rPr>
        <w:t>PR</w:t>
      </w:r>
      <w:r w:rsidRPr="00A53199">
        <w:rPr>
          <w:rFonts w:ascii="Times New Roman" w:hAnsi="Times New Roman"/>
          <w:color w:val="auto"/>
          <w:szCs w:val="24"/>
        </w:rPr>
        <w:t xml:space="preserve"> в современном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медиакультурном</w:t>
      </w:r>
      <w:proofErr w:type="spellEnd"/>
      <w:r w:rsidRPr="00A53199">
        <w:rPr>
          <w:rFonts w:ascii="Times New Roman" w:hAnsi="Times New Roman"/>
          <w:color w:val="auto"/>
          <w:szCs w:val="24"/>
        </w:rPr>
        <w:t xml:space="preserve"> пространстве;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способствовать овладению научным тезаурусом, используемым в процессе научных исследований в сфере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медиакоммуникаций</w:t>
      </w:r>
      <w:proofErr w:type="spellEnd"/>
      <w:r w:rsidRPr="00A53199">
        <w:rPr>
          <w:rFonts w:ascii="Times New Roman" w:hAnsi="Times New Roman"/>
          <w:color w:val="auto"/>
          <w:szCs w:val="24"/>
        </w:rPr>
        <w:t>, основными методами и средствами научного исследования;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привлечь к проблемам становления новых областей научного знания: </w:t>
      </w:r>
      <w:proofErr w:type="spellStart"/>
      <w:r w:rsidRPr="00A53199">
        <w:rPr>
          <w:rFonts w:ascii="Times New Roman" w:hAnsi="Times New Roman"/>
          <w:color w:val="auto"/>
          <w:szCs w:val="24"/>
        </w:rPr>
        <w:t>рекламоведения</w:t>
      </w:r>
      <w:proofErr w:type="spellEnd"/>
      <w:r w:rsidRPr="00A53199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пиарологи</w:t>
      </w:r>
      <w:r w:rsidRPr="00A53199">
        <w:rPr>
          <w:rFonts w:ascii="Times New Roman" w:hAnsi="Times New Roman"/>
          <w:color w:val="auto"/>
          <w:szCs w:val="24"/>
          <w:lang w:val="ru-RU"/>
        </w:rPr>
        <w:t>и</w:t>
      </w:r>
      <w:proofErr w:type="spellEnd"/>
      <w:r w:rsidRPr="00A53199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коммуникативистик</w:t>
      </w:r>
      <w:r w:rsidRPr="00A53199">
        <w:rPr>
          <w:rFonts w:ascii="Times New Roman" w:hAnsi="Times New Roman"/>
          <w:color w:val="auto"/>
          <w:szCs w:val="24"/>
          <w:lang w:val="ru-RU"/>
        </w:rPr>
        <w:t>и</w:t>
      </w:r>
      <w:proofErr w:type="spellEnd"/>
      <w:r w:rsidRPr="00A53199">
        <w:rPr>
          <w:rFonts w:ascii="Times New Roman" w:hAnsi="Times New Roman"/>
          <w:color w:val="auto"/>
          <w:szCs w:val="24"/>
        </w:rPr>
        <w:t xml:space="preserve"> в интеграции с социально-гуманитарными и экономическими научными дисциплинами;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>обобщить имеющиеся представления о междисциплинарной методологии, используемой в научных исследованиях о рекламе и связях с общественностью;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расширить представления о рекламе и связях с общественностью как объектах научной рефлексии, о применении инструментария социально-гуманитарных и экономических наук при проведении научных изысканий в области  рекламы и связях с общественностью; 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создать необходимые условия для овладения 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в процессе работы над магистерской диссертацией </w:t>
      </w:r>
      <w:r w:rsidRPr="00A53199">
        <w:rPr>
          <w:rFonts w:ascii="Times New Roman" w:hAnsi="Times New Roman"/>
          <w:color w:val="auto"/>
          <w:szCs w:val="24"/>
        </w:rPr>
        <w:t xml:space="preserve">навыками поиска научной литературы, анализа и систематизации научной информации междисциплинарного характера по различным аспектам профессиональной </w:t>
      </w:r>
      <w:proofErr w:type="spellStart"/>
      <w:r w:rsidRPr="00A53199">
        <w:rPr>
          <w:rFonts w:ascii="Times New Roman" w:hAnsi="Times New Roman"/>
          <w:color w:val="auto"/>
          <w:szCs w:val="24"/>
        </w:rPr>
        <w:t>медиакоммуникации</w:t>
      </w:r>
      <w:proofErr w:type="spellEnd"/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познакомить с инвентарем средств коммуникативного воздействия, используемых в </w:t>
      </w:r>
      <w:r w:rsidRPr="00A53199">
        <w:rPr>
          <w:rFonts w:ascii="Times New Roman" w:hAnsi="Times New Roman"/>
          <w:color w:val="auto"/>
          <w:szCs w:val="24"/>
          <w:lang w:val="en-US"/>
        </w:rPr>
        <w:t>PR</w:t>
      </w:r>
      <w:r w:rsidRPr="00A53199">
        <w:rPr>
          <w:rFonts w:ascii="Times New Roman" w:hAnsi="Times New Roman"/>
          <w:color w:val="auto"/>
          <w:szCs w:val="24"/>
        </w:rPr>
        <w:t xml:space="preserve"> и рекламе в СМИ,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 </w:t>
      </w:r>
      <w:r w:rsidRPr="00A53199">
        <w:rPr>
          <w:rFonts w:ascii="Times New Roman" w:hAnsi="Times New Roman"/>
          <w:color w:val="auto"/>
          <w:szCs w:val="24"/>
        </w:rPr>
        <w:t xml:space="preserve">привить базовые навыки использования этих средств на этапе исследования процессов управления рекламным и </w:t>
      </w:r>
      <w:r w:rsidRPr="00A53199">
        <w:rPr>
          <w:rFonts w:ascii="Times New Roman" w:hAnsi="Times New Roman"/>
          <w:color w:val="auto"/>
          <w:szCs w:val="24"/>
          <w:lang w:val="en-US"/>
        </w:rPr>
        <w:t>PR</w:t>
      </w:r>
      <w:r w:rsidRPr="00A53199">
        <w:rPr>
          <w:rFonts w:ascii="Times New Roman" w:hAnsi="Times New Roman"/>
          <w:color w:val="auto"/>
          <w:szCs w:val="24"/>
        </w:rPr>
        <w:t>-коммуникациями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 в магистерской диссертации</w:t>
      </w:r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a5"/>
        <w:numPr>
          <w:ilvl w:val="0"/>
          <w:numId w:val="2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A53199">
        <w:rPr>
          <w:rFonts w:ascii="Times New Roman" w:hAnsi="Times New Roman"/>
          <w:color w:val="auto"/>
          <w:szCs w:val="24"/>
        </w:rPr>
        <w:t xml:space="preserve">научить руководствоваться требованиями к подготовке и оформлению научного доклада, тезисов, научной статьи, </w:t>
      </w:r>
      <w:r w:rsidRPr="00A53199">
        <w:rPr>
          <w:rFonts w:ascii="Times New Roman" w:hAnsi="Times New Roman"/>
          <w:color w:val="auto"/>
          <w:szCs w:val="24"/>
          <w:lang w:val="ru-RU"/>
        </w:rPr>
        <w:t xml:space="preserve">научного отчета </w:t>
      </w:r>
      <w:r w:rsidRPr="00A53199">
        <w:rPr>
          <w:rFonts w:ascii="Times New Roman" w:hAnsi="Times New Roman"/>
          <w:color w:val="auto"/>
          <w:szCs w:val="24"/>
        </w:rPr>
        <w:t xml:space="preserve">и </w:t>
      </w:r>
      <w:r w:rsidRPr="00A53199">
        <w:rPr>
          <w:rFonts w:ascii="Times New Roman" w:hAnsi="Times New Roman"/>
          <w:color w:val="auto"/>
          <w:szCs w:val="24"/>
          <w:lang w:val="ru-RU"/>
        </w:rPr>
        <w:t>магистерской диссертации</w:t>
      </w:r>
      <w:r w:rsidRPr="00A53199">
        <w:rPr>
          <w:rFonts w:ascii="Times New Roman" w:hAnsi="Times New Roman"/>
          <w:color w:val="auto"/>
          <w:szCs w:val="24"/>
        </w:rPr>
        <w:t>;</w:t>
      </w:r>
    </w:p>
    <w:p w:rsidR="00B4509E" w:rsidRPr="00A53199" w:rsidRDefault="00B4509E" w:rsidP="00B4509E">
      <w:pPr>
        <w:pStyle w:val="style3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A53199">
        <w:t xml:space="preserve">приобщить к анализу результатов междисциплинарных исследований в области рекламы и связях с общественностью в магистерской диссертации; </w:t>
      </w:r>
    </w:p>
    <w:p w:rsidR="00B4509E" w:rsidRPr="00A53199" w:rsidRDefault="00B4509E" w:rsidP="00B4509E">
      <w:pPr>
        <w:pStyle w:val="style3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A53199">
        <w:t xml:space="preserve">продемонстрировать </w:t>
      </w:r>
      <w:r>
        <w:t>обучающимся</w:t>
      </w:r>
      <w:r w:rsidRPr="00A53199">
        <w:t xml:space="preserve"> возможности использования для написания магистерской диссертации результатов педагогических, философских, исторических, юридических, маркетинговых, психологических, социологических, филологических, культурологических, искусствоведческих исследований в рекламе и связях с общественностью, направленных на продвижение </w:t>
      </w:r>
      <w:proofErr w:type="spellStart"/>
      <w:r w:rsidRPr="00A53199">
        <w:t>медиапроектов</w:t>
      </w:r>
      <w:proofErr w:type="spellEnd"/>
      <w:r w:rsidRPr="00A53199">
        <w:t>, аудиовизуальной и арт-продукции, социокультурных учреждений и современных арт-пространств в СМИ;</w:t>
      </w:r>
    </w:p>
    <w:p w:rsidR="00B4509E" w:rsidRDefault="00B4509E" w:rsidP="00B4509E">
      <w:pPr>
        <w:pStyle w:val="style3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A53199">
        <w:t xml:space="preserve">вооружить </w:t>
      </w:r>
      <w:r>
        <w:t>обучающихся</w:t>
      </w:r>
      <w:r w:rsidRPr="00A53199">
        <w:t xml:space="preserve"> навыками публичной защиты результатов научных изысканий, представленных в магистерской диссертации. </w:t>
      </w:r>
    </w:p>
    <w:p w:rsidR="00B4509E" w:rsidRDefault="00B4509E" w:rsidP="00B4509E">
      <w:pPr>
        <w:ind w:firstLine="567"/>
      </w:pPr>
      <w:r w:rsidRPr="007A76D3">
        <w:rPr>
          <w:b/>
          <w:u w:val="single"/>
        </w:rPr>
        <w:lastRenderedPageBreak/>
        <w:t>Место дисциплины</w:t>
      </w:r>
      <w:r>
        <w:t>: д</w:t>
      </w:r>
      <w:r w:rsidRPr="003C0E55">
        <w:t>исциплина относится к обязательн</w:t>
      </w:r>
      <w:r>
        <w:t>ой</w:t>
      </w:r>
      <w:r w:rsidRPr="003C0E55">
        <w:t xml:space="preserve"> части программы </w:t>
      </w:r>
      <w:r>
        <w:t>магистратуры</w:t>
      </w:r>
      <w:r w:rsidRPr="003C0E55">
        <w:t>.</w:t>
      </w:r>
    </w:p>
    <w:p w:rsidR="00B4509E" w:rsidRPr="003C0E55" w:rsidRDefault="00B4509E" w:rsidP="00B4509E">
      <w:pPr>
        <w:ind w:firstLine="567"/>
        <w:jc w:val="both"/>
      </w:pPr>
      <w:r w:rsidRPr="003C0E55">
        <w:rPr>
          <w:rFonts w:eastAsia="TimesNewRoman"/>
        </w:rPr>
        <w:t>.</w:t>
      </w:r>
    </w:p>
    <w:p w:rsidR="00B4509E" w:rsidRPr="00A53199" w:rsidRDefault="00B4509E" w:rsidP="00B4509E">
      <w:pPr>
        <w:pStyle w:val="style3"/>
        <w:spacing w:before="0" w:beforeAutospacing="0" w:after="0" w:afterAutospacing="0"/>
        <w:ind w:firstLine="567"/>
        <w:jc w:val="both"/>
      </w:pPr>
    </w:p>
    <w:p w:rsidR="00B4509E" w:rsidRPr="00A53199" w:rsidRDefault="00B4509E" w:rsidP="00B4509E">
      <w:pPr>
        <w:rPr>
          <w:b/>
          <w:bCs/>
        </w:rPr>
      </w:pPr>
      <w:r w:rsidRPr="00A53199">
        <w:rPr>
          <w:b/>
          <w:bCs/>
        </w:rPr>
        <w:t xml:space="preserve">3. </w:t>
      </w:r>
      <w:r w:rsidRPr="00A53199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B4509E" w:rsidRDefault="00B4509E" w:rsidP="00B4509E">
      <w:pPr>
        <w:ind w:firstLine="567"/>
        <w:jc w:val="both"/>
      </w:pPr>
      <w:r w:rsidRPr="00A53199">
        <w:t xml:space="preserve">Общая трудоемкость освоения дисциплины составляет 3 зачетных единицы, 108 академических часов </w:t>
      </w:r>
      <w:r w:rsidRPr="00A53199">
        <w:rPr>
          <w:i/>
          <w:color w:val="000000"/>
        </w:rPr>
        <w:t>(1 зачетная единица соответствует 36 академическим часам)</w:t>
      </w:r>
      <w:r w:rsidRPr="00A53199">
        <w:t>.</w:t>
      </w:r>
    </w:p>
    <w:p w:rsidR="00B4509E" w:rsidRDefault="00B4509E" w:rsidP="00B4509E">
      <w:pPr>
        <w:rPr>
          <w:b/>
          <w:bCs/>
        </w:rPr>
      </w:pPr>
    </w:p>
    <w:p w:rsidR="00B4509E" w:rsidRPr="00A53199" w:rsidRDefault="00B4509E" w:rsidP="00B4509E">
      <w:pPr>
        <w:rPr>
          <w:b/>
          <w:bCs/>
          <w:caps/>
        </w:rPr>
      </w:pPr>
      <w:r w:rsidRPr="00A53199">
        <w:rPr>
          <w:b/>
          <w:bCs/>
        </w:rPr>
        <w:t xml:space="preserve">4. </w:t>
      </w:r>
      <w:r w:rsidRPr="00A53199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B4509E" w:rsidRDefault="00B4509E" w:rsidP="00B4509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B4509E" w:rsidRPr="001765E0" w:rsidTr="00882BA4">
        <w:tc>
          <w:tcPr>
            <w:tcW w:w="693" w:type="dxa"/>
          </w:tcPr>
          <w:p w:rsidR="00B4509E" w:rsidRPr="001765E0" w:rsidRDefault="00B4509E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1765E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№</w:t>
            </w:r>
          </w:p>
        </w:tc>
        <w:tc>
          <w:tcPr>
            <w:tcW w:w="8634" w:type="dxa"/>
          </w:tcPr>
          <w:p w:rsidR="00B4509E" w:rsidRPr="001765E0" w:rsidRDefault="00B4509E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1765E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Наименование блока (раздела) дисциплины</w:t>
            </w:r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1.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  <w:rPr>
                <w:b/>
                <w:bCs/>
              </w:rPr>
            </w:pPr>
            <w:r w:rsidRPr="00A53199">
              <w:t xml:space="preserve">Тема 1. Введение. </w:t>
            </w:r>
            <w:r w:rsidRPr="00A53199">
              <w:rPr>
                <w:bCs/>
              </w:rPr>
              <w:t>Организация научно-исследовательской деятельности в организациях высшего образования</w:t>
            </w:r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2.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</w:pPr>
            <w:r w:rsidRPr="00A53199">
              <w:rPr>
                <w:spacing w:val="-8"/>
              </w:rPr>
              <w:t xml:space="preserve">Тема 2. </w:t>
            </w:r>
            <w:r w:rsidRPr="00A53199">
              <w:rPr>
                <w:bCs/>
              </w:rPr>
              <w:t>Научное исследование в сфере рекламы и связей с общественностью: особенности методологии</w:t>
            </w:r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3</w:t>
            </w:r>
            <w:r>
              <w:t>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  <w:jc w:val="both"/>
              <w:rPr>
                <w:b/>
                <w:bCs/>
              </w:rPr>
            </w:pPr>
            <w:r w:rsidRPr="00A53199">
              <w:t>Тема 3.</w:t>
            </w:r>
            <w:r>
              <w:t xml:space="preserve"> </w:t>
            </w:r>
            <w:r w:rsidRPr="00A53199">
              <w:t>Классификация и специфика коммуникативных наук</w:t>
            </w:r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4</w:t>
            </w:r>
            <w:r>
              <w:t>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  <w:rPr>
                <w:b/>
                <w:bCs/>
              </w:rPr>
            </w:pPr>
            <w:r w:rsidRPr="00A53199">
              <w:t xml:space="preserve">Тема 4. </w:t>
            </w:r>
            <w:r w:rsidRPr="00A53199">
              <w:rPr>
                <w:bCs/>
              </w:rPr>
              <w:t>Методы научного исследования в сфере профессиональной коммуникации</w:t>
            </w:r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5</w:t>
            </w:r>
            <w:r>
              <w:t>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</w:pPr>
            <w:r w:rsidRPr="00A53199">
              <w:rPr>
                <w:bCs/>
              </w:rPr>
              <w:t xml:space="preserve">Тема 5. Проектирование научного исследования в области </w:t>
            </w:r>
            <w:proofErr w:type="spellStart"/>
            <w:r w:rsidRPr="00A53199">
              <w:rPr>
                <w:bCs/>
              </w:rPr>
              <w:t>медиакоммуникаций</w:t>
            </w:r>
            <w:proofErr w:type="spellEnd"/>
          </w:p>
        </w:tc>
      </w:tr>
      <w:tr w:rsidR="00B4509E" w:rsidRPr="001765E0" w:rsidTr="00882BA4">
        <w:tc>
          <w:tcPr>
            <w:tcW w:w="693" w:type="dxa"/>
          </w:tcPr>
          <w:p w:rsidR="00B4509E" w:rsidRPr="00A53199" w:rsidRDefault="00B4509E" w:rsidP="00882BA4">
            <w:pPr>
              <w:pStyle w:val="a4"/>
              <w:jc w:val="center"/>
            </w:pPr>
            <w:r w:rsidRPr="00A53199">
              <w:t>6</w:t>
            </w:r>
            <w:r>
              <w:t>.</w:t>
            </w:r>
          </w:p>
        </w:tc>
        <w:tc>
          <w:tcPr>
            <w:tcW w:w="8634" w:type="dxa"/>
          </w:tcPr>
          <w:p w:rsidR="00B4509E" w:rsidRPr="00A53199" w:rsidRDefault="00B4509E" w:rsidP="00882BA4">
            <w:pPr>
              <w:pStyle w:val="a4"/>
              <w:rPr>
                <w:b/>
                <w:bCs/>
              </w:rPr>
            </w:pPr>
            <w:r w:rsidRPr="00A53199">
              <w:rPr>
                <w:bCs/>
              </w:rPr>
              <w:t xml:space="preserve">Тема 6. Научная работа студентов-магистрантов  в </w:t>
            </w:r>
            <w:proofErr w:type="spellStart"/>
            <w:r w:rsidRPr="00A53199">
              <w:rPr>
                <w:bCs/>
              </w:rPr>
              <w:t>медиаобразовательном</w:t>
            </w:r>
            <w:proofErr w:type="spellEnd"/>
            <w:r w:rsidRPr="00A53199">
              <w:rPr>
                <w:bCs/>
              </w:rPr>
              <w:t xml:space="preserve"> процессе</w:t>
            </w:r>
          </w:p>
        </w:tc>
      </w:tr>
    </w:tbl>
    <w:p w:rsidR="00B4509E" w:rsidRDefault="00B4509E"/>
    <w:p w:rsidR="00B4509E" w:rsidRDefault="00B4509E"/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4509E" w:rsidRPr="00424E5F" w:rsidRDefault="00B4509E" w:rsidP="00B45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4509E" w:rsidRPr="00422E75" w:rsidRDefault="00B4509E" w:rsidP="00B4509E">
      <w:pPr>
        <w:jc w:val="center"/>
      </w:pPr>
      <w:r>
        <w:rPr>
          <w:b/>
        </w:rPr>
        <w:t>Б</w:t>
      </w:r>
      <w:proofErr w:type="gramStart"/>
      <w:r>
        <w:rPr>
          <w:b/>
        </w:rPr>
        <w:t>1.О.</w:t>
      </w:r>
      <w:proofErr w:type="gramEnd"/>
      <w:r>
        <w:rPr>
          <w:b/>
        </w:rPr>
        <w:t xml:space="preserve">01.02 </w:t>
      </w:r>
      <w:r w:rsidRPr="00422E75">
        <w:rPr>
          <w:b/>
          <w:caps/>
        </w:rPr>
        <w:t>Основы научных исследований в профессиональной сфере</w:t>
      </w:r>
    </w:p>
    <w:p w:rsidR="00B4509E" w:rsidRDefault="00B4509E"/>
    <w:p w:rsidR="00B81C01" w:rsidRPr="007F18F6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B81C01" w:rsidRDefault="00B81C01" w:rsidP="00B81C0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B81C01" w:rsidRPr="003C0E55" w:rsidTr="00B81C01">
        <w:trPr>
          <w:trHeight w:val="858"/>
        </w:trPr>
        <w:tc>
          <w:tcPr>
            <w:tcW w:w="1134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B81C01" w:rsidRPr="003C0E55" w:rsidTr="00B81C01">
        <w:trPr>
          <w:trHeight w:val="863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TableParagraph"/>
              <w:ind w:left="0"/>
              <w:rPr>
                <w:sz w:val="24"/>
                <w:szCs w:val="24"/>
              </w:rPr>
            </w:pPr>
            <w:r w:rsidRPr="00BA1320">
              <w:rPr>
                <w:sz w:val="24"/>
                <w:szCs w:val="24"/>
              </w:rPr>
              <w:t>ОПК-1.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  <w:rPr>
                <w:b/>
              </w:rPr>
            </w:pPr>
            <w:r w:rsidRPr="00CF2B0B">
              <w:rPr>
                <w:rFonts w:eastAsia="Calibri"/>
                <w:lang w:eastAsia="en-US"/>
              </w:rPr>
              <w:t>Способен планировать, организовывать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координировать процесс создания востребованных обществом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и индустрией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медиатекстов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медиапродуктов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коммуникационных продуктов, отслеживать и учитывать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изменение норм русского и иностранного языков, особенностей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иных знаковых систем</w:t>
            </w:r>
          </w:p>
        </w:tc>
      </w:tr>
      <w:tr w:rsidR="00B81C01" w:rsidRPr="003C0E55" w:rsidTr="00B81C01">
        <w:trPr>
          <w:trHeight w:val="424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TableParagraph"/>
              <w:ind w:left="0"/>
              <w:rPr>
                <w:sz w:val="24"/>
                <w:szCs w:val="24"/>
              </w:rPr>
            </w:pPr>
            <w:r w:rsidRPr="00BA1320">
              <w:rPr>
                <w:sz w:val="24"/>
                <w:szCs w:val="24"/>
              </w:rPr>
              <w:t>ОПК-2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анализировать основные тенденции развития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общественных и государственных институтов для 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разностороннего освещения в создаваемых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медиатекстах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 xml:space="preserve">(или) </w:t>
            </w:r>
            <w:proofErr w:type="spellStart"/>
            <w:r w:rsidRPr="00CF2B0B">
              <w:rPr>
                <w:rFonts w:eastAsia="Calibri"/>
                <w:lang w:eastAsia="en-US" w:bidi="ar-SA"/>
              </w:rPr>
              <w:t>медиапродуктах</w:t>
            </w:r>
            <w:proofErr w:type="spellEnd"/>
            <w:r w:rsidRPr="00CF2B0B">
              <w:rPr>
                <w:rFonts w:eastAsia="Calibri"/>
                <w:lang w:eastAsia="en-US" w:bidi="ar-SA"/>
              </w:rPr>
              <w:t>, и (или) коммуникационных продуктах</w:t>
            </w:r>
          </w:p>
        </w:tc>
      </w:tr>
      <w:tr w:rsidR="00B81C01" w:rsidRPr="003C0E55" w:rsidTr="00B81C01">
        <w:trPr>
          <w:trHeight w:val="977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анализировать многообразие достижений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отечественной и мировой культуры в процессе создания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медиатекстов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медиапродуктов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коммуникационных продуктов</w:t>
            </w:r>
          </w:p>
        </w:tc>
      </w:tr>
      <w:tr w:rsidR="00B81C01" w:rsidRPr="003C0E55" w:rsidTr="00B81C01">
        <w:trPr>
          <w:trHeight w:val="977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анализировать потребности общества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интересы аудитории в целях прогнозирования и удовлетворения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спроса на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медиатексты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и (или)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медиапродукты</w:t>
            </w:r>
            <w:proofErr w:type="spellEnd"/>
            <w:r w:rsidRPr="00CF2B0B">
              <w:rPr>
                <w:rFonts w:eastAsia="Calibri"/>
                <w:lang w:eastAsia="en-US"/>
              </w:rPr>
              <w:t>, и (или)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коммуникационные продукты</w:t>
            </w:r>
          </w:p>
        </w:tc>
      </w:tr>
      <w:tr w:rsidR="00B81C01" w:rsidRPr="003C0E55" w:rsidTr="00B81C01">
        <w:trPr>
          <w:trHeight w:val="977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для принятия профессиональных решений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анализировать актуальные тенденции развития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медиакоммуникационных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систем региона, страны и 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>исходя из политических и экономических механизмов 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функционирования, правовых и этических норм регулирования</w:t>
            </w:r>
          </w:p>
        </w:tc>
      </w:tr>
      <w:tr w:rsidR="00B81C01" w:rsidRPr="003C0E55" w:rsidTr="00B81C01">
        <w:trPr>
          <w:trHeight w:val="70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отбирать и внедрять в процесс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медиапроизводства</w:t>
            </w:r>
            <w:proofErr w:type="spellEnd"/>
            <w:r w:rsidRPr="00CF2B0B">
              <w:rPr>
                <w:rFonts w:eastAsia="Calibri"/>
                <w:lang w:eastAsia="en-US"/>
              </w:rPr>
              <w:t xml:space="preserve"> современные технические средства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информационно-коммуникационные технологии</w:t>
            </w:r>
          </w:p>
        </w:tc>
      </w:tr>
      <w:tr w:rsidR="00B81C01" w:rsidRPr="003C0E55" w:rsidTr="00B81C01">
        <w:trPr>
          <w:trHeight w:val="70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ОПК-7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B81C01">
            <w:pPr>
              <w:adjustRightInd w:val="0"/>
            </w:pPr>
            <w:r w:rsidRPr="00CF2B0B">
              <w:rPr>
                <w:rFonts w:eastAsia="Calibri"/>
                <w:lang w:eastAsia="en-US"/>
              </w:rPr>
              <w:t>Способен оценивать и прогнозировать возможные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/>
              </w:rPr>
              <w:t xml:space="preserve">эффекты в </w:t>
            </w:r>
            <w:proofErr w:type="spellStart"/>
            <w:r w:rsidRPr="00CF2B0B">
              <w:rPr>
                <w:rFonts w:eastAsia="Calibri"/>
                <w:lang w:eastAsia="en-US"/>
              </w:rPr>
              <w:t>медиасфере</w:t>
            </w:r>
            <w:proofErr w:type="spellEnd"/>
            <w:r w:rsidRPr="00CF2B0B">
              <w:rPr>
                <w:rFonts w:eastAsia="Calibri"/>
                <w:lang w:eastAsia="en-US"/>
              </w:rPr>
              <w:t>, следуя принципам социальной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F2B0B">
              <w:rPr>
                <w:rFonts w:eastAsia="Calibri"/>
                <w:lang w:eastAsia="en-US" w:bidi="ar-SA"/>
              </w:rPr>
              <w:t>ответственности</w:t>
            </w:r>
          </w:p>
        </w:tc>
      </w:tr>
      <w:tr w:rsidR="00B81C01" w:rsidRPr="003C0E55" w:rsidTr="00B81C01">
        <w:trPr>
          <w:trHeight w:val="70"/>
        </w:trPr>
        <w:tc>
          <w:tcPr>
            <w:tcW w:w="1134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8080" w:type="dxa"/>
            <w:shd w:val="clear" w:color="auto" w:fill="auto"/>
          </w:tcPr>
          <w:p w:rsidR="00B81C01" w:rsidRPr="00BA1320" w:rsidRDefault="00B81C01" w:rsidP="00882BA4">
            <w:pPr>
              <w:pStyle w:val="1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BA1320">
              <w:rPr>
                <w:b w:val="0"/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</w:tr>
    </w:tbl>
    <w:p w:rsidR="00B81C01" w:rsidRDefault="00B81C01" w:rsidP="00B81C01">
      <w:pPr>
        <w:rPr>
          <w:b/>
          <w:bCs/>
        </w:rPr>
      </w:pPr>
    </w:p>
    <w:p w:rsidR="00B81C01" w:rsidRDefault="00B81C01" w:rsidP="00B81C0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B81C01" w:rsidRPr="003F79B1" w:rsidRDefault="00B81C01" w:rsidP="00B81C01">
      <w:pPr>
        <w:ind w:firstLine="567"/>
        <w:jc w:val="both"/>
      </w:pPr>
      <w:r w:rsidRPr="000E0438">
        <w:rPr>
          <w:b/>
          <w:bCs/>
          <w:u w:val="single"/>
        </w:rPr>
        <w:t>Цель дисциплины</w:t>
      </w:r>
      <w:r w:rsidRPr="003F79B1">
        <w:t xml:space="preserve">: </w:t>
      </w:r>
      <w:r>
        <w:rPr>
          <w:bCs/>
        </w:rPr>
        <w:t>дать</w:t>
      </w:r>
      <w:r w:rsidRPr="001D37F7">
        <w:rPr>
          <w:bCs/>
        </w:rPr>
        <w:t xml:space="preserve"> целостное представление об организации научных исследований (индивидуальных и коллективных</w:t>
      </w:r>
      <w:r>
        <w:rPr>
          <w:bCs/>
        </w:rPr>
        <w:t>),</w:t>
      </w:r>
      <w:r w:rsidRPr="001D37F7">
        <w:rPr>
          <w:bCs/>
        </w:rPr>
        <w:t xml:space="preserve"> познакомить </w:t>
      </w:r>
      <w:r>
        <w:rPr>
          <w:bCs/>
        </w:rPr>
        <w:t>обучающихся</w:t>
      </w:r>
      <w:r w:rsidRPr="001D37F7">
        <w:rPr>
          <w:bCs/>
        </w:rPr>
        <w:t xml:space="preserve"> с междисциплинарными основаниями методологии науки</w:t>
      </w:r>
      <w:r>
        <w:rPr>
          <w:bCs/>
        </w:rPr>
        <w:t>.</w:t>
      </w:r>
    </w:p>
    <w:p w:rsidR="00B81C01" w:rsidRPr="00D6425B" w:rsidRDefault="00B81C01" w:rsidP="00B81C01">
      <w:pPr>
        <w:ind w:firstLine="567"/>
        <w:jc w:val="both"/>
      </w:pPr>
      <w:r w:rsidRPr="000E0438">
        <w:rPr>
          <w:b/>
          <w:bCs/>
          <w:u w:val="single"/>
        </w:rPr>
        <w:t xml:space="preserve">Задачи </w:t>
      </w:r>
      <w:r w:rsidRPr="000E0438">
        <w:rPr>
          <w:b/>
          <w:color w:val="000000"/>
          <w:u w:val="single"/>
        </w:rPr>
        <w:t>дисциплины</w:t>
      </w:r>
      <w:r w:rsidRPr="00D6425B">
        <w:t>:</w:t>
      </w:r>
    </w:p>
    <w:p w:rsidR="00B81C01" w:rsidRPr="003F79B1" w:rsidRDefault="00B81C01" w:rsidP="00B81C01">
      <w:pPr>
        <w:pStyle w:val="a5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3F79B1">
        <w:rPr>
          <w:rFonts w:ascii="Times New Roman" w:hAnsi="Times New Roman"/>
          <w:color w:val="auto"/>
          <w:szCs w:val="24"/>
        </w:rPr>
        <w:t>познакомить с методо</w:t>
      </w:r>
      <w:r>
        <w:rPr>
          <w:rFonts w:ascii="Times New Roman" w:hAnsi="Times New Roman"/>
          <w:color w:val="auto"/>
          <w:szCs w:val="24"/>
        </w:rPr>
        <w:t>логи</w:t>
      </w:r>
      <w:r>
        <w:rPr>
          <w:rFonts w:ascii="Times New Roman" w:hAnsi="Times New Roman"/>
          <w:color w:val="auto"/>
          <w:szCs w:val="24"/>
          <w:lang w:val="ru-RU"/>
        </w:rPr>
        <w:t>ей научного исследования теоретических и практических аспектов рекламы и связей с общественностью</w:t>
      </w:r>
      <w:r w:rsidRPr="003F79B1">
        <w:rPr>
          <w:rFonts w:ascii="Times New Roman" w:hAnsi="Times New Roman"/>
          <w:color w:val="auto"/>
          <w:szCs w:val="24"/>
        </w:rPr>
        <w:t>, со структурой научного исследования и принципами научного познания</w:t>
      </w:r>
      <w:r>
        <w:rPr>
          <w:rFonts w:ascii="Times New Roman" w:hAnsi="Times New Roman"/>
          <w:color w:val="auto"/>
          <w:szCs w:val="24"/>
          <w:lang w:val="ru-RU"/>
        </w:rPr>
        <w:t xml:space="preserve"> в сфере рекламы и связей с общественностью</w:t>
      </w:r>
      <w:r w:rsidRPr="003F79B1">
        <w:rPr>
          <w:rFonts w:ascii="Times New Roman" w:hAnsi="Times New Roman"/>
          <w:color w:val="auto"/>
          <w:szCs w:val="24"/>
        </w:rPr>
        <w:t>;</w:t>
      </w:r>
    </w:p>
    <w:p w:rsidR="00B81C01" w:rsidRPr="003F79B1" w:rsidRDefault="00B81C01" w:rsidP="00B81C01">
      <w:pPr>
        <w:pStyle w:val="a5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3F79B1">
        <w:rPr>
          <w:rFonts w:ascii="Times New Roman" w:hAnsi="Times New Roman"/>
          <w:color w:val="auto"/>
          <w:szCs w:val="24"/>
        </w:rPr>
        <w:t xml:space="preserve">проследить основные концептуальные подходы к исследованию рекламной и </w:t>
      </w:r>
      <w:r w:rsidRPr="003F79B1">
        <w:rPr>
          <w:rFonts w:ascii="Times New Roman" w:hAnsi="Times New Roman"/>
          <w:color w:val="auto"/>
          <w:szCs w:val="24"/>
          <w:lang w:val="en-US"/>
        </w:rPr>
        <w:t>PR</w:t>
      </w:r>
      <w:r w:rsidRPr="003F79B1">
        <w:rPr>
          <w:rFonts w:ascii="Times New Roman" w:hAnsi="Times New Roman"/>
          <w:color w:val="auto"/>
          <w:szCs w:val="24"/>
        </w:rPr>
        <w:t>-деятельности;</w:t>
      </w:r>
    </w:p>
    <w:p w:rsidR="00B81C01" w:rsidRPr="003F79B1" w:rsidRDefault="00B81C01" w:rsidP="00B81C01">
      <w:pPr>
        <w:pStyle w:val="a5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3F79B1">
        <w:rPr>
          <w:rFonts w:ascii="Times New Roman" w:hAnsi="Times New Roman"/>
          <w:color w:val="auto"/>
          <w:szCs w:val="24"/>
        </w:rPr>
        <w:t>обобщить имеющиеся представления о междисциплинарной методологии, используемой в научных исследованиях о рекламе и связях с общественностью;</w:t>
      </w:r>
    </w:p>
    <w:p w:rsidR="00B81C01" w:rsidRPr="003F79B1" w:rsidRDefault="00B81C01" w:rsidP="00B81C01">
      <w:pPr>
        <w:pStyle w:val="a5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3F79B1">
        <w:rPr>
          <w:rFonts w:ascii="Times New Roman" w:hAnsi="Times New Roman"/>
          <w:color w:val="auto"/>
          <w:szCs w:val="24"/>
        </w:rPr>
        <w:t xml:space="preserve">создать необходимые условия для овладения </w:t>
      </w:r>
      <w:r>
        <w:rPr>
          <w:rFonts w:ascii="Times New Roman" w:hAnsi="Times New Roman"/>
          <w:color w:val="auto"/>
          <w:szCs w:val="24"/>
          <w:lang w:val="ru-RU"/>
        </w:rPr>
        <w:t xml:space="preserve">в процессе работы над магистерской диссертацией </w:t>
      </w:r>
      <w:r w:rsidRPr="003F79B1">
        <w:rPr>
          <w:rFonts w:ascii="Times New Roman" w:hAnsi="Times New Roman"/>
          <w:color w:val="auto"/>
          <w:szCs w:val="24"/>
        </w:rPr>
        <w:t xml:space="preserve">навыками поиска научной литературы, анализа и систематизации научной информации междисциплинарного характера по различным аспектам профессиональной </w:t>
      </w:r>
      <w:proofErr w:type="spellStart"/>
      <w:r w:rsidRPr="003F79B1">
        <w:rPr>
          <w:rFonts w:ascii="Times New Roman" w:hAnsi="Times New Roman"/>
          <w:color w:val="auto"/>
          <w:szCs w:val="24"/>
        </w:rPr>
        <w:t>медиакоммуникации</w:t>
      </w:r>
      <w:proofErr w:type="spellEnd"/>
      <w:r w:rsidRPr="003F79B1">
        <w:rPr>
          <w:rFonts w:ascii="Times New Roman" w:hAnsi="Times New Roman"/>
          <w:color w:val="auto"/>
          <w:szCs w:val="24"/>
        </w:rPr>
        <w:t>;</w:t>
      </w:r>
    </w:p>
    <w:p w:rsidR="00B81C01" w:rsidRPr="003F79B1" w:rsidRDefault="00B81C01" w:rsidP="00B81C01">
      <w:pPr>
        <w:pStyle w:val="a5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3F79B1">
        <w:rPr>
          <w:rFonts w:ascii="Times New Roman" w:hAnsi="Times New Roman"/>
          <w:color w:val="auto"/>
          <w:szCs w:val="24"/>
        </w:rPr>
        <w:t xml:space="preserve">научить руководствоваться требованиями к подготовке и оформлению научного доклада, тезисов, научной статьи, </w:t>
      </w:r>
      <w:r>
        <w:rPr>
          <w:rFonts w:ascii="Times New Roman" w:hAnsi="Times New Roman"/>
          <w:color w:val="auto"/>
          <w:szCs w:val="24"/>
          <w:lang w:val="ru-RU"/>
        </w:rPr>
        <w:t xml:space="preserve">научного отчета </w:t>
      </w:r>
      <w:r>
        <w:rPr>
          <w:rFonts w:ascii="Times New Roman" w:hAnsi="Times New Roman"/>
          <w:color w:val="auto"/>
          <w:szCs w:val="24"/>
        </w:rPr>
        <w:t xml:space="preserve">и </w:t>
      </w:r>
      <w:r>
        <w:rPr>
          <w:rFonts w:ascii="Times New Roman" w:hAnsi="Times New Roman"/>
          <w:color w:val="auto"/>
          <w:szCs w:val="24"/>
          <w:lang w:val="ru-RU"/>
        </w:rPr>
        <w:t>магистерской диссертации</w:t>
      </w:r>
      <w:r w:rsidRPr="003F79B1">
        <w:rPr>
          <w:rFonts w:ascii="Times New Roman" w:hAnsi="Times New Roman"/>
          <w:color w:val="auto"/>
          <w:szCs w:val="24"/>
        </w:rPr>
        <w:t>;</w:t>
      </w:r>
    </w:p>
    <w:p w:rsidR="00B81C01" w:rsidRPr="003F79B1" w:rsidRDefault="00B81C01" w:rsidP="00B81C01">
      <w:pPr>
        <w:pStyle w:val="style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3F79B1">
        <w:t>приобщить к анализу результатов междисциплинарных исследований в области рекламы и связях с общественностью</w:t>
      </w:r>
      <w:r>
        <w:t xml:space="preserve"> в магистерской диссертации</w:t>
      </w:r>
      <w:r w:rsidRPr="003F79B1">
        <w:t xml:space="preserve">; </w:t>
      </w:r>
    </w:p>
    <w:p w:rsidR="00B81C01" w:rsidRPr="003F79B1" w:rsidRDefault="00B81C01" w:rsidP="00B81C01">
      <w:pPr>
        <w:pStyle w:val="style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3F79B1">
        <w:t xml:space="preserve">продемонстрировать возможности использования </w:t>
      </w:r>
      <w:r>
        <w:t xml:space="preserve">для написания магистерской диссертации </w:t>
      </w:r>
      <w:r w:rsidRPr="003F79B1">
        <w:t xml:space="preserve">результатов </w:t>
      </w:r>
      <w:r>
        <w:t xml:space="preserve">педагогических, философских, исторических, юридических, </w:t>
      </w:r>
      <w:r w:rsidRPr="003F79B1">
        <w:t xml:space="preserve">маркетинговых, психологических, социологических, филологических, культурологических, искусствоведческих исследований в рекламе и связях с общественностью, направленных на продвижение </w:t>
      </w:r>
      <w:proofErr w:type="spellStart"/>
      <w:r>
        <w:t>медиапроектов</w:t>
      </w:r>
      <w:proofErr w:type="spellEnd"/>
      <w:r>
        <w:t xml:space="preserve">, </w:t>
      </w:r>
      <w:r w:rsidRPr="003F79B1">
        <w:t>аудиовизуальной и арт-продукции, социокультурных учреждений и современных арт-пространств в СМИ;</w:t>
      </w:r>
    </w:p>
    <w:p w:rsidR="00B81C01" w:rsidRPr="003F79B1" w:rsidRDefault="00B81C01" w:rsidP="00B81C01">
      <w:pPr>
        <w:pStyle w:val="style3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3F79B1">
        <w:t xml:space="preserve">вооружить </w:t>
      </w:r>
      <w:r>
        <w:t>обучающихся</w:t>
      </w:r>
      <w:r w:rsidRPr="003F79B1">
        <w:t xml:space="preserve"> навыками публичной защиты</w:t>
      </w:r>
      <w:r>
        <w:t xml:space="preserve"> результатов научных изысканий, представленных в магистерской диссертации.</w:t>
      </w:r>
      <w:r w:rsidRPr="003F79B1">
        <w:t xml:space="preserve"> </w:t>
      </w:r>
    </w:p>
    <w:p w:rsidR="00B81C01" w:rsidRDefault="00B81C01" w:rsidP="00B81C01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обязательн</w:t>
      </w:r>
      <w:r>
        <w:t>ой</w:t>
      </w:r>
      <w:r w:rsidRPr="003C0E55">
        <w:t xml:space="preserve"> части программы </w:t>
      </w:r>
      <w:r>
        <w:t>магистратуры</w:t>
      </w:r>
      <w:r w:rsidRPr="003C0E55">
        <w:t>.</w:t>
      </w:r>
    </w:p>
    <w:p w:rsidR="00B81C01" w:rsidRDefault="00B81C01" w:rsidP="00B81C01">
      <w:pPr>
        <w:rPr>
          <w:b/>
          <w:bCs/>
        </w:rPr>
      </w:pPr>
    </w:p>
    <w:p w:rsidR="00B81C01" w:rsidRDefault="00B81C01" w:rsidP="00B81C0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B81C01" w:rsidRDefault="00B81C01" w:rsidP="00B81C01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180 академических </w:t>
      </w:r>
      <w:r w:rsidRPr="00255A37">
        <w:t>час</w:t>
      </w:r>
      <w:r>
        <w:t>а</w:t>
      </w:r>
      <w:r w:rsidRPr="00255A37">
        <w:t>.</w:t>
      </w:r>
      <w:r w:rsidRPr="00DB068B">
        <w:rPr>
          <w:i/>
          <w:color w:val="000000"/>
        </w:rPr>
        <w:t xml:space="preserve"> </w:t>
      </w:r>
      <w:r w:rsidRPr="00841850">
        <w:rPr>
          <w:i/>
          <w:color w:val="000000"/>
        </w:rPr>
        <w:t>(1 зачетная единица соответствует 36 академическим часам)</w:t>
      </w:r>
      <w:r>
        <w:rPr>
          <w:i/>
          <w:color w:val="000000"/>
        </w:rPr>
        <w:t>.</w:t>
      </w:r>
    </w:p>
    <w:p w:rsidR="00B81C01" w:rsidRDefault="00B81C01" w:rsidP="00B81C01">
      <w:pPr>
        <w:rPr>
          <w:color w:val="000000"/>
        </w:rPr>
      </w:pPr>
    </w:p>
    <w:p w:rsidR="00B81C01" w:rsidRPr="007F18F6" w:rsidRDefault="00B81C01" w:rsidP="00B81C01">
      <w:pPr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B81C01" w:rsidRDefault="00B81C01" w:rsidP="00B81C0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32"/>
      </w:tblGrid>
      <w:tr w:rsidR="00B81C01" w:rsidRPr="002D6C48" w:rsidTr="00882BA4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B81C01" w:rsidRPr="002D6C48" w:rsidRDefault="00B81C01" w:rsidP="00882BA4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B81C01" w:rsidRPr="002D6C48" w:rsidRDefault="00B81C01" w:rsidP="00882BA4">
            <w:pPr>
              <w:jc w:val="center"/>
              <w:rPr>
                <w:b/>
              </w:rPr>
            </w:pPr>
          </w:p>
        </w:tc>
        <w:tc>
          <w:tcPr>
            <w:tcW w:w="8532" w:type="dxa"/>
            <w:vMerge w:val="restart"/>
            <w:tcBorders>
              <w:lef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  <w:r w:rsidRPr="005E6C57">
              <w:rPr>
                <w:b/>
                <w:bCs/>
                <w:color w:val="000000"/>
              </w:rPr>
              <w:lastRenderedPageBreak/>
              <w:t>Наименование блока (раздела) дисциплины</w:t>
            </w:r>
          </w:p>
        </w:tc>
      </w:tr>
      <w:tr w:rsidR="00B81C01" w:rsidRPr="002D6C48" w:rsidTr="00882BA4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</w:p>
        </w:tc>
        <w:tc>
          <w:tcPr>
            <w:tcW w:w="8532" w:type="dxa"/>
            <w:vMerge/>
            <w:tcBorders>
              <w:lef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</w:p>
        </w:tc>
      </w:tr>
      <w:tr w:rsidR="00B81C01" w:rsidRPr="002D6C48" w:rsidTr="00882BA4">
        <w:trPr>
          <w:trHeight w:val="403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</w:p>
        </w:tc>
        <w:tc>
          <w:tcPr>
            <w:tcW w:w="8532" w:type="dxa"/>
            <w:vMerge/>
            <w:tcBorders>
              <w:left w:val="single" w:sz="8" w:space="0" w:color="auto"/>
            </w:tcBorders>
            <w:vAlign w:val="center"/>
          </w:tcPr>
          <w:p w:rsidR="00B81C01" w:rsidRPr="002D6C48" w:rsidRDefault="00B81C01" w:rsidP="00882BA4">
            <w:pPr>
              <w:jc w:val="center"/>
              <w:rPr>
                <w:b/>
              </w:rPr>
            </w:pP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</w:pPr>
            <w:r w:rsidRPr="002D6C48">
              <w:lastRenderedPageBreak/>
              <w:t>1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2D6C48" w:rsidRDefault="00B81C01" w:rsidP="00882BA4">
            <w:pPr>
              <w:jc w:val="both"/>
            </w:pPr>
            <w:r w:rsidRPr="000F3AFF">
              <w:t xml:space="preserve">Введение. </w:t>
            </w:r>
            <w:r>
              <w:rPr>
                <w:bCs/>
              </w:rPr>
              <w:t>Организация научно-</w:t>
            </w:r>
            <w:r w:rsidRPr="001D5C3B">
              <w:rPr>
                <w:bCs/>
              </w:rPr>
              <w:t>исследовательской деятельности в организациях высшего образования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</w:pPr>
            <w:r w:rsidRPr="002D6C48">
              <w:t>2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B04C5F" w:rsidRDefault="00B81C01" w:rsidP="00882BA4">
            <w:pPr>
              <w:jc w:val="both"/>
              <w:rPr>
                <w:spacing w:val="-8"/>
              </w:rPr>
            </w:pPr>
            <w:r w:rsidRPr="001D5C3B">
              <w:rPr>
                <w:bCs/>
              </w:rPr>
              <w:t xml:space="preserve">Научное исследование в </w:t>
            </w:r>
            <w:r>
              <w:rPr>
                <w:bCs/>
              </w:rPr>
              <w:t>сфере рекламы и связей с общественностью</w:t>
            </w:r>
            <w:r w:rsidRPr="00B04C5F">
              <w:rPr>
                <w:bCs/>
              </w:rPr>
              <w:t>:</w:t>
            </w:r>
            <w:r>
              <w:rPr>
                <w:bCs/>
              </w:rPr>
              <w:t xml:space="preserve"> особенности методологии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</w:pPr>
            <w:r w:rsidRPr="002D6C48">
              <w:t>3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2D6C48" w:rsidRDefault="00B81C01" w:rsidP="00882BA4">
            <w:pPr>
              <w:jc w:val="both"/>
            </w:pPr>
            <w:r w:rsidRPr="001D5C3B">
              <w:t>Классификация и специфика коммуникативных наук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</w:pPr>
            <w:r w:rsidRPr="002D6C48">
              <w:t>4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2D6C48" w:rsidRDefault="00B81C01" w:rsidP="00882BA4">
            <w:pPr>
              <w:jc w:val="both"/>
            </w:pPr>
            <w:r w:rsidRPr="001D5C3B">
              <w:rPr>
                <w:bCs/>
              </w:rPr>
              <w:t>Методы научного исследования в сфере профессиональной коммуникации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</w:pPr>
            <w:r w:rsidRPr="002D6C48">
              <w:t>5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737804" w:rsidRDefault="00B81C01" w:rsidP="00882B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5C3B">
              <w:rPr>
                <w:bCs/>
              </w:rPr>
              <w:t xml:space="preserve">Проектирование научного исследования в области </w:t>
            </w:r>
            <w:proofErr w:type="spellStart"/>
            <w:r w:rsidRPr="001D5C3B">
              <w:rPr>
                <w:bCs/>
              </w:rPr>
              <w:t>медиакоммуникаций</w:t>
            </w:r>
            <w:proofErr w:type="spellEnd"/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532" w:type="dxa"/>
            <w:tcBorders>
              <w:left w:val="single" w:sz="8" w:space="0" w:color="auto"/>
            </w:tcBorders>
          </w:tcPr>
          <w:p w:rsidR="00B81C01" w:rsidRPr="002D6C48" w:rsidRDefault="00B81C01" w:rsidP="00882BA4">
            <w:pPr>
              <w:jc w:val="both"/>
            </w:pPr>
            <w:r w:rsidRPr="001D5C3B">
              <w:rPr>
                <w:bCs/>
              </w:rPr>
              <w:t>Научная работа студентов</w:t>
            </w:r>
            <w:r>
              <w:rPr>
                <w:bCs/>
              </w:rPr>
              <w:t xml:space="preserve">-магистрантов </w:t>
            </w:r>
            <w:r w:rsidRPr="001D5C3B">
              <w:rPr>
                <w:bCs/>
              </w:rPr>
              <w:t xml:space="preserve"> в </w:t>
            </w:r>
            <w:proofErr w:type="spellStart"/>
            <w:r w:rsidRPr="001D5C3B">
              <w:rPr>
                <w:bCs/>
              </w:rPr>
              <w:t>медиаобразовательном</w:t>
            </w:r>
            <w:proofErr w:type="spellEnd"/>
            <w:r w:rsidRPr="001D5C3B">
              <w:rPr>
                <w:bCs/>
              </w:rPr>
              <w:t xml:space="preserve"> процессе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7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1D5C3B">
              <w:rPr>
                <w:bCs/>
              </w:rPr>
              <w:t xml:space="preserve">Процесс работы </w:t>
            </w:r>
            <w:r>
              <w:rPr>
                <w:bCs/>
              </w:rPr>
              <w:t xml:space="preserve">магистранта </w:t>
            </w:r>
            <w:r w:rsidRPr="001D5C3B">
              <w:rPr>
                <w:bCs/>
              </w:rPr>
              <w:t>с научной информацией в коммуникативной сфере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8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1D5C3B">
              <w:rPr>
                <w:bCs/>
              </w:rPr>
              <w:t xml:space="preserve">Структура и основные требования к </w:t>
            </w:r>
            <w:r>
              <w:rPr>
                <w:bCs/>
              </w:rPr>
              <w:t xml:space="preserve">магистерской диссертации </w:t>
            </w:r>
            <w:r w:rsidRPr="001D5C3B">
              <w:rPr>
                <w:bCs/>
              </w:rPr>
              <w:t>по рекламе и связям с общественностью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9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Результативность </w:t>
            </w:r>
            <w:r w:rsidRPr="001D5C3B">
              <w:rPr>
                <w:bCs/>
              </w:rPr>
              <w:t>научно-исследовательской деятельности</w:t>
            </w:r>
            <w:r>
              <w:rPr>
                <w:bCs/>
              </w:rPr>
              <w:t xml:space="preserve"> магистрантов</w:t>
            </w:r>
            <w:r w:rsidRPr="001D5C3B">
              <w:rPr>
                <w:bCs/>
              </w:rPr>
              <w:t xml:space="preserve"> в области рекламы и связей с общественностью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10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1D5C3B">
              <w:rPr>
                <w:bCs/>
              </w:rPr>
              <w:t xml:space="preserve"> Интеграция теории и практики в научно-исследовательской деятельности</w:t>
            </w:r>
            <w:r>
              <w:rPr>
                <w:bCs/>
              </w:rPr>
              <w:t xml:space="preserve"> магистрантов </w:t>
            </w:r>
            <w:r w:rsidRPr="001D5C3B">
              <w:rPr>
                <w:bCs/>
              </w:rPr>
              <w:t xml:space="preserve"> в коммуникативной сфере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7265DE">
              <w:rPr>
                <w:bCs/>
              </w:rPr>
              <w:t>Научная коммуникация в рекламе и связях с общественностью как процесс и результат исследовательской деятельности</w:t>
            </w:r>
            <w:r>
              <w:rPr>
                <w:bCs/>
              </w:rPr>
              <w:t xml:space="preserve"> магистрантов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12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37804" w:rsidRDefault="00B81C01" w:rsidP="00882BA4">
            <w:pPr>
              <w:jc w:val="both"/>
              <w:rPr>
                <w:bCs/>
              </w:rPr>
            </w:pPr>
            <w:r w:rsidRPr="007265DE">
              <w:rPr>
                <w:bCs/>
              </w:rPr>
              <w:t xml:space="preserve">Достоверность результатов научного исследования </w:t>
            </w:r>
            <w:r>
              <w:rPr>
                <w:bCs/>
              </w:rPr>
              <w:t xml:space="preserve">магистрантов </w:t>
            </w:r>
            <w:r w:rsidRPr="007265DE">
              <w:rPr>
                <w:bCs/>
              </w:rPr>
              <w:t>в области рекламы и связей с общественностью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2D6C48" w:rsidRDefault="00B81C01" w:rsidP="00882BA4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13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7265DE">
              <w:rPr>
                <w:bCs/>
              </w:rPr>
              <w:t>Междисциплинарная рефлексия исследовательской деятельности</w:t>
            </w:r>
            <w:r>
              <w:rPr>
                <w:bCs/>
              </w:rPr>
              <w:t xml:space="preserve">  магистрантов</w:t>
            </w:r>
            <w:r w:rsidRPr="007265DE">
              <w:rPr>
                <w:bCs/>
              </w:rPr>
              <w:t xml:space="preserve"> в коммуникативной сфере</w:t>
            </w:r>
          </w:p>
        </w:tc>
      </w:tr>
      <w:tr w:rsidR="00B81C01" w:rsidRPr="002D6C48" w:rsidTr="00882BA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1C01" w:rsidRPr="007C7A51" w:rsidRDefault="00B81C01" w:rsidP="00882BA4">
            <w:pPr>
              <w:jc w:val="center"/>
              <w:rPr>
                <w:spacing w:val="-8"/>
              </w:rPr>
            </w:pPr>
            <w:r w:rsidRPr="007C7A51">
              <w:rPr>
                <w:spacing w:val="-8"/>
              </w:rPr>
              <w:t>14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1C01" w:rsidRPr="007C7A51" w:rsidRDefault="00B81C01" w:rsidP="00882BA4">
            <w:pPr>
              <w:jc w:val="both"/>
              <w:rPr>
                <w:bCs/>
              </w:rPr>
            </w:pPr>
            <w:r w:rsidRPr="007265DE">
              <w:rPr>
                <w:bCs/>
              </w:rPr>
              <w:t xml:space="preserve">Интеграция методологических подходов к анализу рекламной и </w:t>
            </w:r>
            <w:r w:rsidRPr="007C7A51">
              <w:rPr>
                <w:bCs/>
              </w:rPr>
              <w:t>PR</w:t>
            </w:r>
            <w:r w:rsidRPr="007265DE">
              <w:rPr>
                <w:bCs/>
              </w:rPr>
              <w:t>-коммуникации</w:t>
            </w:r>
            <w:r>
              <w:rPr>
                <w:bCs/>
              </w:rPr>
              <w:t xml:space="preserve"> в магистерской диссертации</w:t>
            </w:r>
          </w:p>
        </w:tc>
      </w:tr>
    </w:tbl>
    <w:p w:rsidR="00B81C01" w:rsidRDefault="00B81C01" w:rsidP="00B81C01">
      <w:pPr>
        <w:rPr>
          <w:b/>
        </w:rPr>
      </w:pPr>
    </w:p>
    <w:p w:rsidR="00B81C01" w:rsidRPr="00424E5F" w:rsidRDefault="00B81C01" w:rsidP="00B81C01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81C01" w:rsidRPr="002C31F3" w:rsidRDefault="00B81C01" w:rsidP="00B81C01">
      <w:pPr>
        <w:jc w:val="center"/>
        <w:rPr>
          <w:b/>
          <w:bCs/>
          <w:color w:val="000000"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01.01 </w:t>
      </w:r>
      <w:r w:rsidRPr="00460659">
        <w:rPr>
          <w:b/>
          <w:bCs/>
        </w:rPr>
        <w:t>ТРЕНИНГИ ДЕЛОВОГО ОБЩЕНИЯ</w:t>
      </w:r>
    </w:p>
    <w:p w:rsidR="00B4509E" w:rsidRDefault="00B4509E"/>
    <w:p w:rsidR="00B81C01" w:rsidRPr="00460659" w:rsidRDefault="00B81C01" w:rsidP="00B81C01">
      <w:pPr>
        <w:jc w:val="both"/>
        <w:rPr>
          <w:b/>
          <w:bCs/>
        </w:rPr>
      </w:pPr>
      <w:r w:rsidRPr="00460659">
        <w:rPr>
          <w:b/>
          <w:bCs/>
        </w:rPr>
        <w:t>1. ПЕРЕЧЕНЬ ПЛАНИРУЕМЫХ РЕЗУЛЬТАТОВ ОБУЧЕНИЯ ПО ДИСЦИПЛИНЕ:</w:t>
      </w:r>
    </w:p>
    <w:p w:rsidR="00B81C01" w:rsidRPr="00B81C01" w:rsidRDefault="00B81C01" w:rsidP="00B81C01">
      <w:pPr>
        <w:pStyle w:val="a"/>
        <w:numPr>
          <w:ilvl w:val="0"/>
          <w:numId w:val="0"/>
        </w:numPr>
        <w:spacing w:line="240" w:lineRule="auto"/>
        <w:ind w:firstLine="567"/>
      </w:pPr>
      <w:r w:rsidRPr="00460659"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B81C01" w:rsidRPr="003C0E55" w:rsidTr="00B81C01">
        <w:trPr>
          <w:trHeight w:val="858"/>
        </w:trPr>
        <w:tc>
          <w:tcPr>
            <w:tcW w:w="993" w:type="dxa"/>
          </w:tcPr>
          <w:p w:rsidR="00B81C01" w:rsidRPr="003C0E55" w:rsidRDefault="00B81C01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51" w:type="dxa"/>
          </w:tcPr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B81C01" w:rsidRPr="003C0E55" w:rsidTr="00B81C01">
        <w:trPr>
          <w:trHeight w:val="281"/>
        </w:trPr>
        <w:tc>
          <w:tcPr>
            <w:tcW w:w="993" w:type="dxa"/>
          </w:tcPr>
          <w:p w:rsidR="00B81C01" w:rsidRPr="003C0E55" w:rsidRDefault="00B81C01" w:rsidP="00882BA4">
            <w:pPr>
              <w:pStyle w:val="a4"/>
              <w:jc w:val="center"/>
              <w:rPr>
                <w:color w:val="000000"/>
              </w:rPr>
            </w:pPr>
            <w:r w:rsidRPr="00E921B0">
              <w:t>УК-3</w:t>
            </w:r>
          </w:p>
        </w:tc>
        <w:tc>
          <w:tcPr>
            <w:tcW w:w="8351" w:type="dxa"/>
          </w:tcPr>
          <w:p w:rsidR="00B81C01" w:rsidRPr="003C0E55" w:rsidRDefault="00B81C01" w:rsidP="00B81C01">
            <w:pPr>
              <w:adjustRightInd w:val="0"/>
              <w:jc w:val="both"/>
              <w:rPr>
                <w:color w:val="000000"/>
              </w:rPr>
            </w:pPr>
            <w:r w:rsidRPr="00AA4800">
              <w:rPr>
                <w:lang w:eastAsia="en-US"/>
              </w:rPr>
              <w:t>Способен организовывать и руководить работой команды,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вырабатывая командную стратегию для достижения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поставленной цели</w:t>
            </w:r>
          </w:p>
        </w:tc>
      </w:tr>
      <w:tr w:rsidR="00B81C01" w:rsidRPr="003C0E55" w:rsidTr="00B81C01">
        <w:trPr>
          <w:trHeight w:val="148"/>
        </w:trPr>
        <w:tc>
          <w:tcPr>
            <w:tcW w:w="993" w:type="dxa"/>
          </w:tcPr>
          <w:p w:rsidR="00B81C01" w:rsidRPr="00E921B0" w:rsidRDefault="00B81C01" w:rsidP="00882BA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1" w:type="dxa"/>
          </w:tcPr>
          <w:p w:rsidR="00B81C01" w:rsidRPr="003C0E55" w:rsidRDefault="00B81C01" w:rsidP="00B81C01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A4800">
              <w:rPr>
                <w:lang w:eastAsia="en-US"/>
              </w:rPr>
              <w:t>Способен применять современные коммуникативные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lang w:eastAsia="en-US"/>
              </w:rPr>
              <w:t>технологии, в том числе на иностранном(</w:t>
            </w:r>
            <w:proofErr w:type="spellStart"/>
            <w:r w:rsidRPr="00AA4800">
              <w:rPr>
                <w:lang w:eastAsia="en-US"/>
              </w:rPr>
              <w:t>ых</w:t>
            </w:r>
            <w:proofErr w:type="spellEnd"/>
            <w:r w:rsidRPr="00AA4800">
              <w:rPr>
                <w:lang w:eastAsia="en-US"/>
              </w:rPr>
              <w:t>) языке(ах), для</w:t>
            </w:r>
            <w:r>
              <w:rPr>
                <w:lang w:eastAsia="en-US"/>
              </w:rPr>
              <w:t xml:space="preserve"> </w:t>
            </w:r>
            <w:r w:rsidRPr="00AA4800">
              <w:rPr>
                <w:rFonts w:eastAsia="Times New Roman"/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B81C01" w:rsidRPr="003C0E55" w:rsidTr="00B81C01">
        <w:trPr>
          <w:trHeight w:val="70"/>
        </w:trPr>
        <w:tc>
          <w:tcPr>
            <w:tcW w:w="993" w:type="dxa"/>
          </w:tcPr>
          <w:p w:rsidR="00B81C01" w:rsidRPr="00A400BE" w:rsidRDefault="00B81C01" w:rsidP="00882BA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1B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1" w:type="dxa"/>
          </w:tcPr>
          <w:p w:rsidR="00B81C01" w:rsidRPr="00CD7DFA" w:rsidRDefault="00B81C01" w:rsidP="00882BA4">
            <w:pPr>
              <w:adjustRightInd w:val="0"/>
              <w:jc w:val="both"/>
              <w:rPr>
                <w:lang w:eastAsia="en-US"/>
              </w:rPr>
            </w:pPr>
            <w:r w:rsidRPr="00CD7DFA">
              <w:rPr>
                <w:lang w:eastAsia="en-US"/>
              </w:rPr>
              <w:t>Способен определять и реализовывать приоритеты</w:t>
            </w:r>
          </w:p>
          <w:p w:rsidR="00B81C01" w:rsidRPr="003C0E55" w:rsidRDefault="00B81C01" w:rsidP="00882BA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D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собственной деятельности и способы ее совершенствования на </w:t>
            </w:r>
            <w:r w:rsidRPr="00CD7D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основе самооценки</w:t>
            </w:r>
          </w:p>
        </w:tc>
      </w:tr>
    </w:tbl>
    <w:p w:rsidR="00B81C01" w:rsidRDefault="00B81C01" w:rsidP="00B81C01">
      <w:pPr>
        <w:pStyle w:val="a"/>
        <w:numPr>
          <w:ilvl w:val="0"/>
          <w:numId w:val="0"/>
        </w:numPr>
        <w:spacing w:line="240" w:lineRule="auto"/>
        <w:ind w:firstLine="567"/>
        <w:rPr>
          <w:lang w:val="en-US"/>
        </w:rPr>
      </w:pPr>
    </w:p>
    <w:p w:rsidR="00B81C01" w:rsidRPr="00460659" w:rsidRDefault="00B81C01" w:rsidP="00B81C01">
      <w:r w:rsidRPr="00460659">
        <w:rPr>
          <w:b/>
          <w:bCs/>
        </w:rPr>
        <w:t xml:space="preserve">2. </w:t>
      </w:r>
      <w:r w:rsidRPr="00460659">
        <w:rPr>
          <w:b/>
          <w:bCs/>
          <w:caps/>
        </w:rPr>
        <w:t>Место дисциплины в структуре ОП</w:t>
      </w:r>
      <w:r w:rsidRPr="00460659">
        <w:rPr>
          <w:b/>
          <w:bCs/>
        </w:rPr>
        <w:t xml:space="preserve">: </w:t>
      </w:r>
    </w:p>
    <w:p w:rsidR="00B81C01" w:rsidRPr="00460659" w:rsidRDefault="00B81C01" w:rsidP="00B81C01">
      <w:pPr>
        <w:ind w:firstLine="709"/>
        <w:jc w:val="both"/>
      </w:pPr>
      <w:r w:rsidRPr="00513C37">
        <w:rPr>
          <w:b/>
          <w:u w:val="single"/>
        </w:rPr>
        <w:t xml:space="preserve">Цель </w:t>
      </w:r>
      <w:r w:rsidRPr="00513C37">
        <w:rPr>
          <w:b/>
          <w:color w:val="000000"/>
          <w:u w:val="single"/>
        </w:rPr>
        <w:t>дисциплины</w:t>
      </w:r>
      <w:r>
        <w:t xml:space="preserve">: </w:t>
      </w:r>
      <w:r w:rsidRPr="00460659">
        <w:t>формирование системы знаний в теории деловых коммуникаций, развитие навыков эффективных коммуникаций: деловая беседа, телефонные переговоры, публичные выступления, переговоры, работа с документами.</w:t>
      </w:r>
    </w:p>
    <w:p w:rsidR="00B81C01" w:rsidRPr="00460659" w:rsidRDefault="00B81C01" w:rsidP="00B81C01">
      <w:pPr>
        <w:ind w:firstLine="709"/>
        <w:jc w:val="both"/>
      </w:pPr>
      <w:r w:rsidRPr="00513C37">
        <w:rPr>
          <w:b/>
          <w:u w:val="single"/>
        </w:rPr>
        <w:t xml:space="preserve">Задачи </w:t>
      </w:r>
      <w:r w:rsidRPr="00513C37">
        <w:rPr>
          <w:b/>
          <w:color w:val="000000"/>
          <w:u w:val="single"/>
        </w:rPr>
        <w:t>дисциплины</w:t>
      </w:r>
      <w:r w:rsidRPr="00460659">
        <w:t>:</w:t>
      </w:r>
    </w:p>
    <w:p w:rsidR="00B81C01" w:rsidRPr="00460659" w:rsidRDefault="00B81C01" w:rsidP="00B81C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59">
        <w:rPr>
          <w:rFonts w:ascii="Times New Roman" w:hAnsi="Times New Roman" w:cs="Times New Roman"/>
          <w:sz w:val="24"/>
          <w:szCs w:val="24"/>
        </w:rPr>
        <w:lastRenderedPageBreak/>
        <w:t>формирование понимания социально-психологических основ делового общения;</w:t>
      </w:r>
    </w:p>
    <w:p w:rsidR="00B81C01" w:rsidRPr="00460659" w:rsidRDefault="00B81C01" w:rsidP="00B81C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59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460659">
        <w:rPr>
          <w:rFonts w:ascii="Times New Roman" w:hAnsi="Times New Roman" w:cs="Times New Roman"/>
          <w:sz w:val="24"/>
          <w:szCs w:val="24"/>
        </w:rPr>
        <w:t xml:space="preserve"> с интерактивной стороной делового общения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1C01" w:rsidRPr="00460659" w:rsidRDefault="00B81C01" w:rsidP="00B81C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59">
        <w:rPr>
          <w:rFonts w:ascii="Times New Roman" w:hAnsi="Times New Roman" w:cs="Times New Roman"/>
          <w:sz w:val="24"/>
          <w:szCs w:val="24"/>
        </w:rPr>
        <w:t>развитие навыков организации делового общения (деловой беседы, публичных выступлений, переговоров,</w:t>
      </w:r>
      <w:r>
        <w:rPr>
          <w:rFonts w:ascii="Times New Roman" w:hAnsi="Times New Roman" w:cs="Times New Roman"/>
          <w:sz w:val="24"/>
          <w:szCs w:val="24"/>
        </w:rPr>
        <w:t xml:space="preserve"> работы с деловыми документами);</w:t>
      </w:r>
    </w:p>
    <w:p w:rsidR="00B81C01" w:rsidRPr="00460659" w:rsidRDefault="00B81C01" w:rsidP="00B81C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59">
        <w:rPr>
          <w:rFonts w:ascii="Times New Roman" w:hAnsi="Times New Roman" w:cs="Times New Roman"/>
          <w:sz w:val="24"/>
          <w:szCs w:val="24"/>
        </w:rPr>
        <w:t>формирование основ понимания этики делового общения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1C01" w:rsidRPr="00460659" w:rsidRDefault="00B81C01" w:rsidP="00B81C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59">
        <w:rPr>
          <w:rFonts w:ascii="Times New Roman" w:hAnsi="Times New Roman" w:cs="Times New Roman"/>
          <w:sz w:val="24"/>
          <w:szCs w:val="24"/>
        </w:rPr>
        <w:t>ознакомление с основами делового этикета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1C01" w:rsidRPr="003C0E55" w:rsidRDefault="00B81C01" w:rsidP="00B81C01">
      <w:pPr>
        <w:ind w:firstLine="52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B81C01" w:rsidRDefault="00B81C01" w:rsidP="00B81C01">
      <w:pPr>
        <w:ind w:firstLine="709"/>
        <w:jc w:val="both"/>
      </w:pPr>
    </w:p>
    <w:p w:rsidR="00B81C01" w:rsidRPr="00460659" w:rsidRDefault="00B81C01" w:rsidP="00B81C01">
      <w:pPr>
        <w:rPr>
          <w:b/>
          <w:bCs/>
        </w:rPr>
      </w:pPr>
      <w:r w:rsidRPr="00460659">
        <w:rPr>
          <w:b/>
          <w:bCs/>
        </w:rPr>
        <w:t xml:space="preserve">3. </w:t>
      </w:r>
      <w:r w:rsidRPr="00460659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B81C01" w:rsidRPr="00460659" w:rsidRDefault="00B81C01" w:rsidP="00B81C01">
      <w:pPr>
        <w:ind w:firstLine="567"/>
        <w:jc w:val="both"/>
        <w:rPr>
          <w:i/>
          <w:color w:val="000000"/>
        </w:rPr>
      </w:pPr>
      <w:r w:rsidRPr="00460659">
        <w:t xml:space="preserve">Общая трудоемкость освоения дисциплины составляет </w:t>
      </w:r>
      <w:r w:rsidRPr="00460659">
        <w:rPr>
          <w:shd w:val="clear" w:color="auto" w:fill="FFFFFF"/>
        </w:rPr>
        <w:t>2 зачетны</w:t>
      </w:r>
      <w:r>
        <w:rPr>
          <w:shd w:val="clear" w:color="auto" w:fill="FFFFFF"/>
        </w:rPr>
        <w:t>е</w:t>
      </w:r>
      <w:r w:rsidRPr="00460659">
        <w:rPr>
          <w:shd w:val="clear" w:color="auto" w:fill="FFFFFF"/>
        </w:rPr>
        <w:t xml:space="preserve"> единицы, 72</w:t>
      </w:r>
      <w:r w:rsidRPr="00460659">
        <w:t xml:space="preserve"> академических часа</w:t>
      </w:r>
      <w:r>
        <w:t xml:space="preserve"> </w:t>
      </w:r>
      <w:r w:rsidRPr="00460659">
        <w:rPr>
          <w:i/>
          <w:color w:val="000000"/>
        </w:rPr>
        <w:t>(1 зачетная единица соответствует 36 академическим часам).</w:t>
      </w:r>
    </w:p>
    <w:p w:rsidR="00B81C01" w:rsidRDefault="00B81C01" w:rsidP="00B81C01">
      <w:pPr>
        <w:rPr>
          <w:b/>
          <w:bCs/>
        </w:rPr>
      </w:pPr>
    </w:p>
    <w:p w:rsidR="00B81C01" w:rsidRDefault="00B81C01" w:rsidP="00B81C01">
      <w:pPr>
        <w:rPr>
          <w:b/>
          <w:bCs/>
          <w:caps/>
        </w:rPr>
      </w:pPr>
      <w:r w:rsidRPr="00A04371">
        <w:rPr>
          <w:b/>
          <w:bCs/>
        </w:rPr>
        <w:t xml:space="preserve">4. </w:t>
      </w:r>
      <w:r w:rsidRPr="00A04371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B81C01" w:rsidRDefault="00B81C01" w:rsidP="00B81C0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1C0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1C01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jc w:val="both"/>
              <w:rPr>
                <w:rFonts w:ascii="Times New Roman" w:hAnsi="Times New Roman" w:cs="Times New Roman"/>
              </w:rPr>
            </w:pPr>
            <w:r w:rsidRPr="00B81C01">
              <w:rPr>
                <w:rFonts w:ascii="Times New Roman" w:hAnsi="Times New Roman" w:cs="Times New Roman"/>
              </w:rPr>
              <w:t xml:space="preserve">Современные формы тренинга и их использование в профессиональной деятельности специалиста по </w:t>
            </w:r>
            <w:r w:rsidRPr="00B81C01">
              <w:rPr>
                <w:rFonts w:ascii="Times New Roman" w:hAnsi="Times New Roman" w:cs="Times New Roman"/>
                <w:lang w:val="en-US"/>
              </w:rPr>
              <w:t>PR</w:t>
            </w:r>
            <w:r w:rsidRPr="00B81C01">
              <w:rPr>
                <w:rFonts w:ascii="Times New Roman" w:hAnsi="Times New Roman" w:cs="Times New Roman"/>
              </w:rPr>
              <w:t xml:space="preserve"> и рекламе 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1C01">
              <w:rPr>
                <w:sz w:val="24"/>
                <w:szCs w:val="24"/>
              </w:rPr>
              <w:t>Коммуникативная, интерактивная и перцептивная стороны делового общения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1C01">
              <w:rPr>
                <w:sz w:val="24"/>
                <w:szCs w:val="24"/>
              </w:rPr>
              <w:t xml:space="preserve">Использование элементов </w:t>
            </w:r>
            <w:proofErr w:type="spellStart"/>
            <w:r w:rsidRPr="00B81C01">
              <w:rPr>
                <w:sz w:val="24"/>
                <w:szCs w:val="24"/>
              </w:rPr>
              <w:t>игрофикации</w:t>
            </w:r>
            <w:proofErr w:type="spellEnd"/>
            <w:r w:rsidRPr="00B81C01">
              <w:rPr>
                <w:sz w:val="24"/>
                <w:szCs w:val="24"/>
              </w:rPr>
              <w:t xml:space="preserve"> во внутрикорпоративной и внешней коммуникации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Тренинг креативности (вербальный и графический)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Использование юмористических жанров в профессиональной деятельности</w:t>
            </w:r>
          </w:p>
        </w:tc>
      </w:tr>
      <w:tr w:rsidR="00B81C01" w:rsidRPr="00B81C01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01" w:rsidRPr="00B81C01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1C01">
              <w:rPr>
                <w:color w:val="000000"/>
                <w:sz w:val="24"/>
                <w:szCs w:val="24"/>
              </w:rPr>
              <w:t>Личный и корпоративный тайм-менеджмент</w:t>
            </w:r>
          </w:p>
        </w:tc>
      </w:tr>
    </w:tbl>
    <w:p w:rsidR="00B81C01" w:rsidRDefault="00B81C01" w:rsidP="00B81C01">
      <w:pPr>
        <w:rPr>
          <w:b/>
          <w:bCs/>
          <w:caps/>
        </w:rPr>
      </w:pP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81C01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81C01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>01.02 ИННОВАЦИИ В СВЯЗЯХ С ОБЩЕСТВЕННОСТЬЮ</w:t>
      </w:r>
    </w:p>
    <w:p w:rsidR="00B81C01" w:rsidRDefault="00B81C01"/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1. ПЕРЕЧЕНЬ ПЛАНИРУЕМЫХ РЕЗУЛЬТАТОВ ОБУЧЕНИЯ ПО ДИСЦИПЛИНЕ: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50"/>
      </w:tblGrid>
      <w:tr w:rsidR="00B81C01" w:rsidRPr="003C0E55" w:rsidTr="00B81C01">
        <w:trPr>
          <w:trHeight w:val="858"/>
        </w:trPr>
        <w:tc>
          <w:tcPr>
            <w:tcW w:w="993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650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B81C01" w:rsidRPr="003C0E55" w:rsidTr="00B81C01">
        <w:trPr>
          <w:trHeight w:val="1380"/>
        </w:trPr>
        <w:tc>
          <w:tcPr>
            <w:tcW w:w="993" w:type="dxa"/>
            <w:shd w:val="clear" w:color="auto" w:fill="auto"/>
          </w:tcPr>
          <w:p w:rsidR="00B81C01" w:rsidRPr="00532E5D" w:rsidRDefault="00B81C01" w:rsidP="00882BA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32E5D">
              <w:rPr>
                <w:sz w:val="24"/>
                <w:szCs w:val="24"/>
              </w:rPr>
              <w:t>УК-6.</w:t>
            </w:r>
          </w:p>
        </w:tc>
        <w:tc>
          <w:tcPr>
            <w:tcW w:w="8650" w:type="dxa"/>
            <w:shd w:val="clear" w:color="auto" w:fill="auto"/>
          </w:tcPr>
          <w:p w:rsidR="00B81C01" w:rsidRPr="00532E5D" w:rsidRDefault="00B81C01" w:rsidP="00882BA4">
            <w:pPr>
              <w:adjustRightInd w:val="0"/>
              <w:rPr>
                <w:rFonts w:eastAsiaTheme="minorHAnsi"/>
                <w:lang w:eastAsia="en-US"/>
              </w:rPr>
            </w:pPr>
            <w:r w:rsidRPr="00532E5D">
              <w:rPr>
                <w:rFonts w:eastAsiaTheme="minorHAnsi"/>
                <w:lang w:eastAsia="en-US"/>
              </w:rPr>
              <w:t>Способен определять и реализовывать приоритеты</w:t>
            </w:r>
          </w:p>
          <w:p w:rsidR="00B81C01" w:rsidRPr="00532E5D" w:rsidRDefault="00B81C01" w:rsidP="00882BA4">
            <w:pPr>
              <w:adjustRightInd w:val="0"/>
            </w:pPr>
            <w:r w:rsidRPr="00532E5D">
              <w:rPr>
                <w:rFonts w:eastAsiaTheme="minorHAnsi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2E5D">
              <w:rPr>
                <w:rFonts w:eastAsiaTheme="minorHAnsi"/>
                <w:lang w:eastAsia="en-US"/>
              </w:rPr>
              <w:t>основе самооценки</w:t>
            </w:r>
          </w:p>
        </w:tc>
      </w:tr>
      <w:tr w:rsidR="00B81C01" w:rsidRPr="003C0E55" w:rsidTr="00B81C01">
        <w:trPr>
          <w:trHeight w:val="1380"/>
        </w:trPr>
        <w:tc>
          <w:tcPr>
            <w:tcW w:w="993" w:type="dxa"/>
            <w:shd w:val="clear" w:color="auto" w:fill="auto"/>
          </w:tcPr>
          <w:p w:rsidR="00B81C01" w:rsidRPr="00D90D44" w:rsidRDefault="00B81C01" w:rsidP="00882BA4">
            <w:r w:rsidRPr="00D90D44">
              <w:t>ПК-1.</w:t>
            </w:r>
          </w:p>
        </w:tc>
        <w:tc>
          <w:tcPr>
            <w:tcW w:w="8650" w:type="dxa"/>
            <w:shd w:val="clear" w:color="auto" w:fill="auto"/>
          </w:tcPr>
          <w:p w:rsidR="00B81C01" w:rsidRPr="00532E5D" w:rsidRDefault="00B81C01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</w:tr>
    </w:tbl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left="756" w:firstLine="567"/>
        <w:jc w:val="both"/>
        <w:rPr>
          <w:color w:val="000000"/>
        </w:rPr>
      </w:pP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b/>
          <w:smallCaps/>
          <w:color w:val="000000"/>
        </w:rPr>
        <w:t>МЕСТО ДИСЦИПЛИНЫ В СТРУКТУРЕ ОП</w:t>
      </w:r>
      <w:r>
        <w:rPr>
          <w:b/>
          <w:color w:val="000000"/>
        </w:rPr>
        <w:t xml:space="preserve">: 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61A5E">
        <w:rPr>
          <w:b/>
          <w:color w:val="000000"/>
          <w:u w:val="single"/>
        </w:rPr>
        <w:t>Цель дисциплины</w:t>
      </w:r>
      <w:r>
        <w:rPr>
          <w:color w:val="000000"/>
        </w:rPr>
        <w:t>: освоение основных концепций инновационного управления и приобретение умений и практических навыков планирования, организации и оценки эффективности инноваций, а также мотивации работников к развитию инновационной деятельности.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61A5E">
        <w:rPr>
          <w:b/>
          <w:color w:val="000000"/>
          <w:u w:val="single"/>
        </w:rPr>
        <w:lastRenderedPageBreak/>
        <w:t>Задачи дисциплины</w:t>
      </w:r>
      <w:r>
        <w:rPr>
          <w:color w:val="000000"/>
        </w:rPr>
        <w:t>:</w:t>
      </w:r>
    </w:p>
    <w:p w:rsidR="00B81C01" w:rsidRDefault="00B81C01" w:rsidP="00B81C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</w:rPr>
        <w:t>раскрыть сущность инноваций;</w:t>
      </w:r>
    </w:p>
    <w:p w:rsidR="00B81C01" w:rsidRDefault="00B81C01" w:rsidP="00B81C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</w:rPr>
        <w:t>рассмотреть виды инноваций, особенности инновационного процесса;</w:t>
      </w:r>
    </w:p>
    <w:p w:rsidR="00B81C01" w:rsidRDefault="00B81C01" w:rsidP="00B81C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ind w:left="0" w:firstLine="567"/>
        <w:jc w:val="both"/>
        <w:rPr>
          <w:color w:val="000000"/>
        </w:rPr>
      </w:pPr>
      <w:r>
        <w:rPr>
          <w:color w:val="000000"/>
        </w:rPr>
        <w:t>изучить основные инновационные методы, приемы и технологии, существующие в настоящее время в коммуникациях.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3. </w:t>
      </w:r>
      <w:r>
        <w:rPr>
          <w:b/>
          <w:smallCaps/>
          <w:color w:val="000000"/>
        </w:rPr>
        <w:t>ОБЪЕМ ДИСЦИПЛИНЫ И ВИДЫ УЧЕБНОЙ РАБОТЫ: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 xml:space="preserve">Общая трудоемкость освоения дисциплины составляет 2 зачетные единицы, 72 академических часа </w:t>
      </w:r>
      <w:r>
        <w:rPr>
          <w:i/>
          <w:color w:val="000000"/>
        </w:rPr>
        <w:t>(1 зачетная единица соответствует 36 академическим часам).</w:t>
      </w: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4. </w:t>
      </w:r>
      <w:r>
        <w:rPr>
          <w:b/>
          <w:smallCaps/>
          <w:color w:val="000000"/>
        </w:rPr>
        <w:t>СОДЕРЖАНИЕ ДИСЦИПЛИНЫ:</w:t>
      </w:r>
    </w:p>
    <w:p w:rsidR="00B81C01" w:rsidRDefault="00B81C01" w:rsidP="00B81C0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81C01" w:rsidRPr="0053465B" w:rsidTr="00882BA4">
        <w:tc>
          <w:tcPr>
            <w:tcW w:w="693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1C01" w:rsidRPr="0053465B" w:rsidTr="00882BA4">
        <w:tc>
          <w:tcPr>
            <w:tcW w:w="693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81C01" w:rsidRPr="000F7B13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 xml:space="preserve">Основные понятия </w:t>
            </w:r>
            <w:proofErr w:type="spellStart"/>
            <w:r w:rsidRPr="000F7B13">
              <w:rPr>
                <w:color w:val="000000"/>
                <w:sz w:val="24"/>
                <w:szCs w:val="24"/>
              </w:rPr>
              <w:t>инноватики</w:t>
            </w:r>
            <w:proofErr w:type="spellEnd"/>
          </w:p>
        </w:tc>
      </w:tr>
      <w:tr w:rsidR="00B81C01" w:rsidRPr="0053465B" w:rsidTr="00882BA4">
        <w:tc>
          <w:tcPr>
            <w:tcW w:w="693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81C01" w:rsidRPr="000F7B13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процессы, проекты</w:t>
            </w:r>
          </w:p>
        </w:tc>
      </w:tr>
      <w:tr w:rsidR="00B81C01" w:rsidRPr="0053465B" w:rsidTr="00882BA4">
        <w:tc>
          <w:tcPr>
            <w:tcW w:w="693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81C01" w:rsidRPr="000F7B13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Инновационные технологии в коммуникациях</w:t>
            </w:r>
          </w:p>
        </w:tc>
      </w:tr>
      <w:tr w:rsidR="00B81C01" w:rsidRPr="0053465B" w:rsidTr="00882BA4">
        <w:tc>
          <w:tcPr>
            <w:tcW w:w="693" w:type="dxa"/>
          </w:tcPr>
          <w:p w:rsidR="00B81C01" w:rsidRPr="0053465B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81C01" w:rsidRPr="000F7B13" w:rsidRDefault="00B81C01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7B13">
              <w:rPr>
                <w:color w:val="000000"/>
                <w:sz w:val="24"/>
                <w:szCs w:val="24"/>
              </w:rPr>
              <w:t>Интеллектуальная собственность в инновационном процессе</w:t>
            </w:r>
          </w:p>
        </w:tc>
      </w:tr>
    </w:tbl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B81C01" w:rsidRDefault="00B81C01" w:rsidP="00B81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B81C01" w:rsidRDefault="00B81C01" w:rsidP="00B81C01">
      <w:pPr>
        <w:tabs>
          <w:tab w:val="left" w:pos="3822"/>
        </w:tabs>
        <w:ind w:hanging="40"/>
        <w:jc w:val="center"/>
        <w:rPr>
          <w:b/>
          <w:color w:val="000000"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01.03 </w:t>
      </w:r>
      <w:r w:rsidRPr="00EE4E5A">
        <w:rPr>
          <w:b/>
          <w:color w:val="000000"/>
        </w:rPr>
        <w:t>КОММУНИКАЦИОННЫЙ МЕНЕДЖМЕНТ</w:t>
      </w:r>
    </w:p>
    <w:p w:rsidR="00B81C01" w:rsidRDefault="00B81C01" w:rsidP="00B81C01">
      <w:pPr>
        <w:tabs>
          <w:tab w:val="left" w:pos="3822"/>
        </w:tabs>
        <w:ind w:hanging="40"/>
        <w:jc w:val="center"/>
        <w:rPr>
          <w:b/>
          <w:color w:val="000000"/>
        </w:rPr>
      </w:pPr>
    </w:p>
    <w:p w:rsidR="00B81C01" w:rsidRPr="003C0E55" w:rsidRDefault="00B81C01" w:rsidP="00B81C01">
      <w:pPr>
        <w:tabs>
          <w:tab w:val="left" w:pos="3822"/>
        </w:tabs>
        <w:ind w:hanging="40"/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81C01" w:rsidRDefault="00B81C01" w:rsidP="00B81C0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81C01" w:rsidRPr="003C0E55" w:rsidTr="00B81C01">
        <w:trPr>
          <w:trHeight w:val="858"/>
        </w:trPr>
        <w:tc>
          <w:tcPr>
            <w:tcW w:w="993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B81C01" w:rsidRPr="003C0E55" w:rsidRDefault="00B81C01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B81C01" w:rsidRPr="003C0E55" w:rsidTr="00B81C01">
        <w:trPr>
          <w:trHeight w:val="419"/>
        </w:trPr>
        <w:tc>
          <w:tcPr>
            <w:tcW w:w="993" w:type="dxa"/>
            <w:shd w:val="clear" w:color="auto" w:fill="auto"/>
          </w:tcPr>
          <w:p w:rsidR="00B81C01" w:rsidRPr="00532E5D" w:rsidRDefault="00B81C01" w:rsidP="00882BA4">
            <w:pPr>
              <w:adjustRightInd w:val="0"/>
            </w:pPr>
            <w:r w:rsidRPr="00532E5D">
              <w:t>УК-1.</w:t>
            </w:r>
          </w:p>
        </w:tc>
        <w:tc>
          <w:tcPr>
            <w:tcW w:w="8363" w:type="dxa"/>
            <w:shd w:val="clear" w:color="auto" w:fill="auto"/>
          </w:tcPr>
          <w:p w:rsidR="00B81C01" w:rsidRPr="00532E5D" w:rsidRDefault="00B81C01" w:rsidP="00B81C01">
            <w:pPr>
              <w:adjustRightInd w:val="0"/>
            </w:pPr>
            <w:r w:rsidRPr="0059465C">
              <w:rPr>
                <w:rFonts w:eastAsia="Calibri"/>
                <w:lang w:eastAsia="en-US"/>
              </w:rPr>
              <w:t>Способен осуществлять критический анализ проблемных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9465C">
              <w:rPr>
                <w:rFonts w:eastAsia="Calibri"/>
                <w:lang w:eastAsia="en-US"/>
              </w:rPr>
              <w:t>ситуаций на основе системного подхода, вырабатывать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9465C">
              <w:rPr>
                <w:rFonts w:eastAsia="Calibri"/>
                <w:lang w:eastAsia="en-US" w:bidi="ar-SA"/>
              </w:rPr>
              <w:t>стратегию действий</w:t>
            </w:r>
          </w:p>
        </w:tc>
      </w:tr>
    </w:tbl>
    <w:p w:rsidR="00B81C01" w:rsidRPr="00264D94" w:rsidRDefault="00B81C01" w:rsidP="00B81C01">
      <w:pPr>
        <w:rPr>
          <w:b/>
          <w:bCs/>
        </w:rPr>
      </w:pPr>
    </w:p>
    <w:p w:rsidR="00B81C01" w:rsidRPr="00D51058" w:rsidRDefault="00B81C01" w:rsidP="00B81C01">
      <w:pPr>
        <w:rPr>
          <w:rFonts w:eastAsia="Times New Roman"/>
        </w:rPr>
      </w:pPr>
      <w:r w:rsidRPr="00D51058">
        <w:rPr>
          <w:rFonts w:eastAsia="Times New Roman"/>
          <w:b/>
          <w:bCs/>
        </w:rPr>
        <w:t xml:space="preserve">2. </w:t>
      </w:r>
      <w:r w:rsidRPr="00D51058">
        <w:rPr>
          <w:rFonts w:eastAsia="Times New Roman"/>
          <w:b/>
          <w:bCs/>
          <w:caps/>
        </w:rPr>
        <w:t>Место дисциплины в структуре ОП</w:t>
      </w:r>
      <w:r w:rsidRPr="00D51058">
        <w:rPr>
          <w:rFonts w:eastAsia="Times New Roman"/>
          <w:b/>
          <w:bCs/>
        </w:rPr>
        <w:t xml:space="preserve">: </w:t>
      </w:r>
    </w:p>
    <w:p w:rsidR="00B81C01" w:rsidRPr="00D51058" w:rsidRDefault="00B81C01" w:rsidP="00B81C01">
      <w:pPr>
        <w:ind w:firstLine="567"/>
        <w:jc w:val="both"/>
        <w:rPr>
          <w:rFonts w:eastAsia="Times New Roman"/>
          <w:b/>
          <w:bCs/>
        </w:rPr>
      </w:pPr>
      <w:r w:rsidRPr="008F7248">
        <w:rPr>
          <w:b/>
          <w:bCs/>
          <w:color w:val="000000"/>
          <w:u w:val="single"/>
        </w:rPr>
        <w:t xml:space="preserve">Цель </w:t>
      </w:r>
      <w:r w:rsidRPr="008F7248">
        <w:rPr>
          <w:b/>
          <w:color w:val="000000"/>
          <w:u w:val="single"/>
        </w:rPr>
        <w:t>дисциплины</w:t>
      </w:r>
      <w:r w:rsidRPr="00D51058">
        <w:rPr>
          <w:rFonts w:eastAsia="Times New Roman"/>
        </w:rPr>
        <w:t>: формирование системы знаний, умений и навыков в области коммуникационного менеджмента в объеме, необходимом для успешной деятельности в качестве менеджеров по рекламе и связям с общественностью.</w:t>
      </w:r>
    </w:p>
    <w:p w:rsidR="00B81C01" w:rsidRPr="00D51058" w:rsidRDefault="00B81C01" w:rsidP="00B81C01">
      <w:pPr>
        <w:ind w:firstLine="567"/>
        <w:jc w:val="both"/>
        <w:rPr>
          <w:rFonts w:eastAsia="Times New Roman"/>
        </w:rPr>
      </w:pPr>
      <w:r w:rsidRPr="008F7248">
        <w:rPr>
          <w:b/>
          <w:bCs/>
          <w:color w:val="000000"/>
          <w:u w:val="single"/>
        </w:rPr>
        <w:t xml:space="preserve">Задачи </w:t>
      </w:r>
      <w:r w:rsidRPr="008F7248">
        <w:rPr>
          <w:b/>
          <w:color w:val="000000"/>
          <w:u w:val="single"/>
        </w:rPr>
        <w:t>дисциплины</w:t>
      </w:r>
      <w:r w:rsidRPr="00D51058">
        <w:rPr>
          <w:rFonts w:eastAsia="Times New Roman"/>
        </w:rPr>
        <w:t>:</w:t>
      </w:r>
    </w:p>
    <w:p w:rsidR="00B81C01" w:rsidRPr="00D51058" w:rsidRDefault="00B81C01" w:rsidP="00B81C01">
      <w:pPr>
        <w:numPr>
          <w:ilvl w:val="0"/>
          <w:numId w:val="6"/>
        </w:numPr>
        <w:tabs>
          <w:tab w:val="left" w:pos="0"/>
        </w:tabs>
        <w:suppressAutoHyphens w:val="0"/>
        <w:ind w:left="0" w:firstLine="567"/>
        <w:jc w:val="both"/>
        <w:rPr>
          <w:rFonts w:eastAsia="Times New Roman"/>
        </w:rPr>
      </w:pPr>
      <w:r w:rsidRPr="00D51058">
        <w:rPr>
          <w:rFonts w:eastAsia="Times New Roman"/>
        </w:rPr>
        <w:t>раскрыть сущность коммуникаций в организации, показать их роль и место в процессе управления организацией;</w:t>
      </w:r>
    </w:p>
    <w:p w:rsidR="00B81C01" w:rsidRPr="00D51058" w:rsidRDefault="00B81C01" w:rsidP="00B81C01">
      <w:pPr>
        <w:numPr>
          <w:ilvl w:val="0"/>
          <w:numId w:val="6"/>
        </w:numPr>
        <w:tabs>
          <w:tab w:val="left" w:pos="0"/>
        </w:tabs>
        <w:suppressAutoHyphens w:val="0"/>
        <w:ind w:left="0" w:firstLine="567"/>
        <w:jc w:val="both"/>
        <w:rPr>
          <w:rFonts w:eastAsia="Times New Roman"/>
        </w:rPr>
      </w:pPr>
      <w:r w:rsidRPr="00D51058">
        <w:rPr>
          <w:rFonts w:eastAsia="Times New Roman"/>
        </w:rPr>
        <w:t>дать общую и психологическую характеристику коммуникационных процессов при принятия управленческих решений;</w:t>
      </w:r>
    </w:p>
    <w:p w:rsidR="00B81C01" w:rsidRPr="00D51058" w:rsidRDefault="00B81C01" w:rsidP="00B81C01">
      <w:pPr>
        <w:numPr>
          <w:ilvl w:val="0"/>
          <w:numId w:val="6"/>
        </w:numPr>
        <w:tabs>
          <w:tab w:val="left" w:pos="0"/>
        </w:tabs>
        <w:suppressAutoHyphens w:val="0"/>
        <w:ind w:left="0" w:firstLine="567"/>
        <w:jc w:val="both"/>
        <w:rPr>
          <w:rFonts w:eastAsia="Times New Roman"/>
        </w:rPr>
      </w:pPr>
      <w:r w:rsidRPr="00D51058">
        <w:rPr>
          <w:rFonts w:eastAsia="Times New Roman"/>
        </w:rPr>
        <w:t>изучить основные методы коммуникационного менеджмента.</w:t>
      </w:r>
    </w:p>
    <w:p w:rsidR="00B81C01" w:rsidRDefault="00B81C01" w:rsidP="00B81C01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B81C01" w:rsidRPr="00D51058" w:rsidRDefault="00B81C01" w:rsidP="00B81C01">
      <w:pPr>
        <w:ind w:firstLine="567"/>
        <w:jc w:val="both"/>
        <w:rPr>
          <w:rFonts w:eastAsia="Times New Roman"/>
          <w:b/>
          <w:bCs/>
        </w:rPr>
      </w:pPr>
    </w:p>
    <w:p w:rsidR="00B81C01" w:rsidRPr="00264D94" w:rsidRDefault="00B81C01" w:rsidP="00B81C01">
      <w:pPr>
        <w:rPr>
          <w:b/>
          <w:bCs/>
        </w:rPr>
      </w:pPr>
      <w:r w:rsidRPr="00264D94">
        <w:rPr>
          <w:b/>
          <w:bCs/>
        </w:rPr>
        <w:t xml:space="preserve">3. </w:t>
      </w:r>
      <w:r w:rsidRPr="00264D94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B81C01" w:rsidRPr="00D60A74" w:rsidRDefault="00B81C01" w:rsidP="00B81C01">
      <w:pPr>
        <w:ind w:firstLine="567"/>
        <w:jc w:val="both"/>
        <w:rPr>
          <w:rFonts w:eastAsia="Times New Roman"/>
          <w:i/>
          <w:color w:val="000000"/>
        </w:rPr>
      </w:pPr>
      <w:r w:rsidRPr="00D60A74">
        <w:rPr>
          <w:rFonts w:eastAsia="Times New Roman"/>
        </w:rPr>
        <w:t xml:space="preserve">Общая трудоемкость освоения дисциплины составляет 3 зачетные единицы, 108 академических часов </w:t>
      </w:r>
      <w:r w:rsidRPr="00D60A74">
        <w:rPr>
          <w:rFonts w:eastAsia="Times New Roman"/>
          <w:i/>
          <w:color w:val="000000"/>
        </w:rPr>
        <w:t>(1 зачетная единица соответствует 36 академическим часам).</w:t>
      </w:r>
    </w:p>
    <w:p w:rsidR="00B81C01" w:rsidRPr="00264D94" w:rsidRDefault="00B81C01" w:rsidP="00B81C01">
      <w:pPr>
        <w:rPr>
          <w:b/>
          <w:bCs/>
        </w:rPr>
      </w:pPr>
      <w:r w:rsidRPr="00264D94">
        <w:rPr>
          <w:b/>
          <w:bCs/>
        </w:rPr>
        <w:t xml:space="preserve">4. </w:t>
      </w:r>
      <w:r w:rsidRPr="00264D94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B81C01" w:rsidRPr="00F85FAE" w:rsidRDefault="00B81C01" w:rsidP="00B81C01">
      <w:pPr>
        <w:widowControl w:val="0"/>
        <w:tabs>
          <w:tab w:val="left" w:pos="3822"/>
        </w:tabs>
        <w:ind w:left="720" w:hanging="720"/>
        <w:jc w:val="both"/>
        <w:rPr>
          <w:rFonts w:eastAsia="Times New Roman"/>
          <w:b/>
          <w:bCs/>
          <w:kern w:val="1"/>
        </w:rPr>
      </w:pPr>
      <w:r w:rsidRPr="00F85FAE">
        <w:rPr>
          <w:rFonts w:eastAsia="Times New Roman"/>
          <w:b/>
          <w:bCs/>
          <w:color w:val="000000"/>
          <w:kern w:val="1"/>
        </w:rPr>
        <w:t xml:space="preserve">4.1 </w:t>
      </w:r>
      <w:r w:rsidRPr="00F85FAE">
        <w:rPr>
          <w:rFonts w:eastAsia="Times New Roman"/>
          <w:b/>
          <w:bCs/>
          <w:kern w:val="1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81C01" w:rsidRPr="000E0E39" w:rsidTr="00882BA4">
        <w:tc>
          <w:tcPr>
            <w:tcW w:w="693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Наименование блока (раздела) дисциплины</w:t>
            </w:r>
          </w:p>
        </w:tc>
      </w:tr>
      <w:tr w:rsidR="00B81C01" w:rsidRPr="000E0E39" w:rsidTr="00882BA4">
        <w:tc>
          <w:tcPr>
            <w:tcW w:w="693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D72C29">
              <w:rPr>
                <w:rFonts w:eastAsia="Times New Roman"/>
                <w:bCs/>
                <w:color w:val="000000"/>
                <w:kern w:val="1"/>
              </w:rPr>
              <w:t>Коммуникационный менеджмент как наука.</w:t>
            </w:r>
          </w:p>
        </w:tc>
      </w:tr>
      <w:tr w:rsidR="00B81C01" w:rsidRPr="000E0E39" w:rsidTr="00882BA4">
        <w:tc>
          <w:tcPr>
            <w:tcW w:w="693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D72C29">
              <w:rPr>
                <w:rFonts w:eastAsia="Times New Roman"/>
                <w:bCs/>
                <w:color w:val="000000"/>
                <w:kern w:val="1"/>
              </w:rPr>
              <w:t>Коммуникационная политика организации.</w:t>
            </w:r>
          </w:p>
        </w:tc>
      </w:tr>
      <w:tr w:rsidR="00B81C01" w:rsidRPr="000E0E39" w:rsidTr="00882BA4">
        <w:tc>
          <w:tcPr>
            <w:tcW w:w="693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D72C29">
              <w:rPr>
                <w:rFonts w:eastAsia="Times New Roman"/>
                <w:bCs/>
                <w:color w:val="000000"/>
                <w:kern w:val="1"/>
              </w:rPr>
              <w:t>Коммуникационное обеспечение деятельности организации.</w:t>
            </w:r>
          </w:p>
        </w:tc>
      </w:tr>
      <w:tr w:rsidR="00B81C01" w:rsidRPr="000E0E39" w:rsidTr="00882BA4">
        <w:tc>
          <w:tcPr>
            <w:tcW w:w="693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81C01" w:rsidRPr="000E0E39" w:rsidRDefault="00B81C01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D72C29">
              <w:rPr>
                <w:rFonts w:eastAsia="Times New Roman"/>
                <w:bCs/>
                <w:color w:val="000000"/>
                <w:kern w:val="1"/>
              </w:rPr>
              <w:t>Этика коммуникационного менеджмента.</w:t>
            </w:r>
          </w:p>
        </w:tc>
      </w:tr>
    </w:tbl>
    <w:p w:rsidR="00B81C01" w:rsidRDefault="00B81C01" w:rsidP="00B81C01">
      <w:pPr>
        <w:rPr>
          <w:b/>
          <w:bCs/>
          <w:caps/>
        </w:rPr>
      </w:pPr>
    </w:p>
    <w:p w:rsidR="00B81C01" w:rsidRDefault="00B81C01"/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B81C01" w:rsidRPr="00424E5F" w:rsidRDefault="00B81C01" w:rsidP="00B81C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B81C01" w:rsidRDefault="00B81C01"/>
    <w:p w:rsidR="005111B5" w:rsidRDefault="005111B5" w:rsidP="005111B5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01.04 </w:t>
      </w:r>
      <w:r w:rsidRPr="00AE4D0A">
        <w:rPr>
          <w:b/>
          <w:color w:val="000000"/>
          <w:shd w:val="clear" w:color="auto" w:fill="FFFFFF"/>
        </w:rPr>
        <w:t>ТЕХНОЛОГИИ СОЗДАНИЯ БРЕНДА</w:t>
      </w:r>
    </w:p>
    <w:p w:rsidR="005111B5" w:rsidRPr="00AE4D0A" w:rsidRDefault="005111B5" w:rsidP="005111B5">
      <w:pPr>
        <w:jc w:val="center"/>
        <w:rPr>
          <w:b/>
        </w:rPr>
      </w:pPr>
    </w:p>
    <w:p w:rsidR="005111B5" w:rsidRPr="00AE4D0A" w:rsidRDefault="005111B5" w:rsidP="005111B5">
      <w:pPr>
        <w:rPr>
          <w:b/>
          <w:bCs/>
        </w:rPr>
      </w:pPr>
      <w:r w:rsidRPr="00AE4D0A">
        <w:rPr>
          <w:b/>
          <w:bCs/>
        </w:rPr>
        <w:t>1. ПЕРЕЧЕНЬ ПЛАНИРУЕМЫХ РЕЗУЛЬТАТОВ ОБУЧЕНИЯ ПО ДИСЦИПЛИНЕ:</w:t>
      </w:r>
    </w:p>
    <w:p w:rsidR="005111B5" w:rsidRDefault="005111B5" w:rsidP="005111B5">
      <w:pPr>
        <w:pStyle w:val="a"/>
        <w:numPr>
          <w:ilvl w:val="0"/>
          <w:numId w:val="0"/>
        </w:numPr>
        <w:spacing w:line="240" w:lineRule="auto"/>
        <w:ind w:firstLine="567"/>
      </w:pPr>
      <w:r w:rsidRPr="00AE4D0A"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5111B5" w:rsidRPr="003C0E55" w:rsidTr="005111B5">
        <w:trPr>
          <w:trHeight w:val="858"/>
        </w:trPr>
        <w:tc>
          <w:tcPr>
            <w:tcW w:w="993" w:type="dxa"/>
          </w:tcPr>
          <w:p w:rsidR="005111B5" w:rsidRPr="003C0E55" w:rsidRDefault="005111B5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51" w:type="dxa"/>
          </w:tcPr>
          <w:p w:rsidR="005111B5" w:rsidRPr="003C0E55" w:rsidRDefault="005111B5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5111B5" w:rsidRPr="003C0E55" w:rsidRDefault="005111B5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5111B5" w:rsidRPr="003C0E55" w:rsidTr="005111B5">
        <w:trPr>
          <w:trHeight w:val="301"/>
        </w:trPr>
        <w:tc>
          <w:tcPr>
            <w:tcW w:w="993" w:type="dxa"/>
          </w:tcPr>
          <w:p w:rsidR="005111B5" w:rsidRPr="00352AA1" w:rsidRDefault="005111B5" w:rsidP="005111B5">
            <w:r w:rsidRPr="00352AA1">
              <w:t>УК-5</w:t>
            </w:r>
          </w:p>
        </w:tc>
        <w:tc>
          <w:tcPr>
            <w:tcW w:w="8351" w:type="dxa"/>
          </w:tcPr>
          <w:p w:rsidR="005111B5" w:rsidRPr="009D3E91" w:rsidRDefault="005111B5" w:rsidP="005111B5">
            <w:r w:rsidRPr="009D3E91">
              <w:rPr>
                <w:lang w:eastAsia="en-US"/>
              </w:rPr>
              <w:t xml:space="preserve">Способен анализировать и учитывать разнообразие </w:t>
            </w:r>
            <w:r w:rsidRPr="009D3E91">
              <w:rPr>
                <w:rFonts w:eastAsia="Times New Roman"/>
                <w:lang w:eastAsia="en-US"/>
              </w:rPr>
              <w:t>культур в процессе межкультурного взаимодействия</w:t>
            </w:r>
          </w:p>
        </w:tc>
      </w:tr>
      <w:tr w:rsidR="005111B5" w:rsidRPr="003C0E55" w:rsidTr="005111B5">
        <w:trPr>
          <w:trHeight w:val="70"/>
        </w:trPr>
        <w:tc>
          <w:tcPr>
            <w:tcW w:w="993" w:type="dxa"/>
          </w:tcPr>
          <w:p w:rsidR="005111B5" w:rsidRPr="00352AA1" w:rsidRDefault="005111B5" w:rsidP="005111B5">
            <w:r w:rsidRPr="00352AA1">
              <w:t>УК-6</w:t>
            </w:r>
          </w:p>
        </w:tc>
        <w:tc>
          <w:tcPr>
            <w:tcW w:w="8351" w:type="dxa"/>
          </w:tcPr>
          <w:p w:rsidR="005111B5" w:rsidRPr="009D3E91" w:rsidRDefault="005111B5" w:rsidP="005111B5">
            <w:pPr>
              <w:rPr>
                <w:lang w:eastAsia="en-US"/>
              </w:rPr>
            </w:pPr>
            <w:r w:rsidRPr="009D3E91">
              <w:rPr>
                <w:lang w:eastAsia="en-US"/>
              </w:rPr>
              <w:t>Способен определять и реализовывать приоритеты</w:t>
            </w:r>
          </w:p>
          <w:p w:rsidR="005111B5" w:rsidRPr="00474957" w:rsidRDefault="005111B5" w:rsidP="005111B5">
            <w:r w:rsidRPr="009D3E91">
              <w:rPr>
                <w:lang w:eastAsia="en-US"/>
              </w:rPr>
              <w:t xml:space="preserve">собственной деятельности и способы ее совершенствования на </w:t>
            </w:r>
            <w:r w:rsidRPr="009D3E91">
              <w:rPr>
                <w:rFonts w:eastAsia="Times New Roman"/>
                <w:lang w:eastAsia="en-US"/>
              </w:rPr>
              <w:t>основе самооценки</w:t>
            </w:r>
          </w:p>
        </w:tc>
      </w:tr>
      <w:tr w:rsidR="005111B5" w:rsidRPr="003C0E55" w:rsidTr="005111B5">
        <w:trPr>
          <w:trHeight w:val="463"/>
        </w:trPr>
        <w:tc>
          <w:tcPr>
            <w:tcW w:w="993" w:type="dxa"/>
          </w:tcPr>
          <w:p w:rsidR="005111B5" w:rsidRPr="00352AA1" w:rsidRDefault="005111B5" w:rsidP="005111B5">
            <w:r w:rsidRPr="00352AA1">
              <w:t>ПК-2</w:t>
            </w:r>
          </w:p>
        </w:tc>
        <w:tc>
          <w:tcPr>
            <w:tcW w:w="8351" w:type="dxa"/>
          </w:tcPr>
          <w:p w:rsidR="005111B5" w:rsidRPr="00474957" w:rsidRDefault="005111B5" w:rsidP="005111B5">
            <w:r w:rsidRPr="00474957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5111B5" w:rsidRDefault="005111B5" w:rsidP="005111B5">
      <w:pPr>
        <w:rPr>
          <w:b/>
          <w:bCs/>
        </w:rPr>
      </w:pPr>
    </w:p>
    <w:p w:rsidR="005111B5" w:rsidRPr="00AE4D0A" w:rsidRDefault="005111B5" w:rsidP="005111B5">
      <w:r w:rsidRPr="00AE4D0A">
        <w:rPr>
          <w:b/>
          <w:bCs/>
        </w:rPr>
        <w:t xml:space="preserve">2. </w:t>
      </w:r>
      <w:r w:rsidRPr="00AE4D0A">
        <w:rPr>
          <w:b/>
          <w:bCs/>
          <w:caps/>
        </w:rPr>
        <w:t>Место дисциплины в структуре ОП</w:t>
      </w:r>
      <w:r w:rsidRPr="00AE4D0A">
        <w:rPr>
          <w:b/>
          <w:bCs/>
        </w:rPr>
        <w:t xml:space="preserve">: </w:t>
      </w:r>
    </w:p>
    <w:p w:rsidR="005111B5" w:rsidRPr="00AE4D0A" w:rsidRDefault="005111B5" w:rsidP="005111B5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FF7394">
        <w:rPr>
          <w:b/>
          <w:bCs/>
          <w:u w:val="single"/>
        </w:rPr>
        <w:t xml:space="preserve">Цель </w:t>
      </w:r>
      <w:r w:rsidRPr="00FF7394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AE4D0A">
        <w:t xml:space="preserve"> </w:t>
      </w:r>
      <w:r>
        <w:t>и</w:t>
      </w:r>
      <w:r w:rsidRPr="00AE4D0A">
        <w:t xml:space="preserve">зучение теоретических основ и методологического инструментария </w:t>
      </w:r>
      <w:proofErr w:type="spellStart"/>
      <w:r w:rsidRPr="00AE4D0A">
        <w:t>брендирования</w:t>
      </w:r>
      <w:proofErr w:type="spellEnd"/>
      <w:r w:rsidRPr="00AE4D0A">
        <w:t xml:space="preserve"> товаров и услуг.</w:t>
      </w:r>
    </w:p>
    <w:p w:rsidR="005111B5" w:rsidRPr="00AE4D0A" w:rsidRDefault="005111B5" w:rsidP="005111B5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FF7394">
        <w:rPr>
          <w:b/>
          <w:bCs/>
          <w:u w:val="single"/>
        </w:rPr>
        <w:t xml:space="preserve">Задачи </w:t>
      </w:r>
      <w:r w:rsidRPr="00FF7394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AE4D0A">
        <w:t xml:space="preserve"> </w:t>
      </w:r>
    </w:p>
    <w:p w:rsidR="005111B5" w:rsidRDefault="005111B5" w:rsidP="005111B5">
      <w:pPr>
        <w:numPr>
          <w:ilvl w:val="0"/>
          <w:numId w:val="7"/>
        </w:numPr>
        <w:suppressAutoHyphens w:val="0"/>
        <w:ind w:left="0" w:firstLine="567"/>
        <w:jc w:val="both"/>
      </w:pPr>
      <w:r w:rsidRPr="00AE4D0A">
        <w:t xml:space="preserve">исследование совокупности характеристик продукции воплощенных в образе бренда; </w:t>
      </w:r>
    </w:p>
    <w:p w:rsidR="005111B5" w:rsidRDefault="005111B5" w:rsidP="005111B5">
      <w:pPr>
        <w:numPr>
          <w:ilvl w:val="0"/>
          <w:numId w:val="7"/>
        </w:numPr>
        <w:suppressAutoHyphens w:val="0"/>
        <w:ind w:left="0" w:firstLine="567"/>
        <w:jc w:val="both"/>
      </w:pPr>
      <w:r w:rsidRPr="00AE4D0A">
        <w:t xml:space="preserve">анализ концепции позиционирования бренда; диагностика воспринимаемой и поддерживаемой связи между потребителем и брендом; </w:t>
      </w:r>
    </w:p>
    <w:p w:rsidR="005111B5" w:rsidRPr="00AE4D0A" w:rsidRDefault="005111B5" w:rsidP="005111B5">
      <w:pPr>
        <w:numPr>
          <w:ilvl w:val="0"/>
          <w:numId w:val="7"/>
        </w:numPr>
        <w:suppressAutoHyphens w:val="0"/>
        <w:ind w:left="0" w:firstLine="567"/>
        <w:jc w:val="both"/>
      </w:pPr>
      <w:r w:rsidRPr="00AE4D0A">
        <w:t>изучение основополагающих принципов формирования образа бренда и его отношений с потребителем.</w:t>
      </w:r>
    </w:p>
    <w:p w:rsidR="005111B5" w:rsidRDefault="005111B5" w:rsidP="005111B5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5111B5" w:rsidRDefault="005111B5" w:rsidP="005111B5">
      <w:pPr>
        <w:jc w:val="both"/>
        <w:rPr>
          <w:b/>
          <w:bCs/>
        </w:rPr>
      </w:pPr>
    </w:p>
    <w:p w:rsidR="005111B5" w:rsidRPr="00AE4D0A" w:rsidRDefault="005111B5" w:rsidP="005111B5">
      <w:pPr>
        <w:rPr>
          <w:b/>
          <w:bCs/>
        </w:rPr>
      </w:pPr>
      <w:r w:rsidRPr="00AE4D0A">
        <w:rPr>
          <w:b/>
          <w:bCs/>
        </w:rPr>
        <w:t xml:space="preserve">3. </w:t>
      </w:r>
      <w:r w:rsidRPr="00AE4D0A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5111B5" w:rsidRPr="00AE4D0A" w:rsidRDefault="005111B5" w:rsidP="005111B5">
      <w:pPr>
        <w:ind w:firstLine="567"/>
        <w:jc w:val="both"/>
        <w:rPr>
          <w:i/>
          <w:color w:val="000000"/>
        </w:rPr>
      </w:pPr>
      <w:r w:rsidRPr="00AE4D0A">
        <w:t>Общая трудоемкость освоения дисциплины составляет 4 зачетны</w:t>
      </w:r>
      <w:r>
        <w:t>е</w:t>
      </w:r>
      <w:r w:rsidRPr="00AE4D0A">
        <w:t xml:space="preserve"> единицы</w:t>
      </w:r>
      <w:r>
        <w:t>,</w:t>
      </w:r>
      <w:r w:rsidRPr="00AE4D0A">
        <w:t xml:space="preserve"> 144 академических часа </w:t>
      </w:r>
      <w:r w:rsidRPr="00AE4D0A">
        <w:rPr>
          <w:i/>
          <w:color w:val="000000"/>
        </w:rPr>
        <w:t>(1 зачетная единица соответствует 36 академическим часам).</w:t>
      </w:r>
    </w:p>
    <w:p w:rsidR="005111B5" w:rsidRDefault="005111B5" w:rsidP="005111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11B5" w:rsidRDefault="005111B5" w:rsidP="005111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111B5" w:rsidRDefault="005111B5" w:rsidP="005111B5">
      <w:pPr>
        <w:shd w:val="clear" w:color="auto" w:fill="FFFFFF"/>
        <w:ind w:firstLine="527"/>
        <w:jc w:val="both"/>
        <w:rPr>
          <w:b/>
          <w:bCs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bCs/>
        </w:rPr>
        <w:t xml:space="preserve">). </w:t>
      </w:r>
    </w:p>
    <w:p w:rsidR="005111B5" w:rsidRPr="0053465B" w:rsidRDefault="005111B5" w:rsidP="005111B5">
      <w:pPr>
        <w:shd w:val="clear" w:color="auto" w:fill="FFFFFF"/>
        <w:ind w:firstLine="527"/>
        <w:rPr>
          <w:b/>
          <w:bCs/>
        </w:rPr>
      </w:pPr>
    </w:p>
    <w:p w:rsidR="005111B5" w:rsidRDefault="005111B5" w:rsidP="005111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1B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1B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Мир Брендов как концепция постиндустриального общества.</w:t>
            </w:r>
            <w:r w:rsidRPr="005111B5">
              <w:rPr>
                <w:rStyle w:val="10"/>
                <w:b w:val="0"/>
                <w:color w:val="000000"/>
                <w:sz w:val="24"/>
                <w:szCs w:val="24"/>
              </w:rPr>
              <w:t xml:space="preserve"> </w:t>
            </w:r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 xml:space="preserve">Бренд – определения и сущности  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Style w:val="aa"/>
                <w:b w:val="0"/>
                <w:color w:val="000000"/>
                <w:sz w:val="24"/>
                <w:szCs w:val="24"/>
              </w:rPr>
            </w:pPr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Классификации брендов (бренды организаций, личностные бренды, бренды товаров или услуг, бренд территории)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Бренд-</w:t>
            </w:r>
            <w:proofErr w:type="spellStart"/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билдинг</w:t>
            </w:r>
            <w:proofErr w:type="spellEnd"/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 xml:space="preserve"> - разработка бренда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Люди и бренды - знакомство с исполнителями и потребителями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>Brand-development</w:t>
            </w:r>
            <w:proofErr w:type="spellEnd"/>
            <w:r w:rsidRPr="005111B5">
              <w:rPr>
                <w:rStyle w:val="aa"/>
                <w:b w:val="0"/>
                <w:color w:val="000000"/>
                <w:sz w:val="24"/>
                <w:szCs w:val="24"/>
              </w:rPr>
              <w:t xml:space="preserve"> (Развитие бренда)</w:t>
            </w:r>
          </w:p>
        </w:tc>
      </w:tr>
      <w:tr w:rsidR="005111B5" w:rsidRPr="005111B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111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B5" w:rsidRPr="005111B5" w:rsidRDefault="005111B5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5111B5">
              <w:rPr>
                <w:rStyle w:val="aa"/>
                <w:b w:val="0"/>
                <w:sz w:val="24"/>
                <w:szCs w:val="24"/>
              </w:rPr>
              <w:t>Исследования бренда</w:t>
            </w:r>
          </w:p>
        </w:tc>
      </w:tr>
    </w:tbl>
    <w:p w:rsidR="005111B5" w:rsidRPr="00AE4D0A" w:rsidRDefault="005111B5" w:rsidP="005111B5">
      <w:pPr>
        <w:rPr>
          <w:b/>
          <w:bCs/>
          <w:caps/>
        </w:rPr>
      </w:pP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314D1B" w:rsidRDefault="00314D1B" w:rsidP="00314D1B"/>
    <w:p w:rsidR="00314D1B" w:rsidRPr="003C0E55" w:rsidRDefault="00314D1B" w:rsidP="00314D1B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01.05 </w:t>
      </w:r>
      <w:r w:rsidRPr="00926950">
        <w:rPr>
          <w:b/>
        </w:rPr>
        <w:t>ИМИДЖЕВЫЕ ТЕХНОЛОГИИ</w:t>
      </w:r>
    </w:p>
    <w:p w:rsidR="005111B5" w:rsidRDefault="005111B5"/>
    <w:p w:rsidR="00314D1B" w:rsidRPr="00926950" w:rsidRDefault="00314D1B" w:rsidP="00314D1B">
      <w:pPr>
        <w:jc w:val="both"/>
        <w:rPr>
          <w:b/>
          <w:bCs/>
        </w:rPr>
      </w:pPr>
      <w:r w:rsidRPr="00926950">
        <w:rPr>
          <w:b/>
          <w:bCs/>
        </w:rPr>
        <w:t>1. ПЕРЕЧЕНЬ ПЛАНИРУЕМЫХ РЕЗУЛЬТАТОВ ОБУЧЕНИЯ ПО ДИСЦИПЛИНЕ:</w:t>
      </w:r>
    </w:p>
    <w:p w:rsidR="00314D1B" w:rsidRDefault="00314D1B" w:rsidP="00314D1B">
      <w:pPr>
        <w:pStyle w:val="a"/>
        <w:numPr>
          <w:ilvl w:val="0"/>
          <w:numId w:val="0"/>
        </w:numPr>
        <w:spacing w:line="240" w:lineRule="auto"/>
        <w:ind w:firstLine="567"/>
      </w:pPr>
      <w:r w:rsidRPr="00926950"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314D1B" w:rsidRPr="003C0E55" w:rsidTr="00314D1B">
        <w:trPr>
          <w:trHeight w:val="858"/>
        </w:trPr>
        <w:tc>
          <w:tcPr>
            <w:tcW w:w="993" w:type="dxa"/>
          </w:tcPr>
          <w:p w:rsidR="00314D1B" w:rsidRPr="003C0E55" w:rsidRDefault="00314D1B" w:rsidP="00314D1B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351" w:type="dxa"/>
          </w:tcPr>
          <w:p w:rsidR="00314D1B" w:rsidRPr="003C0E55" w:rsidRDefault="00314D1B" w:rsidP="00314D1B">
            <w:pPr>
              <w:jc w:val="center"/>
            </w:pPr>
            <w:r w:rsidRPr="003C0E55">
              <w:t>Содержание компетенции</w:t>
            </w:r>
          </w:p>
          <w:p w:rsidR="00314D1B" w:rsidRPr="003C0E55" w:rsidRDefault="00314D1B" w:rsidP="00314D1B">
            <w:pPr>
              <w:jc w:val="center"/>
            </w:pPr>
            <w:r w:rsidRPr="003C0E55">
              <w:t>(или ее части)</w:t>
            </w:r>
          </w:p>
        </w:tc>
      </w:tr>
      <w:tr w:rsidR="00314D1B" w:rsidRPr="003C0E55" w:rsidTr="00314D1B">
        <w:trPr>
          <w:trHeight w:val="70"/>
        </w:trPr>
        <w:tc>
          <w:tcPr>
            <w:tcW w:w="993" w:type="dxa"/>
          </w:tcPr>
          <w:p w:rsidR="00314D1B" w:rsidRPr="00352AA1" w:rsidRDefault="00314D1B" w:rsidP="00314D1B">
            <w:pPr>
              <w:rPr>
                <w:rFonts w:ascii="Times New Roman" w:hAnsi="Times New Roman" w:cs="Times New Roman"/>
              </w:rPr>
            </w:pPr>
            <w:r w:rsidRPr="00352AA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8351" w:type="dxa"/>
          </w:tcPr>
          <w:p w:rsidR="00314D1B" w:rsidRPr="00474957" w:rsidRDefault="00314D1B" w:rsidP="00314D1B">
            <w:pPr>
              <w:rPr>
                <w:rFonts w:ascii="Times New Roman" w:hAnsi="Times New Roman" w:cs="Times New Roman"/>
              </w:rPr>
            </w:pPr>
            <w:r w:rsidRPr="00474957">
              <w:rPr>
                <w:lang w:eastAsia="en-US"/>
              </w:rPr>
              <w:t>Способен анализировать и учитывать разнообразие</w:t>
            </w:r>
            <w:r>
              <w:rPr>
                <w:lang w:eastAsia="en-US"/>
              </w:rPr>
              <w:t xml:space="preserve"> </w:t>
            </w:r>
            <w:r w:rsidRPr="00474957">
              <w:rPr>
                <w:rFonts w:eastAsia="Times New Roman"/>
                <w:lang w:eastAsia="en-US"/>
              </w:rPr>
              <w:t>культур в процессе межкультурного взаимодействия</w:t>
            </w:r>
          </w:p>
        </w:tc>
      </w:tr>
      <w:tr w:rsidR="00314D1B" w:rsidRPr="003C0E55" w:rsidTr="00314D1B">
        <w:trPr>
          <w:trHeight w:val="70"/>
        </w:trPr>
        <w:tc>
          <w:tcPr>
            <w:tcW w:w="993" w:type="dxa"/>
          </w:tcPr>
          <w:p w:rsidR="00314D1B" w:rsidRPr="00352AA1" w:rsidRDefault="00314D1B" w:rsidP="00314D1B">
            <w:pPr>
              <w:rPr>
                <w:rFonts w:ascii="Times New Roman" w:hAnsi="Times New Roman" w:cs="Times New Roman"/>
              </w:rPr>
            </w:pPr>
            <w:r w:rsidRPr="00352AA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8351" w:type="dxa"/>
          </w:tcPr>
          <w:p w:rsidR="00314D1B" w:rsidRPr="00474957" w:rsidRDefault="00314D1B" w:rsidP="00314D1B">
            <w:pPr>
              <w:rPr>
                <w:rFonts w:ascii="Times New Roman" w:hAnsi="Times New Roman" w:cs="Times New Roman"/>
              </w:rPr>
            </w:pPr>
            <w:r w:rsidRPr="00203D48">
              <w:rPr>
                <w:lang w:eastAsia="en-US"/>
              </w:rPr>
              <w:t>Способен определять и реализовывать приоритеты</w:t>
            </w:r>
            <w:r>
              <w:rPr>
                <w:lang w:eastAsia="en-US"/>
              </w:rPr>
              <w:t xml:space="preserve"> </w:t>
            </w:r>
            <w:r w:rsidRPr="00203D48">
              <w:rPr>
                <w:rFonts w:ascii="Times New Roman" w:hAnsi="Times New Roman" w:cs="Times New Roman"/>
                <w:lang w:eastAsia="en-US"/>
              </w:rPr>
              <w:t xml:space="preserve">собственной деятельности и способы ее совершенствования на </w:t>
            </w:r>
            <w:r w:rsidRPr="00203D48">
              <w:rPr>
                <w:rFonts w:ascii="Times New Roman" w:eastAsia="Times New Roman" w:hAnsi="Times New Roman" w:cs="Times New Roman"/>
                <w:lang w:eastAsia="en-US"/>
              </w:rPr>
              <w:t>основе самооценки</w:t>
            </w:r>
          </w:p>
        </w:tc>
      </w:tr>
      <w:tr w:rsidR="00314D1B" w:rsidRPr="003C0E55" w:rsidTr="00314D1B">
        <w:trPr>
          <w:trHeight w:val="319"/>
        </w:trPr>
        <w:tc>
          <w:tcPr>
            <w:tcW w:w="993" w:type="dxa"/>
          </w:tcPr>
          <w:p w:rsidR="00314D1B" w:rsidRPr="00352AA1" w:rsidRDefault="00314D1B" w:rsidP="00314D1B">
            <w:pPr>
              <w:rPr>
                <w:rFonts w:ascii="Times New Roman" w:hAnsi="Times New Roman" w:cs="Times New Roman"/>
              </w:rPr>
            </w:pPr>
            <w:r w:rsidRPr="00352AA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8351" w:type="dxa"/>
          </w:tcPr>
          <w:p w:rsidR="00314D1B" w:rsidRPr="00314D1B" w:rsidRDefault="00314D1B" w:rsidP="00314D1B">
            <w:r w:rsidRPr="00314D1B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314D1B" w:rsidRDefault="00314D1B" w:rsidP="00314D1B">
      <w:pPr>
        <w:rPr>
          <w:b/>
          <w:bCs/>
        </w:rPr>
      </w:pPr>
    </w:p>
    <w:p w:rsidR="00314D1B" w:rsidRPr="00926950" w:rsidRDefault="00314D1B" w:rsidP="00314D1B">
      <w:r w:rsidRPr="00926950">
        <w:rPr>
          <w:b/>
          <w:bCs/>
        </w:rPr>
        <w:t xml:space="preserve">2. </w:t>
      </w:r>
      <w:r w:rsidRPr="00926950">
        <w:rPr>
          <w:b/>
          <w:bCs/>
          <w:caps/>
        </w:rPr>
        <w:t>Место дисциплины в структуре ОП</w:t>
      </w:r>
      <w:r w:rsidRPr="00926950">
        <w:rPr>
          <w:b/>
          <w:bCs/>
        </w:rPr>
        <w:t xml:space="preserve">: </w:t>
      </w:r>
    </w:p>
    <w:p w:rsidR="00314D1B" w:rsidRPr="00926950" w:rsidRDefault="00314D1B" w:rsidP="00314D1B">
      <w:pPr>
        <w:pStyle w:val="ab"/>
        <w:spacing w:after="0"/>
        <w:ind w:firstLine="567"/>
        <w:jc w:val="both"/>
      </w:pPr>
      <w:r w:rsidRPr="005A05A2">
        <w:rPr>
          <w:b/>
          <w:u w:val="single"/>
        </w:rPr>
        <w:t xml:space="preserve">Цель </w:t>
      </w:r>
      <w:r w:rsidRPr="005A05A2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203D48">
        <w:rPr>
          <w:color w:val="000000"/>
        </w:rPr>
        <w:t xml:space="preserve"> </w:t>
      </w:r>
      <w:r w:rsidRPr="00926950">
        <w:t xml:space="preserve">овладение необходимыми теоретическими знаниями и практическими навыками по </w:t>
      </w:r>
      <w:proofErr w:type="spellStart"/>
      <w:r w:rsidRPr="00926950">
        <w:t>имиджелогии</w:t>
      </w:r>
      <w:proofErr w:type="spellEnd"/>
      <w:r w:rsidRPr="00926950">
        <w:t>.</w:t>
      </w:r>
    </w:p>
    <w:p w:rsidR="00314D1B" w:rsidRPr="00926950" w:rsidRDefault="00314D1B" w:rsidP="00314D1B">
      <w:pPr>
        <w:ind w:firstLine="567"/>
        <w:jc w:val="both"/>
      </w:pPr>
      <w:r w:rsidRPr="005A05A2">
        <w:rPr>
          <w:b/>
          <w:u w:val="single"/>
        </w:rPr>
        <w:t xml:space="preserve">Задачи </w:t>
      </w:r>
      <w:r w:rsidRPr="005A05A2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</w:p>
    <w:p w:rsidR="00314D1B" w:rsidRPr="00926950" w:rsidRDefault="00314D1B" w:rsidP="00314D1B">
      <w:pPr>
        <w:pStyle w:val="ab"/>
        <w:numPr>
          <w:ilvl w:val="0"/>
          <w:numId w:val="8"/>
        </w:numPr>
        <w:spacing w:after="0"/>
        <w:ind w:left="0" w:firstLine="567"/>
        <w:jc w:val="both"/>
      </w:pPr>
      <w:r w:rsidRPr="00926950">
        <w:t>формирова</w:t>
      </w:r>
      <w:r>
        <w:t>ть</w:t>
      </w:r>
      <w:r w:rsidRPr="00926950">
        <w:t xml:space="preserve"> у </w:t>
      </w:r>
      <w:r>
        <w:t>обучающихся</w:t>
      </w:r>
      <w:r w:rsidRPr="00926950">
        <w:t xml:space="preserve"> широки</w:t>
      </w:r>
      <w:r>
        <w:t>е</w:t>
      </w:r>
      <w:r w:rsidRPr="00926950">
        <w:t xml:space="preserve"> представлени</w:t>
      </w:r>
      <w:r>
        <w:t>я</w:t>
      </w:r>
      <w:r w:rsidRPr="00926950">
        <w:t xml:space="preserve"> об истории имиджа, видах имиджа, его специфике в различных сферах деятельности;</w:t>
      </w:r>
    </w:p>
    <w:p w:rsidR="00314D1B" w:rsidRPr="00926950" w:rsidRDefault="00314D1B" w:rsidP="00314D1B">
      <w:pPr>
        <w:pStyle w:val="ab"/>
        <w:numPr>
          <w:ilvl w:val="0"/>
          <w:numId w:val="8"/>
        </w:numPr>
        <w:spacing w:after="0"/>
        <w:ind w:left="0" w:firstLine="567"/>
        <w:jc w:val="both"/>
      </w:pPr>
      <w:r w:rsidRPr="00926950">
        <w:t xml:space="preserve">познакомить с эффективными технологиями построения имиджа; </w:t>
      </w:r>
    </w:p>
    <w:p w:rsidR="00314D1B" w:rsidRPr="00926950" w:rsidRDefault="00314D1B" w:rsidP="00314D1B">
      <w:pPr>
        <w:pStyle w:val="ab"/>
        <w:numPr>
          <w:ilvl w:val="0"/>
          <w:numId w:val="8"/>
        </w:numPr>
        <w:spacing w:after="0"/>
        <w:ind w:left="0" w:firstLine="567"/>
        <w:jc w:val="both"/>
      </w:pPr>
      <w:r w:rsidRPr="00926950">
        <w:t>раскрыть теоретические основы и базовые концепции управления имиджем.</w:t>
      </w:r>
    </w:p>
    <w:p w:rsidR="00314D1B" w:rsidRDefault="00314D1B" w:rsidP="00314D1B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314D1B" w:rsidRDefault="00314D1B" w:rsidP="00314D1B">
      <w:pPr>
        <w:rPr>
          <w:b/>
          <w:bCs/>
        </w:rPr>
      </w:pPr>
    </w:p>
    <w:p w:rsidR="00314D1B" w:rsidRPr="00926950" w:rsidRDefault="00314D1B" w:rsidP="00314D1B">
      <w:pPr>
        <w:rPr>
          <w:b/>
          <w:bCs/>
        </w:rPr>
      </w:pPr>
      <w:r w:rsidRPr="00926950">
        <w:rPr>
          <w:b/>
          <w:bCs/>
        </w:rPr>
        <w:t xml:space="preserve">3. </w:t>
      </w:r>
      <w:r w:rsidRPr="00926950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314D1B" w:rsidRPr="00926950" w:rsidRDefault="00314D1B" w:rsidP="00314D1B">
      <w:pPr>
        <w:ind w:firstLine="567"/>
        <w:jc w:val="both"/>
        <w:rPr>
          <w:i/>
          <w:color w:val="000000"/>
        </w:rPr>
      </w:pPr>
      <w:r w:rsidRPr="00926950">
        <w:t xml:space="preserve">Общая трудоемкость освоения дисциплины составляет </w:t>
      </w:r>
      <w:r w:rsidRPr="00926950">
        <w:rPr>
          <w:shd w:val="clear" w:color="auto" w:fill="FFFFFF"/>
        </w:rPr>
        <w:t>4 зачетны</w:t>
      </w:r>
      <w:r>
        <w:rPr>
          <w:shd w:val="clear" w:color="auto" w:fill="FFFFFF"/>
        </w:rPr>
        <w:t>е</w:t>
      </w:r>
      <w:r w:rsidRPr="00926950">
        <w:rPr>
          <w:shd w:val="clear" w:color="auto" w:fill="FFFFFF"/>
        </w:rPr>
        <w:t xml:space="preserve"> единицы, 144</w:t>
      </w:r>
      <w:r w:rsidRPr="00926950">
        <w:t xml:space="preserve"> академических часа</w:t>
      </w:r>
      <w:r w:rsidRPr="00926950">
        <w:rPr>
          <w:i/>
          <w:color w:val="000000"/>
        </w:rPr>
        <w:t xml:space="preserve"> (1 зачетная единица соответствует 36 академическим часам).</w:t>
      </w:r>
    </w:p>
    <w:p w:rsidR="00314D1B" w:rsidRDefault="00314D1B" w:rsidP="00314D1B">
      <w:pPr>
        <w:rPr>
          <w:color w:val="000000"/>
        </w:rPr>
      </w:pPr>
    </w:p>
    <w:p w:rsidR="00314D1B" w:rsidRDefault="00314D1B" w:rsidP="00314D1B">
      <w:pPr>
        <w:rPr>
          <w:b/>
          <w:bCs/>
          <w:caps/>
        </w:rPr>
      </w:pPr>
      <w:r w:rsidRPr="00926950">
        <w:rPr>
          <w:b/>
          <w:bCs/>
        </w:rPr>
        <w:t xml:space="preserve">4. </w:t>
      </w:r>
      <w:r w:rsidRPr="00926950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314D1B" w:rsidRDefault="00314D1B" w:rsidP="00314D1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4D1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4D1B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iCs/>
                <w:sz w:val="24"/>
                <w:szCs w:val="24"/>
              </w:rPr>
              <w:t>Имидж и его значение в современном мире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iCs/>
                <w:sz w:val="24"/>
                <w:szCs w:val="24"/>
              </w:rPr>
              <w:t>Общая характеристика имидж-технологий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iCs/>
                <w:sz w:val="24"/>
                <w:szCs w:val="24"/>
              </w:rPr>
              <w:t xml:space="preserve">Инструментарий </w:t>
            </w:r>
            <w:proofErr w:type="spellStart"/>
            <w:r w:rsidRPr="00314D1B">
              <w:rPr>
                <w:iCs/>
                <w:sz w:val="24"/>
                <w:szCs w:val="24"/>
              </w:rPr>
              <w:t>имиджелогии</w:t>
            </w:r>
            <w:proofErr w:type="spellEnd"/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iCs/>
                <w:sz w:val="24"/>
                <w:szCs w:val="24"/>
              </w:rPr>
            </w:pPr>
            <w:r w:rsidRPr="00314D1B">
              <w:rPr>
                <w:iCs/>
                <w:sz w:val="24"/>
                <w:szCs w:val="24"/>
              </w:rPr>
              <w:t xml:space="preserve">Составляющие индивидуального имиджа. Подходы и технология индивидуального </w:t>
            </w:r>
            <w:proofErr w:type="spellStart"/>
            <w:r w:rsidRPr="00314D1B">
              <w:rPr>
                <w:iCs/>
                <w:sz w:val="24"/>
                <w:szCs w:val="24"/>
              </w:rPr>
              <w:lastRenderedPageBreak/>
              <w:t>имиджирования</w:t>
            </w:r>
            <w:proofErr w:type="spellEnd"/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a9"/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ind w:right="-1"/>
              <w:jc w:val="both"/>
              <w:rPr>
                <w:rFonts w:ascii="Times New Roman" w:hAnsi="Times New Roman" w:cs="Times New Roman"/>
                <w:iCs/>
              </w:rPr>
            </w:pPr>
            <w:r w:rsidRPr="00314D1B">
              <w:rPr>
                <w:rFonts w:ascii="Times New Roman" w:hAnsi="Times New Roman" w:cs="Times New Roman"/>
              </w:rPr>
              <w:t xml:space="preserve">Этапы группового </w:t>
            </w:r>
            <w:proofErr w:type="spellStart"/>
            <w:r w:rsidRPr="00314D1B">
              <w:rPr>
                <w:rFonts w:ascii="Times New Roman" w:hAnsi="Times New Roman" w:cs="Times New Roman"/>
              </w:rPr>
              <w:t>имиджирования</w:t>
            </w:r>
            <w:proofErr w:type="spellEnd"/>
            <w:r w:rsidRPr="00314D1B">
              <w:rPr>
                <w:rFonts w:ascii="Times New Roman" w:hAnsi="Times New Roman" w:cs="Times New Roman"/>
              </w:rPr>
              <w:t>. Особенности формирования имиджа семьи и имиджа организации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a9"/>
              <w:tabs>
                <w:tab w:val="left" w:pos="3822"/>
              </w:tabs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Конструирование имиджа товаров и услуг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Технологии создания и коррекции имиджа территории</w:t>
            </w:r>
          </w:p>
        </w:tc>
      </w:tr>
    </w:tbl>
    <w:p w:rsidR="00314D1B" w:rsidRDefault="00314D1B" w:rsidP="00314D1B">
      <w:pPr>
        <w:ind w:firstLine="709"/>
        <w:rPr>
          <w:b/>
          <w:bCs/>
        </w:rPr>
      </w:pPr>
    </w:p>
    <w:p w:rsidR="00314D1B" w:rsidRDefault="00314D1B" w:rsidP="00314D1B">
      <w:pPr>
        <w:ind w:firstLine="709"/>
        <w:rPr>
          <w:b/>
          <w:bCs/>
        </w:rPr>
      </w:pP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314D1B" w:rsidRDefault="00314D1B" w:rsidP="00314D1B">
      <w:pPr>
        <w:jc w:val="center"/>
        <w:rPr>
          <w:b/>
          <w:color w:val="000000"/>
        </w:rPr>
      </w:pPr>
    </w:p>
    <w:p w:rsidR="00314D1B" w:rsidRPr="003C0E55" w:rsidRDefault="00314D1B" w:rsidP="00314D1B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01.06 </w:t>
      </w:r>
      <w:r w:rsidRPr="00461D14">
        <w:rPr>
          <w:b/>
          <w:caps/>
        </w:rPr>
        <w:t>Копирайтинг</w:t>
      </w:r>
    </w:p>
    <w:p w:rsidR="00314D1B" w:rsidRDefault="00314D1B"/>
    <w:p w:rsidR="00314D1B" w:rsidRPr="00461D14" w:rsidRDefault="00314D1B" w:rsidP="00314D1B">
      <w:pPr>
        <w:jc w:val="both"/>
        <w:rPr>
          <w:b/>
          <w:bCs/>
        </w:rPr>
      </w:pPr>
      <w:r w:rsidRPr="00461D14">
        <w:rPr>
          <w:b/>
          <w:bCs/>
        </w:rPr>
        <w:t>1. ПЕРЕЧЕНЬ ПЛАНИРУЕМЫХ РЕЗУЛЬТАТОВ ОБУЧЕНИЯ ПО ДИСЦИПЛИНЕ:</w:t>
      </w:r>
    </w:p>
    <w:p w:rsidR="00314D1B" w:rsidRDefault="00314D1B" w:rsidP="00314D1B">
      <w:pPr>
        <w:pStyle w:val="a"/>
        <w:numPr>
          <w:ilvl w:val="0"/>
          <w:numId w:val="0"/>
        </w:numPr>
        <w:spacing w:line="240" w:lineRule="auto"/>
      </w:pPr>
      <w:r w:rsidRPr="00461D14">
        <w:t>Процесс изучения дисциплины направлен на формирование следующих компетенций:</w:t>
      </w:r>
    </w:p>
    <w:tbl>
      <w:tblPr>
        <w:tblW w:w="920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9"/>
      </w:tblGrid>
      <w:tr w:rsidR="00314D1B" w:rsidRPr="007723E4" w:rsidTr="00314D1B">
        <w:trPr>
          <w:trHeight w:val="858"/>
        </w:trPr>
        <w:tc>
          <w:tcPr>
            <w:tcW w:w="993" w:type="dxa"/>
          </w:tcPr>
          <w:p w:rsidR="00314D1B" w:rsidRPr="003C0E55" w:rsidRDefault="00314D1B" w:rsidP="00314D1B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209" w:type="dxa"/>
          </w:tcPr>
          <w:p w:rsidR="00314D1B" w:rsidRPr="003C0E55" w:rsidRDefault="00314D1B" w:rsidP="00314D1B">
            <w:pPr>
              <w:jc w:val="center"/>
            </w:pPr>
            <w:r w:rsidRPr="003C0E55">
              <w:t>Содержание компетенции</w:t>
            </w:r>
          </w:p>
          <w:p w:rsidR="00314D1B" w:rsidRPr="003C0E55" w:rsidRDefault="00314D1B" w:rsidP="00314D1B">
            <w:pPr>
              <w:jc w:val="center"/>
            </w:pPr>
            <w:r w:rsidRPr="003C0E55">
              <w:t>(или ее части)</w:t>
            </w:r>
          </w:p>
        </w:tc>
      </w:tr>
      <w:tr w:rsidR="00314D1B" w:rsidRPr="00474957" w:rsidTr="00314D1B">
        <w:trPr>
          <w:trHeight w:val="70"/>
        </w:trPr>
        <w:tc>
          <w:tcPr>
            <w:tcW w:w="993" w:type="dxa"/>
          </w:tcPr>
          <w:p w:rsidR="00314D1B" w:rsidRPr="00352AA1" w:rsidRDefault="00314D1B" w:rsidP="00314D1B">
            <w:pPr>
              <w:rPr>
                <w:rFonts w:ascii="Times New Roman" w:hAnsi="Times New Roman" w:cs="Times New Roman"/>
              </w:rPr>
            </w:pPr>
            <w:r w:rsidRPr="00352AA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8209" w:type="dxa"/>
          </w:tcPr>
          <w:p w:rsidR="00314D1B" w:rsidRPr="00474957" w:rsidRDefault="00314D1B" w:rsidP="00314D1B">
            <w:r w:rsidRPr="00474957">
              <w:rPr>
                <w:lang w:eastAsia="en-US"/>
              </w:rPr>
              <w:t>Способен определять и реализовывать приоритеты</w:t>
            </w:r>
            <w:r>
              <w:rPr>
                <w:lang w:eastAsia="en-US"/>
              </w:rPr>
              <w:t xml:space="preserve"> </w:t>
            </w:r>
            <w:r w:rsidRPr="00474957">
              <w:rPr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lang w:eastAsia="en-US"/>
              </w:rPr>
              <w:t xml:space="preserve"> </w:t>
            </w:r>
            <w:r w:rsidRPr="00474957">
              <w:rPr>
                <w:lang w:eastAsia="en-US"/>
              </w:rPr>
              <w:t>основе самооценки</w:t>
            </w:r>
          </w:p>
        </w:tc>
      </w:tr>
    </w:tbl>
    <w:p w:rsidR="00314D1B" w:rsidRPr="00461D14" w:rsidRDefault="00314D1B" w:rsidP="00314D1B">
      <w:pPr>
        <w:pStyle w:val="a"/>
        <w:numPr>
          <w:ilvl w:val="0"/>
          <w:numId w:val="0"/>
        </w:numPr>
        <w:spacing w:line="240" w:lineRule="auto"/>
      </w:pPr>
    </w:p>
    <w:p w:rsidR="00314D1B" w:rsidRPr="00461D14" w:rsidRDefault="00314D1B" w:rsidP="00314D1B">
      <w:r w:rsidRPr="00461D14">
        <w:rPr>
          <w:b/>
          <w:bCs/>
        </w:rPr>
        <w:t xml:space="preserve">2. </w:t>
      </w:r>
      <w:r w:rsidRPr="00461D14">
        <w:rPr>
          <w:b/>
          <w:bCs/>
          <w:caps/>
        </w:rPr>
        <w:t>Место дисциплины в структуре ОП</w:t>
      </w:r>
      <w:r w:rsidRPr="00461D14">
        <w:rPr>
          <w:b/>
          <w:bCs/>
        </w:rPr>
        <w:t xml:space="preserve">: </w:t>
      </w:r>
    </w:p>
    <w:p w:rsidR="00314D1B" w:rsidRDefault="00314D1B" w:rsidP="00314D1B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  <w:rPr>
          <w:bCs/>
          <w:u w:val="single"/>
        </w:rPr>
      </w:pPr>
      <w:r w:rsidRPr="00BE46EC">
        <w:rPr>
          <w:b/>
          <w:bCs/>
          <w:u w:val="single"/>
        </w:rPr>
        <w:t xml:space="preserve">Цель </w:t>
      </w:r>
      <w:r w:rsidRPr="00BE46EC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461D14">
        <w:t xml:space="preserve"> формирование компетенций, необходимых для разработки содержания рекламных сообщений, художественного редактирования рекламных текстов, подготовки эффективных </w:t>
      </w:r>
      <w:r w:rsidRPr="00461D14">
        <w:rPr>
          <w:lang w:val="en-US"/>
        </w:rPr>
        <w:t>PR</w:t>
      </w:r>
      <w:r w:rsidRPr="00461D14">
        <w:t>-обращений</w:t>
      </w:r>
      <w:r>
        <w:rPr>
          <w:bCs/>
          <w:u w:val="single"/>
        </w:rPr>
        <w:t>.</w:t>
      </w:r>
    </w:p>
    <w:p w:rsidR="00314D1B" w:rsidRDefault="00314D1B" w:rsidP="00314D1B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 w:rsidRPr="00BE46EC">
        <w:rPr>
          <w:b/>
          <w:bCs/>
          <w:u w:val="single"/>
        </w:rPr>
        <w:t xml:space="preserve">Задачи </w:t>
      </w:r>
      <w:r w:rsidRPr="00BE46EC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</w:p>
    <w:p w:rsidR="00314D1B" w:rsidRPr="00461D14" w:rsidRDefault="00314D1B" w:rsidP="00314D1B">
      <w:pPr>
        <w:numPr>
          <w:ilvl w:val="0"/>
          <w:numId w:val="9"/>
        </w:numPr>
        <w:suppressAutoHyphens w:val="0"/>
        <w:ind w:left="0" w:firstLine="567"/>
        <w:jc w:val="both"/>
      </w:pPr>
      <w:r w:rsidRPr="00461D14">
        <w:t xml:space="preserve">определить роль и функции копирайтеров в рекламных, </w:t>
      </w:r>
      <w:r w:rsidRPr="00461D14">
        <w:rPr>
          <w:lang w:val="en-US"/>
        </w:rPr>
        <w:t>PR</w:t>
      </w:r>
      <w:r w:rsidRPr="00461D14">
        <w:t xml:space="preserve">-агентствах, коммуникативных и креативных агентствах, рекламных службах и </w:t>
      </w:r>
      <w:r w:rsidRPr="00461D14">
        <w:rPr>
          <w:lang w:val="en-US"/>
        </w:rPr>
        <w:t>PR</w:t>
      </w:r>
      <w:r w:rsidRPr="00461D14">
        <w:t>-отделах предприятий и организаций;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>сформировать представления об этапах, принципах и методах создания рекламного продукта в целом и его наиболее важных составных частях и видах;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 xml:space="preserve">дать знания и сформировать базовые навыки разработки концепций рекламного и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 xml:space="preserve">-обращения для создания рекламных и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-сообщений;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 xml:space="preserve">ознакомить с инвентарем средств креативного и коммуникативного воздействия, используемых в рекламе и связях с общественностью, и привить базовые навыки использования этих средств при создании и технологии производства рекламного продукта, подготовке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-материалов;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>способствовать расширению представлений о принципах и методах художественного оформления рекламного продукта, приемами художественного дизайна и редактирования;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>научить основным подходам к творческому производству и технологиям разработки рекламного продукта, в том числе и выставочной продукции как инструменту маркетинговой деятельности и эффективной форме рекламы, а также размещению рекламного текста на разнообразных фактурах и рекламных носителях;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 xml:space="preserve">дать практические навыки разработки и технологии производства рекламного продукта и создания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 xml:space="preserve">-документации в сфере арт-индустрии, в продвижении творческих произведений на арт-рынок (художественный, театральный, музыкальный, кинорынок и т.д.) с помощью креативной рекламной продукции и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-материалов;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t xml:space="preserve">вооружить </w:t>
      </w:r>
      <w:r>
        <w:rPr>
          <w:rFonts w:ascii="Times New Roman" w:hAnsi="Times New Roman"/>
          <w:color w:val="auto"/>
          <w:szCs w:val="24"/>
        </w:rPr>
        <w:t>обучающихся</w:t>
      </w:r>
      <w:r w:rsidRPr="00461D14">
        <w:rPr>
          <w:rFonts w:ascii="Times New Roman" w:hAnsi="Times New Roman"/>
          <w:color w:val="auto"/>
          <w:szCs w:val="24"/>
        </w:rPr>
        <w:t xml:space="preserve"> методиками тестирования и экспертной оценки рекламных и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-текстов для определения его эффективности и соответствия правовым и этическим нормам;</w:t>
      </w:r>
    </w:p>
    <w:p w:rsidR="00314D1B" w:rsidRPr="00461D14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461D14">
        <w:rPr>
          <w:rFonts w:ascii="Times New Roman" w:hAnsi="Times New Roman"/>
          <w:color w:val="auto"/>
          <w:szCs w:val="24"/>
        </w:rPr>
        <w:lastRenderedPageBreak/>
        <w:t xml:space="preserve">познакомить с алгоритмом составления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 xml:space="preserve">-программы как комплекса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-мероприятий, направленных на реализацию стратегии, концепция проекта;</w:t>
      </w:r>
    </w:p>
    <w:p w:rsidR="00314D1B" w:rsidRPr="00DB3E09" w:rsidRDefault="00314D1B" w:rsidP="00314D1B">
      <w:pPr>
        <w:pStyle w:val="a5"/>
        <w:numPr>
          <w:ilvl w:val="0"/>
          <w:numId w:val="9"/>
        </w:numPr>
        <w:spacing w:before="0" w:after="0"/>
        <w:ind w:left="0" w:firstLine="567"/>
        <w:jc w:val="both"/>
      </w:pPr>
      <w:r w:rsidRPr="00461D14">
        <w:rPr>
          <w:rFonts w:ascii="Times New Roman" w:hAnsi="Times New Roman"/>
          <w:color w:val="auto"/>
          <w:szCs w:val="24"/>
        </w:rPr>
        <w:t xml:space="preserve">создать условия для овладения навыками разработки сценариев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 xml:space="preserve">-акций и специальных событий и подготовки отчетных </w:t>
      </w:r>
      <w:r w:rsidRPr="00461D14">
        <w:rPr>
          <w:rFonts w:ascii="Times New Roman" w:hAnsi="Times New Roman"/>
          <w:color w:val="auto"/>
          <w:szCs w:val="24"/>
          <w:lang w:val="en-US"/>
        </w:rPr>
        <w:t>PR</w:t>
      </w:r>
      <w:r w:rsidRPr="00461D14">
        <w:rPr>
          <w:rFonts w:ascii="Times New Roman" w:hAnsi="Times New Roman"/>
          <w:color w:val="auto"/>
          <w:szCs w:val="24"/>
        </w:rPr>
        <w:t>-материалов.</w:t>
      </w:r>
    </w:p>
    <w:p w:rsidR="00314D1B" w:rsidRDefault="00314D1B" w:rsidP="00314D1B">
      <w:pPr>
        <w:tabs>
          <w:tab w:val="right" w:leader="underscore" w:pos="8505"/>
        </w:tabs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314D1B" w:rsidRPr="00461D14" w:rsidRDefault="00314D1B" w:rsidP="00314D1B">
      <w:pPr>
        <w:tabs>
          <w:tab w:val="right" w:leader="underscore" w:pos="8505"/>
        </w:tabs>
        <w:jc w:val="both"/>
        <w:rPr>
          <w:b/>
          <w:bCs/>
        </w:rPr>
      </w:pPr>
    </w:p>
    <w:p w:rsidR="00314D1B" w:rsidRPr="00461D14" w:rsidRDefault="00314D1B" w:rsidP="00314D1B">
      <w:pPr>
        <w:rPr>
          <w:b/>
          <w:bCs/>
        </w:rPr>
      </w:pPr>
      <w:r w:rsidRPr="00461D14">
        <w:rPr>
          <w:b/>
          <w:bCs/>
        </w:rPr>
        <w:t xml:space="preserve">3. </w:t>
      </w:r>
      <w:r w:rsidRPr="00461D14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314D1B" w:rsidRPr="00461D14" w:rsidRDefault="00314D1B" w:rsidP="00314D1B">
      <w:pPr>
        <w:ind w:firstLine="567"/>
        <w:jc w:val="both"/>
        <w:rPr>
          <w:i/>
          <w:color w:val="000000"/>
        </w:rPr>
      </w:pPr>
      <w:r w:rsidRPr="00461D14">
        <w:t>Общая трудоемкость освоения дисциплины составляет 4 зачетны</w:t>
      </w:r>
      <w:r>
        <w:t>е</w:t>
      </w:r>
      <w:r w:rsidRPr="00461D14">
        <w:t xml:space="preserve"> единицы, 144 академических часа </w:t>
      </w:r>
      <w:r w:rsidRPr="00461D14">
        <w:rPr>
          <w:i/>
          <w:color w:val="000000"/>
        </w:rPr>
        <w:t>(1 зачетная единица соответствует 36 академическим часам).</w:t>
      </w:r>
    </w:p>
    <w:p w:rsidR="00314D1B" w:rsidRDefault="00314D1B" w:rsidP="00314D1B">
      <w:pPr>
        <w:tabs>
          <w:tab w:val="center" w:pos="4677"/>
        </w:tabs>
        <w:rPr>
          <w:color w:val="000000"/>
        </w:rPr>
      </w:pPr>
    </w:p>
    <w:p w:rsidR="00314D1B" w:rsidRPr="00461D14" w:rsidRDefault="00314D1B" w:rsidP="00314D1B">
      <w:pPr>
        <w:tabs>
          <w:tab w:val="center" w:pos="4677"/>
        </w:tabs>
        <w:rPr>
          <w:b/>
          <w:bCs/>
          <w:caps/>
        </w:rPr>
      </w:pPr>
      <w:r w:rsidRPr="00461D14">
        <w:rPr>
          <w:b/>
          <w:bCs/>
        </w:rPr>
        <w:t xml:space="preserve">4. </w:t>
      </w:r>
      <w:r w:rsidRPr="00461D14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314D1B" w:rsidRDefault="00314D1B" w:rsidP="00314D1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4D1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4D1B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Копирайтинг в системе подготовки профессионала рекламы и связей с общественностью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sz w:val="24"/>
                <w:szCs w:val="24"/>
              </w:rPr>
              <w:t>Копирайтинг и его основные понятия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>История копирайтинга: зарубежный и российский опыт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sz w:val="24"/>
                <w:szCs w:val="24"/>
              </w:rPr>
              <w:t>Принципы создания рекламного текста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>Функциональные особенности рекламного текста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4D1B">
              <w:rPr>
                <w:rFonts w:ascii="Times New Roman" w:hAnsi="Times New Roman" w:cs="Times New Roman"/>
              </w:rPr>
              <w:t>Риторические особенности рекламного текста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14D1B">
              <w:rPr>
                <w:rFonts w:ascii="Times New Roman" w:hAnsi="Times New Roman" w:cs="Times New Roman"/>
              </w:rPr>
              <w:t>Стилистические особенности рекламного текста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>Креативный аспект в рекламном копирайтинге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 xml:space="preserve">Творческий процесс создания </w:t>
            </w:r>
            <w:r w:rsidRPr="00314D1B">
              <w:rPr>
                <w:bCs/>
                <w:sz w:val="24"/>
                <w:szCs w:val="24"/>
                <w:lang w:val="en-US"/>
              </w:rPr>
              <w:t>PR</w:t>
            </w:r>
            <w:r w:rsidRPr="00314D1B">
              <w:rPr>
                <w:bCs/>
                <w:sz w:val="24"/>
                <w:szCs w:val="24"/>
              </w:rPr>
              <w:t>-текстов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314D1B">
              <w:rPr>
                <w:rFonts w:ascii="Times New Roman" w:hAnsi="Times New Roman" w:cs="Times New Roman"/>
              </w:rPr>
              <w:t xml:space="preserve">Взаимодействие вербальных и невербальных средств в рекламных и </w:t>
            </w:r>
            <w:r w:rsidRPr="00314D1B">
              <w:rPr>
                <w:rFonts w:ascii="Times New Roman" w:hAnsi="Times New Roman" w:cs="Times New Roman"/>
                <w:lang w:val="en-US"/>
              </w:rPr>
              <w:t>PR</w:t>
            </w:r>
            <w:r w:rsidRPr="00314D1B">
              <w:rPr>
                <w:rFonts w:ascii="Times New Roman" w:hAnsi="Times New Roman" w:cs="Times New Roman"/>
              </w:rPr>
              <w:t>-текстах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 xml:space="preserve">Дифференциация и специфика жанров рекламных и </w:t>
            </w:r>
            <w:r w:rsidRPr="00314D1B">
              <w:rPr>
                <w:bCs/>
                <w:sz w:val="24"/>
                <w:szCs w:val="24"/>
                <w:lang w:val="en-US"/>
              </w:rPr>
              <w:t>PR</w:t>
            </w:r>
            <w:r w:rsidRPr="00314D1B">
              <w:rPr>
                <w:bCs/>
                <w:sz w:val="24"/>
                <w:szCs w:val="24"/>
              </w:rPr>
              <w:t>-текстов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>Особенности создания текстов для наружной и печатной рекламы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>Алгоритм работы над текстами аудиовизуальной рекламы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  <w:lang w:val="en-US"/>
              </w:rPr>
              <w:t>SEO</w:t>
            </w:r>
            <w:r w:rsidRPr="00314D1B">
              <w:rPr>
                <w:bCs/>
                <w:sz w:val="24"/>
                <w:szCs w:val="24"/>
              </w:rPr>
              <w:t>-копирайтинг</w:t>
            </w:r>
          </w:p>
        </w:tc>
      </w:tr>
      <w:tr w:rsidR="00314D1B" w:rsidRPr="00314D1B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14D1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1B" w:rsidRPr="00314D1B" w:rsidRDefault="00314D1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4D1B">
              <w:rPr>
                <w:bCs/>
                <w:sz w:val="24"/>
                <w:szCs w:val="24"/>
              </w:rPr>
              <w:t xml:space="preserve">Принципы работы над </w:t>
            </w:r>
            <w:r w:rsidRPr="00314D1B">
              <w:rPr>
                <w:bCs/>
                <w:sz w:val="24"/>
                <w:szCs w:val="24"/>
                <w:lang w:val="en-US"/>
              </w:rPr>
              <w:t>PR</w:t>
            </w:r>
            <w:r w:rsidRPr="00314D1B">
              <w:rPr>
                <w:bCs/>
                <w:sz w:val="24"/>
                <w:szCs w:val="24"/>
              </w:rPr>
              <w:t>-текстами</w:t>
            </w:r>
          </w:p>
        </w:tc>
      </w:tr>
    </w:tbl>
    <w:p w:rsidR="00314D1B" w:rsidRDefault="00314D1B" w:rsidP="00314D1B">
      <w:pPr>
        <w:rPr>
          <w:b/>
          <w:bCs/>
        </w:rPr>
      </w:pP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314D1B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314D1B" w:rsidRPr="00424E5F" w:rsidRDefault="00314D1B" w:rsidP="00314D1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314D1B" w:rsidRPr="003C0E55" w:rsidRDefault="00314D1B" w:rsidP="00314D1B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</w:t>
      </w:r>
      <w:proofErr w:type="gramEnd"/>
      <w:r>
        <w:rPr>
          <w:b/>
          <w:color w:val="000000"/>
        </w:rPr>
        <w:t xml:space="preserve">01.07 </w:t>
      </w:r>
      <w:r w:rsidRPr="003F6F78">
        <w:rPr>
          <w:b/>
          <w:color w:val="000000"/>
        </w:rPr>
        <w:t>ПЛАНИРОВАНИЕ И РЕАЛИЗАЦИЯ КАМПАНИ</w:t>
      </w:r>
      <w:r>
        <w:rPr>
          <w:b/>
          <w:color w:val="000000"/>
        </w:rPr>
        <w:t>И</w:t>
      </w:r>
      <w:r w:rsidRPr="003F6F78">
        <w:rPr>
          <w:b/>
          <w:color w:val="000000"/>
        </w:rPr>
        <w:t xml:space="preserve"> ПО РЕКЛАМЕ И СВЯЗЯМ С ОБЩЕСТВЕННОСТЬЮ</w:t>
      </w:r>
    </w:p>
    <w:p w:rsidR="00314D1B" w:rsidRDefault="00314D1B" w:rsidP="00314D1B">
      <w:pPr>
        <w:jc w:val="center"/>
        <w:rPr>
          <w:b/>
          <w:color w:val="000000"/>
        </w:rPr>
      </w:pPr>
    </w:p>
    <w:p w:rsidR="00785820" w:rsidRPr="003C0E55" w:rsidRDefault="00785820" w:rsidP="00785820">
      <w:pPr>
        <w:tabs>
          <w:tab w:val="left" w:pos="0"/>
          <w:tab w:val="left" w:pos="1530"/>
        </w:tabs>
        <w:ind w:hanging="40"/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785820" w:rsidRDefault="00785820" w:rsidP="0078582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0"/>
      </w:tblGrid>
      <w:tr w:rsidR="00785820" w:rsidRPr="003C0E55" w:rsidTr="00785820">
        <w:trPr>
          <w:trHeight w:val="858"/>
        </w:trPr>
        <w:tc>
          <w:tcPr>
            <w:tcW w:w="993" w:type="dxa"/>
            <w:shd w:val="clear" w:color="auto" w:fill="auto"/>
          </w:tcPr>
          <w:p w:rsidR="00785820" w:rsidRPr="003C0E55" w:rsidRDefault="00785820" w:rsidP="00785820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500" w:type="dxa"/>
            <w:shd w:val="clear" w:color="auto" w:fill="auto"/>
          </w:tcPr>
          <w:p w:rsidR="00785820" w:rsidRPr="003C0E55" w:rsidRDefault="00785820" w:rsidP="00785820">
            <w:pPr>
              <w:jc w:val="center"/>
            </w:pPr>
            <w:r w:rsidRPr="003C0E55">
              <w:t>Содержание компетенции</w:t>
            </w:r>
          </w:p>
          <w:p w:rsidR="00785820" w:rsidRPr="003C0E55" w:rsidRDefault="00785820" w:rsidP="00785820">
            <w:pPr>
              <w:jc w:val="center"/>
            </w:pPr>
            <w:r w:rsidRPr="003C0E55">
              <w:t>(или ее части)</w:t>
            </w:r>
          </w:p>
        </w:tc>
      </w:tr>
      <w:tr w:rsidR="00785820" w:rsidRPr="003C0E55" w:rsidTr="00785820">
        <w:trPr>
          <w:trHeight w:val="552"/>
        </w:trPr>
        <w:tc>
          <w:tcPr>
            <w:tcW w:w="993" w:type="dxa"/>
            <w:shd w:val="clear" w:color="auto" w:fill="auto"/>
          </w:tcPr>
          <w:p w:rsidR="00785820" w:rsidRPr="00A97818" w:rsidRDefault="00785820" w:rsidP="00785820">
            <w:pPr>
              <w:rPr>
                <w:rFonts w:ascii="Times New Roman" w:hAnsi="Times New Roman" w:cs="Times New Roman"/>
              </w:rPr>
            </w:pPr>
            <w:r w:rsidRPr="003F6F78">
              <w:rPr>
                <w:rFonts w:ascii="Times New Roman" w:hAnsi="Times New Roman" w:cs="Times New Roman"/>
              </w:rPr>
              <w:t>УК-6.</w:t>
            </w:r>
          </w:p>
        </w:tc>
        <w:tc>
          <w:tcPr>
            <w:tcW w:w="8500" w:type="dxa"/>
            <w:shd w:val="clear" w:color="auto" w:fill="auto"/>
          </w:tcPr>
          <w:p w:rsidR="00785820" w:rsidRPr="003F6F78" w:rsidRDefault="00785820" w:rsidP="00785820">
            <w:pPr>
              <w:rPr>
                <w:rFonts w:eastAsia="Calibri"/>
                <w:lang w:eastAsia="en-US"/>
              </w:rPr>
            </w:pPr>
            <w:r w:rsidRPr="003F6F78">
              <w:rPr>
                <w:rFonts w:eastAsia="Calibri"/>
                <w:lang w:eastAsia="en-US"/>
              </w:rPr>
              <w:t>Способен определять и реализовывать приоритеты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6F78">
              <w:rPr>
                <w:rFonts w:eastAsia="Calibri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6F78">
              <w:rPr>
                <w:rFonts w:eastAsia="Calibri"/>
                <w:lang w:eastAsia="en-US"/>
              </w:rPr>
              <w:t>основе самооценки</w:t>
            </w:r>
          </w:p>
        </w:tc>
      </w:tr>
      <w:tr w:rsidR="00785820" w:rsidRPr="003C0E55" w:rsidTr="00785820">
        <w:trPr>
          <w:trHeight w:val="552"/>
        </w:trPr>
        <w:tc>
          <w:tcPr>
            <w:tcW w:w="993" w:type="dxa"/>
            <w:shd w:val="clear" w:color="auto" w:fill="auto"/>
          </w:tcPr>
          <w:p w:rsidR="00785820" w:rsidRPr="00A97818" w:rsidRDefault="00785820" w:rsidP="00785820">
            <w:pPr>
              <w:rPr>
                <w:rFonts w:ascii="Times New Roman" w:hAnsi="Times New Roman" w:cs="Times New Roman"/>
              </w:rPr>
            </w:pPr>
            <w:r w:rsidRPr="003F6F78">
              <w:rPr>
                <w:rFonts w:ascii="Times New Roman" w:hAnsi="Times New Roman" w:cs="Times New Roman"/>
              </w:rPr>
              <w:t>ПК-2.</w:t>
            </w:r>
          </w:p>
        </w:tc>
        <w:tc>
          <w:tcPr>
            <w:tcW w:w="8500" w:type="dxa"/>
            <w:shd w:val="clear" w:color="auto" w:fill="auto"/>
          </w:tcPr>
          <w:p w:rsidR="00785820" w:rsidRPr="003C0E55" w:rsidRDefault="00785820" w:rsidP="00785820">
            <w:pPr>
              <w:rPr>
                <w:rFonts w:ascii="Times New Roman" w:hAnsi="Times New Roman" w:cs="Times New Roman"/>
              </w:rPr>
            </w:pPr>
            <w:r w:rsidRPr="003F6F78">
              <w:rPr>
                <w:rFonts w:ascii="Times New Roman" w:hAnsi="Times New Roman" w:cs="Times New Roman"/>
              </w:rPr>
              <w:t>Способен осуществлять прое</w:t>
            </w:r>
            <w:r>
              <w:rPr>
                <w:rFonts w:ascii="Times New Roman" w:hAnsi="Times New Roman" w:cs="Times New Roman"/>
              </w:rPr>
              <w:t xml:space="preserve">ктно-аналитическую деятельность </w:t>
            </w:r>
            <w:r w:rsidRPr="003F6F78">
              <w:rPr>
                <w:rFonts w:ascii="Times New Roman" w:hAnsi="Times New Roman" w:cs="Times New Roman"/>
              </w:rPr>
              <w:t>с учетом специфики профессиональной сферы</w:t>
            </w:r>
          </w:p>
        </w:tc>
      </w:tr>
    </w:tbl>
    <w:p w:rsidR="00785820" w:rsidRDefault="00785820" w:rsidP="00785820">
      <w:pPr>
        <w:rPr>
          <w:color w:val="000000"/>
        </w:rPr>
      </w:pPr>
    </w:p>
    <w:p w:rsidR="00785820" w:rsidRPr="003F6F78" w:rsidRDefault="00785820" w:rsidP="00785820">
      <w:pPr>
        <w:rPr>
          <w:rFonts w:eastAsia="Times New Roman"/>
        </w:rPr>
      </w:pPr>
      <w:r w:rsidRPr="003F6F78">
        <w:rPr>
          <w:rFonts w:eastAsia="Times New Roman"/>
          <w:b/>
          <w:bCs/>
        </w:rPr>
        <w:t xml:space="preserve">2. </w:t>
      </w:r>
      <w:r w:rsidRPr="003F6F78">
        <w:rPr>
          <w:rFonts w:eastAsia="Times New Roman"/>
          <w:b/>
          <w:bCs/>
          <w:caps/>
        </w:rPr>
        <w:t>Место дисциплины в структуре ОП</w:t>
      </w:r>
      <w:r w:rsidRPr="003F6F78">
        <w:rPr>
          <w:rFonts w:eastAsia="Times New Roman"/>
          <w:b/>
          <w:bCs/>
        </w:rPr>
        <w:t xml:space="preserve">: </w:t>
      </w:r>
    </w:p>
    <w:p w:rsidR="00785820" w:rsidRDefault="00785820" w:rsidP="00785820">
      <w:pPr>
        <w:tabs>
          <w:tab w:val="left" w:pos="9356"/>
        </w:tabs>
        <w:ind w:firstLine="567"/>
        <w:jc w:val="both"/>
        <w:rPr>
          <w:rFonts w:eastAsia="Times New Roman"/>
          <w:bCs/>
        </w:rPr>
      </w:pPr>
      <w:r w:rsidRPr="009E57B5">
        <w:rPr>
          <w:rFonts w:eastAsia="Times New Roman"/>
          <w:b/>
          <w:bCs/>
          <w:u w:val="single"/>
        </w:rPr>
        <w:t>Цель дисциплины</w:t>
      </w:r>
      <w:r w:rsidRPr="003F6F78">
        <w:rPr>
          <w:rFonts w:eastAsia="Times New Roman"/>
        </w:rPr>
        <w:t xml:space="preserve">: </w:t>
      </w:r>
      <w:r w:rsidRPr="003F6F78">
        <w:rPr>
          <w:rFonts w:eastAsia="Times New Roman"/>
          <w:bCs/>
        </w:rPr>
        <w:t xml:space="preserve">дать целостное представление об этапах проектирования рекламных и </w:t>
      </w:r>
      <w:r w:rsidRPr="003F6F78">
        <w:rPr>
          <w:rFonts w:eastAsia="Times New Roman"/>
          <w:bCs/>
          <w:lang w:val="en-US"/>
        </w:rPr>
        <w:t>PR</w:t>
      </w:r>
      <w:r w:rsidRPr="003F6F78">
        <w:rPr>
          <w:rFonts w:eastAsia="Times New Roman"/>
          <w:bCs/>
        </w:rPr>
        <w:t>-кампани</w:t>
      </w:r>
      <w:r>
        <w:rPr>
          <w:rFonts w:eastAsia="Times New Roman"/>
          <w:bCs/>
        </w:rPr>
        <w:t>й</w:t>
      </w:r>
      <w:r w:rsidRPr="003F6F78">
        <w:rPr>
          <w:rFonts w:eastAsia="Times New Roman"/>
          <w:bCs/>
        </w:rPr>
        <w:t xml:space="preserve"> как комплекса рекламных и </w:t>
      </w:r>
      <w:r w:rsidRPr="003F6F78">
        <w:rPr>
          <w:rFonts w:eastAsia="Times New Roman"/>
          <w:bCs/>
          <w:lang w:val="en-US"/>
        </w:rPr>
        <w:t>PR</w:t>
      </w:r>
      <w:r w:rsidRPr="003F6F78">
        <w:rPr>
          <w:rFonts w:eastAsia="Times New Roman"/>
          <w:bCs/>
        </w:rPr>
        <w:t>-мероприятий, направленных на решение бизнес-задач предприятий</w:t>
      </w:r>
      <w:r>
        <w:rPr>
          <w:rFonts w:eastAsia="Times New Roman"/>
          <w:bCs/>
        </w:rPr>
        <w:t>.</w:t>
      </w:r>
    </w:p>
    <w:p w:rsidR="00785820" w:rsidRPr="003F6F78" w:rsidRDefault="00785820" w:rsidP="00785820">
      <w:pPr>
        <w:ind w:firstLine="567"/>
        <w:jc w:val="both"/>
        <w:rPr>
          <w:rFonts w:eastAsia="Times New Roman"/>
        </w:rPr>
      </w:pPr>
      <w:r w:rsidRPr="009E57B5">
        <w:rPr>
          <w:rFonts w:eastAsia="Times New Roman"/>
          <w:b/>
          <w:bCs/>
          <w:u w:val="single"/>
        </w:rPr>
        <w:lastRenderedPageBreak/>
        <w:t>Задачи дисциплины</w:t>
      </w:r>
      <w:r w:rsidRPr="003F6F78">
        <w:rPr>
          <w:rFonts w:eastAsia="Times New Roman"/>
        </w:rPr>
        <w:t>: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bCs/>
          <w:spacing w:val="2"/>
          <w:lang w:eastAsia="x-none"/>
        </w:rPr>
      </w:pPr>
      <w:r w:rsidRPr="003F6F78">
        <w:rPr>
          <w:rFonts w:eastAsia="Times New Roman"/>
          <w:bCs/>
          <w:spacing w:val="2"/>
          <w:lang w:eastAsia="x-none"/>
        </w:rPr>
        <w:t xml:space="preserve">дать представление о </w:t>
      </w:r>
      <w:r w:rsidRPr="003F6F78">
        <w:rPr>
          <w:rFonts w:eastAsia="Times New Roman"/>
          <w:bCs/>
          <w:spacing w:val="2"/>
          <w:lang w:val="x-none" w:eastAsia="x-none"/>
        </w:rPr>
        <w:t>дифференциаци</w:t>
      </w:r>
      <w:r w:rsidRPr="003F6F78">
        <w:rPr>
          <w:rFonts w:eastAsia="Times New Roman"/>
          <w:bCs/>
          <w:spacing w:val="2"/>
          <w:lang w:eastAsia="x-none"/>
        </w:rPr>
        <w:t>и</w:t>
      </w:r>
      <w:r w:rsidRPr="003F6F78">
        <w:rPr>
          <w:rFonts w:eastAsia="Times New Roman"/>
          <w:bCs/>
          <w:spacing w:val="2"/>
          <w:lang w:val="x-none" w:eastAsia="x-none"/>
        </w:rPr>
        <w:t xml:space="preserve"> рекламных и </w:t>
      </w:r>
      <w:proofErr w:type="gramStart"/>
      <w:r w:rsidRPr="003F6F78">
        <w:rPr>
          <w:rFonts w:eastAsia="Times New Roman"/>
          <w:bCs/>
          <w:spacing w:val="2"/>
          <w:lang w:val="en-US" w:eastAsia="x-none"/>
        </w:rPr>
        <w:t>PR</w:t>
      </w:r>
      <w:r w:rsidRPr="003F6F78">
        <w:rPr>
          <w:rFonts w:eastAsia="Times New Roman"/>
          <w:bCs/>
          <w:spacing w:val="2"/>
          <w:lang w:val="x-none" w:eastAsia="x-none"/>
        </w:rPr>
        <w:t>-функций</w:t>
      </w:r>
      <w:proofErr w:type="gramEnd"/>
      <w:r w:rsidRPr="003F6F78">
        <w:rPr>
          <w:rFonts w:eastAsia="Times New Roman"/>
          <w:bCs/>
          <w:spacing w:val="2"/>
          <w:lang w:val="x-none" w:eastAsia="x-none"/>
        </w:rPr>
        <w:t xml:space="preserve"> и задач</w:t>
      </w:r>
      <w:r w:rsidRPr="003F6F78">
        <w:rPr>
          <w:rFonts w:eastAsia="Times New Roman"/>
          <w:bCs/>
          <w:spacing w:val="2"/>
          <w:lang w:eastAsia="x-none"/>
        </w:rPr>
        <w:t>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spacing w:val="2"/>
          <w:lang w:val="x-none" w:eastAsia="x-none"/>
        </w:rPr>
        <w:t xml:space="preserve">проследить основные подходы к </w:t>
      </w:r>
      <w:r w:rsidRPr="003F6F78">
        <w:rPr>
          <w:rFonts w:eastAsia="Times New Roman"/>
          <w:spacing w:val="2"/>
          <w:lang w:eastAsia="x-none"/>
        </w:rPr>
        <w:t xml:space="preserve">планированию и реализации рекламных и </w:t>
      </w:r>
      <w:r w:rsidRPr="003F6F78">
        <w:rPr>
          <w:rFonts w:eastAsia="Times New Roman"/>
          <w:spacing w:val="2"/>
          <w:lang w:val="en-US" w:eastAsia="x-none"/>
        </w:rPr>
        <w:t>PR</w:t>
      </w:r>
      <w:r w:rsidRPr="003F6F78">
        <w:rPr>
          <w:rFonts w:eastAsia="Times New Roman"/>
          <w:spacing w:val="2"/>
          <w:lang w:eastAsia="x-none"/>
        </w:rPr>
        <w:t>-кампаний;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bCs/>
          <w:spacing w:val="2"/>
          <w:lang w:eastAsia="x-none"/>
        </w:rPr>
        <w:t xml:space="preserve">раскрыть специфику использования </w:t>
      </w:r>
      <w:r w:rsidRPr="003F6F78">
        <w:rPr>
          <w:rFonts w:eastAsia="Times New Roman"/>
          <w:bCs/>
          <w:spacing w:val="2"/>
          <w:lang w:val="x-none" w:eastAsia="x-none"/>
        </w:rPr>
        <w:t xml:space="preserve">рекламных и </w:t>
      </w:r>
      <w:r w:rsidRPr="003F6F78">
        <w:rPr>
          <w:rFonts w:eastAsia="Times New Roman"/>
          <w:bCs/>
          <w:spacing w:val="2"/>
          <w:lang w:val="en-US" w:eastAsia="x-none"/>
        </w:rPr>
        <w:t>PR</w:t>
      </w:r>
      <w:r w:rsidRPr="003F6F78">
        <w:rPr>
          <w:rFonts w:eastAsia="Times New Roman"/>
          <w:bCs/>
          <w:spacing w:val="2"/>
          <w:lang w:val="x-none" w:eastAsia="x-none"/>
        </w:rPr>
        <w:t>-</w:t>
      </w:r>
      <w:proofErr w:type="gramStart"/>
      <w:r w:rsidRPr="003F6F78">
        <w:rPr>
          <w:rFonts w:eastAsia="Times New Roman"/>
          <w:bCs/>
          <w:spacing w:val="2"/>
          <w:lang w:val="x-none" w:eastAsia="x-none"/>
        </w:rPr>
        <w:t>технологий</w:t>
      </w:r>
      <w:r w:rsidRPr="003F6F78">
        <w:rPr>
          <w:rFonts w:eastAsia="Times New Roman"/>
          <w:bCs/>
          <w:spacing w:val="2"/>
          <w:lang w:eastAsia="x-none"/>
        </w:rPr>
        <w:t xml:space="preserve"> </w:t>
      </w:r>
      <w:r w:rsidRPr="003F6F78">
        <w:rPr>
          <w:rFonts w:eastAsia="Times New Roman"/>
          <w:bCs/>
          <w:spacing w:val="2"/>
          <w:lang w:val="x-none" w:eastAsia="x-none"/>
        </w:rPr>
        <w:t xml:space="preserve"> </w:t>
      </w:r>
      <w:r w:rsidRPr="003F6F78">
        <w:rPr>
          <w:rFonts w:eastAsia="Times New Roman"/>
          <w:bCs/>
          <w:spacing w:val="2"/>
          <w:lang w:eastAsia="x-none"/>
        </w:rPr>
        <w:t>в</w:t>
      </w:r>
      <w:proofErr w:type="gramEnd"/>
      <w:r w:rsidRPr="003F6F78">
        <w:rPr>
          <w:rFonts w:eastAsia="Times New Roman"/>
          <w:bCs/>
          <w:spacing w:val="2"/>
          <w:lang w:eastAsia="x-none"/>
        </w:rPr>
        <w:t xml:space="preserve"> деятельности коммерческих и некоммерческих институций;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bCs/>
          <w:spacing w:val="2"/>
          <w:lang w:eastAsia="x-none"/>
        </w:rPr>
        <w:t xml:space="preserve">способствовать развитию творческих навыков в </w:t>
      </w:r>
      <w:r w:rsidRPr="003F6F78">
        <w:rPr>
          <w:rFonts w:eastAsia="Times New Roman"/>
          <w:bCs/>
          <w:spacing w:val="2"/>
          <w:lang w:val="x-none" w:eastAsia="x-none"/>
        </w:rPr>
        <w:t>проектировани</w:t>
      </w:r>
      <w:r w:rsidRPr="003F6F78">
        <w:rPr>
          <w:rFonts w:eastAsia="Times New Roman"/>
          <w:bCs/>
          <w:spacing w:val="2"/>
          <w:lang w:eastAsia="x-none"/>
        </w:rPr>
        <w:t>и</w:t>
      </w:r>
      <w:r w:rsidRPr="003F6F78">
        <w:rPr>
          <w:rFonts w:eastAsia="Times New Roman"/>
          <w:bCs/>
          <w:spacing w:val="2"/>
          <w:lang w:val="x-none" w:eastAsia="x-none"/>
        </w:rPr>
        <w:t xml:space="preserve"> рекламных и </w:t>
      </w:r>
      <w:r w:rsidRPr="003F6F78">
        <w:rPr>
          <w:rFonts w:eastAsia="Times New Roman"/>
          <w:bCs/>
          <w:spacing w:val="2"/>
          <w:lang w:val="en-US" w:eastAsia="x-none"/>
        </w:rPr>
        <w:t>PR</w:t>
      </w:r>
      <w:r w:rsidRPr="003F6F78">
        <w:rPr>
          <w:rFonts w:eastAsia="Times New Roman"/>
          <w:bCs/>
          <w:spacing w:val="2"/>
          <w:lang w:val="x-none" w:eastAsia="x-none"/>
        </w:rPr>
        <w:t>-мероприятий</w:t>
      </w:r>
      <w:r w:rsidRPr="003F6F78">
        <w:rPr>
          <w:rFonts w:eastAsia="Times New Roman"/>
          <w:bCs/>
          <w:spacing w:val="2"/>
          <w:lang w:eastAsia="x-none"/>
        </w:rPr>
        <w:t>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bCs/>
          <w:spacing w:val="2"/>
          <w:lang w:eastAsia="x-none"/>
        </w:rPr>
        <w:t xml:space="preserve">научить оценивать </w:t>
      </w:r>
      <w:r w:rsidRPr="003F6F78">
        <w:rPr>
          <w:rFonts w:eastAsia="Times New Roman"/>
          <w:bCs/>
          <w:spacing w:val="2"/>
          <w:lang w:val="x-none" w:eastAsia="x-none"/>
        </w:rPr>
        <w:t>коммуникативн</w:t>
      </w:r>
      <w:r w:rsidRPr="003F6F78">
        <w:rPr>
          <w:rFonts w:eastAsia="Times New Roman"/>
          <w:bCs/>
          <w:spacing w:val="2"/>
          <w:lang w:eastAsia="x-none"/>
        </w:rPr>
        <w:t>ую</w:t>
      </w:r>
      <w:r w:rsidRPr="003F6F78">
        <w:rPr>
          <w:rFonts w:eastAsia="Times New Roman"/>
          <w:bCs/>
          <w:spacing w:val="2"/>
          <w:lang w:val="x-none" w:eastAsia="x-none"/>
        </w:rPr>
        <w:t xml:space="preserve"> и экономическ</w:t>
      </w:r>
      <w:r w:rsidRPr="003F6F78">
        <w:rPr>
          <w:rFonts w:eastAsia="Times New Roman"/>
          <w:bCs/>
          <w:spacing w:val="2"/>
          <w:lang w:eastAsia="x-none"/>
        </w:rPr>
        <w:t>ую</w:t>
      </w:r>
      <w:r w:rsidRPr="003F6F78">
        <w:rPr>
          <w:rFonts w:eastAsia="Times New Roman"/>
          <w:bCs/>
          <w:spacing w:val="2"/>
          <w:lang w:val="x-none" w:eastAsia="x-none"/>
        </w:rPr>
        <w:t xml:space="preserve"> эффективност</w:t>
      </w:r>
      <w:r w:rsidRPr="003F6F78">
        <w:rPr>
          <w:rFonts w:eastAsia="Times New Roman"/>
          <w:bCs/>
          <w:spacing w:val="2"/>
          <w:lang w:eastAsia="x-none"/>
        </w:rPr>
        <w:t>ь</w:t>
      </w:r>
      <w:r w:rsidRPr="003F6F78">
        <w:rPr>
          <w:rFonts w:eastAsia="Times New Roman"/>
          <w:bCs/>
          <w:spacing w:val="2"/>
          <w:lang w:val="x-none" w:eastAsia="x-none"/>
        </w:rPr>
        <w:t xml:space="preserve"> рекламных и </w:t>
      </w:r>
      <w:r w:rsidRPr="003F6F78">
        <w:rPr>
          <w:rFonts w:eastAsia="Times New Roman"/>
          <w:bCs/>
          <w:spacing w:val="2"/>
          <w:lang w:val="en-US" w:eastAsia="x-none"/>
        </w:rPr>
        <w:t>PR</w:t>
      </w:r>
      <w:r w:rsidRPr="003F6F78">
        <w:rPr>
          <w:rFonts w:eastAsia="Times New Roman"/>
          <w:bCs/>
          <w:spacing w:val="2"/>
          <w:lang w:val="x-none" w:eastAsia="x-none"/>
        </w:rPr>
        <w:t>-кампаний</w:t>
      </w:r>
      <w:r w:rsidRPr="003F6F78">
        <w:rPr>
          <w:rFonts w:eastAsia="Times New Roman"/>
          <w:bCs/>
          <w:spacing w:val="2"/>
          <w:lang w:eastAsia="x-none"/>
        </w:rPr>
        <w:t>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bCs/>
          <w:spacing w:val="2"/>
          <w:lang w:eastAsia="x-none"/>
        </w:rPr>
        <w:t>п</w:t>
      </w:r>
      <w:r w:rsidRPr="003F6F78">
        <w:rPr>
          <w:rFonts w:eastAsia="Times New Roman"/>
          <w:bCs/>
          <w:spacing w:val="2"/>
          <w:lang w:val="x-none" w:eastAsia="x-none"/>
        </w:rPr>
        <w:t xml:space="preserve">ознакомить с особенностями рекламного и </w:t>
      </w:r>
      <w:r w:rsidRPr="003F6F78">
        <w:rPr>
          <w:rFonts w:eastAsia="Times New Roman"/>
          <w:bCs/>
          <w:spacing w:val="2"/>
          <w:lang w:val="en-US" w:eastAsia="x-none"/>
        </w:rPr>
        <w:t>PR</w:t>
      </w:r>
      <w:r w:rsidRPr="003F6F78">
        <w:rPr>
          <w:rFonts w:eastAsia="Times New Roman"/>
          <w:bCs/>
          <w:spacing w:val="2"/>
          <w:lang w:val="x-none" w:eastAsia="x-none"/>
        </w:rPr>
        <w:t xml:space="preserve">-менеджмента, в частности с </w:t>
      </w:r>
      <w:r w:rsidRPr="003F6F78">
        <w:rPr>
          <w:rFonts w:eastAsia="Times New Roman"/>
          <w:spacing w:val="2"/>
          <w:lang w:val="x-none" w:eastAsia="x-none"/>
        </w:rPr>
        <w:t xml:space="preserve">алгоритмом составления проекта рекламной кампании, программы </w:t>
      </w:r>
      <w:r w:rsidRPr="003F6F78">
        <w:rPr>
          <w:rFonts w:eastAsia="Times New Roman"/>
          <w:spacing w:val="2"/>
          <w:lang w:val="en-US" w:eastAsia="x-none"/>
        </w:rPr>
        <w:t>PR</w:t>
      </w:r>
      <w:r w:rsidRPr="003F6F78">
        <w:rPr>
          <w:rFonts w:eastAsia="Times New Roman"/>
          <w:spacing w:val="2"/>
          <w:lang w:val="x-none" w:eastAsia="x-none"/>
        </w:rPr>
        <w:t>-мероприятий, интегрированных, коммуникационных кампаний, позволяющих</w:t>
      </w:r>
      <w:r w:rsidRPr="003F6F78">
        <w:rPr>
          <w:rFonts w:eastAsia="Times New Roman"/>
          <w:spacing w:val="2"/>
          <w:lang w:eastAsia="x-none"/>
        </w:rPr>
        <w:t xml:space="preserve"> </w:t>
      </w:r>
      <w:r w:rsidRPr="003F6F78">
        <w:rPr>
          <w:rFonts w:eastAsia="Times New Roman"/>
          <w:spacing w:val="2"/>
          <w:lang w:val="x-none" w:eastAsia="x-none"/>
        </w:rPr>
        <w:t>повысить привлекательность и конкурентоспособность фирмы на рынке, выстроить отношения со СМИ, с партнерами по бизнесу, привлечь внимание целевой аудитории, реализовать продукцию и услуги фирмы и т.д.</w:t>
      </w:r>
      <w:r w:rsidRPr="003F6F78">
        <w:rPr>
          <w:rFonts w:eastAsia="Times New Roman"/>
          <w:spacing w:val="2"/>
          <w:lang w:eastAsia="x-none"/>
        </w:rPr>
        <w:t>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spacing w:val="2"/>
          <w:lang w:val="x-none" w:eastAsia="x-none"/>
        </w:rPr>
        <w:t>способствовать овладению</w:t>
      </w:r>
      <w:r w:rsidRPr="003F6F78">
        <w:rPr>
          <w:rFonts w:eastAsia="Times New Roman"/>
          <w:spacing w:val="2"/>
          <w:lang w:eastAsia="x-none"/>
        </w:rPr>
        <w:t xml:space="preserve"> глоссарием</w:t>
      </w:r>
      <w:r w:rsidRPr="003F6F78">
        <w:rPr>
          <w:rFonts w:eastAsia="Times New Roman"/>
          <w:spacing w:val="2"/>
          <w:lang w:val="x-none" w:eastAsia="x-none"/>
        </w:rPr>
        <w:t>, используемым в</w:t>
      </w:r>
      <w:r w:rsidRPr="003F6F78">
        <w:rPr>
          <w:rFonts w:eastAsia="Times New Roman"/>
          <w:spacing w:val="2"/>
          <w:lang w:eastAsia="x-none"/>
        </w:rPr>
        <w:t xml:space="preserve"> проектировании рекламных и </w:t>
      </w:r>
      <w:r w:rsidRPr="003F6F78">
        <w:rPr>
          <w:rFonts w:eastAsia="Times New Roman"/>
          <w:spacing w:val="2"/>
          <w:lang w:val="en-US" w:eastAsia="x-none"/>
        </w:rPr>
        <w:t>PR</w:t>
      </w:r>
      <w:r w:rsidRPr="003F6F78">
        <w:rPr>
          <w:rFonts w:eastAsia="Times New Roman"/>
          <w:spacing w:val="2"/>
          <w:lang w:eastAsia="x-none"/>
        </w:rPr>
        <w:t>-мероприятий для продвижения коммерческих и некоммерческих учреждений и проектов;</w:t>
      </w:r>
      <w:r w:rsidRPr="003F6F78">
        <w:rPr>
          <w:rFonts w:eastAsia="Times New Roman"/>
          <w:spacing w:val="2"/>
          <w:lang w:val="x-none" w:eastAsia="x-none"/>
        </w:rPr>
        <w:t xml:space="preserve"> 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spacing w:val="2"/>
          <w:lang w:eastAsia="x-none"/>
        </w:rPr>
        <w:t xml:space="preserve">привлечь внимание </w:t>
      </w:r>
      <w:r>
        <w:rPr>
          <w:rFonts w:eastAsia="Times New Roman"/>
          <w:spacing w:val="2"/>
          <w:lang w:eastAsia="x-none"/>
        </w:rPr>
        <w:t>обучающихся</w:t>
      </w:r>
      <w:r w:rsidRPr="003F6F78">
        <w:rPr>
          <w:rFonts w:eastAsia="Times New Roman"/>
          <w:spacing w:val="2"/>
          <w:lang w:eastAsia="x-none"/>
        </w:rPr>
        <w:t xml:space="preserve"> к проектированию специальных мероприятий в креативной индустрии;</w:t>
      </w:r>
    </w:p>
    <w:p w:rsidR="00785820" w:rsidRPr="003F6F78" w:rsidRDefault="00785820" w:rsidP="00785820">
      <w:pPr>
        <w:numPr>
          <w:ilvl w:val="0"/>
          <w:numId w:val="10"/>
        </w:numPr>
        <w:suppressAutoHyphens w:val="0"/>
        <w:ind w:left="0" w:firstLine="567"/>
        <w:jc w:val="both"/>
        <w:rPr>
          <w:rFonts w:eastAsia="Times New Roman"/>
          <w:spacing w:val="2"/>
          <w:lang w:eastAsia="x-none"/>
        </w:rPr>
      </w:pPr>
      <w:r w:rsidRPr="003F6F78">
        <w:rPr>
          <w:rFonts w:eastAsia="Times New Roman"/>
          <w:spacing w:val="2"/>
          <w:lang w:eastAsia="x-none"/>
        </w:rPr>
        <w:t xml:space="preserve">расширить представления об интеграции современных форм художественной коммуникации на этапе проектирования рекламных и </w:t>
      </w:r>
      <w:r w:rsidRPr="003F6F78">
        <w:rPr>
          <w:rFonts w:eastAsia="Times New Roman"/>
          <w:spacing w:val="2"/>
          <w:lang w:val="en-US" w:eastAsia="x-none"/>
        </w:rPr>
        <w:t>PR</w:t>
      </w:r>
      <w:r w:rsidRPr="003F6F78">
        <w:rPr>
          <w:rFonts w:eastAsia="Times New Roman"/>
          <w:spacing w:val="2"/>
          <w:lang w:eastAsia="x-none"/>
        </w:rPr>
        <w:t>-кампаний.</w:t>
      </w:r>
    </w:p>
    <w:p w:rsidR="00785820" w:rsidRDefault="00785820" w:rsidP="00785820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785820" w:rsidRPr="003F6F78" w:rsidRDefault="00785820" w:rsidP="00785820">
      <w:pPr>
        <w:ind w:firstLine="709"/>
        <w:jc w:val="both"/>
        <w:rPr>
          <w:rFonts w:eastAsia="Times New Roman"/>
          <w:b/>
          <w:bCs/>
        </w:rPr>
      </w:pPr>
    </w:p>
    <w:p w:rsidR="00785820" w:rsidRDefault="00785820" w:rsidP="00785820">
      <w:pPr>
        <w:rPr>
          <w:rFonts w:eastAsia="Times New Roman"/>
          <w:b/>
          <w:bCs/>
          <w:caps/>
        </w:rPr>
      </w:pPr>
      <w:r w:rsidRPr="003F6F78">
        <w:rPr>
          <w:rFonts w:eastAsia="Times New Roman"/>
          <w:b/>
          <w:bCs/>
        </w:rPr>
        <w:t xml:space="preserve">3. </w:t>
      </w:r>
      <w:r w:rsidRPr="003F6F78">
        <w:rPr>
          <w:rFonts w:eastAsia="Times New Roman"/>
          <w:b/>
          <w:bCs/>
          <w:caps/>
        </w:rPr>
        <w:t>Объем дисциплины и виды учебной работы:</w:t>
      </w:r>
    </w:p>
    <w:p w:rsidR="00785820" w:rsidRPr="003F6F78" w:rsidRDefault="00785820" w:rsidP="00785820">
      <w:pPr>
        <w:ind w:firstLine="567"/>
        <w:jc w:val="both"/>
        <w:rPr>
          <w:rFonts w:eastAsia="Times New Roman"/>
          <w:i/>
          <w:color w:val="000000"/>
        </w:rPr>
      </w:pPr>
      <w:r w:rsidRPr="003F6F78">
        <w:rPr>
          <w:rFonts w:eastAsia="Times New Roman"/>
        </w:rPr>
        <w:t>Общая трудоемкость освоения дисциплины составляет 4 зачетные единицы, 144 академических часов</w:t>
      </w:r>
      <w:r w:rsidRPr="003F6F78">
        <w:rPr>
          <w:rFonts w:eastAsia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785820" w:rsidRDefault="00785820" w:rsidP="00785820">
      <w:pPr>
        <w:rPr>
          <w:rFonts w:eastAsia="Times New Roman"/>
          <w:b/>
          <w:bCs/>
        </w:rPr>
      </w:pPr>
    </w:p>
    <w:p w:rsidR="00785820" w:rsidRPr="003F6F78" w:rsidRDefault="00785820" w:rsidP="00785820">
      <w:pPr>
        <w:rPr>
          <w:rFonts w:eastAsia="Times New Roman"/>
          <w:b/>
          <w:bCs/>
        </w:rPr>
      </w:pPr>
      <w:r w:rsidRPr="003F6F78">
        <w:rPr>
          <w:rFonts w:eastAsia="Times New Roman"/>
          <w:b/>
          <w:bCs/>
        </w:rPr>
        <w:t xml:space="preserve">4. </w:t>
      </w:r>
      <w:r w:rsidRPr="003F6F78">
        <w:rPr>
          <w:rFonts w:eastAsia="Times New Roman"/>
          <w:b/>
          <w:bCs/>
          <w:caps/>
        </w:rPr>
        <w:t>Содержание дисциплины:</w:t>
      </w:r>
    </w:p>
    <w:p w:rsidR="00785820" w:rsidRDefault="00785820" w:rsidP="00785820">
      <w:pPr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Введение. Введение. Рекламные и PR-технологии в системе маркетинговых коммуникаций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Маркетинговые исследования и ситуационный анализ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Проектирование рекламной и PR-кампании: основные этапы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Подходы к организации кампаний: деятельность рекламных и PR-агентств и структурных подразделений предприятий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Формирование рекламной и PR-стратегии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Разработка PR-концепции проекта и PR-программы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Разработка проекта рекламной кампании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Традиционные и современные технологии PR и их информационное воздействие.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Правила разработки коммуникационных и информационных кампаний в СМИ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Формы подачи информации. Роль текста в процессе рекламной и PR-коммуникации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Бюджетирование в рекламе и PR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</w:rPr>
            </w:pPr>
            <w:proofErr w:type="spellStart"/>
            <w:r w:rsidRPr="00A25593">
              <w:rPr>
                <w:rFonts w:eastAsia="Times New Roman"/>
                <w:bCs/>
                <w:color w:val="000000"/>
                <w:kern w:val="1"/>
              </w:rPr>
              <w:t>Медиапланирование</w:t>
            </w:r>
            <w:proofErr w:type="spellEnd"/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Проведение рекламных и PR-мероприятий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Оценка результатов PR-кампании в аудиовизуальной сфере и социокультурной практике</w:t>
            </w:r>
          </w:p>
        </w:tc>
      </w:tr>
      <w:tr w:rsidR="00785820" w:rsidRPr="00A25593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5593"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820" w:rsidRPr="00A25593" w:rsidRDefault="00785820" w:rsidP="00882BA4">
            <w:pPr>
              <w:widowControl w:val="0"/>
              <w:tabs>
                <w:tab w:val="left" w:pos="1065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A25593">
              <w:rPr>
                <w:rFonts w:eastAsia="Times New Roman"/>
                <w:bCs/>
                <w:color w:val="000000"/>
                <w:kern w:val="1"/>
              </w:rPr>
              <w:t>Оценка коммуникативной  и экономической эффективности рекламных мероприятий</w:t>
            </w:r>
          </w:p>
        </w:tc>
      </w:tr>
    </w:tbl>
    <w:p w:rsidR="00314D1B" w:rsidRDefault="00314D1B"/>
    <w:p w:rsidR="00785820" w:rsidRDefault="00785820"/>
    <w:p w:rsidR="00785820" w:rsidRPr="00424E5F" w:rsidRDefault="00785820" w:rsidP="0078582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785820" w:rsidRDefault="00785820" w:rsidP="0078582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785820" w:rsidRPr="00424E5F" w:rsidRDefault="00785820" w:rsidP="0078582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CA18CB" w:rsidRDefault="00CA18CB" w:rsidP="00CA18CB">
      <w:pPr>
        <w:tabs>
          <w:tab w:val="right" w:leader="underscore" w:pos="8505"/>
        </w:tabs>
        <w:suppressAutoHyphens w:val="0"/>
        <w:jc w:val="center"/>
        <w:rPr>
          <w:b/>
          <w:caps/>
          <w:color w:val="000000"/>
          <w:kern w:val="0"/>
          <w:lang w:eastAsia="ru-RU"/>
        </w:rPr>
      </w:pPr>
      <w:r>
        <w:rPr>
          <w:b/>
          <w:caps/>
          <w:color w:val="000000"/>
          <w:kern w:val="0"/>
          <w:lang w:eastAsia="ru-RU"/>
        </w:rPr>
        <w:t>Б</w:t>
      </w:r>
      <w:proofErr w:type="gramStart"/>
      <w:r>
        <w:rPr>
          <w:b/>
          <w:caps/>
          <w:color w:val="000000"/>
          <w:kern w:val="0"/>
          <w:lang w:eastAsia="ru-RU"/>
        </w:rPr>
        <w:t>1.В.</w:t>
      </w:r>
      <w:proofErr w:type="gramEnd"/>
      <w:r>
        <w:rPr>
          <w:b/>
          <w:caps/>
          <w:color w:val="000000"/>
          <w:kern w:val="0"/>
          <w:lang w:eastAsia="ru-RU"/>
        </w:rPr>
        <w:t xml:space="preserve">01.08 </w:t>
      </w:r>
      <w:r w:rsidRPr="00FD18F6">
        <w:rPr>
          <w:b/>
          <w:caps/>
          <w:color w:val="000000"/>
          <w:kern w:val="0"/>
          <w:lang w:eastAsia="ru-RU"/>
        </w:rPr>
        <w:t>Управление агентством рекламы и Связей с общественностью и службой рекламы и Связей с общественностью организации</w:t>
      </w:r>
    </w:p>
    <w:p w:rsidR="00CA18CB" w:rsidRDefault="00CA18CB" w:rsidP="00CA18CB">
      <w:pPr>
        <w:tabs>
          <w:tab w:val="right" w:leader="underscore" w:pos="8505"/>
        </w:tabs>
        <w:suppressAutoHyphens w:val="0"/>
        <w:jc w:val="center"/>
        <w:rPr>
          <w:b/>
          <w:caps/>
          <w:color w:val="000000"/>
          <w:kern w:val="0"/>
          <w:lang w:eastAsia="ru-RU"/>
        </w:rPr>
      </w:pPr>
    </w:p>
    <w:p w:rsidR="00CA18CB" w:rsidRPr="003C0E55" w:rsidRDefault="00CA18CB" w:rsidP="00CA18CB">
      <w:pPr>
        <w:tabs>
          <w:tab w:val="right" w:leader="underscore" w:pos="8505"/>
        </w:tabs>
        <w:suppressAutoHyphens w:val="0"/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CA18CB" w:rsidRDefault="00CA18CB" w:rsidP="00CA18CB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364"/>
      </w:tblGrid>
      <w:tr w:rsidR="00CA18CB" w:rsidRPr="003C0E55" w:rsidTr="00CA18CB">
        <w:trPr>
          <w:trHeight w:val="858"/>
        </w:trPr>
        <w:tc>
          <w:tcPr>
            <w:tcW w:w="1134" w:type="dxa"/>
            <w:shd w:val="clear" w:color="auto" w:fill="auto"/>
          </w:tcPr>
          <w:p w:rsidR="00CA18CB" w:rsidRPr="003C0E55" w:rsidRDefault="00CA18CB" w:rsidP="00CA18CB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364" w:type="dxa"/>
            <w:shd w:val="clear" w:color="auto" w:fill="auto"/>
          </w:tcPr>
          <w:p w:rsidR="00CA18CB" w:rsidRPr="003C0E55" w:rsidRDefault="00CA18CB" w:rsidP="00CA18CB">
            <w:r w:rsidRPr="003C0E55">
              <w:t xml:space="preserve">Содержание компетенции </w:t>
            </w:r>
          </w:p>
          <w:p w:rsidR="00CA18CB" w:rsidRPr="003C0E55" w:rsidRDefault="00CA18CB" w:rsidP="00CA18CB">
            <w:r w:rsidRPr="003C0E55">
              <w:t>(или ее части)</w:t>
            </w:r>
          </w:p>
        </w:tc>
      </w:tr>
      <w:tr w:rsidR="00CA18CB" w:rsidRPr="003C0E55" w:rsidTr="00CA18CB">
        <w:trPr>
          <w:trHeight w:val="70"/>
        </w:trPr>
        <w:tc>
          <w:tcPr>
            <w:tcW w:w="1134" w:type="dxa"/>
            <w:shd w:val="clear" w:color="auto" w:fill="auto"/>
          </w:tcPr>
          <w:p w:rsidR="00CA18CB" w:rsidRPr="00A400BE" w:rsidRDefault="00CA18CB" w:rsidP="00CA18CB">
            <w:pPr>
              <w:rPr>
                <w:rFonts w:ascii="Times New Roman" w:hAnsi="Times New Roman" w:cs="Times New Roman"/>
                <w:color w:val="FF0000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</w:rPr>
              <w:t>УК-1</w:t>
            </w:r>
          </w:p>
        </w:tc>
        <w:tc>
          <w:tcPr>
            <w:tcW w:w="8364" w:type="dxa"/>
            <w:shd w:val="clear" w:color="auto" w:fill="auto"/>
          </w:tcPr>
          <w:p w:rsidR="00CA18CB" w:rsidRPr="003C0E55" w:rsidRDefault="00CA18CB" w:rsidP="00CA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13B3">
              <w:rPr>
                <w:rFonts w:ascii="Times New Roman" w:hAnsi="Times New Roman" w:cs="Times New Roman"/>
              </w:rPr>
              <w:t>пособ</w:t>
            </w:r>
            <w:r>
              <w:rPr>
                <w:rFonts w:ascii="Times New Roman" w:hAnsi="Times New Roman" w:cs="Times New Roman"/>
              </w:rPr>
              <w:t>ность</w:t>
            </w:r>
            <w:r w:rsidRPr="009113B3">
              <w:rPr>
                <w:rFonts w:ascii="Times New Roman" w:hAnsi="Times New Roman" w:cs="Times New Roman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A18CB" w:rsidRPr="003C0E55" w:rsidTr="00CA18CB">
        <w:trPr>
          <w:trHeight w:val="424"/>
        </w:trPr>
        <w:tc>
          <w:tcPr>
            <w:tcW w:w="1134" w:type="dxa"/>
            <w:shd w:val="clear" w:color="auto" w:fill="auto"/>
          </w:tcPr>
          <w:p w:rsidR="00CA18CB" w:rsidRPr="00A400BE" w:rsidRDefault="00CA18CB" w:rsidP="00CA18C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УК</w:t>
            </w:r>
            <w:r w:rsidRPr="00A40932">
              <w:rPr>
                <w:rFonts w:ascii="Times New Roman" w:hAnsi="Times New Roman" w:cs="Times New Roman"/>
                <w:color w:val="000000" w:themeColor="text1"/>
              </w:rPr>
              <w:t>-2</w:t>
            </w:r>
          </w:p>
        </w:tc>
        <w:tc>
          <w:tcPr>
            <w:tcW w:w="8364" w:type="dxa"/>
            <w:shd w:val="clear" w:color="auto" w:fill="auto"/>
          </w:tcPr>
          <w:p w:rsidR="00CA18CB" w:rsidRPr="003C0E55" w:rsidRDefault="00CA18CB" w:rsidP="00CA18CB">
            <w:pPr>
              <w:rPr>
                <w:rFonts w:ascii="Times New Roman" w:hAnsi="Times New Roman" w:cs="Times New Roman"/>
              </w:rPr>
            </w:pPr>
            <w:r w:rsidRPr="00B258EC">
              <w:rPr>
                <w:rFonts w:ascii="Times New Roman" w:hAnsi="Times New Roman" w:cs="Times New Roman"/>
                <w:kern w:val="0"/>
                <w:lang w:eastAsia="ru-RU" w:bidi="ru-RU"/>
              </w:rPr>
              <w:t>Способ</w:t>
            </w:r>
            <w:r>
              <w:rPr>
                <w:rFonts w:ascii="Times New Roman" w:hAnsi="Times New Roman" w:cs="Times New Roman"/>
                <w:kern w:val="0"/>
                <w:lang w:eastAsia="ru-RU" w:bidi="ru-RU"/>
              </w:rPr>
              <w:t>ность</w:t>
            </w:r>
            <w:r w:rsidRPr="00B258EC">
              <w:rPr>
                <w:rFonts w:ascii="Times New Roman" w:hAnsi="Times New Roman" w:cs="Times New Roman"/>
                <w:kern w:val="0"/>
                <w:lang w:eastAsia="ru-RU" w:bidi="ru-RU"/>
              </w:rPr>
              <w:t xml:space="preserve"> участвовать в разработке и реализации проектов</w:t>
            </w:r>
          </w:p>
        </w:tc>
      </w:tr>
      <w:tr w:rsidR="00CA18CB" w:rsidRPr="003C0E55" w:rsidTr="00CA18CB">
        <w:trPr>
          <w:trHeight w:val="70"/>
        </w:trPr>
        <w:tc>
          <w:tcPr>
            <w:tcW w:w="1134" w:type="dxa"/>
            <w:shd w:val="clear" w:color="auto" w:fill="auto"/>
          </w:tcPr>
          <w:p w:rsidR="00CA18CB" w:rsidRPr="00A400BE" w:rsidRDefault="00CA18CB" w:rsidP="00CA18C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A40932">
              <w:rPr>
                <w:rFonts w:ascii="Times New Roman" w:hAnsi="Times New Roman" w:cs="Times New Roman"/>
                <w:color w:val="000000" w:themeColor="text1"/>
              </w:rPr>
              <w:t>К-3</w:t>
            </w:r>
          </w:p>
        </w:tc>
        <w:tc>
          <w:tcPr>
            <w:tcW w:w="8364" w:type="dxa"/>
            <w:shd w:val="clear" w:color="auto" w:fill="auto"/>
          </w:tcPr>
          <w:p w:rsidR="00CA18CB" w:rsidRPr="003C0E55" w:rsidRDefault="00CA18CB" w:rsidP="00CA18CB">
            <w:pPr>
              <w:rPr>
                <w:rFonts w:ascii="Times New Roman" w:hAnsi="Times New Roman" w:cs="Times New Roman"/>
              </w:rPr>
            </w:pPr>
            <w:r w:rsidRPr="00B258EC">
              <w:rPr>
                <w:rFonts w:ascii="Times New Roman" w:hAnsi="Times New Roman" w:cs="Times New Roman"/>
                <w:kern w:val="0"/>
                <w:lang w:eastAsia="ru-RU" w:bidi="ru-RU"/>
              </w:rPr>
              <w:t>Способ</w:t>
            </w:r>
            <w:r>
              <w:rPr>
                <w:rFonts w:ascii="Times New Roman" w:hAnsi="Times New Roman" w:cs="Times New Roman"/>
                <w:kern w:val="0"/>
                <w:lang w:eastAsia="ru-RU" w:bidi="ru-RU"/>
              </w:rPr>
              <w:t>ность</w:t>
            </w:r>
            <w:r w:rsidRPr="00B258EC">
              <w:rPr>
                <w:rFonts w:ascii="Times New Roman" w:hAnsi="Times New Roman" w:cs="Times New Roman"/>
                <w:kern w:val="0"/>
                <w:lang w:eastAsia="ru-RU" w:bidi="ru-RU"/>
              </w:rPr>
              <w:t xml:space="preserve"> осуществлять социальное взаимодействие, реализовывать свою роль в команде</w:t>
            </w:r>
          </w:p>
        </w:tc>
      </w:tr>
    </w:tbl>
    <w:p w:rsidR="00CA18CB" w:rsidRPr="003C0E55" w:rsidRDefault="00CA18CB" w:rsidP="00CA18CB">
      <w:pPr>
        <w:rPr>
          <w:color w:val="000000"/>
        </w:rPr>
      </w:pPr>
    </w:p>
    <w:p w:rsidR="00CA18CB" w:rsidRPr="003C0E55" w:rsidRDefault="00CA18CB" w:rsidP="00CA18CB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CA18CB" w:rsidRPr="00CA18CB" w:rsidRDefault="00CA18CB" w:rsidP="00CA18CB">
      <w:pPr>
        <w:ind w:firstLine="567"/>
        <w:rPr>
          <w:rFonts w:ascii="Times New Roman" w:hAnsi="Times New Roman" w:cs="Times New Roman"/>
          <w:bCs/>
          <w:color w:val="000000"/>
        </w:rPr>
      </w:pPr>
      <w:r w:rsidRPr="00CA18CB">
        <w:rPr>
          <w:rFonts w:ascii="Times New Roman" w:hAnsi="Times New Roman" w:cs="Times New Roman"/>
          <w:b/>
          <w:bCs/>
          <w:color w:val="000000"/>
          <w:u w:val="single"/>
        </w:rPr>
        <w:t>Цель дисциплины</w:t>
      </w:r>
      <w:r w:rsidRPr="00CA18CB">
        <w:rPr>
          <w:rFonts w:ascii="Times New Roman" w:hAnsi="Times New Roman" w:cs="Times New Roman"/>
          <w:bCs/>
          <w:color w:val="000000"/>
        </w:rPr>
        <w:t xml:space="preserve">: изучение практических аспектов организации работы, управления агентством по связям с общественностью или соответствующими департаментами внутри компании; технологий построения проектов и отношений внутри структур и с внешними партнерами. </w:t>
      </w:r>
    </w:p>
    <w:p w:rsidR="00CA18CB" w:rsidRPr="00CA18CB" w:rsidRDefault="00CA18CB" w:rsidP="00CA18CB">
      <w:pPr>
        <w:ind w:firstLine="567"/>
        <w:rPr>
          <w:rFonts w:ascii="Times New Roman" w:hAnsi="Times New Roman" w:cs="Times New Roman"/>
          <w:b/>
          <w:bCs/>
          <w:color w:val="000000"/>
          <w:u w:val="single"/>
        </w:rPr>
      </w:pPr>
      <w:r w:rsidRPr="00CA18CB">
        <w:rPr>
          <w:rFonts w:ascii="Times New Roman" w:hAnsi="Times New Roman" w:cs="Times New Roman"/>
          <w:b/>
          <w:bCs/>
          <w:color w:val="000000"/>
          <w:u w:val="single"/>
        </w:rPr>
        <w:t xml:space="preserve">Задачи дисциплины: </w:t>
      </w:r>
    </w:p>
    <w:p w:rsidR="00CA18CB" w:rsidRPr="00CA18CB" w:rsidRDefault="00CA18CB" w:rsidP="00CA18CB">
      <w:pPr>
        <w:pStyle w:val="a7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8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Познакомить с бизнес-логикой функционирования агентства рекламы и СО, типами, позиционированием, структурой, подходами в работе, бизнес-процессами, основными этапами работы на проектах. </w:t>
      </w:r>
    </w:p>
    <w:p w:rsidR="00CA18CB" w:rsidRPr="00CA18CB" w:rsidRDefault="00CA18CB" w:rsidP="00CA18CB">
      <w:pPr>
        <w:pStyle w:val="a7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8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Познакомить с бизнес-логикой, функционированием внутренних департаментов рекламы и связей с общественностью компании, их задач, системы взаимодействия, принципами работы, бизнес-процессами и пр. </w:t>
      </w:r>
    </w:p>
    <w:p w:rsidR="00CA18CB" w:rsidRPr="00CA18CB" w:rsidRDefault="00CA18CB" w:rsidP="00CA18CB">
      <w:pPr>
        <w:pStyle w:val="a7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8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Познакомить с бизнес-логикой внешних и внутренних заказчиков и взаимосвязи коммуникационных решений и бизнес-стратегии. </w:t>
      </w:r>
    </w:p>
    <w:p w:rsidR="00CA18CB" w:rsidRPr="00CA18CB" w:rsidRDefault="00CA18CB" w:rsidP="00CA18CB">
      <w:pPr>
        <w:pStyle w:val="a7"/>
        <w:widowControl w:val="0"/>
        <w:numPr>
          <w:ilvl w:val="0"/>
          <w:numId w:val="11"/>
        </w:numPr>
        <w:tabs>
          <w:tab w:val="left" w:pos="78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8CB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Сформировать общую картину восприятия рынка рекламы, маркетинга и связей с общественностью, взаимосвязей процессов, происходящих как между агентствами, так и между агентством и клиентом.</w:t>
      </w:r>
    </w:p>
    <w:p w:rsidR="00CA18CB" w:rsidRPr="00CA18CB" w:rsidRDefault="00CA18CB" w:rsidP="00CA18CB">
      <w:pPr>
        <w:ind w:firstLine="567"/>
        <w:rPr>
          <w:rFonts w:ascii="Times New Roman" w:hAnsi="Times New Roman" w:cs="Times New Roman"/>
        </w:rPr>
      </w:pPr>
      <w:r w:rsidRPr="00CA18CB">
        <w:rPr>
          <w:rFonts w:ascii="Times New Roman" w:hAnsi="Times New Roman" w:cs="Times New Roman"/>
          <w:b/>
          <w:u w:val="single"/>
        </w:rPr>
        <w:t>Место дисциплины</w:t>
      </w:r>
      <w:r w:rsidRPr="00CA18CB">
        <w:rPr>
          <w:rFonts w:ascii="Times New Roman" w:hAnsi="Times New Roman" w:cs="Times New Roman"/>
        </w:rPr>
        <w:t>: дисциплина относится к части программы магистратуры, формируемой участниками образовательных отношений.</w:t>
      </w:r>
    </w:p>
    <w:p w:rsidR="00CA18CB" w:rsidRPr="003C0E55" w:rsidRDefault="00CA18CB" w:rsidP="00CA18CB">
      <w:pPr>
        <w:rPr>
          <w:b/>
          <w:bCs/>
          <w:color w:val="000000"/>
        </w:rPr>
      </w:pPr>
    </w:p>
    <w:p w:rsidR="00CA18CB" w:rsidRPr="003C0E55" w:rsidRDefault="00CA18CB" w:rsidP="00CA18CB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CA18CB" w:rsidRDefault="00CA18CB" w:rsidP="00CA18CB">
      <w:pPr>
        <w:ind w:firstLine="527"/>
      </w:pPr>
      <w:r w:rsidRPr="003C0E55">
        <w:t>Общая трудоемкость освоения дисциплины составляет</w:t>
      </w:r>
      <w:r>
        <w:t xml:space="preserve"> </w:t>
      </w:r>
      <w:r w:rsidRPr="00E56212">
        <w:t>3 зачетные единицы, 108 академических часов (1 зачетная единица соответствует 36 академическим часам).</w:t>
      </w: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отрасли связей с общественностью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Организация и управление коммуникационным агентством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Продвижение услуг коммуникационного агентства и оценка эффективности работы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Методики оценки эффективности рекламы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6212">
              <w:rPr>
                <w:bCs/>
                <w:color w:val="000000"/>
                <w:sz w:val="24"/>
                <w:szCs w:val="24"/>
              </w:rPr>
              <w:t>Проектирование структуры рекламного отдела</w:t>
            </w:r>
          </w:p>
        </w:tc>
      </w:tr>
    </w:tbl>
    <w:p w:rsidR="00CA18CB" w:rsidRDefault="00CA18CB"/>
    <w:p w:rsidR="00CA18CB" w:rsidRDefault="00CA18CB" w:rsidP="00CA18CB"/>
    <w:p w:rsidR="00CA18CB" w:rsidRPr="00424E5F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CA18CB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CA18CB" w:rsidRPr="00424E5F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CA18CB" w:rsidRDefault="00CA18CB" w:rsidP="00CA18CB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Б</w:t>
      </w:r>
      <w:proofErr w:type="gramStart"/>
      <w:r>
        <w:rPr>
          <w:b/>
          <w:smallCaps/>
          <w:color w:val="000000"/>
        </w:rPr>
        <w:t>1.В.</w:t>
      </w:r>
      <w:proofErr w:type="gramEnd"/>
      <w:r>
        <w:rPr>
          <w:b/>
          <w:smallCaps/>
          <w:color w:val="000000"/>
        </w:rPr>
        <w:t>01.09 ТЕХНОЛОГИИ РЕКЛАМЫ И СВЯЗЕЙ С ОБЩЕСТВЕННОСТЬЮ</w:t>
      </w:r>
    </w:p>
    <w:p w:rsidR="00CA18CB" w:rsidRPr="0066641C" w:rsidRDefault="00CA18CB" w:rsidP="00CA18CB">
      <w:pPr>
        <w:jc w:val="center"/>
      </w:pPr>
      <w:r>
        <w:rPr>
          <w:b/>
          <w:smallCaps/>
          <w:color w:val="000000"/>
        </w:rPr>
        <w:t xml:space="preserve"> В РАЗЛИЧНЫХ СФЕРАХ</w:t>
      </w:r>
    </w:p>
    <w:p w:rsidR="00CA18CB" w:rsidRDefault="00CA18CB"/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1. ПЕРЕЧЕНЬ ПЛАНИРУЕМЫХ РЕЗУЛЬТАТОВ ОБУЧЕНИЯ ПО ДИСЦИПЛИНЕ:</w:t>
      </w:r>
    </w:p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left="756" w:hanging="720"/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50"/>
      </w:tblGrid>
      <w:tr w:rsidR="00CA18CB" w:rsidRPr="003C0E55" w:rsidTr="00CA18CB">
        <w:trPr>
          <w:trHeight w:val="858"/>
        </w:trPr>
        <w:tc>
          <w:tcPr>
            <w:tcW w:w="993" w:type="dxa"/>
            <w:shd w:val="clear" w:color="auto" w:fill="auto"/>
          </w:tcPr>
          <w:p w:rsidR="00CA18CB" w:rsidRPr="003C0E55" w:rsidRDefault="00CA18CB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650" w:type="dxa"/>
            <w:shd w:val="clear" w:color="auto" w:fill="auto"/>
          </w:tcPr>
          <w:p w:rsidR="00CA18CB" w:rsidRPr="003C0E55" w:rsidRDefault="00CA18CB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A18CB" w:rsidRPr="003C0E55" w:rsidRDefault="00CA18CB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CA18CB" w:rsidRPr="003C0E55" w:rsidTr="00CA18CB">
        <w:trPr>
          <w:trHeight w:val="70"/>
        </w:trPr>
        <w:tc>
          <w:tcPr>
            <w:tcW w:w="993" w:type="dxa"/>
            <w:shd w:val="clear" w:color="auto" w:fill="auto"/>
          </w:tcPr>
          <w:p w:rsidR="00CA18CB" w:rsidRPr="00532E5D" w:rsidRDefault="00CA18CB" w:rsidP="00882BA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32E5D">
              <w:rPr>
                <w:sz w:val="24"/>
                <w:szCs w:val="24"/>
              </w:rPr>
              <w:t>УК-6.</w:t>
            </w:r>
          </w:p>
        </w:tc>
        <w:tc>
          <w:tcPr>
            <w:tcW w:w="8650" w:type="dxa"/>
            <w:shd w:val="clear" w:color="auto" w:fill="auto"/>
          </w:tcPr>
          <w:p w:rsidR="00CA18CB" w:rsidRPr="00532E5D" w:rsidRDefault="00CA18CB" w:rsidP="00CA18CB">
            <w:pPr>
              <w:adjustRightInd w:val="0"/>
            </w:pPr>
            <w:r w:rsidRPr="00532E5D">
              <w:rPr>
                <w:rFonts w:eastAsiaTheme="minorHAnsi"/>
                <w:lang w:eastAsia="en-US"/>
              </w:rPr>
              <w:t>Способен определять и реализовывать приоритеты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2E5D">
              <w:rPr>
                <w:rFonts w:eastAsiaTheme="minorHAnsi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2E5D">
              <w:rPr>
                <w:rFonts w:eastAsiaTheme="minorHAnsi"/>
                <w:lang w:eastAsia="en-US"/>
              </w:rPr>
              <w:t>основе самооценки</w:t>
            </w:r>
          </w:p>
        </w:tc>
      </w:tr>
      <w:tr w:rsidR="00CA18CB" w:rsidRPr="003C0E55" w:rsidTr="00CA18CB">
        <w:trPr>
          <w:trHeight w:val="70"/>
        </w:trPr>
        <w:tc>
          <w:tcPr>
            <w:tcW w:w="993" w:type="dxa"/>
            <w:shd w:val="clear" w:color="auto" w:fill="auto"/>
          </w:tcPr>
          <w:p w:rsidR="00CA18CB" w:rsidRPr="00D90D44" w:rsidRDefault="00CA18CB" w:rsidP="00882BA4">
            <w:r w:rsidRPr="00D90D44">
              <w:t>ПК-1.</w:t>
            </w:r>
          </w:p>
        </w:tc>
        <w:tc>
          <w:tcPr>
            <w:tcW w:w="8650" w:type="dxa"/>
            <w:shd w:val="clear" w:color="auto" w:fill="auto"/>
          </w:tcPr>
          <w:p w:rsidR="00CA18CB" w:rsidRPr="00532E5D" w:rsidRDefault="00CA18CB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Способен организовать работу и руководить подразделением (предприятием) в сфере рекламы и связей с общественностью</w:t>
            </w:r>
          </w:p>
        </w:tc>
      </w:tr>
      <w:tr w:rsidR="00CA18CB" w:rsidRPr="003C0E55" w:rsidTr="00CA18CB">
        <w:trPr>
          <w:trHeight w:val="70"/>
        </w:trPr>
        <w:tc>
          <w:tcPr>
            <w:tcW w:w="993" w:type="dxa"/>
            <w:shd w:val="clear" w:color="auto" w:fill="auto"/>
          </w:tcPr>
          <w:p w:rsidR="00CA18CB" w:rsidRPr="00D90D44" w:rsidRDefault="00CA18CB" w:rsidP="00882BA4">
            <w:r w:rsidRPr="00D90D44">
              <w:t>ПК-3</w:t>
            </w:r>
          </w:p>
        </w:tc>
        <w:tc>
          <w:tcPr>
            <w:tcW w:w="8650" w:type="dxa"/>
            <w:shd w:val="clear" w:color="auto" w:fill="auto"/>
          </w:tcPr>
          <w:p w:rsidR="00CA18CB" w:rsidRPr="008875E6" w:rsidRDefault="00CA18CB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532E5D">
              <w:rPr>
                <w:b w:val="0"/>
                <w:sz w:val="24"/>
                <w:szCs w:val="24"/>
              </w:rPr>
              <w:t>. Способен проводить научное исследование в сфере рекламы и связей с общественностью</w:t>
            </w:r>
          </w:p>
        </w:tc>
      </w:tr>
    </w:tbl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b/>
          <w:smallCaps/>
          <w:color w:val="000000"/>
        </w:rPr>
        <w:t>МЕСТО ДИСЦИПЛИНЫ В СТРУКТУРЕ ОП</w:t>
      </w:r>
      <w:r>
        <w:rPr>
          <w:b/>
          <w:color w:val="000000"/>
        </w:rPr>
        <w:t xml:space="preserve">: </w:t>
      </w:r>
    </w:p>
    <w:p w:rsidR="00CA18CB" w:rsidRP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A18CB">
        <w:rPr>
          <w:rFonts w:ascii="Times New Roman" w:hAnsi="Times New Roman" w:cs="Times New Roman"/>
          <w:b/>
          <w:color w:val="000000"/>
          <w:u w:val="single"/>
        </w:rPr>
        <w:t>Цель дисциплины</w:t>
      </w:r>
      <w:r w:rsidRPr="00CA18CB">
        <w:rPr>
          <w:rFonts w:ascii="Times New Roman" w:hAnsi="Times New Roman" w:cs="Times New Roman"/>
          <w:color w:val="000000"/>
        </w:rPr>
        <w:t>: дать целостное представление о технологиях рекламы и связей с общественностью, используемых в различных сферах деятельности, позволяющих предприятиям коммерческой и некоммерческой сферы продвигать эффективно свои товары и услуги</w:t>
      </w:r>
    </w:p>
    <w:p w:rsidR="00CA18CB" w:rsidRP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color w:val="000000"/>
        </w:rPr>
      </w:pPr>
      <w:r w:rsidRPr="00CA18CB">
        <w:rPr>
          <w:rFonts w:ascii="Times New Roman" w:hAnsi="Times New Roman" w:cs="Times New Roman"/>
          <w:b/>
          <w:color w:val="000000"/>
          <w:u w:val="single"/>
        </w:rPr>
        <w:t>Задачи дисциплины</w:t>
      </w:r>
      <w:r w:rsidRPr="00CA18CB">
        <w:rPr>
          <w:rFonts w:ascii="Times New Roman" w:hAnsi="Times New Roman" w:cs="Times New Roman"/>
          <w:color w:val="000000"/>
        </w:rPr>
        <w:t>:</w:t>
      </w:r>
    </w:p>
    <w:p w:rsidR="00CA18CB" w:rsidRPr="00CA18CB" w:rsidRDefault="00CA18CB" w:rsidP="00CA18CB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8CB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представления об этапах, принципах и методах создания рекламного продукта, подготовки PR-материалов, исходя из их типологии и жанрового своеобразия; </w:t>
      </w:r>
    </w:p>
    <w:p w:rsidR="00CA18CB" w:rsidRPr="00CA18CB" w:rsidRDefault="00CA18CB" w:rsidP="00CA18CB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8CB">
        <w:rPr>
          <w:rFonts w:ascii="Times New Roman" w:hAnsi="Times New Roman" w:cs="Times New Roman"/>
          <w:color w:val="000000"/>
          <w:sz w:val="24"/>
          <w:szCs w:val="24"/>
        </w:rPr>
        <w:t>вооружить методиками тестирования и экспертной оценки рекламной продукции и PR-материалов, рекламных и PR-акций для определения их коммуникативной и маркетинговой эффективности, соответствия правовым и этическим нормам;</w:t>
      </w:r>
    </w:p>
    <w:p w:rsidR="00CA18CB" w:rsidRPr="00CA18CB" w:rsidRDefault="00CA18CB" w:rsidP="00CA18CB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8CB">
        <w:rPr>
          <w:rFonts w:ascii="Times New Roman" w:hAnsi="Times New Roman" w:cs="Times New Roman"/>
          <w:color w:val="000000"/>
          <w:sz w:val="24"/>
          <w:szCs w:val="24"/>
        </w:rPr>
        <w:t>научить оценивать коммуникативную и экономическую эффективность использования рекламных и PR-технологий в коммерческом и некоммерческом секторе;</w:t>
      </w:r>
    </w:p>
    <w:p w:rsidR="00CA18CB" w:rsidRP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</w:rPr>
      </w:pPr>
      <w:r w:rsidRPr="00CA18CB">
        <w:rPr>
          <w:rFonts w:ascii="Times New Roman" w:hAnsi="Times New Roman" w:cs="Times New Roman"/>
          <w:b/>
          <w:u w:val="single"/>
        </w:rPr>
        <w:t>Место дисциплины</w:t>
      </w:r>
      <w:r w:rsidRPr="00CA18CB">
        <w:rPr>
          <w:rFonts w:ascii="Times New Roman" w:hAnsi="Times New Roman" w:cs="Times New Roman"/>
        </w:rPr>
        <w:t>: дисциплина относится к части программы магистратуры, формируемой участниками образовательных отношений.</w:t>
      </w:r>
    </w:p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3. </w:t>
      </w:r>
      <w:r>
        <w:rPr>
          <w:b/>
          <w:smallCaps/>
          <w:color w:val="000000"/>
        </w:rPr>
        <w:t>ОБЪЕМ ДИСЦИПЛИНЫ И ВИДЫ УЧЕБНОЙ РАБОТЫ:</w:t>
      </w:r>
    </w:p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color w:val="000000"/>
        </w:rPr>
      </w:pPr>
      <w:r>
        <w:rPr>
          <w:color w:val="000000"/>
        </w:rPr>
        <w:t>Общая трудоемкость освоения дисциплины составляет 4 зачетных единицы, 144 академических часа</w:t>
      </w:r>
      <w:r>
        <w:rPr>
          <w:i/>
          <w:color w:val="000000"/>
        </w:rPr>
        <w:t xml:space="preserve"> (1 зачетная единица соответствует 36 академическим часам).</w:t>
      </w: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 xml:space="preserve">Реклама и PR как виды маркетинговых коммуникаций и их роль в современном </w:t>
            </w:r>
            <w:proofErr w:type="spellStart"/>
            <w:r w:rsidRPr="001C7068">
              <w:rPr>
                <w:color w:val="000000"/>
                <w:sz w:val="24"/>
                <w:szCs w:val="24"/>
              </w:rPr>
              <w:t>медиакультурном</w:t>
            </w:r>
            <w:proofErr w:type="spellEnd"/>
            <w:r w:rsidRPr="001C7068">
              <w:rPr>
                <w:color w:val="000000"/>
                <w:sz w:val="24"/>
                <w:szCs w:val="24"/>
              </w:rPr>
              <w:t xml:space="preserve"> пространстве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как виды творческой деятельности. Креативные приемы в рекламе и PR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Традиционные и современные рекламные и PR-технологии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Оценка коммуникативной эффективности рекламной и PR-продукции, рекламных и PR-мероприятий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Оценка маркетинговой эффективности рекламной и PR-деятельности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аудиовизуальной сфере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Специфика рекламы и PR на телекоммуникационном рынке: основные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сфере культуры и искусства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332E2D"/>
                <w:sz w:val="24"/>
                <w:szCs w:val="24"/>
              </w:rPr>
              <w:t>Реклама и PR в журналистике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спорте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политике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банковской сфере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недвижимости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образовании</w:t>
            </w:r>
          </w:p>
        </w:tc>
      </w:tr>
      <w:tr w:rsidR="00CA18CB" w:rsidRPr="0053465B" w:rsidTr="00882BA4">
        <w:tc>
          <w:tcPr>
            <w:tcW w:w="693" w:type="dxa"/>
          </w:tcPr>
          <w:p w:rsidR="00CA18CB" w:rsidRPr="0053465B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CA18CB" w:rsidRPr="001C7068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068">
              <w:rPr>
                <w:color w:val="000000"/>
                <w:sz w:val="24"/>
                <w:szCs w:val="24"/>
              </w:rPr>
              <w:t>Реклама и PR в науке</w:t>
            </w:r>
          </w:p>
        </w:tc>
      </w:tr>
    </w:tbl>
    <w:p w:rsidR="00CA18CB" w:rsidRDefault="00CA18CB" w:rsidP="00CA18C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:rsidR="00CA18CB" w:rsidRPr="00424E5F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CA18CB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CA18CB" w:rsidRPr="00424E5F" w:rsidRDefault="00CA18CB" w:rsidP="00CA18C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CA18CB" w:rsidRPr="00B679F3" w:rsidRDefault="00CA18CB" w:rsidP="00CA18CB">
      <w:pPr>
        <w:widowControl w:val="0"/>
        <w:tabs>
          <w:tab w:val="left" w:pos="3822"/>
        </w:tabs>
        <w:autoSpaceDE w:val="0"/>
        <w:autoSpaceDN w:val="0"/>
        <w:jc w:val="center"/>
        <w:outlineLvl w:val="0"/>
        <w:rPr>
          <w:b/>
          <w:caps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1.В.02.ДВ</w:t>
      </w:r>
      <w:proofErr w:type="gramEnd"/>
      <w:r>
        <w:rPr>
          <w:b/>
          <w:color w:val="000000"/>
        </w:rPr>
        <w:t xml:space="preserve">.01.01 </w:t>
      </w:r>
      <w:r w:rsidRPr="00B679F3">
        <w:rPr>
          <w:b/>
          <w:caps/>
        </w:rPr>
        <w:t>речевые технологии в связях с общественностью</w:t>
      </w:r>
    </w:p>
    <w:p w:rsidR="00CA18CB" w:rsidRDefault="00CA18CB"/>
    <w:p w:rsidR="00CA18CB" w:rsidRPr="00B679F3" w:rsidRDefault="00CA18CB" w:rsidP="00CA18CB">
      <w:pPr>
        <w:rPr>
          <w:b/>
          <w:bCs/>
        </w:rPr>
      </w:pPr>
      <w:r w:rsidRPr="00B679F3">
        <w:rPr>
          <w:b/>
          <w:bCs/>
        </w:rPr>
        <w:t>1. ПЕРЕЧЕНЬ ПЛАНИРУЕМЫХ РЕЗУЛЬТАТОВ ОБУЧЕНИЯ ПО ДИСЦИПЛИНЕ:</w:t>
      </w:r>
    </w:p>
    <w:p w:rsidR="00CA18CB" w:rsidRDefault="00CA18CB" w:rsidP="00CA18CB">
      <w:pPr>
        <w:pStyle w:val="a"/>
        <w:numPr>
          <w:ilvl w:val="0"/>
          <w:numId w:val="0"/>
        </w:numPr>
        <w:spacing w:line="240" w:lineRule="auto"/>
        <w:ind w:firstLine="567"/>
      </w:pPr>
      <w:r w:rsidRPr="00B679F3">
        <w:t>Процесс изучения дисциплины направлен на формирование следующих компетенций: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1"/>
      </w:tblGrid>
      <w:tr w:rsidR="00CA18CB" w:rsidRPr="003C0E55" w:rsidTr="00CA18CB">
        <w:trPr>
          <w:trHeight w:val="858"/>
        </w:trPr>
        <w:tc>
          <w:tcPr>
            <w:tcW w:w="993" w:type="dxa"/>
          </w:tcPr>
          <w:p w:rsidR="00CA18CB" w:rsidRPr="003C0E55" w:rsidRDefault="00CA18CB" w:rsidP="00CA18CB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351" w:type="dxa"/>
          </w:tcPr>
          <w:p w:rsidR="00CA18CB" w:rsidRPr="003C0E55" w:rsidRDefault="00CA18CB" w:rsidP="003D56C7">
            <w:pPr>
              <w:jc w:val="center"/>
            </w:pPr>
            <w:r w:rsidRPr="003C0E55">
              <w:t>Содержание компетенции</w:t>
            </w:r>
          </w:p>
          <w:p w:rsidR="00CA18CB" w:rsidRPr="003C0E55" w:rsidRDefault="00CA18CB" w:rsidP="003D56C7">
            <w:pPr>
              <w:jc w:val="center"/>
            </w:pPr>
            <w:r w:rsidRPr="003C0E55">
              <w:t>(или ее части)</w:t>
            </w:r>
          </w:p>
        </w:tc>
      </w:tr>
      <w:tr w:rsidR="00CA18CB" w:rsidRPr="003C0E55" w:rsidTr="00CA18CB">
        <w:trPr>
          <w:trHeight w:val="70"/>
        </w:trPr>
        <w:tc>
          <w:tcPr>
            <w:tcW w:w="993" w:type="dxa"/>
          </w:tcPr>
          <w:p w:rsidR="00CA18CB" w:rsidRPr="00E811EB" w:rsidRDefault="00CA18CB" w:rsidP="00CA18CB">
            <w:pPr>
              <w:rPr>
                <w:rFonts w:ascii="Times New Roman" w:hAnsi="Times New Roman" w:cs="Times New Roman"/>
              </w:rPr>
            </w:pPr>
            <w:r w:rsidRPr="00E811EB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8351" w:type="dxa"/>
          </w:tcPr>
          <w:p w:rsidR="00CA18CB" w:rsidRPr="006861D1" w:rsidRDefault="00CA18CB" w:rsidP="00CA18CB">
            <w:pPr>
              <w:rPr>
                <w:rFonts w:ascii="Times New Roman" w:hAnsi="Times New Roman" w:cs="Times New Roman"/>
              </w:rPr>
            </w:pPr>
            <w:r w:rsidRPr="006861D1">
              <w:rPr>
                <w:rFonts w:ascii="Times New Roman" w:hAnsi="Times New Roman" w:cs="Times New Roman"/>
                <w:lang w:eastAsia="en-US"/>
              </w:rPr>
              <w:t xml:space="preserve">Способен управлять проектом на всех этапах его </w:t>
            </w:r>
            <w:r w:rsidRPr="006861D1">
              <w:rPr>
                <w:rFonts w:ascii="Times New Roman" w:eastAsia="Times New Roman" w:hAnsi="Times New Roman" w:cs="Times New Roman"/>
                <w:lang w:eastAsia="en-US"/>
              </w:rPr>
              <w:t>жизненного цикла</w:t>
            </w:r>
          </w:p>
        </w:tc>
      </w:tr>
      <w:tr w:rsidR="00CA18CB" w:rsidRPr="003C0E55" w:rsidTr="00CA18CB">
        <w:trPr>
          <w:trHeight w:val="983"/>
        </w:trPr>
        <w:tc>
          <w:tcPr>
            <w:tcW w:w="993" w:type="dxa"/>
          </w:tcPr>
          <w:p w:rsidR="00CA18CB" w:rsidRPr="00E811EB" w:rsidRDefault="00CA18CB" w:rsidP="00CA18CB">
            <w:pPr>
              <w:rPr>
                <w:rFonts w:ascii="Times New Roman" w:hAnsi="Times New Roman" w:cs="Times New Roman"/>
              </w:rPr>
            </w:pPr>
            <w:r w:rsidRPr="00E811EB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8351" w:type="dxa"/>
          </w:tcPr>
          <w:p w:rsidR="00CA18CB" w:rsidRPr="00517DDD" w:rsidRDefault="00CA18CB" w:rsidP="00CA18CB">
            <w:pPr>
              <w:rPr>
                <w:lang w:eastAsia="en-US"/>
              </w:rPr>
            </w:pPr>
            <w:r w:rsidRPr="00517DDD">
              <w:rPr>
                <w:lang w:eastAsia="en-US"/>
              </w:rPr>
              <w:t>Способен применять современные коммуникативные</w:t>
            </w:r>
          </w:p>
          <w:p w:rsidR="00CA18CB" w:rsidRPr="00517DDD" w:rsidRDefault="00CA18CB" w:rsidP="00CA18CB">
            <w:pPr>
              <w:rPr>
                <w:lang w:eastAsia="en-US"/>
              </w:rPr>
            </w:pPr>
            <w:r w:rsidRPr="00517DDD">
              <w:rPr>
                <w:lang w:eastAsia="en-US"/>
              </w:rPr>
              <w:t>технологии, в том числе на иностранном(</w:t>
            </w:r>
            <w:proofErr w:type="spellStart"/>
            <w:r w:rsidRPr="00517DDD">
              <w:rPr>
                <w:lang w:eastAsia="en-US"/>
              </w:rPr>
              <w:t>ых</w:t>
            </w:r>
            <w:proofErr w:type="spellEnd"/>
            <w:r w:rsidRPr="00517DDD">
              <w:rPr>
                <w:lang w:eastAsia="en-US"/>
              </w:rPr>
              <w:t>) языке(ах), для</w:t>
            </w:r>
          </w:p>
          <w:p w:rsidR="00CA18CB" w:rsidRPr="00517DDD" w:rsidRDefault="00CA18CB" w:rsidP="00CA18CB">
            <w:pPr>
              <w:rPr>
                <w:rFonts w:ascii="Times New Roman" w:hAnsi="Times New Roman" w:cs="Times New Roman"/>
              </w:rPr>
            </w:pPr>
            <w:r w:rsidRPr="00517DDD">
              <w:rPr>
                <w:rFonts w:eastAsia="Times New Roman"/>
                <w:lang w:eastAsia="en-US"/>
              </w:rPr>
              <w:t>ака</w:t>
            </w:r>
            <w:r>
              <w:rPr>
                <w:rFonts w:eastAsia="Times New Roman"/>
                <w:lang w:eastAsia="en-US"/>
              </w:rPr>
              <w:t>демического и профессионального в</w:t>
            </w:r>
            <w:r w:rsidRPr="00517DDD">
              <w:rPr>
                <w:rFonts w:eastAsia="Times New Roman"/>
                <w:lang w:eastAsia="en-US"/>
              </w:rPr>
              <w:t>заимодействия</w:t>
            </w:r>
          </w:p>
        </w:tc>
      </w:tr>
      <w:tr w:rsidR="00CA18CB" w:rsidRPr="003C0E55" w:rsidTr="003D56C7">
        <w:trPr>
          <w:trHeight w:val="154"/>
        </w:trPr>
        <w:tc>
          <w:tcPr>
            <w:tcW w:w="993" w:type="dxa"/>
          </w:tcPr>
          <w:p w:rsidR="00CA18CB" w:rsidRPr="00E811EB" w:rsidRDefault="00CA18CB" w:rsidP="00CA18CB">
            <w:pPr>
              <w:rPr>
                <w:rFonts w:ascii="Times New Roman" w:hAnsi="Times New Roman" w:cs="Times New Roman"/>
              </w:rPr>
            </w:pPr>
            <w:r w:rsidRPr="00E811EB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8351" w:type="dxa"/>
          </w:tcPr>
          <w:p w:rsidR="00CA18CB" w:rsidRPr="00517DDD" w:rsidRDefault="00CA18CB" w:rsidP="00CA18CB">
            <w:pPr>
              <w:rPr>
                <w:rFonts w:ascii="Times New Roman" w:hAnsi="Times New Roman" w:cs="Times New Roman"/>
              </w:rPr>
            </w:pPr>
            <w:r w:rsidRPr="00517DDD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CA18CB" w:rsidRDefault="00CA18CB" w:rsidP="00CA18CB">
      <w:pPr>
        <w:pStyle w:val="a"/>
        <w:numPr>
          <w:ilvl w:val="0"/>
          <w:numId w:val="0"/>
        </w:numPr>
        <w:spacing w:line="240" w:lineRule="auto"/>
        <w:ind w:firstLine="567"/>
      </w:pPr>
    </w:p>
    <w:p w:rsidR="00CA18CB" w:rsidRPr="00B679F3" w:rsidRDefault="00CA18CB" w:rsidP="00CA18CB">
      <w:r w:rsidRPr="00B679F3">
        <w:rPr>
          <w:b/>
          <w:bCs/>
        </w:rPr>
        <w:t xml:space="preserve">2. </w:t>
      </w:r>
      <w:r w:rsidRPr="00B679F3">
        <w:rPr>
          <w:b/>
          <w:bCs/>
          <w:caps/>
        </w:rPr>
        <w:t>Место дисциплины в структуре ОП</w:t>
      </w:r>
      <w:r w:rsidRPr="00B679F3">
        <w:rPr>
          <w:b/>
          <w:bCs/>
        </w:rPr>
        <w:t xml:space="preserve">: </w:t>
      </w:r>
    </w:p>
    <w:p w:rsidR="00CA18CB" w:rsidRPr="00B679F3" w:rsidRDefault="00CA18CB" w:rsidP="00CA18CB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5241CB">
        <w:rPr>
          <w:b/>
          <w:bCs/>
          <w:u w:val="single"/>
        </w:rPr>
        <w:t xml:space="preserve">Цель </w:t>
      </w:r>
      <w:r w:rsidRPr="005241CB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B679F3">
        <w:t xml:space="preserve"> </w:t>
      </w:r>
      <w:r>
        <w:t>и</w:t>
      </w:r>
      <w:r w:rsidRPr="00B679F3">
        <w:t>зучение теоретических основ и методологического инструментария коммуникативных техник в связях с общественностью.</w:t>
      </w:r>
    </w:p>
    <w:p w:rsidR="00CA18CB" w:rsidRPr="00B679F3" w:rsidRDefault="00CA18CB" w:rsidP="00CA18CB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5241CB">
        <w:rPr>
          <w:b/>
          <w:bCs/>
          <w:u w:val="single"/>
        </w:rPr>
        <w:t xml:space="preserve">Задачи </w:t>
      </w:r>
      <w:r w:rsidRPr="005241CB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</w:p>
    <w:p w:rsidR="00CA18CB" w:rsidRDefault="00CA18CB" w:rsidP="00CA18CB">
      <w:pPr>
        <w:numPr>
          <w:ilvl w:val="0"/>
          <w:numId w:val="13"/>
        </w:numPr>
        <w:suppressAutoHyphens w:val="0"/>
        <w:ind w:left="0" w:firstLine="567"/>
        <w:jc w:val="both"/>
      </w:pPr>
      <w:r w:rsidRPr="00B679F3">
        <w:t xml:space="preserve">исследование совокупности признаков и характеристик коммуникации, </w:t>
      </w:r>
    </w:p>
    <w:p w:rsidR="00CA18CB" w:rsidRDefault="00CA18CB" w:rsidP="00CA18CB">
      <w:pPr>
        <w:numPr>
          <w:ilvl w:val="0"/>
          <w:numId w:val="13"/>
        </w:numPr>
        <w:suppressAutoHyphens w:val="0"/>
        <w:ind w:left="0" w:firstLine="567"/>
        <w:jc w:val="both"/>
      </w:pPr>
      <w:r w:rsidRPr="00B679F3">
        <w:t xml:space="preserve">выявление речевых ошибок в коммуникации, </w:t>
      </w:r>
    </w:p>
    <w:p w:rsidR="00CA18CB" w:rsidRPr="00B679F3" w:rsidRDefault="00CA18CB" w:rsidP="00CA18CB">
      <w:pPr>
        <w:numPr>
          <w:ilvl w:val="0"/>
          <w:numId w:val="13"/>
        </w:numPr>
        <w:suppressAutoHyphens w:val="0"/>
        <w:ind w:left="0" w:firstLine="567"/>
        <w:jc w:val="both"/>
      </w:pPr>
      <w:r w:rsidRPr="00B679F3">
        <w:t>анализ речевых технологий и тактик.</w:t>
      </w:r>
    </w:p>
    <w:p w:rsidR="00CA18CB" w:rsidRDefault="00CA18CB" w:rsidP="00CA18CB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CA18CB" w:rsidRPr="00B679F3" w:rsidRDefault="00CA18CB" w:rsidP="00CA18CB">
      <w:pPr>
        <w:rPr>
          <w:b/>
          <w:bCs/>
        </w:rPr>
      </w:pPr>
    </w:p>
    <w:p w:rsidR="00CA18CB" w:rsidRPr="00B679F3" w:rsidRDefault="00CA18CB" w:rsidP="00CA18CB">
      <w:pPr>
        <w:rPr>
          <w:b/>
          <w:bCs/>
        </w:rPr>
      </w:pPr>
      <w:r w:rsidRPr="00B679F3">
        <w:rPr>
          <w:b/>
          <w:bCs/>
        </w:rPr>
        <w:t xml:space="preserve">3. </w:t>
      </w:r>
      <w:r w:rsidRPr="00B679F3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CA18CB" w:rsidRPr="00B679F3" w:rsidRDefault="00CA18CB" w:rsidP="00CA18CB">
      <w:pPr>
        <w:ind w:firstLine="567"/>
        <w:jc w:val="both"/>
        <w:rPr>
          <w:i/>
          <w:color w:val="000000"/>
        </w:rPr>
      </w:pPr>
      <w:r w:rsidRPr="00B679F3">
        <w:t xml:space="preserve">Общая трудоемкость освоения дисциплины составляет 1 </w:t>
      </w:r>
      <w:r>
        <w:t>зачетную</w:t>
      </w:r>
      <w:r w:rsidRPr="00B679F3">
        <w:t xml:space="preserve"> единиц</w:t>
      </w:r>
      <w:r>
        <w:t>у,</w:t>
      </w:r>
      <w:r w:rsidRPr="00B679F3">
        <w:t xml:space="preserve"> 36 академических час</w:t>
      </w:r>
      <w:r>
        <w:t>ов</w:t>
      </w:r>
      <w:r w:rsidRPr="00B679F3">
        <w:t xml:space="preserve"> </w:t>
      </w:r>
      <w:r w:rsidRPr="00B679F3">
        <w:rPr>
          <w:i/>
          <w:color w:val="000000"/>
        </w:rPr>
        <w:t>(1 зачетная единица соответствует 36 академическим часам).</w:t>
      </w:r>
    </w:p>
    <w:p w:rsidR="003D56C7" w:rsidRDefault="003D56C7" w:rsidP="00CA18CB">
      <w:pPr>
        <w:rPr>
          <w:color w:val="000000"/>
        </w:rPr>
      </w:pPr>
    </w:p>
    <w:p w:rsidR="00CA18CB" w:rsidRDefault="00CA18CB" w:rsidP="00CA18CB">
      <w:pPr>
        <w:rPr>
          <w:b/>
          <w:bCs/>
          <w:caps/>
        </w:rPr>
      </w:pPr>
      <w:r w:rsidRPr="00B679F3">
        <w:rPr>
          <w:b/>
          <w:bCs/>
        </w:rPr>
        <w:t xml:space="preserve">4. </w:t>
      </w:r>
      <w:r w:rsidRPr="00B679F3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CA18CB" w:rsidRDefault="00CA18CB" w:rsidP="00CA18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4DC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4DC5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a5"/>
              <w:spacing w:before="0" w:after="0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ED4DC5">
              <w:rPr>
                <w:rFonts w:ascii="Times New Roman" w:hAnsi="Times New Roman"/>
                <w:color w:val="auto"/>
                <w:szCs w:val="24"/>
                <w:lang w:val="ru-RU"/>
              </w:rPr>
              <w:t>Профессиональная деятельность спичрайтера: история и современность</w:t>
            </w:r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D4DC5">
              <w:rPr>
                <w:bCs/>
                <w:sz w:val="24"/>
                <w:szCs w:val="24"/>
              </w:rPr>
              <w:t xml:space="preserve">Основные вербальные составляющие текста в </w:t>
            </w:r>
            <w:r w:rsidRPr="00ED4DC5">
              <w:rPr>
                <w:bCs/>
                <w:sz w:val="24"/>
                <w:szCs w:val="24"/>
                <w:lang w:val="en-US"/>
              </w:rPr>
              <w:t>PR</w:t>
            </w:r>
            <w:r w:rsidRPr="00ED4DC5">
              <w:rPr>
                <w:bCs/>
                <w:sz w:val="24"/>
                <w:szCs w:val="24"/>
              </w:rPr>
              <w:t xml:space="preserve"> и рекламе. </w:t>
            </w:r>
            <w:r w:rsidRPr="00ED4DC5">
              <w:rPr>
                <w:sz w:val="24"/>
                <w:szCs w:val="24"/>
              </w:rPr>
              <w:t>Семиотика рекламного текста</w:t>
            </w:r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 xml:space="preserve">Специфика делового и политического </w:t>
            </w:r>
            <w:proofErr w:type="spellStart"/>
            <w:r w:rsidRPr="00ED4DC5">
              <w:rPr>
                <w:color w:val="000000"/>
                <w:sz w:val="24"/>
                <w:szCs w:val="24"/>
              </w:rPr>
              <w:t>спичрайтинга</w:t>
            </w:r>
            <w:proofErr w:type="spellEnd"/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C70A3" w:rsidRDefault="00CA18CB" w:rsidP="00882BA4">
            <w:pPr>
              <w:pStyle w:val="a5"/>
              <w:shd w:val="clear" w:color="auto" w:fill="FFFFFF"/>
              <w:spacing w:before="0" w:after="0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ED4DC5">
              <w:rPr>
                <w:rFonts w:ascii="Times New Roman" w:hAnsi="Times New Roman"/>
                <w:color w:val="auto"/>
                <w:szCs w:val="24"/>
              </w:rPr>
              <w:t xml:space="preserve">Приемы языковой игры в рекламном, PR тексте. </w:t>
            </w:r>
            <w:r w:rsidRPr="00EC70A3">
              <w:rPr>
                <w:rFonts w:ascii="Times New Roman" w:hAnsi="Times New Roman"/>
                <w:color w:val="auto"/>
                <w:szCs w:val="24"/>
              </w:rPr>
              <w:t>Роль тропов в рекламной и PR-коммуникации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.</w:t>
            </w:r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a9"/>
              <w:tabs>
                <w:tab w:val="left" w:pos="3822"/>
              </w:tabs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Использование комических жанров при подготовке публичных выступлений</w:t>
            </w:r>
          </w:p>
        </w:tc>
      </w:tr>
      <w:tr w:rsidR="00CA18CB" w:rsidRPr="00ED4DC5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D4D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CB" w:rsidRPr="00ED4DC5" w:rsidRDefault="00CA18CB" w:rsidP="00882BA4">
            <w:pPr>
              <w:pStyle w:val="ad"/>
              <w:tabs>
                <w:tab w:val="left" w:pos="3822"/>
              </w:tabs>
              <w:rPr>
                <w:color w:val="000000"/>
              </w:rPr>
            </w:pPr>
            <w:r w:rsidRPr="00ED4DC5">
              <w:t>Использование разнообразных рекламных стратегий и тактик в рекламных и PR текстах</w:t>
            </w:r>
          </w:p>
        </w:tc>
      </w:tr>
    </w:tbl>
    <w:p w:rsidR="00CA18CB" w:rsidRDefault="00CA18CB" w:rsidP="00CA18CB">
      <w:pPr>
        <w:rPr>
          <w:b/>
          <w:bCs/>
        </w:rPr>
      </w:pPr>
    </w:p>
    <w:p w:rsidR="00CA18CB" w:rsidRDefault="00CA18CB"/>
    <w:p w:rsidR="003D56C7" w:rsidRPr="00424E5F" w:rsidRDefault="003D56C7" w:rsidP="003D56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3D56C7" w:rsidRDefault="003D56C7" w:rsidP="003D56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CA18CB" w:rsidRDefault="00CA18CB"/>
    <w:p w:rsidR="003D56C7" w:rsidRPr="003C0E55" w:rsidRDefault="003D56C7" w:rsidP="003D56C7">
      <w:pPr>
        <w:jc w:val="center"/>
      </w:pPr>
      <w:r>
        <w:rPr>
          <w:b/>
          <w:caps/>
        </w:rPr>
        <w:t>Б</w:t>
      </w:r>
      <w:proofErr w:type="gramStart"/>
      <w:r>
        <w:rPr>
          <w:b/>
          <w:caps/>
        </w:rPr>
        <w:t>1.В.02.ДВ</w:t>
      </w:r>
      <w:proofErr w:type="gramEnd"/>
      <w:r>
        <w:rPr>
          <w:b/>
          <w:caps/>
        </w:rPr>
        <w:t xml:space="preserve">.01.02 </w:t>
      </w:r>
      <w:r w:rsidRPr="00566D5D">
        <w:rPr>
          <w:b/>
          <w:caps/>
        </w:rPr>
        <w:t xml:space="preserve">КОММУНИКАЦИЯ </w:t>
      </w:r>
      <w:r>
        <w:rPr>
          <w:b/>
          <w:caps/>
        </w:rPr>
        <w:t xml:space="preserve">в </w:t>
      </w:r>
      <w:r w:rsidRPr="00566D5D">
        <w:rPr>
          <w:b/>
          <w:caps/>
        </w:rPr>
        <w:t>УПРАВЛЕНЧЕСКОЙ ДЕЯТЕЛЬНОСТИ</w:t>
      </w:r>
    </w:p>
    <w:p w:rsidR="003D56C7" w:rsidRDefault="003D56C7"/>
    <w:p w:rsidR="003D56C7" w:rsidRDefault="003D56C7" w:rsidP="003D56C7">
      <w:pPr>
        <w:rPr>
          <w:b/>
          <w:bCs/>
        </w:rPr>
      </w:pPr>
      <w:r w:rsidRPr="00566D5D">
        <w:rPr>
          <w:b/>
          <w:bCs/>
        </w:rPr>
        <w:t>1. ПЕРЕЧЕНЬ ПЛАНИРУЕМЫХ РЕЗУЛЬТАТОВ ОБУЧЕНИЯ ПО ДИСЦИПЛИНЕ:</w:t>
      </w:r>
    </w:p>
    <w:p w:rsidR="003D56C7" w:rsidRDefault="003D56C7" w:rsidP="003D56C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501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508"/>
      </w:tblGrid>
      <w:tr w:rsidR="001F558D" w:rsidRPr="001F558D" w:rsidTr="001F558D">
        <w:trPr>
          <w:trHeight w:val="858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F558D">
              <w:rPr>
                <w:color w:val="000000"/>
              </w:rPr>
              <w:t>Индекс компетенции</w:t>
            </w:r>
          </w:p>
        </w:tc>
        <w:tc>
          <w:tcPr>
            <w:tcW w:w="8508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 xml:space="preserve">Содержание компетенции </w:t>
            </w:r>
          </w:p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>(или ее части)</w:t>
            </w:r>
          </w:p>
        </w:tc>
      </w:tr>
      <w:tr w:rsidR="001F558D" w:rsidRPr="001F558D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8508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TableParagraph"/>
              <w:rPr>
                <w:sz w:val="24"/>
                <w:szCs w:val="24"/>
              </w:rPr>
            </w:pPr>
            <w:r w:rsidRPr="001F558D">
              <w:rPr>
                <w:sz w:val="24"/>
                <w:szCs w:val="24"/>
              </w:rPr>
              <w:t>УК-4.</w:t>
            </w:r>
          </w:p>
        </w:tc>
        <w:tc>
          <w:tcPr>
            <w:tcW w:w="8508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ascii="Times New Roman" w:eastAsia="Calibri" w:hAnsi="Times New Roman" w:cs="Times New Roman"/>
                <w:lang w:eastAsia="en-US"/>
              </w:rPr>
              <w:t>ых</w:t>
            </w:r>
            <w:proofErr w:type="spellEnd"/>
            <w:r w:rsidRPr="001F558D">
              <w:rPr>
                <w:rFonts w:ascii="Times New Roman" w:eastAsia="Calibri" w:hAnsi="Times New Roman" w:cs="Times New Roman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508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3D56C7" w:rsidRPr="00566D5D" w:rsidRDefault="003D56C7" w:rsidP="003D56C7">
      <w:pPr>
        <w:rPr>
          <w:b/>
          <w:bCs/>
        </w:rPr>
      </w:pPr>
    </w:p>
    <w:p w:rsidR="003D56C7" w:rsidRPr="00566D5D" w:rsidRDefault="003D56C7" w:rsidP="003D56C7">
      <w:r w:rsidRPr="00566D5D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566D5D">
        <w:rPr>
          <w:b/>
          <w:bCs/>
          <w:caps/>
        </w:rPr>
        <w:t>в структуре ОП</w:t>
      </w:r>
      <w:r w:rsidRPr="00566D5D">
        <w:rPr>
          <w:b/>
          <w:bCs/>
        </w:rPr>
        <w:t xml:space="preserve">: </w:t>
      </w:r>
    </w:p>
    <w:p w:rsidR="003D56C7" w:rsidRPr="00566D5D" w:rsidRDefault="003D56C7" w:rsidP="003D56C7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5E1C60">
        <w:rPr>
          <w:b/>
          <w:bCs/>
          <w:u w:val="single"/>
        </w:rPr>
        <w:t>Цель дисциплины</w:t>
      </w:r>
      <w:r w:rsidRPr="00566D5D">
        <w:t xml:space="preserve">: </w:t>
      </w:r>
      <w:r>
        <w:t>и</w:t>
      </w:r>
      <w:r w:rsidRPr="00566D5D">
        <w:t>зучить особенности коммуникативных технологий в ориентации на коллективную деятельность, выявить специфику языкового обеспечения менеджмента.</w:t>
      </w:r>
    </w:p>
    <w:p w:rsidR="003D56C7" w:rsidRDefault="003D56C7" w:rsidP="003D56C7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5E1C60">
        <w:rPr>
          <w:b/>
          <w:bCs/>
          <w:u w:val="single"/>
        </w:rPr>
        <w:t>Задачи дисциплины</w:t>
      </w:r>
      <w:r w:rsidRPr="00566D5D">
        <w:t xml:space="preserve">: </w:t>
      </w:r>
    </w:p>
    <w:p w:rsidR="003D56C7" w:rsidRDefault="003D56C7" w:rsidP="003D56C7">
      <w:pPr>
        <w:pStyle w:val="style3"/>
        <w:numPr>
          <w:ilvl w:val="0"/>
          <w:numId w:val="14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>ра</w:t>
      </w:r>
      <w:r w:rsidRPr="00566D5D">
        <w:t>ссмотреть виды и эта</w:t>
      </w:r>
      <w:r>
        <w:t>пы управленческой деятельности;</w:t>
      </w:r>
    </w:p>
    <w:p w:rsidR="003D56C7" w:rsidRPr="00566D5D" w:rsidRDefault="003D56C7" w:rsidP="003D56C7">
      <w:pPr>
        <w:pStyle w:val="style3"/>
        <w:numPr>
          <w:ilvl w:val="0"/>
          <w:numId w:val="14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 w:rsidRPr="00566D5D">
        <w:t>изучить стратегические приемы коммуникации и ме</w:t>
      </w:r>
      <w:r>
        <w:t>тоды решения коллективных задач.</w:t>
      </w:r>
    </w:p>
    <w:p w:rsidR="003D56C7" w:rsidRDefault="003D56C7" w:rsidP="003D56C7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3D56C7" w:rsidRPr="00566D5D" w:rsidRDefault="003D56C7" w:rsidP="003D56C7">
      <w:pPr>
        <w:ind w:firstLine="567"/>
        <w:jc w:val="both"/>
      </w:pPr>
    </w:p>
    <w:p w:rsidR="003D56C7" w:rsidRPr="00566D5D" w:rsidRDefault="003D56C7" w:rsidP="003D56C7">
      <w:pPr>
        <w:rPr>
          <w:b/>
          <w:bCs/>
        </w:rPr>
      </w:pPr>
      <w:r w:rsidRPr="00566D5D">
        <w:rPr>
          <w:b/>
          <w:bCs/>
        </w:rPr>
        <w:t xml:space="preserve">3. </w:t>
      </w:r>
      <w:r w:rsidRPr="00566D5D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3D56C7" w:rsidRPr="00566D5D" w:rsidRDefault="003D56C7" w:rsidP="003D56C7">
      <w:pPr>
        <w:ind w:firstLine="720"/>
        <w:jc w:val="both"/>
        <w:rPr>
          <w:i/>
          <w:color w:val="000000"/>
        </w:rPr>
      </w:pPr>
      <w:r w:rsidRPr="00566D5D">
        <w:t xml:space="preserve">Общая трудоемкость освоения дисциплины составляет 1 </w:t>
      </w:r>
      <w:r>
        <w:t>зачетную</w:t>
      </w:r>
      <w:r w:rsidRPr="00566D5D">
        <w:t xml:space="preserve"> единиц</w:t>
      </w:r>
      <w:r>
        <w:t>у,</w:t>
      </w:r>
      <w:r w:rsidRPr="00566D5D">
        <w:t xml:space="preserve"> 36 академических час</w:t>
      </w:r>
      <w:r>
        <w:t>ов</w:t>
      </w:r>
      <w:r w:rsidRPr="00566D5D">
        <w:t xml:space="preserve"> </w:t>
      </w:r>
      <w:r w:rsidRPr="00566D5D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3D56C7">
      <w:pPr>
        <w:rPr>
          <w:b/>
          <w:bCs/>
        </w:rPr>
      </w:pPr>
    </w:p>
    <w:p w:rsidR="003D56C7" w:rsidRPr="00566D5D" w:rsidRDefault="003D56C7" w:rsidP="003D56C7">
      <w:pPr>
        <w:rPr>
          <w:b/>
          <w:bCs/>
          <w:caps/>
        </w:rPr>
      </w:pPr>
      <w:r w:rsidRPr="00566D5D">
        <w:rPr>
          <w:b/>
          <w:bCs/>
        </w:rPr>
        <w:t xml:space="preserve">4. </w:t>
      </w:r>
      <w:r w:rsidRPr="00566D5D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3D56C7" w:rsidRDefault="003D56C7" w:rsidP="003D56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3465B">
        <w:rPr>
          <w:b/>
          <w:bCs/>
          <w:color w:val="000000"/>
          <w:sz w:val="24"/>
          <w:szCs w:val="24"/>
        </w:rPr>
        <w:t xml:space="preserve">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3D56C7" w:rsidRPr="0053465B" w:rsidTr="00882BA4">
        <w:tc>
          <w:tcPr>
            <w:tcW w:w="693" w:type="dxa"/>
            <w:shd w:val="clear" w:color="auto" w:fill="auto"/>
          </w:tcPr>
          <w:p w:rsidR="003D56C7" w:rsidRPr="003C247A" w:rsidRDefault="003D56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D56C7" w:rsidRPr="003C247A" w:rsidRDefault="003D56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56C7" w:rsidRPr="006859F1" w:rsidTr="00882BA4">
        <w:tc>
          <w:tcPr>
            <w:tcW w:w="693" w:type="dxa"/>
            <w:shd w:val="clear" w:color="auto" w:fill="auto"/>
          </w:tcPr>
          <w:p w:rsidR="003D56C7" w:rsidRPr="006859F1" w:rsidRDefault="003D56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9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3D56C7" w:rsidRPr="006859F1" w:rsidRDefault="003D56C7" w:rsidP="00882BA4">
            <w:r w:rsidRPr="006859F1">
              <w:t>Понятие и виды управленческой деятельности</w:t>
            </w:r>
          </w:p>
        </w:tc>
      </w:tr>
      <w:tr w:rsidR="003D56C7" w:rsidRPr="006859F1" w:rsidTr="00882BA4">
        <w:tc>
          <w:tcPr>
            <w:tcW w:w="693" w:type="dxa"/>
            <w:shd w:val="clear" w:color="auto" w:fill="auto"/>
          </w:tcPr>
          <w:p w:rsidR="003D56C7" w:rsidRPr="006859F1" w:rsidRDefault="003D56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859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3D56C7" w:rsidRPr="006859F1" w:rsidRDefault="003D56C7" w:rsidP="00882BA4">
            <w:pPr>
              <w:rPr>
                <w:spacing w:val="-8"/>
              </w:rPr>
            </w:pPr>
            <w:r w:rsidRPr="006859F1">
              <w:t>Способы совершенствования коммуникационных процессов</w:t>
            </w:r>
          </w:p>
        </w:tc>
      </w:tr>
    </w:tbl>
    <w:p w:rsidR="003D56C7" w:rsidRPr="00374D92" w:rsidRDefault="003D56C7" w:rsidP="003D56C7">
      <w:pPr>
        <w:rPr>
          <w:rFonts w:ascii="Calibri" w:hAnsi="Calibri"/>
          <w:b/>
          <w:bCs/>
        </w:rPr>
      </w:pPr>
    </w:p>
    <w:p w:rsidR="003D56C7" w:rsidRDefault="003D56C7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Pr="00211B54" w:rsidRDefault="001F558D" w:rsidP="001F558D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lastRenderedPageBreak/>
        <w:t>Б</w:t>
      </w:r>
      <w:proofErr w:type="gramStart"/>
      <w:r>
        <w:rPr>
          <w:b/>
          <w:caps/>
          <w:szCs w:val="28"/>
        </w:rPr>
        <w:t>1.В.02.ДВ</w:t>
      </w:r>
      <w:proofErr w:type="gramEnd"/>
      <w:r>
        <w:rPr>
          <w:b/>
          <w:caps/>
          <w:szCs w:val="28"/>
        </w:rPr>
        <w:t xml:space="preserve">.02.01 </w:t>
      </w:r>
      <w:r w:rsidRPr="00211B54">
        <w:rPr>
          <w:b/>
          <w:caps/>
          <w:szCs w:val="28"/>
        </w:rPr>
        <w:t>ОСНОВЫ КОРПОРАТИВНОЙ КУЛЬТУРЫ</w:t>
      </w:r>
    </w:p>
    <w:p w:rsidR="001F558D" w:rsidRDefault="001F558D"/>
    <w:p w:rsidR="001F558D" w:rsidRPr="003475E5" w:rsidRDefault="001F558D" w:rsidP="001F558D">
      <w:pPr>
        <w:jc w:val="both"/>
        <w:rPr>
          <w:b/>
          <w:bCs/>
        </w:rPr>
      </w:pPr>
      <w:r w:rsidRPr="003475E5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ind w:firstLine="567"/>
      </w:pPr>
      <w:r w:rsidRPr="003475E5"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1F558D" w:rsidRPr="001F558D" w:rsidTr="001F558D">
        <w:trPr>
          <w:trHeight w:val="858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F558D">
              <w:rPr>
                <w:color w:val="000000"/>
              </w:rPr>
              <w:t>Индекс компетенции</w:t>
            </w:r>
          </w:p>
        </w:tc>
        <w:tc>
          <w:tcPr>
            <w:tcW w:w="7938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 xml:space="preserve">Содержание компетенции </w:t>
            </w:r>
          </w:p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>(или ее части)</w:t>
            </w:r>
          </w:p>
        </w:tc>
      </w:tr>
      <w:tr w:rsidR="001F558D" w:rsidRPr="001F558D" w:rsidTr="001F558D">
        <w:trPr>
          <w:trHeight w:val="147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7938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TableParagraph"/>
              <w:rPr>
                <w:sz w:val="24"/>
                <w:szCs w:val="24"/>
              </w:rPr>
            </w:pPr>
            <w:r w:rsidRPr="001F558D">
              <w:rPr>
                <w:sz w:val="24"/>
                <w:szCs w:val="24"/>
              </w:rPr>
              <w:t>УК-4.</w:t>
            </w:r>
          </w:p>
        </w:tc>
        <w:tc>
          <w:tcPr>
            <w:tcW w:w="7938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ascii="Times New Roman" w:eastAsia="Calibri" w:hAnsi="Times New Roman" w:cs="Times New Roman"/>
                <w:lang w:eastAsia="en-US"/>
              </w:rPr>
              <w:t>ых</w:t>
            </w:r>
            <w:proofErr w:type="spellEnd"/>
            <w:r w:rsidRPr="001F558D">
              <w:rPr>
                <w:rFonts w:ascii="Times New Roman" w:eastAsia="Calibri" w:hAnsi="Times New Roman" w:cs="Times New Roman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149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7938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Pr="003475E5" w:rsidRDefault="001F558D" w:rsidP="001F558D">
      <w:r w:rsidRPr="003475E5">
        <w:rPr>
          <w:b/>
          <w:bCs/>
        </w:rPr>
        <w:t xml:space="preserve">2. </w:t>
      </w:r>
      <w:r w:rsidRPr="003475E5">
        <w:rPr>
          <w:b/>
          <w:bCs/>
          <w:caps/>
        </w:rPr>
        <w:t>Место дисциплины в структуре ОП</w:t>
      </w:r>
      <w:r w:rsidRPr="003475E5">
        <w:rPr>
          <w:b/>
          <w:bCs/>
        </w:rPr>
        <w:t xml:space="preserve">: </w:t>
      </w:r>
    </w:p>
    <w:p w:rsidR="001F558D" w:rsidRPr="003475E5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9A5D66">
        <w:rPr>
          <w:b/>
          <w:bCs/>
          <w:u w:val="single"/>
        </w:rPr>
        <w:t>Цель дисциплины</w:t>
      </w:r>
      <w:r w:rsidRPr="003475E5">
        <w:t>:</w:t>
      </w:r>
      <w:r>
        <w:t xml:space="preserve"> и</w:t>
      </w:r>
      <w:r w:rsidRPr="003475E5">
        <w:t>зучить способы и методы планирования корпоративной культуры и обеспечения внутрикорпоративных коммуникаций.</w:t>
      </w:r>
    </w:p>
    <w:p w:rsidR="001F558D" w:rsidRPr="003475E5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9A5D66">
        <w:rPr>
          <w:b/>
          <w:bCs/>
          <w:u w:val="single"/>
        </w:rPr>
        <w:t>Задачи дисциплины</w:t>
      </w:r>
      <w:r w:rsidRPr="003475E5">
        <w:t xml:space="preserve">: </w:t>
      </w:r>
    </w:p>
    <w:p w:rsidR="001F558D" w:rsidRDefault="001F558D" w:rsidP="001F558D">
      <w:pPr>
        <w:numPr>
          <w:ilvl w:val="0"/>
          <w:numId w:val="15"/>
        </w:numPr>
        <w:suppressAutoHyphens w:val="0"/>
        <w:ind w:left="0" w:firstLine="567"/>
        <w:jc w:val="both"/>
      </w:pPr>
      <w:r w:rsidRPr="003475E5">
        <w:t xml:space="preserve">Выявить принципы формирования имиджа компании и транзакций коммуникативных стратегий. </w:t>
      </w:r>
    </w:p>
    <w:p w:rsidR="001F558D" w:rsidRPr="003475E5" w:rsidRDefault="001F558D" w:rsidP="001F558D">
      <w:pPr>
        <w:numPr>
          <w:ilvl w:val="0"/>
          <w:numId w:val="15"/>
        </w:numPr>
        <w:suppressAutoHyphens w:val="0"/>
        <w:ind w:left="0" w:firstLine="567"/>
        <w:jc w:val="both"/>
      </w:pPr>
      <w:r w:rsidRPr="003475E5">
        <w:t xml:space="preserve">Рассмотреть этапы формирования корпоративной культуры и особенности планирования </w:t>
      </w:r>
      <w:proofErr w:type="spellStart"/>
      <w:r w:rsidRPr="003475E5">
        <w:t>имиджевых</w:t>
      </w:r>
      <w:proofErr w:type="spellEnd"/>
      <w:r w:rsidRPr="003475E5">
        <w:t xml:space="preserve"> действий.</w:t>
      </w:r>
    </w:p>
    <w:p w:rsidR="001F558D" w:rsidRDefault="001F558D" w:rsidP="001F558D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566D5D" w:rsidRDefault="001F558D" w:rsidP="001F558D">
      <w:pPr>
        <w:ind w:firstLine="567"/>
        <w:jc w:val="both"/>
      </w:pPr>
    </w:p>
    <w:p w:rsidR="001F558D" w:rsidRPr="003475E5" w:rsidRDefault="001F558D" w:rsidP="001F558D">
      <w:pPr>
        <w:rPr>
          <w:b/>
          <w:bCs/>
        </w:rPr>
      </w:pPr>
      <w:r w:rsidRPr="003475E5">
        <w:rPr>
          <w:b/>
          <w:bCs/>
        </w:rPr>
        <w:t xml:space="preserve">3. </w:t>
      </w:r>
      <w:r w:rsidRPr="003475E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3475E5" w:rsidRDefault="001F558D" w:rsidP="001F558D">
      <w:pPr>
        <w:ind w:firstLine="567"/>
        <w:jc w:val="both"/>
        <w:rPr>
          <w:i/>
          <w:color w:val="000000"/>
        </w:rPr>
      </w:pPr>
      <w:r w:rsidRPr="003475E5">
        <w:t>Общая трудоемкость освоения дисциплины составляет 4 зачетны</w:t>
      </w:r>
      <w:r>
        <w:t xml:space="preserve">е </w:t>
      </w:r>
      <w:r w:rsidRPr="003475E5">
        <w:t>единицы</w:t>
      </w:r>
      <w:r>
        <w:t>,</w:t>
      </w:r>
      <w:r w:rsidRPr="003475E5">
        <w:rPr>
          <w:i/>
          <w:color w:val="000000"/>
        </w:rPr>
        <w:t xml:space="preserve"> </w:t>
      </w:r>
      <w:r w:rsidRPr="003475E5">
        <w:t xml:space="preserve">144 академических часа </w:t>
      </w:r>
      <w:r w:rsidRPr="003475E5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1F558D">
      <w:pPr>
        <w:rPr>
          <w:b/>
          <w:bCs/>
        </w:rPr>
      </w:pPr>
    </w:p>
    <w:p w:rsidR="001F558D" w:rsidRPr="003475E5" w:rsidRDefault="001F558D" w:rsidP="001F558D">
      <w:pPr>
        <w:rPr>
          <w:b/>
          <w:bCs/>
          <w:caps/>
        </w:rPr>
      </w:pPr>
      <w:r w:rsidRPr="003475E5">
        <w:rPr>
          <w:b/>
          <w:bCs/>
        </w:rPr>
        <w:t xml:space="preserve">4. </w:t>
      </w:r>
      <w:r w:rsidRPr="003475E5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F558D" w:rsidRPr="00D06740" w:rsidTr="00882BA4">
        <w:tc>
          <w:tcPr>
            <w:tcW w:w="693" w:type="dxa"/>
          </w:tcPr>
          <w:p w:rsidR="001F558D" w:rsidRPr="00D06740" w:rsidRDefault="001F558D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№</w:t>
            </w:r>
          </w:p>
        </w:tc>
        <w:tc>
          <w:tcPr>
            <w:tcW w:w="7932" w:type="dxa"/>
          </w:tcPr>
          <w:p w:rsidR="001F558D" w:rsidRPr="00D06740" w:rsidRDefault="001F558D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bCs/>
                <w:color w:val="000000"/>
                <w:spacing w:val="2"/>
                <w:sz w:val="24"/>
                <w:szCs w:val="24"/>
                <w:lang w:val="x-none"/>
              </w:rPr>
              <w:t>Наименование блока (раздела) дисциплины</w:t>
            </w:r>
          </w:p>
        </w:tc>
      </w:tr>
      <w:tr w:rsidR="001F558D" w:rsidRPr="00D06740" w:rsidTr="00882BA4">
        <w:tc>
          <w:tcPr>
            <w:tcW w:w="693" w:type="dxa"/>
          </w:tcPr>
          <w:p w:rsidR="001F558D" w:rsidRPr="00D06740" w:rsidRDefault="001F558D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F558D" w:rsidRPr="00D06740" w:rsidRDefault="001F558D" w:rsidP="00882BA4">
            <w:pPr>
              <w:pStyle w:val="11"/>
              <w:ind w:left="-108" w:firstLine="142"/>
              <w:jc w:val="both"/>
              <w:rPr>
                <w:sz w:val="24"/>
                <w:szCs w:val="24"/>
              </w:rPr>
            </w:pPr>
            <w:r w:rsidRPr="003475E5">
              <w:rPr>
                <w:sz w:val="24"/>
                <w:szCs w:val="24"/>
              </w:rPr>
              <w:t>Сущность и структура корпоративной культуры.</w:t>
            </w:r>
          </w:p>
        </w:tc>
      </w:tr>
      <w:tr w:rsidR="001F558D" w:rsidRPr="00D06740" w:rsidTr="00882BA4">
        <w:tc>
          <w:tcPr>
            <w:tcW w:w="693" w:type="dxa"/>
          </w:tcPr>
          <w:p w:rsidR="001F558D" w:rsidRPr="00D06740" w:rsidRDefault="001F558D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1F558D" w:rsidRPr="00D06740" w:rsidRDefault="001F558D" w:rsidP="00882BA4">
            <w:pPr>
              <w:pStyle w:val="WW-"/>
              <w:tabs>
                <w:tab w:val="left" w:pos="3822"/>
              </w:tabs>
              <w:spacing w:before="33" w:after="33" w:line="240" w:lineRule="auto"/>
              <w:ind w:left="0" w:firstLine="0"/>
              <w:rPr>
                <w:bCs/>
                <w:color w:val="000000"/>
                <w:spacing w:val="2"/>
                <w:sz w:val="24"/>
                <w:szCs w:val="24"/>
                <w:lang w:val="x-none"/>
              </w:rPr>
            </w:pPr>
            <w:r w:rsidRPr="00D06740">
              <w:rPr>
                <w:sz w:val="24"/>
                <w:szCs w:val="24"/>
              </w:rPr>
              <w:t>Модели корпоративной культуры</w:t>
            </w:r>
          </w:p>
        </w:tc>
      </w:tr>
    </w:tbl>
    <w:p w:rsidR="001F558D" w:rsidRDefault="001F558D" w:rsidP="001F558D">
      <w:pPr>
        <w:rPr>
          <w:rFonts w:asciiTheme="minorHAnsi" w:hAnsiTheme="minorHAnsi"/>
          <w:b/>
          <w:bCs/>
        </w:rPr>
      </w:pPr>
    </w:p>
    <w:p w:rsidR="001F558D" w:rsidRDefault="001F558D" w:rsidP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/>
    <w:p w:rsidR="001F558D" w:rsidRPr="003C0E55" w:rsidRDefault="001F558D" w:rsidP="001F558D">
      <w:pPr>
        <w:jc w:val="center"/>
      </w:pPr>
      <w:r>
        <w:rPr>
          <w:b/>
          <w:caps/>
        </w:rPr>
        <w:t>Б</w:t>
      </w:r>
      <w:proofErr w:type="gramStart"/>
      <w:r>
        <w:rPr>
          <w:b/>
          <w:caps/>
        </w:rPr>
        <w:t>1.В.02.ДВ</w:t>
      </w:r>
      <w:proofErr w:type="gramEnd"/>
      <w:r>
        <w:rPr>
          <w:b/>
          <w:caps/>
        </w:rPr>
        <w:t>.02.02 ПОЛИТИЧЕСКИЕ КОММУНИКАЦИИ</w:t>
      </w:r>
    </w:p>
    <w:p w:rsidR="001F558D" w:rsidRDefault="001F558D"/>
    <w:p w:rsidR="001F558D" w:rsidRPr="009A6900" w:rsidRDefault="001F558D" w:rsidP="001F558D">
      <w:pPr>
        <w:rPr>
          <w:b/>
          <w:bCs/>
        </w:rPr>
      </w:pPr>
      <w:r w:rsidRPr="009A6900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7654"/>
      </w:tblGrid>
      <w:tr w:rsidR="001F558D" w:rsidRPr="001F558D" w:rsidTr="001F558D">
        <w:trPr>
          <w:trHeight w:val="858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F558D">
              <w:rPr>
                <w:color w:val="000000"/>
              </w:rPr>
              <w:t>Индекс компетенции</w:t>
            </w:r>
          </w:p>
        </w:tc>
        <w:tc>
          <w:tcPr>
            <w:tcW w:w="7654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 xml:space="preserve">Содержание компетенции </w:t>
            </w:r>
          </w:p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>(или ее части)</w:t>
            </w:r>
          </w:p>
        </w:tc>
      </w:tr>
      <w:tr w:rsidR="001F558D" w:rsidRPr="001F558D" w:rsidTr="001F558D">
        <w:trPr>
          <w:trHeight w:val="70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7654" w:type="dxa"/>
            <w:shd w:val="clear" w:color="auto" w:fill="auto"/>
          </w:tcPr>
          <w:p w:rsidR="001F558D" w:rsidRPr="001F558D" w:rsidRDefault="001F558D" w:rsidP="001F558D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TableParagraph"/>
              <w:rPr>
                <w:sz w:val="24"/>
                <w:szCs w:val="24"/>
              </w:rPr>
            </w:pPr>
            <w:r w:rsidRPr="001F558D">
              <w:rPr>
                <w:sz w:val="24"/>
                <w:szCs w:val="24"/>
              </w:rPr>
              <w:t>УК-4.</w:t>
            </w:r>
          </w:p>
        </w:tc>
        <w:tc>
          <w:tcPr>
            <w:tcW w:w="7654" w:type="dxa"/>
            <w:shd w:val="clear" w:color="auto" w:fill="auto"/>
          </w:tcPr>
          <w:p w:rsidR="001F558D" w:rsidRPr="001F558D" w:rsidRDefault="001F558D" w:rsidP="001F558D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ascii="Times New Roman" w:eastAsia="Calibri" w:hAnsi="Times New Roman" w:cs="Times New Roman"/>
                <w:lang w:eastAsia="en-US"/>
              </w:rPr>
              <w:t>ых</w:t>
            </w:r>
            <w:proofErr w:type="spellEnd"/>
            <w:r w:rsidRPr="001F558D">
              <w:rPr>
                <w:rFonts w:ascii="Times New Roman" w:eastAsia="Calibri" w:hAnsi="Times New Roman" w:cs="Times New Roman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131"/>
        </w:trPr>
        <w:tc>
          <w:tcPr>
            <w:tcW w:w="1276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7654" w:type="dxa"/>
            <w:shd w:val="clear" w:color="auto" w:fill="auto"/>
          </w:tcPr>
          <w:p w:rsidR="001F558D" w:rsidRPr="001F558D" w:rsidRDefault="001F558D" w:rsidP="001F558D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 xml:space="preserve">Способен осуществлять проектно-аналитическую деятельность с </w:t>
            </w:r>
            <w:r w:rsidRPr="001F558D">
              <w:rPr>
                <w:b w:val="0"/>
                <w:sz w:val="24"/>
                <w:szCs w:val="24"/>
              </w:rPr>
              <w:lastRenderedPageBreak/>
              <w:t>учетом специфики профессиональной сферы</w:t>
            </w:r>
          </w:p>
        </w:tc>
      </w:tr>
    </w:tbl>
    <w:p w:rsidR="001F558D" w:rsidRDefault="001F558D" w:rsidP="001F558D">
      <w:pPr>
        <w:rPr>
          <w:b/>
          <w:bCs/>
        </w:rPr>
      </w:pPr>
    </w:p>
    <w:p w:rsidR="001F558D" w:rsidRPr="009A6900" w:rsidRDefault="001F558D" w:rsidP="001F558D">
      <w:r w:rsidRPr="009A6900">
        <w:rPr>
          <w:b/>
          <w:bCs/>
        </w:rPr>
        <w:t xml:space="preserve">2. </w:t>
      </w:r>
      <w:r w:rsidRPr="009A6900">
        <w:rPr>
          <w:b/>
          <w:bCs/>
          <w:caps/>
        </w:rPr>
        <w:t>Место дисциплины в структуре ОП</w:t>
      </w:r>
      <w:r w:rsidRPr="009A6900">
        <w:rPr>
          <w:b/>
          <w:bCs/>
        </w:rPr>
        <w:t xml:space="preserve">: </w:t>
      </w:r>
    </w:p>
    <w:p w:rsidR="001F558D" w:rsidRPr="009A6900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256984">
        <w:rPr>
          <w:b/>
          <w:bCs/>
          <w:u w:val="single"/>
        </w:rPr>
        <w:t>Цель дисциплины</w:t>
      </w:r>
      <w:r w:rsidRPr="009A6900">
        <w:t xml:space="preserve">: </w:t>
      </w:r>
      <w:r>
        <w:t>и</w:t>
      </w:r>
      <w:r w:rsidRPr="009A6900">
        <w:t>зучить информационное поле политической коммуникации, определить особенности проектной деятельности в политической коммуникации и современных медиа.</w:t>
      </w:r>
    </w:p>
    <w:p w:rsidR="001F558D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256984">
        <w:rPr>
          <w:b/>
          <w:bCs/>
          <w:u w:val="single"/>
        </w:rPr>
        <w:t>Задачи дисциплины</w:t>
      </w:r>
      <w:r>
        <w:t xml:space="preserve">: </w:t>
      </w:r>
    </w:p>
    <w:p w:rsidR="001F558D" w:rsidRDefault="001F558D" w:rsidP="001F558D">
      <w:pPr>
        <w:pStyle w:val="style3"/>
        <w:numPr>
          <w:ilvl w:val="0"/>
          <w:numId w:val="16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>в</w:t>
      </w:r>
      <w:r w:rsidRPr="009A6900">
        <w:t>ыявить специфику коммуникативных стратегий в политической сфере</w:t>
      </w:r>
      <w:r>
        <w:t>;</w:t>
      </w:r>
    </w:p>
    <w:p w:rsidR="001F558D" w:rsidRPr="009A6900" w:rsidRDefault="001F558D" w:rsidP="001F558D">
      <w:pPr>
        <w:pStyle w:val="style3"/>
        <w:numPr>
          <w:ilvl w:val="0"/>
          <w:numId w:val="16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 w:rsidRPr="009A6900">
        <w:t>рассмотреть этапы формирования политической кампании и коммуникативного обеспечения политической деятельности.</w:t>
      </w:r>
    </w:p>
    <w:p w:rsidR="001F558D" w:rsidRDefault="001F558D" w:rsidP="001F558D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Default="001F558D" w:rsidP="001F558D">
      <w:pPr>
        <w:ind w:firstLine="567"/>
        <w:rPr>
          <w:b/>
          <w:bCs/>
        </w:rPr>
      </w:pPr>
    </w:p>
    <w:p w:rsidR="001F558D" w:rsidRPr="009A6900" w:rsidRDefault="001F558D" w:rsidP="001F558D">
      <w:pPr>
        <w:rPr>
          <w:b/>
          <w:bCs/>
        </w:rPr>
      </w:pPr>
      <w:r w:rsidRPr="009A6900">
        <w:rPr>
          <w:b/>
          <w:bCs/>
        </w:rPr>
        <w:t xml:space="preserve">3. </w:t>
      </w:r>
      <w:r w:rsidRPr="009A6900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9A6900" w:rsidRDefault="001F558D" w:rsidP="001F558D">
      <w:pPr>
        <w:ind w:firstLine="567"/>
        <w:jc w:val="both"/>
        <w:rPr>
          <w:i/>
          <w:color w:val="000000"/>
        </w:rPr>
      </w:pPr>
      <w:r w:rsidRPr="009A6900">
        <w:t>Общая трудоемкость освоения дисциплины составляет 4 зачетны</w:t>
      </w:r>
      <w:r>
        <w:t>е</w:t>
      </w:r>
      <w:r w:rsidRPr="009A6900">
        <w:t xml:space="preserve"> единицы</w:t>
      </w:r>
      <w:r>
        <w:t>,</w:t>
      </w:r>
      <w:r w:rsidRPr="009A6900">
        <w:t xml:space="preserve"> 144 академических часа </w:t>
      </w:r>
      <w:r w:rsidRPr="009A6900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1F558D">
      <w:pPr>
        <w:rPr>
          <w:b/>
          <w:bCs/>
        </w:rPr>
      </w:pPr>
    </w:p>
    <w:p w:rsidR="001F558D" w:rsidRPr="009A6900" w:rsidRDefault="001F558D" w:rsidP="001F558D">
      <w:pPr>
        <w:rPr>
          <w:b/>
          <w:bCs/>
          <w:caps/>
        </w:rPr>
      </w:pPr>
      <w:r w:rsidRPr="009A6900">
        <w:rPr>
          <w:b/>
          <w:bCs/>
        </w:rPr>
        <w:t xml:space="preserve">4. </w:t>
      </w:r>
      <w:r w:rsidRPr="009A6900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3465B">
        <w:rPr>
          <w:b/>
          <w:bCs/>
          <w:color w:val="000000"/>
          <w:sz w:val="24"/>
          <w:szCs w:val="24"/>
        </w:rPr>
        <w:t xml:space="preserve">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F558D" w:rsidRPr="00B05618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B05618">
              <w:rPr>
                <w:bCs/>
                <w:color w:val="000000"/>
                <w:kern w:val="1"/>
              </w:rPr>
              <w:t>Т</w:t>
            </w:r>
            <w:r>
              <w:rPr>
                <w:bCs/>
                <w:color w:val="000000"/>
                <w:kern w:val="1"/>
              </w:rPr>
              <w:t>ема</w:t>
            </w:r>
            <w:r w:rsidRPr="00B05618">
              <w:rPr>
                <w:bCs/>
                <w:color w:val="000000"/>
                <w:kern w:val="1"/>
              </w:rPr>
              <w:t xml:space="preserve"> 1. Понятие и типы политических коммуникаций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F558D" w:rsidRPr="00B05618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B05618">
              <w:rPr>
                <w:bCs/>
                <w:color w:val="000000"/>
                <w:kern w:val="1"/>
              </w:rPr>
              <w:t>Т</w:t>
            </w:r>
            <w:r>
              <w:rPr>
                <w:bCs/>
                <w:color w:val="000000"/>
                <w:kern w:val="1"/>
              </w:rPr>
              <w:t>ема</w:t>
            </w:r>
            <w:r w:rsidRPr="00B05618">
              <w:rPr>
                <w:bCs/>
                <w:color w:val="000000"/>
                <w:kern w:val="1"/>
              </w:rPr>
              <w:t xml:space="preserve"> 2. СМИ, как основной канал коммуникации в современном обществе</w:t>
            </w:r>
          </w:p>
        </w:tc>
      </w:tr>
    </w:tbl>
    <w:p w:rsidR="001F558D" w:rsidRDefault="001F558D" w:rsidP="001F558D">
      <w:pPr>
        <w:rPr>
          <w:b/>
          <w:bCs/>
        </w:rPr>
      </w:pPr>
    </w:p>
    <w:p w:rsidR="001F558D" w:rsidRDefault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/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/>
        </w:rPr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</w:t>
      </w:r>
      <w:r w:rsidRPr="00755B6A">
        <w:rPr>
          <w:b/>
          <w:color w:val="000000"/>
        </w:rPr>
        <w:t>.В.</w:t>
      </w:r>
      <w:r>
        <w:rPr>
          <w:b/>
          <w:color w:val="000000"/>
        </w:rPr>
        <w:t>02.</w:t>
      </w:r>
      <w:r w:rsidRPr="00755B6A">
        <w:rPr>
          <w:b/>
          <w:color w:val="000000"/>
        </w:rPr>
        <w:t>ДВ</w:t>
      </w:r>
      <w:proofErr w:type="gramEnd"/>
      <w:r w:rsidRPr="00755B6A">
        <w:rPr>
          <w:b/>
          <w:color w:val="000000"/>
        </w:rPr>
        <w:t>.03.01 ТЕХНОЛОГИИ УПРАВЛЕНИЯ ОБЩЕСТВЕННЫМ МНЕНИЕМ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/>
        </w:rPr>
      </w:pPr>
    </w:p>
    <w:p w:rsidR="001F558D" w:rsidRPr="003C0E55" w:rsidRDefault="001F558D" w:rsidP="001F558D">
      <w:pPr>
        <w:tabs>
          <w:tab w:val="left" w:pos="748"/>
          <w:tab w:val="left" w:pos="828"/>
          <w:tab w:val="left" w:pos="3822"/>
        </w:tabs>
        <w:ind w:hanging="40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1F558D" w:rsidRPr="003C0E55" w:rsidTr="001F558D">
        <w:trPr>
          <w:trHeight w:val="858"/>
        </w:trPr>
        <w:tc>
          <w:tcPr>
            <w:tcW w:w="993" w:type="dxa"/>
            <w:shd w:val="clear" w:color="auto" w:fill="auto"/>
          </w:tcPr>
          <w:p w:rsidR="001F558D" w:rsidRPr="003C0E55" w:rsidRDefault="001F558D" w:rsidP="001F558D">
            <w:pPr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1F558D" w:rsidRPr="003C0E55" w:rsidRDefault="001F558D" w:rsidP="001F558D">
            <w:pPr>
              <w:jc w:val="center"/>
            </w:pPr>
            <w:r w:rsidRPr="003C0E55">
              <w:t>Содержание компетенции</w:t>
            </w:r>
          </w:p>
          <w:p w:rsidR="001F558D" w:rsidRPr="003C0E55" w:rsidRDefault="001F558D" w:rsidP="001F558D">
            <w:pPr>
              <w:jc w:val="center"/>
            </w:pPr>
            <w:r w:rsidRPr="003C0E55">
              <w:t>(или ее части)</w:t>
            </w:r>
          </w:p>
        </w:tc>
      </w:tr>
      <w:tr w:rsidR="001F558D" w:rsidRPr="003C0E55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A97818" w:rsidRDefault="001F558D" w:rsidP="001F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8792" w:type="dxa"/>
            <w:shd w:val="clear" w:color="auto" w:fill="auto"/>
          </w:tcPr>
          <w:p w:rsidR="001F558D" w:rsidRPr="003C0E55" w:rsidRDefault="001F558D" w:rsidP="001F558D">
            <w:pPr>
              <w:rPr>
                <w:rFonts w:ascii="Times New Roman" w:hAnsi="Times New Roman" w:cs="Times New Roman"/>
              </w:rPr>
            </w:pPr>
            <w:r w:rsidRPr="00755B6A">
              <w:rPr>
                <w:rFonts w:eastAsia="Calibri"/>
                <w:lang w:eastAsia="en-US"/>
              </w:rPr>
              <w:t>Способен управлять проектом на всех этапах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5B6A">
              <w:rPr>
                <w:rFonts w:ascii="Times New Roman" w:eastAsia="Calibri" w:hAnsi="Times New Roman" w:cs="Times New Roman"/>
                <w:kern w:val="0"/>
                <w:lang w:eastAsia="en-US"/>
              </w:rPr>
              <w:t>жизненного цикла</w:t>
            </w:r>
          </w:p>
        </w:tc>
      </w:tr>
      <w:tr w:rsidR="001F558D" w:rsidRPr="003C0E55" w:rsidTr="001F558D">
        <w:trPr>
          <w:trHeight w:val="286"/>
        </w:trPr>
        <w:tc>
          <w:tcPr>
            <w:tcW w:w="993" w:type="dxa"/>
            <w:shd w:val="clear" w:color="auto" w:fill="auto"/>
          </w:tcPr>
          <w:p w:rsidR="001F558D" w:rsidRPr="00A97818" w:rsidRDefault="001F558D" w:rsidP="001F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8792" w:type="dxa"/>
            <w:shd w:val="clear" w:color="auto" w:fill="auto"/>
          </w:tcPr>
          <w:p w:rsidR="001F558D" w:rsidRPr="003C0E55" w:rsidRDefault="001F558D" w:rsidP="001F558D">
            <w:pPr>
              <w:rPr>
                <w:rFonts w:ascii="Times New Roman" w:hAnsi="Times New Roman" w:cs="Times New Roman"/>
              </w:rPr>
            </w:pPr>
            <w:r w:rsidRPr="00755B6A">
              <w:rPr>
                <w:rFonts w:eastAsia="Calibri"/>
                <w:lang w:eastAsia="en-US"/>
              </w:rPr>
              <w:t>Способен применять современные коммуникативные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5B6A">
              <w:rPr>
                <w:rFonts w:eastAsia="Calibri"/>
                <w:lang w:eastAsia="en-US"/>
              </w:rPr>
              <w:t>технологии, в том числе на иностранном(</w:t>
            </w:r>
            <w:proofErr w:type="spellStart"/>
            <w:r w:rsidRPr="00755B6A">
              <w:rPr>
                <w:rFonts w:eastAsia="Calibri"/>
                <w:lang w:eastAsia="en-US"/>
              </w:rPr>
              <w:t>ых</w:t>
            </w:r>
            <w:proofErr w:type="spellEnd"/>
            <w:r w:rsidRPr="00755B6A">
              <w:rPr>
                <w:rFonts w:eastAsia="Calibri"/>
                <w:lang w:eastAsia="en-US"/>
              </w:rPr>
              <w:t>) языке(ах), для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5B6A">
              <w:rPr>
                <w:rFonts w:ascii="Times New Roman" w:eastAsia="Calibri" w:hAnsi="Times New Roman" w:cs="Times New Roman"/>
                <w:kern w:val="0"/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1F558D" w:rsidRPr="003C0E55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755B6A" w:rsidRDefault="001F558D" w:rsidP="001F558D">
            <w:r>
              <w:t>ПК-2</w:t>
            </w:r>
          </w:p>
        </w:tc>
        <w:tc>
          <w:tcPr>
            <w:tcW w:w="8792" w:type="dxa"/>
            <w:shd w:val="clear" w:color="auto" w:fill="auto"/>
          </w:tcPr>
          <w:p w:rsidR="001F558D" w:rsidRPr="00755B6A" w:rsidRDefault="001F558D" w:rsidP="001F558D">
            <w:pPr>
              <w:rPr>
                <w:rFonts w:eastAsia="Calibri"/>
                <w:lang w:eastAsia="en-US"/>
              </w:rPr>
            </w:pPr>
            <w:r w:rsidRPr="00532E5D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Pr="00264D94" w:rsidRDefault="001F558D" w:rsidP="001F558D">
      <w:pPr>
        <w:rPr>
          <w:b/>
          <w:bCs/>
        </w:rPr>
      </w:pPr>
    </w:p>
    <w:p w:rsidR="001F558D" w:rsidRPr="00755B6A" w:rsidRDefault="001F558D" w:rsidP="001F558D">
      <w:pPr>
        <w:rPr>
          <w:rFonts w:eastAsia="Times New Roman"/>
        </w:rPr>
      </w:pPr>
      <w:r>
        <w:rPr>
          <w:rFonts w:eastAsia="Times New Roman"/>
          <w:b/>
          <w:bCs/>
        </w:rPr>
        <w:t>2</w:t>
      </w:r>
      <w:r w:rsidRPr="00755B6A">
        <w:rPr>
          <w:rFonts w:eastAsia="Times New Roman"/>
          <w:b/>
          <w:bCs/>
        </w:rPr>
        <w:t xml:space="preserve">. </w:t>
      </w:r>
      <w:r w:rsidRPr="00755B6A">
        <w:rPr>
          <w:rFonts w:eastAsia="Times New Roman"/>
          <w:b/>
          <w:bCs/>
          <w:caps/>
        </w:rPr>
        <w:t>Место дисциплины в структуре ОП</w:t>
      </w:r>
      <w:r w:rsidRPr="00755B6A">
        <w:rPr>
          <w:rFonts w:eastAsia="Times New Roman"/>
          <w:b/>
          <w:bCs/>
        </w:rPr>
        <w:t xml:space="preserve">: </w:t>
      </w:r>
    </w:p>
    <w:p w:rsidR="001F558D" w:rsidRPr="00755B6A" w:rsidRDefault="001F558D" w:rsidP="001F558D">
      <w:pPr>
        <w:ind w:firstLine="567"/>
        <w:jc w:val="both"/>
        <w:rPr>
          <w:rFonts w:eastAsia="Times New Roman"/>
        </w:rPr>
      </w:pPr>
      <w:r w:rsidRPr="00843BD9">
        <w:rPr>
          <w:b/>
          <w:bCs/>
          <w:color w:val="000000"/>
          <w:u w:val="single"/>
        </w:rPr>
        <w:t xml:space="preserve">Цель </w:t>
      </w:r>
      <w:r w:rsidRPr="00843BD9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D21D03">
        <w:rPr>
          <w:color w:val="000000"/>
        </w:rPr>
        <w:t xml:space="preserve"> </w:t>
      </w:r>
      <w:r w:rsidRPr="00755B6A">
        <w:rPr>
          <w:rFonts w:eastAsia="Times New Roman"/>
        </w:rPr>
        <w:t>подготовить выпускника, обладающего знаниями об организации, научных и технологических технологий воздействия на общественное мнение и профессиональными компетенциями, необходимыми в научно-исследовательской деятельности.</w:t>
      </w:r>
    </w:p>
    <w:p w:rsidR="001F558D" w:rsidRPr="00755B6A" w:rsidRDefault="001F558D" w:rsidP="001F558D">
      <w:pPr>
        <w:ind w:firstLine="567"/>
        <w:jc w:val="both"/>
        <w:rPr>
          <w:rFonts w:eastAsia="Times New Roman"/>
        </w:rPr>
      </w:pPr>
      <w:r w:rsidRPr="00843BD9">
        <w:rPr>
          <w:b/>
          <w:color w:val="000000"/>
          <w:u w:val="single"/>
        </w:rPr>
        <w:t>Задачи дисциплины</w:t>
      </w:r>
      <w:r w:rsidRPr="00755B6A">
        <w:rPr>
          <w:rFonts w:eastAsia="Times New Roman"/>
        </w:rPr>
        <w:t>:</w:t>
      </w:r>
    </w:p>
    <w:p w:rsidR="001F558D" w:rsidRPr="00755B6A" w:rsidRDefault="001F558D" w:rsidP="001F558D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rFonts w:eastAsia="Times New Roman"/>
          <w:color w:val="000000"/>
        </w:rPr>
      </w:pPr>
      <w:r w:rsidRPr="00755B6A">
        <w:rPr>
          <w:rFonts w:eastAsia="Times New Roman"/>
          <w:color w:val="000000"/>
        </w:rPr>
        <w:t>изучить понятие общественного мнения, методологические основы воздействия на него и конкретные методики применения;</w:t>
      </w:r>
    </w:p>
    <w:p w:rsidR="001F558D" w:rsidRPr="00755B6A" w:rsidRDefault="001F558D" w:rsidP="001F558D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rFonts w:eastAsia="Times New Roman"/>
          <w:color w:val="000000"/>
        </w:rPr>
      </w:pPr>
      <w:r w:rsidRPr="00755B6A">
        <w:rPr>
          <w:rFonts w:eastAsia="Times New Roman"/>
          <w:color w:val="000000"/>
        </w:rPr>
        <w:t>сформировать умения системного подхода при освоении и применении современных методов управления общественным мнением, анализе научной и прикладной информации необходимой для решения задач в предметной сфере профессиональной деятельности;</w:t>
      </w:r>
    </w:p>
    <w:p w:rsidR="001F558D" w:rsidRDefault="001F558D" w:rsidP="001F558D">
      <w:pPr>
        <w:ind w:firstLine="567"/>
        <w:jc w:val="both"/>
      </w:pPr>
      <w:r w:rsidRPr="007A76D3">
        <w:rPr>
          <w:b/>
          <w:u w:val="single"/>
        </w:rPr>
        <w:lastRenderedPageBreak/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755B6A" w:rsidRDefault="001F558D" w:rsidP="001F558D">
      <w:pPr>
        <w:ind w:firstLine="567"/>
        <w:jc w:val="both"/>
        <w:rPr>
          <w:rFonts w:eastAsia="Times New Roman"/>
        </w:rPr>
      </w:pPr>
    </w:p>
    <w:p w:rsidR="001F558D" w:rsidRPr="00755B6A" w:rsidRDefault="001F558D" w:rsidP="001F558D">
      <w:pPr>
        <w:rPr>
          <w:rFonts w:eastAsia="Times New Roman"/>
          <w:b/>
          <w:bCs/>
        </w:rPr>
      </w:pPr>
      <w:r w:rsidRPr="00755B6A">
        <w:rPr>
          <w:rFonts w:eastAsia="Times New Roman"/>
          <w:b/>
          <w:bCs/>
        </w:rPr>
        <w:t xml:space="preserve">3. </w:t>
      </w:r>
      <w:r w:rsidRPr="00755B6A">
        <w:rPr>
          <w:rFonts w:eastAsia="Times New Roman"/>
          <w:b/>
          <w:bCs/>
          <w:caps/>
        </w:rPr>
        <w:t>Объем дисциплины и виды учебной работы:</w:t>
      </w:r>
    </w:p>
    <w:p w:rsidR="001F558D" w:rsidRPr="00755B6A" w:rsidRDefault="001F558D" w:rsidP="001F558D">
      <w:pPr>
        <w:ind w:firstLine="567"/>
        <w:jc w:val="both"/>
        <w:rPr>
          <w:rFonts w:eastAsia="Times New Roman"/>
          <w:i/>
          <w:color w:val="000000"/>
        </w:rPr>
      </w:pPr>
      <w:r w:rsidRPr="00755B6A">
        <w:rPr>
          <w:rFonts w:eastAsia="Times New Roman"/>
        </w:rPr>
        <w:t>Общая трудоемкость освоения дисциплины составляет 4 зачетные единицы, 144 академических часа</w:t>
      </w:r>
      <w:r w:rsidRPr="00755B6A">
        <w:rPr>
          <w:rFonts w:eastAsia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1F558D" w:rsidRDefault="001F558D" w:rsidP="001F558D">
      <w:pPr>
        <w:rPr>
          <w:color w:val="000000"/>
        </w:rPr>
      </w:pPr>
    </w:p>
    <w:p w:rsidR="001F558D" w:rsidRPr="00755B6A" w:rsidRDefault="001F558D" w:rsidP="001F558D">
      <w:pPr>
        <w:rPr>
          <w:rFonts w:eastAsia="Times New Roman"/>
          <w:b/>
          <w:bCs/>
          <w:caps/>
        </w:rPr>
      </w:pPr>
      <w:r w:rsidRPr="00755B6A">
        <w:rPr>
          <w:rFonts w:eastAsia="Times New Roman"/>
          <w:b/>
          <w:bCs/>
        </w:rPr>
        <w:t xml:space="preserve">4. </w:t>
      </w:r>
      <w:r w:rsidRPr="00755B6A">
        <w:rPr>
          <w:rFonts w:eastAsia="Times New Roman"/>
          <w:b/>
          <w:bCs/>
          <w:caps/>
        </w:rPr>
        <w:t>Содержание дисциплины:</w:t>
      </w:r>
    </w:p>
    <w:p w:rsidR="001F558D" w:rsidRDefault="001F558D" w:rsidP="001F558D">
      <w:pPr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Наименование блока (раздела) дисциплины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Общественное мнение как система. Роль и функция в культуре.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Предубеждение. Общественные стереотипы. Спираль принятия решений.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Принципы горизонтального и вертикального управления. Комплексный подход.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Анализ проблемы. Переход к постановк</w:t>
            </w:r>
            <w:r>
              <w:rPr>
                <w:rFonts w:eastAsia="Times New Roman"/>
                <w:bCs/>
                <w:color w:val="000000"/>
                <w:kern w:val="1"/>
              </w:rPr>
              <w:t>е</w:t>
            </w:r>
            <w:r w:rsidRPr="00755B6A">
              <w:rPr>
                <w:rFonts w:eastAsia="Times New Roman"/>
                <w:bCs/>
                <w:color w:val="000000"/>
                <w:kern w:val="1"/>
              </w:rPr>
              <w:t xml:space="preserve"> задачи.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F558D" w:rsidRPr="00755B6A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Когнитивные искажения при постановке задач и принятии решений</w:t>
            </w:r>
          </w:p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Искажения заказчика и их природа.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 xml:space="preserve">Ситуации перемены задачи. Ситуации неполного информирования.  </w:t>
            </w:r>
          </w:p>
        </w:tc>
      </w:tr>
      <w:tr w:rsidR="001F558D" w:rsidRPr="000E0E39" w:rsidTr="00882BA4">
        <w:tc>
          <w:tcPr>
            <w:tcW w:w="693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</w:rPr>
            </w:pPr>
            <w:r w:rsidRPr="000E0E39">
              <w:rPr>
                <w:rFonts w:eastAsia="Times New Roman"/>
                <w:bCs/>
                <w:color w:val="000000"/>
                <w:kern w:val="1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F558D" w:rsidRPr="000E0E39" w:rsidRDefault="001F558D" w:rsidP="00882BA4">
            <w:pPr>
              <w:widowControl w:val="0"/>
              <w:tabs>
                <w:tab w:val="left" w:pos="3822"/>
              </w:tabs>
              <w:jc w:val="both"/>
              <w:rPr>
                <w:rFonts w:eastAsia="Times New Roman"/>
                <w:bCs/>
                <w:color w:val="000000"/>
                <w:kern w:val="1"/>
              </w:rPr>
            </w:pPr>
            <w:r w:rsidRPr="00755B6A">
              <w:rPr>
                <w:rFonts w:eastAsia="Times New Roman"/>
                <w:bCs/>
                <w:color w:val="000000"/>
                <w:kern w:val="1"/>
              </w:rPr>
              <w:t>Социальная инерция и «эффект спящего»</w:t>
            </w:r>
          </w:p>
        </w:tc>
      </w:tr>
    </w:tbl>
    <w:p w:rsidR="001F558D" w:rsidRDefault="001F558D"/>
    <w:p w:rsidR="001F558D" w:rsidRDefault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F558D" w:rsidRPr="003C0E55" w:rsidRDefault="001F558D" w:rsidP="001F558D">
      <w:pPr>
        <w:jc w:val="center"/>
      </w:pPr>
      <w:r w:rsidRPr="009B1BA2">
        <w:rPr>
          <w:b/>
          <w:caps/>
        </w:rPr>
        <w:t>Б</w:t>
      </w:r>
      <w:proofErr w:type="gramStart"/>
      <w:r w:rsidRPr="009B1BA2">
        <w:rPr>
          <w:b/>
          <w:caps/>
        </w:rPr>
        <w:t>1.В.02.ДВ</w:t>
      </w:r>
      <w:proofErr w:type="gramEnd"/>
      <w:r w:rsidRPr="009B1BA2">
        <w:rPr>
          <w:b/>
          <w:caps/>
        </w:rPr>
        <w:t>.03</w:t>
      </w:r>
      <w:r>
        <w:rPr>
          <w:b/>
          <w:caps/>
        </w:rPr>
        <w:t xml:space="preserve">.02 </w:t>
      </w:r>
      <w:r w:rsidRPr="009B1BA2">
        <w:rPr>
          <w:b/>
          <w:caps/>
        </w:rPr>
        <w:t>К</w:t>
      </w:r>
      <w:r w:rsidRPr="00566D5D">
        <w:rPr>
          <w:b/>
          <w:caps/>
        </w:rPr>
        <w:t xml:space="preserve">ОММУНИКАЦИЯ </w:t>
      </w:r>
      <w:r>
        <w:rPr>
          <w:b/>
          <w:caps/>
        </w:rPr>
        <w:t>с государственными структурами и технологии лоббирования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F558D" w:rsidRDefault="001F558D" w:rsidP="001F558D"/>
    <w:p w:rsidR="001F558D" w:rsidRPr="00C55414" w:rsidRDefault="001F558D" w:rsidP="001F558D">
      <w:pPr>
        <w:rPr>
          <w:b/>
          <w:bCs/>
        </w:rPr>
      </w:pPr>
      <w:r w:rsidRPr="00C55414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6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7"/>
      </w:tblGrid>
      <w:tr w:rsidR="001F558D" w:rsidRPr="001F558D" w:rsidTr="001F558D">
        <w:trPr>
          <w:trHeight w:val="858"/>
        </w:trPr>
        <w:tc>
          <w:tcPr>
            <w:tcW w:w="993" w:type="dxa"/>
            <w:shd w:val="clear" w:color="auto" w:fill="auto"/>
          </w:tcPr>
          <w:p w:rsidR="001F558D" w:rsidRPr="001F558D" w:rsidRDefault="001F558D" w:rsidP="001F558D">
            <w:pPr>
              <w:rPr>
                <w:i/>
                <w:iCs/>
              </w:rPr>
            </w:pPr>
            <w:r w:rsidRPr="001F558D">
              <w:t>Индекс компетенции</w:t>
            </w:r>
          </w:p>
        </w:tc>
        <w:tc>
          <w:tcPr>
            <w:tcW w:w="8367" w:type="dxa"/>
            <w:shd w:val="clear" w:color="auto" w:fill="auto"/>
          </w:tcPr>
          <w:p w:rsidR="001F558D" w:rsidRPr="001F558D" w:rsidRDefault="001F558D" w:rsidP="001F558D">
            <w:pPr>
              <w:jc w:val="center"/>
            </w:pPr>
            <w:r w:rsidRPr="001F558D">
              <w:t>Содержание компетенции</w:t>
            </w:r>
          </w:p>
          <w:p w:rsidR="001F558D" w:rsidRPr="001F558D" w:rsidRDefault="001F558D" w:rsidP="001F558D">
            <w:pPr>
              <w:jc w:val="center"/>
            </w:pPr>
            <w:r w:rsidRPr="001F558D">
              <w:t>(или ее части)</w:t>
            </w:r>
          </w:p>
        </w:tc>
      </w:tr>
      <w:tr w:rsidR="001F558D" w:rsidRPr="001F558D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1F558D" w:rsidRDefault="001F558D" w:rsidP="001F558D">
            <w:r w:rsidRPr="001F558D">
              <w:t>УК-2.</w:t>
            </w:r>
          </w:p>
        </w:tc>
        <w:tc>
          <w:tcPr>
            <w:tcW w:w="8367" w:type="dxa"/>
            <w:shd w:val="clear" w:color="auto" w:fill="auto"/>
          </w:tcPr>
          <w:p w:rsidR="001F558D" w:rsidRPr="001F558D" w:rsidRDefault="001F558D" w:rsidP="001F558D">
            <w:pPr>
              <w:rPr>
                <w:b/>
              </w:rPr>
            </w:pPr>
            <w:r w:rsidRPr="001F558D">
              <w:rPr>
                <w:rFonts w:eastAsia="Calibri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993" w:type="dxa"/>
            <w:shd w:val="clear" w:color="auto" w:fill="auto"/>
          </w:tcPr>
          <w:p w:rsidR="001F558D" w:rsidRPr="001F558D" w:rsidRDefault="001F558D" w:rsidP="001F558D">
            <w:pPr>
              <w:rPr>
                <w:b/>
              </w:rPr>
            </w:pPr>
            <w:r w:rsidRPr="001F558D">
              <w:t>УК-4.</w:t>
            </w:r>
          </w:p>
        </w:tc>
        <w:tc>
          <w:tcPr>
            <w:tcW w:w="8367" w:type="dxa"/>
            <w:shd w:val="clear" w:color="auto" w:fill="auto"/>
          </w:tcPr>
          <w:p w:rsidR="001F558D" w:rsidRPr="001F558D" w:rsidRDefault="001F558D" w:rsidP="001F558D">
            <w:r w:rsidRPr="001F558D">
              <w:rPr>
                <w:rFonts w:eastAsia="Calibri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eastAsia="Calibri"/>
                <w:lang w:eastAsia="en-US"/>
              </w:rPr>
              <w:t>ых</w:t>
            </w:r>
            <w:proofErr w:type="spellEnd"/>
            <w:r w:rsidRPr="001F558D">
              <w:rPr>
                <w:rFonts w:eastAsia="Calibri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250"/>
        </w:trPr>
        <w:tc>
          <w:tcPr>
            <w:tcW w:w="993" w:type="dxa"/>
            <w:shd w:val="clear" w:color="auto" w:fill="auto"/>
          </w:tcPr>
          <w:p w:rsidR="001F558D" w:rsidRPr="001F558D" w:rsidRDefault="001F558D" w:rsidP="001F558D">
            <w:r w:rsidRPr="001F558D">
              <w:t>ПК-2.</w:t>
            </w:r>
          </w:p>
        </w:tc>
        <w:tc>
          <w:tcPr>
            <w:tcW w:w="8367" w:type="dxa"/>
            <w:shd w:val="clear" w:color="auto" w:fill="auto"/>
          </w:tcPr>
          <w:p w:rsidR="001F558D" w:rsidRPr="001F558D" w:rsidRDefault="001F558D" w:rsidP="001F558D">
            <w:pPr>
              <w:rPr>
                <w:b/>
              </w:rPr>
            </w:pPr>
            <w:r w:rsidRPr="001F558D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Pr="00566D5D" w:rsidRDefault="001F558D" w:rsidP="001F558D">
      <w:pPr>
        <w:rPr>
          <w:b/>
          <w:bCs/>
        </w:rPr>
      </w:pPr>
    </w:p>
    <w:p w:rsidR="001F558D" w:rsidRPr="00C55414" w:rsidRDefault="001F558D" w:rsidP="001F558D">
      <w:r w:rsidRPr="00C55414">
        <w:rPr>
          <w:b/>
          <w:bCs/>
        </w:rPr>
        <w:t xml:space="preserve">2. </w:t>
      </w:r>
      <w:r w:rsidRPr="00C55414">
        <w:rPr>
          <w:b/>
          <w:bCs/>
          <w:caps/>
        </w:rPr>
        <w:t>Место дисциплины в структуре ОП</w:t>
      </w:r>
      <w:r w:rsidRPr="00C55414">
        <w:rPr>
          <w:b/>
          <w:bCs/>
        </w:rPr>
        <w:t xml:space="preserve">: </w:t>
      </w:r>
    </w:p>
    <w:p w:rsidR="001F558D" w:rsidRPr="00C55414" w:rsidRDefault="001F558D" w:rsidP="001F558D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sz w:val="24"/>
          <w:szCs w:val="24"/>
          <w:u w:val="single"/>
        </w:rPr>
      </w:pPr>
      <w:r w:rsidRPr="001B33F3">
        <w:rPr>
          <w:b/>
          <w:color w:val="auto"/>
          <w:sz w:val="24"/>
          <w:szCs w:val="24"/>
          <w:u w:val="single"/>
        </w:rPr>
        <w:t>Цель дисциплины</w:t>
      </w:r>
      <w:r w:rsidRPr="00C55414">
        <w:rPr>
          <w:color w:val="auto"/>
          <w:sz w:val="24"/>
          <w:szCs w:val="24"/>
        </w:rPr>
        <w:t>: изучить особенности организации взаимодействия с гос</w:t>
      </w:r>
      <w:r>
        <w:rPr>
          <w:color w:val="auto"/>
          <w:sz w:val="24"/>
          <w:szCs w:val="24"/>
        </w:rPr>
        <w:t xml:space="preserve">ударственными </w:t>
      </w:r>
      <w:r w:rsidRPr="00C55414">
        <w:rPr>
          <w:color w:val="auto"/>
          <w:sz w:val="24"/>
          <w:szCs w:val="24"/>
        </w:rPr>
        <w:t>структурами, проанализировать этапы коммуникации с гос</w:t>
      </w:r>
      <w:r>
        <w:rPr>
          <w:color w:val="auto"/>
          <w:sz w:val="24"/>
          <w:szCs w:val="24"/>
        </w:rPr>
        <w:t xml:space="preserve">ударственными </w:t>
      </w:r>
      <w:r w:rsidRPr="00C55414">
        <w:rPr>
          <w:color w:val="auto"/>
          <w:sz w:val="24"/>
          <w:szCs w:val="24"/>
        </w:rPr>
        <w:t>структурами и определить технологии лоббирования.</w:t>
      </w:r>
    </w:p>
    <w:p w:rsidR="001F558D" w:rsidRDefault="001F558D" w:rsidP="001F558D">
      <w:pPr>
        <w:ind w:firstLine="567"/>
        <w:jc w:val="both"/>
      </w:pPr>
      <w:r w:rsidRPr="001B33F3">
        <w:rPr>
          <w:b/>
          <w:u w:val="single"/>
        </w:rPr>
        <w:t>Задачи дисциплины</w:t>
      </w:r>
      <w:r>
        <w:t xml:space="preserve">: </w:t>
      </w:r>
      <w:r w:rsidRPr="00C55414">
        <w:t xml:space="preserve">сформировать мотивационные установки к организации и самоуправлению совершенствованию и развитию собственного </w:t>
      </w:r>
      <w:proofErr w:type="spellStart"/>
      <w:r w:rsidRPr="00C55414">
        <w:t>общеинтеллектуального</w:t>
      </w:r>
      <w:proofErr w:type="spellEnd"/>
      <w:r w:rsidRPr="00C55414"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1F558D" w:rsidRDefault="001F558D" w:rsidP="001F558D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C55414" w:rsidRDefault="001F558D" w:rsidP="001F558D">
      <w:pPr>
        <w:rPr>
          <w:b/>
          <w:bCs/>
        </w:rPr>
      </w:pPr>
    </w:p>
    <w:p w:rsidR="001F558D" w:rsidRPr="00C55414" w:rsidRDefault="001F558D" w:rsidP="001F558D">
      <w:pPr>
        <w:rPr>
          <w:b/>
          <w:bCs/>
        </w:rPr>
      </w:pPr>
      <w:r w:rsidRPr="00C55414">
        <w:rPr>
          <w:b/>
          <w:bCs/>
        </w:rPr>
        <w:t xml:space="preserve">3. </w:t>
      </w:r>
      <w:r w:rsidRPr="00C55414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C55414" w:rsidRDefault="001F558D" w:rsidP="001F558D">
      <w:pPr>
        <w:ind w:firstLine="567"/>
        <w:jc w:val="both"/>
        <w:rPr>
          <w:i/>
          <w:color w:val="000000"/>
        </w:rPr>
      </w:pPr>
      <w:r w:rsidRPr="00C55414">
        <w:lastRenderedPageBreak/>
        <w:t>Общая трудоемкость освоения дисциплины составляет 4 зачетны</w:t>
      </w:r>
      <w:r>
        <w:t>е</w:t>
      </w:r>
      <w:r w:rsidRPr="00C55414">
        <w:t xml:space="preserve"> единицы, 144 академических часа </w:t>
      </w:r>
      <w:r w:rsidRPr="00C55414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1F558D">
      <w:pPr>
        <w:rPr>
          <w:b/>
          <w:bCs/>
        </w:rPr>
      </w:pPr>
    </w:p>
    <w:p w:rsidR="001F558D" w:rsidRPr="00C55414" w:rsidRDefault="001F558D" w:rsidP="001F558D">
      <w:pPr>
        <w:rPr>
          <w:b/>
          <w:bCs/>
          <w:caps/>
        </w:rPr>
      </w:pPr>
      <w:r w:rsidRPr="00C55414">
        <w:rPr>
          <w:b/>
          <w:bCs/>
        </w:rPr>
        <w:t xml:space="preserve">4. </w:t>
      </w:r>
      <w:r w:rsidRPr="00C55414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1. </w:t>
            </w:r>
            <w:r>
              <w:t>Политическая система РФ Структура органов власти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2. </w:t>
            </w:r>
            <w:r>
              <w:t>Лоббизм: сущность, этапы возникновения и развития.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3 </w:t>
            </w:r>
            <w:r>
              <w:t>Лоббизм в зарубежных странах.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4. </w:t>
            </w:r>
            <w:r>
              <w:t>Международный лоббизм.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5. </w:t>
            </w:r>
            <w:r>
              <w:t>Лоббизм в России. Технологии лоббизма.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6. </w:t>
            </w:r>
            <w:r>
              <w:t>Отраслевые лоббистские структуры в РФ</w:t>
            </w:r>
          </w:p>
        </w:tc>
      </w:tr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62572E" w:rsidRDefault="001F558D" w:rsidP="00882BA4">
            <w:pPr>
              <w:jc w:val="both"/>
              <w:rPr>
                <w:bCs/>
                <w:color w:val="000000"/>
              </w:rPr>
            </w:pPr>
            <w:r w:rsidRPr="0062572E">
              <w:rPr>
                <w:bCs/>
                <w:color w:val="000000"/>
              </w:rPr>
              <w:t xml:space="preserve">Тема 7. </w:t>
            </w:r>
            <w:r>
              <w:t>Использование мировой практики лоббизма в России</w:t>
            </w:r>
          </w:p>
        </w:tc>
      </w:tr>
    </w:tbl>
    <w:p w:rsidR="001F558D" w:rsidRDefault="001F558D" w:rsidP="001F558D">
      <w:pPr>
        <w:rPr>
          <w:b/>
          <w:bCs/>
        </w:rPr>
      </w:pPr>
    </w:p>
    <w:p w:rsidR="001F558D" w:rsidRDefault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/>
    <w:p w:rsidR="001F558D" w:rsidRPr="00634790" w:rsidRDefault="001F558D" w:rsidP="001F558D">
      <w:pPr>
        <w:jc w:val="center"/>
        <w:rPr>
          <w:b/>
        </w:rPr>
      </w:pPr>
      <w:r>
        <w:rPr>
          <w:b/>
          <w:color w:val="000000"/>
        </w:rPr>
        <w:t>Б</w:t>
      </w:r>
      <w:proofErr w:type="gramStart"/>
      <w:r w:rsidRPr="00634790">
        <w:rPr>
          <w:b/>
          <w:color w:val="000000"/>
        </w:rPr>
        <w:t>1.</w:t>
      </w:r>
      <w:r w:rsidRPr="00634790">
        <w:rPr>
          <w:b/>
        </w:rPr>
        <w:t>В.</w:t>
      </w:r>
      <w:r>
        <w:rPr>
          <w:b/>
        </w:rPr>
        <w:t>02.</w:t>
      </w:r>
      <w:r w:rsidRPr="00634790">
        <w:rPr>
          <w:b/>
        </w:rPr>
        <w:t>ДВ</w:t>
      </w:r>
      <w:proofErr w:type="gramEnd"/>
      <w:r w:rsidRPr="00634790">
        <w:rPr>
          <w:b/>
        </w:rPr>
        <w:t>.04.</w:t>
      </w:r>
      <w:r>
        <w:rPr>
          <w:b/>
        </w:rPr>
        <w:t xml:space="preserve">01 </w:t>
      </w:r>
      <w:r w:rsidRPr="00634790">
        <w:rPr>
          <w:b/>
          <w:color w:val="000000"/>
          <w:shd w:val="clear" w:color="auto" w:fill="FFFFFF"/>
        </w:rPr>
        <w:t>МАНИПУЛЯЦИЯ ОБЩЕСТВЕННЫМ МНЕНИЕМ В СМИ</w:t>
      </w:r>
    </w:p>
    <w:p w:rsidR="001F558D" w:rsidRDefault="001F558D"/>
    <w:p w:rsidR="001F558D" w:rsidRPr="00634790" w:rsidRDefault="001F558D" w:rsidP="001F558D">
      <w:pPr>
        <w:rPr>
          <w:b/>
          <w:bCs/>
        </w:rPr>
      </w:pPr>
      <w:r w:rsidRPr="00634790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ind w:firstLine="567"/>
      </w:pPr>
      <w:r w:rsidRPr="00634790">
        <w:t>Процесс изучения дисциплины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92"/>
      </w:tblGrid>
      <w:tr w:rsidR="001F558D" w:rsidRPr="001F558D" w:rsidTr="001F558D">
        <w:trPr>
          <w:trHeight w:val="858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F558D">
              <w:rPr>
                <w:color w:val="000000"/>
              </w:rPr>
              <w:t>Индекс компетенции</w:t>
            </w:r>
          </w:p>
        </w:tc>
        <w:tc>
          <w:tcPr>
            <w:tcW w:w="8792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 xml:space="preserve">Содержание компетенции </w:t>
            </w:r>
          </w:p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>(или ее части)</w:t>
            </w:r>
          </w:p>
        </w:tc>
      </w:tr>
      <w:tr w:rsidR="001F558D" w:rsidRPr="001F558D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8792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TableParagraph"/>
              <w:rPr>
                <w:sz w:val="24"/>
                <w:szCs w:val="24"/>
              </w:rPr>
            </w:pPr>
            <w:r w:rsidRPr="001F558D">
              <w:rPr>
                <w:sz w:val="24"/>
                <w:szCs w:val="24"/>
              </w:rPr>
              <w:t>УК-4.</w:t>
            </w:r>
          </w:p>
        </w:tc>
        <w:tc>
          <w:tcPr>
            <w:tcW w:w="8792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ascii="Times New Roman" w:eastAsia="Calibri" w:hAnsi="Times New Roman" w:cs="Times New Roman"/>
                <w:lang w:eastAsia="en-US"/>
              </w:rPr>
              <w:t>ых</w:t>
            </w:r>
            <w:proofErr w:type="spellEnd"/>
            <w:r w:rsidRPr="001F558D">
              <w:rPr>
                <w:rFonts w:ascii="Times New Roman" w:eastAsia="Calibri" w:hAnsi="Times New Roman" w:cs="Times New Roman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70"/>
        </w:trPr>
        <w:tc>
          <w:tcPr>
            <w:tcW w:w="993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792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Pr="00634790" w:rsidRDefault="001F558D" w:rsidP="001F558D">
      <w:pPr>
        <w:pStyle w:val="a"/>
        <w:numPr>
          <w:ilvl w:val="0"/>
          <w:numId w:val="0"/>
        </w:numPr>
        <w:spacing w:line="240" w:lineRule="auto"/>
        <w:ind w:firstLine="567"/>
      </w:pPr>
    </w:p>
    <w:p w:rsidR="001F558D" w:rsidRPr="00634790" w:rsidRDefault="001F558D" w:rsidP="001F558D">
      <w:r w:rsidRPr="00634790">
        <w:rPr>
          <w:b/>
          <w:bCs/>
        </w:rPr>
        <w:t xml:space="preserve">2. </w:t>
      </w:r>
      <w:r w:rsidRPr="00634790">
        <w:rPr>
          <w:b/>
          <w:bCs/>
          <w:caps/>
        </w:rPr>
        <w:t>Место дисциплины в структуре ОП</w:t>
      </w:r>
      <w:r w:rsidRPr="00634790">
        <w:rPr>
          <w:b/>
          <w:bCs/>
        </w:rPr>
        <w:t xml:space="preserve">: </w:t>
      </w:r>
    </w:p>
    <w:p w:rsidR="001F558D" w:rsidRPr="00634790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8B5351">
        <w:rPr>
          <w:b/>
          <w:bCs/>
          <w:u w:val="single"/>
        </w:rPr>
        <w:t xml:space="preserve">Цель </w:t>
      </w:r>
      <w:r w:rsidRPr="008B5351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634790">
        <w:t xml:space="preserve"> </w:t>
      </w:r>
      <w:r>
        <w:t>п</w:t>
      </w:r>
      <w:r w:rsidRPr="00634790">
        <w:t>омочь решать профессиональные задачи в соответствии с видам</w:t>
      </w:r>
      <w:r>
        <w:t>и профессиональной деятельности,</w:t>
      </w:r>
      <w:r w:rsidRPr="00634790">
        <w:t xml:space="preserve"> а именно: разработка, подготовка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рекламы.</w:t>
      </w:r>
    </w:p>
    <w:p w:rsidR="001F558D" w:rsidRPr="009B33B3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8B5351">
        <w:rPr>
          <w:b/>
          <w:bCs/>
          <w:u w:val="single"/>
        </w:rPr>
        <w:t xml:space="preserve">Задачи </w:t>
      </w:r>
      <w:r w:rsidRPr="008B5351">
        <w:rPr>
          <w:b/>
          <w:color w:val="000000"/>
          <w:u w:val="single"/>
        </w:rPr>
        <w:t>дисциплины</w:t>
      </w:r>
      <w:r w:rsidRPr="009B33B3">
        <w:rPr>
          <w:color w:val="000000"/>
          <w:u w:val="single"/>
        </w:rPr>
        <w:t>:</w:t>
      </w:r>
      <w:r w:rsidRPr="009B33B3">
        <w:t xml:space="preserve"> </w:t>
      </w:r>
    </w:p>
    <w:p w:rsidR="001F558D" w:rsidRDefault="001F558D" w:rsidP="001F558D">
      <w:pPr>
        <w:pStyle w:val="style3"/>
        <w:numPr>
          <w:ilvl w:val="0"/>
          <w:numId w:val="18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 w:rsidRPr="009B33B3">
        <w:t>ознакомить с основными</w:t>
      </w:r>
      <w:r>
        <w:t xml:space="preserve"> технологиями воздействия;</w:t>
      </w:r>
    </w:p>
    <w:p w:rsidR="001F558D" w:rsidRDefault="001F558D" w:rsidP="001F558D">
      <w:pPr>
        <w:pStyle w:val="style3"/>
        <w:numPr>
          <w:ilvl w:val="0"/>
          <w:numId w:val="18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 xml:space="preserve">сформировать представления об этичности рекламного и </w:t>
      </w:r>
      <w:r>
        <w:rPr>
          <w:lang w:val="en-US"/>
        </w:rPr>
        <w:t>PR</w:t>
      </w:r>
      <w:r>
        <w:t xml:space="preserve"> взаимодействия;</w:t>
      </w:r>
    </w:p>
    <w:p w:rsidR="001F558D" w:rsidRPr="003F28E7" w:rsidRDefault="001F558D" w:rsidP="001F558D">
      <w:pPr>
        <w:pStyle w:val="style3"/>
        <w:numPr>
          <w:ilvl w:val="0"/>
          <w:numId w:val="18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 xml:space="preserve">изучить техники информационно-психологических защит от </w:t>
      </w:r>
      <w:proofErr w:type="spellStart"/>
      <w:r>
        <w:t>манипулятивных</w:t>
      </w:r>
      <w:proofErr w:type="spellEnd"/>
      <w:r>
        <w:t xml:space="preserve"> воздействий.</w:t>
      </w:r>
    </w:p>
    <w:p w:rsidR="001F558D" w:rsidRDefault="001F558D" w:rsidP="001F558D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634790" w:rsidRDefault="001F558D" w:rsidP="001F558D">
      <w:pPr>
        <w:rPr>
          <w:b/>
          <w:bCs/>
        </w:rPr>
      </w:pPr>
    </w:p>
    <w:p w:rsidR="001F558D" w:rsidRPr="00634790" w:rsidRDefault="001F558D" w:rsidP="001F558D">
      <w:pPr>
        <w:rPr>
          <w:b/>
          <w:bCs/>
        </w:rPr>
      </w:pPr>
      <w:r w:rsidRPr="00634790">
        <w:rPr>
          <w:b/>
          <w:bCs/>
        </w:rPr>
        <w:t xml:space="preserve">3. </w:t>
      </w:r>
      <w:r w:rsidRPr="00634790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634790" w:rsidRDefault="001F558D" w:rsidP="001F558D">
      <w:pPr>
        <w:ind w:firstLine="567"/>
        <w:jc w:val="both"/>
        <w:rPr>
          <w:i/>
          <w:color w:val="000000"/>
        </w:rPr>
      </w:pPr>
      <w:r w:rsidRPr="00634790">
        <w:t xml:space="preserve">Общая трудоемкость освоения дисциплины составляет 3 </w:t>
      </w:r>
      <w:r>
        <w:t>зачетные</w:t>
      </w:r>
      <w:r w:rsidRPr="00634790">
        <w:t xml:space="preserve"> единицы</w:t>
      </w:r>
      <w:r>
        <w:t>,</w:t>
      </w:r>
      <w:r w:rsidRPr="00634790">
        <w:t xml:space="preserve"> 108 академических часов </w:t>
      </w:r>
      <w:r w:rsidRPr="00634790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1F558D">
      <w:pPr>
        <w:rPr>
          <w:color w:val="000000"/>
        </w:rPr>
      </w:pPr>
    </w:p>
    <w:p w:rsidR="001F558D" w:rsidRDefault="001F558D" w:rsidP="001F558D">
      <w:pPr>
        <w:rPr>
          <w:b/>
          <w:bCs/>
          <w:caps/>
        </w:rPr>
      </w:pPr>
      <w:r w:rsidRPr="00634790">
        <w:rPr>
          <w:b/>
          <w:bCs/>
        </w:rPr>
        <w:lastRenderedPageBreak/>
        <w:t xml:space="preserve">4. </w:t>
      </w:r>
      <w:r w:rsidRPr="00634790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0DC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0DC9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Манипуляция или воздействие: проблемы современных видов взаимодействия</w:t>
            </w:r>
          </w:p>
        </w:tc>
      </w:tr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Мишени коммуникативного воздействия.</w:t>
            </w:r>
          </w:p>
        </w:tc>
      </w:tr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 xml:space="preserve">Иллюзии и ценности человека как детерминанты </w:t>
            </w:r>
            <w:proofErr w:type="spellStart"/>
            <w:r w:rsidRPr="008D0DC9">
              <w:rPr>
                <w:color w:val="000000"/>
                <w:sz w:val="24"/>
                <w:szCs w:val="24"/>
              </w:rPr>
              <w:t>манипулятивного</w:t>
            </w:r>
            <w:proofErr w:type="spellEnd"/>
            <w:r w:rsidRPr="008D0DC9">
              <w:rPr>
                <w:color w:val="000000"/>
                <w:sz w:val="24"/>
                <w:szCs w:val="24"/>
              </w:rPr>
              <w:t xml:space="preserve"> воздействия</w:t>
            </w:r>
          </w:p>
        </w:tc>
      </w:tr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 xml:space="preserve">Классификация технологий коммуникативного воздействия (безопасные, относительно безопасные, опасные и </w:t>
            </w:r>
            <w:proofErr w:type="spellStart"/>
            <w:r w:rsidRPr="008D0DC9">
              <w:rPr>
                <w:color w:val="000000"/>
                <w:sz w:val="24"/>
                <w:szCs w:val="24"/>
              </w:rPr>
              <w:t>высокоопасные</w:t>
            </w:r>
            <w:proofErr w:type="spellEnd"/>
            <w:r w:rsidRPr="008D0DC9">
              <w:rPr>
                <w:color w:val="000000"/>
                <w:sz w:val="24"/>
                <w:szCs w:val="24"/>
              </w:rPr>
              <w:t>)</w:t>
            </w:r>
          </w:p>
        </w:tc>
      </w:tr>
      <w:tr w:rsidR="001F558D" w:rsidRPr="008D0DC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8D0DC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0DC9">
              <w:rPr>
                <w:color w:val="000000"/>
                <w:sz w:val="24"/>
                <w:szCs w:val="24"/>
              </w:rPr>
              <w:t>Технологии защиты от коммуникативного воздействия</w:t>
            </w:r>
          </w:p>
        </w:tc>
      </w:tr>
    </w:tbl>
    <w:p w:rsidR="001F558D" w:rsidRPr="00634790" w:rsidRDefault="001F558D" w:rsidP="001F558D">
      <w:pPr>
        <w:rPr>
          <w:b/>
          <w:bCs/>
        </w:rPr>
      </w:pPr>
    </w:p>
    <w:p w:rsidR="001F558D" w:rsidRDefault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/>
    <w:p w:rsidR="001F558D" w:rsidRPr="003C0E55" w:rsidRDefault="001F558D" w:rsidP="001F558D">
      <w:pPr>
        <w:jc w:val="center"/>
      </w:pPr>
      <w:r w:rsidRPr="00D614CF">
        <w:rPr>
          <w:b/>
          <w:color w:val="000000"/>
        </w:rPr>
        <w:t>Б</w:t>
      </w:r>
      <w:proofErr w:type="gramStart"/>
      <w:r w:rsidRPr="00D614CF">
        <w:rPr>
          <w:b/>
          <w:color w:val="000000"/>
        </w:rPr>
        <w:t>1.В.02.ДВ</w:t>
      </w:r>
      <w:proofErr w:type="gramEnd"/>
      <w:r w:rsidRPr="00D614CF">
        <w:rPr>
          <w:b/>
          <w:color w:val="000000"/>
        </w:rPr>
        <w:t>.04</w:t>
      </w:r>
      <w:r>
        <w:rPr>
          <w:b/>
          <w:color w:val="000000"/>
        </w:rPr>
        <w:t xml:space="preserve">.02 </w:t>
      </w:r>
      <w:r>
        <w:rPr>
          <w:b/>
          <w:caps/>
        </w:rPr>
        <w:t>пресс-служба в современном коммуникационном процессе</w:t>
      </w:r>
    </w:p>
    <w:p w:rsidR="001F558D" w:rsidRDefault="001F558D"/>
    <w:p w:rsidR="001F558D" w:rsidRPr="009A6900" w:rsidRDefault="001F558D" w:rsidP="001F558D">
      <w:pPr>
        <w:rPr>
          <w:b/>
          <w:bCs/>
        </w:rPr>
      </w:pPr>
      <w:r w:rsidRPr="009A6900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1F558D" w:rsidRPr="001F558D" w:rsidTr="001F558D">
        <w:trPr>
          <w:trHeight w:val="858"/>
        </w:trPr>
        <w:tc>
          <w:tcPr>
            <w:tcW w:w="992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1F558D">
              <w:rPr>
                <w:color w:val="000000"/>
              </w:rPr>
              <w:t>Индекс компетенции</w:t>
            </w:r>
          </w:p>
        </w:tc>
        <w:tc>
          <w:tcPr>
            <w:tcW w:w="8364" w:type="dxa"/>
            <w:shd w:val="clear" w:color="auto" w:fill="auto"/>
          </w:tcPr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 xml:space="preserve">Содержание компетенции </w:t>
            </w:r>
          </w:p>
          <w:p w:rsidR="001F558D" w:rsidRPr="001F558D" w:rsidRDefault="001F558D" w:rsidP="00882BA4">
            <w:pPr>
              <w:pStyle w:val="a4"/>
              <w:jc w:val="center"/>
            </w:pPr>
            <w:r w:rsidRPr="001F558D">
              <w:rPr>
                <w:color w:val="000000"/>
              </w:rPr>
              <w:t>(или ее части)</w:t>
            </w:r>
          </w:p>
        </w:tc>
      </w:tr>
      <w:tr w:rsidR="001F558D" w:rsidRPr="001F558D" w:rsidTr="001F558D">
        <w:trPr>
          <w:trHeight w:val="70"/>
        </w:trPr>
        <w:tc>
          <w:tcPr>
            <w:tcW w:w="992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УК-2.</w:t>
            </w:r>
          </w:p>
        </w:tc>
        <w:tc>
          <w:tcPr>
            <w:tcW w:w="8364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1F558D" w:rsidRPr="001F558D" w:rsidTr="001F558D">
        <w:trPr>
          <w:trHeight w:val="552"/>
        </w:trPr>
        <w:tc>
          <w:tcPr>
            <w:tcW w:w="992" w:type="dxa"/>
            <w:shd w:val="clear" w:color="auto" w:fill="auto"/>
          </w:tcPr>
          <w:p w:rsidR="001F558D" w:rsidRPr="001F558D" w:rsidRDefault="001F558D" w:rsidP="00882BA4">
            <w:pPr>
              <w:pStyle w:val="TableParagraph"/>
              <w:rPr>
                <w:sz w:val="24"/>
                <w:szCs w:val="24"/>
              </w:rPr>
            </w:pPr>
            <w:r w:rsidRPr="001F558D">
              <w:rPr>
                <w:sz w:val="24"/>
                <w:szCs w:val="24"/>
              </w:rPr>
              <w:t>УК-4.</w:t>
            </w:r>
          </w:p>
        </w:tc>
        <w:tc>
          <w:tcPr>
            <w:tcW w:w="8364" w:type="dxa"/>
            <w:shd w:val="clear" w:color="auto" w:fill="auto"/>
          </w:tcPr>
          <w:p w:rsidR="001F558D" w:rsidRPr="001F558D" w:rsidRDefault="001F558D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1F558D">
              <w:rPr>
                <w:rFonts w:ascii="Times New Roman" w:eastAsia="Calibri" w:hAnsi="Times New Roman" w:cs="Times New Roman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F558D">
              <w:rPr>
                <w:rFonts w:ascii="Times New Roman" w:eastAsia="Calibri" w:hAnsi="Times New Roman" w:cs="Times New Roman"/>
                <w:lang w:eastAsia="en-US"/>
              </w:rPr>
              <w:t>ых</w:t>
            </w:r>
            <w:proofErr w:type="spellEnd"/>
            <w:r w:rsidRPr="001F558D">
              <w:rPr>
                <w:rFonts w:ascii="Times New Roman" w:eastAsia="Calibri" w:hAnsi="Times New Roman" w:cs="Times New Roman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1F558D" w:rsidRPr="001F558D" w:rsidTr="001F558D">
        <w:trPr>
          <w:trHeight w:val="70"/>
        </w:trPr>
        <w:tc>
          <w:tcPr>
            <w:tcW w:w="992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364" w:type="dxa"/>
            <w:shd w:val="clear" w:color="auto" w:fill="auto"/>
          </w:tcPr>
          <w:p w:rsidR="001F558D" w:rsidRPr="001F558D" w:rsidRDefault="001F558D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F558D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Default="001F558D" w:rsidP="001F558D">
      <w:pPr>
        <w:rPr>
          <w:b/>
          <w:bCs/>
        </w:rPr>
      </w:pPr>
    </w:p>
    <w:p w:rsidR="001F558D" w:rsidRPr="009A286F" w:rsidRDefault="001F558D" w:rsidP="001F558D">
      <w:r w:rsidRPr="009A286F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9A286F">
        <w:rPr>
          <w:b/>
          <w:bCs/>
          <w:caps/>
        </w:rPr>
        <w:t>в структуре ОП</w:t>
      </w:r>
      <w:r w:rsidRPr="009A286F">
        <w:rPr>
          <w:b/>
          <w:bCs/>
        </w:rPr>
        <w:t xml:space="preserve">: </w:t>
      </w:r>
    </w:p>
    <w:p w:rsidR="001F558D" w:rsidRPr="009A286F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260A9D">
        <w:rPr>
          <w:b/>
          <w:bCs/>
          <w:u w:val="single"/>
        </w:rPr>
        <w:t>Цель дисциплины</w:t>
      </w:r>
      <w:r w:rsidRPr="009A286F">
        <w:t xml:space="preserve">: </w:t>
      </w:r>
      <w:r>
        <w:t>и</w:t>
      </w:r>
      <w:r w:rsidRPr="009A286F">
        <w:t>зучить работу отдела пресс-службы в компании, выявить особенности информационного обеспечения деятельности пресс-службы.</w:t>
      </w:r>
    </w:p>
    <w:p w:rsidR="001F558D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260A9D">
        <w:rPr>
          <w:b/>
          <w:bCs/>
          <w:u w:val="single"/>
        </w:rPr>
        <w:t>Задачи дисциплины</w:t>
      </w:r>
      <w:r w:rsidRPr="009A286F">
        <w:t xml:space="preserve">: </w:t>
      </w:r>
    </w:p>
    <w:p w:rsidR="001F558D" w:rsidRDefault="001F558D" w:rsidP="001F558D">
      <w:pPr>
        <w:pStyle w:val="style3"/>
        <w:numPr>
          <w:ilvl w:val="0"/>
          <w:numId w:val="19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>р</w:t>
      </w:r>
      <w:r w:rsidRPr="009A286F">
        <w:t>ассмотреть специфи</w:t>
      </w:r>
      <w:r>
        <w:t>ку работы конвергентных медиа;</w:t>
      </w:r>
    </w:p>
    <w:p w:rsidR="001F558D" w:rsidRPr="009A286F" w:rsidRDefault="001F558D" w:rsidP="001F558D">
      <w:pPr>
        <w:pStyle w:val="style3"/>
        <w:numPr>
          <w:ilvl w:val="0"/>
          <w:numId w:val="19"/>
        </w:numPr>
        <w:tabs>
          <w:tab w:val="left" w:pos="9356"/>
        </w:tabs>
        <w:spacing w:before="0" w:beforeAutospacing="0" w:after="0" w:afterAutospacing="0"/>
        <w:ind w:left="0" w:firstLine="567"/>
        <w:jc w:val="both"/>
      </w:pPr>
      <w:r>
        <w:t xml:space="preserve">изучить </w:t>
      </w:r>
      <w:r w:rsidRPr="009A286F">
        <w:t>значимые процессы современного информационного поля в условиях деятельности пресс-службы</w:t>
      </w:r>
      <w:r>
        <w:t>.</w:t>
      </w:r>
    </w:p>
    <w:p w:rsidR="001F558D" w:rsidRDefault="001F558D" w:rsidP="001F558D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9A286F" w:rsidRDefault="001F558D" w:rsidP="001F558D">
      <w:pPr>
        <w:rPr>
          <w:b/>
          <w:bCs/>
        </w:rPr>
      </w:pPr>
    </w:p>
    <w:p w:rsidR="001F558D" w:rsidRPr="009A286F" w:rsidRDefault="001F558D" w:rsidP="001F558D">
      <w:pPr>
        <w:rPr>
          <w:b/>
          <w:bCs/>
        </w:rPr>
      </w:pPr>
      <w:r w:rsidRPr="009A286F">
        <w:rPr>
          <w:b/>
          <w:bCs/>
        </w:rPr>
        <w:t xml:space="preserve">3. </w:t>
      </w:r>
      <w:r w:rsidRPr="009A286F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9A286F" w:rsidRDefault="001F558D" w:rsidP="001F558D">
      <w:pPr>
        <w:ind w:firstLine="567"/>
        <w:jc w:val="both"/>
        <w:rPr>
          <w:i/>
          <w:color w:val="000000"/>
        </w:rPr>
      </w:pPr>
      <w:r w:rsidRPr="009A286F">
        <w:t>Общая трудоемкость освоения дисциплины составляет 3 зачетны</w:t>
      </w:r>
      <w:r>
        <w:t>е</w:t>
      </w:r>
      <w:r w:rsidRPr="009A286F">
        <w:t xml:space="preserve"> единицы</w:t>
      </w:r>
      <w:r>
        <w:t>,</w:t>
      </w:r>
      <w:r w:rsidRPr="009A286F">
        <w:t xml:space="preserve"> 108 академических часов </w:t>
      </w:r>
      <w:r w:rsidRPr="009A286F">
        <w:rPr>
          <w:i/>
          <w:color w:val="000000"/>
        </w:rPr>
        <w:t>(1 зачетная единица соответствует 36 академическим часам).</w:t>
      </w:r>
    </w:p>
    <w:p w:rsidR="001F558D" w:rsidRDefault="001F558D" w:rsidP="001F558D">
      <w:pPr>
        <w:rPr>
          <w:b/>
          <w:bCs/>
        </w:rPr>
      </w:pPr>
    </w:p>
    <w:p w:rsidR="001F558D" w:rsidRPr="009A286F" w:rsidRDefault="001F558D" w:rsidP="001F558D">
      <w:pPr>
        <w:rPr>
          <w:b/>
          <w:bCs/>
          <w:caps/>
        </w:rPr>
      </w:pPr>
      <w:r w:rsidRPr="009A286F">
        <w:rPr>
          <w:b/>
          <w:bCs/>
        </w:rPr>
        <w:t xml:space="preserve">4. </w:t>
      </w:r>
      <w:r w:rsidRPr="009A286F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3465B">
        <w:rPr>
          <w:b/>
          <w:bCs/>
          <w:color w:val="000000"/>
          <w:sz w:val="24"/>
          <w:szCs w:val="24"/>
        </w:rPr>
        <w:t xml:space="preserve">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F558D" w:rsidRPr="00FD3306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FD3306">
              <w:t>Тема 1. Структура и принципы организации современной пресс-службы/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24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F558D" w:rsidRPr="00FD3306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FD3306">
              <w:t>Тема 2. Общая характеристика современных российских государственных пресс-служб.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1F558D" w:rsidRPr="00FD3306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FD3306">
              <w:t xml:space="preserve">Тема 3. Письменная коммуникация в </w:t>
            </w:r>
            <w:r w:rsidRPr="00FD3306">
              <w:rPr>
                <w:lang w:val="en-US"/>
              </w:rPr>
              <w:t>PR</w:t>
            </w:r>
            <w:r w:rsidRPr="00FD3306">
              <w:t>-деятельности.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1F558D" w:rsidRPr="00FD3306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FD3306">
              <w:t xml:space="preserve">Тема 4. </w:t>
            </w:r>
            <w:r w:rsidRPr="00FD3306">
              <w:rPr>
                <w:lang w:val="en-US"/>
              </w:rPr>
              <w:t>PR</w:t>
            </w:r>
            <w:r w:rsidRPr="00FD3306">
              <w:t>-материалы для внешней аудитории.</w:t>
            </w:r>
          </w:p>
        </w:tc>
      </w:tr>
      <w:tr w:rsidR="001F558D" w:rsidRPr="0053465B" w:rsidTr="00882BA4">
        <w:tc>
          <w:tcPr>
            <w:tcW w:w="693" w:type="dxa"/>
            <w:shd w:val="clear" w:color="auto" w:fill="auto"/>
          </w:tcPr>
          <w:p w:rsidR="001F558D" w:rsidRPr="003C247A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</w:tcPr>
          <w:p w:rsidR="001F558D" w:rsidRPr="00FD3306" w:rsidRDefault="001F558D" w:rsidP="00882BA4">
            <w:pPr>
              <w:jc w:val="both"/>
              <w:rPr>
                <w:bCs/>
                <w:color w:val="000000"/>
                <w:kern w:val="1"/>
              </w:rPr>
            </w:pPr>
            <w:r w:rsidRPr="00FD3306">
              <w:t xml:space="preserve">Тема 5. </w:t>
            </w:r>
            <w:r w:rsidRPr="00FD3306">
              <w:rPr>
                <w:lang w:val="en-US"/>
              </w:rPr>
              <w:t>PR</w:t>
            </w:r>
            <w:r w:rsidRPr="00FD3306">
              <w:t>-материалы для внутренней аудитории.</w:t>
            </w:r>
          </w:p>
        </w:tc>
      </w:tr>
    </w:tbl>
    <w:p w:rsidR="001F558D" w:rsidRDefault="001F558D" w:rsidP="001F558D">
      <w:pPr>
        <w:rPr>
          <w:b/>
          <w:bCs/>
        </w:rPr>
      </w:pPr>
    </w:p>
    <w:p w:rsidR="001F558D" w:rsidRDefault="001F558D"/>
    <w:p w:rsidR="001F558D" w:rsidRDefault="001F558D" w:rsidP="001F558D"/>
    <w:p w:rsidR="001F558D" w:rsidRPr="00424E5F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1F558D" w:rsidRDefault="001F558D" w:rsidP="001F558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1F558D" w:rsidRDefault="001F558D"/>
    <w:p w:rsidR="001F558D" w:rsidRPr="003C0E55" w:rsidRDefault="001F558D" w:rsidP="001F558D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1.В.02.ДВ</w:t>
      </w:r>
      <w:proofErr w:type="gramEnd"/>
      <w:r>
        <w:rPr>
          <w:b/>
          <w:color w:val="000000"/>
        </w:rPr>
        <w:t xml:space="preserve">.05.01 </w:t>
      </w:r>
      <w:r>
        <w:rPr>
          <w:b/>
          <w:caps/>
        </w:rPr>
        <w:t>Ведение деловой документации</w:t>
      </w:r>
    </w:p>
    <w:p w:rsidR="001F558D" w:rsidRDefault="001F558D"/>
    <w:p w:rsidR="001F558D" w:rsidRPr="009A6900" w:rsidRDefault="001F558D" w:rsidP="001F558D">
      <w:pPr>
        <w:rPr>
          <w:b/>
          <w:bCs/>
        </w:rPr>
      </w:pPr>
      <w:r w:rsidRPr="009A6900">
        <w:rPr>
          <w:b/>
          <w:bCs/>
        </w:rPr>
        <w:t>1. ПЕРЕЧЕНЬ ПЛАНИРУЕМЫХ РЕЗУЛЬТАТОВ ОБУЧЕНИЯ ПО ДИСЦИПЛИНЕ:</w:t>
      </w:r>
    </w:p>
    <w:p w:rsidR="001F558D" w:rsidRDefault="001F558D" w:rsidP="001F558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58"/>
      </w:tblGrid>
      <w:tr w:rsidR="0063557B" w:rsidRPr="003C0E55" w:rsidTr="0063557B">
        <w:trPr>
          <w:trHeight w:val="858"/>
        </w:trPr>
        <w:tc>
          <w:tcPr>
            <w:tcW w:w="993" w:type="dxa"/>
            <w:shd w:val="clear" w:color="auto" w:fill="auto"/>
          </w:tcPr>
          <w:p w:rsidR="0063557B" w:rsidRPr="003C0E55" w:rsidRDefault="0063557B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358" w:type="dxa"/>
            <w:shd w:val="clear" w:color="auto" w:fill="auto"/>
          </w:tcPr>
          <w:p w:rsidR="0063557B" w:rsidRPr="003C0E55" w:rsidRDefault="0063557B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63557B" w:rsidRPr="003C0E55" w:rsidRDefault="0063557B" w:rsidP="00882BA4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63557B" w:rsidRPr="003C0E55" w:rsidTr="0063557B">
        <w:trPr>
          <w:trHeight w:val="70"/>
        </w:trPr>
        <w:tc>
          <w:tcPr>
            <w:tcW w:w="993" w:type="dxa"/>
            <w:shd w:val="clear" w:color="auto" w:fill="auto"/>
          </w:tcPr>
          <w:p w:rsidR="0063557B" w:rsidRPr="00C50F22" w:rsidRDefault="0063557B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C50F22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8358" w:type="dxa"/>
            <w:shd w:val="clear" w:color="auto" w:fill="auto"/>
          </w:tcPr>
          <w:p w:rsidR="0063557B" w:rsidRPr="00AF4987" w:rsidRDefault="0063557B" w:rsidP="00882BA4">
            <w:pPr>
              <w:adjustRightInd w:val="0"/>
              <w:rPr>
                <w:b/>
              </w:rPr>
            </w:pPr>
            <w:r w:rsidRPr="00374D92">
              <w:rPr>
                <w:rFonts w:eastAsia="Calibri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63557B" w:rsidRPr="003C0E55" w:rsidTr="0063557B">
        <w:trPr>
          <w:trHeight w:val="552"/>
        </w:trPr>
        <w:tc>
          <w:tcPr>
            <w:tcW w:w="993" w:type="dxa"/>
            <w:shd w:val="clear" w:color="auto" w:fill="auto"/>
          </w:tcPr>
          <w:p w:rsidR="0063557B" w:rsidRPr="00AF4987" w:rsidRDefault="0063557B" w:rsidP="00882BA4">
            <w:pPr>
              <w:pStyle w:val="TableParagraph"/>
              <w:rPr>
                <w:b/>
                <w:sz w:val="24"/>
                <w:szCs w:val="24"/>
              </w:rPr>
            </w:pPr>
            <w:r w:rsidRPr="00AF4987">
              <w:rPr>
                <w:sz w:val="24"/>
                <w:szCs w:val="24"/>
              </w:rPr>
              <w:t>УК-4.</w:t>
            </w:r>
          </w:p>
        </w:tc>
        <w:tc>
          <w:tcPr>
            <w:tcW w:w="8358" w:type="dxa"/>
            <w:shd w:val="clear" w:color="auto" w:fill="auto"/>
          </w:tcPr>
          <w:p w:rsidR="0063557B" w:rsidRPr="00AF4987" w:rsidRDefault="0063557B" w:rsidP="00882BA4">
            <w:pPr>
              <w:adjustRightInd w:val="0"/>
            </w:pPr>
            <w:r w:rsidRPr="00374D92">
              <w:rPr>
                <w:rFonts w:eastAsia="Calibri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74D92">
              <w:rPr>
                <w:rFonts w:eastAsia="Calibri"/>
                <w:lang w:eastAsia="en-US"/>
              </w:rPr>
              <w:t>ых</w:t>
            </w:r>
            <w:proofErr w:type="spellEnd"/>
            <w:r w:rsidRPr="00374D92">
              <w:rPr>
                <w:rFonts w:eastAsia="Calibri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63557B" w:rsidRPr="003C0E55" w:rsidTr="0063557B">
        <w:trPr>
          <w:trHeight w:val="70"/>
        </w:trPr>
        <w:tc>
          <w:tcPr>
            <w:tcW w:w="993" w:type="dxa"/>
            <w:shd w:val="clear" w:color="auto" w:fill="auto"/>
          </w:tcPr>
          <w:p w:rsidR="0063557B" w:rsidRPr="00C50F22" w:rsidRDefault="0063557B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8358" w:type="dxa"/>
            <w:shd w:val="clear" w:color="auto" w:fill="auto"/>
          </w:tcPr>
          <w:p w:rsidR="0063557B" w:rsidRPr="00180DD6" w:rsidRDefault="0063557B" w:rsidP="00882BA4">
            <w:pPr>
              <w:pStyle w:val="1"/>
              <w:tabs>
                <w:tab w:val="left" w:pos="0"/>
              </w:tabs>
              <w:rPr>
                <w:b w:val="0"/>
                <w:sz w:val="24"/>
                <w:szCs w:val="24"/>
              </w:rPr>
            </w:pPr>
            <w:r w:rsidRPr="00180DD6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1F558D" w:rsidRPr="00C82356" w:rsidRDefault="001F558D" w:rsidP="001F558D">
      <w:pPr>
        <w:rPr>
          <w:b/>
          <w:bCs/>
        </w:rPr>
      </w:pPr>
    </w:p>
    <w:p w:rsidR="001F558D" w:rsidRPr="00C82356" w:rsidRDefault="001F558D" w:rsidP="001F558D">
      <w:r w:rsidRPr="00C82356">
        <w:rPr>
          <w:b/>
          <w:bCs/>
        </w:rPr>
        <w:t xml:space="preserve">2. </w:t>
      </w:r>
      <w:r w:rsidRPr="00C82356">
        <w:rPr>
          <w:b/>
          <w:bCs/>
          <w:caps/>
        </w:rPr>
        <w:t>Место дисциплины в структуре ОП</w:t>
      </w:r>
      <w:r w:rsidRPr="00C82356">
        <w:rPr>
          <w:b/>
          <w:bCs/>
        </w:rPr>
        <w:t xml:space="preserve">: </w:t>
      </w:r>
    </w:p>
    <w:p w:rsidR="001F558D" w:rsidRPr="00C82356" w:rsidRDefault="001F558D" w:rsidP="001F558D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1F7C03">
        <w:rPr>
          <w:b/>
          <w:bCs/>
          <w:u w:val="single"/>
        </w:rPr>
        <w:t>Цель дисциплины</w:t>
      </w:r>
      <w:r w:rsidRPr="00C82356">
        <w:t xml:space="preserve">: формирование у </w:t>
      </w:r>
      <w:r>
        <w:t>обучающихся</w:t>
      </w:r>
      <w:r w:rsidRPr="00C82356">
        <w:t xml:space="preserve"> профессиональных и общекультурных компетенций, необходимых для разработки содержания сообщений, редактирования текстов, подготовки эффективных обращений. </w:t>
      </w:r>
    </w:p>
    <w:p w:rsidR="001F558D" w:rsidRDefault="001F558D" w:rsidP="001F558D">
      <w:pPr>
        <w:ind w:firstLine="567"/>
        <w:jc w:val="both"/>
      </w:pPr>
      <w:r w:rsidRPr="001F7C03">
        <w:rPr>
          <w:b/>
          <w:bCs/>
          <w:u w:val="single"/>
        </w:rPr>
        <w:t>Задачи дисциплины</w:t>
      </w:r>
      <w:r w:rsidRPr="00C82356">
        <w:t>:</w:t>
      </w:r>
      <w:r>
        <w:t xml:space="preserve"> </w:t>
      </w:r>
    </w:p>
    <w:p w:rsidR="001F558D" w:rsidRDefault="001F558D" w:rsidP="001F558D">
      <w:pPr>
        <w:numPr>
          <w:ilvl w:val="0"/>
          <w:numId w:val="20"/>
        </w:numPr>
        <w:suppressAutoHyphens w:val="0"/>
        <w:ind w:left="0" w:firstLine="567"/>
        <w:jc w:val="both"/>
      </w:pPr>
      <w:r>
        <w:t>с</w:t>
      </w:r>
      <w:r w:rsidRPr="00C82356">
        <w:t>формировать лингвистические компетенции и навыки написания текстов в официально-деловом стиле</w:t>
      </w:r>
      <w:r>
        <w:t xml:space="preserve">, </w:t>
      </w:r>
    </w:p>
    <w:p w:rsidR="001F558D" w:rsidRPr="00C82356" w:rsidRDefault="001F558D" w:rsidP="001F558D">
      <w:pPr>
        <w:numPr>
          <w:ilvl w:val="0"/>
          <w:numId w:val="20"/>
        </w:numPr>
        <w:suppressAutoHyphens w:val="0"/>
        <w:ind w:left="0" w:firstLine="567"/>
        <w:jc w:val="both"/>
      </w:pPr>
      <w:r>
        <w:t>р</w:t>
      </w:r>
      <w:r w:rsidRPr="00C82356">
        <w:t>азвить способность к распознаванию речевых ошибок и их исправлению.</w:t>
      </w:r>
    </w:p>
    <w:p w:rsidR="001F558D" w:rsidRDefault="001F558D" w:rsidP="001F558D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1F558D" w:rsidRPr="00C82356" w:rsidRDefault="001F558D" w:rsidP="001F558D">
      <w:pPr>
        <w:ind w:firstLine="709"/>
        <w:jc w:val="both"/>
        <w:rPr>
          <w:b/>
          <w:bCs/>
        </w:rPr>
      </w:pPr>
    </w:p>
    <w:p w:rsidR="001F558D" w:rsidRPr="00C82356" w:rsidRDefault="001F558D" w:rsidP="001F558D">
      <w:pPr>
        <w:rPr>
          <w:b/>
          <w:bCs/>
        </w:rPr>
      </w:pPr>
      <w:r w:rsidRPr="00C82356">
        <w:rPr>
          <w:b/>
          <w:bCs/>
        </w:rPr>
        <w:t xml:space="preserve">3. </w:t>
      </w:r>
      <w:r w:rsidRPr="00C82356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F558D" w:rsidRPr="00C82356" w:rsidRDefault="001F558D" w:rsidP="001F558D">
      <w:pPr>
        <w:ind w:firstLine="567"/>
        <w:jc w:val="both"/>
        <w:rPr>
          <w:i/>
          <w:color w:val="000000"/>
        </w:rPr>
      </w:pPr>
      <w:r w:rsidRPr="00C82356">
        <w:t>Общая трудоемкость освоения дисциплины составляет 3 зачетны</w:t>
      </w:r>
      <w:r>
        <w:t>е</w:t>
      </w:r>
      <w:r w:rsidRPr="00C82356">
        <w:t xml:space="preserve"> единицы, 108 академических часов </w:t>
      </w:r>
      <w:r w:rsidRPr="00C82356">
        <w:rPr>
          <w:i/>
          <w:color w:val="000000"/>
        </w:rPr>
        <w:t>(1 зачетная единица соответствует 36 академическим часам).</w:t>
      </w:r>
    </w:p>
    <w:p w:rsidR="0063557B" w:rsidRDefault="0063557B" w:rsidP="001F558D">
      <w:pPr>
        <w:rPr>
          <w:color w:val="000000"/>
        </w:rPr>
      </w:pPr>
    </w:p>
    <w:p w:rsidR="001F558D" w:rsidRPr="00C82356" w:rsidRDefault="001F558D" w:rsidP="001F558D">
      <w:pPr>
        <w:rPr>
          <w:b/>
          <w:bCs/>
          <w:caps/>
        </w:rPr>
      </w:pPr>
      <w:r w:rsidRPr="00C82356">
        <w:rPr>
          <w:b/>
          <w:bCs/>
        </w:rPr>
        <w:t xml:space="preserve">4. </w:t>
      </w:r>
      <w:r w:rsidRPr="00C82356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63557B" w:rsidRDefault="0063557B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1F558D" w:rsidRDefault="001F558D" w:rsidP="001F55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F558D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bCs/>
                <w:color w:val="000000"/>
              </w:rPr>
            </w:pPr>
            <w:r w:rsidRPr="005B1759">
              <w:rPr>
                <w:color w:val="000000"/>
              </w:rPr>
              <w:t xml:space="preserve">Тема 1. </w:t>
            </w:r>
            <w:r>
              <w:rPr>
                <w:color w:val="000000"/>
              </w:rPr>
              <w:t>Организация работы с документами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bCs/>
                <w:color w:val="000000"/>
              </w:rPr>
            </w:pPr>
            <w:r w:rsidRPr="005B1759">
              <w:rPr>
                <w:color w:val="000000"/>
              </w:rPr>
              <w:t xml:space="preserve">Тема 2. </w:t>
            </w:r>
            <w:r>
              <w:rPr>
                <w:color w:val="000000"/>
              </w:rPr>
              <w:t>Документирование производственных процессов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bCs/>
                <w:color w:val="000000"/>
              </w:rPr>
            </w:pPr>
            <w:r w:rsidRPr="005B1759">
              <w:rPr>
                <w:color w:val="000000"/>
              </w:rPr>
              <w:t xml:space="preserve">Тема 3. </w:t>
            </w:r>
            <w:r>
              <w:rPr>
                <w:color w:val="000000"/>
              </w:rPr>
              <w:t>Правила подготовки и оформления отдельных видов документов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bCs/>
                <w:color w:val="000000"/>
              </w:rPr>
            </w:pPr>
            <w:r w:rsidRPr="005B1759">
              <w:rPr>
                <w:color w:val="000000"/>
              </w:rPr>
              <w:t xml:space="preserve">Тема 4. </w:t>
            </w:r>
            <w:r>
              <w:rPr>
                <w:color w:val="000000"/>
              </w:rPr>
              <w:t>Документирование работы с персоналом и организациями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bCs/>
                <w:color w:val="000000"/>
              </w:rPr>
            </w:pPr>
            <w:r w:rsidRPr="005B1759">
              <w:rPr>
                <w:color w:val="000000"/>
              </w:rPr>
              <w:t xml:space="preserve">Тема 5. </w:t>
            </w:r>
            <w:r>
              <w:rPr>
                <w:color w:val="000000"/>
              </w:rPr>
              <w:t>Составление и оформление служебных писем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color w:val="000000"/>
              </w:rPr>
            </w:pPr>
            <w:r w:rsidRPr="005B1759">
              <w:rPr>
                <w:color w:val="000000"/>
              </w:rPr>
              <w:t xml:space="preserve">Тема 6. </w:t>
            </w:r>
            <w:r>
              <w:rPr>
                <w:color w:val="000000"/>
              </w:rPr>
              <w:t>Реквизиты, правила оформления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color w:val="000000"/>
              </w:rPr>
            </w:pPr>
            <w:r w:rsidRPr="005B1759">
              <w:rPr>
                <w:color w:val="000000"/>
              </w:rPr>
              <w:t xml:space="preserve">Тема 7. </w:t>
            </w:r>
            <w:r>
              <w:rPr>
                <w:color w:val="000000"/>
              </w:rPr>
              <w:t>Бланки документов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color w:val="000000"/>
              </w:rPr>
            </w:pPr>
            <w:r w:rsidRPr="005B1759">
              <w:rPr>
                <w:color w:val="000000"/>
              </w:rPr>
              <w:t xml:space="preserve">Тема 8. </w:t>
            </w:r>
            <w:r>
              <w:rPr>
                <w:color w:val="000000"/>
              </w:rPr>
              <w:t>Электронный документооборот</w:t>
            </w:r>
          </w:p>
        </w:tc>
      </w:tr>
      <w:tr w:rsidR="001F558D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8D" w:rsidRPr="005B1759" w:rsidRDefault="001F558D" w:rsidP="00882BA4">
            <w:pPr>
              <w:jc w:val="both"/>
              <w:rPr>
                <w:color w:val="000000"/>
              </w:rPr>
            </w:pPr>
            <w:r w:rsidRPr="005B1759">
              <w:rPr>
                <w:color w:val="000000"/>
              </w:rPr>
              <w:t xml:space="preserve">Тема 9. </w:t>
            </w:r>
            <w:r>
              <w:rPr>
                <w:color w:val="000000"/>
              </w:rPr>
              <w:t>Хранение документов</w:t>
            </w:r>
          </w:p>
        </w:tc>
      </w:tr>
    </w:tbl>
    <w:p w:rsidR="001F558D" w:rsidRPr="00BF3D89" w:rsidRDefault="001F558D" w:rsidP="001F558D">
      <w:pPr>
        <w:rPr>
          <w:rFonts w:ascii="Calibri" w:hAnsi="Calibri"/>
          <w:b/>
          <w:bCs/>
        </w:rPr>
      </w:pPr>
    </w:p>
    <w:p w:rsidR="001F558D" w:rsidRDefault="001F558D"/>
    <w:p w:rsidR="0063557B" w:rsidRPr="00424E5F" w:rsidRDefault="0063557B" w:rsidP="0063557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63557B" w:rsidRDefault="0063557B" w:rsidP="0063557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63557B" w:rsidRDefault="0063557B" w:rsidP="0063557B"/>
    <w:p w:rsidR="00A13BC7" w:rsidRPr="005C43FF" w:rsidRDefault="00A13BC7" w:rsidP="00A13BC7">
      <w:pPr>
        <w:tabs>
          <w:tab w:val="right" w:leader="underscore" w:pos="8505"/>
        </w:tabs>
        <w:jc w:val="center"/>
        <w:rPr>
          <w:b/>
        </w:rPr>
      </w:pPr>
      <w:r w:rsidRPr="005C43FF">
        <w:rPr>
          <w:b/>
        </w:rPr>
        <w:t>Б</w:t>
      </w:r>
      <w:proofErr w:type="gramStart"/>
      <w:r w:rsidRPr="005C43FF">
        <w:rPr>
          <w:b/>
        </w:rPr>
        <w:t>1.В.02.ДВ</w:t>
      </w:r>
      <w:proofErr w:type="gramEnd"/>
      <w:r w:rsidRPr="005C43FF">
        <w:rPr>
          <w:b/>
        </w:rPr>
        <w:t>.05.02 РЕКЛАМА И СВЯЗИ С ОБЩЕСТВЕННОСТЬЮ В ИНТЕРНЕТЕ</w:t>
      </w:r>
    </w:p>
    <w:p w:rsidR="00A13BC7" w:rsidRDefault="00A13BC7" w:rsidP="00A13BC7">
      <w:pPr>
        <w:tabs>
          <w:tab w:val="right" w:leader="underscore" w:pos="8505"/>
        </w:tabs>
        <w:jc w:val="center"/>
      </w:pPr>
    </w:p>
    <w:p w:rsidR="00A13BC7" w:rsidRPr="005C43FF" w:rsidRDefault="00A13BC7" w:rsidP="00A13BC7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  <w:r w:rsidRPr="005C43FF">
        <w:rPr>
          <w:b/>
          <w:bCs/>
        </w:rPr>
        <w:t>1. ПЕРЕЧЕНЬ ПЛАНИРУЕМЫХ РЕЗУЛЬТАТОВ ОБУЧЕНИЯ ПО ДИСЦИПЛИНЕ:</w:t>
      </w:r>
    </w:p>
    <w:p w:rsidR="00A13BC7" w:rsidRPr="005C43FF" w:rsidRDefault="00A13BC7" w:rsidP="00A13BC7">
      <w:pPr>
        <w:pStyle w:val="a"/>
        <w:numPr>
          <w:ilvl w:val="0"/>
          <w:numId w:val="0"/>
        </w:numPr>
        <w:spacing w:line="240" w:lineRule="auto"/>
      </w:pPr>
      <w:r w:rsidRPr="005C43FF">
        <w:t>Процесс изучения дисциплины направлен на формирование следующих компетенций: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58"/>
      </w:tblGrid>
      <w:tr w:rsidR="00A13BC7" w:rsidRPr="005C43FF" w:rsidTr="00A13BC7">
        <w:trPr>
          <w:trHeight w:val="858"/>
        </w:trPr>
        <w:tc>
          <w:tcPr>
            <w:tcW w:w="993" w:type="dxa"/>
            <w:shd w:val="clear" w:color="auto" w:fill="auto"/>
          </w:tcPr>
          <w:p w:rsidR="00A13BC7" w:rsidRPr="00221636" w:rsidRDefault="00A13BC7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21636">
              <w:rPr>
                <w:color w:val="000000"/>
              </w:rPr>
              <w:t>Индекс компетенции</w:t>
            </w:r>
          </w:p>
        </w:tc>
        <w:tc>
          <w:tcPr>
            <w:tcW w:w="8358" w:type="dxa"/>
            <w:shd w:val="clear" w:color="auto" w:fill="auto"/>
          </w:tcPr>
          <w:p w:rsidR="00A13BC7" w:rsidRPr="005C43FF" w:rsidRDefault="00A13BC7" w:rsidP="00882BA4">
            <w:pPr>
              <w:pStyle w:val="a4"/>
              <w:jc w:val="center"/>
            </w:pPr>
            <w:r w:rsidRPr="00221636">
              <w:rPr>
                <w:color w:val="000000"/>
              </w:rPr>
              <w:t xml:space="preserve">Содержание компетенции </w:t>
            </w:r>
          </w:p>
          <w:p w:rsidR="00A13BC7" w:rsidRPr="005C43FF" w:rsidRDefault="00A13BC7" w:rsidP="00882BA4">
            <w:pPr>
              <w:pStyle w:val="a4"/>
              <w:jc w:val="center"/>
            </w:pPr>
            <w:r w:rsidRPr="00221636">
              <w:rPr>
                <w:color w:val="000000"/>
              </w:rPr>
              <w:t>(или ее части)</w:t>
            </w:r>
          </w:p>
        </w:tc>
      </w:tr>
      <w:tr w:rsidR="00A13BC7" w:rsidRPr="005C43FF" w:rsidTr="00A13BC7">
        <w:trPr>
          <w:trHeight w:val="424"/>
        </w:trPr>
        <w:tc>
          <w:tcPr>
            <w:tcW w:w="993" w:type="dxa"/>
            <w:shd w:val="clear" w:color="auto" w:fill="auto"/>
          </w:tcPr>
          <w:p w:rsidR="00A13BC7" w:rsidRPr="006C58CA" w:rsidRDefault="00A13BC7" w:rsidP="00882BA4">
            <w:r>
              <w:t>УК-2</w:t>
            </w:r>
          </w:p>
        </w:tc>
        <w:tc>
          <w:tcPr>
            <w:tcW w:w="8358" w:type="dxa"/>
            <w:shd w:val="clear" w:color="auto" w:fill="auto"/>
          </w:tcPr>
          <w:p w:rsidR="00A13BC7" w:rsidRPr="006C58CA" w:rsidRDefault="00A13BC7" w:rsidP="00882BA4">
            <w:pPr>
              <w:adjustRightInd w:val="0"/>
              <w:jc w:val="both"/>
            </w:pPr>
            <w:r w:rsidRPr="006C58CA">
              <w:rPr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A13BC7" w:rsidRPr="005C43FF" w:rsidTr="00A13BC7">
        <w:trPr>
          <w:trHeight w:val="424"/>
        </w:trPr>
        <w:tc>
          <w:tcPr>
            <w:tcW w:w="993" w:type="dxa"/>
            <w:shd w:val="clear" w:color="auto" w:fill="auto"/>
          </w:tcPr>
          <w:p w:rsidR="00A13BC7" w:rsidRPr="00221636" w:rsidRDefault="00A13BC7" w:rsidP="00882BA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</w:p>
        </w:tc>
        <w:tc>
          <w:tcPr>
            <w:tcW w:w="8358" w:type="dxa"/>
            <w:shd w:val="clear" w:color="auto" w:fill="auto"/>
          </w:tcPr>
          <w:p w:rsidR="00A13BC7" w:rsidRPr="00221636" w:rsidRDefault="00A13BC7" w:rsidP="00882BA4">
            <w:pPr>
              <w:adjustRightInd w:val="0"/>
              <w:jc w:val="both"/>
            </w:pPr>
            <w:r w:rsidRPr="005C43FF">
              <w:rPr>
                <w:lang w:eastAsia="en-US"/>
              </w:rPr>
              <w:t>Способен применять современные коммуникативные</w:t>
            </w:r>
            <w:r>
              <w:rPr>
                <w:lang w:eastAsia="en-US"/>
              </w:rPr>
              <w:t xml:space="preserve"> </w:t>
            </w:r>
            <w:r w:rsidRPr="005C43FF">
              <w:rPr>
                <w:lang w:eastAsia="en-US"/>
              </w:rPr>
              <w:t>технологии, в том числе на иностранном(</w:t>
            </w:r>
            <w:proofErr w:type="spellStart"/>
            <w:r w:rsidRPr="005C43FF">
              <w:rPr>
                <w:lang w:eastAsia="en-US"/>
              </w:rPr>
              <w:t>ых</w:t>
            </w:r>
            <w:proofErr w:type="spellEnd"/>
            <w:r w:rsidRPr="005C43FF">
              <w:rPr>
                <w:lang w:eastAsia="en-US"/>
              </w:rPr>
              <w:t>) языке(ах), для</w:t>
            </w:r>
            <w:r>
              <w:rPr>
                <w:lang w:eastAsia="en-US"/>
              </w:rPr>
              <w:t xml:space="preserve"> </w:t>
            </w:r>
            <w:r w:rsidRPr="00221636">
              <w:rPr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A13BC7" w:rsidRPr="005C43FF" w:rsidTr="00A13BC7">
        <w:trPr>
          <w:trHeight w:val="424"/>
        </w:trPr>
        <w:tc>
          <w:tcPr>
            <w:tcW w:w="993" w:type="dxa"/>
            <w:shd w:val="clear" w:color="auto" w:fill="auto"/>
          </w:tcPr>
          <w:p w:rsidR="00A13BC7" w:rsidRPr="006C58CA" w:rsidRDefault="00A13BC7" w:rsidP="00882BA4">
            <w:r>
              <w:t>ПК-2</w:t>
            </w:r>
          </w:p>
        </w:tc>
        <w:tc>
          <w:tcPr>
            <w:tcW w:w="8358" w:type="dxa"/>
            <w:shd w:val="clear" w:color="auto" w:fill="auto"/>
          </w:tcPr>
          <w:p w:rsidR="00A13BC7" w:rsidRPr="00221636" w:rsidRDefault="00A13BC7" w:rsidP="00882BA4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221636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A13BC7" w:rsidRPr="005C43FF" w:rsidRDefault="00A13BC7" w:rsidP="00A13BC7">
      <w:pPr>
        <w:rPr>
          <w:b/>
          <w:bCs/>
        </w:rPr>
      </w:pPr>
    </w:p>
    <w:p w:rsidR="00A13BC7" w:rsidRPr="005C43FF" w:rsidRDefault="00A13BC7" w:rsidP="00A13BC7">
      <w:r w:rsidRPr="005C43FF">
        <w:rPr>
          <w:b/>
          <w:bCs/>
        </w:rPr>
        <w:t xml:space="preserve">2. </w:t>
      </w:r>
      <w:r w:rsidRPr="005C43FF">
        <w:rPr>
          <w:b/>
          <w:bCs/>
          <w:caps/>
        </w:rPr>
        <w:t>Место дисциплины в структуре ОП</w:t>
      </w:r>
      <w:r w:rsidRPr="005C43FF">
        <w:rPr>
          <w:b/>
          <w:bCs/>
        </w:rPr>
        <w:t xml:space="preserve">: </w:t>
      </w:r>
    </w:p>
    <w:p w:rsidR="00A13BC7" w:rsidRPr="005C43FF" w:rsidRDefault="00A13BC7" w:rsidP="00A13BC7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1D460E">
        <w:rPr>
          <w:b/>
          <w:bCs/>
          <w:u w:val="single"/>
        </w:rPr>
        <w:t xml:space="preserve">Цель </w:t>
      </w:r>
      <w:r w:rsidRPr="001D460E">
        <w:rPr>
          <w:b/>
          <w:color w:val="000000"/>
          <w:u w:val="single"/>
        </w:rPr>
        <w:t>дисциплины</w:t>
      </w:r>
      <w:r w:rsidRPr="005C43FF">
        <w:t xml:space="preserve">: </w:t>
      </w:r>
      <w:r w:rsidRPr="005C43FF">
        <w:rPr>
          <w:bCs/>
        </w:rPr>
        <w:t xml:space="preserve">дать целостное представление о создании рекламных и </w:t>
      </w:r>
      <w:r w:rsidRPr="005C43FF">
        <w:rPr>
          <w:bCs/>
          <w:lang w:val="en-US"/>
        </w:rPr>
        <w:t>PR</w:t>
      </w:r>
      <w:r w:rsidRPr="005C43FF">
        <w:rPr>
          <w:bCs/>
        </w:rPr>
        <w:t xml:space="preserve">-текстов как важном этапе разработки рекламного продукта и </w:t>
      </w:r>
      <w:r w:rsidRPr="005C43FF">
        <w:rPr>
          <w:bCs/>
          <w:lang w:val="en-US"/>
        </w:rPr>
        <w:t>PR</w:t>
      </w:r>
      <w:r w:rsidRPr="005C43FF">
        <w:rPr>
          <w:bCs/>
        </w:rPr>
        <w:t>-материалов на основе творческой стратегии</w:t>
      </w:r>
      <w:r w:rsidRPr="005C43FF">
        <w:t xml:space="preserve">, представлений о функциональных, структурных и риторических особенностях </w:t>
      </w:r>
      <w:proofErr w:type="spellStart"/>
      <w:r w:rsidRPr="005C43FF">
        <w:t>медиатекстов</w:t>
      </w:r>
      <w:proofErr w:type="spellEnd"/>
      <w:r w:rsidRPr="005C43FF">
        <w:t xml:space="preserve"> в социокультурном и </w:t>
      </w:r>
      <w:proofErr w:type="spellStart"/>
      <w:r w:rsidRPr="005C43FF">
        <w:t>медиакультурном</w:t>
      </w:r>
      <w:proofErr w:type="spellEnd"/>
      <w:r w:rsidRPr="005C43FF">
        <w:t xml:space="preserve"> пространстве. </w:t>
      </w:r>
    </w:p>
    <w:p w:rsidR="00A13BC7" w:rsidRPr="005C43FF" w:rsidRDefault="00A13BC7" w:rsidP="00A13BC7">
      <w:pPr>
        <w:ind w:firstLine="567"/>
        <w:jc w:val="both"/>
      </w:pPr>
      <w:r w:rsidRPr="001D460E">
        <w:rPr>
          <w:b/>
          <w:bCs/>
          <w:u w:val="single"/>
        </w:rPr>
        <w:t>Задачи дисциплины</w:t>
      </w:r>
      <w:r w:rsidRPr="005C43FF">
        <w:t>:</w:t>
      </w:r>
    </w:p>
    <w:p w:rsidR="00A13BC7" w:rsidRPr="005C43FF" w:rsidRDefault="00A13BC7" w:rsidP="00A13BC7">
      <w:pPr>
        <w:pStyle w:val="a5"/>
        <w:numPr>
          <w:ilvl w:val="0"/>
          <w:numId w:val="21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5C43FF">
        <w:rPr>
          <w:rFonts w:ascii="Times New Roman" w:hAnsi="Times New Roman"/>
          <w:color w:val="auto"/>
          <w:szCs w:val="24"/>
          <w:lang w:val="ru-RU"/>
        </w:rPr>
        <w:t>с</w:t>
      </w:r>
      <w:r w:rsidRPr="005C43FF">
        <w:rPr>
          <w:rFonts w:ascii="Times New Roman" w:hAnsi="Times New Roman"/>
          <w:color w:val="auto"/>
          <w:szCs w:val="24"/>
        </w:rPr>
        <w:t xml:space="preserve">формировать представления об этапах, принципах и методах создания рекламного продукта в целом и </w:t>
      </w:r>
      <w:proofErr w:type="gramStart"/>
      <w:r w:rsidRPr="005C43FF">
        <w:rPr>
          <w:rFonts w:ascii="Times New Roman" w:hAnsi="Times New Roman"/>
          <w:color w:val="auto"/>
          <w:szCs w:val="24"/>
        </w:rPr>
        <w:t>его наиболее важных составных частях</w:t>
      </w:r>
      <w:proofErr w:type="gramEnd"/>
      <w:r w:rsidRPr="005C43FF">
        <w:rPr>
          <w:rFonts w:ascii="Times New Roman" w:hAnsi="Times New Roman"/>
          <w:color w:val="auto"/>
          <w:szCs w:val="24"/>
        </w:rPr>
        <w:t xml:space="preserve"> и видах</w:t>
      </w:r>
      <w:r w:rsidRPr="005C43FF">
        <w:rPr>
          <w:rFonts w:ascii="Times New Roman" w:hAnsi="Times New Roman"/>
          <w:color w:val="auto"/>
          <w:szCs w:val="24"/>
          <w:lang w:val="ru-RU"/>
        </w:rPr>
        <w:t>;</w:t>
      </w:r>
    </w:p>
    <w:p w:rsidR="00A13BC7" w:rsidRPr="005C43FF" w:rsidRDefault="00A13BC7" w:rsidP="00A13BC7">
      <w:pPr>
        <w:pStyle w:val="a5"/>
        <w:numPr>
          <w:ilvl w:val="0"/>
          <w:numId w:val="21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>
        <w:rPr>
          <w:rFonts w:ascii="Times New Roman" w:hAnsi="Times New Roman"/>
          <w:color w:val="auto"/>
          <w:szCs w:val="24"/>
          <w:lang w:val="ru-RU"/>
        </w:rPr>
        <w:t xml:space="preserve">дать </w:t>
      </w:r>
      <w:r w:rsidRPr="005C43FF">
        <w:rPr>
          <w:rFonts w:ascii="Times New Roman" w:hAnsi="Times New Roman"/>
          <w:color w:val="auto"/>
          <w:szCs w:val="24"/>
        </w:rPr>
        <w:t>знания и сформировать базовые навыки разработки концепций рекламного</w:t>
      </w:r>
      <w:r w:rsidRPr="005C43FF">
        <w:rPr>
          <w:rFonts w:ascii="Times New Roman" w:hAnsi="Times New Roman"/>
          <w:color w:val="auto"/>
          <w:szCs w:val="24"/>
          <w:lang w:val="ru-RU"/>
        </w:rPr>
        <w:t xml:space="preserve"> и </w:t>
      </w:r>
      <w:r w:rsidRPr="005C43FF">
        <w:rPr>
          <w:rFonts w:ascii="Times New Roman" w:hAnsi="Times New Roman"/>
          <w:color w:val="auto"/>
          <w:szCs w:val="24"/>
          <w:lang w:val="en-US"/>
        </w:rPr>
        <w:t>PR</w:t>
      </w:r>
      <w:r w:rsidRPr="005C43FF">
        <w:rPr>
          <w:rFonts w:ascii="Times New Roman" w:hAnsi="Times New Roman"/>
          <w:color w:val="auto"/>
          <w:szCs w:val="24"/>
          <w:lang w:val="ru-RU"/>
        </w:rPr>
        <w:t>-</w:t>
      </w:r>
      <w:r w:rsidRPr="005C43FF">
        <w:rPr>
          <w:rFonts w:ascii="Times New Roman" w:hAnsi="Times New Roman"/>
          <w:color w:val="auto"/>
          <w:szCs w:val="24"/>
        </w:rPr>
        <w:t xml:space="preserve">обращения для создания рекламных </w:t>
      </w:r>
      <w:r w:rsidRPr="005C43FF">
        <w:rPr>
          <w:rFonts w:ascii="Times New Roman" w:hAnsi="Times New Roman"/>
          <w:color w:val="auto"/>
          <w:szCs w:val="24"/>
          <w:lang w:val="ru-RU"/>
        </w:rPr>
        <w:t xml:space="preserve">и </w:t>
      </w:r>
      <w:r w:rsidRPr="005C43FF">
        <w:rPr>
          <w:rFonts w:ascii="Times New Roman" w:hAnsi="Times New Roman"/>
          <w:color w:val="auto"/>
          <w:szCs w:val="24"/>
          <w:lang w:val="en-US"/>
        </w:rPr>
        <w:t>PR</w:t>
      </w:r>
      <w:r w:rsidRPr="005C43FF">
        <w:rPr>
          <w:rFonts w:ascii="Times New Roman" w:hAnsi="Times New Roman"/>
          <w:color w:val="auto"/>
          <w:szCs w:val="24"/>
          <w:lang w:val="ru-RU"/>
        </w:rPr>
        <w:t>-</w:t>
      </w:r>
      <w:r w:rsidRPr="005C43FF">
        <w:rPr>
          <w:rFonts w:ascii="Times New Roman" w:hAnsi="Times New Roman"/>
          <w:color w:val="auto"/>
          <w:szCs w:val="24"/>
        </w:rPr>
        <w:t>сообщений</w:t>
      </w:r>
      <w:r w:rsidRPr="005C43FF">
        <w:rPr>
          <w:rFonts w:ascii="Times New Roman" w:hAnsi="Times New Roman"/>
          <w:color w:val="auto"/>
          <w:szCs w:val="24"/>
          <w:lang w:val="ru-RU"/>
        </w:rPr>
        <w:t>;</w:t>
      </w:r>
    </w:p>
    <w:p w:rsidR="00A13BC7" w:rsidRPr="005C43FF" w:rsidRDefault="00A13BC7" w:rsidP="00A13BC7">
      <w:pPr>
        <w:pStyle w:val="a5"/>
        <w:numPr>
          <w:ilvl w:val="0"/>
          <w:numId w:val="21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5C43FF">
        <w:rPr>
          <w:rFonts w:ascii="Times New Roman" w:hAnsi="Times New Roman"/>
          <w:color w:val="auto"/>
          <w:szCs w:val="24"/>
          <w:lang w:val="ru-RU"/>
        </w:rPr>
        <w:t>о</w:t>
      </w:r>
      <w:r w:rsidRPr="005C43FF">
        <w:rPr>
          <w:rFonts w:ascii="Times New Roman" w:hAnsi="Times New Roman"/>
          <w:color w:val="auto"/>
          <w:szCs w:val="24"/>
        </w:rPr>
        <w:t>знакомить с инвентарем средств креативного и коммуникативного воздействия, используемых в рекламе</w:t>
      </w:r>
      <w:r w:rsidRPr="005C43FF">
        <w:rPr>
          <w:rFonts w:ascii="Times New Roman" w:hAnsi="Times New Roman"/>
          <w:color w:val="auto"/>
          <w:szCs w:val="24"/>
          <w:lang w:val="ru-RU"/>
        </w:rPr>
        <w:t xml:space="preserve"> и связях с общественностью</w:t>
      </w:r>
      <w:r w:rsidRPr="005C43FF">
        <w:rPr>
          <w:rFonts w:ascii="Times New Roman" w:hAnsi="Times New Roman"/>
          <w:color w:val="auto"/>
          <w:szCs w:val="24"/>
        </w:rPr>
        <w:t>, и привить базовые навыки использования этих средств при создании и технологии производства рекламного продукта</w:t>
      </w:r>
      <w:r w:rsidRPr="005C43FF">
        <w:rPr>
          <w:rFonts w:ascii="Times New Roman" w:hAnsi="Times New Roman"/>
          <w:color w:val="auto"/>
          <w:szCs w:val="24"/>
          <w:lang w:val="ru-RU"/>
        </w:rPr>
        <w:t xml:space="preserve">, подготовке </w:t>
      </w:r>
      <w:r w:rsidRPr="005C43FF">
        <w:rPr>
          <w:rFonts w:ascii="Times New Roman" w:hAnsi="Times New Roman"/>
          <w:color w:val="auto"/>
          <w:szCs w:val="24"/>
          <w:lang w:val="en-US"/>
        </w:rPr>
        <w:t>PR</w:t>
      </w:r>
      <w:r w:rsidRPr="005C43FF">
        <w:rPr>
          <w:rFonts w:ascii="Times New Roman" w:hAnsi="Times New Roman"/>
          <w:color w:val="auto"/>
          <w:szCs w:val="24"/>
          <w:lang w:val="ru-RU"/>
        </w:rPr>
        <w:t>-материалов;</w:t>
      </w:r>
    </w:p>
    <w:p w:rsidR="00A13BC7" w:rsidRPr="005C43FF" w:rsidRDefault="00A13BC7" w:rsidP="00A13BC7">
      <w:pPr>
        <w:pStyle w:val="a5"/>
        <w:numPr>
          <w:ilvl w:val="0"/>
          <w:numId w:val="21"/>
        </w:numPr>
        <w:spacing w:before="0" w:after="0"/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5C43FF">
        <w:rPr>
          <w:rFonts w:ascii="Times New Roman" w:hAnsi="Times New Roman"/>
          <w:color w:val="auto"/>
          <w:szCs w:val="24"/>
          <w:lang w:val="ru-RU"/>
        </w:rPr>
        <w:t xml:space="preserve">способствовать расширению представлений о </w:t>
      </w:r>
      <w:r w:rsidRPr="005C43FF">
        <w:rPr>
          <w:rFonts w:ascii="Times New Roman" w:hAnsi="Times New Roman"/>
          <w:color w:val="auto"/>
          <w:szCs w:val="24"/>
        </w:rPr>
        <w:t>принципа</w:t>
      </w:r>
      <w:r w:rsidRPr="005C43FF">
        <w:rPr>
          <w:rFonts w:ascii="Times New Roman" w:hAnsi="Times New Roman"/>
          <w:color w:val="auto"/>
          <w:szCs w:val="24"/>
          <w:lang w:val="ru-RU"/>
        </w:rPr>
        <w:t>х</w:t>
      </w:r>
      <w:r w:rsidRPr="005C43FF">
        <w:rPr>
          <w:rFonts w:ascii="Times New Roman" w:hAnsi="Times New Roman"/>
          <w:color w:val="auto"/>
          <w:szCs w:val="24"/>
        </w:rPr>
        <w:t xml:space="preserve"> и метода</w:t>
      </w:r>
      <w:r w:rsidRPr="005C43FF">
        <w:rPr>
          <w:rFonts w:ascii="Times New Roman" w:hAnsi="Times New Roman"/>
          <w:color w:val="auto"/>
          <w:szCs w:val="24"/>
          <w:lang w:val="ru-RU"/>
        </w:rPr>
        <w:t>х</w:t>
      </w:r>
      <w:r w:rsidRPr="005C43FF">
        <w:rPr>
          <w:rFonts w:ascii="Times New Roman" w:hAnsi="Times New Roman"/>
          <w:color w:val="auto"/>
          <w:szCs w:val="24"/>
        </w:rPr>
        <w:t xml:space="preserve"> художественного оформления рекламного продукта, приемами художественного дизайна и редактирования</w:t>
      </w:r>
      <w:r w:rsidRPr="005C43FF">
        <w:rPr>
          <w:rFonts w:ascii="Times New Roman" w:hAnsi="Times New Roman"/>
          <w:color w:val="auto"/>
          <w:szCs w:val="24"/>
          <w:lang w:val="ru-RU"/>
        </w:rPr>
        <w:t>.</w:t>
      </w:r>
    </w:p>
    <w:p w:rsidR="00A13BC7" w:rsidRDefault="00A13BC7" w:rsidP="00A13BC7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части программы </w:t>
      </w:r>
      <w:r>
        <w:t>магистратуры, формируемой участниками образовательных отношений.</w:t>
      </w:r>
    </w:p>
    <w:p w:rsidR="00A13BC7" w:rsidRDefault="00A13BC7" w:rsidP="00A13BC7">
      <w:pPr>
        <w:rPr>
          <w:b/>
          <w:bCs/>
        </w:rPr>
      </w:pPr>
    </w:p>
    <w:p w:rsidR="00A13BC7" w:rsidRPr="005C43FF" w:rsidRDefault="00A13BC7" w:rsidP="00A13BC7">
      <w:pPr>
        <w:rPr>
          <w:b/>
          <w:bCs/>
        </w:rPr>
      </w:pPr>
      <w:r w:rsidRPr="005C43FF">
        <w:rPr>
          <w:b/>
          <w:bCs/>
        </w:rPr>
        <w:t xml:space="preserve">3. </w:t>
      </w:r>
      <w:r w:rsidRPr="005C43FF">
        <w:rPr>
          <w:b/>
          <w:bCs/>
          <w:caps/>
        </w:rPr>
        <w:t>Объем дисциплины и виды учебной работы:</w:t>
      </w:r>
    </w:p>
    <w:p w:rsidR="00A13BC7" w:rsidRPr="005C43FF" w:rsidRDefault="00A13BC7" w:rsidP="00A13BC7">
      <w:pPr>
        <w:ind w:firstLine="567"/>
        <w:jc w:val="both"/>
        <w:rPr>
          <w:i/>
          <w:color w:val="000000"/>
        </w:rPr>
      </w:pPr>
      <w:r w:rsidRPr="005C43FF">
        <w:t xml:space="preserve">Общая трудоемкость освоения дисциплины составляет 3 зачетные единицы, 108 академических часов </w:t>
      </w:r>
      <w:r w:rsidRPr="005C43FF">
        <w:rPr>
          <w:i/>
          <w:color w:val="000000"/>
        </w:rPr>
        <w:t>(1 зачетная единица соответствует 36 академическим часам).</w:t>
      </w:r>
    </w:p>
    <w:p w:rsidR="00A13BC7" w:rsidRDefault="00A13BC7" w:rsidP="00A13BC7">
      <w:pPr>
        <w:rPr>
          <w:b/>
          <w:bCs/>
        </w:rPr>
      </w:pPr>
    </w:p>
    <w:p w:rsidR="00A13BC7" w:rsidRPr="005C43FF" w:rsidRDefault="00A13BC7" w:rsidP="00A13BC7">
      <w:pPr>
        <w:rPr>
          <w:b/>
          <w:bCs/>
          <w:caps/>
        </w:rPr>
      </w:pPr>
      <w:r w:rsidRPr="005C43FF">
        <w:rPr>
          <w:b/>
          <w:bCs/>
        </w:rPr>
        <w:t xml:space="preserve">4. </w:t>
      </w:r>
      <w:r w:rsidRPr="005C43FF">
        <w:rPr>
          <w:b/>
          <w:bCs/>
          <w:caps/>
        </w:rPr>
        <w:t>Содержание дисциплины:</w:t>
      </w:r>
    </w:p>
    <w:p w:rsidR="00A13BC7" w:rsidRDefault="00A13BC7" w:rsidP="00A13B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bCs/>
                <w:color w:val="000000"/>
              </w:rPr>
            </w:pPr>
            <w:r w:rsidRPr="00D73EB1">
              <w:t>Основы интернет-маркетинга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bCs/>
                <w:color w:val="000000"/>
              </w:rPr>
            </w:pPr>
            <w:r w:rsidRPr="00D73EB1">
              <w:t>Организация маркетинговых исследов</w:t>
            </w:r>
            <w:r w:rsidRPr="00D73EB1">
              <w:t>а</w:t>
            </w:r>
            <w:r w:rsidRPr="00D73EB1">
              <w:t>ний в Интернет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bCs/>
                <w:color w:val="000000"/>
              </w:rPr>
            </w:pPr>
            <w:r w:rsidRPr="00D73EB1">
              <w:t>Товарная политика и рынок услуг в И</w:t>
            </w:r>
            <w:r w:rsidRPr="00D73EB1">
              <w:t>н</w:t>
            </w:r>
            <w:r w:rsidRPr="00D73EB1">
              <w:t>тернет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bCs/>
                <w:color w:val="000000"/>
              </w:rPr>
            </w:pPr>
            <w:r w:rsidRPr="00D73EB1">
              <w:t>Ценовая политика в Интернет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175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bCs/>
                <w:color w:val="000000"/>
              </w:rPr>
            </w:pPr>
            <w:r w:rsidRPr="00D73EB1">
              <w:t>Система распределения в Интернет</w:t>
            </w:r>
          </w:p>
        </w:tc>
      </w:tr>
      <w:tr w:rsidR="00A13BC7" w:rsidRPr="005B1759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5B1759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73EB1" w:rsidRDefault="00A13BC7" w:rsidP="00882BA4">
            <w:pPr>
              <w:jc w:val="both"/>
              <w:rPr>
                <w:color w:val="000000"/>
              </w:rPr>
            </w:pPr>
            <w:r w:rsidRPr="00D73EB1">
              <w:t>Организация коммуникационной пол</w:t>
            </w:r>
            <w:r w:rsidRPr="00D73EB1">
              <w:t>и</w:t>
            </w:r>
            <w:r w:rsidRPr="00D73EB1">
              <w:t>тики в Интернет</w:t>
            </w:r>
          </w:p>
        </w:tc>
      </w:tr>
    </w:tbl>
    <w:p w:rsidR="00A13BC7" w:rsidRPr="00F41466" w:rsidRDefault="00A13BC7" w:rsidP="00A13BC7">
      <w:pPr>
        <w:rPr>
          <w:rFonts w:ascii="Calibri" w:hAnsi="Calibri"/>
          <w:b/>
          <w:bCs/>
        </w:rPr>
      </w:pPr>
    </w:p>
    <w:p w:rsidR="00A13BC7" w:rsidRPr="00424E5F" w:rsidRDefault="00A13BC7" w:rsidP="00A13B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A13BC7" w:rsidRDefault="00A13BC7" w:rsidP="00A13B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A13BC7" w:rsidRDefault="00A13BC7"/>
    <w:p w:rsidR="00A13BC7" w:rsidRDefault="00A13BC7" w:rsidP="00A13BC7">
      <w:pPr>
        <w:jc w:val="center"/>
        <w:rPr>
          <w:b/>
        </w:rPr>
      </w:pPr>
      <w:r>
        <w:rPr>
          <w:b/>
          <w:color w:val="000000"/>
        </w:rPr>
        <w:t xml:space="preserve">ФТД.01 </w:t>
      </w:r>
      <w:r w:rsidRPr="007601AD">
        <w:rPr>
          <w:b/>
        </w:rPr>
        <w:t>МИФЫ И МИФОЛОГИЯ В РЕКЛАМЕ</w:t>
      </w:r>
    </w:p>
    <w:p w:rsidR="00A13BC7" w:rsidRPr="003C0E55" w:rsidRDefault="00A13BC7" w:rsidP="00A13BC7">
      <w:pPr>
        <w:jc w:val="center"/>
      </w:pPr>
    </w:p>
    <w:p w:rsidR="00A13BC7" w:rsidRPr="0079106A" w:rsidRDefault="00A13BC7" w:rsidP="00A13BC7">
      <w:pPr>
        <w:widowControl w:val="0"/>
        <w:tabs>
          <w:tab w:val="left" w:pos="0"/>
          <w:tab w:val="left" w:pos="1530"/>
        </w:tabs>
        <w:ind w:left="40" w:hanging="40"/>
        <w:rPr>
          <w:kern w:val="1"/>
        </w:rPr>
      </w:pPr>
      <w:r w:rsidRPr="0079106A">
        <w:rPr>
          <w:b/>
          <w:bCs/>
          <w:color w:val="000000"/>
          <w:kern w:val="1"/>
        </w:rPr>
        <w:t>1. ПЕРЕЧЕНЬ ПЛАНИРУЕМЫХ РЕЗУЛЬТАТОВ ОБУЧЕНИЯ ПО ДИСЦИПЛИНЕ:</w:t>
      </w:r>
    </w:p>
    <w:p w:rsidR="00A13BC7" w:rsidRPr="0079106A" w:rsidRDefault="00A13BC7" w:rsidP="00A13BC7">
      <w:pPr>
        <w:tabs>
          <w:tab w:val="left" w:pos="756"/>
        </w:tabs>
        <w:suppressAutoHyphens w:val="0"/>
        <w:ind w:firstLine="567"/>
        <w:jc w:val="both"/>
        <w:rPr>
          <w:color w:val="000000"/>
          <w:kern w:val="1"/>
          <w:lang w:eastAsia="ru-RU"/>
        </w:rPr>
      </w:pPr>
      <w:r w:rsidRPr="0079106A">
        <w:rPr>
          <w:color w:val="000000"/>
          <w:kern w:val="1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A13BC7" w:rsidRPr="00A13BC7" w:rsidTr="00A13BC7">
        <w:trPr>
          <w:trHeight w:val="858"/>
        </w:trPr>
        <w:tc>
          <w:tcPr>
            <w:tcW w:w="1134" w:type="dxa"/>
            <w:shd w:val="clear" w:color="auto" w:fill="auto"/>
          </w:tcPr>
          <w:p w:rsidR="00A13BC7" w:rsidRPr="00A13BC7" w:rsidRDefault="00A13BC7" w:rsidP="00882BA4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A13BC7">
              <w:rPr>
                <w:color w:val="000000"/>
              </w:rPr>
              <w:t>Индекс компетенции</w:t>
            </w:r>
          </w:p>
        </w:tc>
        <w:tc>
          <w:tcPr>
            <w:tcW w:w="8080" w:type="dxa"/>
            <w:shd w:val="clear" w:color="auto" w:fill="auto"/>
          </w:tcPr>
          <w:p w:rsidR="00A13BC7" w:rsidRPr="00A13BC7" w:rsidRDefault="00A13BC7" w:rsidP="00882BA4">
            <w:pPr>
              <w:pStyle w:val="a4"/>
              <w:jc w:val="center"/>
            </w:pPr>
            <w:r w:rsidRPr="00A13BC7">
              <w:rPr>
                <w:color w:val="000000"/>
              </w:rPr>
              <w:t xml:space="preserve">Содержание компетенции </w:t>
            </w:r>
          </w:p>
          <w:p w:rsidR="00A13BC7" w:rsidRPr="00A13BC7" w:rsidRDefault="00A13BC7" w:rsidP="00882BA4">
            <w:pPr>
              <w:pStyle w:val="a4"/>
              <w:jc w:val="center"/>
            </w:pPr>
            <w:r w:rsidRPr="00A13BC7">
              <w:rPr>
                <w:color w:val="000000"/>
              </w:rPr>
              <w:t>(или ее части)</w:t>
            </w:r>
          </w:p>
        </w:tc>
      </w:tr>
      <w:tr w:rsidR="00A13BC7" w:rsidRPr="00A13BC7" w:rsidTr="00A13BC7">
        <w:trPr>
          <w:trHeight w:val="70"/>
        </w:trPr>
        <w:tc>
          <w:tcPr>
            <w:tcW w:w="1134" w:type="dxa"/>
            <w:shd w:val="clear" w:color="auto" w:fill="auto"/>
          </w:tcPr>
          <w:p w:rsidR="00A13BC7" w:rsidRPr="00A13BC7" w:rsidRDefault="00A13BC7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A13BC7">
              <w:rPr>
                <w:rFonts w:ascii="Times New Roman" w:hAnsi="Times New Roman" w:cs="Times New Roman"/>
              </w:rPr>
              <w:t>УК-1.</w:t>
            </w:r>
          </w:p>
        </w:tc>
        <w:tc>
          <w:tcPr>
            <w:tcW w:w="8080" w:type="dxa"/>
            <w:shd w:val="clear" w:color="auto" w:fill="auto"/>
          </w:tcPr>
          <w:p w:rsidR="00A13BC7" w:rsidRPr="00A13BC7" w:rsidRDefault="00A13BC7" w:rsidP="00882BA4">
            <w:pPr>
              <w:adjustRightInd w:val="0"/>
              <w:rPr>
                <w:rFonts w:ascii="Times New Roman" w:hAnsi="Times New Roman" w:cs="Times New Roman"/>
              </w:rPr>
            </w:pPr>
            <w:r w:rsidRPr="00A13BC7">
              <w:rPr>
                <w:rFonts w:ascii="Times New Roman" w:eastAsia="Calibri" w:hAnsi="Times New Roman" w:cs="Times New Roman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13BC7" w:rsidRPr="00A13BC7" w:rsidTr="00A13BC7">
        <w:trPr>
          <w:trHeight w:val="70"/>
        </w:trPr>
        <w:tc>
          <w:tcPr>
            <w:tcW w:w="1134" w:type="dxa"/>
            <w:shd w:val="clear" w:color="auto" w:fill="auto"/>
          </w:tcPr>
          <w:p w:rsidR="00A13BC7" w:rsidRPr="00A13BC7" w:rsidRDefault="00A13BC7" w:rsidP="00A13BC7">
            <w:pPr>
              <w:pStyle w:val="1"/>
              <w:widowControl/>
              <w:tabs>
                <w:tab w:val="left" w:pos="0"/>
              </w:tabs>
              <w:suppressAutoHyphens/>
              <w:autoSpaceDE/>
              <w:autoSpaceDN/>
              <w:ind w:left="432" w:hanging="432"/>
              <w:rPr>
                <w:b w:val="0"/>
                <w:sz w:val="24"/>
                <w:szCs w:val="24"/>
              </w:rPr>
            </w:pPr>
            <w:r w:rsidRPr="00A13BC7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8080" w:type="dxa"/>
            <w:shd w:val="clear" w:color="auto" w:fill="auto"/>
          </w:tcPr>
          <w:p w:rsidR="00A13BC7" w:rsidRPr="00A13BC7" w:rsidRDefault="00A13BC7" w:rsidP="00A13BC7">
            <w:pPr>
              <w:pStyle w:val="1"/>
              <w:widowControl/>
              <w:tabs>
                <w:tab w:val="left" w:pos="0"/>
              </w:tabs>
              <w:suppressAutoHyphens/>
              <w:autoSpaceDE/>
              <w:autoSpaceDN/>
              <w:ind w:left="0"/>
              <w:rPr>
                <w:b w:val="0"/>
                <w:sz w:val="24"/>
                <w:szCs w:val="24"/>
              </w:rPr>
            </w:pPr>
            <w:r w:rsidRPr="00A13BC7">
              <w:rPr>
                <w:b w:val="0"/>
                <w:sz w:val="24"/>
                <w:szCs w:val="24"/>
              </w:rPr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A13BC7" w:rsidRDefault="00A13BC7" w:rsidP="00A13BC7">
      <w:pPr>
        <w:widowControl w:val="0"/>
        <w:tabs>
          <w:tab w:val="left" w:pos="788"/>
        </w:tabs>
        <w:jc w:val="both"/>
        <w:rPr>
          <w:b/>
          <w:bCs/>
          <w:color w:val="000000"/>
          <w:kern w:val="1"/>
        </w:rPr>
      </w:pPr>
    </w:p>
    <w:p w:rsidR="00A13BC7" w:rsidRPr="0079106A" w:rsidRDefault="00A13BC7" w:rsidP="00A13BC7">
      <w:pPr>
        <w:widowControl w:val="0"/>
        <w:tabs>
          <w:tab w:val="left" w:pos="788"/>
        </w:tabs>
        <w:jc w:val="both"/>
        <w:rPr>
          <w:kern w:val="1"/>
        </w:rPr>
      </w:pPr>
      <w:r w:rsidRPr="0079106A">
        <w:rPr>
          <w:b/>
          <w:bCs/>
          <w:color w:val="000000"/>
          <w:kern w:val="1"/>
        </w:rPr>
        <w:t xml:space="preserve">2. </w:t>
      </w:r>
      <w:r w:rsidRPr="0079106A">
        <w:rPr>
          <w:b/>
          <w:bCs/>
          <w:caps/>
          <w:color w:val="000000"/>
          <w:kern w:val="1"/>
        </w:rPr>
        <w:t>Место дисциплины в структуре ОП</w:t>
      </w:r>
      <w:r w:rsidRPr="0079106A">
        <w:rPr>
          <w:b/>
          <w:bCs/>
          <w:color w:val="000000"/>
          <w:kern w:val="1"/>
        </w:rPr>
        <w:t>:</w:t>
      </w:r>
    </w:p>
    <w:p w:rsidR="00A13BC7" w:rsidRPr="007601AD" w:rsidRDefault="00A13BC7" w:rsidP="00A13BC7">
      <w:pPr>
        <w:widowControl w:val="0"/>
        <w:autoSpaceDE w:val="0"/>
        <w:ind w:firstLine="567"/>
        <w:jc w:val="both"/>
        <w:rPr>
          <w:bCs/>
          <w:u w:val="single"/>
        </w:rPr>
      </w:pPr>
      <w:r w:rsidRPr="00A14AD6">
        <w:rPr>
          <w:b/>
          <w:bCs/>
          <w:color w:val="000000"/>
          <w:kern w:val="1"/>
          <w:u w:val="single"/>
        </w:rPr>
        <w:t xml:space="preserve">Цель </w:t>
      </w:r>
      <w:r w:rsidRPr="00A14AD6">
        <w:rPr>
          <w:b/>
          <w:color w:val="000000"/>
          <w:kern w:val="1"/>
          <w:u w:val="single"/>
        </w:rPr>
        <w:t>дисциплины</w:t>
      </w:r>
      <w:r w:rsidRPr="0079106A">
        <w:rPr>
          <w:color w:val="000000"/>
          <w:kern w:val="1"/>
          <w:u w:val="single"/>
        </w:rPr>
        <w:t>:</w:t>
      </w:r>
      <w:r w:rsidRPr="0079106A">
        <w:rPr>
          <w:color w:val="000000"/>
          <w:kern w:val="1"/>
        </w:rPr>
        <w:t xml:space="preserve"> </w:t>
      </w:r>
      <w:r w:rsidRPr="007601AD">
        <w:rPr>
          <w:color w:val="00000A"/>
        </w:rPr>
        <w:t xml:space="preserve">расширить представления о социокультурных традициях, проявляющихся в различных формах мифологии. Курс формирует теоретические представления о мифе и роли специалистов в формировании мифологии в рекламе, предлагает модели интерпретации развития рекламной мифологии. </w:t>
      </w:r>
    </w:p>
    <w:p w:rsidR="00A13BC7" w:rsidRPr="0079106A" w:rsidRDefault="00A13BC7" w:rsidP="00A13BC7">
      <w:pPr>
        <w:widowControl w:val="0"/>
        <w:tabs>
          <w:tab w:val="left" w:pos="1005"/>
        </w:tabs>
        <w:ind w:firstLine="567"/>
        <w:jc w:val="both"/>
        <w:rPr>
          <w:kern w:val="1"/>
        </w:rPr>
      </w:pPr>
      <w:r w:rsidRPr="00A14AD6">
        <w:rPr>
          <w:b/>
          <w:color w:val="000000"/>
          <w:kern w:val="1"/>
          <w:u w:val="single"/>
        </w:rPr>
        <w:t>Задачи дисциплины</w:t>
      </w:r>
      <w:r w:rsidRPr="0079106A">
        <w:rPr>
          <w:color w:val="000000"/>
          <w:kern w:val="1"/>
          <w:u w:val="single"/>
        </w:rPr>
        <w:t>:</w:t>
      </w:r>
    </w:p>
    <w:p w:rsidR="00A13BC7" w:rsidRPr="00054A3F" w:rsidRDefault="00A13BC7" w:rsidP="00A13BC7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 w:val="0"/>
        <w:ind w:left="0" w:firstLine="567"/>
        <w:jc w:val="both"/>
        <w:rPr>
          <w:kern w:val="1"/>
          <w:lang w:eastAsia="ru-RU"/>
        </w:rPr>
      </w:pPr>
      <w:r w:rsidRPr="00054A3F">
        <w:rPr>
          <w:kern w:val="1"/>
          <w:lang w:eastAsia="ru-RU"/>
        </w:rPr>
        <w:t>изучить основные подходы к мифологии в рекламе;</w:t>
      </w:r>
    </w:p>
    <w:p w:rsidR="00A13BC7" w:rsidRPr="00054A3F" w:rsidRDefault="00A13BC7" w:rsidP="00A13BC7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 w:val="0"/>
        <w:ind w:left="0" w:firstLine="567"/>
        <w:jc w:val="both"/>
        <w:rPr>
          <w:kern w:val="1"/>
          <w:lang w:eastAsia="ru-RU"/>
        </w:rPr>
      </w:pPr>
      <w:r w:rsidRPr="00054A3F">
        <w:rPr>
          <w:kern w:val="1"/>
          <w:lang w:eastAsia="ru-RU"/>
        </w:rPr>
        <w:t xml:space="preserve">изучить ключевые понятия мифологии. </w:t>
      </w:r>
    </w:p>
    <w:p w:rsidR="00A13BC7" w:rsidRPr="00054A3F" w:rsidRDefault="00A13BC7" w:rsidP="00A13BC7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 w:val="0"/>
        <w:ind w:left="0" w:firstLine="567"/>
        <w:jc w:val="both"/>
        <w:rPr>
          <w:kern w:val="1"/>
          <w:lang w:eastAsia="ru-RU"/>
        </w:rPr>
      </w:pPr>
      <w:r w:rsidRPr="00054A3F">
        <w:rPr>
          <w:kern w:val="1"/>
          <w:lang w:eastAsia="ru-RU"/>
        </w:rPr>
        <w:t>сформировать умения самостоятельно работать с научной литературой, посвященной мифологии;</w:t>
      </w:r>
    </w:p>
    <w:p w:rsidR="00A13BC7" w:rsidRPr="00054A3F" w:rsidRDefault="00A13BC7" w:rsidP="00A13BC7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 w:val="0"/>
        <w:ind w:left="0" w:firstLine="567"/>
        <w:jc w:val="both"/>
        <w:rPr>
          <w:kern w:val="1"/>
          <w:lang w:eastAsia="ru-RU"/>
        </w:rPr>
      </w:pPr>
      <w:r w:rsidRPr="00054A3F">
        <w:rPr>
          <w:kern w:val="1"/>
          <w:lang w:eastAsia="ru-RU"/>
        </w:rPr>
        <w:t>сформировать умением пользоваться практическим инструментарием в мифологии;</w:t>
      </w:r>
    </w:p>
    <w:p w:rsidR="00A13BC7" w:rsidRPr="00054A3F" w:rsidRDefault="00A13BC7" w:rsidP="00A13BC7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 w:val="0"/>
        <w:ind w:left="0" w:firstLine="567"/>
        <w:jc w:val="both"/>
        <w:rPr>
          <w:kern w:val="1"/>
          <w:lang w:eastAsia="ru-RU"/>
        </w:rPr>
      </w:pPr>
      <w:r w:rsidRPr="00054A3F">
        <w:rPr>
          <w:kern w:val="1"/>
          <w:lang w:eastAsia="ru-RU"/>
        </w:rPr>
        <w:t xml:space="preserve">сформировать мотивационные установки к организации, совершенствованию и развитию собственного </w:t>
      </w:r>
      <w:proofErr w:type="spellStart"/>
      <w:r w:rsidRPr="00054A3F">
        <w:rPr>
          <w:kern w:val="1"/>
          <w:lang w:eastAsia="ru-RU"/>
        </w:rPr>
        <w:t>общеинтеллектуального</w:t>
      </w:r>
      <w:proofErr w:type="spellEnd"/>
      <w:r w:rsidRPr="00054A3F">
        <w:rPr>
          <w:kern w:val="1"/>
          <w:lang w:eastAsia="ru-RU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A13BC7" w:rsidRPr="003C0E55" w:rsidRDefault="00A13BC7" w:rsidP="00A13BC7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</w:t>
      </w:r>
      <w:r>
        <w:t xml:space="preserve">факультативным дисциплинам </w:t>
      </w:r>
      <w:r w:rsidRPr="003C0E55">
        <w:t xml:space="preserve">программы </w:t>
      </w:r>
      <w:r>
        <w:t>магистратуры.</w:t>
      </w:r>
    </w:p>
    <w:p w:rsidR="00A13BC7" w:rsidRPr="0079106A" w:rsidRDefault="00A13BC7" w:rsidP="00A13BC7">
      <w:pPr>
        <w:widowControl w:val="0"/>
        <w:tabs>
          <w:tab w:val="left" w:pos="788"/>
        </w:tabs>
        <w:ind w:left="40" w:firstLine="527"/>
        <w:jc w:val="both"/>
        <w:rPr>
          <w:b/>
          <w:bCs/>
          <w:color w:val="000000"/>
          <w:kern w:val="1"/>
        </w:rPr>
      </w:pPr>
    </w:p>
    <w:p w:rsidR="00A13BC7" w:rsidRPr="0079106A" w:rsidRDefault="00A13BC7" w:rsidP="00A13BC7">
      <w:pPr>
        <w:widowControl w:val="0"/>
        <w:tabs>
          <w:tab w:val="left" w:pos="788"/>
        </w:tabs>
        <w:jc w:val="both"/>
        <w:rPr>
          <w:kern w:val="1"/>
        </w:rPr>
      </w:pPr>
      <w:r w:rsidRPr="0079106A">
        <w:rPr>
          <w:b/>
          <w:bCs/>
          <w:color w:val="000000"/>
          <w:kern w:val="1"/>
        </w:rPr>
        <w:t xml:space="preserve">3. </w:t>
      </w:r>
      <w:r w:rsidRPr="0079106A">
        <w:rPr>
          <w:b/>
          <w:bCs/>
          <w:caps/>
          <w:color w:val="000000"/>
          <w:kern w:val="1"/>
        </w:rPr>
        <w:t>Объем дисциплины и виды учебной работы:</w:t>
      </w:r>
    </w:p>
    <w:p w:rsidR="00A13BC7" w:rsidRPr="0079106A" w:rsidRDefault="00A13BC7" w:rsidP="00A13BC7">
      <w:pPr>
        <w:widowControl w:val="0"/>
        <w:tabs>
          <w:tab w:val="left" w:pos="788"/>
        </w:tabs>
        <w:ind w:left="40" w:firstLine="527"/>
        <w:jc w:val="both"/>
        <w:rPr>
          <w:kern w:val="1"/>
        </w:rPr>
      </w:pPr>
      <w:r w:rsidRPr="0079106A">
        <w:rPr>
          <w:kern w:val="1"/>
        </w:rPr>
        <w:t>Общая трудоемкость освоения дисциплины составляет 2 зачетные единицы, 72 академических часа</w:t>
      </w:r>
      <w:r w:rsidRPr="0079106A">
        <w:rPr>
          <w:i/>
          <w:color w:val="000000"/>
          <w:kern w:val="1"/>
        </w:rPr>
        <w:t xml:space="preserve"> (1 зачетная единица соответствует 36 академическим часам).</w:t>
      </w:r>
    </w:p>
    <w:p w:rsidR="00A13BC7" w:rsidRDefault="00A13BC7" w:rsidP="00A13BC7">
      <w:pPr>
        <w:widowControl w:val="0"/>
        <w:tabs>
          <w:tab w:val="left" w:pos="3822"/>
        </w:tabs>
        <w:jc w:val="both"/>
        <w:rPr>
          <w:b/>
          <w:bCs/>
          <w:color w:val="000000"/>
          <w:kern w:val="1"/>
        </w:rPr>
      </w:pPr>
    </w:p>
    <w:p w:rsidR="00A13BC7" w:rsidRPr="0079106A" w:rsidRDefault="00A13BC7" w:rsidP="00A13BC7">
      <w:pPr>
        <w:widowControl w:val="0"/>
        <w:tabs>
          <w:tab w:val="left" w:pos="3822"/>
        </w:tabs>
        <w:jc w:val="both"/>
        <w:rPr>
          <w:b/>
          <w:bCs/>
          <w:color w:val="000000"/>
          <w:kern w:val="1"/>
        </w:rPr>
      </w:pPr>
      <w:r w:rsidRPr="0079106A">
        <w:rPr>
          <w:b/>
          <w:bCs/>
          <w:color w:val="000000"/>
          <w:kern w:val="1"/>
        </w:rPr>
        <w:t>4.СОДЕРЖАНИЕ ДИСЦИПЛИНЫ:</w:t>
      </w:r>
    </w:p>
    <w:p w:rsidR="00A13BC7" w:rsidRPr="0079106A" w:rsidRDefault="00A13BC7" w:rsidP="00A13BC7">
      <w:pPr>
        <w:widowControl w:val="0"/>
        <w:tabs>
          <w:tab w:val="left" w:pos="3822"/>
        </w:tabs>
        <w:ind w:left="720" w:hanging="720"/>
        <w:jc w:val="both"/>
        <w:rPr>
          <w:b/>
          <w:bCs/>
          <w:kern w:val="1"/>
        </w:rPr>
      </w:pPr>
      <w:r w:rsidRPr="0079106A">
        <w:rPr>
          <w:b/>
          <w:bCs/>
          <w:color w:val="000000"/>
          <w:kern w:val="1"/>
        </w:rPr>
        <w:t xml:space="preserve">4.1 </w:t>
      </w:r>
      <w:r w:rsidRPr="0079106A">
        <w:rPr>
          <w:b/>
          <w:bCs/>
          <w:kern w:val="1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Наименование блока (раздела) дисциплины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Миф и мифология: функции мифов в обществе. Мифы в рекламе.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Основные теории изучения мифа.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Миф и язык: языковая структура мифа, роль метафоры, бессознательная структура мифа.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Проблема повествователя в мифе.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Символическая структура мифа.</w:t>
            </w:r>
          </w:p>
        </w:tc>
      </w:tr>
      <w:tr w:rsidR="00A13BC7" w:rsidRPr="0079106A" w:rsidTr="00882BA4">
        <w:tc>
          <w:tcPr>
            <w:tcW w:w="693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9106A">
              <w:rPr>
                <w:bCs/>
                <w:color w:val="000000"/>
                <w:kern w:val="1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13BC7" w:rsidRPr="0079106A" w:rsidRDefault="00A13BC7" w:rsidP="00882BA4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7478D">
              <w:rPr>
                <w:bCs/>
                <w:color w:val="000000"/>
                <w:kern w:val="1"/>
              </w:rPr>
              <w:t>Виды современных мифов. Мифотворчество в рекламе.</w:t>
            </w:r>
          </w:p>
        </w:tc>
      </w:tr>
    </w:tbl>
    <w:p w:rsidR="00A13BC7" w:rsidRPr="0079106A" w:rsidRDefault="00A13BC7" w:rsidP="00A13BC7">
      <w:pPr>
        <w:widowControl w:val="0"/>
        <w:tabs>
          <w:tab w:val="left" w:pos="3822"/>
        </w:tabs>
        <w:ind w:left="720"/>
        <w:jc w:val="both"/>
        <w:rPr>
          <w:b/>
          <w:bCs/>
          <w:color w:val="000000"/>
          <w:kern w:val="1"/>
        </w:rPr>
      </w:pPr>
    </w:p>
    <w:p w:rsidR="00A13BC7" w:rsidRDefault="00A13BC7" w:rsidP="00A13B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A13BC7" w:rsidRPr="00424E5F" w:rsidRDefault="00A13BC7" w:rsidP="00A13B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A13BC7" w:rsidRDefault="00A13BC7" w:rsidP="00A13BC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Pr="00424E5F">
        <w:rPr>
          <w:rStyle w:val="ListLabel13"/>
          <w:rFonts w:ascii="Times New Roman" w:hAnsi="Times New Roman" w:cs="Times New Roman"/>
          <w:b/>
        </w:rPr>
        <w:t>дисциплины</w:t>
      </w:r>
    </w:p>
    <w:p w:rsidR="00A13BC7" w:rsidRDefault="00A13BC7"/>
    <w:p w:rsidR="00A13BC7" w:rsidRPr="00A37A70" w:rsidRDefault="00A13BC7" w:rsidP="00A13BC7">
      <w:pPr>
        <w:jc w:val="center"/>
      </w:pPr>
      <w:r>
        <w:rPr>
          <w:b/>
        </w:rPr>
        <w:lastRenderedPageBreak/>
        <w:t>ФТД.</w:t>
      </w:r>
      <w:r w:rsidRPr="00A37A70">
        <w:rPr>
          <w:b/>
        </w:rPr>
        <w:t xml:space="preserve">02 </w:t>
      </w:r>
      <w:r w:rsidRPr="00A37A70">
        <w:rPr>
          <w:b/>
          <w:bCs/>
          <w:caps/>
        </w:rPr>
        <w:t xml:space="preserve">СТОРИТЕЛЛИНГ В РЕКЛАМЕ </w:t>
      </w:r>
    </w:p>
    <w:p w:rsidR="00A13BC7" w:rsidRDefault="00A13BC7"/>
    <w:p w:rsidR="00A13BC7" w:rsidRPr="00A37A70" w:rsidRDefault="00A13BC7" w:rsidP="00A13BC7">
      <w:pPr>
        <w:jc w:val="both"/>
        <w:rPr>
          <w:b/>
          <w:bCs/>
        </w:rPr>
      </w:pPr>
      <w:r w:rsidRPr="00A37A70">
        <w:rPr>
          <w:b/>
          <w:bCs/>
        </w:rPr>
        <w:t>1. ПЕРЕЧЕНЬ ПЛАНИРУЕМЫХ РЕЗУЛЬТАТОВ ОБУЧЕНИЯ ПО ДИСЦИПЛИНЕ:</w:t>
      </w:r>
    </w:p>
    <w:p w:rsidR="00A13BC7" w:rsidRDefault="00A13BC7" w:rsidP="00A13BC7">
      <w:pPr>
        <w:pStyle w:val="a"/>
        <w:numPr>
          <w:ilvl w:val="0"/>
          <w:numId w:val="0"/>
        </w:numPr>
        <w:spacing w:line="240" w:lineRule="auto"/>
      </w:pPr>
      <w:r w:rsidRPr="00A37A70">
        <w:t>Процесс изучения дисциплины направлен на формирование следующих компетенций:</w:t>
      </w:r>
    </w:p>
    <w:tbl>
      <w:tblPr>
        <w:tblW w:w="891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926"/>
      </w:tblGrid>
      <w:tr w:rsidR="00A13BC7" w:rsidRPr="00A13BC7" w:rsidTr="00A13BC7">
        <w:trPr>
          <w:trHeight w:val="858"/>
        </w:trPr>
        <w:tc>
          <w:tcPr>
            <w:tcW w:w="993" w:type="dxa"/>
          </w:tcPr>
          <w:p w:rsidR="00A13BC7" w:rsidRPr="00A13BC7" w:rsidRDefault="00A13BC7" w:rsidP="00A13BC7">
            <w:pPr>
              <w:rPr>
                <w:i/>
                <w:iCs/>
              </w:rPr>
            </w:pPr>
            <w:r w:rsidRPr="00A13BC7">
              <w:t>Индекс компетенции</w:t>
            </w:r>
          </w:p>
        </w:tc>
        <w:tc>
          <w:tcPr>
            <w:tcW w:w="7926" w:type="dxa"/>
          </w:tcPr>
          <w:p w:rsidR="00A13BC7" w:rsidRPr="00A13BC7" w:rsidRDefault="00A13BC7" w:rsidP="00A13BC7">
            <w:pPr>
              <w:jc w:val="center"/>
            </w:pPr>
            <w:r w:rsidRPr="00A13BC7">
              <w:t>Содержание компетенции</w:t>
            </w:r>
          </w:p>
          <w:p w:rsidR="00A13BC7" w:rsidRPr="00A13BC7" w:rsidRDefault="00A13BC7" w:rsidP="00A13BC7">
            <w:pPr>
              <w:jc w:val="center"/>
            </w:pPr>
            <w:r w:rsidRPr="00A13BC7">
              <w:t>(или ее части)</w:t>
            </w:r>
          </w:p>
        </w:tc>
      </w:tr>
      <w:tr w:rsidR="00A13BC7" w:rsidRPr="00A13BC7" w:rsidTr="00A13BC7">
        <w:trPr>
          <w:trHeight w:val="285"/>
        </w:trPr>
        <w:tc>
          <w:tcPr>
            <w:tcW w:w="993" w:type="dxa"/>
          </w:tcPr>
          <w:p w:rsidR="00A13BC7" w:rsidRPr="00A13BC7" w:rsidRDefault="00A13BC7" w:rsidP="00A13BC7">
            <w:r w:rsidRPr="00A13BC7">
              <w:t>УК-1</w:t>
            </w:r>
          </w:p>
        </w:tc>
        <w:tc>
          <w:tcPr>
            <w:tcW w:w="7926" w:type="dxa"/>
          </w:tcPr>
          <w:p w:rsidR="00A13BC7" w:rsidRPr="00A13BC7" w:rsidRDefault="00A13BC7" w:rsidP="00A13BC7">
            <w:r w:rsidRPr="00A13BC7">
              <w:rPr>
                <w:lang w:eastAsia="en-US"/>
              </w:rPr>
              <w:t>Способен осуществлять критический анализ проблемных</w:t>
            </w:r>
            <w:r>
              <w:rPr>
                <w:lang w:eastAsia="en-US"/>
              </w:rPr>
              <w:t xml:space="preserve"> </w:t>
            </w:r>
            <w:r w:rsidRPr="00A13BC7">
              <w:rPr>
                <w:lang w:eastAsia="en-US"/>
              </w:rPr>
              <w:t xml:space="preserve">ситуаций на основе системного подхода, вырабатывать </w:t>
            </w:r>
            <w:r w:rsidRPr="00A13BC7">
              <w:rPr>
                <w:rFonts w:eastAsia="Times New Roman"/>
                <w:lang w:eastAsia="en-US"/>
              </w:rPr>
              <w:t>стратегию действий</w:t>
            </w:r>
          </w:p>
        </w:tc>
      </w:tr>
      <w:tr w:rsidR="00A13BC7" w:rsidRPr="00A13BC7" w:rsidTr="00A13BC7">
        <w:trPr>
          <w:trHeight w:val="70"/>
        </w:trPr>
        <w:tc>
          <w:tcPr>
            <w:tcW w:w="993" w:type="dxa"/>
          </w:tcPr>
          <w:p w:rsidR="00A13BC7" w:rsidRPr="00A13BC7" w:rsidRDefault="00A13BC7" w:rsidP="00A13BC7">
            <w:r w:rsidRPr="00A13BC7">
              <w:t>ПК-2</w:t>
            </w:r>
          </w:p>
        </w:tc>
        <w:tc>
          <w:tcPr>
            <w:tcW w:w="7926" w:type="dxa"/>
          </w:tcPr>
          <w:p w:rsidR="00A13BC7" w:rsidRPr="00A13BC7" w:rsidRDefault="00A13BC7" w:rsidP="00A13BC7">
            <w:r w:rsidRPr="00A13BC7">
              <w:t>Способен осуществлять проектно-аналитическую деятельность с учетом специфики профессиональной сферы</w:t>
            </w:r>
          </w:p>
        </w:tc>
      </w:tr>
    </w:tbl>
    <w:p w:rsidR="00A13BC7" w:rsidRDefault="00A13BC7" w:rsidP="00A13BC7">
      <w:pPr>
        <w:pStyle w:val="a"/>
        <w:numPr>
          <w:ilvl w:val="0"/>
          <w:numId w:val="0"/>
        </w:numPr>
        <w:spacing w:line="240" w:lineRule="auto"/>
      </w:pPr>
    </w:p>
    <w:p w:rsidR="00A13BC7" w:rsidRPr="00A37A70" w:rsidRDefault="00A13BC7" w:rsidP="00A13BC7">
      <w:r w:rsidRPr="00A37A70">
        <w:rPr>
          <w:b/>
          <w:bCs/>
        </w:rPr>
        <w:t xml:space="preserve">2. </w:t>
      </w:r>
      <w:r w:rsidRPr="00A37A70">
        <w:rPr>
          <w:b/>
          <w:bCs/>
          <w:caps/>
        </w:rPr>
        <w:t>Место дисциплины</w:t>
      </w:r>
      <w:r>
        <w:rPr>
          <w:b/>
          <w:bCs/>
          <w:caps/>
        </w:rPr>
        <w:t xml:space="preserve"> </w:t>
      </w:r>
      <w:r w:rsidRPr="00A37A70">
        <w:rPr>
          <w:b/>
          <w:bCs/>
          <w:caps/>
        </w:rPr>
        <w:t>в структуре ОП</w:t>
      </w:r>
      <w:r w:rsidRPr="00A37A70">
        <w:rPr>
          <w:b/>
          <w:bCs/>
        </w:rPr>
        <w:t xml:space="preserve">: </w:t>
      </w:r>
    </w:p>
    <w:p w:rsidR="00A13BC7" w:rsidRPr="00A37A70" w:rsidRDefault="00A13BC7" w:rsidP="00A13BC7">
      <w:pPr>
        <w:pStyle w:val="style3"/>
        <w:tabs>
          <w:tab w:val="left" w:pos="9356"/>
        </w:tabs>
        <w:spacing w:before="0" w:beforeAutospacing="0" w:after="0" w:afterAutospacing="0"/>
        <w:ind w:firstLine="567"/>
        <w:jc w:val="both"/>
      </w:pPr>
      <w:r w:rsidRPr="00CE5EB0">
        <w:rPr>
          <w:b/>
          <w:u w:val="single"/>
        </w:rPr>
        <w:t xml:space="preserve">Цель </w:t>
      </w:r>
      <w:r w:rsidRPr="00CE5EB0">
        <w:rPr>
          <w:b/>
          <w:color w:val="000000"/>
          <w:u w:val="single"/>
        </w:rPr>
        <w:t>дисциплины</w:t>
      </w:r>
      <w:r w:rsidRPr="00CE5EB0">
        <w:rPr>
          <w:color w:val="000000"/>
        </w:rPr>
        <w:t xml:space="preserve">: </w:t>
      </w:r>
      <w:r>
        <w:t>ознакомить обучающихся с технологией</w:t>
      </w:r>
      <w:r w:rsidRPr="00A37A70">
        <w:t xml:space="preserve"> </w:t>
      </w:r>
      <w:proofErr w:type="spellStart"/>
      <w:r w:rsidRPr="00A37A70">
        <w:t>сторителлинг</w:t>
      </w:r>
      <w:r>
        <w:t>а</w:t>
      </w:r>
      <w:proofErr w:type="spellEnd"/>
      <w:r>
        <w:t xml:space="preserve"> </w:t>
      </w:r>
      <w:r w:rsidRPr="00A37A70">
        <w:t xml:space="preserve">как эффективным способом создания рекламного </w:t>
      </w:r>
      <w:r>
        <w:t xml:space="preserve">и </w:t>
      </w:r>
      <w:r>
        <w:rPr>
          <w:lang w:val="en-US"/>
        </w:rPr>
        <w:t>PR</w:t>
      </w:r>
      <w:r>
        <w:t xml:space="preserve"> </w:t>
      </w:r>
      <w:r w:rsidRPr="00A37A70">
        <w:t>текста.</w:t>
      </w:r>
    </w:p>
    <w:p w:rsidR="00A13BC7" w:rsidRPr="00A37A70" w:rsidRDefault="00A13BC7" w:rsidP="00A13BC7">
      <w:pPr>
        <w:ind w:firstLine="567"/>
        <w:jc w:val="both"/>
      </w:pPr>
      <w:r w:rsidRPr="00CE5EB0">
        <w:rPr>
          <w:b/>
          <w:u w:val="single"/>
        </w:rPr>
        <w:t xml:space="preserve">Задачи </w:t>
      </w:r>
      <w:r w:rsidRPr="00CE5EB0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</w:p>
    <w:p w:rsidR="00A13BC7" w:rsidRPr="00A37A70" w:rsidRDefault="00A13BC7" w:rsidP="00A13BC7">
      <w:pPr>
        <w:pStyle w:val="a5"/>
        <w:numPr>
          <w:ilvl w:val="0"/>
          <w:numId w:val="23"/>
        </w:numPr>
        <w:spacing w:before="0" w:after="0"/>
        <w:ind w:left="0" w:firstLine="567"/>
        <w:jc w:val="both"/>
        <w:rPr>
          <w:rFonts w:ascii="Times New Roman" w:hAnsi="Times New Roman"/>
          <w:color w:val="auto"/>
        </w:rPr>
      </w:pPr>
      <w:r w:rsidRPr="00A37A70">
        <w:rPr>
          <w:rFonts w:ascii="Times New Roman" w:hAnsi="Times New Roman"/>
          <w:color w:val="auto"/>
        </w:rPr>
        <w:t>ознаком</w:t>
      </w:r>
      <w:r>
        <w:rPr>
          <w:rFonts w:ascii="Times New Roman" w:hAnsi="Times New Roman"/>
          <w:color w:val="auto"/>
        </w:rPr>
        <w:t>ление</w:t>
      </w:r>
      <w:r w:rsidRPr="00A37A70">
        <w:rPr>
          <w:rFonts w:ascii="Times New Roman" w:hAnsi="Times New Roman"/>
          <w:color w:val="auto"/>
        </w:rPr>
        <w:t xml:space="preserve"> с техниками, помогающими наиболее эффективно использовать прием </w:t>
      </w:r>
      <w:proofErr w:type="spellStart"/>
      <w:r w:rsidRPr="00A37A70">
        <w:rPr>
          <w:rFonts w:ascii="Times New Roman" w:hAnsi="Times New Roman"/>
          <w:color w:val="auto"/>
        </w:rPr>
        <w:t>сториттелинга</w:t>
      </w:r>
      <w:proofErr w:type="spellEnd"/>
      <w:r w:rsidRPr="00A37A70">
        <w:rPr>
          <w:rFonts w:ascii="Times New Roman" w:hAnsi="Times New Roman"/>
          <w:color w:val="auto"/>
        </w:rPr>
        <w:t xml:space="preserve"> в рекламе;</w:t>
      </w:r>
    </w:p>
    <w:p w:rsidR="00A13BC7" w:rsidRPr="00A37A70" w:rsidRDefault="00A13BC7" w:rsidP="00A13BC7">
      <w:pPr>
        <w:pStyle w:val="a5"/>
        <w:numPr>
          <w:ilvl w:val="0"/>
          <w:numId w:val="23"/>
        </w:numPr>
        <w:spacing w:before="0" w:after="0"/>
        <w:ind w:left="0"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раскрытие</w:t>
      </w:r>
      <w:r w:rsidRPr="00A37A70">
        <w:rPr>
          <w:rFonts w:ascii="Times New Roman" w:hAnsi="Times New Roman"/>
          <w:color w:val="auto"/>
        </w:rPr>
        <w:t xml:space="preserve"> творческого потенциала магистрантов в процессе освоения метод</w:t>
      </w:r>
      <w:r>
        <w:rPr>
          <w:rFonts w:ascii="Times New Roman" w:hAnsi="Times New Roman"/>
          <w:color w:val="auto"/>
        </w:rPr>
        <w:t xml:space="preserve">ики написания рекламных и </w:t>
      </w:r>
      <w:r>
        <w:rPr>
          <w:rFonts w:ascii="Times New Roman" w:hAnsi="Times New Roman"/>
          <w:color w:val="auto"/>
          <w:lang w:val="en-US"/>
        </w:rPr>
        <w:t>PR</w:t>
      </w:r>
      <w:r>
        <w:rPr>
          <w:rFonts w:ascii="Times New Roman" w:hAnsi="Times New Roman"/>
          <w:color w:val="auto"/>
        </w:rPr>
        <w:t xml:space="preserve"> «историй</w:t>
      </w:r>
      <w:r w:rsidRPr="00A37A70">
        <w:rPr>
          <w:rFonts w:ascii="Times New Roman" w:hAnsi="Times New Roman"/>
          <w:color w:val="auto"/>
        </w:rPr>
        <w:t>».</w:t>
      </w:r>
    </w:p>
    <w:p w:rsidR="00A13BC7" w:rsidRPr="003C0E55" w:rsidRDefault="00A13BC7" w:rsidP="00A13BC7">
      <w:pPr>
        <w:ind w:firstLine="56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</w:t>
      </w:r>
      <w:r>
        <w:t xml:space="preserve">факультативным дисциплинам </w:t>
      </w:r>
      <w:r w:rsidRPr="003C0E55">
        <w:t xml:space="preserve">программы </w:t>
      </w:r>
      <w:r>
        <w:t>магистратуры.</w:t>
      </w:r>
    </w:p>
    <w:p w:rsidR="00A13BC7" w:rsidRPr="00A37A70" w:rsidRDefault="00A13BC7" w:rsidP="00A13BC7">
      <w:pPr>
        <w:ind w:firstLine="709"/>
        <w:jc w:val="both"/>
        <w:rPr>
          <w:b/>
          <w:bCs/>
        </w:rPr>
      </w:pPr>
    </w:p>
    <w:p w:rsidR="00A13BC7" w:rsidRPr="00A37A70" w:rsidRDefault="00A13BC7" w:rsidP="00A13BC7">
      <w:pPr>
        <w:rPr>
          <w:b/>
          <w:bCs/>
        </w:rPr>
      </w:pPr>
      <w:r w:rsidRPr="00A37A70">
        <w:rPr>
          <w:b/>
          <w:bCs/>
        </w:rPr>
        <w:t xml:space="preserve">3. </w:t>
      </w:r>
      <w:r w:rsidRPr="00A37A70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A13BC7" w:rsidRPr="00A37A70" w:rsidRDefault="00A13BC7" w:rsidP="00A13BC7">
      <w:pPr>
        <w:ind w:firstLine="720"/>
        <w:jc w:val="both"/>
        <w:rPr>
          <w:i/>
          <w:color w:val="000000"/>
        </w:rPr>
      </w:pPr>
      <w:r w:rsidRPr="00A37A70">
        <w:t>Общая трудоемкость освоения дисциплины составляет 1 зачетн</w:t>
      </w:r>
      <w:r>
        <w:t>ую</w:t>
      </w:r>
      <w:r w:rsidRPr="00A37A70">
        <w:t xml:space="preserve"> единиц</w:t>
      </w:r>
      <w:r>
        <w:t>у</w:t>
      </w:r>
      <w:r w:rsidRPr="00A37A70">
        <w:t>, 36 академических час</w:t>
      </w:r>
      <w:r>
        <w:t xml:space="preserve">ов </w:t>
      </w:r>
      <w:r w:rsidRPr="00A37A70">
        <w:rPr>
          <w:i/>
          <w:color w:val="000000"/>
        </w:rPr>
        <w:t>(1 зачетная единица соответствует 36 академическим часам).</w:t>
      </w:r>
    </w:p>
    <w:p w:rsidR="00A13BC7" w:rsidRDefault="00A13BC7" w:rsidP="00A13BC7">
      <w:pPr>
        <w:rPr>
          <w:color w:val="000000"/>
        </w:rPr>
      </w:pPr>
    </w:p>
    <w:p w:rsidR="00A13BC7" w:rsidRDefault="00A13BC7" w:rsidP="00A13BC7">
      <w:pPr>
        <w:rPr>
          <w:b/>
          <w:bCs/>
          <w:caps/>
        </w:rPr>
      </w:pPr>
      <w:r w:rsidRPr="00A37A70">
        <w:rPr>
          <w:b/>
          <w:bCs/>
        </w:rPr>
        <w:t xml:space="preserve">4. </w:t>
      </w:r>
      <w:r w:rsidRPr="00A37A70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A13BC7" w:rsidRDefault="00A13BC7" w:rsidP="00A13B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5"/>
      </w:tblGrid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A13BC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3BC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 xml:space="preserve">История появления и сферы использования технологии </w:t>
            </w:r>
            <w:proofErr w:type="spellStart"/>
            <w:r w:rsidRPr="00A13BC7">
              <w:rPr>
                <w:color w:val="000000"/>
                <w:sz w:val="24"/>
                <w:szCs w:val="24"/>
              </w:rPr>
              <w:t>сторителлинг</w:t>
            </w:r>
            <w:proofErr w:type="spellEnd"/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Законы построения истории. Форматы предъявления историй.</w:t>
            </w:r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Виды историй и их специфика</w:t>
            </w:r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 xml:space="preserve">Правила и техники </w:t>
            </w:r>
            <w:proofErr w:type="spellStart"/>
            <w:r w:rsidRPr="00A13BC7">
              <w:rPr>
                <w:color w:val="000000"/>
                <w:sz w:val="24"/>
                <w:szCs w:val="24"/>
              </w:rPr>
              <w:t>сторителлинга</w:t>
            </w:r>
            <w:proofErr w:type="spellEnd"/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 xml:space="preserve">Использование технологии </w:t>
            </w:r>
            <w:proofErr w:type="spellStart"/>
            <w:r w:rsidRPr="00A13BC7">
              <w:rPr>
                <w:color w:val="000000"/>
                <w:sz w:val="24"/>
                <w:szCs w:val="24"/>
              </w:rPr>
              <w:t>сторителлинга</w:t>
            </w:r>
            <w:proofErr w:type="spellEnd"/>
            <w:r w:rsidRPr="00A13BC7">
              <w:rPr>
                <w:color w:val="000000"/>
                <w:sz w:val="24"/>
                <w:szCs w:val="24"/>
              </w:rPr>
              <w:t xml:space="preserve"> в рекламе товаров и услуг</w:t>
            </w:r>
          </w:p>
        </w:tc>
      </w:tr>
      <w:tr w:rsidR="00A13BC7" w:rsidRPr="00A13BC7" w:rsidTr="00882BA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13B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A13BC7" w:rsidRDefault="00A13BC7" w:rsidP="00882B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A13BC7">
              <w:rPr>
                <w:color w:val="000000"/>
                <w:sz w:val="24"/>
                <w:szCs w:val="24"/>
              </w:rPr>
              <w:t>Сторителлинг</w:t>
            </w:r>
            <w:proofErr w:type="spellEnd"/>
            <w:r w:rsidRPr="00A13BC7">
              <w:rPr>
                <w:color w:val="000000"/>
                <w:sz w:val="24"/>
                <w:szCs w:val="24"/>
              </w:rPr>
              <w:t xml:space="preserve"> во внутрикорпоративной и </w:t>
            </w:r>
            <w:proofErr w:type="spellStart"/>
            <w:r w:rsidRPr="00A13BC7">
              <w:rPr>
                <w:color w:val="000000"/>
                <w:sz w:val="24"/>
                <w:szCs w:val="24"/>
              </w:rPr>
              <w:t>внешнекорпоративной</w:t>
            </w:r>
            <w:proofErr w:type="spellEnd"/>
            <w:r w:rsidRPr="00A13BC7">
              <w:rPr>
                <w:color w:val="000000"/>
                <w:sz w:val="24"/>
                <w:szCs w:val="24"/>
              </w:rPr>
              <w:t xml:space="preserve"> деятельности предприятий и организаций</w:t>
            </w:r>
          </w:p>
        </w:tc>
      </w:tr>
      <w:bookmarkEnd w:id="0"/>
    </w:tbl>
    <w:p w:rsidR="00A13BC7" w:rsidRDefault="00A13BC7" w:rsidP="00A13BC7">
      <w:pPr>
        <w:rPr>
          <w:b/>
          <w:bCs/>
        </w:rPr>
      </w:pPr>
    </w:p>
    <w:p w:rsidR="00A13BC7" w:rsidRDefault="00A13BC7"/>
    <w:sectPr w:rsidR="00A1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669"/>
    <w:multiLevelType w:val="hybridMultilevel"/>
    <w:tmpl w:val="6ACCA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1DB"/>
    <w:multiLevelType w:val="hybridMultilevel"/>
    <w:tmpl w:val="84DEC66A"/>
    <w:lvl w:ilvl="0" w:tplc="5EA078C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3B41F9"/>
    <w:multiLevelType w:val="hybridMultilevel"/>
    <w:tmpl w:val="51C8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68FE"/>
    <w:multiLevelType w:val="hybridMultilevel"/>
    <w:tmpl w:val="E974A0FA"/>
    <w:lvl w:ilvl="0" w:tplc="BA50FF12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087426"/>
    <w:multiLevelType w:val="hybridMultilevel"/>
    <w:tmpl w:val="62EEA8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C0097"/>
    <w:multiLevelType w:val="hybridMultilevel"/>
    <w:tmpl w:val="A90E3224"/>
    <w:lvl w:ilvl="0" w:tplc="03E49D5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181D97"/>
    <w:multiLevelType w:val="hybridMultilevel"/>
    <w:tmpl w:val="DF844ED8"/>
    <w:lvl w:ilvl="0" w:tplc="BE48794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FD04FA"/>
    <w:multiLevelType w:val="hybridMultilevel"/>
    <w:tmpl w:val="43383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E3712"/>
    <w:multiLevelType w:val="hybridMultilevel"/>
    <w:tmpl w:val="1728DC7C"/>
    <w:lvl w:ilvl="0" w:tplc="E9C4BBAA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7A26"/>
    <w:multiLevelType w:val="hybridMultilevel"/>
    <w:tmpl w:val="918AE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32F2A"/>
    <w:multiLevelType w:val="hybridMultilevel"/>
    <w:tmpl w:val="4E7A0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10"/>
    <w:multiLevelType w:val="hybridMultilevel"/>
    <w:tmpl w:val="3554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A87ADF"/>
    <w:multiLevelType w:val="hybridMultilevel"/>
    <w:tmpl w:val="D9DA1502"/>
    <w:lvl w:ilvl="0" w:tplc="230003B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EF50C2"/>
    <w:multiLevelType w:val="hybridMultilevel"/>
    <w:tmpl w:val="E94467C6"/>
    <w:lvl w:ilvl="0" w:tplc="CD3C16D2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7B04004"/>
    <w:multiLevelType w:val="hybridMultilevel"/>
    <w:tmpl w:val="4B94D17A"/>
    <w:lvl w:ilvl="0" w:tplc="9DDEFC0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D459B"/>
    <w:multiLevelType w:val="multilevel"/>
    <w:tmpl w:val="6B36540E"/>
    <w:lvl w:ilvl="0">
      <w:start w:val="1"/>
      <w:numFmt w:val="bullet"/>
      <w:suff w:val="space"/>
      <w:lvlText w:val="●"/>
      <w:lvlJc w:val="left"/>
      <w:pPr>
        <w:ind w:left="284" w:hanging="284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7" w15:restartNumberingAfterBreak="0">
    <w:nsid w:val="5CB96092"/>
    <w:multiLevelType w:val="hybridMultilevel"/>
    <w:tmpl w:val="01546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0A0DE4"/>
    <w:multiLevelType w:val="hybridMultilevel"/>
    <w:tmpl w:val="D2220F16"/>
    <w:lvl w:ilvl="0" w:tplc="15D60AF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015D3A"/>
    <w:multiLevelType w:val="hybridMultilevel"/>
    <w:tmpl w:val="BEFA1C30"/>
    <w:lvl w:ilvl="0" w:tplc="71DC61A8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463BC0"/>
    <w:multiLevelType w:val="hybridMultilevel"/>
    <w:tmpl w:val="A5AC25DC"/>
    <w:lvl w:ilvl="0" w:tplc="4FE8FC9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576C81"/>
    <w:multiLevelType w:val="hybridMultilevel"/>
    <w:tmpl w:val="98D6EA58"/>
    <w:lvl w:ilvl="0" w:tplc="8B74506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1"/>
  </w:num>
  <w:num w:numId="5">
    <w:abstractNumId w:val="16"/>
  </w:num>
  <w:num w:numId="6">
    <w:abstractNumId w:val="15"/>
  </w:num>
  <w:num w:numId="7">
    <w:abstractNumId w:val="8"/>
  </w:num>
  <w:num w:numId="8">
    <w:abstractNumId w:val="22"/>
  </w:num>
  <w:num w:numId="9">
    <w:abstractNumId w:val="10"/>
  </w:num>
  <w:num w:numId="10">
    <w:abstractNumId w:val="1"/>
  </w:num>
  <w:num w:numId="11">
    <w:abstractNumId w:val="20"/>
  </w:num>
  <w:num w:numId="12">
    <w:abstractNumId w:val="4"/>
  </w:num>
  <w:num w:numId="13">
    <w:abstractNumId w:val="9"/>
  </w:num>
  <w:num w:numId="14">
    <w:abstractNumId w:val="12"/>
  </w:num>
  <w:num w:numId="15">
    <w:abstractNumId w:val="7"/>
  </w:num>
  <w:num w:numId="16">
    <w:abstractNumId w:val="3"/>
  </w:num>
  <w:num w:numId="17">
    <w:abstractNumId w:val="18"/>
  </w:num>
  <w:num w:numId="18">
    <w:abstractNumId w:val="0"/>
  </w:num>
  <w:num w:numId="19">
    <w:abstractNumId w:val="19"/>
  </w:num>
  <w:num w:numId="20">
    <w:abstractNumId w:val="21"/>
  </w:num>
  <w:num w:numId="21">
    <w:abstractNumId w:val="2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9E"/>
    <w:rsid w:val="001F558D"/>
    <w:rsid w:val="002F2125"/>
    <w:rsid w:val="00314D1B"/>
    <w:rsid w:val="003D56C7"/>
    <w:rsid w:val="005111B5"/>
    <w:rsid w:val="0063557B"/>
    <w:rsid w:val="00785820"/>
    <w:rsid w:val="00981ABE"/>
    <w:rsid w:val="00A13BC7"/>
    <w:rsid w:val="00B4509E"/>
    <w:rsid w:val="00B81C01"/>
    <w:rsid w:val="00C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8AC7"/>
  <w15:chartTrackingRefBased/>
  <w15:docId w15:val="{E7E86219-7F3F-436D-A35C-AF2EA73F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509E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link w:val="10"/>
    <w:uiPriority w:val="1"/>
    <w:qFormat/>
    <w:rsid w:val="00B4509E"/>
    <w:pPr>
      <w:widowControl w:val="0"/>
      <w:suppressAutoHyphens w:val="0"/>
      <w:autoSpaceDE w:val="0"/>
      <w:autoSpaceDN w:val="0"/>
      <w:ind w:left="88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B4509E"/>
    <w:rPr>
      <w:rFonts w:cs="Courier New"/>
    </w:rPr>
  </w:style>
  <w:style w:type="character" w:customStyle="1" w:styleId="10">
    <w:name w:val="Заголовок 1 Знак"/>
    <w:basedOn w:val="a1"/>
    <w:link w:val="1"/>
    <w:rsid w:val="00B4509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a">
    <w:name w:val="список с точками"/>
    <w:basedOn w:val="a0"/>
    <w:uiPriority w:val="99"/>
    <w:rsid w:val="00B4509E"/>
    <w:pPr>
      <w:numPr>
        <w:numId w:val="1"/>
      </w:numPr>
      <w:tabs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4">
    <w:name w:val="Для таблиц"/>
    <w:basedOn w:val="a0"/>
    <w:uiPriority w:val="99"/>
    <w:qFormat/>
    <w:rsid w:val="00B4509E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Normal (Web)"/>
    <w:basedOn w:val="a0"/>
    <w:link w:val="a6"/>
    <w:uiPriority w:val="99"/>
    <w:rsid w:val="00B4509E"/>
    <w:pPr>
      <w:suppressAutoHyphens w:val="0"/>
      <w:spacing w:before="33" w:after="33"/>
    </w:pPr>
    <w:rPr>
      <w:rFonts w:ascii="Arial" w:eastAsia="Times New Roman" w:hAnsi="Arial" w:cs="Times New Roman"/>
      <w:color w:val="332E2D"/>
      <w:spacing w:val="2"/>
      <w:kern w:val="0"/>
      <w:szCs w:val="20"/>
      <w:lang w:val="x-none" w:eastAsia="x-none" w:bidi="ar-SA"/>
    </w:rPr>
  </w:style>
  <w:style w:type="character" w:customStyle="1" w:styleId="a6">
    <w:name w:val="Обычный (веб) Знак"/>
    <w:link w:val="a5"/>
    <w:uiPriority w:val="99"/>
    <w:locked/>
    <w:rsid w:val="00B4509E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paragraph" w:customStyle="1" w:styleId="style3">
    <w:name w:val="style3"/>
    <w:basedOn w:val="a0"/>
    <w:uiPriority w:val="99"/>
    <w:rsid w:val="00B4509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TableParagraph">
    <w:name w:val="Table Paragraph"/>
    <w:basedOn w:val="a0"/>
    <w:qFormat/>
    <w:rsid w:val="00B4509E"/>
    <w:pPr>
      <w:widowControl w:val="0"/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</w:rPr>
  </w:style>
  <w:style w:type="paragraph" w:customStyle="1" w:styleId="WW-">
    <w:name w:val="WW-Базовый"/>
    <w:rsid w:val="00B4509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7">
    <w:name w:val="List Paragraph"/>
    <w:basedOn w:val="a0"/>
    <w:uiPriority w:val="34"/>
    <w:qFormat/>
    <w:rsid w:val="00B81C01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customStyle="1" w:styleId="a8">
    <w:name w:val="Содержимое таблицы"/>
    <w:basedOn w:val="a0"/>
    <w:rsid w:val="00B81C01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Calibri" w:cs="Liberation Serif"/>
      <w:kern w:val="1"/>
      <w:sz w:val="18"/>
      <w:szCs w:val="18"/>
      <w:lang w:bidi="ar-SA"/>
    </w:rPr>
  </w:style>
  <w:style w:type="table" w:styleId="a9">
    <w:name w:val="Table Grid"/>
    <w:basedOn w:val="a2"/>
    <w:uiPriority w:val="99"/>
    <w:rsid w:val="00B81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5111B5"/>
    <w:rPr>
      <w:b/>
      <w:bCs/>
    </w:rPr>
  </w:style>
  <w:style w:type="paragraph" w:styleId="ab">
    <w:name w:val="Body Text"/>
    <w:basedOn w:val="a0"/>
    <w:link w:val="ac"/>
    <w:uiPriority w:val="99"/>
    <w:semiHidden/>
    <w:rsid w:val="00314D1B"/>
    <w:pPr>
      <w:suppressAutoHyphens w:val="0"/>
      <w:spacing w:after="12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c">
    <w:name w:val="Основной текст Знак"/>
    <w:basedOn w:val="a1"/>
    <w:link w:val="ab"/>
    <w:uiPriority w:val="99"/>
    <w:semiHidden/>
    <w:rsid w:val="00314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rsid w:val="00CA18CB"/>
    <w:pPr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CA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1F558D"/>
    <w:pPr>
      <w:suppressAutoHyphens w:val="0"/>
      <w:ind w:left="720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western">
    <w:name w:val="western"/>
    <w:basedOn w:val="a0"/>
    <w:uiPriority w:val="99"/>
    <w:rsid w:val="001F558D"/>
    <w:pPr>
      <w:shd w:val="clear" w:color="auto" w:fill="FFFFFF"/>
      <w:suppressAutoHyphens w:val="0"/>
      <w:spacing w:before="100" w:beforeAutospacing="1" w:line="36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8265</Words>
  <Characters>47112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Ильинична Трофименко</dc:creator>
  <cp:keywords/>
  <dc:description/>
  <cp:lastModifiedBy>Дарья Ильинична Трофименко</cp:lastModifiedBy>
  <cp:revision>8</cp:revision>
  <dcterms:created xsi:type="dcterms:W3CDTF">2022-03-31T13:43:00Z</dcterms:created>
  <dcterms:modified xsi:type="dcterms:W3CDTF">2022-03-31T14:33:00Z</dcterms:modified>
</cp:coreProperties>
</file>