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FB9" w:rsidRPr="00A034C6" w:rsidRDefault="002D104B" w:rsidP="007B7FB9">
      <w:pPr>
        <w:spacing w:after="0" w:line="256" w:lineRule="auto"/>
        <w:ind w:firstLine="567"/>
        <w:contextualSpacing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  <w:bookmarkStart w:id="0" w:name="_GoBack"/>
      <w:r w:rsidRPr="00A034C6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>Методические р</w:t>
      </w:r>
      <w:r w:rsidR="007B7FB9" w:rsidRPr="00A034C6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 xml:space="preserve">екомендации по </w:t>
      </w:r>
      <w:r w:rsidR="006324E5" w:rsidRPr="00A034C6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>выполнению</w:t>
      </w:r>
      <w:r w:rsidR="005B11B7" w:rsidRPr="00A034C6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 xml:space="preserve"> и </w:t>
      </w:r>
      <w:r w:rsidR="007B7FB9" w:rsidRPr="00A034C6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>защите выпускной квалификационной работы (ВКР)</w:t>
      </w:r>
    </w:p>
    <w:bookmarkEnd w:id="0"/>
    <w:p w:rsidR="006324E5" w:rsidRPr="007B7FB9" w:rsidRDefault="006324E5" w:rsidP="007B7FB9">
      <w:pPr>
        <w:spacing w:after="0" w:line="256" w:lineRule="auto"/>
        <w:ind w:firstLine="567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65A7E" w:rsidRPr="00C65A7E" w:rsidRDefault="00C65A7E" w:rsidP="00C65A7E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65A7E">
        <w:rPr>
          <w:rFonts w:ascii="Times New Roman" w:hAnsi="Times New Roman"/>
          <w:color w:val="000000"/>
          <w:sz w:val="28"/>
          <w:szCs w:val="28"/>
        </w:rPr>
        <w:t xml:space="preserve">Содержание выпускной квалификационной работы бакалавра </w:t>
      </w:r>
      <w:r w:rsidRPr="00C65A7E">
        <w:rPr>
          <w:rFonts w:ascii="Times New Roman" w:hAnsi="Times New Roman"/>
          <w:color w:val="000000"/>
          <w:spacing w:val="0"/>
          <w:sz w:val="28"/>
          <w:szCs w:val="28"/>
          <w:lang w:eastAsia="zh-CN"/>
        </w:rPr>
        <w:t>определяется</w:t>
      </w:r>
      <w:r w:rsidRPr="00C65A7E">
        <w:rPr>
          <w:rFonts w:ascii="Times New Roman" w:hAnsi="Times New Roman"/>
          <w:color w:val="000000"/>
          <w:sz w:val="28"/>
          <w:szCs w:val="28"/>
        </w:rPr>
        <w:t xml:space="preserve"> ее целями и задачами и учитывает необходимые требования: соответствие проводимого исследования направлению и профилю подготовки, квалифицированное применение теоретических знаний и профессиональных компетенций для решения задач исследования, связь теоретических положений с практическими задачами в рамках работы; собственный подход к решению дискуссионных проблем теории и практики, анализ библиографического материала, самостоятельность изложения и обобщения материала, логическая завершенность работы, наличие выводов.</w:t>
      </w:r>
    </w:p>
    <w:p w:rsidR="00C65A7E" w:rsidRPr="00C65A7E" w:rsidRDefault="00C65A7E" w:rsidP="00C65A7E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65A7E">
        <w:rPr>
          <w:rFonts w:ascii="Times New Roman" w:hAnsi="Times New Roman"/>
          <w:color w:val="auto"/>
          <w:sz w:val="28"/>
          <w:szCs w:val="28"/>
        </w:rPr>
        <w:t>Структура ВКР включает титульный лист, содержание, введение, основную часть, представленную в 2-3 главах, заключение (включая выводы и предложения), список используемых источников и приложение (при необходимости).</w:t>
      </w:r>
    </w:p>
    <w:p w:rsidR="00C65A7E" w:rsidRPr="00C65A7E" w:rsidRDefault="00C65A7E" w:rsidP="00C65A7E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65A7E">
        <w:rPr>
          <w:rFonts w:ascii="Times New Roman" w:hAnsi="Times New Roman"/>
          <w:color w:val="auto"/>
          <w:sz w:val="28"/>
          <w:szCs w:val="28"/>
        </w:rPr>
        <w:t>Во</w:t>
      </w:r>
      <w:r w:rsidRPr="00C65A7E">
        <w:rPr>
          <w:rStyle w:val="a5"/>
          <w:rFonts w:ascii="Times New Roman" w:hAnsi="Times New Roman"/>
          <w:bCs/>
          <w:color w:val="auto"/>
          <w:sz w:val="28"/>
          <w:szCs w:val="28"/>
        </w:rPr>
        <w:t xml:space="preserve"> введении </w:t>
      </w:r>
      <w:r w:rsidRPr="00C65A7E">
        <w:rPr>
          <w:rFonts w:ascii="Times New Roman" w:hAnsi="Times New Roman"/>
          <w:color w:val="auto"/>
          <w:sz w:val="28"/>
          <w:szCs w:val="28"/>
        </w:rPr>
        <w:t>обосновывается выбор темы исследования, актуальность и степень ее изученности; определяются цели и задачи исследования, раскрывается значимость исследования.</w:t>
      </w:r>
    </w:p>
    <w:p w:rsidR="00C65A7E" w:rsidRPr="00C65A7E" w:rsidRDefault="00C65A7E" w:rsidP="00C65A7E">
      <w:pPr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65A7E">
        <w:rPr>
          <w:rFonts w:ascii="Times New Roman" w:hAnsi="Times New Roman" w:cs="Times New Roman"/>
          <w:spacing w:val="2"/>
          <w:sz w:val="28"/>
          <w:szCs w:val="28"/>
        </w:rPr>
        <w:t xml:space="preserve">В </w:t>
      </w:r>
      <w:r w:rsidRPr="00C65A7E">
        <w:rPr>
          <w:rFonts w:ascii="Times New Roman" w:hAnsi="Times New Roman" w:cs="Times New Roman"/>
          <w:i/>
          <w:spacing w:val="2"/>
          <w:sz w:val="28"/>
          <w:szCs w:val="28"/>
        </w:rPr>
        <w:t>основной</w:t>
      </w:r>
      <w:r w:rsidRPr="00C65A7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65A7E">
        <w:rPr>
          <w:rFonts w:ascii="Times New Roman" w:hAnsi="Times New Roman" w:cs="Times New Roman"/>
          <w:i/>
          <w:spacing w:val="2"/>
          <w:sz w:val="28"/>
          <w:szCs w:val="28"/>
        </w:rPr>
        <w:t>части</w:t>
      </w:r>
      <w:r w:rsidRPr="00C65A7E">
        <w:rPr>
          <w:rFonts w:ascii="Times New Roman" w:hAnsi="Times New Roman" w:cs="Times New Roman"/>
          <w:spacing w:val="2"/>
          <w:sz w:val="28"/>
          <w:szCs w:val="28"/>
        </w:rPr>
        <w:t xml:space="preserve"> проводится обзор источников и литературы по избранной теме, изложение современного состояния вопроса, его краткой истории, основных научных подходов к решению поставленных задач, определение основных понятий, сопоставление различных точек зрения по проблеме; описание и анализ эмпирического исследования по теме, формулировка выводов и их аргументация, рекомендации по использованию результатов исследования на практике.</w:t>
      </w:r>
    </w:p>
    <w:p w:rsidR="00C65A7E" w:rsidRPr="00C65A7E" w:rsidRDefault="00C65A7E" w:rsidP="00C65A7E">
      <w:pPr>
        <w:pStyle w:val="LO-Normal"/>
        <w:shd w:val="clear" w:color="auto" w:fill="FFFFFF"/>
        <w:spacing w:line="360" w:lineRule="auto"/>
        <w:ind w:firstLine="709"/>
        <w:jc w:val="both"/>
        <w:rPr>
          <w:spacing w:val="2"/>
          <w:sz w:val="28"/>
          <w:szCs w:val="28"/>
          <w:lang w:eastAsia="ru-RU"/>
        </w:rPr>
      </w:pPr>
      <w:r w:rsidRPr="00C65A7E">
        <w:rPr>
          <w:spacing w:val="2"/>
          <w:sz w:val="28"/>
          <w:szCs w:val="28"/>
          <w:lang w:eastAsia="ru-RU"/>
        </w:rPr>
        <w:t xml:space="preserve">В </w:t>
      </w:r>
      <w:r w:rsidRPr="00C65A7E">
        <w:rPr>
          <w:i/>
          <w:spacing w:val="2"/>
          <w:sz w:val="28"/>
          <w:szCs w:val="28"/>
          <w:lang w:eastAsia="ru-RU"/>
        </w:rPr>
        <w:t>заключении</w:t>
      </w:r>
      <w:r w:rsidRPr="00C65A7E">
        <w:rPr>
          <w:spacing w:val="2"/>
          <w:sz w:val="28"/>
          <w:szCs w:val="28"/>
          <w:lang w:eastAsia="ru-RU"/>
        </w:rPr>
        <w:t xml:space="preserve"> (включая выводы и предложения) приводятся обобщенные итоги выполненного исследования, формулируются выводы и определяются перспективы продолжения исследования (при необходимости). </w:t>
      </w:r>
    </w:p>
    <w:p w:rsidR="00C65A7E" w:rsidRPr="00C65A7E" w:rsidRDefault="00C65A7E" w:rsidP="00C65A7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A7E">
        <w:rPr>
          <w:rFonts w:ascii="Times New Roman" w:eastAsia="Calibri" w:hAnsi="Times New Roman" w:cs="Times New Roman"/>
          <w:sz w:val="28"/>
          <w:szCs w:val="28"/>
        </w:rPr>
        <w:lastRenderedPageBreak/>
        <w:t>Список используемых источников представляет собой корректное библиографическое описание всех источников, использованных обучающимся при подготовке ВКР, в том числе и электронных. В список обязательно включают все процитированные в работе источники, а также те источники по теме работы, которые не были процитированы в ВКР, но изучались в ходе исследования.</w:t>
      </w:r>
    </w:p>
    <w:p w:rsidR="00C65A7E" w:rsidRPr="00C65A7E" w:rsidRDefault="00C65A7E" w:rsidP="00C65A7E">
      <w:pPr>
        <w:pStyle w:val="LO-Normal"/>
        <w:shd w:val="clear" w:color="auto" w:fill="FFFFFF"/>
        <w:spacing w:line="360" w:lineRule="auto"/>
        <w:ind w:firstLine="709"/>
        <w:jc w:val="both"/>
        <w:rPr>
          <w:spacing w:val="2"/>
          <w:sz w:val="28"/>
          <w:szCs w:val="28"/>
          <w:lang w:eastAsia="ru-RU"/>
        </w:rPr>
      </w:pPr>
      <w:r w:rsidRPr="00C65A7E">
        <w:rPr>
          <w:spacing w:val="2"/>
          <w:sz w:val="28"/>
          <w:szCs w:val="28"/>
          <w:lang w:eastAsia="ru-RU"/>
        </w:rPr>
        <w:t>Приложение включает вспомогательные и дополнительные материалы, иллюстрирующие основное содержание работы (схемы, географические карты, фотографии, таблицы, методики, графики, дидактические материалы и иллюстрации).</w:t>
      </w:r>
    </w:p>
    <w:p w:rsidR="00C65A7E" w:rsidRDefault="00C65A7E" w:rsidP="00424CD5">
      <w:pPr>
        <w:pStyle w:val="LO-Normal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65A7E">
        <w:rPr>
          <w:sz w:val="28"/>
          <w:szCs w:val="28"/>
        </w:rPr>
        <w:t xml:space="preserve">Общий объем ВКР, включая введение, основную часть и заключение, должен составлять не менее 50 страниц </w:t>
      </w:r>
      <w:r w:rsidR="00424CD5">
        <w:rPr>
          <w:sz w:val="28"/>
          <w:szCs w:val="28"/>
        </w:rPr>
        <w:t>(</w:t>
      </w:r>
      <w:proofErr w:type="spellStart"/>
      <w:r w:rsidR="00424CD5">
        <w:rPr>
          <w:sz w:val="28"/>
          <w:szCs w:val="28"/>
        </w:rPr>
        <w:t>бакалавриат</w:t>
      </w:r>
      <w:proofErr w:type="spellEnd"/>
      <w:r w:rsidR="00424CD5">
        <w:rPr>
          <w:sz w:val="28"/>
          <w:szCs w:val="28"/>
        </w:rPr>
        <w:t xml:space="preserve">) </w:t>
      </w:r>
      <w:r w:rsidRPr="00C65A7E">
        <w:rPr>
          <w:sz w:val="28"/>
          <w:szCs w:val="28"/>
        </w:rPr>
        <w:t>машинописного текста без учета списка использованных источников и приложения.</w:t>
      </w:r>
    </w:p>
    <w:p w:rsidR="00424CD5" w:rsidRPr="00424CD5" w:rsidRDefault="00424CD5" w:rsidP="00424CD5">
      <w:pPr>
        <w:pStyle w:val="Default"/>
        <w:spacing w:line="360" w:lineRule="auto"/>
        <w:ind w:firstLine="700"/>
        <w:jc w:val="both"/>
        <w:rPr>
          <w:sz w:val="28"/>
          <w:szCs w:val="28"/>
        </w:rPr>
      </w:pPr>
      <w:r w:rsidRPr="00424CD5">
        <w:rPr>
          <w:i/>
          <w:iCs/>
          <w:sz w:val="28"/>
          <w:szCs w:val="28"/>
        </w:rPr>
        <w:t xml:space="preserve">Основными требованиями к работе являются: </w:t>
      </w:r>
    </w:p>
    <w:p w:rsidR="00424CD5" w:rsidRPr="00424CD5" w:rsidRDefault="00424CD5" w:rsidP="00424CD5">
      <w:pPr>
        <w:pStyle w:val="Default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424CD5">
        <w:rPr>
          <w:sz w:val="28"/>
          <w:szCs w:val="28"/>
        </w:rPr>
        <w:t xml:space="preserve">четкость и логическая последовательность изложения материала; </w:t>
      </w:r>
    </w:p>
    <w:p w:rsidR="00424CD5" w:rsidRPr="00424CD5" w:rsidRDefault="00424CD5" w:rsidP="00424CD5">
      <w:pPr>
        <w:pStyle w:val="Default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424CD5">
        <w:rPr>
          <w:sz w:val="28"/>
          <w:szCs w:val="28"/>
        </w:rPr>
        <w:t xml:space="preserve">краткость и точность формулировок, исключающая возможность неоднозначного их толкования; </w:t>
      </w:r>
    </w:p>
    <w:p w:rsidR="00424CD5" w:rsidRPr="00424CD5" w:rsidRDefault="00424CD5" w:rsidP="00424CD5">
      <w:pPr>
        <w:pStyle w:val="Default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424CD5">
        <w:rPr>
          <w:sz w:val="28"/>
          <w:szCs w:val="28"/>
        </w:rPr>
        <w:t xml:space="preserve">конкретность изложения полученных результатов, их анализа и теоретических положений; </w:t>
      </w:r>
    </w:p>
    <w:p w:rsidR="00424CD5" w:rsidRPr="00424CD5" w:rsidRDefault="00424CD5" w:rsidP="00424CD5">
      <w:pPr>
        <w:pStyle w:val="Default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424CD5">
        <w:rPr>
          <w:sz w:val="28"/>
          <w:szCs w:val="28"/>
        </w:rPr>
        <w:t xml:space="preserve">обоснованность выводов, рекомендаций и предложений. </w:t>
      </w:r>
    </w:p>
    <w:p w:rsidR="00424CD5" w:rsidRPr="00424CD5" w:rsidRDefault="00424CD5" w:rsidP="00424CD5">
      <w:pPr>
        <w:pStyle w:val="Default"/>
        <w:spacing w:line="360" w:lineRule="auto"/>
        <w:ind w:firstLine="700"/>
        <w:jc w:val="both"/>
        <w:rPr>
          <w:sz w:val="28"/>
          <w:szCs w:val="28"/>
        </w:rPr>
      </w:pPr>
      <w:r w:rsidRPr="00424CD5">
        <w:rPr>
          <w:sz w:val="28"/>
          <w:szCs w:val="28"/>
        </w:rPr>
        <w:t xml:space="preserve">Содержание ВКР должно соответствовать названию темы. </w:t>
      </w:r>
    </w:p>
    <w:p w:rsidR="00424CD5" w:rsidRPr="00424CD5" w:rsidRDefault="00424CD5" w:rsidP="00424CD5">
      <w:pPr>
        <w:pStyle w:val="Default"/>
        <w:spacing w:line="360" w:lineRule="auto"/>
        <w:ind w:firstLine="700"/>
        <w:jc w:val="both"/>
        <w:rPr>
          <w:sz w:val="28"/>
          <w:szCs w:val="28"/>
        </w:rPr>
      </w:pPr>
      <w:r w:rsidRPr="00424CD5">
        <w:rPr>
          <w:sz w:val="28"/>
          <w:szCs w:val="28"/>
        </w:rPr>
        <w:t xml:space="preserve">Работа считается выполненной в полном объеме в том случае, если в ней нашли отражение все проблемы и вопросы, предусмотренные заданием на выполнение выпускной квалификационной работы. </w:t>
      </w:r>
    </w:p>
    <w:p w:rsidR="00C65A7E" w:rsidRPr="00C65A7E" w:rsidRDefault="00C65A7E" w:rsidP="00C65A7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A7E">
        <w:rPr>
          <w:rFonts w:ascii="Times New Roman" w:hAnsi="Times New Roman" w:cs="Times New Roman"/>
          <w:color w:val="000000" w:themeColor="text1"/>
          <w:sz w:val="28"/>
          <w:szCs w:val="28"/>
        </w:rPr>
        <w:t>ВКР в печатном виде и на электронном носителе представляется на выпускающую кафедру. После завершения работы над ВКР руководитель ВКР предоставляет на кафедру отзыв о работе обучающегося в период подготовки ВКР. Кафедра обеспечивает ознакомление обучающегося с отзывом.</w:t>
      </w:r>
    </w:p>
    <w:p w:rsidR="00C65A7E" w:rsidRPr="00C65A7E" w:rsidRDefault="00C65A7E" w:rsidP="00C65A7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A7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  <w:t>Тексты выпускных квалификационных работ про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веряются на объем заимствования</w:t>
      </w:r>
      <w:r w:rsidRPr="00C65A7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65A7E" w:rsidRPr="00C65A7E" w:rsidRDefault="00C65A7E" w:rsidP="00C65A7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A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ознакомления с отзывом научного руководителя, а также проверки на заимствование, на кафедре решается вопрос о допуске обучающегося к защите. При положительном решении кафедры ВКР размещается в электронном виде в электронно-библиотечной системе университета и в печатном виде передается в государственную экзаменационную комиссию. Выпускная квалификационная работа и отзыв научного руководителя передаются в государственную экзаменационную комиссию не позднее чем за 2 календарных дня до дня защиты выпускной квалификационной работы. </w:t>
      </w:r>
    </w:p>
    <w:p w:rsidR="00C65A7E" w:rsidRPr="00C65A7E" w:rsidRDefault="00C65A7E" w:rsidP="00C65A7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A7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 защиты ВКР включает:</w:t>
      </w:r>
    </w:p>
    <w:p w:rsidR="00C65A7E" w:rsidRPr="00C65A7E" w:rsidRDefault="00C65A7E" w:rsidP="00C65A7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65A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выступление обучающегося;</w:t>
      </w:r>
    </w:p>
    <w:p w:rsidR="00C65A7E" w:rsidRPr="00C65A7E" w:rsidRDefault="00C65A7E" w:rsidP="00C65A7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C65A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ответы обучающегося на вопросы, заданные членами комиссии;</w:t>
      </w:r>
    </w:p>
    <w:p w:rsidR="00C65A7E" w:rsidRPr="00C65A7E" w:rsidRDefault="00C65A7E" w:rsidP="00C65A7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A7E">
        <w:rPr>
          <w:rFonts w:ascii="Times New Roman" w:hAnsi="Times New Roman" w:cs="Times New Roman"/>
          <w:color w:val="000000" w:themeColor="text1"/>
          <w:sz w:val="28"/>
          <w:szCs w:val="28"/>
        </w:rPr>
        <w:t>отзыв научного руководителя;</w:t>
      </w:r>
    </w:p>
    <w:p w:rsidR="00C65A7E" w:rsidRPr="00C65A7E" w:rsidRDefault="00C65A7E" w:rsidP="00C65A7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A7E">
        <w:rPr>
          <w:rFonts w:ascii="Times New Roman" w:hAnsi="Times New Roman" w:cs="Times New Roman"/>
          <w:color w:val="000000" w:themeColor="text1"/>
          <w:sz w:val="28"/>
          <w:szCs w:val="28"/>
        </w:rPr>
        <w:t>заключительное слово обучающегося</w:t>
      </w:r>
    </w:p>
    <w:p w:rsidR="00C65A7E" w:rsidRPr="00C65A7E" w:rsidRDefault="00C65A7E" w:rsidP="00C65A7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A7E">
        <w:rPr>
          <w:rFonts w:ascii="Times New Roman" w:hAnsi="Times New Roman" w:cs="Times New Roman"/>
          <w:color w:val="000000" w:themeColor="text1"/>
          <w:sz w:val="28"/>
          <w:szCs w:val="28"/>
        </w:rPr>
        <w:t>обсуждение ответов, обучающихся членами ГЭК, выставление и объявление оценок (оценки объявляются всей группе после окончания защиты ВКР).</w:t>
      </w:r>
    </w:p>
    <w:p w:rsidR="007B7FB9" w:rsidRPr="00C65A7E" w:rsidRDefault="007B7FB9" w:rsidP="00C65A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A7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защиты ВКР студент готовит доклад на 7-10 минут, компьютерную презентацию, отражающую основные результаты выпускной квалификационной работы.</w:t>
      </w:r>
    </w:p>
    <w:p w:rsidR="007B7FB9" w:rsidRPr="00C65A7E" w:rsidRDefault="007B7FB9" w:rsidP="00C65A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65A7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Оценка ВКР складывается из оценки устного сообщения выпускника по теме ВКР, по результатам анализа текста ВКР, характеристики, представленной в отзыве научного руководителя.</w:t>
      </w:r>
    </w:p>
    <w:p w:rsidR="00424CD5" w:rsidRPr="00424CD5" w:rsidRDefault="00424CD5" w:rsidP="00424CD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4C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Последовательность выполнения ВКР</w:t>
      </w:r>
    </w:p>
    <w:p w:rsidR="00424CD5" w:rsidRPr="00424CD5" w:rsidRDefault="00424CD5" w:rsidP="00424CD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4C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Последовательность выполнения работы предполагает следующие этапы:</w:t>
      </w:r>
    </w:p>
    <w:p w:rsidR="00424CD5" w:rsidRPr="00424CD5" w:rsidRDefault="00424CD5" w:rsidP="00424CD5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4C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Выбор темы </w:t>
      </w:r>
    </w:p>
    <w:p w:rsidR="00424CD5" w:rsidRPr="00424CD5" w:rsidRDefault="00424CD5" w:rsidP="00424CD5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4C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Назначение заведующим кафедрой руководителя ВКР.</w:t>
      </w:r>
    </w:p>
    <w:p w:rsidR="00424CD5" w:rsidRPr="00424CD5" w:rsidRDefault="00424CD5" w:rsidP="00424CD5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4C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Составление плана и задания по выпускной квалификационной работе (совместно с научным руководителем) </w:t>
      </w:r>
    </w:p>
    <w:p w:rsidR="00424CD5" w:rsidRPr="00424CD5" w:rsidRDefault="00424CD5" w:rsidP="00424CD5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4C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Изучение теоретических аспектов темы работы.</w:t>
      </w:r>
    </w:p>
    <w:p w:rsidR="00424CD5" w:rsidRPr="00424CD5" w:rsidRDefault="00424CD5" w:rsidP="00424CD5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4C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Сбор, анализ и обобщение эмпирических данных, исследование аспектов деятельности конкретного объекта (предприятия/организации), связанных с проблематикой ВКР.</w:t>
      </w:r>
    </w:p>
    <w:p w:rsidR="00424CD5" w:rsidRPr="00424CD5" w:rsidRDefault="00424CD5" w:rsidP="00424CD5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4C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Разработка предложений и рекомендаций, формулирование выводов.</w:t>
      </w:r>
    </w:p>
    <w:p w:rsidR="00424CD5" w:rsidRPr="00424CD5" w:rsidRDefault="00424CD5" w:rsidP="00424CD5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4C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Оформление выпускной квалификационной работы.</w:t>
      </w:r>
    </w:p>
    <w:p w:rsidR="00424CD5" w:rsidRPr="00424CD5" w:rsidRDefault="00424CD5" w:rsidP="00424CD5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4C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Написание аннотаций к работе (на русском и иностранном языках).</w:t>
      </w:r>
    </w:p>
    <w:p w:rsidR="00424CD5" w:rsidRPr="00424CD5" w:rsidRDefault="00424CD5" w:rsidP="00424CD5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4C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Представление работы на проверку научному руководителю.</w:t>
      </w:r>
    </w:p>
    <w:p w:rsidR="00424CD5" w:rsidRPr="00AC007D" w:rsidRDefault="00424CD5" w:rsidP="00AC007D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4C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Прохождение процедуры предзащиты ВКР.</w:t>
      </w:r>
    </w:p>
    <w:p w:rsidR="00424CD5" w:rsidRPr="00424CD5" w:rsidRDefault="00424CD5" w:rsidP="00424CD5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4C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Сдача выпускной квалификационной работы на кафедру с отзывом и рецензией в установленный срок.</w:t>
      </w:r>
    </w:p>
    <w:p w:rsidR="00424CD5" w:rsidRPr="00424CD5" w:rsidRDefault="00424CD5" w:rsidP="00424CD5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4C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Получение допуска к защите ВКР от заведующего кафедрой</w:t>
      </w:r>
    </w:p>
    <w:p w:rsidR="00424CD5" w:rsidRPr="00424CD5" w:rsidRDefault="00424CD5" w:rsidP="00424CD5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4C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Защита выпускной квалификационной работы на заседании комиссии.</w:t>
      </w:r>
    </w:p>
    <w:p w:rsidR="00424CD5" w:rsidRDefault="00424CD5" w:rsidP="00424CD5">
      <w:pPr>
        <w:pStyle w:val="Default"/>
        <w:rPr>
          <w:b/>
          <w:bCs/>
          <w:sz w:val="23"/>
          <w:szCs w:val="23"/>
        </w:rPr>
      </w:pPr>
    </w:p>
    <w:p w:rsidR="00424CD5" w:rsidRPr="00424CD5" w:rsidRDefault="00424CD5" w:rsidP="00424CD5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24CD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Требования к оформлению ВКР </w:t>
      </w:r>
    </w:p>
    <w:p w:rsidR="00424CD5" w:rsidRPr="00424CD5" w:rsidRDefault="00424CD5" w:rsidP="00424CD5">
      <w:pPr>
        <w:pStyle w:val="Default"/>
        <w:spacing w:line="360" w:lineRule="auto"/>
        <w:ind w:firstLine="560"/>
        <w:jc w:val="both"/>
        <w:rPr>
          <w:sz w:val="28"/>
          <w:szCs w:val="28"/>
        </w:rPr>
      </w:pPr>
      <w:r w:rsidRPr="00424CD5">
        <w:rPr>
          <w:sz w:val="28"/>
          <w:szCs w:val="28"/>
        </w:rPr>
        <w:t>Работа выполняется на листах формата А4, пронумерованных и сброшюрованных. Нумерация листов – сквозная, располагается внизу листа. Все страницы выпускной квалификационной работы обязательно должны быть пронумерованы. Номера страницы на титульном листе не ставится</w:t>
      </w:r>
      <w:r w:rsidRPr="00424CD5">
        <w:rPr>
          <w:b/>
          <w:bCs/>
          <w:sz w:val="28"/>
          <w:szCs w:val="28"/>
        </w:rPr>
        <w:t xml:space="preserve">. </w:t>
      </w:r>
      <w:r w:rsidRPr="00424CD5">
        <w:rPr>
          <w:sz w:val="28"/>
          <w:szCs w:val="28"/>
        </w:rPr>
        <w:t xml:space="preserve">Нумерация страниц начинается со второго листа (содержания) и заканчивается последним. На втором листе ставится номер «2». </w:t>
      </w:r>
    </w:p>
    <w:p w:rsidR="00424CD5" w:rsidRPr="00424CD5" w:rsidRDefault="00424CD5" w:rsidP="00424CD5">
      <w:pPr>
        <w:pStyle w:val="Default"/>
        <w:spacing w:line="360" w:lineRule="auto"/>
        <w:ind w:firstLine="560"/>
        <w:jc w:val="both"/>
        <w:rPr>
          <w:sz w:val="28"/>
          <w:szCs w:val="28"/>
        </w:rPr>
      </w:pPr>
      <w:r w:rsidRPr="00424CD5">
        <w:rPr>
          <w:sz w:val="28"/>
          <w:szCs w:val="28"/>
        </w:rPr>
        <w:t xml:space="preserve">Каждый раздел работы (введение, главы, заключение) следует начинать с новой страницы, а подразделы («параграфы») располагать друг за другом вплотную и отделять двумя свободными строками. </w:t>
      </w:r>
    </w:p>
    <w:p w:rsidR="00424CD5" w:rsidRPr="00424CD5" w:rsidRDefault="00424CD5" w:rsidP="00424CD5">
      <w:pPr>
        <w:pStyle w:val="Default"/>
        <w:spacing w:line="360" w:lineRule="auto"/>
        <w:ind w:firstLine="560"/>
        <w:jc w:val="both"/>
        <w:rPr>
          <w:sz w:val="28"/>
          <w:szCs w:val="28"/>
        </w:rPr>
      </w:pPr>
      <w:r w:rsidRPr="00424CD5">
        <w:rPr>
          <w:sz w:val="28"/>
          <w:szCs w:val="28"/>
        </w:rPr>
        <w:lastRenderedPageBreak/>
        <w:t xml:space="preserve">Заголовки структурных элементов основной части следует располагать в середине строки без точки в конце и печатать прописными буквами. Если заголовки содержат несколько предложений, их разделяют точками. Название каждой новой части и параграфа в тексте работы следует выделять жирным шрифтом. </w:t>
      </w:r>
    </w:p>
    <w:p w:rsidR="00424CD5" w:rsidRPr="00424CD5" w:rsidRDefault="00424CD5" w:rsidP="00424CD5">
      <w:pPr>
        <w:pStyle w:val="Default"/>
        <w:spacing w:line="360" w:lineRule="auto"/>
        <w:ind w:firstLine="560"/>
        <w:jc w:val="both"/>
        <w:rPr>
          <w:sz w:val="28"/>
          <w:szCs w:val="28"/>
        </w:rPr>
      </w:pPr>
      <w:r w:rsidRPr="00424CD5">
        <w:rPr>
          <w:sz w:val="28"/>
          <w:szCs w:val="28"/>
        </w:rPr>
        <w:t xml:space="preserve">Нумерация глав ВКР – сквозная, нумерация параграфов сквозная в пределах главы выпускной квалификационной работы. </w:t>
      </w:r>
    </w:p>
    <w:p w:rsidR="00424CD5" w:rsidRPr="00424CD5" w:rsidRDefault="00424CD5" w:rsidP="00424CD5">
      <w:pPr>
        <w:pStyle w:val="Default"/>
        <w:spacing w:line="360" w:lineRule="auto"/>
        <w:ind w:firstLine="560"/>
        <w:jc w:val="both"/>
        <w:rPr>
          <w:sz w:val="28"/>
          <w:szCs w:val="28"/>
        </w:rPr>
      </w:pPr>
      <w:r w:rsidRPr="00424CD5">
        <w:rPr>
          <w:sz w:val="28"/>
          <w:szCs w:val="28"/>
        </w:rPr>
        <w:t xml:space="preserve">Работа должна быть выполнен на ПК через 1,5 интервала шрифтом </w:t>
      </w:r>
      <w:proofErr w:type="spellStart"/>
      <w:r w:rsidRPr="00424CD5">
        <w:rPr>
          <w:sz w:val="28"/>
          <w:szCs w:val="28"/>
        </w:rPr>
        <w:t>Times</w:t>
      </w:r>
      <w:proofErr w:type="spellEnd"/>
      <w:r w:rsidRPr="00424CD5">
        <w:rPr>
          <w:sz w:val="28"/>
          <w:szCs w:val="28"/>
        </w:rPr>
        <w:t xml:space="preserve"> </w:t>
      </w:r>
      <w:proofErr w:type="spellStart"/>
      <w:r w:rsidRPr="00424CD5">
        <w:rPr>
          <w:sz w:val="28"/>
          <w:szCs w:val="28"/>
        </w:rPr>
        <w:t>New</w:t>
      </w:r>
      <w:proofErr w:type="spellEnd"/>
      <w:r w:rsidRPr="00424CD5">
        <w:rPr>
          <w:sz w:val="28"/>
          <w:szCs w:val="28"/>
        </w:rPr>
        <w:t xml:space="preserve"> </w:t>
      </w:r>
      <w:proofErr w:type="spellStart"/>
      <w:r w:rsidRPr="00424CD5">
        <w:rPr>
          <w:sz w:val="28"/>
          <w:szCs w:val="28"/>
        </w:rPr>
        <w:t>Roman</w:t>
      </w:r>
      <w:proofErr w:type="spellEnd"/>
      <w:r w:rsidRPr="00424CD5">
        <w:rPr>
          <w:sz w:val="28"/>
          <w:szCs w:val="28"/>
        </w:rPr>
        <w:t xml:space="preserve">, размер шрифта – 14 пт. </w:t>
      </w:r>
    </w:p>
    <w:p w:rsidR="00424CD5" w:rsidRPr="00424CD5" w:rsidRDefault="00424CD5" w:rsidP="00424CD5">
      <w:pPr>
        <w:pStyle w:val="Default"/>
        <w:spacing w:line="360" w:lineRule="auto"/>
        <w:ind w:firstLine="560"/>
        <w:jc w:val="both"/>
        <w:rPr>
          <w:sz w:val="28"/>
          <w:szCs w:val="28"/>
        </w:rPr>
      </w:pPr>
      <w:r w:rsidRPr="00424CD5">
        <w:rPr>
          <w:sz w:val="28"/>
          <w:szCs w:val="28"/>
        </w:rPr>
        <w:t xml:space="preserve">Поля: верхнее и нижнее – 25 мм, левое – 30 мм, правое – 10 мм. </w:t>
      </w:r>
    </w:p>
    <w:p w:rsidR="00424CD5" w:rsidRPr="00424CD5" w:rsidRDefault="00424CD5" w:rsidP="00424CD5">
      <w:pPr>
        <w:pStyle w:val="Default"/>
        <w:spacing w:line="360" w:lineRule="auto"/>
        <w:ind w:firstLine="560"/>
        <w:jc w:val="both"/>
        <w:rPr>
          <w:sz w:val="28"/>
          <w:szCs w:val="28"/>
        </w:rPr>
      </w:pPr>
      <w:r w:rsidRPr="00424CD5">
        <w:rPr>
          <w:sz w:val="28"/>
          <w:szCs w:val="28"/>
        </w:rPr>
        <w:t xml:space="preserve">Статистические данные, приводимые в работе, должны быть оформлены в виде таблиц, графиков, диаграмм. </w:t>
      </w:r>
    </w:p>
    <w:p w:rsidR="00424CD5" w:rsidRPr="00424CD5" w:rsidRDefault="00424CD5" w:rsidP="00424CD5">
      <w:pPr>
        <w:pStyle w:val="Default"/>
        <w:spacing w:line="360" w:lineRule="auto"/>
        <w:ind w:firstLine="560"/>
        <w:jc w:val="both"/>
        <w:rPr>
          <w:b/>
          <w:bCs/>
          <w:sz w:val="28"/>
          <w:szCs w:val="28"/>
        </w:rPr>
      </w:pPr>
      <w:r w:rsidRPr="00424CD5">
        <w:rPr>
          <w:sz w:val="28"/>
          <w:szCs w:val="28"/>
        </w:rPr>
        <w:t>При использовании цитат и статистических данных, приводимых по тексту, по окончании цитаты в скобках указывается порядковый номер источника согласно списку литературы и через точку номер страницы, например, [3, с.10], или делается подстрочная ссылка.</w:t>
      </w:r>
    </w:p>
    <w:p w:rsidR="00424CD5" w:rsidRPr="00424CD5" w:rsidRDefault="00424CD5" w:rsidP="00424CD5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424CD5" w:rsidRPr="00424CD5" w:rsidRDefault="00424CD5" w:rsidP="00424CD5">
      <w:pPr>
        <w:pStyle w:val="Default"/>
        <w:spacing w:line="360" w:lineRule="auto"/>
        <w:rPr>
          <w:b/>
          <w:bCs/>
          <w:sz w:val="28"/>
          <w:szCs w:val="28"/>
        </w:rPr>
      </w:pPr>
    </w:p>
    <w:sectPr w:rsidR="00424CD5" w:rsidRPr="00424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692D23F"/>
    <w:multiLevelType w:val="hybridMultilevel"/>
    <w:tmpl w:val="26F6EE6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9A6AA5"/>
    <w:multiLevelType w:val="hybridMultilevel"/>
    <w:tmpl w:val="FEC20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9541E"/>
    <w:multiLevelType w:val="multilevel"/>
    <w:tmpl w:val="891A1B0C"/>
    <w:lvl w:ilvl="0">
      <w:start w:val="3"/>
      <w:numFmt w:val="decimal"/>
      <w:lvlText w:val="%1"/>
      <w:lvlJc w:val="left"/>
      <w:pPr>
        <w:ind w:left="659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4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3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756" w:hanging="2160"/>
      </w:pPr>
      <w:rPr>
        <w:rFonts w:hint="default"/>
      </w:rPr>
    </w:lvl>
  </w:abstractNum>
  <w:abstractNum w:abstractNumId="3" w15:restartNumberingAfterBreak="0">
    <w:nsid w:val="3EC82D39"/>
    <w:multiLevelType w:val="hybridMultilevel"/>
    <w:tmpl w:val="154A0886"/>
    <w:lvl w:ilvl="0" w:tplc="32007F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77F49E2"/>
    <w:multiLevelType w:val="hybridMultilevel"/>
    <w:tmpl w:val="6BEA5B2C"/>
    <w:lvl w:ilvl="0" w:tplc="32007F4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A8674D1"/>
    <w:multiLevelType w:val="hybridMultilevel"/>
    <w:tmpl w:val="0A42740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AFE"/>
    <w:rsid w:val="001A4AFE"/>
    <w:rsid w:val="002D104B"/>
    <w:rsid w:val="00424CD5"/>
    <w:rsid w:val="004F40E7"/>
    <w:rsid w:val="005B11B7"/>
    <w:rsid w:val="006324E5"/>
    <w:rsid w:val="007B7FB9"/>
    <w:rsid w:val="00866B9F"/>
    <w:rsid w:val="00A034C6"/>
    <w:rsid w:val="00AC007D"/>
    <w:rsid w:val="00C6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236D3-9F25-4F36-BB4C-5B7B89C1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F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C65A7E"/>
    <w:pPr>
      <w:spacing w:before="33" w:after="33" w:line="240" w:lineRule="auto"/>
    </w:pPr>
    <w:rPr>
      <w:rFonts w:ascii="Arial" w:eastAsia="Times New Roman" w:hAnsi="Arial" w:cs="Times New Roman"/>
      <w:color w:val="332E2D"/>
      <w:spacing w:val="2"/>
      <w:sz w:val="24"/>
      <w:szCs w:val="20"/>
      <w:lang w:eastAsia="ru-RU"/>
    </w:rPr>
  </w:style>
  <w:style w:type="character" w:customStyle="1" w:styleId="a4">
    <w:name w:val="Обычный (веб) Знак"/>
    <w:link w:val="a3"/>
    <w:locked/>
    <w:rsid w:val="00C65A7E"/>
    <w:rPr>
      <w:rFonts w:ascii="Arial" w:eastAsia="Times New Roman" w:hAnsi="Arial" w:cs="Times New Roman"/>
      <w:color w:val="332E2D"/>
      <w:spacing w:val="2"/>
      <w:sz w:val="24"/>
      <w:szCs w:val="20"/>
      <w:lang w:eastAsia="ru-RU"/>
    </w:rPr>
  </w:style>
  <w:style w:type="character" w:styleId="a5">
    <w:name w:val="Emphasis"/>
    <w:qFormat/>
    <w:rsid w:val="00C65A7E"/>
    <w:rPr>
      <w:rFonts w:cs="Times New Roman"/>
      <w:i/>
    </w:rPr>
  </w:style>
  <w:style w:type="paragraph" w:customStyle="1" w:styleId="LO-Normal">
    <w:name w:val="LO-Normal"/>
    <w:rsid w:val="00C65A7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List Paragraph"/>
    <w:basedOn w:val="a"/>
    <w:uiPriority w:val="34"/>
    <w:qFormat/>
    <w:rsid w:val="00424CD5"/>
    <w:pPr>
      <w:ind w:left="720"/>
      <w:contextualSpacing/>
    </w:pPr>
  </w:style>
  <w:style w:type="paragraph" w:customStyle="1" w:styleId="Default">
    <w:name w:val="Default"/>
    <w:rsid w:val="00424C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Александровна Солдатова</dc:creator>
  <cp:keywords/>
  <dc:description/>
  <cp:lastModifiedBy>Ирина Петровна Иванова</cp:lastModifiedBy>
  <cp:revision>9</cp:revision>
  <dcterms:created xsi:type="dcterms:W3CDTF">2022-03-31T14:23:00Z</dcterms:created>
  <dcterms:modified xsi:type="dcterms:W3CDTF">2022-04-01T13:55:00Z</dcterms:modified>
</cp:coreProperties>
</file>