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3DC" w:rsidRPr="009D1178" w:rsidRDefault="001953DC" w:rsidP="001953DC">
      <w:pPr>
        <w:tabs>
          <w:tab w:val="left" w:pos="0"/>
          <w:tab w:val="left" w:pos="1530"/>
        </w:tabs>
        <w:ind w:hanging="40"/>
        <w:jc w:val="center"/>
      </w:pPr>
      <w:bookmarkStart w:id="0" w:name="_Hlk98713133"/>
      <w:bookmarkStart w:id="1" w:name="_Toc255399132"/>
      <w:r w:rsidRPr="009D1178">
        <w:t xml:space="preserve">ГОСУДАРСТВЕННОЕ АВТОНОМНОЕ ОБРАЗОВАТЕЛЬНОЕ УЧРЕЖДЕНИЕ ВЫСШЕГО ОБРАЗОВАНИЯ </w:t>
      </w:r>
    </w:p>
    <w:p w:rsidR="001953DC" w:rsidRPr="009D1178" w:rsidRDefault="001953DC" w:rsidP="001953DC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:rsidR="001953DC" w:rsidRPr="009D1178" w:rsidRDefault="001953DC" w:rsidP="001953DC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9D1178">
        <w:rPr>
          <w:b/>
        </w:rPr>
        <w:t xml:space="preserve">«ЛЕНИНГРАДСКИЙ ГОСУДАРСТВЕННЫЙ УНИВЕРСИТЕТ </w:t>
      </w:r>
    </w:p>
    <w:p w:rsidR="001953DC" w:rsidRPr="009D1178" w:rsidRDefault="001953DC" w:rsidP="001953DC">
      <w:pPr>
        <w:tabs>
          <w:tab w:val="left" w:pos="1530"/>
        </w:tabs>
        <w:ind w:hanging="40"/>
        <w:jc w:val="center"/>
      </w:pPr>
      <w:r w:rsidRPr="009D1178">
        <w:rPr>
          <w:b/>
        </w:rPr>
        <w:t>ИМЕНИ А.С. ПУШКИНА»</w:t>
      </w:r>
    </w:p>
    <w:p w:rsidR="001953DC" w:rsidRPr="009D1178" w:rsidRDefault="001953DC" w:rsidP="001953DC">
      <w:pPr>
        <w:tabs>
          <w:tab w:val="left" w:pos="1530"/>
        </w:tabs>
        <w:ind w:hanging="40"/>
        <w:jc w:val="center"/>
      </w:pPr>
    </w:p>
    <w:p w:rsidR="001953DC" w:rsidRPr="009D1178" w:rsidRDefault="001953DC" w:rsidP="001953DC">
      <w:pPr>
        <w:tabs>
          <w:tab w:val="left" w:pos="1530"/>
        </w:tabs>
        <w:ind w:hanging="40"/>
        <w:jc w:val="center"/>
      </w:pPr>
    </w:p>
    <w:p w:rsidR="001953DC" w:rsidRPr="009D1178" w:rsidRDefault="001953DC" w:rsidP="001953DC">
      <w:pPr>
        <w:tabs>
          <w:tab w:val="left" w:pos="1530"/>
        </w:tabs>
        <w:ind w:hanging="40"/>
        <w:jc w:val="center"/>
      </w:pPr>
    </w:p>
    <w:p w:rsidR="001953DC" w:rsidRPr="009D1178" w:rsidRDefault="001953DC" w:rsidP="001953DC">
      <w:pPr>
        <w:tabs>
          <w:tab w:val="left" w:pos="1530"/>
        </w:tabs>
        <w:ind w:firstLine="5630"/>
      </w:pPr>
      <w:r w:rsidRPr="009D1178">
        <w:t>УТВЕРЖДАЮ</w:t>
      </w:r>
    </w:p>
    <w:p w:rsidR="001953DC" w:rsidRPr="009D1178" w:rsidRDefault="001953DC" w:rsidP="001953DC">
      <w:pPr>
        <w:tabs>
          <w:tab w:val="left" w:pos="1530"/>
        </w:tabs>
        <w:ind w:firstLine="5630"/>
      </w:pPr>
      <w:r w:rsidRPr="009D1178">
        <w:t>Проректор по учебно-методической</w:t>
      </w:r>
    </w:p>
    <w:p w:rsidR="001953DC" w:rsidRPr="009D1178" w:rsidRDefault="001953DC" w:rsidP="001953DC">
      <w:pPr>
        <w:tabs>
          <w:tab w:val="left" w:pos="1530"/>
        </w:tabs>
        <w:ind w:firstLine="5630"/>
      </w:pPr>
      <w:r w:rsidRPr="009D1178">
        <w:t xml:space="preserve">работе </w:t>
      </w:r>
    </w:p>
    <w:p w:rsidR="001953DC" w:rsidRPr="009D1178" w:rsidRDefault="001953DC" w:rsidP="001953DC">
      <w:pPr>
        <w:tabs>
          <w:tab w:val="left" w:pos="1530"/>
        </w:tabs>
        <w:ind w:firstLine="5630"/>
      </w:pPr>
      <w:r w:rsidRPr="009D1178">
        <w:t xml:space="preserve">____________ </w:t>
      </w:r>
      <w:proofErr w:type="spellStart"/>
      <w:r w:rsidRPr="009D1178">
        <w:t>С.Н.Большаков</w:t>
      </w:r>
      <w:proofErr w:type="spellEnd"/>
    </w:p>
    <w:p w:rsidR="001953DC" w:rsidRPr="009D1178" w:rsidRDefault="001953DC" w:rsidP="001953DC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bookmarkEnd w:id="0"/>
    <w:p w:rsidR="00F967F5" w:rsidRPr="009D1178" w:rsidRDefault="00F967F5" w:rsidP="00F967F5">
      <w:pPr>
        <w:suppressAutoHyphens/>
        <w:autoSpaceDE w:val="0"/>
        <w:autoSpaceDN w:val="0"/>
        <w:adjustRightInd w:val="0"/>
        <w:ind w:left="4180"/>
        <w:jc w:val="both"/>
        <w:rPr>
          <w:noProof/>
        </w:rPr>
      </w:pPr>
    </w:p>
    <w:p w:rsidR="00F967F5" w:rsidRPr="009D1178" w:rsidRDefault="00F967F5" w:rsidP="00F967F5">
      <w:pPr>
        <w:suppressAutoHyphens/>
        <w:autoSpaceDE w:val="0"/>
        <w:autoSpaceDN w:val="0"/>
        <w:adjustRightInd w:val="0"/>
        <w:ind w:left="4180"/>
        <w:jc w:val="both"/>
        <w:rPr>
          <w:noProof/>
        </w:rPr>
      </w:pPr>
    </w:p>
    <w:p w:rsidR="00F967F5" w:rsidRPr="009D1178" w:rsidRDefault="00F967F5" w:rsidP="00F967F5">
      <w:pPr>
        <w:suppressAutoHyphens/>
        <w:autoSpaceDE w:val="0"/>
        <w:autoSpaceDN w:val="0"/>
        <w:adjustRightInd w:val="0"/>
        <w:ind w:left="4180"/>
        <w:jc w:val="both"/>
      </w:pPr>
    </w:p>
    <w:p w:rsidR="00F967F5" w:rsidRPr="009D1178" w:rsidRDefault="00F967F5" w:rsidP="00F967F5">
      <w:pPr>
        <w:suppressAutoHyphens/>
        <w:autoSpaceDE w:val="0"/>
        <w:autoSpaceDN w:val="0"/>
        <w:adjustRightInd w:val="0"/>
        <w:jc w:val="center"/>
      </w:pPr>
      <w:r w:rsidRPr="009D1178">
        <w:t xml:space="preserve">РАБОЧАЯ ПРОГРАММА </w:t>
      </w:r>
    </w:p>
    <w:p w:rsidR="007567F8" w:rsidRPr="009D1178" w:rsidRDefault="007567F8" w:rsidP="00A159C1">
      <w:pPr>
        <w:jc w:val="center"/>
        <w:rPr>
          <w:bCs/>
        </w:rPr>
      </w:pPr>
      <w:r w:rsidRPr="009D1178">
        <w:rPr>
          <w:bCs/>
        </w:rPr>
        <w:t>дисциплины</w:t>
      </w:r>
    </w:p>
    <w:p w:rsidR="007567F8" w:rsidRPr="009D1178" w:rsidRDefault="007567F8" w:rsidP="00A159C1">
      <w:pPr>
        <w:jc w:val="center"/>
        <w:rPr>
          <w:bCs/>
        </w:rPr>
      </w:pPr>
    </w:p>
    <w:p w:rsidR="000567D9" w:rsidRPr="009D1178" w:rsidRDefault="00C85F01" w:rsidP="000567D9">
      <w:pPr>
        <w:pStyle w:val="5"/>
        <w:jc w:val="center"/>
        <w:rPr>
          <w:i w:val="0"/>
          <w:sz w:val="24"/>
          <w:szCs w:val="24"/>
        </w:rPr>
      </w:pPr>
      <w:bookmarkStart w:id="2" w:name="_Hlk99674588"/>
      <w:r w:rsidRPr="009D1178">
        <w:rPr>
          <w:bCs w:val="0"/>
          <w:i w:val="0"/>
          <w:sz w:val="24"/>
          <w:szCs w:val="24"/>
        </w:rPr>
        <w:t>Б</w:t>
      </w:r>
      <w:proofErr w:type="gramStart"/>
      <w:r w:rsidRPr="009D1178">
        <w:rPr>
          <w:bCs w:val="0"/>
          <w:i w:val="0"/>
          <w:sz w:val="24"/>
          <w:szCs w:val="24"/>
        </w:rPr>
        <w:t>1.В.02.ДВ</w:t>
      </w:r>
      <w:proofErr w:type="gramEnd"/>
      <w:r w:rsidRPr="009D1178">
        <w:rPr>
          <w:bCs w:val="0"/>
          <w:i w:val="0"/>
          <w:sz w:val="24"/>
          <w:szCs w:val="24"/>
        </w:rPr>
        <w:t>.03.02 ИСКУССТВОВЕДЕНИЕ (МОДУЛЬ): ИСТОРИЯ ИЗОБРАЗИТЕЛЬНОГО ИСКУССТВА</w:t>
      </w:r>
    </w:p>
    <w:bookmarkEnd w:id="2"/>
    <w:p w:rsidR="007567F8" w:rsidRPr="009D1178" w:rsidRDefault="007567F8" w:rsidP="00F967F5">
      <w:pPr>
        <w:jc w:val="center"/>
        <w:rPr>
          <w:bCs/>
        </w:rPr>
      </w:pPr>
    </w:p>
    <w:p w:rsidR="00A159C1" w:rsidRPr="009D1178" w:rsidRDefault="00A159C1" w:rsidP="00F967F5">
      <w:pPr>
        <w:jc w:val="center"/>
        <w:rPr>
          <w:bCs/>
        </w:rPr>
      </w:pPr>
    </w:p>
    <w:p w:rsidR="007567F8" w:rsidRPr="009D1178" w:rsidRDefault="007567F8" w:rsidP="00A159C1">
      <w:pPr>
        <w:jc w:val="center"/>
        <w:rPr>
          <w:b/>
        </w:rPr>
      </w:pPr>
      <w:r w:rsidRPr="009D1178">
        <w:rPr>
          <w:bCs/>
        </w:rPr>
        <w:t xml:space="preserve">Направление подготовки </w:t>
      </w:r>
      <w:r w:rsidR="002A670B" w:rsidRPr="009D1178">
        <w:rPr>
          <w:b/>
        </w:rPr>
        <w:t>44</w:t>
      </w:r>
      <w:r w:rsidRPr="009D1178">
        <w:rPr>
          <w:b/>
        </w:rPr>
        <w:t>.03.</w:t>
      </w:r>
      <w:r w:rsidR="00337F0C" w:rsidRPr="009D1178">
        <w:rPr>
          <w:b/>
        </w:rPr>
        <w:t xml:space="preserve">01 </w:t>
      </w:r>
      <w:r w:rsidR="002A670B" w:rsidRPr="009D1178">
        <w:rPr>
          <w:b/>
        </w:rPr>
        <w:t>–</w:t>
      </w:r>
      <w:r w:rsidR="00337F0C" w:rsidRPr="009D1178">
        <w:rPr>
          <w:b/>
        </w:rPr>
        <w:t xml:space="preserve"> </w:t>
      </w:r>
      <w:r w:rsidR="002A670B" w:rsidRPr="009D1178">
        <w:rPr>
          <w:b/>
        </w:rPr>
        <w:t>Педагогическое образование</w:t>
      </w:r>
    </w:p>
    <w:p w:rsidR="007567F8" w:rsidRPr="009D1178" w:rsidRDefault="007567F8" w:rsidP="00F967F5">
      <w:pPr>
        <w:jc w:val="center"/>
        <w:rPr>
          <w:b/>
        </w:rPr>
      </w:pPr>
    </w:p>
    <w:p w:rsidR="007567F8" w:rsidRPr="009D1178" w:rsidRDefault="000B4764" w:rsidP="00A159C1">
      <w:pPr>
        <w:jc w:val="center"/>
        <w:rPr>
          <w:bCs/>
        </w:rPr>
      </w:pPr>
      <w:r w:rsidRPr="009D1178">
        <w:rPr>
          <w:bCs/>
        </w:rPr>
        <w:t>Направленность (профиль)</w:t>
      </w:r>
      <w:r w:rsidR="00337F0C" w:rsidRPr="009D1178">
        <w:rPr>
          <w:bCs/>
        </w:rPr>
        <w:t>–</w:t>
      </w:r>
      <w:r w:rsidR="007567F8" w:rsidRPr="009D1178">
        <w:rPr>
          <w:bCs/>
        </w:rPr>
        <w:t xml:space="preserve"> </w:t>
      </w:r>
      <w:r w:rsidR="00A159C1" w:rsidRPr="009D1178">
        <w:rPr>
          <w:bCs/>
        </w:rPr>
        <w:t>«</w:t>
      </w:r>
      <w:r w:rsidR="002A670B" w:rsidRPr="009D1178">
        <w:rPr>
          <w:b/>
          <w:bCs/>
          <w:i/>
        </w:rPr>
        <w:t>Изобразительное искусство</w:t>
      </w:r>
      <w:r w:rsidR="00A159C1" w:rsidRPr="009D1178">
        <w:rPr>
          <w:b/>
          <w:bCs/>
          <w:i/>
        </w:rPr>
        <w:t>»</w:t>
      </w:r>
    </w:p>
    <w:p w:rsidR="007567F8" w:rsidRPr="009D1178" w:rsidRDefault="007567F8" w:rsidP="00A159C1">
      <w:pPr>
        <w:jc w:val="center"/>
        <w:rPr>
          <w:bCs/>
        </w:rPr>
      </w:pPr>
    </w:p>
    <w:p w:rsidR="007567F8" w:rsidRPr="009D1178" w:rsidRDefault="007567F8" w:rsidP="00F967F5">
      <w:pPr>
        <w:jc w:val="center"/>
        <w:rPr>
          <w:bCs/>
        </w:rPr>
      </w:pPr>
    </w:p>
    <w:p w:rsidR="007567F8" w:rsidRPr="009D1178" w:rsidRDefault="007567F8" w:rsidP="00F967F5">
      <w:pPr>
        <w:jc w:val="center"/>
        <w:rPr>
          <w:bCs/>
        </w:rPr>
      </w:pPr>
    </w:p>
    <w:p w:rsidR="007567F8" w:rsidRPr="009D1178" w:rsidRDefault="007567F8" w:rsidP="00F967F5">
      <w:pPr>
        <w:jc w:val="center"/>
        <w:rPr>
          <w:bCs/>
        </w:rPr>
      </w:pPr>
    </w:p>
    <w:p w:rsidR="007567F8" w:rsidRPr="009D1178" w:rsidRDefault="007567F8" w:rsidP="00F967F5">
      <w:pPr>
        <w:jc w:val="center"/>
        <w:rPr>
          <w:bCs/>
        </w:rPr>
      </w:pPr>
    </w:p>
    <w:p w:rsidR="007567F8" w:rsidRPr="009D1178" w:rsidRDefault="007567F8" w:rsidP="007567F8">
      <w:pPr>
        <w:jc w:val="center"/>
        <w:rPr>
          <w:bCs/>
        </w:rPr>
      </w:pPr>
    </w:p>
    <w:p w:rsidR="007567F8" w:rsidRPr="009D1178" w:rsidRDefault="007567F8" w:rsidP="007567F8">
      <w:pPr>
        <w:jc w:val="center"/>
        <w:rPr>
          <w:bCs/>
        </w:rPr>
      </w:pPr>
    </w:p>
    <w:p w:rsidR="00BB5978" w:rsidRDefault="00BB5978" w:rsidP="00BB5978">
      <w:pPr>
        <w:tabs>
          <w:tab w:val="left" w:pos="3822"/>
        </w:tabs>
        <w:jc w:val="center"/>
        <w:rPr>
          <w:bCs/>
        </w:rPr>
      </w:pPr>
      <w:bookmarkStart w:id="3" w:name="_Hlk99045099"/>
      <w:bookmarkStart w:id="4" w:name="_Hlk98719412"/>
      <w:bookmarkStart w:id="5" w:name="_Hlk98713205"/>
      <w:r>
        <w:rPr>
          <w:bCs/>
        </w:rPr>
        <w:t>(год начала подготовки – 2022)</w:t>
      </w:r>
    </w:p>
    <w:bookmarkEnd w:id="3"/>
    <w:p w:rsidR="00BB5978" w:rsidRDefault="00BB5978" w:rsidP="00BB5978">
      <w:pPr>
        <w:tabs>
          <w:tab w:val="left" w:pos="3822"/>
        </w:tabs>
        <w:jc w:val="center"/>
        <w:rPr>
          <w:bCs/>
        </w:rPr>
      </w:pPr>
    </w:p>
    <w:bookmarkEnd w:id="4"/>
    <w:bookmarkEnd w:id="5"/>
    <w:p w:rsidR="00BB5978" w:rsidRDefault="00BB5978" w:rsidP="00BB5978">
      <w:pPr>
        <w:jc w:val="center"/>
      </w:pPr>
    </w:p>
    <w:p w:rsidR="00BB5978" w:rsidRDefault="00BB5978" w:rsidP="00BB5978">
      <w:pPr>
        <w:jc w:val="center"/>
      </w:pPr>
    </w:p>
    <w:p w:rsidR="00BB5978" w:rsidRDefault="00BB5978" w:rsidP="00BB5978">
      <w:pPr>
        <w:jc w:val="center"/>
      </w:pPr>
    </w:p>
    <w:p w:rsidR="00BB5978" w:rsidRDefault="00BB5978" w:rsidP="00BB5978">
      <w:pPr>
        <w:jc w:val="center"/>
      </w:pPr>
    </w:p>
    <w:p w:rsidR="00BB5978" w:rsidRDefault="00BB5978" w:rsidP="00BB5978">
      <w:pPr>
        <w:jc w:val="center"/>
      </w:pPr>
    </w:p>
    <w:p w:rsidR="00BB5978" w:rsidRDefault="00BB5978" w:rsidP="00BB5978">
      <w:pPr>
        <w:jc w:val="center"/>
      </w:pPr>
    </w:p>
    <w:p w:rsidR="00BB5978" w:rsidRDefault="00BB5978" w:rsidP="00BB5978">
      <w:pPr>
        <w:jc w:val="center"/>
      </w:pPr>
    </w:p>
    <w:p w:rsidR="00BB5978" w:rsidRDefault="00BB5978" w:rsidP="00BB5978">
      <w:pPr>
        <w:jc w:val="center"/>
      </w:pPr>
    </w:p>
    <w:p w:rsidR="00BB5978" w:rsidRDefault="00BB5978" w:rsidP="00BB5978">
      <w:pPr>
        <w:jc w:val="center"/>
      </w:pPr>
    </w:p>
    <w:p w:rsidR="00BB5978" w:rsidRDefault="00BB5978" w:rsidP="00BB5978">
      <w:pPr>
        <w:jc w:val="center"/>
      </w:pPr>
    </w:p>
    <w:p w:rsidR="00BB5978" w:rsidRDefault="00BB5978" w:rsidP="00BB5978">
      <w:pPr>
        <w:jc w:val="center"/>
      </w:pPr>
    </w:p>
    <w:p w:rsidR="00BB5978" w:rsidRDefault="00BB5978" w:rsidP="00BB5978">
      <w:pPr>
        <w:jc w:val="center"/>
      </w:pPr>
    </w:p>
    <w:p w:rsidR="00BB5978" w:rsidRDefault="00BB5978" w:rsidP="00BB5978">
      <w:pPr>
        <w:jc w:val="center"/>
      </w:pPr>
      <w:r>
        <w:t>Санкт-Петербург</w:t>
      </w:r>
    </w:p>
    <w:p w:rsidR="00F967F5" w:rsidRPr="009D1178" w:rsidRDefault="00BB5978" w:rsidP="00BB5978">
      <w:pPr>
        <w:pStyle w:val="a9"/>
        <w:ind w:left="0"/>
        <w:jc w:val="center"/>
      </w:pPr>
      <w:r>
        <w:t>2022</w:t>
      </w:r>
      <w:bookmarkStart w:id="6" w:name="_GoBack"/>
      <w:bookmarkEnd w:id="6"/>
      <w:r w:rsidR="00F967F5" w:rsidRPr="009D1178">
        <w:br w:type="page"/>
      </w:r>
    </w:p>
    <w:p w:rsidR="001953DC" w:rsidRPr="009D1178" w:rsidRDefault="001953DC" w:rsidP="001953DC">
      <w:pPr>
        <w:tabs>
          <w:tab w:val="left" w:pos="748"/>
          <w:tab w:val="left" w:pos="828"/>
          <w:tab w:val="left" w:pos="3822"/>
        </w:tabs>
        <w:jc w:val="center"/>
      </w:pPr>
      <w:bookmarkStart w:id="7" w:name="_Hlk98721152"/>
      <w:bookmarkStart w:id="8" w:name="_Hlk98716413"/>
      <w:bookmarkStart w:id="9" w:name="_Hlk99674610"/>
      <w:bookmarkEnd w:id="1"/>
      <w:r w:rsidRPr="009D1178">
        <w:rPr>
          <w:b/>
          <w:bCs/>
          <w:color w:val="000000"/>
        </w:rPr>
        <w:lastRenderedPageBreak/>
        <w:t xml:space="preserve">1. </w:t>
      </w:r>
      <w:bookmarkStart w:id="10" w:name="_Hlk98715140"/>
      <w:r w:rsidRPr="009D1178">
        <w:rPr>
          <w:b/>
          <w:bCs/>
          <w:color w:val="000000"/>
        </w:rPr>
        <w:t>ПЕРЕЧЕНЬ ПЛАНИРУЕМЫХ РЕЗУЛЬТАТОВ ОБУЧЕНИЯ ПО ДИСЦИПЛИНЕ:</w:t>
      </w:r>
    </w:p>
    <w:p w:rsidR="001953DC" w:rsidRPr="009D1178" w:rsidRDefault="001953DC" w:rsidP="001953DC">
      <w:pPr>
        <w:pStyle w:val="a"/>
        <w:spacing w:line="240" w:lineRule="auto"/>
        <w:ind w:left="0" w:firstLine="567"/>
        <w:rPr>
          <w:color w:val="000000"/>
        </w:rPr>
      </w:pPr>
      <w:r w:rsidRPr="009D1178">
        <w:rPr>
          <w:color w:val="000000"/>
        </w:rPr>
        <w:t>Процесс изучения дисциплины направлен на формирование следующих компетенций:</w:t>
      </w:r>
      <w:bookmarkEnd w:id="7"/>
    </w:p>
    <w:tbl>
      <w:tblPr>
        <w:tblW w:w="9782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835"/>
        <w:gridCol w:w="5954"/>
      </w:tblGrid>
      <w:tr w:rsidR="001953DC" w:rsidRPr="009D1178" w:rsidTr="001953DC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1953DC" w:rsidRPr="009D1178" w:rsidRDefault="001953DC" w:rsidP="00EC03AB">
            <w:pPr>
              <w:pStyle w:val="af"/>
              <w:jc w:val="center"/>
              <w:rPr>
                <w:i/>
                <w:iCs/>
                <w:color w:val="000000"/>
              </w:rPr>
            </w:pPr>
            <w:r w:rsidRPr="009D1178">
              <w:rPr>
                <w:color w:val="000000"/>
              </w:rPr>
              <w:t>Индекс компетенции</w:t>
            </w:r>
          </w:p>
        </w:tc>
        <w:tc>
          <w:tcPr>
            <w:tcW w:w="2835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1953DC" w:rsidRPr="009D1178" w:rsidRDefault="001953DC" w:rsidP="00EC03AB">
            <w:pPr>
              <w:pStyle w:val="af"/>
              <w:jc w:val="center"/>
            </w:pPr>
            <w:r w:rsidRPr="009D1178">
              <w:rPr>
                <w:color w:val="000000"/>
              </w:rPr>
              <w:t xml:space="preserve">Содержание компетенции </w:t>
            </w:r>
          </w:p>
          <w:p w:rsidR="001953DC" w:rsidRPr="009D1178" w:rsidRDefault="001953DC" w:rsidP="00EC03AB">
            <w:pPr>
              <w:pStyle w:val="af"/>
              <w:jc w:val="center"/>
            </w:pPr>
            <w:r w:rsidRPr="009D1178">
              <w:rPr>
                <w:color w:val="000000"/>
              </w:rPr>
              <w:t>(или ее части)</w:t>
            </w:r>
          </w:p>
        </w:tc>
        <w:tc>
          <w:tcPr>
            <w:tcW w:w="5954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</w:tcPr>
          <w:p w:rsidR="001953DC" w:rsidRPr="009D1178" w:rsidRDefault="001953DC" w:rsidP="00EC03AB">
            <w:pPr>
              <w:pStyle w:val="af"/>
              <w:jc w:val="center"/>
            </w:pPr>
            <w:r w:rsidRPr="009D1178">
              <w:t>Индикаторы компетенций (код и содержание)</w:t>
            </w:r>
          </w:p>
        </w:tc>
      </w:tr>
      <w:tr w:rsidR="001953DC" w:rsidRPr="009D1178" w:rsidTr="001953DC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1953DC" w:rsidRPr="009D1178" w:rsidRDefault="001953DC" w:rsidP="001953DC">
            <w:pPr>
              <w:pStyle w:val="af"/>
              <w:jc w:val="center"/>
              <w:rPr>
                <w:color w:val="000000"/>
              </w:rPr>
            </w:pPr>
            <w:r w:rsidRPr="009D1178">
              <w:rPr>
                <w:sz w:val="20"/>
                <w:szCs w:val="20"/>
              </w:rPr>
              <w:t>ПК-2</w:t>
            </w:r>
          </w:p>
        </w:tc>
        <w:tc>
          <w:tcPr>
            <w:tcW w:w="2835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1953DC" w:rsidRPr="009D1178" w:rsidRDefault="001953DC" w:rsidP="001953DC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9D1178">
              <w:rPr>
                <w:rFonts w:ascii="Times New Roman" w:hAnsi="Times New Roman"/>
                <w:sz w:val="20"/>
                <w:szCs w:val="20"/>
              </w:rPr>
              <w:t>Способен осуществлять педагогическую поддержку и сопровождение обучающихся в процессе достижения метапредметных, предметных и личностных результатов</w:t>
            </w:r>
          </w:p>
        </w:tc>
        <w:tc>
          <w:tcPr>
            <w:tcW w:w="5954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</w:tcPr>
          <w:p w:rsidR="001953DC" w:rsidRPr="009D1178" w:rsidRDefault="001953DC" w:rsidP="001953DC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9D1178">
              <w:rPr>
                <w:rFonts w:ascii="Times New Roman" w:hAnsi="Times New Roman"/>
                <w:sz w:val="20"/>
                <w:szCs w:val="20"/>
              </w:rPr>
              <w:t xml:space="preserve">ИПК 2.1. Знает: характеристику личностных, метапредметных и предметных результатов, учащихся в контексте обучения предметной области художественного образования и воспитания; методы и приемы контроля, оценивания и коррекции результатов обучения предметной области художественного образования и воспитания </w:t>
            </w:r>
          </w:p>
          <w:p w:rsidR="001953DC" w:rsidRPr="009D1178" w:rsidRDefault="001953DC" w:rsidP="001953DC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9D1178">
              <w:rPr>
                <w:rFonts w:ascii="Times New Roman" w:hAnsi="Times New Roman"/>
                <w:sz w:val="20"/>
                <w:szCs w:val="20"/>
              </w:rPr>
              <w:t xml:space="preserve">ИПК-2.2. Умеет: оказывать индивидуальную помощь и поддержку обучающимся в зависимости от их способностей, образовательных возможностей и потребностей; разрабатывать индивидуально ориентированные программы, методические разработки и дидактические материалы с учетом индивидуальных особенностей обучающихся в целях реализации гибкого алгоритма управления процессом образовательной деятельности обучающихся; оценивать достижения обучающихся на основе взаимного дополнения количественной и качественной характеристик образовательных результатов (портфолио, профиль умений, дневник достижений и др.) </w:t>
            </w:r>
          </w:p>
          <w:p w:rsidR="001953DC" w:rsidRPr="009D1178" w:rsidRDefault="001953DC" w:rsidP="001953DC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9D1178">
              <w:rPr>
                <w:rFonts w:ascii="Times New Roman" w:hAnsi="Times New Roman"/>
                <w:sz w:val="20"/>
                <w:szCs w:val="20"/>
              </w:rPr>
              <w:t>ИПК-2.3. Владеет: умениями по созданию и применению в практике обучения предметной области художественного образования и воспитания рабочих программ, методических разработок, дидактических материалов с учетом индивидуальных особенностей учащихся</w:t>
            </w:r>
          </w:p>
        </w:tc>
      </w:tr>
      <w:tr w:rsidR="001953DC" w:rsidRPr="009D1178" w:rsidTr="001953DC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1953DC" w:rsidRPr="009D1178" w:rsidRDefault="001953DC" w:rsidP="001953DC">
            <w:pPr>
              <w:pStyle w:val="af"/>
              <w:rPr>
                <w:color w:val="000000"/>
              </w:rPr>
            </w:pPr>
            <w:r w:rsidRPr="009D1178">
              <w:rPr>
                <w:sz w:val="20"/>
                <w:szCs w:val="20"/>
              </w:rPr>
              <w:t>ПК-3</w:t>
            </w:r>
          </w:p>
        </w:tc>
        <w:tc>
          <w:tcPr>
            <w:tcW w:w="2835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1953DC" w:rsidRPr="009D1178" w:rsidRDefault="001953DC" w:rsidP="001953DC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9D1178">
              <w:rPr>
                <w:rFonts w:ascii="Times New Roman" w:hAnsi="Times New Roman"/>
                <w:sz w:val="20"/>
                <w:szCs w:val="20"/>
              </w:rPr>
              <w:t>Способен применять предметные знания при реализации образовательного процесса</w:t>
            </w:r>
          </w:p>
        </w:tc>
        <w:tc>
          <w:tcPr>
            <w:tcW w:w="5954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</w:tcPr>
          <w:p w:rsidR="001953DC" w:rsidRPr="009D1178" w:rsidRDefault="001953DC" w:rsidP="001953DC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9D1178">
              <w:rPr>
                <w:rFonts w:ascii="Times New Roman" w:hAnsi="Times New Roman"/>
                <w:sz w:val="20"/>
                <w:szCs w:val="20"/>
              </w:rPr>
              <w:t>ИПК-3.1. Знает: закономерности, принципы и уровни формирования и реализации содержания предметной области художественного образования и воспитания; структуру, состав и дидактические единицы содержания школьного предмета «Изобразительное искусство»</w:t>
            </w:r>
          </w:p>
          <w:p w:rsidR="001953DC" w:rsidRPr="009D1178" w:rsidRDefault="001953DC" w:rsidP="001953DC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9D1178">
              <w:rPr>
                <w:rFonts w:ascii="Times New Roman" w:hAnsi="Times New Roman"/>
                <w:sz w:val="20"/>
                <w:szCs w:val="20"/>
              </w:rPr>
              <w:t>ИПК-3.2. Умеет: осуществлять отбор учебного содержания для реализации в различных формах обучения предметной области художественного образования и воспитания в соответствии с дидактическими целями и возрастными</w:t>
            </w:r>
          </w:p>
          <w:p w:rsidR="001953DC" w:rsidRPr="009D1178" w:rsidRDefault="001953DC" w:rsidP="001953DC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9D1178">
              <w:rPr>
                <w:rFonts w:ascii="Times New Roman" w:hAnsi="Times New Roman"/>
                <w:sz w:val="20"/>
                <w:szCs w:val="20"/>
              </w:rPr>
              <w:t xml:space="preserve">особенностями учащихся </w:t>
            </w:r>
          </w:p>
          <w:p w:rsidR="001953DC" w:rsidRPr="009D1178" w:rsidRDefault="001953DC" w:rsidP="001953DC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9D1178">
              <w:rPr>
                <w:rFonts w:ascii="Times New Roman" w:hAnsi="Times New Roman"/>
                <w:sz w:val="20"/>
                <w:szCs w:val="20"/>
              </w:rPr>
              <w:t>ИПК-3.3. Владеет: предметным содержанием художественного образования; умениями отбора вариативного содержания с учетом взаимосвязи урочной и внеурочной формы обучения предметной области художественного образования и воспитания</w:t>
            </w:r>
          </w:p>
        </w:tc>
      </w:tr>
      <w:bookmarkEnd w:id="8"/>
      <w:bookmarkEnd w:id="10"/>
    </w:tbl>
    <w:p w:rsidR="00380C33" w:rsidRPr="009D1178" w:rsidRDefault="00380C33" w:rsidP="007567F8">
      <w:pPr>
        <w:rPr>
          <w:b/>
          <w:bCs/>
          <w:sz w:val="20"/>
          <w:szCs w:val="20"/>
        </w:rPr>
      </w:pPr>
    </w:p>
    <w:p w:rsidR="007567F8" w:rsidRPr="009D1178" w:rsidRDefault="007567F8" w:rsidP="007567F8">
      <w:pPr>
        <w:rPr>
          <w:sz w:val="20"/>
          <w:szCs w:val="20"/>
        </w:rPr>
      </w:pPr>
      <w:r w:rsidRPr="009D1178">
        <w:rPr>
          <w:b/>
          <w:bCs/>
          <w:sz w:val="20"/>
          <w:szCs w:val="20"/>
        </w:rPr>
        <w:t xml:space="preserve">2. </w:t>
      </w:r>
      <w:r w:rsidRPr="009D1178">
        <w:rPr>
          <w:b/>
          <w:bCs/>
          <w:caps/>
          <w:sz w:val="20"/>
          <w:szCs w:val="20"/>
        </w:rPr>
        <w:t xml:space="preserve">Место </w:t>
      </w:r>
      <w:r w:rsidR="00AE68FF" w:rsidRPr="009D1178">
        <w:rPr>
          <w:b/>
          <w:bCs/>
          <w:caps/>
          <w:sz w:val="20"/>
          <w:szCs w:val="20"/>
        </w:rPr>
        <w:t>ДИСЦИПЛИНЫ В</w:t>
      </w:r>
      <w:r w:rsidRPr="009D1178">
        <w:rPr>
          <w:b/>
          <w:bCs/>
          <w:caps/>
          <w:sz w:val="20"/>
          <w:szCs w:val="20"/>
        </w:rPr>
        <w:t xml:space="preserve"> структуре ОП</w:t>
      </w:r>
      <w:r w:rsidRPr="009D1178">
        <w:rPr>
          <w:b/>
          <w:bCs/>
          <w:sz w:val="20"/>
          <w:szCs w:val="20"/>
        </w:rPr>
        <w:t xml:space="preserve">: </w:t>
      </w:r>
    </w:p>
    <w:p w:rsidR="00023D52" w:rsidRPr="009D1178" w:rsidRDefault="000567D9" w:rsidP="00023D52">
      <w:pPr>
        <w:pStyle w:val="a7"/>
        <w:spacing w:after="0"/>
        <w:ind w:firstLine="708"/>
        <w:jc w:val="both"/>
      </w:pPr>
      <w:r w:rsidRPr="009D1178">
        <w:rPr>
          <w:u w:val="single"/>
        </w:rPr>
        <w:t xml:space="preserve">Цель </w:t>
      </w:r>
      <w:r w:rsidR="00C2246D" w:rsidRPr="009D1178">
        <w:rPr>
          <w:u w:val="single"/>
        </w:rPr>
        <w:t>дисциплины</w:t>
      </w:r>
      <w:r w:rsidRPr="009D1178">
        <w:t xml:space="preserve">: </w:t>
      </w:r>
      <w:r w:rsidR="00AC3331" w:rsidRPr="009D1178">
        <w:t>создание у студентов целостного представления об исторических закономерностях развития изобразительного искусства, о месте истории изобразительного искусства в художественном процессе.</w:t>
      </w:r>
    </w:p>
    <w:p w:rsidR="000567D9" w:rsidRPr="009D1178" w:rsidRDefault="000567D9" w:rsidP="000567D9">
      <w:pPr>
        <w:ind w:firstLine="709"/>
        <w:jc w:val="both"/>
      </w:pPr>
      <w:r w:rsidRPr="009D1178">
        <w:rPr>
          <w:u w:val="single"/>
        </w:rPr>
        <w:t>Задачи</w:t>
      </w:r>
      <w:r w:rsidR="00C2246D" w:rsidRPr="009D1178">
        <w:rPr>
          <w:u w:val="single"/>
        </w:rPr>
        <w:t xml:space="preserve"> дисциплины</w:t>
      </w:r>
      <w:r w:rsidRPr="009D1178">
        <w:t>:</w:t>
      </w:r>
    </w:p>
    <w:p w:rsidR="00AC3331" w:rsidRPr="009D1178" w:rsidRDefault="00AC3331" w:rsidP="004A0CAB">
      <w:pPr>
        <w:numPr>
          <w:ilvl w:val="0"/>
          <w:numId w:val="3"/>
        </w:numPr>
        <w:jc w:val="both"/>
      </w:pPr>
      <w:r w:rsidRPr="009D1178">
        <w:t xml:space="preserve">знания об основных </w:t>
      </w:r>
      <w:r w:rsidR="00F01881" w:rsidRPr="009D1178">
        <w:t>исследовательских проблемах</w:t>
      </w:r>
      <w:r w:rsidRPr="009D1178">
        <w:t xml:space="preserve"> в области истории </w:t>
      </w:r>
      <w:r w:rsidR="00F01881" w:rsidRPr="009D1178">
        <w:t>изобразительного искусства; идеалах</w:t>
      </w:r>
      <w:r w:rsidRPr="009D1178">
        <w:t xml:space="preserve"> и критериях научности знания в их исторической перспективе и дисциплинарной специфике;</w:t>
      </w:r>
    </w:p>
    <w:p w:rsidR="00AC3331" w:rsidRPr="009D1178" w:rsidRDefault="00AC3331" w:rsidP="004A0CAB">
      <w:pPr>
        <w:numPr>
          <w:ilvl w:val="0"/>
          <w:numId w:val="3"/>
        </w:numPr>
        <w:jc w:val="both"/>
      </w:pPr>
      <w:r w:rsidRPr="009D1178">
        <w:t xml:space="preserve">умения оперировать основными категориями научного знания в области истории изобразительного искусства, самостоятельно определять проблемное поле исследования и </w:t>
      </w:r>
      <w:r w:rsidR="00F01881" w:rsidRPr="009D1178">
        <w:t>выдвигать,</w:t>
      </w:r>
      <w:r w:rsidRPr="009D1178">
        <w:t xml:space="preserve"> и обосновывать исследовательскую гипотезу, определять объект и предмет исследования, использовать научные методы, адекватные предмету исследования;</w:t>
      </w:r>
    </w:p>
    <w:p w:rsidR="00AC3331" w:rsidRPr="009D1178" w:rsidRDefault="00AC3331" w:rsidP="004A0CAB">
      <w:pPr>
        <w:numPr>
          <w:ilvl w:val="0"/>
          <w:numId w:val="3"/>
        </w:numPr>
        <w:jc w:val="both"/>
      </w:pPr>
      <w:r w:rsidRPr="009D1178">
        <w:rPr>
          <w:bCs/>
        </w:rPr>
        <w:lastRenderedPageBreak/>
        <w:t>навыки</w:t>
      </w:r>
      <w:r w:rsidRPr="009D1178">
        <w:t xml:space="preserve"> ориентации </w:t>
      </w:r>
      <w:r w:rsidR="00F01881" w:rsidRPr="009D1178">
        <w:t>в художественных</w:t>
      </w:r>
      <w:r w:rsidRPr="009D1178">
        <w:t xml:space="preserve"> направлениях, анализа проблем искусства в различных сферах деятельности (социальной, политической, культурной).</w:t>
      </w:r>
    </w:p>
    <w:p w:rsidR="00E30E0F" w:rsidRPr="009D1178" w:rsidRDefault="00E30E0F" w:rsidP="00E30E0F">
      <w:pPr>
        <w:ind w:firstLine="709"/>
        <w:jc w:val="both"/>
        <w:rPr>
          <w:szCs w:val="28"/>
        </w:rPr>
      </w:pPr>
      <w:r w:rsidRPr="009D1178">
        <w:rPr>
          <w:szCs w:val="28"/>
        </w:rPr>
        <w:t xml:space="preserve">Дисциплина </w:t>
      </w:r>
      <w:r w:rsidR="0031697B" w:rsidRPr="009D1178">
        <w:rPr>
          <w:szCs w:val="28"/>
        </w:rPr>
        <w:t xml:space="preserve">является дисциплиной по выбору и </w:t>
      </w:r>
      <w:r w:rsidRPr="009D1178">
        <w:t xml:space="preserve">входит в состав модуля «Искусствоведение» из части, формируемой участниками образовательных отношений, </w:t>
      </w:r>
      <w:r w:rsidRPr="009D1178">
        <w:rPr>
          <w:szCs w:val="28"/>
        </w:rPr>
        <w:t>учебного плана направления подготовки 44.03.01 Педагогическое образование (профиль – «Изобразительное искусство»).</w:t>
      </w:r>
    </w:p>
    <w:p w:rsidR="0031194F" w:rsidRPr="009D1178" w:rsidRDefault="0031194F" w:rsidP="007567F8">
      <w:pPr>
        <w:spacing w:line="360" w:lineRule="auto"/>
        <w:rPr>
          <w:b/>
          <w:bCs/>
        </w:rPr>
      </w:pPr>
    </w:p>
    <w:p w:rsidR="007567F8" w:rsidRPr="009D1178" w:rsidRDefault="007567F8" w:rsidP="007567F8">
      <w:pPr>
        <w:spacing w:line="360" w:lineRule="auto"/>
        <w:rPr>
          <w:b/>
          <w:bCs/>
        </w:rPr>
      </w:pPr>
      <w:r w:rsidRPr="009D1178">
        <w:rPr>
          <w:b/>
          <w:bCs/>
        </w:rPr>
        <w:t xml:space="preserve">3. </w:t>
      </w:r>
      <w:r w:rsidRPr="009D1178">
        <w:rPr>
          <w:b/>
          <w:bCs/>
          <w:caps/>
        </w:rPr>
        <w:t>Объем дисциплины и виды учебной работы</w:t>
      </w:r>
    </w:p>
    <w:p w:rsidR="008A352E" w:rsidRPr="009D1178" w:rsidRDefault="007567F8" w:rsidP="008A352E">
      <w:pPr>
        <w:ind w:firstLine="709"/>
        <w:jc w:val="both"/>
        <w:rPr>
          <w:color w:val="000000"/>
        </w:rPr>
      </w:pPr>
      <w:r w:rsidRPr="009D1178">
        <w:t xml:space="preserve">Общая трудоемкость освоения дисциплины составляет </w:t>
      </w:r>
      <w:r w:rsidR="004513F0" w:rsidRPr="009D1178">
        <w:t>2</w:t>
      </w:r>
      <w:r w:rsidR="0031194F" w:rsidRPr="009D1178">
        <w:t xml:space="preserve"> </w:t>
      </w:r>
      <w:r w:rsidRPr="009D1178">
        <w:t>зачетных единиц</w:t>
      </w:r>
      <w:r w:rsidR="0031194F" w:rsidRPr="009D1178">
        <w:t>ы</w:t>
      </w:r>
      <w:r w:rsidRPr="009D1178">
        <w:t xml:space="preserve">, </w:t>
      </w:r>
      <w:r w:rsidR="004513F0" w:rsidRPr="009D1178">
        <w:t>72</w:t>
      </w:r>
      <w:r w:rsidRPr="009D1178">
        <w:t xml:space="preserve"> академических час</w:t>
      </w:r>
      <w:r w:rsidR="004513F0" w:rsidRPr="009D1178">
        <w:t>а</w:t>
      </w:r>
      <w:r w:rsidR="008A352E" w:rsidRPr="009D1178">
        <w:t xml:space="preserve"> </w:t>
      </w:r>
      <w:r w:rsidR="008A352E" w:rsidRPr="009D1178">
        <w:rPr>
          <w:i/>
          <w:color w:val="000000"/>
        </w:rPr>
        <w:t>(1 зачетная единица соответствует 36 академическим часам).</w:t>
      </w:r>
    </w:p>
    <w:p w:rsidR="00380C33" w:rsidRPr="009D1178" w:rsidRDefault="00380C33" w:rsidP="000573F0">
      <w:pPr>
        <w:jc w:val="both"/>
        <w:rPr>
          <w:bCs/>
        </w:rPr>
      </w:pPr>
    </w:p>
    <w:p w:rsidR="000573F0" w:rsidRPr="009D1178" w:rsidRDefault="000573F0" w:rsidP="000573F0">
      <w:pPr>
        <w:jc w:val="both"/>
        <w:rPr>
          <w:bCs/>
        </w:rPr>
      </w:pPr>
      <w:proofErr w:type="spellStart"/>
      <w:r w:rsidRPr="009D1178">
        <w:rPr>
          <w:bCs/>
          <w:lang w:val="en-US"/>
        </w:rPr>
        <w:t>Заочная</w:t>
      </w:r>
      <w:proofErr w:type="spellEnd"/>
      <w:r w:rsidRPr="009D1178">
        <w:rPr>
          <w:bCs/>
          <w:lang w:val="en-US"/>
        </w:rPr>
        <w:t xml:space="preserve"> </w:t>
      </w:r>
      <w:proofErr w:type="spellStart"/>
      <w:r w:rsidRPr="009D1178">
        <w:rPr>
          <w:bCs/>
          <w:lang w:val="en-US"/>
        </w:rPr>
        <w:t>форма</w:t>
      </w:r>
      <w:proofErr w:type="spellEnd"/>
      <w:r w:rsidRPr="009D1178">
        <w:rPr>
          <w:bCs/>
          <w:lang w:val="en-US"/>
        </w:rPr>
        <w:t xml:space="preserve"> </w:t>
      </w:r>
      <w:proofErr w:type="spellStart"/>
      <w:r w:rsidRPr="009D1178">
        <w:rPr>
          <w:bCs/>
          <w:lang w:val="en-US"/>
        </w:rPr>
        <w:t>обучения</w:t>
      </w:r>
      <w:proofErr w:type="spellEnd"/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1953DC" w:rsidRPr="009D1178" w:rsidTr="00EC03AB">
        <w:trPr>
          <w:trHeight w:val="257"/>
        </w:trPr>
        <w:tc>
          <w:tcPr>
            <w:tcW w:w="6540" w:type="dxa"/>
            <w:shd w:val="clear" w:color="auto" w:fill="auto"/>
          </w:tcPr>
          <w:p w:rsidR="001953DC" w:rsidRPr="009D1178" w:rsidRDefault="001953DC" w:rsidP="00EC03AB">
            <w:pPr>
              <w:pStyle w:val="af"/>
              <w:jc w:val="center"/>
              <w:rPr>
                <w:i/>
                <w:iCs/>
              </w:rPr>
            </w:pPr>
            <w:bookmarkStart w:id="11" w:name="_Hlk98686718"/>
            <w:r w:rsidRPr="009D1178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953DC" w:rsidRPr="009D1178" w:rsidRDefault="001953DC" w:rsidP="00EC03AB">
            <w:pPr>
              <w:pStyle w:val="af"/>
              <w:jc w:val="center"/>
            </w:pPr>
            <w:r w:rsidRPr="009D1178">
              <w:t xml:space="preserve">Трудоемкость в </w:t>
            </w:r>
            <w:proofErr w:type="spellStart"/>
            <w:r w:rsidRPr="009D1178">
              <w:t>акад.час</w:t>
            </w:r>
            <w:proofErr w:type="spellEnd"/>
          </w:p>
        </w:tc>
      </w:tr>
      <w:tr w:rsidR="001953DC" w:rsidRPr="009D1178" w:rsidTr="00EC03AB">
        <w:trPr>
          <w:trHeight w:val="257"/>
        </w:trPr>
        <w:tc>
          <w:tcPr>
            <w:tcW w:w="6540" w:type="dxa"/>
            <w:shd w:val="clear" w:color="auto" w:fill="auto"/>
          </w:tcPr>
          <w:p w:rsidR="001953DC" w:rsidRPr="009D1178" w:rsidRDefault="001953DC" w:rsidP="00EC03AB">
            <w:pPr>
              <w:pStyle w:val="af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1953DC" w:rsidRPr="009D1178" w:rsidRDefault="001953DC" w:rsidP="00EC03AB">
            <w:pPr>
              <w:pStyle w:val="af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953DC" w:rsidRPr="009D1178" w:rsidRDefault="001953DC" w:rsidP="00EC03AB">
            <w:pPr>
              <w:pStyle w:val="af"/>
              <w:ind w:hanging="3"/>
              <w:jc w:val="center"/>
              <w:rPr>
                <w:sz w:val="20"/>
                <w:szCs w:val="20"/>
              </w:rPr>
            </w:pPr>
            <w:r w:rsidRPr="009D1178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953DC" w:rsidRPr="009D1178" w:rsidTr="00EC03AB">
        <w:trPr>
          <w:trHeight w:val="262"/>
        </w:trPr>
        <w:tc>
          <w:tcPr>
            <w:tcW w:w="6540" w:type="dxa"/>
            <w:shd w:val="clear" w:color="auto" w:fill="E0E0E0"/>
          </w:tcPr>
          <w:p w:rsidR="001953DC" w:rsidRPr="009D1178" w:rsidRDefault="001953DC" w:rsidP="00EC03AB">
            <w:r w:rsidRPr="009D1178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953DC" w:rsidRPr="009D1178" w:rsidRDefault="001953DC" w:rsidP="00EC03AB">
            <w:pPr>
              <w:jc w:val="center"/>
            </w:pPr>
            <w:r w:rsidRPr="009D1178">
              <w:t>10</w:t>
            </w:r>
          </w:p>
        </w:tc>
      </w:tr>
      <w:tr w:rsidR="001953DC" w:rsidRPr="009D1178" w:rsidTr="00EC03AB">
        <w:tc>
          <w:tcPr>
            <w:tcW w:w="6540" w:type="dxa"/>
            <w:shd w:val="clear" w:color="auto" w:fill="auto"/>
          </w:tcPr>
          <w:p w:rsidR="001953DC" w:rsidRPr="009D1178" w:rsidRDefault="001953DC" w:rsidP="00EC03AB">
            <w:pPr>
              <w:pStyle w:val="af"/>
            </w:pPr>
            <w:r w:rsidRPr="009D1178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953DC" w:rsidRPr="009D1178" w:rsidRDefault="001953DC" w:rsidP="00EC03AB">
            <w:pPr>
              <w:pStyle w:val="af"/>
              <w:snapToGrid w:val="0"/>
              <w:jc w:val="center"/>
            </w:pPr>
          </w:p>
        </w:tc>
      </w:tr>
      <w:tr w:rsidR="001953DC" w:rsidRPr="009D1178" w:rsidTr="00EC03AB">
        <w:tc>
          <w:tcPr>
            <w:tcW w:w="6540" w:type="dxa"/>
            <w:shd w:val="clear" w:color="auto" w:fill="auto"/>
          </w:tcPr>
          <w:p w:rsidR="001953DC" w:rsidRPr="009D1178" w:rsidRDefault="001953DC" w:rsidP="00EC03AB">
            <w:pPr>
              <w:pStyle w:val="af"/>
            </w:pPr>
            <w:r w:rsidRPr="009D1178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1953DC" w:rsidRPr="009D1178" w:rsidRDefault="001953DC" w:rsidP="00EC03AB">
            <w:pPr>
              <w:jc w:val="center"/>
            </w:pPr>
            <w:r w:rsidRPr="009D1178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953DC" w:rsidRPr="009D1178" w:rsidRDefault="001953DC" w:rsidP="00EC03AB">
            <w:pPr>
              <w:jc w:val="center"/>
            </w:pPr>
            <w:r w:rsidRPr="009D1178">
              <w:t>-</w:t>
            </w:r>
          </w:p>
        </w:tc>
      </w:tr>
      <w:tr w:rsidR="001953DC" w:rsidRPr="009D1178" w:rsidTr="00EC03AB">
        <w:tc>
          <w:tcPr>
            <w:tcW w:w="6540" w:type="dxa"/>
            <w:shd w:val="clear" w:color="auto" w:fill="auto"/>
          </w:tcPr>
          <w:p w:rsidR="001953DC" w:rsidRPr="009D1178" w:rsidRDefault="001953DC" w:rsidP="00EC03AB">
            <w:pPr>
              <w:pStyle w:val="af"/>
            </w:pPr>
            <w:r w:rsidRPr="009D1178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1953DC" w:rsidRPr="009D1178" w:rsidRDefault="001953DC" w:rsidP="00EC03AB">
            <w:pPr>
              <w:jc w:val="center"/>
            </w:pPr>
            <w:r w:rsidRPr="009D1178">
              <w:t>-/6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953DC" w:rsidRPr="009D1178" w:rsidRDefault="001953DC" w:rsidP="00EC03AB">
            <w:pPr>
              <w:jc w:val="center"/>
            </w:pPr>
            <w:r w:rsidRPr="009D1178">
              <w:t>-/</w:t>
            </w:r>
            <w:r w:rsidR="000838C9">
              <w:t>2</w:t>
            </w:r>
          </w:p>
        </w:tc>
      </w:tr>
      <w:tr w:rsidR="001953DC" w:rsidRPr="009D1178" w:rsidTr="00EC03AB">
        <w:tc>
          <w:tcPr>
            <w:tcW w:w="6540" w:type="dxa"/>
            <w:shd w:val="clear" w:color="auto" w:fill="E0E0E0"/>
          </w:tcPr>
          <w:p w:rsidR="001953DC" w:rsidRPr="009D1178" w:rsidRDefault="001953DC" w:rsidP="00EC03AB">
            <w:pPr>
              <w:pStyle w:val="af"/>
            </w:pPr>
            <w:r w:rsidRPr="009D1178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:rsidR="001953DC" w:rsidRPr="009D1178" w:rsidRDefault="001953DC" w:rsidP="00EC03AB">
            <w:pPr>
              <w:jc w:val="center"/>
            </w:pPr>
            <w:r w:rsidRPr="009D1178">
              <w:t>58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:rsidR="001953DC" w:rsidRPr="009D1178" w:rsidRDefault="001953DC" w:rsidP="00EC03AB">
            <w:pPr>
              <w:jc w:val="center"/>
            </w:pPr>
            <w:r w:rsidRPr="009D1178">
              <w:t>-</w:t>
            </w:r>
          </w:p>
        </w:tc>
      </w:tr>
      <w:tr w:rsidR="001953DC" w:rsidRPr="009D1178" w:rsidTr="00EC03AB">
        <w:tc>
          <w:tcPr>
            <w:tcW w:w="6540" w:type="dxa"/>
            <w:shd w:val="clear" w:color="auto" w:fill="D9D9D9"/>
          </w:tcPr>
          <w:p w:rsidR="001953DC" w:rsidRPr="009D1178" w:rsidRDefault="001953DC" w:rsidP="00EC03AB">
            <w:pPr>
              <w:pStyle w:val="af"/>
            </w:pPr>
            <w:r w:rsidRPr="009D1178">
              <w:rPr>
                <w:b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:rsidR="001953DC" w:rsidRPr="009D1178" w:rsidRDefault="001953DC" w:rsidP="00EC03AB">
            <w:pPr>
              <w:pStyle w:val="af"/>
              <w:jc w:val="center"/>
            </w:pPr>
            <w:r w:rsidRPr="009D1178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:rsidR="001953DC" w:rsidRPr="009D1178" w:rsidRDefault="001953DC" w:rsidP="00EC03AB">
            <w:pPr>
              <w:pStyle w:val="af"/>
              <w:jc w:val="center"/>
            </w:pPr>
            <w:r w:rsidRPr="009D1178">
              <w:t>-</w:t>
            </w:r>
          </w:p>
        </w:tc>
      </w:tr>
      <w:tr w:rsidR="001953DC" w:rsidRPr="009D1178" w:rsidTr="00EC03AB">
        <w:tc>
          <w:tcPr>
            <w:tcW w:w="6540" w:type="dxa"/>
            <w:shd w:val="clear" w:color="auto" w:fill="auto"/>
          </w:tcPr>
          <w:p w:rsidR="001953DC" w:rsidRPr="009D1178" w:rsidRDefault="001953DC" w:rsidP="00EC03AB">
            <w:pPr>
              <w:pStyle w:val="af"/>
            </w:pPr>
            <w:r w:rsidRPr="009D1178"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1953DC" w:rsidRPr="009D1178" w:rsidRDefault="001953DC" w:rsidP="00EC03AB">
            <w:pPr>
              <w:pStyle w:val="af"/>
              <w:jc w:val="center"/>
            </w:pPr>
            <w:r w:rsidRPr="009D1178"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953DC" w:rsidRPr="009D1178" w:rsidRDefault="001953DC" w:rsidP="00EC03AB">
            <w:pPr>
              <w:pStyle w:val="af"/>
              <w:jc w:val="center"/>
            </w:pPr>
            <w:r w:rsidRPr="009D1178">
              <w:t>-</w:t>
            </w:r>
          </w:p>
        </w:tc>
      </w:tr>
      <w:tr w:rsidR="001953DC" w:rsidRPr="009D1178" w:rsidTr="00EC03AB">
        <w:tc>
          <w:tcPr>
            <w:tcW w:w="6540" w:type="dxa"/>
            <w:shd w:val="clear" w:color="auto" w:fill="auto"/>
          </w:tcPr>
          <w:p w:rsidR="001953DC" w:rsidRPr="009D1178" w:rsidRDefault="001953DC" w:rsidP="00EC03AB">
            <w:pPr>
              <w:pStyle w:val="af"/>
            </w:pPr>
            <w:r w:rsidRPr="009D1178"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1953DC" w:rsidRPr="009D1178" w:rsidRDefault="001953DC" w:rsidP="00EC03AB">
            <w:pPr>
              <w:pStyle w:val="af"/>
              <w:jc w:val="center"/>
            </w:pPr>
            <w:r w:rsidRPr="009D1178"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953DC" w:rsidRPr="009D1178" w:rsidRDefault="001953DC" w:rsidP="00EC03AB">
            <w:pPr>
              <w:pStyle w:val="af"/>
              <w:jc w:val="center"/>
            </w:pPr>
            <w:r w:rsidRPr="009D1178">
              <w:t>-</w:t>
            </w:r>
          </w:p>
        </w:tc>
      </w:tr>
      <w:tr w:rsidR="001953DC" w:rsidRPr="009D1178" w:rsidTr="00EC03AB">
        <w:tc>
          <w:tcPr>
            <w:tcW w:w="6540" w:type="dxa"/>
            <w:shd w:val="clear" w:color="auto" w:fill="DDDDDD"/>
          </w:tcPr>
          <w:p w:rsidR="001953DC" w:rsidRPr="009D1178" w:rsidRDefault="001953DC" w:rsidP="00EC03AB">
            <w:pPr>
              <w:pStyle w:val="af"/>
              <w:ind w:left="57"/>
            </w:pPr>
            <w:r w:rsidRPr="009D1178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1953DC" w:rsidRPr="009D1178" w:rsidRDefault="001953DC" w:rsidP="00EC03AB">
            <w:pPr>
              <w:pStyle w:val="af"/>
              <w:ind w:left="57"/>
              <w:jc w:val="center"/>
            </w:pPr>
            <w:r w:rsidRPr="009D1178">
              <w:t>-</w:t>
            </w:r>
          </w:p>
        </w:tc>
      </w:tr>
      <w:tr w:rsidR="001953DC" w:rsidRPr="009D1178" w:rsidTr="00EC03AB">
        <w:tc>
          <w:tcPr>
            <w:tcW w:w="6540" w:type="dxa"/>
            <w:shd w:val="clear" w:color="auto" w:fill="auto"/>
          </w:tcPr>
          <w:p w:rsidR="001953DC" w:rsidRPr="009D1178" w:rsidRDefault="001953DC" w:rsidP="00EC03AB">
            <w:pPr>
              <w:pStyle w:val="af"/>
              <w:ind w:left="57"/>
            </w:pPr>
            <w:r w:rsidRPr="009D1178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953DC" w:rsidRPr="009D1178" w:rsidRDefault="001953DC" w:rsidP="00EC03AB">
            <w:pPr>
              <w:pStyle w:val="af"/>
              <w:ind w:left="57"/>
              <w:jc w:val="center"/>
            </w:pPr>
            <w:r w:rsidRPr="009D1178">
              <w:t>-</w:t>
            </w:r>
          </w:p>
        </w:tc>
      </w:tr>
      <w:tr w:rsidR="001953DC" w:rsidRPr="009D1178" w:rsidTr="00EC03AB">
        <w:tc>
          <w:tcPr>
            <w:tcW w:w="6540" w:type="dxa"/>
            <w:shd w:val="clear" w:color="auto" w:fill="auto"/>
          </w:tcPr>
          <w:p w:rsidR="001953DC" w:rsidRPr="009D1178" w:rsidRDefault="001953DC" w:rsidP="00EC03AB">
            <w:pPr>
              <w:pStyle w:val="af"/>
              <w:ind w:left="57"/>
            </w:pPr>
            <w:r w:rsidRPr="009D1178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953DC" w:rsidRPr="009D1178" w:rsidRDefault="001953DC" w:rsidP="00EC03AB">
            <w:pPr>
              <w:pStyle w:val="af"/>
              <w:ind w:left="57"/>
              <w:jc w:val="center"/>
            </w:pPr>
            <w:r w:rsidRPr="009D1178">
              <w:t>-</w:t>
            </w:r>
          </w:p>
        </w:tc>
      </w:tr>
      <w:tr w:rsidR="001953DC" w:rsidRPr="009D1178" w:rsidTr="00EC03AB">
        <w:trPr>
          <w:trHeight w:val="306"/>
        </w:trPr>
        <w:tc>
          <w:tcPr>
            <w:tcW w:w="6540" w:type="dxa"/>
            <w:shd w:val="clear" w:color="auto" w:fill="E0E0E0"/>
          </w:tcPr>
          <w:p w:rsidR="001953DC" w:rsidRPr="009D1178" w:rsidRDefault="001953DC" w:rsidP="00EC03AB">
            <w:pPr>
              <w:pStyle w:val="af"/>
            </w:pPr>
            <w:r w:rsidRPr="009D1178">
              <w:rPr>
                <w:b/>
              </w:rPr>
              <w:t>Общая трудоемкость дисциплины (в час. /</w:t>
            </w:r>
            <w:proofErr w:type="spellStart"/>
            <w:r w:rsidRPr="009D1178">
              <w:rPr>
                <w:b/>
              </w:rPr>
              <w:t>з.е</w:t>
            </w:r>
            <w:proofErr w:type="spellEnd"/>
            <w:r w:rsidRPr="009D1178">
              <w:rPr>
                <w:b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953DC" w:rsidRPr="009D1178" w:rsidRDefault="001953DC" w:rsidP="00EC03AB">
            <w:pPr>
              <w:pStyle w:val="af"/>
              <w:jc w:val="center"/>
            </w:pPr>
            <w:r w:rsidRPr="009D1178">
              <w:t>72/2</w:t>
            </w:r>
          </w:p>
        </w:tc>
      </w:tr>
      <w:bookmarkEnd w:id="11"/>
    </w:tbl>
    <w:p w:rsidR="00E9793A" w:rsidRPr="009D1178" w:rsidRDefault="00E9793A" w:rsidP="00E9793A">
      <w:pPr>
        <w:jc w:val="both"/>
        <w:rPr>
          <w:b/>
          <w:bCs/>
        </w:rPr>
      </w:pPr>
    </w:p>
    <w:p w:rsidR="007567F8" w:rsidRPr="009D1178" w:rsidRDefault="007567F8" w:rsidP="007567F8">
      <w:pPr>
        <w:spacing w:line="360" w:lineRule="auto"/>
        <w:rPr>
          <w:b/>
          <w:bCs/>
          <w:caps/>
        </w:rPr>
      </w:pPr>
      <w:r w:rsidRPr="009D1178">
        <w:rPr>
          <w:b/>
          <w:bCs/>
        </w:rPr>
        <w:t xml:space="preserve">4. </w:t>
      </w:r>
      <w:r w:rsidRPr="009D1178">
        <w:rPr>
          <w:b/>
          <w:bCs/>
          <w:caps/>
        </w:rPr>
        <w:t>Содержание дисциплины</w:t>
      </w:r>
    </w:p>
    <w:p w:rsidR="007567F8" w:rsidRPr="009D1178" w:rsidRDefault="007567F8" w:rsidP="007567F8">
      <w:pPr>
        <w:ind w:firstLine="708"/>
        <w:jc w:val="both"/>
      </w:pPr>
      <w:r w:rsidRPr="009D1178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380C33" w:rsidRPr="009D1178" w:rsidRDefault="00380C33" w:rsidP="00F70E16">
      <w:pPr>
        <w:rPr>
          <w:b/>
          <w:bCs/>
          <w:caps/>
        </w:rPr>
      </w:pPr>
    </w:p>
    <w:p w:rsidR="001953DC" w:rsidRPr="009D1178" w:rsidRDefault="001953DC" w:rsidP="001953DC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12" w:name="_Hlk98702274"/>
      <w:bookmarkStart w:id="13" w:name="_Hlk98683790"/>
      <w:bookmarkStart w:id="14" w:name="_Hlk98688469"/>
      <w:bookmarkStart w:id="15" w:name="_Hlk98721408"/>
      <w:bookmarkStart w:id="16" w:name="_Hlk98717686"/>
      <w:bookmarkStart w:id="17" w:name="_Hlk98701459"/>
      <w:r w:rsidRPr="009D1178">
        <w:rPr>
          <w:b/>
          <w:bCs/>
          <w:color w:val="000000"/>
          <w:sz w:val="24"/>
          <w:szCs w:val="24"/>
        </w:rPr>
        <w:t xml:space="preserve">4.1 </w:t>
      </w:r>
      <w:r w:rsidRPr="009D1178">
        <w:rPr>
          <w:b/>
          <w:bCs/>
          <w:sz w:val="24"/>
          <w:szCs w:val="24"/>
        </w:rPr>
        <w:t>Блоки (разделы) дисциплины.</w:t>
      </w:r>
    </w:p>
    <w:p w:rsidR="001953DC" w:rsidRPr="009D1178" w:rsidRDefault="001953DC" w:rsidP="001953DC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f9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1953DC" w:rsidRPr="009D1178" w:rsidTr="00EC03AB">
        <w:tc>
          <w:tcPr>
            <w:tcW w:w="693" w:type="dxa"/>
          </w:tcPr>
          <w:p w:rsidR="001953DC" w:rsidRPr="009D1178" w:rsidRDefault="001953DC" w:rsidP="00EC03A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9D1178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1953DC" w:rsidRPr="009D1178" w:rsidRDefault="001953DC" w:rsidP="00EC03A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9D1178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1953DC" w:rsidRPr="009D1178" w:rsidTr="00EC03AB">
        <w:tc>
          <w:tcPr>
            <w:tcW w:w="693" w:type="dxa"/>
          </w:tcPr>
          <w:p w:rsidR="001953DC" w:rsidRPr="009D1178" w:rsidRDefault="001953DC" w:rsidP="001953D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9D1178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1953DC" w:rsidRPr="009D1178" w:rsidRDefault="001953DC" w:rsidP="001953DC">
            <w:pPr>
              <w:rPr>
                <w:b/>
                <w:bCs/>
              </w:rPr>
            </w:pPr>
            <w:r w:rsidRPr="009D1178">
              <w:t xml:space="preserve">Исторический процесс и искусство. </w:t>
            </w:r>
            <w:r w:rsidRPr="009D1178">
              <w:rPr>
                <w:bCs/>
                <w:iCs/>
                <w:lang w:eastAsia="en-US"/>
              </w:rPr>
              <w:t>Искусство Древнего мира: искусство Древнего Египта, Шумера, Вавилонии и Ассирии.</w:t>
            </w:r>
            <w:r w:rsidRPr="009D1178">
              <w:t xml:space="preserve"> </w:t>
            </w:r>
            <w:r w:rsidRPr="009D1178">
              <w:rPr>
                <w:bCs/>
                <w:iCs/>
                <w:lang w:eastAsia="en-US"/>
              </w:rPr>
              <w:t>Искусство Античности: Эгейское искусство и архаика</w:t>
            </w:r>
            <w:r w:rsidRPr="009D1178">
              <w:t xml:space="preserve">. </w:t>
            </w:r>
            <w:r w:rsidRPr="009D1178">
              <w:rPr>
                <w:lang w:eastAsia="en-US"/>
              </w:rPr>
              <w:t>Искусство Античности: Искусство Древней Греции эпохи классики и эллинизма</w:t>
            </w:r>
            <w:r w:rsidRPr="009D1178">
              <w:t xml:space="preserve">. </w:t>
            </w:r>
            <w:r w:rsidRPr="009D1178">
              <w:rPr>
                <w:lang w:eastAsia="en-US"/>
              </w:rPr>
              <w:t>Искусство Античности: Искусство Древнего Рима</w:t>
            </w:r>
          </w:p>
        </w:tc>
      </w:tr>
      <w:tr w:rsidR="001953DC" w:rsidRPr="009D1178" w:rsidTr="00EC03AB">
        <w:tc>
          <w:tcPr>
            <w:tcW w:w="693" w:type="dxa"/>
          </w:tcPr>
          <w:p w:rsidR="001953DC" w:rsidRPr="009D1178" w:rsidRDefault="001953DC" w:rsidP="001953D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9D1178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1953DC" w:rsidRPr="009D1178" w:rsidRDefault="001953DC" w:rsidP="001953DC">
            <w:pPr>
              <w:keepNext/>
              <w:jc w:val="both"/>
              <w:outlineLvl w:val="2"/>
              <w:rPr>
                <w:b/>
                <w:bCs/>
              </w:rPr>
            </w:pPr>
            <w:r w:rsidRPr="009D1178">
              <w:rPr>
                <w:lang w:eastAsia="en-US"/>
              </w:rPr>
              <w:t>Искусство Средних веков. Раннехристианское, византийское искусство и искусство «тёмных веков»</w:t>
            </w:r>
            <w:r w:rsidRPr="009D1178">
              <w:t xml:space="preserve">. </w:t>
            </w:r>
            <w:r w:rsidRPr="009D1178">
              <w:rPr>
                <w:lang w:eastAsia="en-US"/>
              </w:rPr>
              <w:t xml:space="preserve">Искусство Средних веков: Романское и Готическое искусство. Искусство эпохи Возрождения: Проторенессанс, Треченто, </w:t>
            </w:r>
            <w:proofErr w:type="spellStart"/>
            <w:r w:rsidRPr="009D1178">
              <w:rPr>
                <w:lang w:eastAsia="en-US"/>
              </w:rPr>
              <w:t>Кваттроченто</w:t>
            </w:r>
            <w:proofErr w:type="spellEnd"/>
            <w:r w:rsidRPr="009D1178">
              <w:rPr>
                <w:lang w:eastAsia="en-US"/>
              </w:rPr>
              <w:t xml:space="preserve">, </w:t>
            </w:r>
            <w:proofErr w:type="spellStart"/>
            <w:r w:rsidRPr="009D1178">
              <w:rPr>
                <w:lang w:eastAsia="en-US"/>
              </w:rPr>
              <w:t>Чинквенченто</w:t>
            </w:r>
            <w:proofErr w:type="spellEnd"/>
            <w:r w:rsidRPr="009D1178">
              <w:rPr>
                <w:lang w:eastAsia="en-US"/>
              </w:rPr>
              <w:t>. Северное Возрождение и его искусство</w:t>
            </w:r>
          </w:p>
        </w:tc>
      </w:tr>
      <w:tr w:rsidR="001953DC" w:rsidRPr="009D1178" w:rsidTr="00EC03AB">
        <w:tc>
          <w:tcPr>
            <w:tcW w:w="693" w:type="dxa"/>
          </w:tcPr>
          <w:p w:rsidR="001953DC" w:rsidRPr="009D1178" w:rsidRDefault="001953DC" w:rsidP="001953D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9D1178">
              <w:rPr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8521" w:type="dxa"/>
          </w:tcPr>
          <w:p w:rsidR="001953DC" w:rsidRPr="009D1178" w:rsidRDefault="001953DC" w:rsidP="001953DC">
            <w:r w:rsidRPr="009D1178">
              <w:rPr>
                <w:lang w:eastAsia="en-US"/>
              </w:rPr>
              <w:t xml:space="preserve">Искусство эпохи барокко. Искусство эпохи классицизма: Италия, Франция, Россия. Академизм. </w:t>
            </w:r>
            <w:r w:rsidRPr="009D1178">
              <w:t>Романтизм в искусстве:</w:t>
            </w:r>
          </w:p>
          <w:p w:rsidR="001953DC" w:rsidRPr="009D1178" w:rsidRDefault="001953DC" w:rsidP="001953DC">
            <w:pPr>
              <w:rPr>
                <w:b/>
                <w:bCs/>
              </w:rPr>
            </w:pPr>
            <w:r w:rsidRPr="009D1178">
              <w:t xml:space="preserve">Франция, Англия, Испания. </w:t>
            </w:r>
            <w:r w:rsidRPr="009D1178">
              <w:rPr>
                <w:bCs/>
              </w:rPr>
              <w:t>Западноевропейское искусство середины и второй половины XIX</w:t>
            </w:r>
            <w:r w:rsidRPr="009D1178">
              <w:rPr>
                <w:lang w:eastAsia="en-US"/>
              </w:rPr>
              <w:t xml:space="preserve"> века. Реализм и импрессионизм в искусстве </w:t>
            </w:r>
            <w:r w:rsidRPr="009D1178">
              <w:rPr>
                <w:lang w:val="en-US" w:eastAsia="en-US"/>
              </w:rPr>
              <w:t>XIX</w:t>
            </w:r>
            <w:r w:rsidRPr="009D1178">
              <w:rPr>
                <w:lang w:eastAsia="en-US"/>
              </w:rPr>
              <w:t xml:space="preserve"> века. </w:t>
            </w:r>
            <w:r w:rsidRPr="009D1178">
              <w:rPr>
                <w:bCs/>
              </w:rPr>
              <w:t xml:space="preserve">Западноевропейское искусство конца XIX — начала ХХ века. Модерн. </w:t>
            </w:r>
            <w:r w:rsidRPr="009D1178">
              <w:rPr>
                <w:lang w:eastAsia="en-US"/>
              </w:rPr>
              <w:t xml:space="preserve">Явление постимпрессионизма в искусстве. </w:t>
            </w:r>
            <w:r w:rsidRPr="009D1178">
              <w:rPr>
                <w:bCs/>
              </w:rPr>
              <w:t>Искусство Запада ХХ века</w:t>
            </w:r>
            <w:r w:rsidRPr="009D1178">
              <w:rPr>
                <w:lang w:eastAsia="en-US"/>
              </w:rPr>
              <w:t xml:space="preserve">. Искусство Авангарда. Искусство в </w:t>
            </w:r>
            <w:r w:rsidRPr="009D1178">
              <w:rPr>
                <w:lang w:val="en-US" w:eastAsia="en-US"/>
              </w:rPr>
              <w:t>XXI</w:t>
            </w:r>
            <w:r w:rsidRPr="009D1178">
              <w:rPr>
                <w:lang w:eastAsia="en-US"/>
              </w:rPr>
              <w:t xml:space="preserve"> веке: Искусство и цифровые технологии. Стиль «Техно»</w:t>
            </w:r>
          </w:p>
        </w:tc>
      </w:tr>
      <w:bookmarkEnd w:id="9"/>
      <w:bookmarkEnd w:id="12"/>
    </w:tbl>
    <w:p w:rsidR="001953DC" w:rsidRPr="009D1178" w:rsidRDefault="001953DC" w:rsidP="001953DC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1953DC" w:rsidRPr="009D1178" w:rsidRDefault="001953DC" w:rsidP="001953DC">
      <w:bookmarkStart w:id="18" w:name="_Hlk98687745"/>
      <w:bookmarkStart w:id="19" w:name="_Hlk98715371"/>
      <w:bookmarkStart w:id="20" w:name="_Hlk98716743"/>
      <w:bookmarkStart w:id="21" w:name="_Hlk98702400"/>
      <w:bookmarkStart w:id="22" w:name="_Hlk98715873"/>
      <w:bookmarkStart w:id="23" w:name="_Hlk98713506"/>
      <w:bookmarkEnd w:id="13"/>
      <w:r w:rsidRPr="009D1178">
        <w:rPr>
          <w:b/>
          <w:color w:val="000000"/>
        </w:rPr>
        <w:t>4.2. Примерная тематика курсовых работ (проектов):</w:t>
      </w:r>
    </w:p>
    <w:p w:rsidR="001953DC" w:rsidRPr="009D1178" w:rsidRDefault="001953DC" w:rsidP="001953DC">
      <w:r w:rsidRPr="009D1178">
        <w:t>Курсовая работа по дисциплине не предусмотрена учебным планом.</w:t>
      </w:r>
    </w:p>
    <w:bookmarkEnd w:id="14"/>
    <w:bookmarkEnd w:id="18"/>
    <w:p w:rsidR="001953DC" w:rsidRPr="009D1178" w:rsidRDefault="001953DC" w:rsidP="001953DC">
      <w:pPr>
        <w:rPr>
          <w:color w:val="000000"/>
        </w:rPr>
      </w:pPr>
    </w:p>
    <w:p w:rsidR="001953DC" w:rsidRPr="009D1178" w:rsidRDefault="001953DC" w:rsidP="001953DC">
      <w:pPr>
        <w:rPr>
          <w:b/>
        </w:rPr>
      </w:pPr>
      <w:r w:rsidRPr="009D1178">
        <w:rPr>
          <w:b/>
          <w:bCs/>
          <w:caps/>
        </w:rPr>
        <w:t xml:space="preserve">4.3. </w:t>
      </w:r>
      <w:r w:rsidRPr="009D1178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p w:rsidR="001953DC" w:rsidRPr="009D1178" w:rsidRDefault="001953DC" w:rsidP="001953DC"/>
    <w:tbl>
      <w:tblPr>
        <w:tblW w:w="9783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3544"/>
        <w:gridCol w:w="1559"/>
        <w:gridCol w:w="2129"/>
        <w:gridCol w:w="1842"/>
      </w:tblGrid>
      <w:tr w:rsidR="001953DC" w:rsidRPr="009D1178" w:rsidTr="001953D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1953DC" w:rsidRPr="009D1178" w:rsidRDefault="001953DC" w:rsidP="00EC03AB">
            <w:pPr>
              <w:pStyle w:val="af"/>
              <w:jc w:val="center"/>
              <w:rPr>
                <w:b/>
              </w:rPr>
            </w:pPr>
            <w:r w:rsidRPr="009D1178">
              <w:rPr>
                <w:b/>
              </w:rPr>
              <w:t>№ п/п</w:t>
            </w:r>
          </w:p>
        </w:tc>
        <w:tc>
          <w:tcPr>
            <w:tcW w:w="3544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1953DC" w:rsidRPr="009D1178" w:rsidRDefault="001953DC" w:rsidP="00EC03AB">
            <w:pPr>
              <w:pStyle w:val="af"/>
              <w:jc w:val="center"/>
              <w:rPr>
                <w:b/>
              </w:rPr>
            </w:pPr>
            <w:r w:rsidRPr="009D1178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3688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3DC" w:rsidRPr="009D1178" w:rsidRDefault="001953DC" w:rsidP="00EC03AB">
            <w:pPr>
              <w:pStyle w:val="af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9D1178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1953DC" w:rsidRPr="009D1178" w:rsidRDefault="001953DC" w:rsidP="00EC03AB">
            <w:pPr>
              <w:pStyle w:val="af"/>
              <w:jc w:val="center"/>
              <w:rPr>
                <w:b/>
              </w:rPr>
            </w:pPr>
            <w:r w:rsidRPr="009D1178">
              <w:rPr>
                <w:b/>
              </w:rPr>
              <w:t>Практическая подготовка*</w:t>
            </w:r>
          </w:p>
        </w:tc>
      </w:tr>
      <w:tr w:rsidR="001953DC" w:rsidRPr="009D1178" w:rsidTr="001953D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1953DC" w:rsidRPr="009D1178" w:rsidRDefault="001953DC" w:rsidP="00EC03AB">
            <w:pPr>
              <w:pStyle w:val="af"/>
              <w:jc w:val="center"/>
              <w:rPr>
                <w:b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1953DC" w:rsidRPr="009D1178" w:rsidRDefault="001953DC" w:rsidP="00EC03AB">
            <w:pPr>
              <w:pStyle w:val="af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1953DC" w:rsidRPr="009D1178" w:rsidRDefault="001953DC" w:rsidP="00EC03AB">
            <w:pPr>
              <w:pStyle w:val="af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9D1178">
              <w:rPr>
                <w:b/>
              </w:rPr>
              <w:t>Форма проведения занятия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953DC" w:rsidRPr="009D1178" w:rsidRDefault="001953DC" w:rsidP="00EC03AB">
            <w:pPr>
              <w:pStyle w:val="af"/>
              <w:tabs>
                <w:tab w:val="left" w:pos="0"/>
              </w:tabs>
              <w:jc w:val="center"/>
              <w:rPr>
                <w:b/>
              </w:rPr>
            </w:pPr>
            <w:r w:rsidRPr="009D1178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1953DC" w:rsidRPr="009D1178" w:rsidRDefault="001953DC" w:rsidP="00EC03AB">
            <w:pPr>
              <w:pStyle w:val="af"/>
              <w:jc w:val="center"/>
              <w:rPr>
                <w:b/>
              </w:rPr>
            </w:pPr>
          </w:p>
        </w:tc>
      </w:tr>
      <w:bookmarkEnd w:id="15"/>
      <w:bookmarkEnd w:id="16"/>
      <w:bookmarkEnd w:id="19"/>
      <w:bookmarkEnd w:id="20"/>
      <w:bookmarkEnd w:id="21"/>
      <w:bookmarkEnd w:id="22"/>
      <w:tr w:rsidR="000838C9" w:rsidRPr="009D1178" w:rsidTr="001953D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838C9" w:rsidRPr="009D1178" w:rsidRDefault="000838C9" w:rsidP="000838C9">
            <w:pPr>
              <w:pStyle w:val="af"/>
              <w:jc w:val="center"/>
              <w:rPr>
                <w:sz w:val="22"/>
                <w:szCs w:val="22"/>
              </w:rPr>
            </w:pPr>
            <w:r w:rsidRPr="009D1178">
              <w:rPr>
                <w:sz w:val="22"/>
                <w:szCs w:val="22"/>
              </w:rPr>
              <w:t>1.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838C9" w:rsidRPr="009D1178" w:rsidRDefault="000838C9" w:rsidP="000838C9">
            <w:pPr>
              <w:rPr>
                <w:b/>
                <w:bCs/>
              </w:rPr>
            </w:pPr>
            <w:r w:rsidRPr="009D1178">
              <w:t xml:space="preserve">Исторический процесс и искусство. </w:t>
            </w:r>
            <w:r w:rsidRPr="009D1178">
              <w:rPr>
                <w:bCs/>
                <w:iCs/>
                <w:lang w:eastAsia="en-US"/>
              </w:rPr>
              <w:t>Искусство Древнего мира: искусство Древнего Египта, Шумера, Вавилонии и Ассирии.</w:t>
            </w:r>
            <w:r w:rsidRPr="009D1178">
              <w:t xml:space="preserve"> </w:t>
            </w:r>
            <w:r w:rsidRPr="009D1178">
              <w:rPr>
                <w:bCs/>
                <w:iCs/>
                <w:lang w:eastAsia="en-US"/>
              </w:rPr>
              <w:t>Искусство Античности: Эгейское искусство и архаика</w:t>
            </w:r>
            <w:r w:rsidRPr="009D1178">
              <w:t xml:space="preserve">. </w:t>
            </w:r>
            <w:r w:rsidRPr="009D1178">
              <w:rPr>
                <w:lang w:eastAsia="en-US"/>
              </w:rPr>
              <w:t>Искусство Античности: Искусство Древней Греции эпохи классики и эллинизма</w:t>
            </w:r>
            <w:r w:rsidRPr="009D1178">
              <w:t xml:space="preserve">. </w:t>
            </w:r>
            <w:r w:rsidRPr="009D1178">
              <w:rPr>
                <w:lang w:eastAsia="en-US"/>
              </w:rPr>
              <w:t>Искусство Античности: Искусство Древнего Рима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838C9" w:rsidRPr="009D1178" w:rsidRDefault="000838C9" w:rsidP="000838C9">
            <w:pPr>
              <w:pStyle w:val="af"/>
              <w:rPr>
                <w:sz w:val="22"/>
                <w:szCs w:val="22"/>
              </w:rPr>
            </w:pPr>
            <w:r w:rsidRPr="009D1178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0838C9" w:rsidRPr="009D1178" w:rsidRDefault="000838C9" w:rsidP="000838C9">
            <w:pPr>
              <w:pStyle w:val="af"/>
              <w:rPr>
                <w:sz w:val="22"/>
                <w:szCs w:val="22"/>
              </w:rPr>
            </w:pPr>
            <w:r w:rsidRPr="009D1178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0838C9" w:rsidRDefault="000838C9" w:rsidP="000838C9">
            <w:r>
              <w:t>Дискуссия</w:t>
            </w:r>
          </w:p>
        </w:tc>
      </w:tr>
      <w:tr w:rsidR="000838C9" w:rsidRPr="009D1178" w:rsidTr="001953DC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838C9" w:rsidRPr="009D1178" w:rsidRDefault="000838C9" w:rsidP="000838C9">
            <w:pPr>
              <w:pStyle w:val="af"/>
              <w:jc w:val="center"/>
              <w:rPr>
                <w:sz w:val="22"/>
                <w:szCs w:val="22"/>
              </w:rPr>
            </w:pPr>
            <w:r w:rsidRPr="009D1178">
              <w:rPr>
                <w:sz w:val="22"/>
                <w:szCs w:val="22"/>
              </w:rPr>
              <w:t>2.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838C9" w:rsidRPr="009D1178" w:rsidRDefault="000838C9" w:rsidP="000838C9">
            <w:pPr>
              <w:keepNext/>
              <w:jc w:val="both"/>
              <w:outlineLvl w:val="2"/>
              <w:rPr>
                <w:b/>
                <w:bCs/>
              </w:rPr>
            </w:pPr>
            <w:r w:rsidRPr="009D1178">
              <w:rPr>
                <w:lang w:eastAsia="en-US"/>
              </w:rPr>
              <w:t>Искусство Средних веков. Раннехристианское, византийское искусство и искусство «тёмных веков»</w:t>
            </w:r>
            <w:r w:rsidRPr="009D1178">
              <w:t xml:space="preserve">. </w:t>
            </w:r>
            <w:r w:rsidRPr="009D1178">
              <w:rPr>
                <w:lang w:eastAsia="en-US"/>
              </w:rPr>
              <w:t xml:space="preserve">Искусство Средних веков: Романское и Готическое искусство. Искусство эпохи Возрождения: Проторенессанс, Треченто, </w:t>
            </w:r>
            <w:proofErr w:type="spellStart"/>
            <w:r w:rsidRPr="009D1178">
              <w:rPr>
                <w:lang w:eastAsia="en-US"/>
              </w:rPr>
              <w:t>Кваттроченто</w:t>
            </w:r>
            <w:proofErr w:type="spellEnd"/>
            <w:r w:rsidRPr="009D1178">
              <w:rPr>
                <w:lang w:eastAsia="en-US"/>
              </w:rPr>
              <w:t xml:space="preserve">, </w:t>
            </w:r>
            <w:proofErr w:type="spellStart"/>
            <w:r w:rsidRPr="009D1178">
              <w:rPr>
                <w:lang w:eastAsia="en-US"/>
              </w:rPr>
              <w:t>Чинквенченто</w:t>
            </w:r>
            <w:proofErr w:type="spellEnd"/>
            <w:r w:rsidRPr="009D1178">
              <w:rPr>
                <w:lang w:eastAsia="en-US"/>
              </w:rPr>
              <w:t>. Северное Возрождение и его искусство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838C9" w:rsidRPr="009D1178" w:rsidRDefault="000838C9" w:rsidP="000838C9">
            <w:pPr>
              <w:pStyle w:val="af"/>
              <w:rPr>
                <w:sz w:val="22"/>
                <w:szCs w:val="22"/>
              </w:rPr>
            </w:pPr>
            <w:r w:rsidRPr="009D1178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0838C9" w:rsidRPr="009D1178" w:rsidRDefault="000838C9" w:rsidP="000838C9">
            <w:pPr>
              <w:pStyle w:val="af"/>
              <w:rPr>
                <w:sz w:val="22"/>
                <w:szCs w:val="22"/>
              </w:rPr>
            </w:pPr>
            <w:r w:rsidRPr="009D1178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0838C9" w:rsidRDefault="000838C9" w:rsidP="000838C9">
            <w:r w:rsidRPr="009628D2">
              <w:t>Коллоквиум</w:t>
            </w:r>
            <w:r>
              <w:t xml:space="preserve"> </w:t>
            </w:r>
          </w:p>
        </w:tc>
      </w:tr>
      <w:tr w:rsidR="000838C9" w:rsidRPr="009D1178" w:rsidTr="001953DC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838C9" w:rsidRPr="009D1178" w:rsidRDefault="000838C9" w:rsidP="000838C9">
            <w:pPr>
              <w:pStyle w:val="af"/>
              <w:jc w:val="center"/>
              <w:rPr>
                <w:sz w:val="22"/>
                <w:szCs w:val="22"/>
              </w:rPr>
            </w:pPr>
            <w:r w:rsidRPr="009D1178">
              <w:rPr>
                <w:sz w:val="22"/>
                <w:szCs w:val="22"/>
              </w:rPr>
              <w:t>3.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838C9" w:rsidRPr="009D1178" w:rsidRDefault="000838C9" w:rsidP="000838C9">
            <w:r w:rsidRPr="009D1178">
              <w:rPr>
                <w:lang w:eastAsia="en-US"/>
              </w:rPr>
              <w:t xml:space="preserve">Искусство эпохи барокко. Искусство эпохи классицизма: Италия, Франция, Россия. Академизм. </w:t>
            </w:r>
            <w:r w:rsidRPr="009D1178">
              <w:t>Романтизм в искусстве:</w:t>
            </w:r>
          </w:p>
          <w:p w:rsidR="000838C9" w:rsidRPr="009D1178" w:rsidRDefault="000838C9" w:rsidP="000838C9">
            <w:pPr>
              <w:rPr>
                <w:b/>
                <w:bCs/>
              </w:rPr>
            </w:pPr>
            <w:r w:rsidRPr="009D1178">
              <w:lastRenderedPageBreak/>
              <w:t xml:space="preserve">Франция, Англия, Испания. </w:t>
            </w:r>
            <w:r w:rsidRPr="009D1178">
              <w:rPr>
                <w:bCs/>
              </w:rPr>
              <w:t>Западноевропейское искусство середины и второй половины XIX</w:t>
            </w:r>
            <w:r w:rsidRPr="009D1178">
              <w:rPr>
                <w:lang w:eastAsia="en-US"/>
              </w:rPr>
              <w:t xml:space="preserve"> века. Реализм и импрессионизм в искусстве </w:t>
            </w:r>
            <w:r w:rsidRPr="009D1178">
              <w:rPr>
                <w:lang w:val="en-US" w:eastAsia="en-US"/>
              </w:rPr>
              <w:t>XIX</w:t>
            </w:r>
            <w:r w:rsidRPr="009D1178">
              <w:rPr>
                <w:lang w:eastAsia="en-US"/>
              </w:rPr>
              <w:t xml:space="preserve"> века. </w:t>
            </w:r>
            <w:r w:rsidRPr="009D1178">
              <w:rPr>
                <w:bCs/>
              </w:rPr>
              <w:t xml:space="preserve">Западноевропейское искусство конца XIX — начала ХХ века. Модерн. </w:t>
            </w:r>
            <w:r w:rsidRPr="009D1178">
              <w:rPr>
                <w:lang w:eastAsia="en-US"/>
              </w:rPr>
              <w:t xml:space="preserve">Явление постимпрессионизма в искусстве. </w:t>
            </w:r>
            <w:r w:rsidRPr="009D1178">
              <w:rPr>
                <w:bCs/>
              </w:rPr>
              <w:t>Искусство Запада ХХ века</w:t>
            </w:r>
            <w:r w:rsidRPr="009D1178">
              <w:rPr>
                <w:lang w:eastAsia="en-US"/>
              </w:rPr>
              <w:t xml:space="preserve">. Искусство Авангарда. Искусство в </w:t>
            </w:r>
            <w:r w:rsidRPr="009D1178">
              <w:rPr>
                <w:lang w:val="en-US" w:eastAsia="en-US"/>
              </w:rPr>
              <w:t>XXI</w:t>
            </w:r>
            <w:r w:rsidRPr="009D1178">
              <w:rPr>
                <w:lang w:eastAsia="en-US"/>
              </w:rPr>
              <w:t xml:space="preserve"> веке: Искусство и цифровые технологии. Стиль «Техно»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838C9" w:rsidRPr="009D1178" w:rsidRDefault="000838C9" w:rsidP="000838C9">
            <w:pPr>
              <w:pStyle w:val="af"/>
              <w:rPr>
                <w:sz w:val="22"/>
                <w:szCs w:val="22"/>
              </w:rPr>
            </w:pPr>
            <w:r w:rsidRPr="009D1178">
              <w:rPr>
                <w:sz w:val="22"/>
                <w:szCs w:val="22"/>
              </w:rPr>
              <w:lastRenderedPageBreak/>
              <w:t>практическое занятие</w:t>
            </w:r>
          </w:p>
        </w:tc>
        <w:tc>
          <w:tcPr>
            <w:tcW w:w="21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0838C9" w:rsidRPr="009D1178" w:rsidRDefault="000838C9" w:rsidP="000838C9">
            <w:pPr>
              <w:pStyle w:val="af"/>
              <w:rPr>
                <w:sz w:val="22"/>
                <w:szCs w:val="22"/>
              </w:rPr>
            </w:pPr>
            <w:r w:rsidRPr="009D1178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0838C9" w:rsidRDefault="000838C9" w:rsidP="000838C9">
            <w:r>
              <w:t>Дискуссия</w:t>
            </w:r>
          </w:p>
        </w:tc>
      </w:tr>
      <w:bookmarkEnd w:id="17"/>
      <w:bookmarkEnd w:id="23"/>
    </w:tbl>
    <w:p w:rsidR="007567F8" w:rsidRPr="009D1178" w:rsidRDefault="007567F8" w:rsidP="007567F8">
      <w:pPr>
        <w:spacing w:line="276" w:lineRule="auto"/>
        <w:jc w:val="both"/>
        <w:rPr>
          <w:bCs/>
        </w:rPr>
      </w:pPr>
    </w:p>
    <w:p w:rsidR="007567F8" w:rsidRPr="009D1178" w:rsidRDefault="007567F8" w:rsidP="00456D1A">
      <w:pPr>
        <w:jc w:val="both"/>
        <w:rPr>
          <w:b/>
          <w:bCs/>
          <w:caps/>
        </w:rPr>
      </w:pPr>
      <w:r w:rsidRPr="009D117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F00C71" w:rsidRPr="009D1178" w:rsidRDefault="00C9317A" w:rsidP="00F00C71">
      <w:pPr>
        <w:pStyle w:val="a7"/>
        <w:spacing w:after="0"/>
        <w:jc w:val="both"/>
      </w:pPr>
      <w:r w:rsidRPr="009D1178">
        <w:rPr>
          <w:b/>
          <w:bCs/>
        </w:rPr>
        <w:t xml:space="preserve">5.1. </w:t>
      </w:r>
      <w:r w:rsidR="00456D1A" w:rsidRPr="009D1178">
        <w:rPr>
          <w:b/>
          <w:bCs/>
        </w:rPr>
        <w:t xml:space="preserve">Темы </w:t>
      </w:r>
      <w:r w:rsidRPr="009D1178">
        <w:rPr>
          <w:b/>
          <w:bCs/>
        </w:rPr>
        <w:t>конспектов</w:t>
      </w:r>
      <w:r w:rsidR="00456D1A" w:rsidRPr="009D1178">
        <w:rPr>
          <w:b/>
          <w:bCs/>
        </w:rPr>
        <w:t>:</w:t>
      </w:r>
    </w:p>
    <w:p w:rsidR="00A50CCA" w:rsidRPr="009D1178" w:rsidRDefault="00A50CCA" w:rsidP="004A0CAB">
      <w:pPr>
        <w:pStyle w:val="12"/>
        <w:numPr>
          <w:ilvl w:val="0"/>
          <w:numId w:val="6"/>
        </w:numPr>
        <w:jc w:val="both"/>
      </w:pPr>
      <w:r w:rsidRPr="009D1178">
        <w:t>Типологические связи шумерского и египетского искусства.</w:t>
      </w:r>
    </w:p>
    <w:p w:rsidR="00A50CCA" w:rsidRPr="009D1178" w:rsidRDefault="00A50CCA" w:rsidP="004A0CAB">
      <w:pPr>
        <w:pStyle w:val="12"/>
        <w:numPr>
          <w:ilvl w:val="0"/>
          <w:numId w:val="6"/>
        </w:numPr>
        <w:jc w:val="both"/>
      </w:pPr>
      <w:r w:rsidRPr="009D1178">
        <w:t>Древнегреческое искусство эпохи Гомера.</w:t>
      </w:r>
    </w:p>
    <w:p w:rsidR="00A50CCA" w:rsidRPr="009D1178" w:rsidRDefault="00A50CCA" w:rsidP="004A0CAB">
      <w:pPr>
        <w:pStyle w:val="12"/>
        <w:widowControl w:val="0"/>
        <w:numPr>
          <w:ilvl w:val="0"/>
          <w:numId w:val="6"/>
        </w:numPr>
        <w:shd w:val="clear" w:color="auto" w:fill="FFFFFF"/>
        <w:autoSpaceDE w:val="0"/>
        <w:autoSpaceDN w:val="0"/>
        <w:jc w:val="both"/>
      </w:pPr>
      <w:r w:rsidRPr="009D1178">
        <w:t>Вазопись Древней Греции</w:t>
      </w:r>
    </w:p>
    <w:p w:rsidR="00A50CCA" w:rsidRPr="009D1178" w:rsidRDefault="00A50CCA" w:rsidP="004A0CAB">
      <w:pPr>
        <w:pStyle w:val="12"/>
        <w:numPr>
          <w:ilvl w:val="0"/>
          <w:numId w:val="6"/>
        </w:numPr>
        <w:jc w:val="both"/>
      </w:pPr>
      <w:r w:rsidRPr="009D1178">
        <w:t>Походы Александра Македонского и их влияние на искусство эллинизма.</w:t>
      </w:r>
    </w:p>
    <w:p w:rsidR="00A50CCA" w:rsidRPr="009D1178" w:rsidRDefault="00A50CCA" w:rsidP="004A0CAB">
      <w:pPr>
        <w:pStyle w:val="12"/>
        <w:numPr>
          <w:ilvl w:val="0"/>
          <w:numId w:val="6"/>
        </w:numPr>
        <w:jc w:val="both"/>
      </w:pPr>
      <w:r w:rsidRPr="009D1178">
        <w:t>«Семь чудес света» эллинистического мира.</w:t>
      </w:r>
    </w:p>
    <w:p w:rsidR="00A50CCA" w:rsidRPr="009D1178" w:rsidRDefault="00A50CCA" w:rsidP="004A0CAB">
      <w:pPr>
        <w:pStyle w:val="12"/>
        <w:numPr>
          <w:ilvl w:val="0"/>
          <w:numId w:val="6"/>
        </w:numPr>
        <w:jc w:val="both"/>
      </w:pPr>
      <w:r w:rsidRPr="009D1178">
        <w:t>Градостроительные концепции в Древнем Риме.</w:t>
      </w:r>
    </w:p>
    <w:p w:rsidR="00A50CCA" w:rsidRPr="009D1178" w:rsidRDefault="00A50CCA" w:rsidP="004A0CAB">
      <w:pPr>
        <w:pStyle w:val="12"/>
        <w:numPr>
          <w:ilvl w:val="0"/>
          <w:numId w:val="6"/>
        </w:numPr>
        <w:jc w:val="both"/>
      </w:pPr>
      <w:r w:rsidRPr="009D1178">
        <w:t>Искусство Византии после распада Римской империи.</w:t>
      </w:r>
    </w:p>
    <w:p w:rsidR="00A50CCA" w:rsidRPr="009D1178" w:rsidRDefault="00A50CCA" w:rsidP="004A0CAB">
      <w:pPr>
        <w:pStyle w:val="12"/>
        <w:numPr>
          <w:ilvl w:val="0"/>
          <w:numId w:val="6"/>
        </w:numPr>
        <w:jc w:val="both"/>
      </w:pPr>
      <w:r w:rsidRPr="009D1178">
        <w:t>Явление иконописи: Византия и Русь.</w:t>
      </w:r>
    </w:p>
    <w:p w:rsidR="00A50CCA" w:rsidRPr="009D1178" w:rsidRDefault="00A50CCA" w:rsidP="004A0CAB">
      <w:pPr>
        <w:pStyle w:val="12"/>
        <w:numPr>
          <w:ilvl w:val="0"/>
          <w:numId w:val="6"/>
        </w:numPr>
        <w:jc w:val="both"/>
      </w:pPr>
      <w:r w:rsidRPr="009D1178">
        <w:t xml:space="preserve">Искусство Каролингского и </w:t>
      </w:r>
      <w:proofErr w:type="spellStart"/>
      <w:r w:rsidRPr="009D1178">
        <w:t>Оттоновского</w:t>
      </w:r>
      <w:proofErr w:type="spellEnd"/>
      <w:r w:rsidRPr="009D1178">
        <w:t xml:space="preserve"> «возрождения».</w:t>
      </w:r>
    </w:p>
    <w:p w:rsidR="00A50CCA" w:rsidRPr="009D1178" w:rsidRDefault="00A50CCA" w:rsidP="004A0CAB">
      <w:pPr>
        <w:pStyle w:val="12"/>
        <w:widowControl w:val="0"/>
        <w:numPr>
          <w:ilvl w:val="0"/>
          <w:numId w:val="6"/>
        </w:numPr>
        <w:shd w:val="clear" w:color="auto" w:fill="FFFFFF"/>
        <w:autoSpaceDE w:val="0"/>
        <w:autoSpaceDN w:val="0"/>
        <w:jc w:val="both"/>
      </w:pPr>
      <w:r w:rsidRPr="009D1178">
        <w:t>Романская миниатюра.</w:t>
      </w:r>
    </w:p>
    <w:p w:rsidR="00A50CCA" w:rsidRPr="009D1178" w:rsidRDefault="00A50CCA" w:rsidP="004A0CAB">
      <w:pPr>
        <w:pStyle w:val="12"/>
        <w:widowControl w:val="0"/>
        <w:numPr>
          <w:ilvl w:val="0"/>
          <w:numId w:val="6"/>
        </w:numPr>
        <w:shd w:val="clear" w:color="auto" w:fill="FFFFFF"/>
        <w:autoSpaceDE w:val="0"/>
        <w:autoSpaceDN w:val="0"/>
        <w:jc w:val="both"/>
      </w:pPr>
      <w:r w:rsidRPr="009D1178">
        <w:t>Готическая миниатюра.</w:t>
      </w:r>
    </w:p>
    <w:p w:rsidR="00A50CCA" w:rsidRPr="009D1178" w:rsidRDefault="00A50CCA" w:rsidP="004A0CAB">
      <w:pPr>
        <w:pStyle w:val="12"/>
        <w:numPr>
          <w:ilvl w:val="0"/>
          <w:numId w:val="6"/>
        </w:numPr>
        <w:jc w:val="both"/>
      </w:pPr>
      <w:r w:rsidRPr="009D1178">
        <w:t>Великие готические соборы Франции.</w:t>
      </w:r>
    </w:p>
    <w:p w:rsidR="00A50CCA" w:rsidRPr="009D1178" w:rsidRDefault="00A50CCA" w:rsidP="004A0CAB">
      <w:pPr>
        <w:pStyle w:val="12"/>
        <w:numPr>
          <w:ilvl w:val="0"/>
          <w:numId w:val="6"/>
        </w:numPr>
        <w:jc w:val="both"/>
      </w:pPr>
      <w:r w:rsidRPr="009D1178">
        <w:t>Творчество Альбрехта Дюрера и его влияние на Северное Возрождение</w:t>
      </w:r>
    </w:p>
    <w:p w:rsidR="00A50CCA" w:rsidRPr="009D1178" w:rsidRDefault="00A50CCA" w:rsidP="004A0CAB">
      <w:pPr>
        <w:pStyle w:val="12"/>
        <w:numPr>
          <w:ilvl w:val="0"/>
          <w:numId w:val="6"/>
        </w:numPr>
        <w:jc w:val="both"/>
      </w:pPr>
      <w:r w:rsidRPr="009D1178">
        <w:t>Театр эпохи Возрождения.</w:t>
      </w:r>
    </w:p>
    <w:p w:rsidR="00A50CCA" w:rsidRPr="009D1178" w:rsidRDefault="00A50CCA" w:rsidP="004A0CAB">
      <w:pPr>
        <w:pStyle w:val="12"/>
        <w:numPr>
          <w:ilvl w:val="0"/>
          <w:numId w:val="6"/>
        </w:numPr>
        <w:jc w:val="both"/>
      </w:pPr>
      <w:r w:rsidRPr="009D1178">
        <w:t>Творчество Леонардо, Микеланджело, Рафаэля.</w:t>
      </w:r>
    </w:p>
    <w:p w:rsidR="00A50CCA" w:rsidRPr="009D1178" w:rsidRDefault="00A50CCA" w:rsidP="004A0CAB">
      <w:pPr>
        <w:pStyle w:val="12"/>
        <w:numPr>
          <w:ilvl w:val="0"/>
          <w:numId w:val="6"/>
        </w:numPr>
        <w:jc w:val="both"/>
      </w:pPr>
      <w:r w:rsidRPr="009D1178">
        <w:t>Творчество Веласкеса и Эль Греко.</w:t>
      </w:r>
    </w:p>
    <w:p w:rsidR="00A50CCA" w:rsidRPr="009D1178" w:rsidRDefault="00A50CCA" w:rsidP="004A0CAB">
      <w:pPr>
        <w:numPr>
          <w:ilvl w:val="0"/>
          <w:numId w:val="6"/>
        </w:numPr>
        <w:jc w:val="both"/>
      </w:pPr>
      <w:r w:rsidRPr="009D1178">
        <w:t>Русский импрессионизм.</w:t>
      </w:r>
    </w:p>
    <w:p w:rsidR="00A50CCA" w:rsidRPr="009D1178" w:rsidRDefault="00A50CCA" w:rsidP="004A0CAB">
      <w:pPr>
        <w:numPr>
          <w:ilvl w:val="0"/>
          <w:numId w:val="6"/>
        </w:numPr>
        <w:jc w:val="both"/>
      </w:pPr>
      <w:r w:rsidRPr="009D1178">
        <w:t xml:space="preserve">Символизм в искусстве конца </w:t>
      </w:r>
      <w:r w:rsidRPr="009D1178">
        <w:rPr>
          <w:lang w:val="en-US"/>
        </w:rPr>
        <w:t>XIX</w:t>
      </w:r>
      <w:r w:rsidRPr="009D1178">
        <w:t xml:space="preserve">-начала </w:t>
      </w:r>
      <w:r w:rsidRPr="009D1178">
        <w:rPr>
          <w:lang w:val="en-US"/>
        </w:rPr>
        <w:t>XX</w:t>
      </w:r>
      <w:r w:rsidR="00380C33" w:rsidRPr="009D1178">
        <w:t xml:space="preserve"> </w:t>
      </w:r>
      <w:r w:rsidRPr="009D1178">
        <w:t>века.</w:t>
      </w:r>
    </w:p>
    <w:p w:rsidR="00A50CCA" w:rsidRPr="009D1178" w:rsidRDefault="00A50CCA" w:rsidP="004A0CAB">
      <w:pPr>
        <w:numPr>
          <w:ilvl w:val="0"/>
          <w:numId w:val="6"/>
        </w:numPr>
        <w:jc w:val="both"/>
      </w:pPr>
      <w:r w:rsidRPr="009D1178">
        <w:t>Искусство тоталитаризма.</w:t>
      </w:r>
    </w:p>
    <w:p w:rsidR="00A50CCA" w:rsidRPr="009D1178" w:rsidRDefault="00A50CCA" w:rsidP="004A0CAB">
      <w:pPr>
        <w:numPr>
          <w:ilvl w:val="0"/>
          <w:numId w:val="6"/>
        </w:numPr>
        <w:jc w:val="both"/>
      </w:pPr>
      <w:r w:rsidRPr="009D1178">
        <w:t>Живопись авангарда и кино.</w:t>
      </w:r>
    </w:p>
    <w:p w:rsidR="00A50CCA" w:rsidRPr="009D1178" w:rsidRDefault="00A50CCA" w:rsidP="004A0CAB">
      <w:pPr>
        <w:numPr>
          <w:ilvl w:val="0"/>
          <w:numId w:val="6"/>
        </w:numPr>
        <w:jc w:val="both"/>
      </w:pPr>
      <w:r w:rsidRPr="009D1178">
        <w:t>Взаимодействие дизайна и искусства в стиле «техно».</w:t>
      </w:r>
    </w:p>
    <w:p w:rsidR="00A50CCA" w:rsidRPr="009D1178" w:rsidRDefault="00A50CCA" w:rsidP="004A0CAB">
      <w:pPr>
        <w:numPr>
          <w:ilvl w:val="0"/>
          <w:numId w:val="6"/>
        </w:numPr>
        <w:jc w:val="both"/>
      </w:pPr>
      <w:r w:rsidRPr="009D1178">
        <w:t>Машина как основа художественного образа в современном искусстве.</w:t>
      </w:r>
    </w:p>
    <w:p w:rsidR="00A50CCA" w:rsidRPr="009D1178" w:rsidRDefault="00A50CCA" w:rsidP="004A0CAB">
      <w:pPr>
        <w:numPr>
          <w:ilvl w:val="0"/>
          <w:numId w:val="6"/>
        </w:numPr>
        <w:jc w:val="both"/>
      </w:pPr>
      <w:r w:rsidRPr="009D1178">
        <w:t>Живопись и фотография: проблемы взаимодействия.</w:t>
      </w:r>
    </w:p>
    <w:p w:rsidR="00A50CCA" w:rsidRPr="009D1178" w:rsidRDefault="00A50CCA" w:rsidP="004A0CAB">
      <w:pPr>
        <w:numPr>
          <w:ilvl w:val="0"/>
          <w:numId w:val="6"/>
        </w:numPr>
        <w:jc w:val="both"/>
      </w:pPr>
      <w:r w:rsidRPr="009D1178">
        <w:t>Специфика современной архитектуры.</w:t>
      </w:r>
    </w:p>
    <w:p w:rsidR="00A50CCA" w:rsidRPr="009D1178" w:rsidRDefault="00A50CCA" w:rsidP="004A0CAB">
      <w:pPr>
        <w:numPr>
          <w:ilvl w:val="0"/>
          <w:numId w:val="6"/>
        </w:numPr>
        <w:jc w:val="both"/>
      </w:pPr>
      <w:r w:rsidRPr="009D1178">
        <w:t>Специфика современной скульптуры.</w:t>
      </w:r>
    </w:p>
    <w:p w:rsidR="00A50CCA" w:rsidRPr="009D1178" w:rsidRDefault="00A50CCA" w:rsidP="004A0CAB">
      <w:pPr>
        <w:numPr>
          <w:ilvl w:val="0"/>
          <w:numId w:val="6"/>
        </w:numPr>
        <w:jc w:val="both"/>
      </w:pPr>
      <w:r w:rsidRPr="009D1178">
        <w:t>Роль художественных объединений в развитии искусства</w:t>
      </w:r>
    </w:p>
    <w:p w:rsidR="002F613A" w:rsidRPr="009D1178" w:rsidRDefault="002F613A" w:rsidP="00F70E16">
      <w:pPr>
        <w:widowControl w:val="0"/>
        <w:tabs>
          <w:tab w:val="left" w:pos="1080"/>
        </w:tabs>
      </w:pPr>
    </w:p>
    <w:p w:rsidR="001269EC" w:rsidRPr="009D1178" w:rsidRDefault="001953DC" w:rsidP="001269EC">
      <w:pPr>
        <w:autoSpaceDE w:val="0"/>
        <w:autoSpaceDN w:val="0"/>
        <w:adjustRightInd w:val="0"/>
        <w:jc w:val="both"/>
        <w:rPr>
          <w:lang w:eastAsia="en-US"/>
        </w:rPr>
      </w:pPr>
      <w:r w:rsidRPr="009D1178">
        <w:rPr>
          <w:b/>
        </w:rPr>
        <w:t>5.2</w:t>
      </w:r>
      <w:r w:rsidR="001269EC" w:rsidRPr="009D1178">
        <w:rPr>
          <w:b/>
        </w:rPr>
        <w:t>. Темы проектов:</w:t>
      </w:r>
    </w:p>
    <w:p w:rsidR="00AE298F" w:rsidRPr="009D1178" w:rsidRDefault="00AE298F" w:rsidP="00AD5FCC">
      <w:pPr>
        <w:pStyle w:val="af0"/>
        <w:widowControl w:val="0"/>
        <w:numPr>
          <w:ilvl w:val="0"/>
          <w:numId w:val="21"/>
        </w:num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D1178">
        <w:rPr>
          <w:rFonts w:ascii="Times New Roman" w:hAnsi="Times New Roman"/>
          <w:bCs/>
          <w:sz w:val="24"/>
          <w:szCs w:val="24"/>
        </w:rPr>
        <w:t xml:space="preserve">Абстрактная живопись нидерландского художника Питера </w:t>
      </w:r>
      <w:proofErr w:type="spellStart"/>
      <w:r w:rsidRPr="009D1178">
        <w:rPr>
          <w:rFonts w:ascii="Times New Roman" w:hAnsi="Times New Roman"/>
          <w:bCs/>
          <w:sz w:val="24"/>
          <w:szCs w:val="24"/>
        </w:rPr>
        <w:t>Корнелиса</w:t>
      </w:r>
      <w:proofErr w:type="spellEnd"/>
      <w:r w:rsidRPr="009D117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D1178">
        <w:rPr>
          <w:rFonts w:ascii="Times New Roman" w:hAnsi="Times New Roman"/>
          <w:bCs/>
          <w:sz w:val="24"/>
          <w:szCs w:val="24"/>
        </w:rPr>
        <w:t>Мондриана</w:t>
      </w:r>
      <w:proofErr w:type="spellEnd"/>
      <w:r w:rsidRPr="009D1178">
        <w:rPr>
          <w:rFonts w:ascii="Times New Roman" w:hAnsi="Times New Roman"/>
          <w:bCs/>
          <w:sz w:val="24"/>
          <w:szCs w:val="24"/>
        </w:rPr>
        <w:t>.</w:t>
      </w:r>
    </w:p>
    <w:p w:rsidR="00AE298F" w:rsidRPr="009D1178" w:rsidRDefault="00AE298F" w:rsidP="00AD5FCC">
      <w:pPr>
        <w:pStyle w:val="af0"/>
        <w:widowControl w:val="0"/>
        <w:numPr>
          <w:ilvl w:val="0"/>
          <w:numId w:val="21"/>
        </w:num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D1178">
        <w:rPr>
          <w:rFonts w:ascii="Times New Roman" w:hAnsi="Times New Roman"/>
          <w:bCs/>
          <w:sz w:val="24"/>
          <w:szCs w:val="24"/>
        </w:rPr>
        <w:t>Абстракционизм Василия Кандинского.</w:t>
      </w:r>
    </w:p>
    <w:p w:rsidR="00AE298F" w:rsidRPr="009D1178" w:rsidRDefault="00AE298F" w:rsidP="00AD5FCC">
      <w:pPr>
        <w:pStyle w:val="af0"/>
        <w:widowControl w:val="0"/>
        <w:numPr>
          <w:ilvl w:val="0"/>
          <w:numId w:val="21"/>
        </w:num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D1178">
        <w:rPr>
          <w:rFonts w:ascii="Times New Roman" w:hAnsi="Times New Roman"/>
          <w:bCs/>
          <w:sz w:val="24"/>
          <w:szCs w:val="24"/>
        </w:rPr>
        <w:t xml:space="preserve">Абстракционизм, как направление </w:t>
      </w:r>
      <w:proofErr w:type="spellStart"/>
      <w:r w:rsidRPr="009D1178">
        <w:rPr>
          <w:rFonts w:ascii="Times New Roman" w:hAnsi="Times New Roman"/>
          <w:bCs/>
          <w:sz w:val="24"/>
          <w:szCs w:val="24"/>
        </w:rPr>
        <w:t>нефигуративного</w:t>
      </w:r>
      <w:proofErr w:type="spellEnd"/>
      <w:r w:rsidRPr="009D1178">
        <w:rPr>
          <w:rFonts w:ascii="Times New Roman" w:hAnsi="Times New Roman"/>
          <w:bCs/>
          <w:sz w:val="24"/>
          <w:szCs w:val="24"/>
        </w:rPr>
        <w:t xml:space="preserve"> искусства.</w:t>
      </w:r>
    </w:p>
    <w:p w:rsidR="00AE298F" w:rsidRPr="009D1178" w:rsidRDefault="00AE298F" w:rsidP="00AD5FCC">
      <w:pPr>
        <w:pStyle w:val="af0"/>
        <w:widowControl w:val="0"/>
        <w:numPr>
          <w:ilvl w:val="0"/>
          <w:numId w:val="21"/>
        </w:num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9D1178">
        <w:rPr>
          <w:rFonts w:ascii="Times New Roman" w:hAnsi="Times New Roman"/>
          <w:bCs/>
          <w:sz w:val="24"/>
          <w:szCs w:val="24"/>
        </w:rPr>
        <w:t>Аквогрим</w:t>
      </w:r>
      <w:proofErr w:type="spellEnd"/>
      <w:r w:rsidRPr="009D1178">
        <w:rPr>
          <w:rFonts w:ascii="Times New Roman" w:hAnsi="Times New Roman"/>
          <w:bCs/>
          <w:sz w:val="24"/>
          <w:szCs w:val="24"/>
        </w:rPr>
        <w:t xml:space="preserve"> (рисование специальными красками масок животных). Актуальные формы современного искусства (инсталляция, хепенинг, перфоманс и др.).</w:t>
      </w:r>
    </w:p>
    <w:p w:rsidR="00AE298F" w:rsidRPr="009D1178" w:rsidRDefault="00AE298F" w:rsidP="00AD5FCC">
      <w:pPr>
        <w:pStyle w:val="af0"/>
        <w:widowControl w:val="0"/>
        <w:numPr>
          <w:ilvl w:val="0"/>
          <w:numId w:val="21"/>
        </w:num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D1178">
        <w:rPr>
          <w:rFonts w:ascii="Times New Roman" w:hAnsi="Times New Roman"/>
          <w:bCs/>
          <w:sz w:val="24"/>
          <w:szCs w:val="24"/>
        </w:rPr>
        <w:lastRenderedPageBreak/>
        <w:t xml:space="preserve">Аналитическое искусство русского художника Павла </w:t>
      </w:r>
      <w:proofErr w:type="spellStart"/>
      <w:r w:rsidRPr="009D1178">
        <w:rPr>
          <w:rFonts w:ascii="Times New Roman" w:hAnsi="Times New Roman"/>
          <w:bCs/>
          <w:sz w:val="24"/>
          <w:szCs w:val="24"/>
        </w:rPr>
        <w:t>Филонова</w:t>
      </w:r>
      <w:proofErr w:type="spellEnd"/>
      <w:r w:rsidRPr="009D1178">
        <w:rPr>
          <w:rFonts w:ascii="Times New Roman" w:hAnsi="Times New Roman"/>
          <w:bCs/>
          <w:sz w:val="24"/>
          <w:szCs w:val="24"/>
        </w:rPr>
        <w:t>.</w:t>
      </w:r>
    </w:p>
    <w:p w:rsidR="00AE298F" w:rsidRPr="009D1178" w:rsidRDefault="00AE298F" w:rsidP="00AD5FCC">
      <w:pPr>
        <w:pStyle w:val="af0"/>
        <w:widowControl w:val="0"/>
        <w:numPr>
          <w:ilvl w:val="0"/>
          <w:numId w:val="21"/>
        </w:num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D1178">
        <w:rPr>
          <w:rFonts w:ascii="Times New Roman" w:hAnsi="Times New Roman"/>
          <w:bCs/>
          <w:sz w:val="24"/>
          <w:szCs w:val="24"/>
        </w:rPr>
        <w:t>Аппликации на мифологические сюжеты в чернофигурном стиле.</w:t>
      </w:r>
    </w:p>
    <w:p w:rsidR="00AE298F" w:rsidRPr="009D1178" w:rsidRDefault="00AE298F" w:rsidP="00AD5FCC">
      <w:pPr>
        <w:pStyle w:val="af0"/>
        <w:widowControl w:val="0"/>
        <w:numPr>
          <w:ilvl w:val="0"/>
          <w:numId w:val="21"/>
        </w:num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D1178">
        <w:rPr>
          <w:rFonts w:ascii="Times New Roman" w:hAnsi="Times New Roman"/>
          <w:bCs/>
          <w:sz w:val="24"/>
          <w:szCs w:val="24"/>
        </w:rPr>
        <w:t>Библейские сюжеты в живописи.</w:t>
      </w:r>
    </w:p>
    <w:p w:rsidR="00AE298F" w:rsidRPr="009D1178" w:rsidRDefault="00AE298F" w:rsidP="00AD5FCC">
      <w:pPr>
        <w:pStyle w:val="af0"/>
        <w:widowControl w:val="0"/>
        <w:numPr>
          <w:ilvl w:val="0"/>
          <w:numId w:val="21"/>
        </w:num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D1178">
        <w:rPr>
          <w:rFonts w:ascii="Times New Roman" w:hAnsi="Times New Roman"/>
          <w:bCs/>
          <w:sz w:val="24"/>
          <w:szCs w:val="24"/>
        </w:rPr>
        <w:t>Библейские темы в искусстве.</w:t>
      </w:r>
    </w:p>
    <w:p w:rsidR="00AE298F" w:rsidRPr="009D1178" w:rsidRDefault="00AE298F" w:rsidP="00AD5FCC">
      <w:pPr>
        <w:pStyle w:val="af0"/>
        <w:widowControl w:val="0"/>
        <w:numPr>
          <w:ilvl w:val="0"/>
          <w:numId w:val="21"/>
        </w:num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D1178">
        <w:rPr>
          <w:rFonts w:ascii="Times New Roman" w:hAnsi="Times New Roman"/>
          <w:bCs/>
          <w:sz w:val="24"/>
          <w:szCs w:val="24"/>
        </w:rPr>
        <w:t>Благоустройство школьной территории по мотивам сказок.</w:t>
      </w:r>
    </w:p>
    <w:p w:rsidR="00AE298F" w:rsidRPr="009D1178" w:rsidRDefault="00AE298F" w:rsidP="00AD5FCC">
      <w:pPr>
        <w:pStyle w:val="af0"/>
        <w:widowControl w:val="0"/>
        <w:numPr>
          <w:ilvl w:val="0"/>
          <w:numId w:val="21"/>
        </w:num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D1178">
        <w:rPr>
          <w:rFonts w:ascii="Times New Roman" w:hAnsi="Times New Roman"/>
          <w:bCs/>
          <w:sz w:val="24"/>
          <w:szCs w:val="24"/>
        </w:rPr>
        <w:t>Божественный и многоликий Сальвадор Дали.</w:t>
      </w:r>
    </w:p>
    <w:p w:rsidR="00AE298F" w:rsidRPr="009D1178" w:rsidRDefault="00AE298F" w:rsidP="00AD5FCC">
      <w:pPr>
        <w:pStyle w:val="af0"/>
        <w:widowControl w:val="0"/>
        <w:numPr>
          <w:ilvl w:val="0"/>
          <w:numId w:val="21"/>
        </w:num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D1178">
        <w:rPr>
          <w:rFonts w:ascii="Times New Roman" w:hAnsi="Times New Roman"/>
          <w:bCs/>
          <w:sz w:val="24"/>
          <w:szCs w:val="24"/>
        </w:rPr>
        <w:t>В каждой картине есть главные герои.</w:t>
      </w:r>
    </w:p>
    <w:p w:rsidR="00AE298F" w:rsidRPr="009D1178" w:rsidRDefault="00AE298F" w:rsidP="00AD5FCC">
      <w:pPr>
        <w:pStyle w:val="af0"/>
        <w:widowControl w:val="0"/>
        <w:numPr>
          <w:ilvl w:val="0"/>
          <w:numId w:val="21"/>
        </w:num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D1178">
        <w:rPr>
          <w:rFonts w:ascii="Times New Roman" w:hAnsi="Times New Roman"/>
          <w:bCs/>
          <w:sz w:val="24"/>
          <w:szCs w:val="24"/>
        </w:rPr>
        <w:t>Вглядываясь в человека. Портрет.</w:t>
      </w:r>
    </w:p>
    <w:p w:rsidR="00AE298F" w:rsidRPr="009D1178" w:rsidRDefault="00AE298F" w:rsidP="00AD5FCC">
      <w:pPr>
        <w:pStyle w:val="af0"/>
        <w:widowControl w:val="0"/>
        <w:numPr>
          <w:ilvl w:val="0"/>
          <w:numId w:val="21"/>
        </w:num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D1178">
        <w:rPr>
          <w:rFonts w:ascii="Times New Roman" w:hAnsi="Times New Roman"/>
          <w:bCs/>
          <w:sz w:val="24"/>
          <w:szCs w:val="24"/>
        </w:rPr>
        <w:t>Взгляд на аналитическое искусство.</w:t>
      </w:r>
    </w:p>
    <w:p w:rsidR="00AE298F" w:rsidRPr="009D1178" w:rsidRDefault="00AE298F" w:rsidP="00AD5FCC">
      <w:pPr>
        <w:pStyle w:val="af0"/>
        <w:widowControl w:val="0"/>
        <w:numPr>
          <w:ilvl w:val="0"/>
          <w:numId w:val="21"/>
        </w:num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D1178">
        <w:rPr>
          <w:rFonts w:ascii="Times New Roman" w:hAnsi="Times New Roman"/>
          <w:bCs/>
          <w:sz w:val="24"/>
          <w:szCs w:val="24"/>
        </w:rPr>
        <w:t>Взгляд на символику</w:t>
      </w:r>
    </w:p>
    <w:p w:rsidR="00AE298F" w:rsidRPr="009D1178" w:rsidRDefault="00AE298F" w:rsidP="00AD5FCC">
      <w:pPr>
        <w:pStyle w:val="af0"/>
        <w:widowControl w:val="0"/>
        <w:numPr>
          <w:ilvl w:val="0"/>
          <w:numId w:val="21"/>
        </w:num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D1178">
        <w:rPr>
          <w:rFonts w:ascii="Times New Roman" w:hAnsi="Times New Roman"/>
          <w:bCs/>
          <w:sz w:val="24"/>
          <w:szCs w:val="24"/>
        </w:rPr>
        <w:t>Виды декоративного искусства.</w:t>
      </w:r>
    </w:p>
    <w:p w:rsidR="00AE298F" w:rsidRPr="009D1178" w:rsidRDefault="00AE298F" w:rsidP="00AD5FCC">
      <w:pPr>
        <w:pStyle w:val="af0"/>
        <w:widowControl w:val="0"/>
        <w:numPr>
          <w:ilvl w:val="0"/>
          <w:numId w:val="21"/>
        </w:num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D1178">
        <w:rPr>
          <w:rFonts w:ascii="Times New Roman" w:hAnsi="Times New Roman"/>
          <w:bCs/>
          <w:sz w:val="24"/>
          <w:szCs w:val="24"/>
        </w:rPr>
        <w:t>Виды изобразительного искусства и основы образного языка.</w:t>
      </w:r>
    </w:p>
    <w:p w:rsidR="00AE298F" w:rsidRPr="009D1178" w:rsidRDefault="00AE298F" w:rsidP="00AD5FCC">
      <w:pPr>
        <w:pStyle w:val="af0"/>
        <w:widowControl w:val="0"/>
        <w:numPr>
          <w:ilvl w:val="0"/>
          <w:numId w:val="21"/>
        </w:num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D1178">
        <w:rPr>
          <w:rFonts w:ascii="Times New Roman" w:hAnsi="Times New Roman"/>
          <w:bCs/>
          <w:sz w:val="24"/>
          <w:szCs w:val="24"/>
        </w:rPr>
        <w:t>Визитная карточка нашей области.</w:t>
      </w:r>
    </w:p>
    <w:p w:rsidR="00AE298F" w:rsidRPr="009D1178" w:rsidRDefault="00AE298F" w:rsidP="00AD5FCC">
      <w:pPr>
        <w:pStyle w:val="af0"/>
        <w:widowControl w:val="0"/>
        <w:numPr>
          <w:ilvl w:val="0"/>
          <w:numId w:val="21"/>
        </w:num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D1178">
        <w:rPr>
          <w:rFonts w:ascii="Times New Roman" w:hAnsi="Times New Roman"/>
          <w:bCs/>
          <w:sz w:val="24"/>
          <w:szCs w:val="24"/>
        </w:rPr>
        <w:t>Витражи. Краски осени. Витражная роспись.</w:t>
      </w:r>
    </w:p>
    <w:p w:rsidR="00AE298F" w:rsidRPr="009D1178" w:rsidRDefault="00AE298F" w:rsidP="00AD5FCC">
      <w:pPr>
        <w:pStyle w:val="af0"/>
        <w:widowControl w:val="0"/>
        <w:numPr>
          <w:ilvl w:val="0"/>
          <w:numId w:val="21"/>
        </w:num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D1178">
        <w:rPr>
          <w:rFonts w:ascii="Times New Roman" w:hAnsi="Times New Roman"/>
          <w:bCs/>
          <w:sz w:val="24"/>
          <w:szCs w:val="24"/>
        </w:rPr>
        <w:t>Волшебные цветы в детских сказках</w:t>
      </w:r>
    </w:p>
    <w:p w:rsidR="00AE298F" w:rsidRPr="009D1178" w:rsidRDefault="00AE298F" w:rsidP="00AD5FCC">
      <w:pPr>
        <w:pStyle w:val="af0"/>
        <w:widowControl w:val="0"/>
        <w:numPr>
          <w:ilvl w:val="0"/>
          <w:numId w:val="21"/>
        </w:num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D1178">
        <w:rPr>
          <w:rFonts w:ascii="Times New Roman" w:hAnsi="Times New Roman"/>
          <w:bCs/>
          <w:sz w:val="24"/>
          <w:szCs w:val="24"/>
        </w:rPr>
        <w:t>Волшебство в бумажном завитке.</w:t>
      </w:r>
    </w:p>
    <w:p w:rsidR="00AE298F" w:rsidRPr="009D1178" w:rsidRDefault="00AE298F" w:rsidP="00AD5FCC">
      <w:pPr>
        <w:pStyle w:val="af0"/>
        <w:widowControl w:val="0"/>
        <w:numPr>
          <w:ilvl w:val="0"/>
          <w:numId w:val="21"/>
        </w:num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D1178">
        <w:rPr>
          <w:rFonts w:ascii="Times New Roman" w:hAnsi="Times New Roman"/>
          <w:bCs/>
          <w:sz w:val="24"/>
          <w:szCs w:val="24"/>
        </w:rPr>
        <w:t>Волшебство красок.</w:t>
      </w:r>
    </w:p>
    <w:p w:rsidR="00AE298F" w:rsidRPr="009D1178" w:rsidRDefault="00AE298F" w:rsidP="00AD5FCC">
      <w:pPr>
        <w:pStyle w:val="af0"/>
        <w:widowControl w:val="0"/>
        <w:numPr>
          <w:ilvl w:val="0"/>
          <w:numId w:val="21"/>
        </w:num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D1178">
        <w:rPr>
          <w:rFonts w:ascii="Times New Roman" w:hAnsi="Times New Roman"/>
          <w:bCs/>
          <w:sz w:val="24"/>
          <w:szCs w:val="24"/>
        </w:rPr>
        <w:t>Времена года в живописи.</w:t>
      </w:r>
    </w:p>
    <w:p w:rsidR="00AE298F" w:rsidRPr="009D1178" w:rsidRDefault="00AE298F" w:rsidP="00AD5FCC">
      <w:pPr>
        <w:pStyle w:val="af0"/>
        <w:widowControl w:val="0"/>
        <w:numPr>
          <w:ilvl w:val="0"/>
          <w:numId w:val="21"/>
        </w:num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D1178">
        <w:rPr>
          <w:rFonts w:ascii="Times New Roman" w:hAnsi="Times New Roman"/>
          <w:bCs/>
          <w:sz w:val="24"/>
          <w:szCs w:val="24"/>
        </w:rPr>
        <w:t>Геометрические фигуры в дизайне тротуарной плитки.</w:t>
      </w:r>
    </w:p>
    <w:p w:rsidR="00AE298F" w:rsidRPr="009D1178" w:rsidRDefault="00AE298F" w:rsidP="00AD5FCC">
      <w:pPr>
        <w:pStyle w:val="af0"/>
        <w:widowControl w:val="0"/>
        <w:numPr>
          <w:ilvl w:val="0"/>
          <w:numId w:val="21"/>
        </w:num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D1178">
        <w:rPr>
          <w:rFonts w:ascii="Times New Roman" w:hAnsi="Times New Roman"/>
          <w:bCs/>
          <w:sz w:val="24"/>
          <w:szCs w:val="24"/>
        </w:rPr>
        <w:t>Геральдика. Геральдика: соцветие истории, искусства и знаний.</w:t>
      </w:r>
    </w:p>
    <w:p w:rsidR="00AE298F" w:rsidRPr="009D1178" w:rsidRDefault="00AE298F" w:rsidP="00AD5FCC">
      <w:pPr>
        <w:pStyle w:val="af0"/>
        <w:widowControl w:val="0"/>
        <w:numPr>
          <w:ilvl w:val="0"/>
          <w:numId w:val="21"/>
        </w:num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D1178">
        <w:rPr>
          <w:rFonts w:ascii="Times New Roman" w:hAnsi="Times New Roman"/>
          <w:bCs/>
          <w:sz w:val="24"/>
          <w:szCs w:val="24"/>
        </w:rPr>
        <w:t>Герои сказок в лепке. Герои сказок в рисунках.</w:t>
      </w:r>
    </w:p>
    <w:p w:rsidR="00AE298F" w:rsidRPr="009D1178" w:rsidRDefault="00AE298F" w:rsidP="00AD5FCC">
      <w:pPr>
        <w:pStyle w:val="af0"/>
        <w:widowControl w:val="0"/>
        <w:numPr>
          <w:ilvl w:val="0"/>
          <w:numId w:val="21"/>
        </w:num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D1178">
        <w:rPr>
          <w:rFonts w:ascii="Times New Roman" w:hAnsi="Times New Roman"/>
          <w:bCs/>
          <w:sz w:val="24"/>
          <w:szCs w:val="24"/>
        </w:rPr>
        <w:t>Героическая тема в произведениях русского искусства.</w:t>
      </w:r>
    </w:p>
    <w:p w:rsidR="00AE298F" w:rsidRPr="009D1178" w:rsidRDefault="00AE298F" w:rsidP="00AD5FCC">
      <w:pPr>
        <w:pStyle w:val="af0"/>
        <w:widowControl w:val="0"/>
        <w:numPr>
          <w:ilvl w:val="0"/>
          <w:numId w:val="21"/>
        </w:num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D1178">
        <w:rPr>
          <w:rFonts w:ascii="Times New Roman" w:hAnsi="Times New Roman"/>
          <w:bCs/>
          <w:sz w:val="24"/>
          <w:szCs w:val="24"/>
        </w:rPr>
        <w:t>Гжельское чудо.</w:t>
      </w:r>
    </w:p>
    <w:p w:rsidR="00AE298F" w:rsidRPr="009D1178" w:rsidRDefault="00AE298F" w:rsidP="00AD5FCC">
      <w:pPr>
        <w:pStyle w:val="af0"/>
        <w:widowControl w:val="0"/>
        <w:numPr>
          <w:ilvl w:val="0"/>
          <w:numId w:val="21"/>
        </w:num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D1178">
        <w:rPr>
          <w:rFonts w:ascii="Times New Roman" w:hAnsi="Times New Roman"/>
          <w:bCs/>
          <w:sz w:val="24"/>
          <w:szCs w:val="24"/>
        </w:rPr>
        <w:t>Городецкая роспись</w:t>
      </w:r>
    </w:p>
    <w:p w:rsidR="00AE298F" w:rsidRPr="009D1178" w:rsidRDefault="00AE298F" w:rsidP="00AD5FCC">
      <w:pPr>
        <w:pStyle w:val="af0"/>
        <w:widowControl w:val="0"/>
        <w:numPr>
          <w:ilvl w:val="0"/>
          <w:numId w:val="21"/>
        </w:num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D1178">
        <w:rPr>
          <w:rFonts w:ascii="Times New Roman" w:hAnsi="Times New Roman"/>
          <w:bCs/>
          <w:sz w:val="24"/>
          <w:szCs w:val="24"/>
        </w:rPr>
        <w:t>Граффити — искусство или вандализм?</w:t>
      </w:r>
    </w:p>
    <w:p w:rsidR="00AE298F" w:rsidRPr="009D1178" w:rsidRDefault="00AE298F" w:rsidP="00AD5FCC">
      <w:pPr>
        <w:pStyle w:val="af0"/>
        <w:widowControl w:val="0"/>
        <w:numPr>
          <w:ilvl w:val="0"/>
          <w:numId w:val="21"/>
        </w:num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D1178">
        <w:rPr>
          <w:rFonts w:ascii="Times New Roman" w:hAnsi="Times New Roman"/>
          <w:bCs/>
          <w:sz w:val="24"/>
          <w:szCs w:val="24"/>
        </w:rPr>
        <w:t>Декор – человек, общество, время. Декоративно – прикладное искусство в жизни человека. Декоративное искусство в современном мире.</w:t>
      </w:r>
    </w:p>
    <w:p w:rsidR="00AE298F" w:rsidRPr="009D1178" w:rsidRDefault="00AE298F" w:rsidP="00AD5FCC">
      <w:pPr>
        <w:pStyle w:val="af0"/>
        <w:widowControl w:val="0"/>
        <w:numPr>
          <w:ilvl w:val="0"/>
          <w:numId w:val="21"/>
        </w:num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D1178">
        <w:rPr>
          <w:rFonts w:ascii="Times New Roman" w:hAnsi="Times New Roman"/>
          <w:bCs/>
          <w:sz w:val="24"/>
          <w:szCs w:val="24"/>
        </w:rPr>
        <w:t>Деревня – деревянный мир</w:t>
      </w:r>
    </w:p>
    <w:p w:rsidR="00AE298F" w:rsidRPr="009D1178" w:rsidRDefault="00AE298F" w:rsidP="00AD5FCC">
      <w:pPr>
        <w:pStyle w:val="af0"/>
        <w:widowControl w:val="0"/>
        <w:numPr>
          <w:ilvl w:val="0"/>
          <w:numId w:val="21"/>
        </w:num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D1178">
        <w:rPr>
          <w:rFonts w:ascii="Times New Roman" w:hAnsi="Times New Roman"/>
          <w:bCs/>
          <w:sz w:val="24"/>
          <w:szCs w:val="24"/>
        </w:rPr>
        <w:t>Дизайн – искусство нового облика вещей.</w:t>
      </w:r>
    </w:p>
    <w:p w:rsidR="00AE298F" w:rsidRPr="009D1178" w:rsidRDefault="00AE298F" w:rsidP="00AD5FCC">
      <w:pPr>
        <w:pStyle w:val="af0"/>
        <w:widowControl w:val="0"/>
        <w:numPr>
          <w:ilvl w:val="0"/>
          <w:numId w:val="21"/>
        </w:num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D1178">
        <w:rPr>
          <w:rFonts w:ascii="Times New Roman" w:hAnsi="Times New Roman"/>
          <w:bCs/>
          <w:sz w:val="24"/>
          <w:szCs w:val="24"/>
        </w:rPr>
        <w:t>Древнегреческий сосуд.</w:t>
      </w:r>
    </w:p>
    <w:p w:rsidR="00AE298F" w:rsidRPr="009D1178" w:rsidRDefault="00AE298F" w:rsidP="00AD5FCC">
      <w:pPr>
        <w:pStyle w:val="af0"/>
        <w:widowControl w:val="0"/>
        <w:numPr>
          <w:ilvl w:val="0"/>
          <w:numId w:val="21"/>
        </w:num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D1178">
        <w:rPr>
          <w:rFonts w:ascii="Times New Roman" w:hAnsi="Times New Roman"/>
          <w:bCs/>
          <w:sz w:val="24"/>
          <w:szCs w:val="24"/>
        </w:rPr>
        <w:t>Дымковская игрушка</w:t>
      </w:r>
    </w:p>
    <w:p w:rsidR="00AE298F" w:rsidRPr="009D1178" w:rsidRDefault="00AE298F" w:rsidP="00AD5FCC">
      <w:pPr>
        <w:pStyle w:val="af0"/>
        <w:widowControl w:val="0"/>
        <w:numPr>
          <w:ilvl w:val="0"/>
          <w:numId w:val="21"/>
        </w:num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D1178">
        <w:rPr>
          <w:rFonts w:ascii="Times New Roman" w:hAnsi="Times New Roman"/>
          <w:bCs/>
          <w:sz w:val="24"/>
          <w:szCs w:val="24"/>
        </w:rPr>
        <w:t>Жанры в изобразительном искусстве.</w:t>
      </w:r>
    </w:p>
    <w:p w:rsidR="00AE298F" w:rsidRPr="009D1178" w:rsidRDefault="00AE298F" w:rsidP="00AD5FCC">
      <w:pPr>
        <w:pStyle w:val="af0"/>
        <w:widowControl w:val="0"/>
        <w:numPr>
          <w:ilvl w:val="0"/>
          <w:numId w:val="21"/>
        </w:num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D1178">
        <w:rPr>
          <w:rFonts w:ascii="Times New Roman" w:hAnsi="Times New Roman"/>
          <w:bCs/>
          <w:sz w:val="24"/>
          <w:szCs w:val="24"/>
        </w:rPr>
        <w:t>Жизнь и творчество местных художников.</w:t>
      </w:r>
    </w:p>
    <w:p w:rsidR="00AE298F" w:rsidRPr="009D1178" w:rsidRDefault="00AE298F" w:rsidP="00AD5FCC">
      <w:pPr>
        <w:pStyle w:val="af0"/>
        <w:widowControl w:val="0"/>
        <w:numPr>
          <w:ilvl w:val="0"/>
          <w:numId w:val="21"/>
        </w:num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D1178">
        <w:rPr>
          <w:rFonts w:ascii="Times New Roman" w:hAnsi="Times New Roman"/>
          <w:bCs/>
          <w:sz w:val="24"/>
          <w:szCs w:val="24"/>
        </w:rPr>
        <w:t>Жизнь Иисуса в произведениях изобразительного искусства.</w:t>
      </w:r>
    </w:p>
    <w:p w:rsidR="00AE298F" w:rsidRPr="009D1178" w:rsidRDefault="00AE298F" w:rsidP="00AD5FCC">
      <w:pPr>
        <w:pStyle w:val="af0"/>
        <w:widowControl w:val="0"/>
        <w:numPr>
          <w:ilvl w:val="0"/>
          <w:numId w:val="21"/>
        </w:num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D1178">
        <w:rPr>
          <w:rFonts w:ascii="Times New Roman" w:hAnsi="Times New Roman"/>
          <w:bCs/>
          <w:sz w:val="24"/>
          <w:szCs w:val="24"/>
        </w:rPr>
        <w:t>Закономерности в узорах.</w:t>
      </w:r>
    </w:p>
    <w:p w:rsidR="00AE298F" w:rsidRPr="009D1178" w:rsidRDefault="00AE298F" w:rsidP="00AD5FCC">
      <w:pPr>
        <w:pStyle w:val="af0"/>
        <w:widowControl w:val="0"/>
        <w:numPr>
          <w:ilvl w:val="0"/>
          <w:numId w:val="21"/>
        </w:num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D1178">
        <w:rPr>
          <w:rFonts w:ascii="Times New Roman" w:hAnsi="Times New Roman"/>
          <w:bCs/>
          <w:sz w:val="24"/>
          <w:szCs w:val="24"/>
        </w:rPr>
        <w:t>Замечательные воины Древней Греции в рисунках.</w:t>
      </w:r>
    </w:p>
    <w:p w:rsidR="00AE298F" w:rsidRPr="009D1178" w:rsidRDefault="00AE298F" w:rsidP="00AD5FCC">
      <w:pPr>
        <w:pStyle w:val="af0"/>
        <w:widowControl w:val="0"/>
        <w:numPr>
          <w:ilvl w:val="0"/>
          <w:numId w:val="21"/>
        </w:num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D1178">
        <w:rPr>
          <w:rFonts w:ascii="Times New Roman" w:hAnsi="Times New Roman"/>
          <w:bCs/>
          <w:sz w:val="24"/>
          <w:szCs w:val="24"/>
        </w:rPr>
        <w:t>Золотая русская изба</w:t>
      </w:r>
    </w:p>
    <w:p w:rsidR="00AE298F" w:rsidRPr="009D1178" w:rsidRDefault="00AE298F" w:rsidP="00AD5FCC">
      <w:pPr>
        <w:pStyle w:val="af0"/>
        <w:widowControl w:val="0"/>
        <w:numPr>
          <w:ilvl w:val="0"/>
          <w:numId w:val="21"/>
        </w:num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D1178">
        <w:rPr>
          <w:rFonts w:ascii="Times New Roman" w:hAnsi="Times New Roman"/>
          <w:bCs/>
          <w:sz w:val="24"/>
          <w:szCs w:val="24"/>
        </w:rPr>
        <w:t>Идеал личности в портретах И. Крамского.</w:t>
      </w:r>
    </w:p>
    <w:p w:rsidR="00AE298F" w:rsidRPr="009D1178" w:rsidRDefault="00AE298F" w:rsidP="00AD5FCC">
      <w:pPr>
        <w:pStyle w:val="af0"/>
        <w:widowControl w:val="0"/>
        <w:numPr>
          <w:ilvl w:val="0"/>
          <w:numId w:val="21"/>
        </w:num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D1178">
        <w:rPr>
          <w:rFonts w:ascii="Times New Roman" w:hAnsi="Times New Roman"/>
          <w:bCs/>
          <w:sz w:val="24"/>
          <w:szCs w:val="24"/>
        </w:rPr>
        <w:t>Из чего же, из чего же сделаны эти краски</w:t>
      </w:r>
    </w:p>
    <w:p w:rsidR="00AE298F" w:rsidRPr="009D1178" w:rsidRDefault="00AE298F" w:rsidP="00AD5FCC">
      <w:pPr>
        <w:pStyle w:val="af0"/>
        <w:widowControl w:val="0"/>
        <w:numPr>
          <w:ilvl w:val="0"/>
          <w:numId w:val="21"/>
        </w:num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D1178">
        <w:rPr>
          <w:rFonts w:ascii="Times New Roman" w:hAnsi="Times New Roman"/>
          <w:bCs/>
          <w:sz w:val="24"/>
          <w:szCs w:val="24"/>
        </w:rPr>
        <w:t>Изображение фигуры человека и образ человека.</w:t>
      </w:r>
    </w:p>
    <w:p w:rsidR="00AE298F" w:rsidRPr="009D1178" w:rsidRDefault="00AE298F" w:rsidP="00AD5FCC">
      <w:pPr>
        <w:pStyle w:val="af0"/>
        <w:widowControl w:val="0"/>
        <w:numPr>
          <w:ilvl w:val="0"/>
          <w:numId w:val="21"/>
        </w:num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D1178">
        <w:rPr>
          <w:rFonts w:ascii="Times New Roman" w:hAnsi="Times New Roman"/>
          <w:bCs/>
          <w:sz w:val="24"/>
          <w:szCs w:val="24"/>
        </w:rPr>
        <w:t>Изобразительное искусство в семье пластических искусств.</w:t>
      </w:r>
    </w:p>
    <w:p w:rsidR="00AE298F" w:rsidRPr="009D1178" w:rsidRDefault="00AE298F" w:rsidP="00AD5FCC">
      <w:pPr>
        <w:pStyle w:val="af0"/>
        <w:widowControl w:val="0"/>
        <w:numPr>
          <w:ilvl w:val="0"/>
          <w:numId w:val="21"/>
        </w:num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D1178">
        <w:rPr>
          <w:rFonts w:ascii="Times New Roman" w:hAnsi="Times New Roman"/>
          <w:bCs/>
          <w:sz w:val="24"/>
          <w:szCs w:val="24"/>
        </w:rPr>
        <w:t>Изобразительное искусство, рожденное Октябрем.</w:t>
      </w:r>
    </w:p>
    <w:p w:rsidR="00AD5FCC" w:rsidRPr="009D1178" w:rsidRDefault="00AE298F" w:rsidP="00AD5FCC">
      <w:pPr>
        <w:jc w:val="both"/>
        <w:rPr>
          <w:rFonts w:eastAsia="Calibri"/>
          <w:lang w:eastAsia="en-US"/>
        </w:rPr>
      </w:pPr>
      <w:r w:rsidRPr="009D1178">
        <w:rPr>
          <w:rFonts w:eastAsia="Calibri"/>
          <w:lang w:eastAsia="en-US"/>
        </w:rPr>
        <w:t>Учебный проект может быть представлен в виде презентации, видеоролика, фотоколлажа, научной статьи, портфолио изобразительных работ и др.</w:t>
      </w:r>
    </w:p>
    <w:p w:rsidR="001269EC" w:rsidRPr="009D1178" w:rsidRDefault="001269EC" w:rsidP="001269EC">
      <w:pPr>
        <w:widowControl w:val="0"/>
        <w:tabs>
          <w:tab w:val="left" w:pos="1080"/>
        </w:tabs>
        <w:rPr>
          <w:b/>
          <w:bCs/>
        </w:rPr>
      </w:pPr>
    </w:p>
    <w:p w:rsidR="007567F8" w:rsidRPr="009D1178" w:rsidRDefault="007567F8" w:rsidP="007567F8">
      <w:pPr>
        <w:rPr>
          <w:b/>
          <w:bCs/>
          <w:caps/>
        </w:rPr>
      </w:pPr>
      <w:r w:rsidRPr="009D1178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7567F8" w:rsidRPr="009D1178" w:rsidRDefault="007567F8" w:rsidP="007567F8">
      <w:pPr>
        <w:rPr>
          <w:b/>
          <w:bCs/>
        </w:rPr>
      </w:pPr>
      <w:r w:rsidRPr="009D1178">
        <w:rPr>
          <w:b/>
          <w:bCs/>
        </w:rPr>
        <w:t>6.1</w:t>
      </w:r>
      <w:r w:rsidR="00426DD7" w:rsidRPr="009D1178">
        <w:rPr>
          <w:b/>
          <w:bCs/>
        </w:rPr>
        <w:t>. Текущий контроль</w:t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704"/>
        <w:gridCol w:w="5387"/>
        <w:gridCol w:w="3254"/>
      </w:tblGrid>
      <w:tr w:rsidR="003D6866" w:rsidRPr="009D1178" w:rsidTr="006B0A1B">
        <w:tc>
          <w:tcPr>
            <w:tcW w:w="704" w:type="dxa"/>
            <w:vAlign w:val="center"/>
          </w:tcPr>
          <w:p w:rsidR="003D6866" w:rsidRPr="009D1178" w:rsidRDefault="003D6866" w:rsidP="006B0A1B">
            <w:pPr>
              <w:pStyle w:val="af"/>
              <w:jc w:val="center"/>
            </w:pPr>
            <w:r w:rsidRPr="009D1178">
              <w:t>№</w:t>
            </w:r>
          </w:p>
          <w:p w:rsidR="003D6866" w:rsidRPr="009D1178" w:rsidRDefault="003D6866" w:rsidP="006B0A1B">
            <w:pPr>
              <w:pStyle w:val="af"/>
              <w:jc w:val="center"/>
            </w:pPr>
            <w:proofErr w:type="spellStart"/>
            <w:r w:rsidRPr="009D1178">
              <w:t>пп</w:t>
            </w:r>
            <w:proofErr w:type="spellEnd"/>
          </w:p>
        </w:tc>
        <w:tc>
          <w:tcPr>
            <w:tcW w:w="5387" w:type="dxa"/>
            <w:vAlign w:val="center"/>
          </w:tcPr>
          <w:p w:rsidR="003D6866" w:rsidRPr="009D1178" w:rsidRDefault="003D6866" w:rsidP="006B0A1B">
            <w:pPr>
              <w:pStyle w:val="af"/>
              <w:jc w:val="center"/>
            </w:pPr>
            <w:r w:rsidRPr="009D1178">
              <w:t>№  и наименование блока (раздела) дисциплины</w:t>
            </w:r>
          </w:p>
        </w:tc>
        <w:tc>
          <w:tcPr>
            <w:tcW w:w="3254" w:type="dxa"/>
            <w:vAlign w:val="center"/>
          </w:tcPr>
          <w:p w:rsidR="003D6866" w:rsidRPr="009D1178" w:rsidRDefault="003D6866" w:rsidP="006B0A1B">
            <w:pPr>
              <w:pStyle w:val="af"/>
              <w:jc w:val="center"/>
            </w:pPr>
            <w:r w:rsidRPr="009D1178">
              <w:t>Форма текущего контроля</w:t>
            </w:r>
          </w:p>
        </w:tc>
      </w:tr>
      <w:tr w:rsidR="003D6866" w:rsidRPr="009D1178" w:rsidTr="006B0A1B">
        <w:tc>
          <w:tcPr>
            <w:tcW w:w="704" w:type="dxa"/>
          </w:tcPr>
          <w:p w:rsidR="003D6866" w:rsidRPr="009D1178" w:rsidRDefault="003D6866" w:rsidP="006B0A1B">
            <w:pPr>
              <w:rPr>
                <w:bCs/>
              </w:rPr>
            </w:pPr>
            <w:r w:rsidRPr="009D1178">
              <w:rPr>
                <w:bCs/>
              </w:rPr>
              <w:lastRenderedPageBreak/>
              <w:t>1</w:t>
            </w:r>
          </w:p>
        </w:tc>
        <w:tc>
          <w:tcPr>
            <w:tcW w:w="5387" w:type="dxa"/>
          </w:tcPr>
          <w:p w:rsidR="003D6866" w:rsidRPr="009D1178" w:rsidRDefault="003D6866" w:rsidP="006B0A1B">
            <w:r w:rsidRPr="009D1178">
              <w:t>Тема 1. Исторический процесс и искусство</w:t>
            </w:r>
          </w:p>
          <w:p w:rsidR="003D6866" w:rsidRPr="009D1178" w:rsidRDefault="003D6866" w:rsidP="006B0A1B">
            <w:pPr>
              <w:rPr>
                <w:spacing w:val="-8"/>
              </w:rPr>
            </w:pPr>
            <w:r w:rsidRPr="009D1178">
              <w:rPr>
                <w:spacing w:val="-8"/>
              </w:rPr>
              <w:t xml:space="preserve">Тема 2. </w:t>
            </w:r>
            <w:r w:rsidRPr="009D1178">
              <w:rPr>
                <w:bCs/>
                <w:iCs/>
                <w:lang w:eastAsia="en-US"/>
              </w:rPr>
              <w:t>Искусство Древнего мира: искусство Древнего Египта, Шумера, Вавилонии и Ассирии.</w:t>
            </w:r>
          </w:p>
          <w:p w:rsidR="003D6866" w:rsidRPr="009D1178" w:rsidRDefault="003D6866" w:rsidP="006B0A1B">
            <w:r w:rsidRPr="009D1178">
              <w:t xml:space="preserve">Тема 3 </w:t>
            </w:r>
            <w:r w:rsidRPr="009D1178">
              <w:rPr>
                <w:bCs/>
                <w:iCs/>
                <w:lang w:eastAsia="en-US"/>
              </w:rPr>
              <w:t>Искусство Античности: Эгейское искусство и архаика</w:t>
            </w:r>
          </w:p>
          <w:p w:rsidR="003D6866" w:rsidRPr="009D1178" w:rsidRDefault="003D6866" w:rsidP="006B0A1B">
            <w:r w:rsidRPr="009D1178">
              <w:t xml:space="preserve">Тема 4. </w:t>
            </w:r>
            <w:r w:rsidRPr="009D1178">
              <w:rPr>
                <w:lang w:eastAsia="en-US"/>
              </w:rPr>
              <w:t>Искусство Античности: Искусство Древней Греции эпохи классики и эллинизма</w:t>
            </w:r>
          </w:p>
          <w:p w:rsidR="003D6866" w:rsidRPr="009D1178" w:rsidRDefault="003D6866" w:rsidP="006B0A1B">
            <w:pPr>
              <w:keepNext/>
              <w:outlineLvl w:val="2"/>
              <w:rPr>
                <w:lang w:eastAsia="en-US"/>
              </w:rPr>
            </w:pPr>
            <w:r w:rsidRPr="009D1178">
              <w:t xml:space="preserve">Тема 5. </w:t>
            </w:r>
            <w:r w:rsidRPr="009D1178">
              <w:rPr>
                <w:lang w:eastAsia="en-US"/>
              </w:rPr>
              <w:t>Искусство Античности:</w:t>
            </w:r>
          </w:p>
          <w:p w:rsidR="003D6866" w:rsidRPr="009D1178" w:rsidRDefault="003D6866" w:rsidP="006B0A1B">
            <w:pPr>
              <w:rPr>
                <w:b/>
                <w:bCs/>
              </w:rPr>
            </w:pPr>
            <w:r w:rsidRPr="009D1178">
              <w:rPr>
                <w:lang w:eastAsia="en-US"/>
              </w:rPr>
              <w:t>Искусство Древнего Рима</w:t>
            </w:r>
          </w:p>
        </w:tc>
        <w:tc>
          <w:tcPr>
            <w:tcW w:w="3254" w:type="dxa"/>
          </w:tcPr>
          <w:p w:rsidR="003D6866" w:rsidRPr="009D1178" w:rsidRDefault="003D6866" w:rsidP="006B0A1B">
            <w:pPr>
              <w:pStyle w:val="af"/>
              <w:jc w:val="center"/>
            </w:pPr>
            <w:r w:rsidRPr="009D1178">
              <w:t>Конспект</w:t>
            </w:r>
          </w:p>
          <w:p w:rsidR="003D6866" w:rsidRPr="009D1178" w:rsidRDefault="003D6866" w:rsidP="006B0A1B">
            <w:pPr>
              <w:jc w:val="center"/>
            </w:pPr>
            <w:r w:rsidRPr="009D1178">
              <w:t>Работа на практическом занятии</w:t>
            </w:r>
          </w:p>
          <w:p w:rsidR="003D6866" w:rsidRPr="009D1178" w:rsidRDefault="003D6866" w:rsidP="006B0A1B">
            <w:pPr>
              <w:jc w:val="center"/>
              <w:rPr>
                <w:b/>
                <w:bCs/>
              </w:rPr>
            </w:pPr>
            <w:r w:rsidRPr="009D1178">
              <w:t>(по итогам освоения тем 1-5)</w:t>
            </w:r>
          </w:p>
        </w:tc>
      </w:tr>
      <w:tr w:rsidR="003D6866" w:rsidRPr="009D1178" w:rsidTr="006B0A1B">
        <w:tc>
          <w:tcPr>
            <w:tcW w:w="704" w:type="dxa"/>
          </w:tcPr>
          <w:p w:rsidR="003D6866" w:rsidRPr="009D1178" w:rsidRDefault="003D6866" w:rsidP="006B0A1B">
            <w:pPr>
              <w:rPr>
                <w:bCs/>
              </w:rPr>
            </w:pPr>
            <w:r w:rsidRPr="009D1178">
              <w:rPr>
                <w:bCs/>
              </w:rPr>
              <w:t>2</w:t>
            </w:r>
          </w:p>
        </w:tc>
        <w:tc>
          <w:tcPr>
            <w:tcW w:w="5387" w:type="dxa"/>
          </w:tcPr>
          <w:p w:rsidR="003D6866" w:rsidRPr="009D1178" w:rsidRDefault="003D6866" w:rsidP="006B0A1B">
            <w:pPr>
              <w:keepNext/>
              <w:jc w:val="both"/>
              <w:outlineLvl w:val="2"/>
              <w:rPr>
                <w:lang w:eastAsia="en-US"/>
              </w:rPr>
            </w:pPr>
            <w:r w:rsidRPr="009D1178">
              <w:t xml:space="preserve">Тема 6. </w:t>
            </w:r>
            <w:r w:rsidRPr="009D1178">
              <w:rPr>
                <w:lang w:eastAsia="en-US"/>
              </w:rPr>
              <w:t>Искусство Средних веков:</w:t>
            </w:r>
          </w:p>
          <w:p w:rsidR="003D6866" w:rsidRPr="009D1178" w:rsidRDefault="003D6866" w:rsidP="006B0A1B">
            <w:r w:rsidRPr="009D1178">
              <w:rPr>
                <w:lang w:eastAsia="en-US"/>
              </w:rPr>
              <w:t>Раннехристианское, византийское искусство и искусство «тёмных веков»</w:t>
            </w:r>
          </w:p>
          <w:p w:rsidR="003D6866" w:rsidRPr="009D1178" w:rsidRDefault="003D6866" w:rsidP="006B0A1B">
            <w:r w:rsidRPr="009D1178">
              <w:t xml:space="preserve">Тема 7. </w:t>
            </w:r>
            <w:r w:rsidRPr="009D1178">
              <w:rPr>
                <w:lang w:eastAsia="en-US"/>
              </w:rPr>
              <w:t>Искусство Средних веков: Романское и Готическое искусство</w:t>
            </w:r>
          </w:p>
          <w:p w:rsidR="003D6866" w:rsidRPr="009D1178" w:rsidRDefault="003D6866" w:rsidP="006B0A1B">
            <w:pPr>
              <w:rPr>
                <w:b/>
                <w:bCs/>
              </w:rPr>
            </w:pPr>
            <w:r w:rsidRPr="009D1178">
              <w:t xml:space="preserve">Тема 8. </w:t>
            </w:r>
            <w:r w:rsidRPr="009D1178">
              <w:rPr>
                <w:lang w:eastAsia="en-US"/>
              </w:rPr>
              <w:t xml:space="preserve">Искусство эпохи Возрождения: Проторенессанс, Треченто, </w:t>
            </w:r>
            <w:proofErr w:type="spellStart"/>
            <w:r w:rsidRPr="009D1178">
              <w:rPr>
                <w:lang w:eastAsia="en-US"/>
              </w:rPr>
              <w:t>Кваттроченто</w:t>
            </w:r>
            <w:proofErr w:type="spellEnd"/>
            <w:r w:rsidRPr="009D1178">
              <w:rPr>
                <w:lang w:eastAsia="en-US"/>
              </w:rPr>
              <w:t xml:space="preserve">, </w:t>
            </w:r>
            <w:proofErr w:type="spellStart"/>
            <w:r w:rsidRPr="009D1178">
              <w:rPr>
                <w:lang w:eastAsia="en-US"/>
              </w:rPr>
              <w:t>Чинквенченто</w:t>
            </w:r>
            <w:proofErr w:type="spellEnd"/>
            <w:r w:rsidRPr="009D1178">
              <w:rPr>
                <w:lang w:eastAsia="en-US"/>
              </w:rPr>
              <w:t>. Северное Возрождение и его искусство</w:t>
            </w:r>
          </w:p>
        </w:tc>
        <w:tc>
          <w:tcPr>
            <w:tcW w:w="3254" w:type="dxa"/>
          </w:tcPr>
          <w:p w:rsidR="003D6866" w:rsidRPr="009D1178" w:rsidRDefault="003D6866" w:rsidP="006B0A1B">
            <w:pPr>
              <w:pStyle w:val="af"/>
              <w:jc w:val="center"/>
            </w:pPr>
            <w:r w:rsidRPr="009D1178">
              <w:t>Конспект</w:t>
            </w:r>
          </w:p>
          <w:p w:rsidR="003D6866" w:rsidRPr="009D1178" w:rsidRDefault="003D6866" w:rsidP="006B0A1B">
            <w:pPr>
              <w:jc w:val="center"/>
            </w:pPr>
            <w:r w:rsidRPr="009D1178">
              <w:t>Работа на практическом занятии</w:t>
            </w:r>
          </w:p>
          <w:p w:rsidR="003D6866" w:rsidRPr="009D1178" w:rsidRDefault="003D6866" w:rsidP="006B0A1B">
            <w:pPr>
              <w:jc w:val="center"/>
              <w:rPr>
                <w:b/>
                <w:bCs/>
              </w:rPr>
            </w:pPr>
            <w:r w:rsidRPr="009D1178">
              <w:t>(по итогам освоения тем 1-5)</w:t>
            </w:r>
          </w:p>
        </w:tc>
      </w:tr>
      <w:tr w:rsidR="003D6866" w:rsidRPr="009D1178" w:rsidTr="006B0A1B">
        <w:tc>
          <w:tcPr>
            <w:tcW w:w="704" w:type="dxa"/>
          </w:tcPr>
          <w:p w:rsidR="003D6866" w:rsidRPr="009D1178" w:rsidRDefault="003D6866" w:rsidP="006B0A1B">
            <w:pPr>
              <w:rPr>
                <w:bCs/>
              </w:rPr>
            </w:pPr>
            <w:r w:rsidRPr="009D1178">
              <w:rPr>
                <w:bCs/>
              </w:rPr>
              <w:t>3</w:t>
            </w:r>
          </w:p>
        </w:tc>
        <w:tc>
          <w:tcPr>
            <w:tcW w:w="5387" w:type="dxa"/>
          </w:tcPr>
          <w:p w:rsidR="003D6866" w:rsidRPr="009D1178" w:rsidRDefault="003D6866" w:rsidP="006B0A1B">
            <w:r w:rsidRPr="009D1178">
              <w:rPr>
                <w:lang w:eastAsia="en-US"/>
              </w:rPr>
              <w:t>Тема 9. Искусство эпохи барокко</w:t>
            </w:r>
          </w:p>
          <w:p w:rsidR="003D6866" w:rsidRPr="009D1178" w:rsidRDefault="003D6866" w:rsidP="006B0A1B">
            <w:r w:rsidRPr="009D1178">
              <w:rPr>
                <w:lang w:eastAsia="en-US"/>
              </w:rPr>
              <w:t>Тема 10. Искусство эпохи классицизма: Италия, Франция, Россия. Академизм</w:t>
            </w:r>
          </w:p>
          <w:p w:rsidR="003D6866" w:rsidRPr="009D1178" w:rsidRDefault="003D6866" w:rsidP="006B0A1B">
            <w:r w:rsidRPr="009D1178">
              <w:t>Тема 11. Романтизм в искусстве:</w:t>
            </w:r>
          </w:p>
          <w:p w:rsidR="003D6866" w:rsidRPr="009D1178" w:rsidRDefault="003D6866" w:rsidP="006B0A1B">
            <w:r w:rsidRPr="009D1178">
              <w:t>Франция, Англия, Испания</w:t>
            </w:r>
          </w:p>
          <w:p w:rsidR="003D6866" w:rsidRPr="009D1178" w:rsidRDefault="003D6866" w:rsidP="006B0A1B">
            <w:r w:rsidRPr="009D1178">
              <w:rPr>
                <w:lang w:eastAsia="en-US"/>
              </w:rPr>
              <w:t xml:space="preserve">Тема 12. </w:t>
            </w:r>
            <w:r w:rsidRPr="009D1178">
              <w:rPr>
                <w:bCs/>
              </w:rPr>
              <w:t>Западноевропейское искусство середины и второй половины XIX</w:t>
            </w:r>
            <w:r w:rsidRPr="009D1178">
              <w:rPr>
                <w:lang w:eastAsia="en-US"/>
              </w:rPr>
              <w:t xml:space="preserve"> века</w:t>
            </w:r>
          </w:p>
          <w:p w:rsidR="003D6866" w:rsidRPr="009D1178" w:rsidRDefault="003D6866" w:rsidP="006B0A1B">
            <w:r w:rsidRPr="009D1178">
              <w:rPr>
                <w:lang w:eastAsia="en-US"/>
              </w:rPr>
              <w:t xml:space="preserve">Тема 13. Реализм и импрессионизм в искусстве </w:t>
            </w:r>
            <w:r w:rsidRPr="009D1178">
              <w:rPr>
                <w:lang w:val="en-US" w:eastAsia="en-US"/>
              </w:rPr>
              <w:t>XIX</w:t>
            </w:r>
            <w:r w:rsidRPr="009D1178">
              <w:rPr>
                <w:lang w:eastAsia="en-US"/>
              </w:rPr>
              <w:t xml:space="preserve"> века</w:t>
            </w:r>
          </w:p>
          <w:p w:rsidR="003D6866" w:rsidRPr="009D1178" w:rsidRDefault="003D6866" w:rsidP="006B0A1B">
            <w:pPr>
              <w:rPr>
                <w:lang w:eastAsia="en-US"/>
              </w:rPr>
            </w:pPr>
            <w:r w:rsidRPr="009D1178">
              <w:rPr>
                <w:lang w:eastAsia="en-US"/>
              </w:rPr>
              <w:t>Тема 14.</w:t>
            </w:r>
            <w:r w:rsidRPr="009D1178">
              <w:rPr>
                <w:bCs/>
                <w:iCs/>
                <w:lang w:eastAsia="en-US"/>
              </w:rPr>
              <w:t xml:space="preserve"> </w:t>
            </w:r>
            <w:r w:rsidRPr="009D1178">
              <w:rPr>
                <w:bCs/>
              </w:rPr>
              <w:t>Западноевропейское искусство конца XIX — начала ХХ века. Модерн</w:t>
            </w:r>
          </w:p>
          <w:p w:rsidR="003D6866" w:rsidRPr="009D1178" w:rsidRDefault="003D6866" w:rsidP="006B0A1B">
            <w:pPr>
              <w:rPr>
                <w:lang w:eastAsia="en-US"/>
              </w:rPr>
            </w:pPr>
            <w:r w:rsidRPr="009D1178">
              <w:rPr>
                <w:lang w:eastAsia="en-US"/>
              </w:rPr>
              <w:t>Тема 15. Явление постимпрессионизма в искусстве</w:t>
            </w:r>
          </w:p>
          <w:p w:rsidR="003D6866" w:rsidRPr="009D1178" w:rsidRDefault="003D6866" w:rsidP="006B0A1B">
            <w:pPr>
              <w:rPr>
                <w:lang w:eastAsia="en-US"/>
              </w:rPr>
            </w:pPr>
            <w:r w:rsidRPr="009D1178">
              <w:rPr>
                <w:lang w:eastAsia="en-US"/>
              </w:rPr>
              <w:t>Тема 16.</w:t>
            </w:r>
            <w:r w:rsidRPr="009D1178">
              <w:rPr>
                <w:bCs/>
                <w:iCs/>
                <w:lang w:eastAsia="en-US"/>
              </w:rPr>
              <w:t xml:space="preserve"> </w:t>
            </w:r>
            <w:r w:rsidRPr="009D1178">
              <w:rPr>
                <w:bCs/>
              </w:rPr>
              <w:t>Искусство Запада ХХ века</w:t>
            </w:r>
            <w:r w:rsidRPr="009D1178">
              <w:rPr>
                <w:lang w:eastAsia="en-US"/>
              </w:rPr>
              <w:t>. Искусство Авангарда.</w:t>
            </w:r>
          </w:p>
          <w:p w:rsidR="003D6866" w:rsidRPr="009D1178" w:rsidRDefault="003D6866" w:rsidP="006B0A1B">
            <w:pPr>
              <w:keepNext/>
              <w:outlineLvl w:val="2"/>
              <w:rPr>
                <w:lang w:eastAsia="en-US"/>
              </w:rPr>
            </w:pPr>
            <w:r w:rsidRPr="009D1178">
              <w:rPr>
                <w:lang w:eastAsia="en-US"/>
              </w:rPr>
              <w:t>Тема 17.</w:t>
            </w:r>
            <w:r w:rsidRPr="009D1178">
              <w:rPr>
                <w:bCs/>
                <w:iCs/>
                <w:lang w:eastAsia="en-US"/>
              </w:rPr>
              <w:t xml:space="preserve"> </w:t>
            </w:r>
            <w:r w:rsidRPr="009D1178">
              <w:rPr>
                <w:lang w:eastAsia="en-US"/>
              </w:rPr>
              <w:t xml:space="preserve">Искусство в </w:t>
            </w:r>
            <w:r w:rsidRPr="009D1178">
              <w:rPr>
                <w:lang w:val="en-US" w:eastAsia="en-US"/>
              </w:rPr>
              <w:t>XXI</w:t>
            </w:r>
            <w:r w:rsidRPr="009D1178">
              <w:rPr>
                <w:lang w:eastAsia="en-US"/>
              </w:rPr>
              <w:t xml:space="preserve"> веке:</w:t>
            </w:r>
          </w:p>
          <w:p w:rsidR="003D6866" w:rsidRPr="009D1178" w:rsidRDefault="003D6866" w:rsidP="006B0A1B">
            <w:pPr>
              <w:rPr>
                <w:b/>
                <w:bCs/>
              </w:rPr>
            </w:pPr>
            <w:r w:rsidRPr="009D1178">
              <w:rPr>
                <w:lang w:eastAsia="en-US"/>
              </w:rPr>
              <w:t>Искусство и цифровые технологии. Стиль «Техно»</w:t>
            </w:r>
          </w:p>
        </w:tc>
        <w:tc>
          <w:tcPr>
            <w:tcW w:w="3254" w:type="dxa"/>
          </w:tcPr>
          <w:p w:rsidR="003D6866" w:rsidRPr="009D1178" w:rsidRDefault="003D6866" w:rsidP="006B0A1B">
            <w:pPr>
              <w:pStyle w:val="af"/>
              <w:jc w:val="center"/>
            </w:pPr>
            <w:r w:rsidRPr="009D1178">
              <w:t>Конспект</w:t>
            </w:r>
          </w:p>
          <w:p w:rsidR="003D6866" w:rsidRPr="009D1178" w:rsidRDefault="003D6866" w:rsidP="006B0A1B">
            <w:pPr>
              <w:pStyle w:val="af"/>
              <w:jc w:val="center"/>
            </w:pPr>
            <w:r w:rsidRPr="009D1178">
              <w:t>Работа на практическом занятии</w:t>
            </w:r>
          </w:p>
          <w:p w:rsidR="003D6866" w:rsidRPr="009D1178" w:rsidRDefault="003D6866" w:rsidP="006B0A1B">
            <w:pPr>
              <w:jc w:val="center"/>
            </w:pPr>
            <w:r w:rsidRPr="009D1178">
              <w:t xml:space="preserve">(по итогам освоения </w:t>
            </w:r>
          </w:p>
          <w:p w:rsidR="003D6866" w:rsidRPr="009D1178" w:rsidRDefault="003D6866" w:rsidP="006B0A1B">
            <w:pPr>
              <w:jc w:val="center"/>
            </w:pPr>
            <w:r w:rsidRPr="009D1178">
              <w:t>тем 9-17)</w:t>
            </w:r>
          </w:p>
          <w:p w:rsidR="003D6866" w:rsidRPr="009D1178" w:rsidRDefault="003D6866" w:rsidP="006B0A1B">
            <w:pPr>
              <w:jc w:val="center"/>
              <w:rPr>
                <w:b/>
                <w:bCs/>
              </w:rPr>
            </w:pPr>
            <w:r w:rsidRPr="009D1178">
              <w:t>Презентация проекта</w:t>
            </w:r>
          </w:p>
        </w:tc>
      </w:tr>
    </w:tbl>
    <w:p w:rsidR="003D6866" w:rsidRPr="009D1178" w:rsidRDefault="003D6866" w:rsidP="007567F8">
      <w:pPr>
        <w:rPr>
          <w:b/>
          <w:bCs/>
        </w:rPr>
      </w:pPr>
    </w:p>
    <w:p w:rsidR="009C3DF0" w:rsidRPr="009D1178" w:rsidRDefault="009C3DF0" w:rsidP="009C3DF0">
      <w:pPr>
        <w:spacing w:line="360" w:lineRule="auto"/>
        <w:rPr>
          <w:b/>
          <w:bCs/>
        </w:rPr>
      </w:pPr>
      <w:r w:rsidRPr="009D1178">
        <w:rPr>
          <w:b/>
          <w:bCs/>
        </w:rPr>
        <w:t>7. ПЕРЕЧЕНЬ ОСНОВНОЙ И ДОПОЛНИТЕЛЬНОЙ УЧЕБНОЙ ЛИТЕРАТУРЫ:</w:t>
      </w:r>
    </w:p>
    <w:p w:rsidR="00143A40" w:rsidRPr="009D1178" w:rsidRDefault="00143A40" w:rsidP="00143A40">
      <w:pPr>
        <w:jc w:val="both"/>
        <w:rPr>
          <w:rFonts w:ascii="Times New Roman Полужирный" w:hAnsi="Times New Roman Полужирный"/>
          <w:b/>
          <w:bCs/>
          <w:caps/>
        </w:rPr>
      </w:pPr>
      <w:r w:rsidRPr="009D1178">
        <w:rPr>
          <w:rFonts w:ascii="Times New Roman Полужирный" w:hAnsi="Times New Roman Полужирный"/>
          <w:b/>
          <w:bCs/>
        </w:rPr>
        <w:t xml:space="preserve">7.1. </w:t>
      </w:r>
      <w:r w:rsidRPr="009D1178">
        <w:rPr>
          <w:rFonts w:ascii="Times New Roman Полужирный" w:hAnsi="Times New Roman Полужирный" w:hint="eastAsia"/>
          <w:b/>
          <w:bCs/>
        </w:rPr>
        <w:t>Основная</w:t>
      </w:r>
      <w:r w:rsidRPr="009D1178">
        <w:rPr>
          <w:rFonts w:ascii="Times New Roman Полужирный" w:hAnsi="Times New Roman Полужирный"/>
          <w:b/>
          <w:bCs/>
        </w:rPr>
        <w:t xml:space="preserve"> </w:t>
      </w:r>
      <w:r w:rsidRPr="009D1178">
        <w:rPr>
          <w:rFonts w:ascii="Times New Roman Полужирный" w:hAnsi="Times New Roman Полужирный" w:hint="eastAsia"/>
          <w:b/>
          <w:bCs/>
        </w:rPr>
        <w:t>литература</w:t>
      </w:r>
    </w:p>
    <w:tbl>
      <w:tblPr>
        <w:tblW w:w="963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444"/>
        <w:gridCol w:w="992"/>
        <w:gridCol w:w="965"/>
        <w:gridCol w:w="1558"/>
        <w:gridCol w:w="28"/>
      </w:tblGrid>
      <w:tr w:rsidR="00B94314" w:rsidRPr="009D1178" w:rsidTr="00E427D0">
        <w:trPr>
          <w:cantSplit/>
          <w:trHeight w:val="457"/>
        </w:trPr>
        <w:tc>
          <w:tcPr>
            <w:tcW w:w="648" w:type="dxa"/>
            <w:vMerge w:val="restart"/>
            <w:vAlign w:val="center"/>
          </w:tcPr>
          <w:p w:rsidR="00B94314" w:rsidRPr="009D1178" w:rsidRDefault="00B94314" w:rsidP="009545D1">
            <w:pPr>
              <w:jc w:val="center"/>
            </w:pPr>
            <w:r w:rsidRPr="009D1178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B94314" w:rsidRPr="009D1178" w:rsidRDefault="00B94314" w:rsidP="009545D1">
            <w:pPr>
              <w:jc w:val="center"/>
            </w:pPr>
            <w:r w:rsidRPr="009D1178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B94314" w:rsidRPr="009D1178" w:rsidRDefault="00B94314" w:rsidP="009545D1">
            <w:pPr>
              <w:jc w:val="center"/>
            </w:pPr>
            <w:r w:rsidRPr="009D1178">
              <w:t>Авторы</w:t>
            </w:r>
          </w:p>
        </w:tc>
        <w:tc>
          <w:tcPr>
            <w:tcW w:w="1444" w:type="dxa"/>
            <w:vMerge w:val="restart"/>
            <w:textDirection w:val="btLr"/>
            <w:vAlign w:val="center"/>
          </w:tcPr>
          <w:p w:rsidR="00B94314" w:rsidRPr="009D1178" w:rsidRDefault="00B94314" w:rsidP="009545D1">
            <w:pPr>
              <w:ind w:left="113" w:right="113"/>
              <w:jc w:val="center"/>
            </w:pPr>
            <w:r w:rsidRPr="009D1178">
              <w:t>Место издания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B94314" w:rsidRPr="009D1178" w:rsidRDefault="00B94314" w:rsidP="009545D1">
            <w:pPr>
              <w:ind w:left="113" w:right="113"/>
              <w:jc w:val="center"/>
            </w:pPr>
            <w:r w:rsidRPr="009D1178">
              <w:t>Год издания</w:t>
            </w:r>
          </w:p>
        </w:tc>
        <w:tc>
          <w:tcPr>
            <w:tcW w:w="2551" w:type="dxa"/>
            <w:gridSpan w:val="3"/>
            <w:vAlign w:val="center"/>
          </w:tcPr>
          <w:p w:rsidR="00B94314" w:rsidRPr="009D1178" w:rsidRDefault="00B94314" w:rsidP="009545D1">
            <w:pPr>
              <w:jc w:val="center"/>
            </w:pPr>
            <w:r w:rsidRPr="009D1178">
              <w:t>Наличие</w:t>
            </w:r>
          </w:p>
        </w:tc>
      </w:tr>
      <w:tr w:rsidR="00B94314" w:rsidRPr="009D1178" w:rsidTr="00E427D0">
        <w:trPr>
          <w:cantSplit/>
          <w:trHeight w:val="519"/>
        </w:trPr>
        <w:tc>
          <w:tcPr>
            <w:tcW w:w="648" w:type="dxa"/>
            <w:vMerge/>
          </w:tcPr>
          <w:p w:rsidR="00B94314" w:rsidRPr="009D1178" w:rsidRDefault="00B94314" w:rsidP="009545D1">
            <w:pPr>
              <w:jc w:val="center"/>
            </w:pPr>
          </w:p>
        </w:tc>
        <w:tc>
          <w:tcPr>
            <w:tcW w:w="2437" w:type="dxa"/>
            <w:vMerge/>
          </w:tcPr>
          <w:p w:rsidR="00B94314" w:rsidRPr="009D1178" w:rsidRDefault="00B94314" w:rsidP="009545D1">
            <w:pPr>
              <w:jc w:val="center"/>
            </w:pPr>
          </w:p>
        </w:tc>
        <w:tc>
          <w:tcPr>
            <w:tcW w:w="1560" w:type="dxa"/>
            <w:vMerge/>
          </w:tcPr>
          <w:p w:rsidR="00B94314" w:rsidRPr="009D1178" w:rsidRDefault="00B94314" w:rsidP="009545D1">
            <w:pPr>
              <w:jc w:val="center"/>
            </w:pPr>
          </w:p>
        </w:tc>
        <w:tc>
          <w:tcPr>
            <w:tcW w:w="1444" w:type="dxa"/>
            <w:vMerge/>
            <w:textDirection w:val="btLr"/>
            <w:vAlign w:val="center"/>
          </w:tcPr>
          <w:p w:rsidR="00B94314" w:rsidRPr="009D1178" w:rsidRDefault="00B94314" w:rsidP="009545D1">
            <w:pPr>
              <w:ind w:left="113" w:right="113"/>
              <w:jc w:val="center"/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B94314" w:rsidRPr="009D1178" w:rsidRDefault="00B94314" w:rsidP="009545D1">
            <w:pPr>
              <w:ind w:left="113" w:right="113"/>
              <w:jc w:val="center"/>
            </w:pPr>
          </w:p>
        </w:tc>
        <w:tc>
          <w:tcPr>
            <w:tcW w:w="965" w:type="dxa"/>
          </w:tcPr>
          <w:p w:rsidR="00B94314" w:rsidRPr="009D1178" w:rsidRDefault="00B94314" w:rsidP="009545D1">
            <w:pPr>
              <w:jc w:val="center"/>
            </w:pPr>
            <w:r w:rsidRPr="009D1178">
              <w:t>Печатные издания</w:t>
            </w:r>
          </w:p>
        </w:tc>
        <w:tc>
          <w:tcPr>
            <w:tcW w:w="1586" w:type="dxa"/>
            <w:gridSpan w:val="2"/>
          </w:tcPr>
          <w:p w:rsidR="00B94314" w:rsidRPr="009D1178" w:rsidRDefault="00B94314" w:rsidP="009545D1">
            <w:pPr>
              <w:jc w:val="center"/>
            </w:pPr>
            <w:r w:rsidRPr="009D1178">
              <w:t xml:space="preserve">ЭБС </w:t>
            </w:r>
          </w:p>
          <w:p w:rsidR="00B94314" w:rsidRPr="009D1178" w:rsidRDefault="00B94314" w:rsidP="009545D1">
            <w:pPr>
              <w:jc w:val="center"/>
            </w:pPr>
            <w:r w:rsidRPr="009D1178">
              <w:t>(адрес в сети Интернет)</w:t>
            </w:r>
          </w:p>
        </w:tc>
      </w:tr>
      <w:tr w:rsidR="0067039F" w:rsidRPr="009D1178" w:rsidTr="00E427D0">
        <w:trPr>
          <w:gridAfter w:val="1"/>
          <w:wAfter w:w="28" w:type="dxa"/>
        </w:trPr>
        <w:tc>
          <w:tcPr>
            <w:tcW w:w="648" w:type="dxa"/>
          </w:tcPr>
          <w:p w:rsidR="0067039F" w:rsidRPr="009D1178" w:rsidRDefault="0067039F" w:rsidP="0067039F">
            <w:pPr>
              <w:jc w:val="both"/>
            </w:pPr>
            <w:r w:rsidRPr="009D1178">
              <w:t>1.</w:t>
            </w:r>
          </w:p>
        </w:tc>
        <w:tc>
          <w:tcPr>
            <w:tcW w:w="2437" w:type="dxa"/>
          </w:tcPr>
          <w:p w:rsidR="0067039F" w:rsidRPr="009D1178" w:rsidRDefault="0067039F" w:rsidP="0067039F">
            <w:r w:rsidRPr="009D1178">
              <w:rPr>
                <w:sz w:val="22"/>
                <w:szCs w:val="22"/>
              </w:rPr>
              <w:t xml:space="preserve">История искусства </w:t>
            </w:r>
          </w:p>
        </w:tc>
        <w:tc>
          <w:tcPr>
            <w:tcW w:w="1560" w:type="dxa"/>
          </w:tcPr>
          <w:p w:rsidR="0067039F" w:rsidRPr="009D1178" w:rsidRDefault="0067039F" w:rsidP="0067039F">
            <w:proofErr w:type="spellStart"/>
            <w:r w:rsidRPr="009D1178">
              <w:rPr>
                <w:sz w:val="22"/>
                <w:szCs w:val="22"/>
              </w:rPr>
              <w:t>Л.И</w:t>
            </w:r>
            <w:proofErr w:type="spellEnd"/>
            <w:r w:rsidRPr="009D1178">
              <w:rPr>
                <w:sz w:val="22"/>
                <w:szCs w:val="22"/>
              </w:rPr>
              <w:t xml:space="preserve">. Акимова, </w:t>
            </w:r>
            <w:proofErr w:type="spellStart"/>
            <w:r w:rsidRPr="009D1178">
              <w:rPr>
                <w:sz w:val="22"/>
                <w:szCs w:val="22"/>
              </w:rPr>
              <w:t>И.Л</w:t>
            </w:r>
            <w:proofErr w:type="spellEnd"/>
            <w:r w:rsidRPr="009D1178">
              <w:rPr>
                <w:sz w:val="22"/>
                <w:szCs w:val="22"/>
              </w:rPr>
              <w:t>. </w:t>
            </w:r>
            <w:proofErr w:type="spellStart"/>
            <w:r w:rsidRPr="009D1178">
              <w:rPr>
                <w:sz w:val="22"/>
                <w:szCs w:val="22"/>
              </w:rPr>
              <w:t>Бусева</w:t>
            </w:r>
            <w:proofErr w:type="spellEnd"/>
            <w:r w:rsidRPr="009D1178">
              <w:rPr>
                <w:sz w:val="22"/>
                <w:szCs w:val="22"/>
              </w:rPr>
              <w:t xml:space="preserve">-Давыдова, </w:t>
            </w:r>
            <w:proofErr w:type="spellStart"/>
            <w:r w:rsidRPr="009D1178">
              <w:rPr>
                <w:sz w:val="22"/>
                <w:szCs w:val="22"/>
              </w:rPr>
              <w:t>Н.А</w:t>
            </w:r>
            <w:proofErr w:type="spellEnd"/>
            <w:r w:rsidRPr="009D1178">
              <w:rPr>
                <w:sz w:val="22"/>
                <w:szCs w:val="22"/>
              </w:rPr>
              <w:t>. </w:t>
            </w:r>
          </w:p>
        </w:tc>
        <w:tc>
          <w:tcPr>
            <w:tcW w:w="1444" w:type="dxa"/>
          </w:tcPr>
          <w:p w:rsidR="0067039F" w:rsidRPr="009D1178" w:rsidRDefault="0067039F" w:rsidP="0067039F">
            <w:r w:rsidRPr="009D1178">
              <w:rPr>
                <w:sz w:val="22"/>
                <w:szCs w:val="22"/>
              </w:rPr>
              <w:t>М. : Белый город</w:t>
            </w:r>
          </w:p>
        </w:tc>
        <w:tc>
          <w:tcPr>
            <w:tcW w:w="992" w:type="dxa"/>
          </w:tcPr>
          <w:p w:rsidR="0067039F" w:rsidRPr="009D1178" w:rsidRDefault="0067039F" w:rsidP="0067039F">
            <w:r w:rsidRPr="009D1178">
              <w:rPr>
                <w:sz w:val="22"/>
                <w:szCs w:val="22"/>
              </w:rPr>
              <w:t>2012</w:t>
            </w:r>
          </w:p>
        </w:tc>
        <w:tc>
          <w:tcPr>
            <w:tcW w:w="965" w:type="dxa"/>
          </w:tcPr>
          <w:p w:rsidR="0067039F" w:rsidRPr="009D1178" w:rsidRDefault="0067039F" w:rsidP="0067039F">
            <w:pPr>
              <w:jc w:val="center"/>
            </w:pPr>
          </w:p>
        </w:tc>
        <w:tc>
          <w:tcPr>
            <w:tcW w:w="1558" w:type="dxa"/>
          </w:tcPr>
          <w:p w:rsidR="0067039F" w:rsidRPr="009D1178" w:rsidRDefault="004B1B10" w:rsidP="0067039F">
            <w:pPr>
              <w:jc w:val="both"/>
            </w:pPr>
            <w:hyperlink r:id="rId8" w:history="1">
              <w:r w:rsidR="0067039F" w:rsidRPr="009D1178">
                <w:rPr>
                  <w:rStyle w:val="a4"/>
                </w:rPr>
                <w:t>http://biblioclub.ru/</w:t>
              </w:r>
            </w:hyperlink>
            <w:r w:rsidR="0067039F" w:rsidRPr="009D1178">
              <w:t xml:space="preserve"> </w:t>
            </w:r>
          </w:p>
        </w:tc>
      </w:tr>
      <w:tr w:rsidR="0067039F" w:rsidRPr="009D1178" w:rsidTr="00E427D0">
        <w:trPr>
          <w:gridAfter w:val="1"/>
          <w:wAfter w:w="28" w:type="dxa"/>
        </w:trPr>
        <w:tc>
          <w:tcPr>
            <w:tcW w:w="648" w:type="dxa"/>
          </w:tcPr>
          <w:p w:rsidR="0067039F" w:rsidRPr="009D1178" w:rsidRDefault="0067039F" w:rsidP="0067039F">
            <w:pPr>
              <w:jc w:val="both"/>
            </w:pPr>
            <w:r w:rsidRPr="009D1178">
              <w:t>2.</w:t>
            </w:r>
          </w:p>
        </w:tc>
        <w:tc>
          <w:tcPr>
            <w:tcW w:w="2437" w:type="dxa"/>
          </w:tcPr>
          <w:p w:rsidR="0067039F" w:rsidRPr="009D1178" w:rsidRDefault="0067039F" w:rsidP="0067039F">
            <w:r w:rsidRPr="009D1178">
              <w:rPr>
                <w:sz w:val="22"/>
                <w:szCs w:val="22"/>
              </w:rPr>
              <w:t xml:space="preserve">История искусств. </w:t>
            </w:r>
          </w:p>
        </w:tc>
        <w:tc>
          <w:tcPr>
            <w:tcW w:w="1560" w:type="dxa"/>
          </w:tcPr>
          <w:p w:rsidR="0067039F" w:rsidRPr="009D1178" w:rsidRDefault="0067039F" w:rsidP="0067039F">
            <w:r w:rsidRPr="009D1178">
              <w:rPr>
                <w:sz w:val="22"/>
                <w:szCs w:val="22"/>
              </w:rPr>
              <w:t>Гнедич П.П.</w:t>
            </w:r>
          </w:p>
        </w:tc>
        <w:tc>
          <w:tcPr>
            <w:tcW w:w="1444" w:type="dxa"/>
          </w:tcPr>
          <w:p w:rsidR="0067039F" w:rsidRPr="009D1178" w:rsidRDefault="0067039F" w:rsidP="0067039F">
            <w:r w:rsidRPr="009D1178">
              <w:rPr>
                <w:sz w:val="22"/>
                <w:szCs w:val="22"/>
                <w:lang w:val="en-US"/>
              </w:rPr>
              <w:t>M</w:t>
            </w:r>
            <w:r w:rsidRPr="009D1178">
              <w:rPr>
                <w:sz w:val="22"/>
                <w:szCs w:val="22"/>
              </w:rPr>
              <w:t>.: Директ-Медиа</w:t>
            </w:r>
          </w:p>
        </w:tc>
        <w:tc>
          <w:tcPr>
            <w:tcW w:w="992" w:type="dxa"/>
          </w:tcPr>
          <w:p w:rsidR="0067039F" w:rsidRPr="009D1178" w:rsidRDefault="0067039F" w:rsidP="0067039F">
            <w:pPr>
              <w:rPr>
                <w:lang w:val="en-US"/>
              </w:rPr>
            </w:pPr>
            <w:r w:rsidRPr="009D1178">
              <w:rPr>
                <w:sz w:val="22"/>
                <w:szCs w:val="22"/>
              </w:rPr>
              <w:t>201</w:t>
            </w:r>
            <w:r w:rsidRPr="009D1178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965" w:type="dxa"/>
          </w:tcPr>
          <w:p w:rsidR="0067039F" w:rsidRPr="009D1178" w:rsidRDefault="0067039F" w:rsidP="0067039F">
            <w:pPr>
              <w:jc w:val="center"/>
            </w:pPr>
          </w:p>
        </w:tc>
        <w:tc>
          <w:tcPr>
            <w:tcW w:w="1558" w:type="dxa"/>
          </w:tcPr>
          <w:p w:rsidR="0067039F" w:rsidRPr="009D1178" w:rsidRDefault="004B1B10" w:rsidP="0067039F">
            <w:pPr>
              <w:jc w:val="both"/>
            </w:pPr>
            <w:hyperlink r:id="rId9" w:history="1">
              <w:r w:rsidR="0067039F" w:rsidRPr="009D1178">
                <w:rPr>
                  <w:rStyle w:val="a4"/>
                </w:rPr>
                <w:t>http://biblioclub.ru/</w:t>
              </w:r>
            </w:hyperlink>
            <w:r w:rsidR="0067039F" w:rsidRPr="009D1178">
              <w:t xml:space="preserve">  </w:t>
            </w:r>
          </w:p>
        </w:tc>
      </w:tr>
      <w:tr w:rsidR="001953DC" w:rsidRPr="009D1178" w:rsidTr="00E427D0">
        <w:trPr>
          <w:gridAfter w:val="1"/>
          <w:wAfter w:w="28" w:type="dxa"/>
        </w:trPr>
        <w:tc>
          <w:tcPr>
            <w:tcW w:w="648" w:type="dxa"/>
          </w:tcPr>
          <w:p w:rsidR="001953DC" w:rsidRPr="009D1178" w:rsidRDefault="001953DC" w:rsidP="001953DC">
            <w:pPr>
              <w:jc w:val="both"/>
            </w:pPr>
            <w:r w:rsidRPr="009D1178">
              <w:lastRenderedPageBreak/>
              <w:t>3</w:t>
            </w:r>
          </w:p>
        </w:tc>
        <w:tc>
          <w:tcPr>
            <w:tcW w:w="2437" w:type="dxa"/>
          </w:tcPr>
          <w:p w:rsidR="001953DC" w:rsidRPr="009D1178" w:rsidRDefault="001953DC" w:rsidP="001953DC">
            <w:r w:rsidRPr="009D1178">
              <w:rPr>
                <w:sz w:val="22"/>
                <w:szCs w:val="22"/>
              </w:rPr>
              <w:t xml:space="preserve">Иллюстрированная история искусств </w:t>
            </w:r>
          </w:p>
        </w:tc>
        <w:tc>
          <w:tcPr>
            <w:tcW w:w="1560" w:type="dxa"/>
          </w:tcPr>
          <w:p w:rsidR="001953DC" w:rsidRPr="009D1178" w:rsidRDefault="001953DC" w:rsidP="001953DC">
            <w:r w:rsidRPr="009D1178">
              <w:rPr>
                <w:sz w:val="22"/>
                <w:szCs w:val="22"/>
              </w:rPr>
              <w:t>Любке, В.</w:t>
            </w:r>
          </w:p>
        </w:tc>
        <w:tc>
          <w:tcPr>
            <w:tcW w:w="1444" w:type="dxa"/>
          </w:tcPr>
          <w:p w:rsidR="001953DC" w:rsidRPr="009D1178" w:rsidRDefault="001953DC" w:rsidP="001953DC">
            <w:r w:rsidRPr="009D1178">
              <w:rPr>
                <w:sz w:val="22"/>
                <w:szCs w:val="22"/>
              </w:rPr>
              <w:t>Типография А.С. Суворина</w:t>
            </w:r>
          </w:p>
        </w:tc>
        <w:tc>
          <w:tcPr>
            <w:tcW w:w="992" w:type="dxa"/>
          </w:tcPr>
          <w:p w:rsidR="001953DC" w:rsidRPr="009D1178" w:rsidRDefault="001953DC" w:rsidP="001953DC">
            <w:r w:rsidRPr="009D1178">
              <w:rPr>
                <w:sz w:val="22"/>
                <w:szCs w:val="22"/>
              </w:rPr>
              <w:t>1884</w:t>
            </w:r>
          </w:p>
        </w:tc>
        <w:tc>
          <w:tcPr>
            <w:tcW w:w="965" w:type="dxa"/>
          </w:tcPr>
          <w:p w:rsidR="001953DC" w:rsidRPr="009D1178" w:rsidRDefault="001953DC" w:rsidP="001953DC">
            <w:pPr>
              <w:jc w:val="center"/>
            </w:pPr>
          </w:p>
        </w:tc>
        <w:tc>
          <w:tcPr>
            <w:tcW w:w="1558" w:type="dxa"/>
          </w:tcPr>
          <w:p w:rsidR="001953DC" w:rsidRPr="009D1178" w:rsidRDefault="004B1B10" w:rsidP="001953DC">
            <w:pPr>
              <w:jc w:val="both"/>
            </w:pPr>
            <w:hyperlink r:id="rId10" w:history="1">
              <w:r w:rsidR="001953DC" w:rsidRPr="009D1178">
                <w:rPr>
                  <w:rStyle w:val="a4"/>
                </w:rPr>
                <w:t>http://biblioclub.ru/</w:t>
              </w:r>
            </w:hyperlink>
          </w:p>
        </w:tc>
      </w:tr>
      <w:tr w:rsidR="001953DC" w:rsidRPr="009D1178" w:rsidTr="00E427D0">
        <w:trPr>
          <w:gridAfter w:val="1"/>
          <w:wAfter w:w="28" w:type="dxa"/>
        </w:trPr>
        <w:tc>
          <w:tcPr>
            <w:tcW w:w="648" w:type="dxa"/>
          </w:tcPr>
          <w:p w:rsidR="001953DC" w:rsidRPr="009D1178" w:rsidRDefault="001953DC" w:rsidP="001953DC">
            <w:pPr>
              <w:jc w:val="both"/>
            </w:pPr>
            <w:r w:rsidRPr="009D1178">
              <w:t>4</w:t>
            </w:r>
          </w:p>
        </w:tc>
        <w:tc>
          <w:tcPr>
            <w:tcW w:w="2437" w:type="dxa"/>
          </w:tcPr>
          <w:p w:rsidR="001953DC" w:rsidRPr="009D1178" w:rsidRDefault="001953DC" w:rsidP="001953DC">
            <w:r w:rsidRPr="009D1178">
              <w:rPr>
                <w:sz w:val="22"/>
                <w:szCs w:val="22"/>
              </w:rPr>
              <w:t xml:space="preserve">История искусства XVII века : учебное пособие </w:t>
            </w:r>
          </w:p>
        </w:tc>
        <w:tc>
          <w:tcPr>
            <w:tcW w:w="1560" w:type="dxa"/>
          </w:tcPr>
          <w:p w:rsidR="001953DC" w:rsidRPr="009D1178" w:rsidRDefault="001953DC" w:rsidP="001953DC">
            <w:r w:rsidRPr="009D1178">
              <w:rPr>
                <w:sz w:val="22"/>
                <w:szCs w:val="22"/>
              </w:rPr>
              <w:t>Муртазина, С.А.</w:t>
            </w:r>
          </w:p>
        </w:tc>
        <w:tc>
          <w:tcPr>
            <w:tcW w:w="1444" w:type="dxa"/>
          </w:tcPr>
          <w:p w:rsidR="001953DC" w:rsidRPr="009D1178" w:rsidRDefault="001953DC" w:rsidP="001953DC">
            <w:r w:rsidRPr="009D1178">
              <w:rPr>
                <w:sz w:val="22"/>
                <w:szCs w:val="22"/>
              </w:rPr>
              <w:t>Казань : Издательство КНИТУ</w:t>
            </w:r>
          </w:p>
        </w:tc>
        <w:tc>
          <w:tcPr>
            <w:tcW w:w="992" w:type="dxa"/>
          </w:tcPr>
          <w:p w:rsidR="001953DC" w:rsidRPr="009D1178" w:rsidRDefault="001953DC" w:rsidP="001953DC">
            <w:r w:rsidRPr="009D1178">
              <w:rPr>
                <w:sz w:val="22"/>
                <w:szCs w:val="22"/>
              </w:rPr>
              <w:t>2013</w:t>
            </w:r>
          </w:p>
        </w:tc>
        <w:tc>
          <w:tcPr>
            <w:tcW w:w="965" w:type="dxa"/>
          </w:tcPr>
          <w:p w:rsidR="001953DC" w:rsidRPr="009D1178" w:rsidRDefault="001953DC" w:rsidP="001953DC">
            <w:pPr>
              <w:jc w:val="center"/>
            </w:pPr>
          </w:p>
        </w:tc>
        <w:tc>
          <w:tcPr>
            <w:tcW w:w="1558" w:type="dxa"/>
          </w:tcPr>
          <w:p w:rsidR="001953DC" w:rsidRPr="009D1178" w:rsidRDefault="004B1B10" w:rsidP="001953DC">
            <w:pPr>
              <w:jc w:val="both"/>
            </w:pPr>
            <w:hyperlink r:id="rId11" w:history="1">
              <w:r w:rsidR="001953DC" w:rsidRPr="009D1178">
                <w:rPr>
                  <w:rStyle w:val="a4"/>
                </w:rPr>
                <w:t>http://biblioclub.ru/</w:t>
              </w:r>
            </w:hyperlink>
          </w:p>
        </w:tc>
      </w:tr>
      <w:tr w:rsidR="001953DC" w:rsidRPr="009D1178" w:rsidTr="00E427D0">
        <w:trPr>
          <w:gridAfter w:val="1"/>
          <w:wAfter w:w="28" w:type="dxa"/>
        </w:trPr>
        <w:tc>
          <w:tcPr>
            <w:tcW w:w="648" w:type="dxa"/>
          </w:tcPr>
          <w:p w:rsidR="001953DC" w:rsidRPr="009D1178" w:rsidRDefault="001953DC" w:rsidP="001953DC">
            <w:pPr>
              <w:jc w:val="both"/>
            </w:pPr>
            <w:r w:rsidRPr="009D1178">
              <w:t>5</w:t>
            </w:r>
          </w:p>
        </w:tc>
        <w:tc>
          <w:tcPr>
            <w:tcW w:w="2437" w:type="dxa"/>
          </w:tcPr>
          <w:p w:rsidR="001953DC" w:rsidRPr="009D1178" w:rsidRDefault="001953DC" w:rsidP="001953DC">
            <w:r w:rsidRPr="009D1178">
              <w:rPr>
                <w:sz w:val="22"/>
                <w:szCs w:val="22"/>
              </w:rPr>
              <w:t xml:space="preserve">История искусств всех времен и народов </w:t>
            </w:r>
          </w:p>
        </w:tc>
        <w:tc>
          <w:tcPr>
            <w:tcW w:w="1560" w:type="dxa"/>
          </w:tcPr>
          <w:p w:rsidR="001953DC" w:rsidRPr="009D1178" w:rsidRDefault="001953DC" w:rsidP="001953DC">
            <w:proofErr w:type="spellStart"/>
            <w:r w:rsidRPr="009D1178">
              <w:rPr>
                <w:sz w:val="22"/>
                <w:szCs w:val="22"/>
              </w:rPr>
              <w:t>Вёрман</w:t>
            </w:r>
            <w:proofErr w:type="spellEnd"/>
            <w:r w:rsidRPr="009D1178">
              <w:rPr>
                <w:sz w:val="22"/>
                <w:szCs w:val="22"/>
              </w:rPr>
              <w:t>, К.</w:t>
            </w:r>
          </w:p>
        </w:tc>
        <w:tc>
          <w:tcPr>
            <w:tcW w:w="1444" w:type="dxa"/>
          </w:tcPr>
          <w:p w:rsidR="001953DC" w:rsidRPr="009D1178" w:rsidRDefault="001953DC" w:rsidP="001953DC">
            <w:r w:rsidRPr="009D1178">
              <w:rPr>
                <w:sz w:val="22"/>
                <w:szCs w:val="22"/>
              </w:rPr>
              <w:t>М. ; Берлин : Директ-Меди</w:t>
            </w:r>
          </w:p>
        </w:tc>
        <w:tc>
          <w:tcPr>
            <w:tcW w:w="992" w:type="dxa"/>
          </w:tcPr>
          <w:p w:rsidR="001953DC" w:rsidRPr="009D1178" w:rsidRDefault="001953DC" w:rsidP="001953DC">
            <w:r w:rsidRPr="009D1178">
              <w:rPr>
                <w:sz w:val="22"/>
                <w:szCs w:val="22"/>
              </w:rPr>
              <w:t>2015</w:t>
            </w:r>
          </w:p>
        </w:tc>
        <w:tc>
          <w:tcPr>
            <w:tcW w:w="965" w:type="dxa"/>
          </w:tcPr>
          <w:p w:rsidR="001953DC" w:rsidRPr="009D1178" w:rsidRDefault="001953DC" w:rsidP="001953DC">
            <w:pPr>
              <w:jc w:val="center"/>
            </w:pPr>
          </w:p>
        </w:tc>
        <w:tc>
          <w:tcPr>
            <w:tcW w:w="1558" w:type="dxa"/>
          </w:tcPr>
          <w:p w:rsidR="001953DC" w:rsidRPr="009D1178" w:rsidRDefault="004B1B10" w:rsidP="001953DC">
            <w:pPr>
              <w:jc w:val="both"/>
            </w:pPr>
            <w:hyperlink r:id="rId12" w:history="1">
              <w:r w:rsidR="001953DC" w:rsidRPr="009D1178">
                <w:rPr>
                  <w:rStyle w:val="a4"/>
                </w:rPr>
                <w:t>http://biblioclub.ru/</w:t>
              </w:r>
            </w:hyperlink>
          </w:p>
        </w:tc>
      </w:tr>
    </w:tbl>
    <w:p w:rsidR="002B66CB" w:rsidRPr="009D1178" w:rsidRDefault="002B66CB" w:rsidP="00371CF9">
      <w:pPr>
        <w:autoSpaceDE w:val="0"/>
        <w:autoSpaceDN w:val="0"/>
        <w:adjustRightInd w:val="0"/>
        <w:jc w:val="both"/>
        <w:rPr>
          <w:i/>
          <w:iCs/>
          <w:sz w:val="28"/>
          <w:szCs w:val="28"/>
        </w:rPr>
      </w:pPr>
    </w:p>
    <w:p w:rsidR="009C3DF0" w:rsidRPr="009D1178" w:rsidRDefault="009C3DF0" w:rsidP="00B94314">
      <w:pPr>
        <w:spacing w:line="360" w:lineRule="auto"/>
        <w:jc w:val="both"/>
        <w:rPr>
          <w:b/>
          <w:bCs/>
          <w:caps/>
        </w:rPr>
      </w:pPr>
      <w:r w:rsidRPr="009D1178">
        <w:rPr>
          <w:b/>
          <w:bCs/>
        </w:rPr>
        <w:t>8.</w:t>
      </w:r>
      <w:r w:rsidRPr="009D1178">
        <w:rPr>
          <w:b/>
          <w:bCs/>
          <w:caps/>
        </w:rPr>
        <w:t>Ресурсы информационно-телекоммуникационной сети «Интернет»</w:t>
      </w:r>
    </w:p>
    <w:p w:rsidR="001953DC" w:rsidRPr="009D1178" w:rsidRDefault="001953DC" w:rsidP="001953DC">
      <w:pPr>
        <w:ind w:firstLine="244"/>
      </w:pPr>
      <w:bookmarkStart w:id="24" w:name="_Hlk98715517"/>
      <w:r w:rsidRPr="009D1178">
        <w:t xml:space="preserve">1. «НЭБ». Национальная электронная библиотека. – Режим доступа: </w:t>
      </w:r>
      <w:hyperlink r:id="rId13" w:history="1">
        <w:r w:rsidRPr="009D1178">
          <w:rPr>
            <w:rStyle w:val="a4"/>
          </w:rPr>
          <w:t>http://нэб.рф/</w:t>
        </w:r>
      </w:hyperlink>
    </w:p>
    <w:p w:rsidR="001953DC" w:rsidRPr="009D1178" w:rsidRDefault="001953DC" w:rsidP="001953DC">
      <w:pPr>
        <w:ind w:firstLine="244"/>
      </w:pPr>
      <w:r w:rsidRPr="009D1178">
        <w:t>2. «</w:t>
      </w:r>
      <w:proofErr w:type="spellStart"/>
      <w:r w:rsidRPr="009D1178">
        <w:t>eLibrary</w:t>
      </w:r>
      <w:proofErr w:type="spellEnd"/>
      <w:r w:rsidRPr="009D1178">
        <w:t xml:space="preserve">». Научная электронная библиотека. – Режим доступа: </w:t>
      </w:r>
      <w:hyperlink r:id="rId14" w:history="1">
        <w:r w:rsidRPr="009D1178">
          <w:rPr>
            <w:rStyle w:val="a4"/>
          </w:rPr>
          <w:t>https://elibrary.ru</w:t>
        </w:r>
      </w:hyperlink>
    </w:p>
    <w:p w:rsidR="001953DC" w:rsidRPr="009D1178" w:rsidRDefault="001953DC" w:rsidP="001953DC">
      <w:pPr>
        <w:ind w:firstLine="244"/>
      </w:pPr>
      <w:r w:rsidRPr="009D1178">
        <w:t>3. «</w:t>
      </w:r>
      <w:proofErr w:type="spellStart"/>
      <w:r w:rsidRPr="009D1178">
        <w:t>КиберЛенинка</w:t>
      </w:r>
      <w:proofErr w:type="spellEnd"/>
      <w:r w:rsidRPr="009D1178">
        <w:t xml:space="preserve">». Научная электронная библиотека. – Режим доступа: </w:t>
      </w:r>
      <w:hyperlink r:id="rId15" w:history="1">
        <w:r w:rsidRPr="009D1178">
          <w:rPr>
            <w:rStyle w:val="a4"/>
          </w:rPr>
          <w:t>https://cyberleninka.ru/</w:t>
        </w:r>
      </w:hyperlink>
    </w:p>
    <w:p w:rsidR="001953DC" w:rsidRPr="009D1178" w:rsidRDefault="001953DC" w:rsidP="001953DC">
      <w:pPr>
        <w:ind w:firstLine="244"/>
        <w:rPr>
          <w:rStyle w:val="a4"/>
        </w:rPr>
      </w:pPr>
      <w:r w:rsidRPr="009D1178">
        <w:t xml:space="preserve">4. ЭБС «Университетская библиотека онлайн». – Режим доступа: </w:t>
      </w:r>
      <w:hyperlink r:id="rId16" w:history="1">
        <w:r w:rsidRPr="009D1178">
          <w:rPr>
            <w:rStyle w:val="a4"/>
          </w:rPr>
          <w:t>http://www.biblioclub.ru/</w:t>
        </w:r>
      </w:hyperlink>
    </w:p>
    <w:p w:rsidR="001953DC" w:rsidRPr="009D1178" w:rsidRDefault="001953DC" w:rsidP="001953DC">
      <w:pPr>
        <w:ind w:firstLine="244"/>
        <w:rPr>
          <w:rStyle w:val="a4"/>
        </w:rPr>
      </w:pPr>
      <w:r w:rsidRPr="009D1178">
        <w:t xml:space="preserve">5. Российская государственная библиотека. – Режим доступа: </w:t>
      </w:r>
      <w:hyperlink r:id="rId17" w:history="1">
        <w:r w:rsidRPr="009D1178">
          <w:rPr>
            <w:rStyle w:val="a4"/>
          </w:rPr>
          <w:t>http://www.rsl.ru/</w:t>
        </w:r>
      </w:hyperlink>
    </w:p>
    <w:p w:rsidR="001953DC" w:rsidRPr="009D1178" w:rsidRDefault="001953DC" w:rsidP="001953DC">
      <w:pPr>
        <w:ind w:firstLine="244"/>
      </w:pPr>
      <w:r w:rsidRPr="009D1178">
        <w:t xml:space="preserve">6. </w:t>
      </w:r>
      <w:proofErr w:type="spellStart"/>
      <w:r w:rsidRPr="009D1178">
        <w:t>ЭБС</w:t>
      </w:r>
      <w:proofErr w:type="spellEnd"/>
      <w:r w:rsidRPr="009D1178">
        <w:t xml:space="preserve"> </w:t>
      </w:r>
      <w:proofErr w:type="spellStart"/>
      <w:r w:rsidRPr="009D1178">
        <w:t>Юрайт</w:t>
      </w:r>
      <w:proofErr w:type="spellEnd"/>
      <w:r w:rsidRPr="009D1178">
        <w:t xml:space="preserve">. - Режим доступа: </w:t>
      </w:r>
      <w:hyperlink r:id="rId18" w:history="1">
        <w:r w:rsidRPr="009D1178">
          <w:rPr>
            <w:rStyle w:val="a4"/>
          </w:rPr>
          <w:t>https://urait.ru/</w:t>
        </w:r>
      </w:hyperlink>
    </w:p>
    <w:p w:rsidR="001953DC" w:rsidRPr="009D1178" w:rsidRDefault="001953DC" w:rsidP="001953DC"/>
    <w:p w:rsidR="001953DC" w:rsidRPr="009D1178" w:rsidRDefault="001953DC" w:rsidP="001953DC">
      <w:pPr>
        <w:pStyle w:val="12"/>
        <w:ind w:left="0"/>
      </w:pPr>
      <w:bookmarkStart w:id="25" w:name="_Hlk98678568"/>
      <w:r w:rsidRPr="009D1178">
        <w:rPr>
          <w:b/>
          <w:bCs/>
        </w:rPr>
        <w:t>9. ИНФОРМАЦИОННЫЕ ТЕХНОЛОГИИ, ИСПОЛЬЗУЕМЫЕ ПРИ ОСУЩЕСТВЛЕНИИ ОБРАЗОВАТЕЛЬНОГО ПРОЦЕССА ПО ДИСЦИПЛИНЕ:</w:t>
      </w:r>
    </w:p>
    <w:p w:rsidR="001953DC" w:rsidRPr="009D1178" w:rsidRDefault="001953DC" w:rsidP="001953DC">
      <w:pPr>
        <w:ind w:firstLine="567"/>
      </w:pPr>
      <w:r w:rsidRPr="009D1178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1953DC" w:rsidRPr="009D1178" w:rsidRDefault="001953DC" w:rsidP="001953DC">
      <w:pPr>
        <w:ind w:firstLine="567"/>
      </w:pPr>
      <w:r w:rsidRPr="009D1178">
        <w:rPr>
          <w:rFonts w:eastAsia="WenQuanYi Micro Hei"/>
        </w:rPr>
        <w:t>- средства визуального отображения и представления информации (</w:t>
      </w:r>
      <w:proofErr w:type="spellStart"/>
      <w:r w:rsidRPr="009D1178">
        <w:rPr>
          <w:rFonts w:eastAsia="WenQuanYi Micro Hei"/>
        </w:rPr>
        <w:t>LibreOffice</w:t>
      </w:r>
      <w:proofErr w:type="spellEnd"/>
      <w:r w:rsidRPr="009D1178">
        <w:rPr>
          <w:rFonts w:eastAsia="WenQuanYi Micro Hei"/>
        </w:rPr>
        <w:t>) для создания визуальных презентаций как преподавателем (при проведении занятий</w:t>
      </w:r>
      <w:proofErr w:type="gramStart"/>
      <w:r w:rsidRPr="009D1178">
        <w:rPr>
          <w:rFonts w:eastAsia="WenQuanYi Micro Hei"/>
        </w:rPr>
        <w:t>)</w:t>
      </w:r>
      <w:proofErr w:type="gramEnd"/>
      <w:r w:rsidRPr="009D1178">
        <w:rPr>
          <w:rFonts w:eastAsia="WenQuanYi Micro Hei"/>
        </w:rPr>
        <w:t xml:space="preserve"> так и обучаемым при подготовке докладов для семинарского занятия.</w:t>
      </w:r>
    </w:p>
    <w:p w:rsidR="001953DC" w:rsidRPr="009D1178" w:rsidRDefault="001953DC" w:rsidP="001953DC">
      <w:pPr>
        <w:ind w:firstLine="567"/>
      </w:pPr>
      <w:r w:rsidRPr="009D1178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1953DC" w:rsidRPr="009D1178" w:rsidRDefault="001953DC" w:rsidP="001953DC">
      <w:pPr>
        <w:ind w:firstLine="567"/>
        <w:rPr>
          <w:rFonts w:eastAsia="WenQuanYi Micro Hei"/>
        </w:rPr>
      </w:pPr>
      <w:r w:rsidRPr="009D1178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1953DC" w:rsidRPr="009D1178" w:rsidRDefault="001953DC" w:rsidP="001953DC">
      <w:pPr>
        <w:ind w:firstLine="567"/>
      </w:pPr>
    </w:p>
    <w:p w:rsidR="001953DC" w:rsidRPr="009D1178" w:rsidRDefault="001953DC" w:rsidP="001953DC">
      <w:pPr>
        <w:contextualSpacing/>
      </w:pPr>
      <w:r w:rsidRPr="009D1178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:rsidR="001953DC" w:rsidRPr="009D1178" w:rsidRDefault="001953DC" w:rsidP="001953DC">
      <w:r w:rsidRPr="009D1178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:rsidR="001953DC" w:rsidRPr="009D1178" w:rsidRDefault="001953DC" w:rsidP="001953DC">
      <w:pPr>
        <w:numPr>
          <w:ilvl w:val="0"/>
          <w:numId w:val="43"/>
        </w:numPr>
        <w:tabs>
          <w:tab w:val="left" w:pos="788"/>
        </w:tabs>
        <w:suppressAutoHyphens/>
        <w:jc w:val="both"/>
      </w:pPr>
      <w:proofErr w:type="spellStart"/>
      <w:r w:rsidRPr="009D1178">
        <w:rPr>
          <w:rFonts w:eastAsia="WenQuanYi Micro Hei"/>
        </w:rPr>
        <w:t>Windows</w:t>
      </w:r>
      <w:proofErr w:type="spellEnd"/>
      <w:r w:rsidRPr="009D1178">
        <w:rPr>
          <w:rFonts w:eastAsia="WenQuanYi Micro Hei"/>
        </w:rPr>
        <w:t xml:space="preserve"> 10 x64</w:t>
      </w:r>
    </w:p>
    <w:p w:rsidR="001953DC" w:rsidRPr="009D1178" w:rsidRDefault="001953DC" w:rsidP="001953DC">
      <w:pPr>
        <w:numPr>
          <w:ilvl w:val="0"/>
          <w:numId w:val="43"/>
        </w:numPr>
        <w:tabs>
          <w:tab w:val="left" w:pos="788"/>
        </w:tabs>
        <w:suppressAutoHyphens/>
        <w:jc w:val="both"/>
      </w:pPr>
      <w:proofErr w:type="spellStart"/>
      <w:r w:rsidRPr="009D1178">
        <w:rPr>
          <w:rFonts w:eastAsia="WenQuanYi Micro Hei"/>
        </w:rPr>
        <w:t>MicrosoftOffice</w:t>
      </w:r>
      <w:proofErr w:type="spellEnd"/>
      <w:r w:rsidRPr="009D1178">
        <w:rPr>
          <w:rFonts w:eastAsia="WenQuanYi Micro Hei"/>
        </w:rPr>
        <w:t xml:space="preserve"> 2016</w:t>
      </w:r>
    </w:p>
    <w:p w:rsidR="001953DC" w:rsidRPr="009D1178" w:rsidRDefault="001953DC" w:rsidP="001953DC">
      <w:pPr>
        <w:numPr>
          <w:ilvl w:val="0"/>
          <w:numId w:val="43"/>
        </w:numPr>
        <w:tabs>
          <w:tab w:val="left" w:pos="788"/>
        </w:tabs>
        <w:suppressAutoHyphens/>
        <w:jc w:val="both"/>
      </w:pPr>
      <w:proofErr w:type="spellStart"/>
      <w:r w:rsidRPr="009D1178">
        <w:rPr>
          <w:rFonts w:eastAsia="WenQuanYi Micro Hei"/>
        </w:rPr>
        <w:t>LibreOffice</w:t>
      </w:r>
      <w:proofErr w:type="spellEnd"/>
    </w:p>
    <w:p w:rsidR="001953DC" w:rsidRPr="009D1178" w:rsidRDefault="001953DC" w:rsidP="001953DC">
      <w:pPr>
        <w:numPr>
          <w:ilvl w:val="0"/>
          <w:numId w:val="43"/>
        </w:numPr>
        <w:tabs>
          <w:tab w:val="left" w:pos="788"/>
        </w:tabs>
        <w:suppressAutoHyphens/>
        <w:jc w:val="both"/>
      </w:pPr>
      <w:proofErr w:type="spellStart"/>
      <w:r w:rsidRPr="009D1178">
        <w:rPr>
          <w:rFonts w:eastAsia="WenQuanYi Micro Hei"/>
        </w:rPr>
        <w:t>Firefox</w:t>
      </w:r>
      <w:proofErr w:type="spellEnd"/>
    </w:p>
    <w:p w:rsidR="001953DC" w:rsidRPr="009D1178" w:rsidRDefault="001953DC" w:rsidP="001953DC">
      <w:pPr>
        <w:numPr>
          <w:ilvl w:val="0"/>
          <w:numId w:val="43"/>
        </w:numPr>
        <w:tabs>
          <w:tab w:val="left" w:pos="788"/>
        </w:tabs>
        <w:suppressAutoHyphens/>
        <w:jc w:val="both"/>
      </w:pPr>
      <w:r w:rsidRPr="009D1178">
        <w:rPr>
          <w:rFonts w:eastAsia="WenQuanYi Micro Hei"/>
        </w:rPr>
        <w:t>GIMP</w:t>
      </w:r>
    </w:p>
    <w:p w:rsidR="001953DC" w:rsidRPr="009D1178" w:rsidRDefault="001953DC" w:rsidP="001953DC">
      <w:pPr>
        <w:tabs>
          <w:tab w:val="left" w:pos="3975"/>
          <w:tab w:val="center" w:pos="5352"/>
        </w:tabs>
      </w:pPr>
    </w:p>
    <w:p w:rsidR="001953DC" w:rsidRPr="009D1178" w:rsidRDefault="001953DC" w:rsidP="001953DC">
      <w:pPr>
        <w:contextualSpacing/>
      </w:pPr>
      <w:r w:rsidRPr="009D1178">
        <w:rPr>
          <w:rFonts w:eastAsia="WenQuanYi Micro Hei"/>
          <w:b/>
          <w:color w:val="000000"/>
        </w:rPr>
        <w:t>9.2. Информационно-справочные системы (при необходимости):</w:t>
      </w:r>
    </w:p>
    <w:p w:rsidR="001953DC" w:rsidRPr="009D1178" w:rsidRDefault="001953DC" w:rsidP="001953DC">
      <w:pPr>
        <w:ind w:left="760"/>
      </w:pPr>
      <w:r w:rsidRPr="009D1178">
        <w:rPr>
          <w:rFonts w:eastAsia="WenQuanYi Micro Hei"/>
        </w:rPr>
        <w:t>Не используются</w:t>
      </w:r>
    </w:p>
    <w:p w:rsidR="001953DC" w:rsidRPr="009D1178" w:rsidRDefault="001953DC" w:rsidP="001953DC">
      <w:pPr>
        <w:rPr>
          <w:b/>
          <w:bCs/>
        </w:rPr>
      </w:pPr>
    </w:p>
    <w:p w:rsidR="001953DC" w:rsidRPr="009D1178" w:rsidRDefault="001953DC" w:rsidP="001953DC">
      <w:pPr>
        <w:rPr>
          <w:b/>
          <w:bCs/>
          <w:color w:val="000000"/>
          <w:spacing w:val="5"/>
        </w:rPr>
      </w:pPr>
      <w:r w:rsidRPr="009D1178">
        <w:rPr>
          <w:b/>
          <w:bCs/>
        </w:rPr>
        <w:t xml:space="preserve">10. </w:t>
      </w:r>
      <w:r w:rsidRPr="009D1178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1953DC" w:rsidRPr="009D1178" w:rsidRDefault="001953DC" w:rsidP="001953DC"/>
    <w:p w:rsidR="001953DC" w:rsidRPr="009D1178" w:rsidRDefault="001953DC" w:rsidP="001953DC">
      <w:pPr>
        <w:ind w:firstLine="527"/>
      </w:pPr>
      <w:r w:rsidRPr="009D1178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1953DC" w:rsidRPr="009D1178" w:rsidRDefault="001953DC" w:rsidP="001953DC">
      <w:pPr>
        <w:ind w:firstLine="527"/>
      </w:pPr>
      <w:r w:rsidRPr="009D1178">
        <w:lastRenderedPageBreak/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1953DC" w:rsidRPr="003C0E55" w:rsidRDefault="001953DC" w:rsidP="001953DC">
      <w:pPr>
        <w:ind w:firstLine="527"/>
      </w:pPr>
      <w:r w:rsidRPr="009D1178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  <w:bookmarkEnd w:id="24"/>
      <w:bookmarkEnd w:id="25"/>
    </w:p>
    <w:p w:rsidR="001953DC" w:rsidRPr="00B16E06" w:rsidRDefault="001953DC" w:rsidP="00B94314">
      <w:pPr>
        <w:spacing w:line="360" w:lineRule="auto"/>
        <w:jc w:val="both"/>
        <w:rPr>
          <w:b/>
          <w:bCs/>
        </w:rPr>
      </w:pPr>
    </w:p>
    <w:sectPr w:rsidR="001953DC" w:rsidRPr="00B16E06" w:rsidSect="00370B19">
      <w:headerReference w:type="default" r:id="rId19"/>
      <w:footerReference w:type="default" r:id="rId20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1B10" w:rsidRDefault="004B1B10" w:rsidP="00370B19">
      <w:r>
        <w:separator/>
      </w:r>
    </w:p>
  </w:endnote>
  <w:endnote w:type="continuationSeparator" w:id="0">
    <w:p w:rsidR="004B1B10" w:rsidRDefault="004B1B10" w:rsidP="00370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46D" w:rsidRPr="00370B19" w:rsidRDefault="00C2246D">
    <w:pPr>
      <w:pStyle w:val="af7"/>
      <w:jc w:val="right"/>
      <w:rPr>
        <w:sz w:val="20"/>
      </w:rPr>
    </w:pPr>
  </w:p>
  <w:p w:rsidR="00C2246D" w:rsidRDefault="00C2246D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1B10" w:rsidRDefault="004B1B10" w:rsidP="00370B19">
      <w:r>
        <w:separator/>
      </w:r>
    </w:p>
  </w:footnote>
  <w:footnote w:type="continuationSeparator" w:id="0">
    <w:p w:rsidR="004B1B10" w:rsidRDefault="004B1B10" w:rsidP="00370B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46D" w:rsidRDefault="00C2246D">
    <w:pPr>
      <w:pStyle w:val="a5"/>
    </w:pPr>
  </w:p>
  <w:p w:rsidR="00C2246D" w:rsidRDefault="00C2246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5"/>
    <w:multiLevelType w:val="multilevel"/>
    <w:tmpl w:val="00000005"/>
    <w:name w:val="WW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B25067"/>
    <w:multiLevelType w:val="hybridMultilevel"/>
    <w:tmpl w:val="F5FC7A12"/>
    <w:lvl w:ilvl="0" w:tplc="B39A9058">
      <w:start w:val="1"/>
      <w:numFmt w:val="decimal"/>
      <w:lvlText w:val="%1."/>
      <w:lvlJc w:val="left"/>
      <w:pPr>
        <w:ind w:left="144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757F8F"/>
    <w:multiLevelType w:val="hybridMultilevel"/>
    <w:tmpl w:val="E92A9D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42322F"/>
    <w:multiLevelType w:val="multilevel"/>
    <w:tmpl w:val="ACBE9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EB869E9"/>
    <w:multiLevelType w:val="multilevel"/>
    <w:tmpl w:val="B18CD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124802D2"/>
    <w:multiLevelType w:val="hybridMultilevel"/>
    <w:tmpl w:val="A2E6D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A4D305A"/>
    <w:multiLevelType w:val="hybridMultilevel"/>
    <w:tmpl w:val="33325E4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48C5B00"/>
    <w:multiLevelType w:val="hybridMultilevel"/>
    <w:tmpl w:val="BD888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9063EB"/>
    <w:multiLevelType w:val="hybridMultilevel"/>
    <w:tmpl w:val="045812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09571C"/>
    <w:multiLevelType w:val="hybridMultilevel"/>
    <w:tmpl w:val="39A61A4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75440D"/>
    <w:multiLevelType w:val="hybridMultilevel"/>
    <w:tmpl w:val="C5781B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937B23"/>
    <w:multiLevelType w:val="hybridMultilevel"/>
    <w:tmpl w:val="2EB084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59F5D7F"/>
    <w:multiLevelType w:val="multilevel"/>
    <w:tmpl w:val="ACBE9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390B1DD9"/>
    <w:multiLevelType w:val="hybridMultilevel"/>
    <w:tmpl w:val="A9FCB2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957E0F"/>
    <w:multiLevelType w:val="multilevel"/>
    <w:tmpl w:val="ACBE9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414117A8"/>
    <w:multiLevelType w:val="multilevel"/>
    <w:tmpl w:val="9CF61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434031F6"/>
    <w:multiLevelType w:val="hybridMultilevel"/>
    <w:tmpl w:val="52840D04"/>
    <w:lvl w:ilvl="0" w:tplc="0419000F">
      <w:start w:val="1"/>
      <w:numFmt w:val="decimal"/>
      <w:lvlText w:val="%1."/>
      <w:lvlJc w:val="left"/>
      <w:pPr>
        <w:ind w:left="1778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2498"/>
        </w:tabs>
        <w:ind w:left="2498" w:hanging="360"/>
      </w:pPr>
    </w:lvl>
    <w:lvl w:ilvl="2" w:tplc="0419001B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23" w15:restartNumberingAfterBreak="0">
    <w:nsid w:val="45DB300D"/>
    <w:multiLevelType w:val="hybridMultilevel"/>
    <w:tmpl w:val="57D890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0061B0"/>
    <w:multiLevelType w:val="hybridMultilevel"/>
    <w:tmpl w:val="F718E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9617D4"/>
    <w:multiLevelType w:val="hybridMultilevel"/>
    <w:tmpl w:val="E638A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456BB3"/>
    <w:multiLevelType w:val="multilevel"/>
    <w:tmpl w:val="ACBE9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8" w15:restartNumberingAfterBreak="0">
    <w:nsid w:val="4DB26053"/>
    <w:multiLevelType w:val="multilevel"/>
    <w:tmpl w:val="1E3C3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4F621BE8"/>
    <w:multiLevelType w:val="hybridMultilevel"/>
    <w:tmpl w:val="B9BC18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AF3B80"/>
    <w:multiLevelType w:val="multilevel"/>
    <w:tmpl w:val="AB2061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4FB9442A"/>
    <w:multiLevelType w:val="hybridMultilevel"/>
    <w:tmpl w:val="782A49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586345"/>
    <w:multiLevelType w:val="hybridMultilevel"/>
    <w:tmpl w:val="222AF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2691756"/>
    <w:multiLevelType w:val="hybridMultilevel"/>
    <w:tmpl w:val="3894DF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AD180B"/>
    <w:multiLevelType w:val="multilevel"/>
    <w:tmpl w:val="ACBE9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 w15:restartNumberingAfterBreak="0">
    <w:nsid w:val="6A840998"/>
    <w:multiLevelType w:val="hybridMultilevel"/>
    <w:tmpl w:val="70A60F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75418C"/>
    <w:multiLevelType w:val="hybridMultilevel"/>
    <w:tmpl w:val="AA90E5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CE63F8"/>
    <w:multiLevelType w:val="multilevel"/>
    <w:tmpl w:val="ACBE9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 w15:restartNumberingAfterBreak="0">
    <w:nsid w:val="71047706"/>
    <w:multiLevelType w:val="multilevel"/>
    <w:tmpl w:val="ACBE9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 w15:restartNumberingAfterBreak="0">
    <w:nsid w:val="77391A4D"/>
    <w:multiLevelType w:val="multilevel"/>
    <w:tmpl w:val="B18CD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 w15:restartNumberingAfterBreak="0">
    <w:nsid w:val="78F52A8C"/>
    <w:multiLevelType w:val="hybridMultilevel"/>
    <w:tmpl w:val="EB2A3466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92428F6"/>
    <w:multiLevelType w:val="multilevel"/>
    <w:tmpl w:val="44F0F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3" w15:restartNumberingAfterBreak="0">
    <w:nsid w:val="7B3151E1"/>
    <w:multiLevelType w:val="hybridMultilevel"/>
    <w:tmpl w:val="CE285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B727B4"/>
    <w:multiLevelType w:val="multilevel"/>
    <w:tmpl w:val="ACBE9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7"/>
  </w:num>
  <w:num w:numId="2">
    <w:abstractNumId w:val="11"/>
  </w:num>
  <w:num w:numId="3">
    <w:abstractNumId w:val="33"/>
  </w:num>
  <w:num w:numId="4">
    <w:abstractNumId w:val="6"/>
  </w:num>
  <w:num w:numId="5">
    <w:abstractNumId w:val="8"/>
  </w:num>
  <w:num w:numId="6">
    <w:abstractNumId w:val="41"/>
  </w:num>
  <w:num w:numId="7">
    <w:abstractNumId w:val="21"/>
  </w:num>
  <w:num w:numId="8">
    <w:abstractNumId w:val="18"/>
  </w:num>
  <w:num w:numId="9">
    <w:abstractNumId w:val="44"/>
  </w:num>
  <w:num w:numId="10">
    <w:abstractNumId w:val="26"/>
  </w:num>
  <w:num w:numId="11">
    <w:abstractNumId w:val="39"/>
  </w:num>
  <w:num w:numId="12">
    <w:abstractNumId w:val="35"/>
  </w:num>
  <w:num w:numId="13">
    <w:abstractNumId w:val="17"/>
  </w:num>
  <w:num w:numId="14">
    <w:abstractNumId w:val="38"/>
  </w:num>
  <w:num w:numId="15">
    <w:abstractNumId w:val="5"/>
  </w:num>
  <w:num w:numId="16">
    <w:abstractNumId w:val="28"/>
  </w:num>
  <w:num w:numId="17">
    <w:abstractNumId w:val="30"/>
  </w:num>
  <w:num w:numId="18">
    <w:abstractNumId w:val="42"/>
  </w:num>
  <w:num w:numId="19">
    <w:abstractNumId w:val="7"/>
  </w:num>
  <w:num w:numId="20">
    <w:abstractNumId w:val="25"/>
  </w:num>
  <w:num w:numId="21">
    <w:abstractNumId w:val="32"/>
  </w:num>
  <w:num w:numId="22">
    <w:abstractNumId w:val="3"/>
  </w:num>
  <w:num w:numId="23">
    <w:abstractNumId w:val="37"/>
  </w:num>
  <w:num w:numId="24">
    <w:abstractNumId w:val="16"/>
  </w:num>
  <w:num w:numId="25">
    <w:abstractNumId w:val="36"/>
  </w:num>
  <w:num w:numId="26">
    <w:abstractNumId w:val="9"/>
  </w:num>
  <w:num w:numId="27">
    <w:abstractNumId w:val="40"/>
  </w:num>
  <w:num w:numId="28">
    <w:abstractNumId w:val="15"/>
  </w:num>
  <w:num w:numId="29">
    <w:abstractNumId w:val="4"/>
  </w:num>
  <w:num w:numId="30">
    <w:abstractNumId w:val="12"/>
  </w:num>
  <w:num w:numId="31">
    <w:abstractNumId w:val="13"/>
  </w:num>
  <w:num w:numId="32">
    <w:abstractNumId w:val="24"/>
  </w:num>
  <w:num w:numId="33">
    <w:abstractNumId w:val="10"/>
  </w:num>
  <w:num w:numId="34">
    <w:abstractNumId w:val="31"/>
  </w:num>
  <w:num w:numId="35">
    <w:abstractNumId w:val="14"/>
  </w:num>
  <w:num w:numId="36">
    <w:abstractNumId w:val="29"/>
  </w:num>
  <w:num w:numId="37">
    <w:abstractNumId w:val="43"/>
  </w:num>
  <w:num w:numId="38">
    <w:abstractNumId w:val="23"/>
  </w:num>
  <w:num w:numId="39">
    <w:abstractNumId w:val="20"/>
  </w:num>
  <w:num w:numId="4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9"/>
  </w:num>
  <w:num w:numId="42">
    <w:abstractNumId w:val="34"/>
  </w:num>
  <w:num w:numId="43">
    <w:abstractNumId w:val="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7F8"/>
    <w:rsid w:val="00005C2F"/>
    <w:rsid w:val="00023D52"/>
    <w:rsid w:val="0003439D"/>
    <w:rsid w:val="00046A6C"/>
    <w:rsid w:val="00047F85"/>
    <w:rsid w:val="00053194"/>
    <w:rsid w:val="000567D9"/>
    <w:rsid w:val="000573F0"/>
    <w:rsid w:val="000838C9"/>
    <w:rsid w:val="00085D72"/>
    <w:rsid w:val="00087F22"/>
    <w:rsid w:val="000B4764"/>
    <w:rsid w:val="000C6EF3"/>
    <w:rsid w:val="00105C31"/>
    <w:rsid w:val="00114B70"/>
    <w:rsid w:val="001269EC"/>
    <w:rsid w:val="00143A40"/>
    <w:rsid w:val="00151D5B"/>
    <w:rsid w:val="0017276F"/>
    <w:rsid w:val="00190CD4"/>
    <w:rsid w:val="001953DC"/>
    <w:rsid w:val="001A69E5"/>
    <w:rsid w:val="001E27FC"/>
    <w:rsid w:val="0027027B"/>
    <w:rsid w:val="00282642"/>
    <w:rsid w:val="002A670B"/>
    <w:rsid w:val="002B66CB"/>
    <w:rsid w:val="002E1A3B"/>
    <w:rsid w:val="002F515F"/>
    <w:rsid w:val="002F613A"/>
    <w:rsid w:val="0030514A"/>
    <w:rsid w:val="0031194F"/>
    <w:rsid w:val="0031697B"/>
    <w:rsid w:val="00316FCD"/>
    <w:rsid w:val="0033206B"/>
    <w:rsid w:val="0033270C"/>
    <w:rsid w:val="00337F0C"/>
    <w:rsid w:val="00370B19"/>
    <w:rsid w:val="00371CF9"/>
    <w:rsid w:val="00380C33"/>
    <w:rsid w:val="003D6866"/>
    <w:rsid w:val="0041058D"/>
    <w:rsid w:val="00426DD7"/>
    <w:rsid w:val="00437A92"/>
    <w:rsid w:val="004513F0"/>
    <w:rsid w:val="00456D1A"/>
    <w:rsid w:val="00461ED7"/>
    <w:rsid w:val="0047581B"/>
    <w:rsid w:val="004A0CAB"/>
    <w:rsid w:val="004B0674"/>
    <w:rsid w:val="004B1B10"/>
    <w:rsid w:val="004D7831"/>
    <w:rsid w:val="00532E7E"/>
    <w:rsid w:val="00536E96"/>
    <w:rsid w:val="00540DE1"/>
    <w:rsid w:val="00577885"/>
    <w:rsid w:val="0059418F"/>
    <w:rsid w:val="005B5C4D"/>
    <w:rsid w:val="005D3336"/>
    <w:rsid w:val="005E381E"/>
    <w:rsid w:val="005E55E6"/>
    <w:rsid w:val="00607BC8"/>
    <w:rsid w:val="006345EA"/>
    <w:rsid w:val="00656440"/>
    <w:rsid w:val="0067039F"/>
    <w:rsid w:val="00673C02"/>
    <w:rsid w:val="0067704E"/>
    <w:rsid w:val="006D6052"/>
    <w:rsid w:val="006E4802"/>
    <w:rsid w:val="007366B9"/>
    <w:rsid w:val="007567F8"/>
    <w:rsid w:val="00772912"/>
    <w:rsid w:val="007C437C"/>
    <w:rsid w:val="007D5317"/>
    <w:rsid w:val="007F1781"/>
    <w:rsid w:val="00816C36"/>
    <w:rsid w:val="00826791"/>
    <w:rsid w:val="00871C0B"/>
    <w:rsid w:val="00875DC7"/>
    <w:rsid w:val="00876E92"/>
    <w:rsid w:val="008A352E"/>
    <w:rsid w:val="008D02FB"/>
    <w:rsid w:val="009246F7"/>
    <w:rsid w:val="00944F6D"/>
    <w:rsid w:val="00951109"/>
    <w:rsid w:val="009545D1"/>
    <w:rsid w:val="009817BF"/>
    <w:rsid w:val="00992C72"/>
    <w:rsid w:val="009971B6"/>
    <w:rsid w:val="009A0771"/>
    <w:rsid w:val="009B441E"/>
    <w:rsid w:val="009C3DF0"/>
    <w:rsid w:val="009D1178"/>
    <w:rsid w:val="009D69FC"/>
    <w:rsid w:val="009F5C9B"/>
    <w:rsid w:val="00A159C1"/>
    <w:rsid w:val="00A50CCA"/>
    <w:rsid w:val="00A55885"/>
    <w:rsid w:val="00A76C91"/>
    <w:rsid w:val="00A8289E"/>
    <w:rsid w:val="00AA14F8"/>
    <w:rsid w:val="00AC3331"/>
    <w:rsid w:val="00AC6F6B"/>
    <w:rsid w:val="00AD5FCC"/>
    <w:rsid w:val="00AE298F"/>
    <w:rsid w:val="00AE68FF"/>
    <w:rsid w:val="00AF25FF"/>
    <w:rsid w:val="00B351BC"/>
    <w:rsid w:val="00B413F6"/>
    <w:rsid w:val="00B53EAB"/>
    <w:rsid w:val="00B94314"/>
    <w:rsid w:val="00B9533E"/>
    <w:rsid w:val="00B9783E"/>
    <w:rsid w:val="00BA35D2"/>
    <w:rsid w:val="00BB4159"/>
    <w:rsid w:val="00BB5978"/>
    <w:rsid w:val="00C06A44"/>
    <w:rsid w:val="00C2246D"/>
    <w:rsid w:val="00C83C30"/>
    <w:rsid w:val="00C85F01"/>
    <w:rsid w:val="00C9317A"/>
    <w:rsid w:val="00C946A6"/>
    <w:rsid w:val="00D009EA"/>
    <w:rsid w:val="00D131BD"/>
    <w:rsid w:val="00D217CF"/>
    <w:rsid w:val="00D701ED"/>
    <w:rsid w:val="00D80C14"/>
    <w:rsid w:val="00DD19C2"/>
    <w:rsid w:val="00E0407A"/>
    <w:rsid w:val="00E05DA6"/>
    <w:rsid w:val="00E30E0F"/>
    <w:rsid w:val="00E37AF4"/>
    <w:rsid w:val="00E427D0"/>
    <w:rsid w:val="00E513B1"/>
    <w:rsid w:val="00E5780D"/>
    <w:rsid w:val="00E74740"/>
    <w:rsid w:val="00E75F2E"/>
    <w:rsid w:val="00E82C56"/>
    <w:rsid w:val="00E92172"/>
    <w:rsid w:val="00E9793A"/>
    <w:rsid w:val="00EC6F0F"/>
    <w:rsid w:val="00EE5114"/>
    <w:rsid w:val="00F00C71"/>
    <w:rsid w:val="00F01881"/>
    <w:rsid w:val="00F67238"/>
    <w:rsid w:val="00F70E16"/>
    <w:rsid w:val="00F77033"/>
    <w:rsid w:val="00F967F5"/>
    <w:rsid w:val="00FA21BB"/>
    <w:rsid w:val="00FD69B5"/>
    <w:rsid w:val="00FE00BE"/>
    <w:rsid w:val="00FE52F1"/>
    <w:rsid w:val="00FE5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438536-6B92-4EB6-B46C-CE9FEF20F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8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link w:val="10"/>
    <w:qFormat/>
    <w:rsid w:val="005E55E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4">
    <w:name w:val="heading 4"/>
    <w:basedOn w:val="a0"/>
    <w:next w:val="a0"/>
    <w:link w:val="40"/>
    <w:qFormat/>
    <w:rsid w:val="007567F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7567F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2F515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rsid w:val="007567F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7567F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4">
    <w:name w:val="Hyperlink"/>
    <w:rsid w:val="007567F8"/>
    <w:rPr>
      <w:color w:val="0000FF"/>
      <w:u w:val="single"/>
    </w:rPr>
  </w:style>
  <w:style w:type="paragraph" w:styleId="a5">
    <w:name w:val="header"/>
    <w:basedOn w:val="a0"/>
    <w:link w:val="a6"/>
    <w:uiPriority w:val="99"/>
    <w:rsid w:val="007567F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567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0"/>
    <w:link w:val="a8"/>
    <w:uiPriority w:val="99"/>
    <w:rsid w:val="007567F8"/>
    <w:pPr>
      <w:spacing w:after="120"/>
    </w:pPr>
  </w:style>
  <w:style w:type="character" w:customStyle="1" w:styleId="a8">
    <w:name w:val="Основной текст Знак"/>
    <w:basedOn w:val="a1"/>
    <w:link w:val="a7"/>
    <w:uiPriority w:val="99"/>
    <w:rsid w:val="007567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0"/>
    <w:link w:val="aa"/>
    <w:uiPriority w:val="99"/>
    <w:rsid w:val="007567F8"/>
    <w:pPr>
      <w:spacing w:after="120"/>
      <w:ind w:left="283"/>
    </w:pPr>
  </w:style>
  <w:style w:type="character" w:customStyle="1" w:styleId="aa">
    <w:name w:val="Основной текст с отступом Знак"/>
    <w:basedOn w:val="a1"/>
    <w:link w:val="a9"/>
    <w:uiPriority w:val="99"/>
    <w:rsid w:val="007567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note text"/>
    <w:basedOn w:val="a0"/>
    <w:link w:val="ac"/>
    <w:uiPriority w:val="99"/>
    <w:semiHidden/>
    <w:rsid w:val="007567F8"/>
    <w:rPr>
      <w:sz w:val="20"/>
      <w:szCs w:val="20"/>
    </w:rPr>
  </w:style>
  <w:style w:type="character" w:customStyle="1" w:styleId="ac">
    <w:name w:val="Текст сноски Знак"/>
    <w:basedOn w:val="a1"/>
    <w:link w:val="ab"/>
    <w:uiPriority w:val="99"/>
    <w:semiHidden/>
    <w:rsid w:val="007567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xt">
    <w:name w:val="txt"/>
    <w:basedOn w:val="a0"/>
    <w:rsid w:val="007567F8"/>
    <w:pPr>
      <w:spacing w:before="100" w:beforeAutospacing="1" w:after="100" w:afterAutospacing="1"/>
    </w:pPr>
  </w:style>
  <w:style w:type="paragraph" w:styleId="ad">
    <w:name w:val="annotation text"/>
    <w:basedOn w:val="a0"/>
    <w:link w:val="ae"/>
    <w:uiPriority w:val="99"/>
    <w:rsid w:val="007567F8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e">
    <w:name w:val="Текст примечания Знак"/>
    <w:basedOn w:val="a1"/>
    <w:link w:val="ad"/>
    <w:uiPriority w:val="99"/>
    <w:rsid w:val="007567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">
    <w:name w:val="список с точками"/>
    <w:basedOn w:val="a0"/>
    <w:rsid w:val="007567F8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f">
    <w:name w:val="Для таблиц"/>
    <w:basedOn w:val="a0"/>
    <w:rsid w:val="007567F8"/>
  </w:style>
  <w:style w:type="paragraph" w:styleId="3">
    <w:name w:val="Body Text Indent 3"/>
    <w:basedOn w:val="a0"/>
    <w:link w:val="30"/>
    <w:uiPriority w:val="99"/>
    <w:rsid w:val="007567F8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rsid w:val="007567F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List Paragraph"/>
    <w:basedOn w:val="a0"/>
    <w:link w:val="af1"/>
    <w:uiPriority w:val="34"/>
    <w:qFormat/>
    <w:rsid w:val="007567F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0"/>
    <w:uiPriority w:val="99"/>
    <w:rsid w:val="007567F8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paragraph" w:styleId="af2">
    <w:name w:val="Balloon Text"/>
    <w:basedOn w:val="a0"/>
    <w:link w:val="af3"/>
    <w:uiPriority w:val="99"/>
    <w:semiHidden/>
    <w:unhideWhenUsed/>
    <w:rsid w:val="009D69FC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1"/>
    <w:link w:val="af2"/>
    <w:uiPriority w:val="99"/>
    <w:semiHidden/>
    <w:rsid w:val="009D69F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1"/>
    <w:link w:val="1"/>
    <w:rsid w:val="005E55E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9C3DF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Web">
    <w:name w:val="Обычный (Web)"/>
    <w:basedOn w:val="a0"/>
    <w:uiPriority w:val="99"/>
    <w:rsid w:val="00656440"/>
    <w:pPr>
      <w:spacing w:before="100" w:beforeAutospacing="1" w:after="100" w:afterAutospacing="1"/>
    </w:pPr>
  </w:style>
  <w:style w:type="character" w:styleId="af4">
    <w:name w:val="Strong"/>
    <w:basedOn w:val="a1"/>
    <w:uiPriority w:val="99"/>
    <w:qFormat/>
    <w:rsid w:val="00087F22"/>
    <w:rPr>
      <w:b/>
      <w:bCs/>
    </w:rPr>
  </w:style>
  <w:style w:type="paragraph" w:customStyle="1" w:styleId="ConsPlusNormal">
    <w:name w:val="ConsPlusNormal"/>
    <w:uiPriority w:val="99"/>
    <w:rsid w:val="00536E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2F515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paragraph" w:styleId="af5">
    <w:name w:val="Normal (Web)"/>
    <w:basedOn w:val="a0"/>
    <w:link w:val="af6"/>
    <w:uiPriority w:val="99"/>
    <w:rsid w:val="002F515F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6">
    <w:name w:val="Обычный (веб) Знак"/>
    <w:link w:val="af5"/>
    <w:uiPriority w:val="99"/>
    <w:locked/>
    <w:rsid w:val="002F515F"/>
    <w:rPr>
      <w:rFonts w:ascii="Arial" w:eastAsia="Times New Roman" w:hAnsi="Arial" w:cs="Times New Roman"/>
      <w:color w:val="332E2D"/>
      <w:spacing w:val="2"/>
      <w:sz w:val="24"/>
      <w:szCs w:val="24"/>
      <w:lang w:eastAsia="ru-RU"/>
    </w:rPr>
  </w:style>
  <w:style w:type="paragraph" w:styleId="2">
    <w:name w:val="Body Text 2"/>
    <w:basedOn w:val="a0"/>
    <w:link w:val="20"/>
    <w:uiPriority w:val="99"/>
    <w:rsid w:val="002F515F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2F51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0"/>
    <w:link w:val="32"/>
    <w:uiPriority w:val="99"/>
    <w:semiHidden/>
    <w:rsid w:val="002F515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semiHidden/>
    <w:rsid w:val="002F515F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converted-space">
    <w:name w:val="apple-converted-space"/>
    <w:basedOn w:val="a1"/>
    <w:uiPriority w:val="99"/>
    <w:rsid w:val="002F515F"/>
    <w:rPr>
      <w:rFonts w:cs="Times New Roman"/>
    </w:rPr>
  </w:style>
  <w:style w:type="paragraph" w:styleId="af7">
    <w:name w:val="footer"/>
    <w:basedOn w:val="a0"/>
    <w:link w:val="af8"/>
    <w:uiPriority w:val="99"/>
    <w:unhideWhenUsed/>
    <w:rsid w:val="00370B19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1"/>
    <w:link w:val="af7"/>
    <w:uiPriority w:val="99"/>
    <w:rsid w:val="00370B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edtitle">
    <w:name w:val="shedtitle"/>
    <w:basedOn w:val="a1"/>
    <w:uiPriority w:val="99"/>
    <w:rsid w:val="007C437C"/>
    <w:rPr>
      <w:rFonts w:cs="Times New Roman"/>
    </w:rPr>
  </w:style>
  <w:style w:type="paragraph" w:customStyle="1" w:styleId="11">
    <w:name w:val="Обычный (веб)1"/>
    <w:basedOn w:val="a0"/>
    <w:rsid w:val="00E513B1"/>
    <w:pPr>
      <w:suppressAutoHyphens/>
      <w:spacing w:before="100" w:after="100" w:line="100" w:lineRule="atLeast"/>
    </w:pPr>
    <w:rPr>
      <w:rFonts w:ascii="Calibri" w:hAnsi="Calibri" w:cs="Calibri"/>
      <w:kern w:val="1"/>
    </w:rPr>
  </w:style>
  <w:style w:type="paragraph" w:customStyle="1" w:styleId="12">
    <w:name w:val="Абзац списка1"/>
    <w:basedOn w:val="a0"/>
    <w:rsid w:val="00A50CCA"/>
    <w:pPr>
      <w:ind w:left="720"/>
      <w:contextualSpacing/>
    </w:pPr>
  </w:style>
  <w:style w:type="table" w:styleId="af9">
    <w:name w:val="Table Grid"/>
    <w:basedOn w:val="a2"/>
    <w:uiPriority w:val="39"/>
    <w:rsid w:val="00380C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cntmcntmsonormal">
    <w:name w:val="mcntmcntmsonormal"/>
    <w:basedOn w:val="a0"/>
    <w:rsid w:val="001269EC"/>
    <w:pPr>
      <w:spacing w:before="100" w:beforeAutospacing="1" w:after="100" w:afterAutospacing="1"/>
    </w:pPr>
  </w:style>
  <w:style w:type="character" w:customStyle="1" w:styleId="af1">
    <w:name w:val="Абзац списка Знак"/>
    <w:link w:val="af0"/>
    <w:uiPriority w:val="99"/>
    <w:locked/>
    <w:rsid w:val="001953DC"/>
    <w:rPr>
      <w:rFonts w:ascii="Calibri" w:eastAsia="Times New Roman" w:hAnsi="Calibri" w:cs="Times New Roman"/>
    </w:rPr>
  </w:style>
  <w:style w:type="paragraph" w:customStyle="1" w:styleId="WW-">
    <w:name w:val="WW-Базовый"/>
    <w:rsid w:val="001953DC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9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://www.biblioclub.ru/" TargetMode="External"/><Relationship Id="rId18" Type="http://schemas.openxmlformats.org/officeDocument/2006/relationships/hyperlink" Target="https://urait.ru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biblioclub.ru/" TargetMode="External"/><Relationship Id="rId17" Type="http://schemas.openxmlformats.org/officeDocument/2006/relationships/hyperlink" Target="http://www.rsl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knigafund.ru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yberleninka.ru/" TargetMode="External"/><Relationship Id="rId10" Type="http://schemas.openxmlformats.org/officeDocument/2006/relationships/hyperlink" Target="http://biblioclub.ru/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biblioclub.ru/" TargetMode="External"/><Relationship Id="rId14" Type="http://schemas.openxmlformats.org/officeDocument/2006/relationships/hyperlink" Target="https://elibrary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D80EE6-BC49-445A-95FD-DBEED51B5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2430</Words>
  <Characters>13854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Алена Олеговна Москалева</cp:lastModifiedBy>
  <cp:revision>17</cp:revision>
  <cp:lastPrinted>2019-02-13T11:24:00Z</cp:lastPrinted>
  <dcterms:created xsi:type="dcterms:W3CDTF">2020-06-15T08:48:00Z</dcterms:created>
  <dcterms:modified xsi:type="dcterms:W3CDTF">2023-05-20T08:49:00Z</dcterms:modified>
</cp:coreProperties>
</file>