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7777777" w:rsidR="00F17820" w:rsidRPr="000E63F1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529A7AC7" w14:textId="77777777" w:rsidR="00F17820" w:rsidRPr="00C32C26" w:rsidRDefault="00F17820" w:rsidP="00F17820">
      <w:pPr>
        <w:ind w:left="5040"/>
      </w:pPr>
      <w:r w:rsidRPr="00C32C26">
        <w:t>«___</w:t>
      </w:r>
      <w:proofErr w:type="gramStart"/>
      <w:r w:rsidRPr="00C32C26">
        <w:t>_ »</w:t>
      </w:r>
      <w:proofErr w:type="gramEnd"/>
      <w:r w:rsidRPr="00C32C26">
        <w:t>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5C61E8D6" w14:textId="77777777" w:rsidR="00186602" w:rsidRPr="00186602" w:rsidRDefault="00186602" w:rsidP="00186602">
      <w:pPr>
        <w:widowControl w:val="0"/>
        <w:tabs>
          <w:tab w:val="left" w:pos="426"/>
          <w:tab w:val="left" w:pos="748"/>
          <w:tab w:val="left" w:pos="828"/>
          <w:tab w:val="left" w:pos="3822"/>
        </w:tabs>
        <w:suppressAutoHyphens/>
        <w:jc w:val="center"/>
        <w:rPr>
          <w:b/>
          <w:caps/>
          <w:kern w:val="1"/>
          <w:lang w:eastAsia="zh-CN"/>
        </w:rPr>
      </w:pPr>
      <w:r w:rsidRPr="00186602">
        <w:rPr>
          <w:b/>
          <w:caps/>
          <w:kern w:val="1"/>
          <w:lang w:eastAsia="zh-CN"/>
        </w:rPr>
        <w:t>Б2.О.01(У) Ознакомительная практика</w:t>
      </w:r>
    </w:p>
    <w:p w14:paraId="37DF89AA" w14:textId="77777777" w:rsidR="006503C8" w:rsidRPr="00C32C26" w:rsidRDefault="006503C8" w:rsidP="00F17820">
      <w:pPr>
        <w:ind w:left="1152"/>
        <w:jc w:val="both"/>
        <w:rPr>
          <w:bCs/>
          <w:sz w:val="28"/>
          <w:vertAlign w:val="subscript"/>
        </w:rPr>
      </w:pPr>
    </w:p>
    <w:p w14:paraId="759A4794" w14:textId="77777777" w:rsidR="00117D55" w:rsidRPr="007141D6" w:rsidRDefault="00117D55" w:rsidP="00117D55">
      <w:pPr>
        <w:jc w:val="center"/>
        <w:rPr>
          <w:b/>
        </w:rPr>
      </w:pPr>
      <w:r w:rsidRPr="007141D6">
        <w:rPr>
          <w:bCs/>
        </w:rPr>
        <w:t xml:space="preserve">Направление подготовки </w:t>
      </w:r>
      <w:r w:rsidRPr="004F775D">
        <w:rPr>
          <w:b/>
        </w:rPr>
        <w:t>46.03.02 Документоведение и архивоведение</w:t>
      </w:r>
    </w:p>
    <w:p w14:paraId="3AB8F0BA" w14:textId="77777777" w:rsidR="00117D55" w:rsidRPr="007141D6" w:rsidRDefault="00117D55" w:rsidP="00117D55">
      <w:pPr>
        <w:jc w:val="center"/>
      </w:pPr>
      <w:r w:rsidRPr="007141D6">
        <w:t xml:space="preserve">Направленность (профиль) </w:t>
      </w:r>
      <w:r w:rsidRPr="004F775D">
        <w:rPr>
          <w:b/>
        </w:rPr>
        <w:t>Информационные технологии в документационном обеспечении управления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5D129616" w:rsidR="000E63F1" w:rsidRDefault="00F17820" w:rsidP="00F17820">
      <w:pPr>
        <w:pStyle w:val="ab"/>
        <w:jc w:val="center"/>
      </w:pPr>
      <w:r>
        <w:t>20</w:t>
      </w:r>
      <w:r w:rsidR="001C6935">
        <w:t>21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0F45C754" w14:textId="77777777" w:rsidR="007C43AF" w:rsidRDefault="007C43AF" w:rsidP="007C43AF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Учебная практика, ознакомительная практика</w:t>
      </w:r>
      <w:r>
        <w:rPr>
          <w:bCs/>
        </w:rPr>
        <w:t xml:space="preserve"> является компонентом практической подготовки</w:t>
      </w:r>
    </w:p>
    <w:p w14:paraId="02FCA5A1" w14:textId="77777777" w:rsidR="007C43AF" w:rsidRDefault="007C43AF" w:rsidP="007C43AF">
      <w:r>
        <w:rPr>
          <w:u w:val="single"/>
        </w:rPr>
        <w:t>Вид практики</w:t>
      </w:r>
      <w:r>
        <w:t xml:space="preserve">: учебная </w:t>
      </w:r>
    </w:p>
    <w:p w14:paraId="316AC93C" w14:textId="77777777" w:rsidR="007C43AF" w:rsidRDefault="007C43AF" w:rsidP="007C43AF">
      <w:pPr>
        <w:pStyle w:val="Default"/>
        <w:jc w:val="both"/>
      </w:pPr>
      <w:r>
        <w:rPr>
          <w:u w:val="single"/>
        </w:rPr>
        <w:t>Тип учебной практики:</w:t>
      </w:r>
      <w:r>
        <w:t xml:space="preserve"> ознакомительная практика</w:t>
      </w:r>
    </w:p>
    <w:p w14:paraId="68B6E208" w14:textId="77777777" w:rsidR="007C43AF" w:rsidRDefault="007C43AF" w:rsidP="007C43AF">
      <w:r>
        <w:rPr>
          <w:u w:val="single"/>
        </w:rPr>
        <w:t>Способ проведения практики</w:t>
      </w:r>
      <w:r>
        <w:t>: стационарная</w:t>
      </w:r>
    </w:p>
    <w:p w14:paraId="4B0A3894" w14:textId="77777777" w:rsidR="007C43AF" w:rsidRDefault="007C43AF" w:rsidP="007C43AF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8671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839"/>
        <w:gridCol w:w="3839"/>
      </w:tblGrid>
      <w:tr w:rsidR="00A86427" w:rsidRPr="00CA537D" w14:paraId="4A2407EE" w14:textId="288E310A" w:rsidTr="00A86427">
        <w:trPr>
          <w:trHeight w:val="858"/>
        </w:trPr>
        <w:tc>
          <w:tcPr>
            <w:tcW w:w="993" w:type="dxa"/>
            <w:shd w:val="clear" w:color="auto" w:fill="auto"/>
          </w:tcPr>
          <w:p w14:paraId="31999DB0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  <w:rPr>
                <w:iCs/>
              </w:rPr>
            </w:pPr>
            <w:r w:rsidRPr="00CA537D">
              <w:t>Индекс компетенции</w:t>
            </w:r>
          </w:p>
        </w:tc>
        <w:tc>
          <w:tcPr>
            <w:tcW w:w="3839" w:type="dxa"/>
            <w:shd w:val="clear" w:color="auto" w:fill="auto"/>
          </w:tcPr>
          <w:p w14:paraId="6D4345B2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CA537D">
              <w:t xml:space="preserve">Содержание компетенции </w:t>
            </w:r>
          </w:p>
          <w:p w14:paraId="48D5B8EC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CA537D">
              <w:t>(или ее части)</w:t>
            </w:r>
          </w:p>
        </w:tc>
        <w:tc>
          <w:tcPr>
            <w:tcW w:w="3839" w:type="dxa"/>
          </w:tcPr>
          <w:p w14:paraId="71FC2485" w14:textId="52DE2744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FE41CE" w:rsidRPr="00CA537D" w14:paraId="6B56AB62" w14:textId="77777777" w:rsidTr="002E0773">
        <w:trPr>
          <w:trHeight w:val="300"/>
        </w:trPr>
        <w:tc>
          <w:tcPr>
            <w:tcW w:w="993" w:type="dxa"/>
            <w:shd w:val="clear" w:color="auto" w:fill="auto"/>
          </w:tcPr>
          <w:p w14:paraId="20CF16E9" w14:textId="565C3DE4" w:rsidR="00FE41CE" w:rsidRPr="00CA537D" w:rsidRDefault="00FE41CE" w:rsidP="00FE41CE">
            <w:pPr>
              <w:tabs>
                <w:tab w:val="left" w:pos="567"/>
              </w:tabs>
            </w:pPr>
            <w:r w:rsidRPr="00F15EBF">
              <w:t>ОПК-1</w:t>
            </w:r>
          </w:p>
        </w:tc>
        <w:tc>
          <w:tcPr>
            <w:tcW w:w="3839" w:type="dxa"/>
            <w:shd w:val="clear" w:color="auto" w:fill="auto"/>
          </w:tcPr>
          <w:p w14:paraId="43AE9A06" w14:textId="647ADA6C" w:rsidR="00FE41CE" w:rsidRPr="00CA537D" w:rsidRDefault="00FE41CE" w:rsidP="00FE41CE">
            <w:pPr>
              <w:tabs>
                <w:tab w:val="left" w:pos="567"/>
              </w:tabs>
            </w:pPr>
            <w:r w:rsidRPr="00BE20AB">
              <w:t>Способен применять на базовом уровне знания исторических наук при решении задач в сфере своей профессиональной деятельности;</w:t>
            </w:r>
          </w:p>
        </w:tc>
        <w:tc>
          <w:tcPr>
            <w:tcW w:w="3839" w:type="dxa"/>
            <w:shd w:val="clear" w:color="auto" w:fill="auto"/>
          </w:tcPr>
          <w:p w14:paraId="0604E3C7" w14:textId="77777777" w:rsidR="00FE41CE" w:rsidRDefault="00FE41CE" w:rsidP="00FE41CE">
            <w:pPr>
              <w:shd w:val="clear" w:color="auto" w:fill="FFFFFF" w:themeFill="background1"/>
              <w:rPr>
                <w:bCs/>
                <w:iCs/>
              </w:rPr>
            </w:pPr>
            <w:r>
              <w:rPr>
                <w:bCs/>
                <w:iCs/>
              </w:rPr>
              <w:t>ИОПК-1.1. Понимает термины, основные понятия, подходы исторических наук в контексте решения задач управленческой деятельности.</w:t>
            </w:r>
          </w:p>
          <w:p w14:paraId="1C57B20F" w14:textId="04A30850" w:rsidR="00FE41CE" w:rsidRDefault="00FE41CE" w:rsidP="00FE41CE">
            <w:pPr>
              <w:rPr>
                <w:color w:val="000000"/>
              </w:rPr>
            </w:pPr>
            <w:r>
              <w:rPr>
                <w:bCs/>
                <w:iCs/>
              </w:rPr>
              <w:t>ИОПК-1.2. Демонстрирует корректную постановку профессиональных задач, используя категориальный аппарат исторических наук.</w:t>
            </w:r>
          </w:p>
        </w:tc>
      </w:tr>
      <w:tr w:rsidR="00FE41CE" w:rsidRPr="00CA537D" w14:paraId="085E413C" w14:textId="77777777" w:rsidTr="002E0773">
        <w:trPr>
          <w:trHeight w:val="300"/>
        </w:trPr>
        <w:tc>
          <w:tcPr>
            <w:tcW w:w="993" w:type="dxa"/>
            <w:shd w:val="clear" w:color="auto" w:fill="auto"/>
          </w:tcPr>
          <w:p w14:paraId="3E7BF0C6" w14:textId="14C127B7" w:rsidR="00FE41CE" w:rsidRPr="00CA537D" w:rsidRDefault="00FE41CE" w:rsidP="00FE41CE">
            <w:pPr>
              <w:tabs>
                <w:tab w:val="left" w:pos="567"/>
              </w:tabs>
            </w:pPr>
            <w:r w:rsidRPr="00F15EBF">
              <w:t>ОПК-2</w:t>
            </w:r>
          </w:p>
        </w:tc>
        <w:tc>
          <w:tcPr>
            <w:tcW w:w="3839" w:type="dxa"/>
            <w:shd w:val="clear" w:color="auto" w:fill="auto"/>
          </w:tcPr>
          <w:p w14:paraId="33D0A848" w14:textId="6CFC5D39" w:rsidR="00FE41CE" w:rsidRPr="00CA537D" w:rsidRDefault="00FE41CE" w:rsidP="00FE41CE">
            <w:pPr>
              <w:tabs>
                <w:tab w:val="left" w:pos="567"/>
              </w:tabs>
            </w:pPr>
            <w:r w:rsidRPr="00BE20AB">
              <w:t>Способен находить организационно-управленческие решения при решении задач в сфере своей профессиональной деятельности;</w:t>
            </w:r>
          </w:p>
        </w:tc>
        <w:tc>
          <w:tcPr>
            <w:tcW w:w="3839" w:type="dxa"/>
            <w:shd w:val="clear" w:color="auto" w:fill="auto"/>
          </w:tcPr>
          <w:p w14:paraId="693EAF8C" w14:textId="77777777" w:rsidR="00FE41CE" w:rsidRDefault="00FE41CE" w:rsidP="00FE41CE">
            <w:pPr>
              <w:shd w:val="clear" w:color="auto" w:fill="FFFFFF" w:themeFill="background1"/>
              <w:rPr>
                <w:bCs/>
                <w:iCs/>
              </w:rPr>
            </w:pPr>
            <w:r>
              <w:rPr>
                <w:bCs/>
                <w:iCs/>
              </w:rPr>
              <w:t>ИОПК-2.1. Эффективно использует поиск вариантов управленческих решений для решения управленческих задач.</w:t>
            </w:r>
          </w:p>
          <w:p w14:paraId="66D4AF84" w14:textId="24E171F7" w:rsidR="00FE41CE" w:rsidRDefault="00FE41CE" w:rsidP="00FE41CE">
            <w:pPr>
              <w:rPr>
                <w:color w:val="000000"/>
              </w:rPr>
            </w:pPr>
            <w:r>
              <w:rPr>
                <w:bCs/>
                <w:iCs/>
              </w:rPr>
              <w:t xml:space="preserve">ИОПК-2.2. Применяет методы сбора, обработки и анализа данных, необходимых для решения поставленных управленческих задач, с использованием современных цифровых технологий, </w:t>
            </w:r>
            <w:r w:rsidRPr="00962B41">
              <w:rPr>
                <w:bCs/>
                <w:iCs/>
              </w:rPr>
              <w:t>воспринима</w:t>
            </w:r>
            <w:r>
              <w:rPr>
                <w:bCs/>
                <w:iCs/>
              </w:rPr>
              <w:t>ет</w:t>
            </w:r>
            <w:r w:rsidRPr="00962B41">
              <w:rPr>
                <w:bCs/>
                <w:iCs/>
              </w:rPr>
              <w:t>, анализир</w:t>
            </w:r>
            <w:r>
              <w:rPr>
                <w:bCs/>
                <w:iCs/>
              </w:rPr>
              <w:t>ует</w:t>
            </w:r>
            <w:r w:rsidRPr="00962B41">
              <w:rPr>
                <w:bCs/>
                <w:iCs/>
              </w:rPr>
              <w:t>, запомина</w:t>
            </w:r>
            <w:r>
              <w:rPr>
                <w:bCs/>
                <w:iCs/>
              </w:rPr>
              <w:t>ет</w:t>
            </w:r>
            <w:r w:rsidRPr="00962B41">
              <w:rPr>
                <w:bCs/>
                <w:iCs/>
              </w:rPr>
              <w:t xml:space="preserve"> и переда</w:t>
            </w:r>
            <w:r>
              <w:rPr>
                <w:bCs/>
                <w:iCs/>
              </w:rPr>
              <w:t>ет</w:t>
            </w:r>
            <w:r w:rsidRPr="00962B41">
              <w:rPr>
                <w:bCs/>
                <w:iCs/>
              </w:rPr>
              <w:t xml:space="preserve"> информацию</w:t>
            </w:r>
            <w:r>
              <w:rPr>
                <w:bCs/>
                <w:iCs/>
              </w:rPr>
              <w:t xml:space="preserve"> </w:t>
            </w:r>
            <w:r w:rsidRPr="00962B41">
              <w:rPr>
                <w:bCs/>
                <w:iCs/>
              </w:rPr>
              <w:t>с использованием цифровых средств, а также с помощью алгоритмов</w:t>
            </w:r>
            <w:r>
              <w:rPr>
                <w:bCs/>
                <w:iCs/>
              </w:rPr>
              <w:t xml:space="preserve"> </w:t>
            </w:r>
            <w:r w:rsidRPr="00962B41">
              <w:rPr>
                <w:bCs/>
                <w:iCs/>
              </w:rPr>
              <w:t>при работе с полученными из различных источников данными</w:t>
            </w:r>
            <w:r>
              <w:rPr>
                <w:bCs/>
                <w:iCs/>
              </w:rPr>
              <w:t>.</w:t>
            </w:r>
          </w:p>
        </w:tc>
      </w:tr>
      <w:tr w:rsidR="00FE41CE" w:rsidRPr="00CA537D" w14:paraId="172C9343" w14:textId="77777777" w:rsidTr="002E0773">
        <w:trPr>
          <w:trHeight w:val="300"/>
        </w:trPr>
        <w:tc>
          <w:tcPr>
            <w:tcW w:w="993" w:type="dxa"/>
            <w:shd w:val="clear" w:color="auto" w:fill="auto"/>
          </w:tcPr>
          <w:p w14:paraId="58CEC710" w14:textId="1599CA71" w:rsidR="00FE41CE" w:rsidRPr="00F15EBF" w:rsidRDefault="00FE41CE" w:rsidP="00FE41CE">
            <w:pPr>
              <w:tabs>
                <w:tab w:val="left" w:pos="567"/>
              </w:tabs>
            </w:pPr>
            <w:r w:rsidRPr="00F15EBF">
              <w:t>ОПК-3</w:t>
            </w:r>
          </w:p>
        </w:tc>
        <w:tc>
          <w:tcPr>
            <w:tcW w:w="3839" w:type="dxa"/>
            <w:shd w:val="clear" w:color="auto" w:fill="auto"/>
          </w:tcPr>
          <w:p w14:paraId="0FB787BC" w14:textId="110BFE22" w:rsidR="00FE41CE" w:rsidRPr="00BE20AB" w:rsidRDefault="00FE41CE" w:rsidP="00FE41CE">
            <w:pPr>
              <w:tabs>
                <w:tab w:val="left" w:pos="567"/>
              </w:tabs>
            </w:pPr>
            <w:r w:rsidRPr="00BE20AB">
              <w:t>Способен применять теоретические знания для решения поставленных задач в области документоведения и архивоведения;</w:t>
            </w:r>
          </w:p>
        </w:tc>
        <w:tc>
          <w:tcPr>
            <w:tcW w:w="3839" w:type="dxa"/>
            <w:shd w:val="clear" w:color="auto" w:fill="auto"/>
          </w:tcPr>
          <w:p w14:paraId="52CA0E4B" w14:textId="77777777" w:rsidR="00FE41CE" w:rsidRDefault="00FE41CE" w:rsidP="00FE41CE">
            <w:pPr>
              <w:shd w:val="clear" w:color="auto" w:fill="FFFFFF" w:themeFill="background1"/>
              <w:rPr>
                <w:bCs/>
                <w:iCs/>
              </w:rPr>
            </w:pPr>
            <w:r>
              <w:rPr>
                <w:bCs/>
                <w:iCs/>
              </w:rPr>
              <w:t xml:space="preserve">ИОПК-3.1. </w:t>
            </w:r>
            <w:r>
              <w:t>П</w:t>
            </w:r>
            <w:r w:rsidRPr="00BE20AB">
              <w:t>рименя</w:t>
            </w:r>
            <w:r>
              <w:t>ет</w:t>
            </w:r>
            <w:r w:rsidRPr="00BE20AB">
              <w:t xml:space="preserve"> теоретические знания для решения поставленных задач в области документоведения и архивоведения</w:t>
            </w:r>
          </w:p>
          <w:p w14:paraId="0EDEDF63" w14:textId="2C93254B" w:rsidR="00FE41CE" w:rsidRDefault="00FE41CE" w:rsidP="00FE41CE">
            <w:pPr>
              <w:rPr>
                <w:color w:val="000000"/>
              </w:rPr>
            </w:pPr>
            <w:r>
              <w:rPr>
                <w:bCs/>
                <w:iCs/>
              </w:rPr>
              <w:t xml:space="preserve">ИОПК-3.2. Производит оценку результатов анализа и </w:t>
            </w:r>
            <w:r>
              <w:rPr>
                <w:bCs/>
                <w:iCs/>
              </w:rPr>
              <w:lastRenderedPageBreak/>
              <w:t>оптимизации задач профессиональной деятельности.</w:t>
            </w:r>
          </w:p>
        </w:tc>
      </w:tr>
      <w:tr w:rsidR="00FE41CE" w:rsidRPr="00CA537D" w14:paraId="0FF8E2A2" w14:textId="77777777" w:rsidTr="002E0773">
        <w:trPr>
          <w:trHeight w:val="300"/>
        </w:trPr>
        <w:tc>
          <w:tcPr>
            <w:tcW w:w="993" w:type="dxa"/>
            <w:shd w:val="clear" w:color="auto" w:fill="auto"/>
          </w:tcPr>
          <w:p w14:paraId="42DD1F18" w14:textId="427B2C85" w:rsidR="00FE41CE" w:rsidRPr="00F15EBF" w:rsidRDefault="00FE41CE" w:rsidP="00FE41CE">
            <w:pPr>
              <w:tabs>
                <w:tab w:val="left" w:pos="567"/>
              </w:tabs>
            </w:pPr>
            <w:r w:rsidRPr="00F15EBF">
              <w:lastRenderedPageBreak/>
              <w:t>ОПК-4</w:t>
            </w:r>
          </w:p>
        </w:tc>
        <w:tc>
          <w:tcPr>
            <w:tcW w:w="3839" w:type="dxa"/>
            <w:shd w:val="clear" w:color="auto" w:fill="auto"/>
          </w:tcPr>
          <w:p w14:paraId="37FEAF1E" w14:textId="48087948" w:rsidR="00FE41CE" w:rsidRPr="00BE20AB" w:rsidRDefault="00FE41CE" w:rsidP="00FE41CE">
            <w:pPr>
              <w:tabs>
                <w:tab w:val="left" w:pos="567"/>
              </w:tabs>
            </w:pPr>
            <w:r w:rsidRPr="00BE20AB">
              <w:t>Способен использовать базовые знания в области информационно-коммуникационных технологий в сфере своей профессиональной деятельности;</w:t>
            </w:r>
          </w:p>
        </w:tc>
        <w:tc>
          <w:tcPr>
            <w:tcW w:w="3839" w:type="dxa"/>
            <w:shd w:val="clear" w:color="auto" w:fill="auto"/>
          </w:tcPr>
          <w:p w14:paraId="0ED43F55" w14:textId="77777777" w:rsidR="00FE41CE" w:rsidRDefault="00FE41CE" w:rsidP="00FE41CE">
            <w:pPr>
              <w:shd w:val="clear" w:color="auto" w:fill="FFFFFF" w:themeFill="background1"/>
              <w:rPr>
                <w:bCs/>
                <w:iCs/>
              </w:rPr>
            </w:pPr>
            <w:r>
              <w:rPr>
                <w:bCs/>
                <w:iCs/>
              </w:rPr>
              <w:t xml:space="preserve">ИОПК-4.1. </w:t>
            </w:r>
            <w:r>
              <w:t>И</w:t>
            </w:r>
            <w:r w:rsidRPr="00BE20AB">
              <w:t>спольз</w:t>
            </w:r>
            <w:r>
              <w:t>ует</w:t>
            </w:r>
            <w:r w:rsidRPr="00BE20AB">
              <w:t xml:space="preserve"> базовые знания в области информационно-коммуникационных технологий в сфере своей профессиональной деятельности</w:t>
            </w:r>
            <w:r>
              <w:rPr>
                <w:bCs/>
                <w:iCs/>
              </w:rPr>
              <w:t>.</w:t>
            </w:r>
          </w:p>
          <w:p w14:paraId="4090D99B" w14:textId="7F8E6A34" w:rsidR="00FE41CE" w:rsidRDefault="00FE41CE" w:rsidP="00FE41CE">
            <w:pPr>
              <w:rPr>
                <w:color w:val="000000"/>
              </w:rPr>
            </w:pPr>
            <w:r>
              <w:rPr>
                <w:bCs/>
                <w:iCs/>
              </w:rPr>
              <w:t>ИОПК-4.2. Осуществляет разработку вариантов использования и внедрения информационно-коммуникационных технологий в профессиональной деятельности</w:t>
            </w:r>
          </w:p>
        </w:tc>
      </w:tr>
      <w:tr w:rsidR="00FE41CE" w:rsidRPr="00CA537D" w14:paraId="779143FA" w14:textId="77777777" w:rsidTr="002E0773">
        <w:trPr>
          <w:trHeight w:val="300"/>
        </w:trPr>
        <w:tc>
          <w:tcPr>
            <w:tcW w:w="993" w:type="dxa"/>
            <w:shd w:val="clear" w:color="auto" w:fill="auto"/>
          </w:tcPr>
          <w:p w14:paraId="5EF71CA7" w14:textId="69E7570C" w:rsidR="00FE41CE" w:rsidRPr="00F15EBF" w:rsidRDefault="00FE41CE" w:rsidP="00FE41CE">
            <w:pPr>
              <w:tabs>
                <w:tab w:val="left" w:pos="567"/>
              </w:tabs>
            </w:pPr>
            <w:r w:rsidRPr="00F15EBF">
              <w:t>ОПК-</w:t>
            </w:r>
            <w:r>
              <w:t>5</w:t>
            </w:r>
          </w:p>
        </w:tc>
        <w:tc>
          <w:tcPr>
            <w:tcW w:w="3839" w:type="dxa"/>
            <w:shd w:val="clear" w:color="auto" w:fill="auto"/>
          </w:tcPr>
          <w:p w14:paraId="491312A7" w14:textId="7BD6FA6C" w:rsidR="00FE41CE" w:rsidRPr="00BE20AB" w:rsidRDefault="00FE41CE" w:rsidP="00FE41CE">
            <w:pPr>
              <w:tabs>
                <w:tab w:val="left" w:pos="567"/>
              </w:tabs>
            </w:pPr>
            <w:r w:rsidRPr="00BE20AB">
              <w:t>Способен самостоятельно работать с различными источниками информации и применять основы информационно-аналитической деятельности при решении профессиональных задач.</w:t>
            </w:r>
          </w:p>
        </w:tc>
        <w:tc>
          <w:tcPr>
            <w:tcW w:w="3839" w:type="dxa"/>
            <w:shd w:val="clear" w:color="auto" w:fill="auto"/>
          </w:tcPr>
          <w:p w14:paraId="4116C28E" w14:textId="77777777" w:rsidR="00FE41CE" w:rsidRDefault="00FE41CE" w:rsidP="00FE41CE">
            <w:proofErr w:type="gramStart"/>
            <w:r>
              <w:rPr>
                <w:color w:val="000000"/>
              </w:rPr>
              <w:t>ИОПК-5.1</w:t>
            </w:r>
            <w:proofErr w:type="gramEnd"/>
            <w:r>
              <w:rPr>
                <w:color w:val="000000"/>
              </w:rPr>
              <w:t xml:space="preserve"> </w:t>
            </w:r>
            <w:r>
              <w:t>П</w:t>
            </w:r>
            <w:r w:rsidRPr="00F15EBF">
              <w:t>онима</w:t>
            </w:r>
            <w:r>
              <w:t>ет</w:t>
            </w:r>
            <w:r w:rsidRPr="00F15EBF">
              <w:t xml:space="preserve"> принципы работы современных информационных технологий и использ</w:t>
            </w:r>
            <w:r>
              <w:t>ует</w:t>
            </w:r>
            <w:r w:rsidRPr="00F15EBF">
              <w:t xml:space="preserve"> их для решения задач профессиональной деятельности</w:t>
            </w:r>
          </w:p>
          <w:p w14:paraId="7BBF5E4A" w14:textId="2132AB17" w:rsidR="00FE41CE" w:rsidRDefault="00FE41CE" w:rsidP="00FE41C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ИОПК-5.2</w:t>
            </w:r>
            <w:proofErr w:type="gramEnd"/>
            <w:r>
              <w:rPr>
                <w:color w:val="000000"/>
              </w:rPr>
              <w:t xml:space="preserve"> </w:t>
            </w:r>
            <w:r>
              <w:t>Р</w:t>
            </w:r>
            <w:r w:rsidRPr="00BE20AB">
              <w:t>абота</w:t>
            </w:r>
            <w:r>
              <w:t>ет</w:t>
            </w:r>
            <w:r w:rsidRPr="00BE20AB">
              <w:t xml:space="preserve"> с различными источниками информации и применя</w:t>
            </w:r>
            <w:r>
              <w:t>ет</w:t>
            </w:r>
            <w:r w:rsidRPr="00BE20AB">
              <w:t xml:space="preserve"> основы информационно-аналитической деятельности при решении профессиональных задач</w:t>
            </w:r>
          </w:p>
        </w:tc>
      </w:tr>
    </w:tbl>
    <w:p w14:paraId="4A794880" w14:textId="1189D55A" w:rsidR="00A42A03" w:rsidRDefault="00A42A03" w:rsidP="00F17820">
      <w:pPr>
        <w:rPr>
          <w:b/>
          <w:bCs/>
        </w:rPr>
      </w:pPr>
    </w:p>
    <w:p w14:paraId="6FCA901F" w14:textId="4907D877" w:rsidR="00455482" w:rsidRDefault="00455482" w:rsidP="00F17820">
      <w:pPr>
        <w:rPr>
          <w:b/>
          <w:bCs/>
        </w:rPr>
      </w:pPr>
    </w:p>
    <w:p w14:paraId="4D0839F3" w14:textId="77777777" w:rsidR="00455482" w:rsidRDefault="00455482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3BE4DBE6" w14:textId="77777777" w:rsidR="007C43AF" w:rsidRDefault="007C43AF" w:rsidP="007C43AF">
      <w:pPr>
        <w:pStyle w:val="Default"/>
        <w:ind w:firstLine="708"/>
        <w:jc w:val="both"/>
      </w:pPr>
      <w:r>
        <w:rPr>
          <w:u w:val="single"/>
        </w:rPr>
        <w:t>Место практики</w:t>
      </w:r>
      <w:r>
        <w:t>: учебная практика относится к обязательной части Блока 2 «Практика».</w:t>
      </w:r>
    </w:p>
    <w:p w14:paraId="55D4CB0A" w14:textId="77777777" w:rsidR="007C43AF" w:rsidRDefault="007C43AF" w:rsidP="007C43AF">
      <w:pPr>
        <w:pStyle w:val="Default"/>
        <w:ind w:firstLine="708"/>
        <w:jc w:val="both"/>
        <w:rPr>
          <w:bCs/>
          <w:color w:val="auto"/>
        </w:rPr>
      </w:pPr>
      <w:r>
        <w:t>Учебная практика 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33C094E9" w14:textId="77777777" w:rsidR="00FE41CE" w:rsidRPr="00FE41CE" w:rsidRDefault="00FE41CE" w:rsidP="00FE41CE">
      <w:pPr>
        <w:tabs>
          <w:tab w:val="left" w:pos="426"/>
        </w:tabs>
        <w:suppressAutoHyphens/>
        <w:autoSpaceDE w:val="0"/>
        <w:autoSpaceDN w:val="0"/>
        <w:adjustRightInd w:val="0"/>
        <w:jc w:val="both"/>
      </w:pPr>
      <w:bookmarkStart w:id="1" w:name="_Toc464786893"/>
      <w:r w:rsidRPr="00FE41CE">
        <w:t>Целями практики являются:</w:t>
      </w:r>
    </w:p>
    <w:p w14:paraId="7E1D70F4" w14:textId="77777777" w:rsidR="00FE41CE" w:rsidRPr="00FE41CE" w:rsidRDefault="00FE41CE" w:rsidP="00FE41CE">
      <w:pPr>
        <w:widowControl w:val="0"/>
        <w:numPr>
          <w:ilvl w:val="0"/>
          <w:numId w:val="11"/>
        </w:numPr>
        <w:tabs>
          <w:tab w:val="left" w:pos="426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FE41CE">
        <w:t>развитие компетенций, сформированных при изучении общепрофессиональных дисциплин;</w:t>
      </w:r>
    </w:p>
    <w:p w14:paraId="4A833754" w14:textId="77777777" w:rsidR="00FE41CE" w:rsidRPr="00FE41CE" w:rsidRDefault="00FE41CE" w:rsidP="00FE41CE">
      <w:pPr>
        <w:widowControl w:val="0"/>
        <w:numPr>
          <w:ilvl w:val="0"/>
          <w:numId w:val="11"/>
        </w:numPr>
        <w:tabs>
          <w:tab w:val="left" w:pos="426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FE41CE">
        <w:t>подготовка студента к выполнению в условиях реального производственного и управленческого процессов ключевых видов профессиональной деятельности.</w:t>
      </w:r>
    </w:p>
    <w:p w14:paraId="26EE6091" w14:textId="77777777" w:rsidR="00FE41CE" w:rsidRPr="00FE41CE" w:rsidRDefault="00FE41CE" w:rsidP="00FE41CE">
      <w:pPr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iCs/>
        </w:rPr>
      </w:pPr>
      <w:r w:rsidRPr="00FE41CE">
        <w:rPr>
          <w:iCs/>
        </w:rPr>
        <w:t>Задачи практики:</w:t>
      </w:r>
    </w:p>
    <w:p w14:paraId="21FB665B" w14:textId="77777777" w:rsidR="00FE41CE" w:rsidRPr="00FE41CE" w:rsidRDefault="00FE41CE" w:rsidP="00FE41CE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FE41CE">
        <w:t>развитие способностей студента к деятельности в сфере управления: организаторских, аналитических, коммуникативных, исследовательских, самоорганизации и самоконтроля;</w:t>
      </w:r>
    </w:p>
    <w:p w14:paraId="44927611" w14:textId="77777777" w:rsidR="00FE41CE" w:rsidRPr="00FE41CE" w:rsidRDefault="00FE41CE" w:rsidP="00FE41CE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FE41CE">
        <w:t>изучение и участие в разработке организационно-методических и нормативно-технических документов для решения отдельных задач управления в организации по месту прохождения практики;</w:t>
      </w:r>
    </w:p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19988DCD" w14:textId="77777777" w:rsidR="007C43AF" w:rsidRDefault="007C43AF" w:rsidP="007C43AF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>
        <w:rPr>
          <w:rStyle w:val="FontStyle84"/>
        </w:rPr>
        <w:t xml:space="preserve">Учебная практика </w:t>
      </w:r>
      <w:r>
        <w:rPr>
          <w:color w:val="000000"/>
        </w:rPr>
        <w:t xml:space="preserve">(ознакомительная практика) </w:t>
      </w:r>
      <w:r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36AD5CC4" w14:textId="5FEF82EB" w:rsidR="00C24557" w:rsidRPr="00C24557" w:rsidRDefault="00C24557" w:rsidP="00C24557">
      <w:pPr>
        <w:pStyle w:val="Style18"/>
        <w:widowControl/>
      </w:pPr>
      <w:r w:rsidRPr="00C24557">
        <w:lastRenderedPageBreak/>
        <w:t xml:space="preserve">Общая трудоемкость составляет </w:t>
      </w:r>
      <w:r w:rsidR="00FE41CE">
        <w:t>3</w:t>
      </w:r>
      <w:r w:rsidRPr="00C24557">
        <w:t xml:space="preserve"> зачетные единицы, </w:t>
      </w:r>
      <w:r w:rsidR="00FE41CE">
        <w:t>108</w:t>
      </w:r>
      <w:r w:rsidRPr="00C24557">
        <w:t xml:space="preserve"> академических часов 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 xml:space="preserve">Трудоемкость в </w:t>
            </w:r>
            <w:proofErr w:type="spellStart"/>
            <w:proofErr w:type="gramStart"/>
            <w:r w:rsidRPr="00DD4965">
              <w:t>акад.час</w:t>
            </w:r>
            <w:proofErr w:type="spellEnd"/>
            <w:proofErr w:type="gramEnd"/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45FA6336" w:rsidR="00125718" w:rsidRPr="00DD4965" w:rsidRDefault="00FE41CE" w:rsidP="00DD4965">
            <w:pPr>
              <w:jc w:val="both"/>
            </w:pPr>
            <w:r>
              <w:t>103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 xml:space="preserve">(в час. / </w:t>
            </w:r>
            <w:proofErr w:type="spellStart"/>
            <w:r w:rsidRPr="00DD4965">
              <w:rPr>
                <w:rStyle w:val="2b"/>
                <w:sz w:val="24"/>
                <w:szCs w:val="24"/>
              </w:rPr>
              <w:t>з.е</w:t>
            </w:r>
            <w:proofErr w:type="spellEnd"/>
            <w:r w:rsidRPr="00DD4965">
              <w:rPr>
                <w:rStyle w:val="2b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C36E020" w14:textId="6B5FDE81" w:rsidR="00125718" w:rsidRPr="00DD4965" w:rsidRDefault="00FE41CE" w:rsidP="00DD4965">
            <w:pPr>
              <w:jc w:val="both"/>
            </w:pPr>
            <w:r>
              <w:t>108</w:t>
            </w:r>
            <w:r w:rsidR="00125718" w:rsidRPr="00DD4965">
              <w:t xml:space="preserve"> ч</w:t>
            </w:r>
            <w:r w:rsidR="001C6683" w:rsidRPr="00DD4965">
              <w:t>ас</w:t>
            </w:r>
            <w:r w:rsidR="00125718" w:rsidRPr="00DD4965">
              <w:t xml:space="preserve">. / </w:t>
            </w:r>
            <w:r w:rsidR="00C24557">
              <w:t>3</w:t>
            </w:r>
            <w:r w:rsidR="001C6683" w:rsidRPr="00DD4965">
              <w:t xml:space="preserve"> </w:t>
            </w:r>
            <w:proofErr w:type="spellStart"/>
            <w:r w:rsidR="001C6683" w:rsidRPr="00DD4965">
              <w:t>з.е</w:t>
            </w:r>
            <w:proofErr w:type="spellEnd"/>
            <w:r w:rsidR="001C6683" w:rsidRPr="00DD4965">
              <w:t>.</w:t>
            </w:r>
          </w:p>
        </w:tc>
      </w:tr>
    </w:tbl>
    <w:p w14:paraId="0C5E842C" w14:textId="78FA12E1" w:rsidR="00125718" w:rsidRDefault="00125718" w:rsidP="00DD4965">
      <w:pPr>
        <w:jc w:val="both"/>
        <w:rPr>
          <w:bCs/>
        </w:rPr>
      </w:pPr>
    </w:p>
    <w:p w14:paraId="2CB333C8" w14:textId="0C70BCC7" w:rsidR="00C24557" w:rsidRDefault="0019784E" w:rsidP="00DD4965">
      <w:pPr>
        <w:jc w:val="both"/>
        <w:rPr>
          <w:bCs/>
        </w:rPr>
      </w:pPr>
      <w:r>
        <w:rPr>
          <w:bCs/>
        </w:rPr>
        <w:t>З</w:t>
      </w:r>
      <w:r w:rsidR="00C24557">
        <w:rPr>
          <w:bCs/>
        </w:rPr>
        <w:t xml:space="preserve">аочная форма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C24557" w:rsidRPr="00DD4965" w14:paraId="56152217" w14:textId="77777777" w:rsidTr="00FD6CE3">
        <w:tc>
          <w:tcPr>
            <w:tcW w:w="5495" w:type="dxa"/>
            <w:shd w:val="clear" w:color="auto" w:fill="auto"/>
          </w:tcPr>
          <w:p w14:paraId="3E62F9D0" w14:textId="77777777" w:rsidR="00C24557" w:rsidRPr="00DD4965" w:rsidRDefault="00C24557" w:rsidP="00FD6CE3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761671B5" w14:textId="77777777" w:rsidR="00C24557" w:rsidRPr="00DD4965" w:rsidRDefault="00C24557" w:rsidP="00FD6CE3">
            <w:pPr>
              <w:jc w:val="both"/>
            </w:pPr>
            <w:r w:rsidRPr="00DD4965">
              <w:t xml:space="preserve">Трудоемкость в </w:t>
            </w:r>
            <w:proofErr w:type="spellStart"/>
            <w:proofErr w:type="gramStart"/>
            <w:r w:rsidRPr="00DD4965">
              <w:t>акад.час</w:t>
            </w:r>
            <w:proofErr w:type="spellEnd"/>
            <w:proofErr w:type="gramEnd"/>
          </w:p>
        </w:tc>
      </w:tr>
      <w:tr w:rsidR="00C24557" w:rsidRPr="00DD4965" w14:paraId="17F8EAC5" w14:textId="77777777" w:rsidTr="00FD6CE3">
        <w:tc>
          <w:tcPr>
            <w:tcW w:w="5495" w:type="dxa"/>
            <w:shd w:val="clear" w:color="auto" w:fill="auto"/>
          </w:tcPr>
          <w:p w14:paraId="03C9B795" w14:textId="77777777" w:rsidR="00C24557" w:rsidRPr="00DD4965" w:rsidRDefault="00C24557" w:rsidP="00FD6CE3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6C947FD4" w14:textId="77777777" w:rsidR="00C24557" w:rsidRPr="00DD4965" w:rsidRDefault="00C24557" w:rsidP="00FD6CE3">
            <w:pPr>
              <w:jc w:val="both"/>
            </w:pPr>
            <w:r w:rsidRPr="00DD4965">
              <w:t>5</w:t>
            </w:r>
          </w:p>
        </w:tc>
      </w:tr>
      <w:tr w:rsidR="00FE41CE" w:rsidRPr="00DD4965" w14:paraId="2806957B" w14:textId="77777777" w:rsidTr="00FD6CE3">
        <w:tc>
          <w:tcPr>
            <w:tcW w:w="5495" w:type="dxa"/>
            <w:shd w:val="clear" w:color="auto" w:fill="auto"/>
          </w:tcPr>
          <w:p w14:paraId="435339B2" w14:textId="77777777" w:rsidR="00FE41CE" w:rsidRPr="00DD4965" w:rsidRDefault="00FE41CE" w:rsidP="00FE41CE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2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6AD928FE" w14:textId="3353752C" w:rsidR="00FE41CE" w:rsidRPr="00DD4965" w:rsidRDefault="00FE41CE" w:rsidP="00FE41CE">
            <w:pPr>
              <w:jc w:val="both"/>
            </w:pPr>
            <w:r>
              <w:t>103</w:t>
            </w:r>
          </w:p>
        </w:tc>
      </w:tr>
      <w:tr w:rsidR="00FE41CE" w:rsidRPr="00DD4965" w14:paraId="145567C4" w14:textId="77777777" w:rsidTr="00FD6CE3">
        <w:tc>
          <w:tcPr>
            <w:tcW w:w="5495" w:type="dxa"/>
            <w:shd w:val="clear" w:color="auto" w:fill="auto"/>
          </w:tcPr>
          <w:p w14:paraId="1FA1573E" w14:textId="77777777" w:rsidR="00FE41CE" w:rsidRPr="00DD4965" w:rsidRDefault="00FE41CE" w:rsidP="00FE41CE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практики (в час. / </w:t>
            </w:r>
            <w:proofErr w:type="spellStart"/>
            <w:r w:rsidRPr="00DD4965">
              <w:rPr>
                <w:rStyle w:val="2b"/>
                <w:sz w:val="24"/>
                <w:szCs w:val="24"/>
              </w:rPr>
              <w:t>з.е</w:t>
            </w:r>
            <w:proofErr w:type="spellEnd"/>
            <w:r w:rsidRPr="00DD4965">
              <w:rPr>
                <w:rStyle w:val="2b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0B9CAAE9" w14:textId="09DBCF77" w:rsidR="00FE41CE" w:rsidRPr="00DD4965" w:rsidRDefault="00FE41CE" w:rsidP="00FE41CE">
            <w:pPr>
              <w:jc w:val="both"/>
            </w:pPr>
            <w:r>
              <w:t>108</w:t>
            </w:r>
            <w:r w:rsidRPr="00DD4965">
              <w:t xml:space="preserve"> час. / </w:t>
            </w:r>
            <w:r>
              <w:t>3</w:t>
            </w:r>
            <w:r w:rsidRPr="00DD4965">
              <w:t xml:space="preserve"> </w:t>
            </w:r>
            <w:proofErr w:type="spellStart"/>
            <w:r w:rsidRPr="00DD4965">
              <w:t>з.е</w:t>
            </w:r>
            <w:proofErr w:type="spellEnd"/>
            <w:r w:rsidRPr="00DD4965">
              <w:t>.</w:t>
            </w:r>
          </w:p>
        </w:tc>
      </w:tr>
    </w:tbl>
    <w:p w14:paraId="725A3ED2" w14:textId="77777777" w:rsidR="00C24557" w:rsidRPr="00DD4965" w:rsidRDefault="00C24557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0269273B" w:rsidR="00DD4965" w:rsidRDefault="00DD4965" w:rsidP="00DD4965"/>
    <w:p w14:paraId="1712AC65" w14:textId="77777777" w:rsidR="00455482" w:rsidRPr="00DD4965" w:rsidRDefault="00455482" w:rsidP="00DD4965"/>
    <w:p w14:paraId="12EB7735" w14:textId="2658C92D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bookmarkStart w:id="2" w:name="_Hlk99479492"/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FE41CE">
        <w:rPr>
          <w:rFonts w:ascii="Times New Roman" w:hAnsi="Times New Roman"/>
          <w:sz w:val="24"/>
          <w:szCs w:val="24"/>
        </w:rPr>
        <w:t>2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75F76D79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FE41CE">
        <w:rPr>
          <w:rFonts w:ascii="Times New Roman" w:hAnsi="Times New Roman"/>
          <w:sz w:val="24"/>
          <w:szCs w:val="24"/>
        </w:rPr>
        <w:t>4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DD4965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  <w:bookmarkEnd w:id="2"/>
    </w:tbl>
    <w:p w14:paraId="2EB6AFF6" w14:textId="25CD15D0" w:rsid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064F56DA" w14:textId="77777777" w:rsidR="006503C8" w:rsidRDefault="006503C8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p w14:paraId="6B1A6802" w14:textId="3076F94D" w:rsidR="00EB6AA1" w:rsidRPr="00DD4965" w:rsidRDefault="0019784E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EB6AA1">
        <w:rPr>
          <w:rFonts w:ascii="Times New Roman" w:hAnsi="Times New Roman"/>
          <w:sz w:val="24"/>
          <w:szCs w:val="24"/>
        </w:rPr>
        <w:t>аочная</w:t>
      </w:r>
      <w:r w:rsidR="00EB6AA1" w:rsidRPr="00DD4965">
        <w:rPr>
          <w:rFonts w:ascii="Times New Roman" w:hAnsi="Times New Roman"/>
          <w:sz w:val="24"/>
          <w:szCs w:val="24"/>
        </w:rPr>
        <w:t xml:space="preserve"> форма обучения </w:t>
      </w:r>
      <w:r w:rsidR="00FE41CE">
        <w:rPr>
          <w:rFonts w:ascii="Times New Roman" w:hAnsi="Times New Roman"/>
          <w:sz w:val="24"/>
          <w:szCs w:val="24"/>
        </w:rPr>
        <w:t>6</w:t>
      </w:r>
      <w:r w:rsidR="00EB6AA1"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F150305" w14:textId="11060A4A" w:rsidR="00EB6AA1" w:rsidRPr="00DD4965" w:rsidRDefault="00EB6AA1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FE41CE">
        <w:rPr>
          <w:rFonts w:ascii="Times New Roman" w:hAnsi="Times New Roman"/>
          <w:sz w:val="24"/>
          <w:szCs w:val="24"/>
        </w:rPr>
        <w:t>6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B6AA1" w:rsidRPr="00DD4965" w14:paraId="6ED37FDA" w14:textId="77777777" w:rsidTr="00FD6CE3">
        <w:tc>
          <w:tcPr>
            <w:tcW w:w="675" w:type="dxa"/>
            <w:shd w:val="clear" w:color="auto" w:fill="auto"/>
            <w:vAlign w:val="center"/>
          </w:tcPr>
          <w:p w14:paraId="1421BF0B" w14:textId="77777777" w:rsidR="00EB6AA1" w:rsidRPr="00DD4965" w:rsidRDefault="00EB6AA1" w:rsidP="00FD6CE3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6DAAD5F2" w14:textId="77777777" w:rsidR="00EB6AA1" w:rsidRPr="00DD4965" w:rsidRDefault="00EB6AA1" w:rsidP="00FD6C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DDE93A8" w14:textId="77777777" w:rsidR="00EB6AA1" w:rsidRPr="00DD4965" w:rsidRDefault="00EB6AA1" w:rsidP="00FD6C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B6AA1" w:rsidRPr="00DD4965" w14:paraId="4882895C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2DCB6A5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857B9E0" w14:textId="77777777" w:rsidR="00EB6AA1" w:rsidRPr="00DD4965" w:rsidRDefault="00EB6AA1" w:rsidP="00FD6C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EB6AA1" w:rsidRPr="00DD4965" w14:paraId="014EC6D6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2DC7719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ED1CA67" w14:textId="77777777" w:rsidR="00EB6AA1" w:rsidRPr="00DD4965" w:rsidRDefault="00EB6AA1" w:rsidP="00FD6C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EB6AA1" w:rsidRPr="00DD4965" w14:paraId="3DE1E3DD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62EA522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681D555" w14:textId="77777777" w:rsidR="00EB6AA1" w:rsidRPr="00DD4965" w:rsidRDefault="00EB6AA1" w:rsidP="00FD6CE3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EB6AA1" w:rsidRPr="00DD4965" w14:paraId="77C7CC75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DEF61CA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3874752" w14:textId="77777777" w:rsidR="00EB6AA1" w:rsidRPr="00DD4965" w:rsidRDefault="00EB6AA1" w:rsidP="00FD6CE3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47CA9F48" w14:textId="77777777" w:rsidR="00EB6AA1" w:rsidRPr="00DD4965" w:rsidRDefault="00EB6AA1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lastRenderedPageBreak/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1A54C56B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592D92" w:rsidRPr="0090590A">
        <w:rPr>
          <w:lang w:val="x-none" w:eastAsia="x-none"/>
        </w:rPr>
        <w:t xml:space="preserve"> знакомятся с базой практики, изуч</w:t>
      </w:r>
      <w:r w:rsidR="00592D92" w:rsidRPr="0090590A">
        <w:rPr>
          <w:lang w:eastAsia="x-none"/>
        </w:rPr>
        <w:t>ают</w:t>
      </w:r>
      <w:r w:rsidR="00592D92" w:rsidRPr="0090590A">
        <w:rPr>
          <w:lang w:val="x-none" w:eastAsia="x-none"/>
        </w:rPr>
        <w:t xml:space="preserve"> подсистемы управления в организации, особенност</w:t>
      </w:r>
      <w:r w:rsidR="00592D92" w:rsidRPr="0090590A">
        <w:rPr>
          <w:lang w:eastAsia="x-none"/>
        </w:rPr>
        <w:t>и</w:t>
      </w:r>
      <w:r w:rsidR="00592D92"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="00592D92" w:rsidRPr="0090590A">
        <w:rPr>
          <w:lang w:eastAsia="x-none"/>
        </w:rPr>
        <w:t>ирают</w:t>
      </w:r>
      <w:r w:rsidR="00592D92"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92D92"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3B95ED32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 xml:space="preserve">отчетности </w:t>
      </w:r>
      <w:r w:rsidR="00FE41CE">
        <w:t>2</w:t>
      </w:r>
      <w:r w:rsidR="00B04D03">
        <w:t xml:space="preserve"> курс (</w:t>
      </w:r>
      <w:r w:rsidR="00FE41CE">
        <w:t>4</w:t>
      </w:r>
      <w:r w:rsidR="00B04D03">
        <w:t xml:space="preserve"> семестр) </w:t>
      </w:r>
      <w:r>
        <w:t xml:space="preserve">очная форма обучения - зачет </w:t>
      </w:r>
      <w:r w:rsidR="00B04D03">
        <w:t>с оценкой</w:t>
      </w:r>
    </w:p>
    <w:p w14:paraId="4E7F62E1" w14:textId="2BB5EF4A" w:rsidR="00A86427" w:rsidRDefault="00A86427" w:rsidP="00A86427">
      <w:pPr>
        <w:tabs>
          <w:tab w:val="left" w:pos="1080"/>
        </w:tabs>
        <w:jc w:val="both"/>
      </w:pPr>
      <w:r>
        <w:t xml:space="preserve">Форма отчетности </w:t>
      </w:r>
      <w:r w:rsidR="00FE41CE">
        <w:t>3</w:t>
      </w:r>
      <w:r>
        <w:t xml:space="preserve"> курс (</w:t>
      </w:r>
      <w:r w:rsidR="00FE41CE">
        <w:t>6</w:t>
      </w:r>
      <w:r>
        <w:t xml:space="preserve"> семестр) </w:t>
      </w:r>
      <w:r w:rsidR="0019784E">
        <w:t>З</w:t>
      </w:r>
      <w:r w:rsidR="001C6935">
        <w:t>аочная</w:t>
      </w:r>
      <w:r>
        <w:t xml:space="preserve"> форма обучения - зачет с оценкой</w:t>
      </w:r>
    </w:p>
    <w:p w14:paraId="39D26019" w14:textId="77777777" w:rsidR="00DD4965" w:rsidRDefault="00DD4965" w:rsidP="00B04D03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B04D03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B04D03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B04D03">
      <w:pPr>
        <w:tabs>
          <w:tab w:val="left" w:pos="1080"/>
        </w:tabs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703390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0590A" w:rsidRDefault="00592D92" w:rsidP="00703390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90590A" w:rsidRDefault="00592D92" w:rsidP="00703390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49"/>
        <w:gridCol w:w="2439"/>
        <w:gridCol w:w="1560"/>
        <w:gridCol w:w="1417"/>
        <w:gridCol w:w="850"/>
        <w:gridCol w:w="1418"/>
        <w:gridCol w:w="1417"/>
      </w:tblGrid>
      <w:tr w:rsidR="007C43AF" w:rsidRPr="007C43AF" w14:paraId="1A150D26" w14:textId="77777777" w:rsidTr="007C43AF">
        <w:trPr>
          <w:cantSplit/>
          <w:trHeight w:val="600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7C4D" w14:textId="77777777" w:rsidR="007C43AF" w:rsidRPr="007C43AF" w:rsidRDefault="007C43AF" w:rsidP="007C43AF">
            <w:pPr>
              <w:keepNext/>
              <w:jc w:val="center"/>
            </w:pPr>
            <w:r w:rsidRPr="007C43AF"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69BE" w14:textId="77777777" w:rsidR="007C43AF" w:rsidRPr="007C43AF" w:rsidRDefault="007C43AF" w:rsidP="007C43AF">
            <w:pPr>
              <w:keepNext/>
              <w:jc w:val="center"/>
            </w:pPr>
            <w:r w:rsidRPr="007C43AF"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7AB5" w14:textId="77777777" w:rsidR="007C43AF" w:rsidRPr="007C43AF" w:rsidRDefault="007C43AF" w:rsidP="007C43AF">
            <w:pPr>
              <w:keepNext/>
              <w:jc w:val="center"/>
            </w:pPr>
            <w:r w:rsidRPr="007C43AF"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11660C" w14:textId="77777777" w:rsidR="007C43AF" w:rsidRPr="007C43AF" w:rsidRDefault="007C43AF" w:rsidP="007C43AF">
            <w:pPr>
              <w:keepNext/>
              <w:jc w:val="center"/>
            </w:pPr>
            <w:r w:rsidRPr="007C43AF"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848A3D" w14:textId="77777777" w:rsidR="007C43AF" w:rsidRPr="007C43AF" w:rsidRDefault="007C43AF" w:rsidP="007C43AF">
            <w:pPr>
              <w:keepNext/>
              <w:jc w:val="center"/>
            </w:pPr>
            <w:r w:rsidRPr="007C43AF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22A0" w14:textId="77777777" w:rsidR="007C43AF" w:rsidRPr="007C43AF" w:rsidRDefault="007C43AF" w:rsidP="007C43AF">
            <w:pPr>
              <w:keepNext/>
              <w:jc w:val="center"/>
            </w:pPr>
            <w:r w:rsidRPr="007C43AF">
              <w:t>Наличие</w:t>
            </w:r>
          </w:p>
        </w:tc>
      </w:tr>
      <w:tr w:rsidR="007C43AF" w:rsidRPr="007C43AF" w14:paraId="6912E950" w14:textId="77777777" w:rsidTr="007C43AF">
        <w:trPr>
          <w:cantSplit/>
          <w:trHeight w:val="519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270C" w14:textId="77777777" w:rsidR="007C43AF" w:rsidRPr="007C43AF" w:rsidRDefault="007C43AF" w:rsidP="007C43AF"/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D2B2" w14:textId="77777777" w:rsidR="007C43AF" w:rsidRPr="007C43AF" w:rsidRDefault="007C43AF" w:rsidP="007C43AF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E09D" w14:textId="77777777" w:rsidR="007C43AF" w:rsidRPr="007C43AF" w:rsidRDefault="007C43AF" w:rsidP="007C43AF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BABA" w14:textId="77777777" w:rsidR="007C43AF" w:rsidRPr="007C43AF" w:rsidRDefault="007C43AF" w:rsidP="007C43AF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6DA7" w14:textId="77777777" w:rsidR="007C43AF" w:rsidRPr="007C43AF" w:rsidRDefault="007C43AF" w:rsidP="007C43A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71B8" w14:textId="77777777" w:rsidR="007C43AF" w:rsidRPr="007C43AF" w:rsidRDefault="007C43AF" w:rsidP="007C43AF">
            <w:pPr>
              <w:keepNext/>
              <w:jc w:val="center"/>
            </w:pPr>
            <w:r w:rsidRPr="007C43AF">
              <w:t>печатные издания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4F5A" w14:textId="77777777" w:rsidR="007C43AF" w:rsidRPr="007C43AF" w:rsidRDefault="007C43AF" w:rsidP="007C43AF">
            <w:pPr>
              <w:keepNext/>
              <w:jc w:val="center"/>
            </w:pPr>
            <w:r w:rsidRPr="007C43AF">
              <w:t>в ЭБС (адрес в сети Интернет)</w:t>
            </w:r>
          </w:p>
        </w:tc>
      </w:tr>
      <w:tr w:rsidR="007C43AF" w:rsidRPr="007C43AF" w14:paraId="03FD5688" w14:textId="77777777" w:rsidTr="007C43AF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960E" w14:textId="77777777" w:rsidR="007C43AF" w:rsidRPr="007C43AF" w:rsidRDefault="007C43AF" w:rsidP="007C43AF">
            <w:pPr>
              <w:jc w:val="center"/>
            </w:pPr>
            <w:r w:rsidRPr="007C43AF"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5174" w14:textId="77777777" w:rsidR="007C43AF" w:rsidRPr="007C43AF" w:rsidRDefault="007C43AF" w:rsidP="007C43AF">
            <w:r w:rsidRPr="007C43AF">
              <w:t>Делопроизводство: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BC17" w14:textId="77777777" w:rsidR="007C43AF" w:rsidRPr="007C43AF" w:rsidRDefault="007C43AF" w:rsidP="007C43AF">
            <w:proofErr w:type="spellStart"/>
            <w:r w:rsidRPr="007C43AF">
              <w:t>Грозова</w:t>
            </w:r>
            <w:proofErr w:type="spellEnd"/>
            <w:r w:rsidRPr="007C43AF">
              <w:t xml:space="preserve"> О.С.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7607" w14:textId="77777777" w:rsidR="007C43AF" w:rsidRPr="007C43AF" w:rsidRDefault="007C43AF" w:rsidP="007C43AF">
            <w:r w:rsidRPr="007C43AF">
              <w:t>Йошкар-Ола: ПГТУ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C2CF" w14:textId="77777777" w:rsidR="007C43AF" w:rsidRPr="007C43AF" w:rsidRDefault="007C43AF" w:rsidP="007C43AF">
            <w:pPr>
              <w:jc w:val="center"/>
            </w:pPr>
            <w:r w:rsidRPr="007C43AF"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6375" w14:textId="77777777" w:rsidR="007C43AF" w:rsidRPr="007C43AF" w:rsidRDefault="007C43AF" w:rsidP="007C43A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3455" w14:textId="77777777" w:rsidR="007C43AF" w:rsidRPr="007C43AF" w:rsidRDefault="007C43AF" w:rsidP="007C43AF">
            <w:hyperlink r:id="rId8" w:history="1">
              <w:r w:rsidRPr="007C43AF">
                <w:rPr>
                  <w:color w:val="0000FF"/>
                  <w:sz w:val="22"/>
                  <w:szCs w:val="22"/>
                  <w:u w:val="single"/>
                </w:rPr>
                <w:t>http://biblioclub.ru/</w:t>
              </w:r>
            </w:hyperlink>
            <w:r w:rsidRPr="007C43AF">
              <w:rPr>
                <w:sz w:val="22"/>
                <w:szCs w:val="22"/>
              </w:rPr>
              <w:t xml:space="preserve"> </w:t>
            </w:r>
          </w:p>
        </w:tc>
      </w:tr>
      <w:tr w:rsidR="007C43AF" w:rsidRPr="007C43AF" w14:paraId="7414F11D" w14:textId="77777777" w:rsidTr="007C43AF">
        <w:trPr>
          <w:cantSplit/>
          <w:trHeight w:val="51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54FC" w14:textId="77777777" w:rsidR="007C43AF" w:rsidRPr="007C43AF" w:rsidRDefault="007C43AF" w:rsidP="007C43AF">
            <w:pPr>
              <w:jc w:val="center"/>
            </w:pPr>
            <w:r w:rsidRPr="007C43AF"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0D26" w14:textId="77777777" w:rsidR="007C43AF" w:rsidRPr="007C43AF" w:rsidRDefault="007C43AF" w:rsidP="007C43AF">
            <w:r w:rsidRPr="007C43AF">
              <w:t>Документационное обеспечение управления: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2B96" w14:textId="77777777" w:rsidR="007C43AF" w:rsidRPr="007C43AF" w:rsidRDefault="007C43AF" w:rsidP="007C43AF">
            <w:r w:rsidRPr="007C43AF">
              <w:t>Гринберг А.С., Горбачёв Н.Н., Мухаметшина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BAE0" w14:textId="77777777" w:rsidR="007C43AF" w:rsidRPr="007C43AF" w:rsidRDefault="007C43AF" w:rsidP="007C43AF">
            <w:r w:rsidRPr="007C43AF">
              <w:t xml:space="preserve">М.: </w:t>
            </w:r>
            <w:proofErr w:type="spellStart"/>
            <w:r w:rsidRPr="007C43AF">
              <w:t>Юнити</w:t>
            </w:r>
            <w:proofErr w:type="spellEnd"/>
            <w:r w:rsidRPr="007C43AF">
              <w:t>-Дана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E6FF" w14:textId="77777777" w:rsidR="007C43AF" w:rsidRPr="007C43AF" w:rsidRDefault="007C43AF" w:rsidP="007C43AF">
            <w:pPr>
              <w:jc w:val="center"/>
            </w:pPr>
            <w:r w:rsidRPr="007C43AF"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C5FF" w14:textId="77777777" w:rsidR="007C43AF" w:rsidRPr="007C43AF" w:rsidRDefault="007C43AF" w:rsidP="007C43A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9258" w14:textId="77777777" w:rsidR="007C43AF" w:rsidRPr="007C43AF" w:rsidRDefault="007C43AF" w:rsidP="007C43AF">
            <w:hyperlink r:id="rId9" w:history="1">
              <w:r w:rsidRPr="007C43AF">
                <w:rPr>
                  <w:color w:val="0000FF"/>
                  <w:sz w:val="22"/>
                  <w:szCs w:val="22"/>
                  <w:u w:val="single"/>
                </w:rPr>
                <w:t>http://biblioclub.ru/</w:t>
              </w:r>
            </w:hyperlink>
            <w:r w:rsidRPr="007C43AF">
              <w:rPr>
                <w:sz w:val="22"/>
                <w:szCs w:val="22"/>
              </w:rPr>
              <w:t xml:space="preserve"> </w:t>
            </w:r>
          </w:p>
        </w:tc>
      </w:tr>
      <w:tr w:rsidR="007C43AF" w:rsidRPr="007C43AF" w14:paraId="244CB41C" w14:textId="77777777" w:rsidTr="007C43AF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D9BF" w14:textId="77777777" w:rsidR="007C43AF" w:rsidRPr="007C43AF" w:rsidRDefault="007C43AF" w:rsidP="007C43AF">
            <w:pPr>
              <w:jc w:val="center"/>
            </w:pPr>
            <w:r w:rsidRPr="007C43AF">
              <w:t>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6A19" w14:textId="77777777" w:rsidR="007C43AF" w:rsidRPr="007C43AF" w:rsidRDefault="007C43AF" w:rsidP="007C43AF">
            <w:r w:rsidRPr="007C43AF">
              <w:t>Архивоведение: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28A3" w14:textId="77777777" w:rsidR="007C43AF" w:rsidRPr="007C43AF" w:rsidRDefault="007C43AF" w:rsidP="007C43AF">
            <w:r w:rsidRPr="007C43AF">
              <w:t>Шульгина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A9E4" w14:textId="77777777" w:rsidR="007C43AF" w:rsidRPr="007C43AF" w:rsidRDefault="007C43AF" w:rsidP="007C43AF">
            <w:r w:rsidRPr="007C43AF">
              <w:t>Архангельск: ИД САФУ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5DE7" w14:textId="77777777" w:rsidR="007C43AF" w:rsidRPr="007C43AF" w:rsidRDefault="007C43AF" w:rsidP="007C43AF">
            <w:pPr>
              <w:jc w:val="center"/>
            </w:pPr>
            <w:r w:rsidRPr="007C43AF"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4B19" w14:textId="77777777" w:rsidR="007C43AF" w:rsidRPr="007C43AF" w:rsidRDefault="007C43AF" w:rsidP="007C43A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CD24C" w14:textId="77777777" w:rsidR="007C43AF" w:rsidRPr="007C43AF" w:rsidRDefault="007C43AF" w:rsidP="007C43AF">
            <w:hyperlink r:id="rId10" w:history="1">
              <w:r w:rsidRPr="007C43AF">
                <w:rPr>
                  <w:color w:val="0000FF"/>
                  <w:sz w:val="22"/>
                  <w:szCs w:val="22"/>
                  <w:u w:val="single"/>
                </w:rPr>
                <w:t>http://biblioclub.ru/</w:t>
              </w:r>
            </w:hyperlink>
            <w:r w:rsidRPr="007C43AF">
              <w:rPr>
                <w:sz w:val="22"/>
                <w:szCs w:val="22"/>
              </w:rPr>
              <w:t xml:space="preserve"> </w:t>
            </w:r>
          </w:p>
        </w:tc>
      </w:tr>
      <w:tr w:rsidR="007C43AF" w:rsidRPr="007C43AF" w14:paraId="4A0D1211" w14:textId="77777777" w:rsidTr="007C43AF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4B73" w14:textId="77777777" w:rsidR="007C43AF" w:rsidRPr="007C43AF" w:rsidRDefault="007C43AF" w:rsidP="007C43AF">
            <w:pPr>
              <w:jc w:val="center"/>
            </w:pPr>
            <w:r w:rsidRPr="007C43AF">
              <w:t>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33DF" w14:textId="77777777" w:rsidR="007C43AF" w:rsidRPr="007C43AF" w:rsidRDefault="007C43AF" w:rsidP="007C43AF">
            <w:r w:rsidRPr="007C43AF">
              <w:t>Архивоведение: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DB95" w14:textId="77777777" w:rsidR="007C43AF" w:rsidRPr="007C43AF" w:rsidRDefault="007C43AF" w:rsidP="007C43AF">
            <w:proofErr w:type="spellStart"/>
            <w:r w:rsidRPr="007C43AF">
              <w:t>Тельчаров</w:t>
            </w:r>
            <w:proofErr w:type="spellEnd"/>
            <w:r w:rsidRPr="007C43AF">
              <w:t xml:space="preserve"> А.Д.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E0B5" w14:textId="77777777" w:rsidR="007C43AF" w:rsidRPr="007C43AF" w:rsidRDefault="007C43AF" w:rsidP="007C43AF">
            <w:r w:rsidRPr="007C43AF">
              <w:t>М.: Издательско-торговая корпорация «Дашков и К°»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6A15" w14:textId="77777777" w:rsidR="007C43AF" w:rsidRPr="007C43AF" w:rsidRDefault="007C43AF" w:rsidP="007C43AF">
            <w:pPr>
              <w:jc w:val="center"/>
            </w:pPr>
            <w:r w:rsidRPr="007C43AF"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5184" w14:textId="77777777" w:rsidR="007C43AF" w:rsidRPr="007C43AF" w:rsidRDefault="007C43AF" w:rsidP="007C43A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FD09" w14:textId="77777777" w:rsidR="007C43AF" w:rsidRPr="007C43AF" w:rsidRDefault="007C43AF" w:rsidP="007C43AF">
            <w:hyperlink r:id="rId11" w:history="1">
              <w:r w:rsidRPr="007C43AF">
                <w:rPr>
                  <w:color w:val="0000FF"/>
                  <w:sz w:val="22"/>
                  <w:szCs w:val="22"/>
                  <w:u w:val="single"/>
                </w:rPr>
                <w:t>http://biblioclub.ru/</w:t>
              </w:r>
            </w:hyperlink>
            <w:r w:rsidRPr="007C43AF">
              <w:rPr>
                <w:sz w:val="22"/>
                <w:szCs w:val="22"/>
              </w:rPr>
              <w:t xml:space="preserve"> </w:t>
            </w: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E56FB5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proofErr w:type="spellStart"/>
        <w:r w:rsidR="00217C43" w:rsidRPr="00341F67">
          <w:rPr>
            <w:rStyle w:val="a6"/>
            <w:lang w:val="en-US"/>
          </w:rPr>
          <w:t>dviu</w:t>
        </w:r>
        <w:proofErr w:type="spellEnd"/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ranepa</w:t>
        </w:r>
        <w:proofErr w:type="spellEnd"/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ru</w:t>
        </w:r>
        <w:proofErr w:type="spellEnd"/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php</w:t>
        </w:r>
        <w:proofErr w:type="spellEnd"/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proofErr w:type="spellStart"/>
        <w:r w:rsidR="00217C43" w:rsidRPr="00341F67">
          <w:rPr>
            <w:rStyle w:val="a6"/>
            <w:lang w:val="en-US"/>
          </w:rPr>
          <w:t>bibi</w:t>
        </w:r>
        <w:proofErr w:type="spellEnd"/>
        <w:r w:rsidR="00217C43" w:rsidRPr="00341F67">
          <w:rPr>
            <w:rStyle w:val="a6"/>
          </w:rPr>
          <w:t>2&amp;</w:t>
        </w:r>
        <w:proofErr w:type="spellStart"/>
        <w:r w:rsidR="00217C43" w:rsidRPr="00341F67">
          <w:rPr>
            <w:rStyle w:val="a6"/>
            <w:lang w:val="en-US"/>
          </w:rPr>
          <w:t>rc</w:t>
        </w:r>
        <w:proofErr w:type="spellEnd"/>
        <w:r w:rsidR="00217C43" w:rsidRPr="00341F67">
          <w:rPr>
            <w:rStyle w:val="a6"/>
          </w:rPr>
          <w:t>=</w:t>
        </w:r>
        <w:proofErr w:type="spellStart"/>
        <w:r w:rsidR="00217C43" w:rsidRPr="00341F67">
          <w:rPr>
            <w:rStyle w:val="a6"/>
            <w:lang w:val="en-US"/>
          </w:rPr>
          <w:t>bibi</w:t>
        </w:r>
        <w:proofErr w:type="spellEnd"/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E56FB5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E56FB5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proofErr w:type="spellStart"/>
        <w:r w:rsidR="003A10CE" w:rsidRPr="0006000A">
          <w:rPr>
            <w:rStyle w:val="a6"/>
          </w:rPr>
          <w:t>IQlib</w:t>
        </w:r>
        <w:proofErr w:type="spellEnd"/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E56FB5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E56FB5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biblio</w:t>
        </w:r>
        <w:proofErr w:type="spellEnd"/>
        <w:r w:rsidR="003A10CE" w:rsidRPr="0006000A">
          <w:rPr>
            <w:rStyle w:val="a6"/>
          </w:rPr>
          <w:t>-</w:t>
        </w:r>
        <w:proofErr w:type="spellStart"/>
        <w:r w:rsidR="003A10CE" w:rsidRPr="00E325C6">
          <w:rPr>
            <w:rStyle w:val="a6"/>
            <w:lang w:val="en-US"/>
          </w:rPr>
          <w:t>onlain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 xml:space="preserve"> – электронно-библиотечная система ЭБС «</w:t>
      </w:r>
      <w:proofErr w:type="spellStart"/>
      <w:r w:rsidR="00D30DBC" w:rsidRPr="00564231">
        <w:t>Юрайт</w:t>
      </w:r>
      <w:proofErr w:type="spellEnd"/>
      <w:r w:rsidR="00D30DBC" w:rsidRPr="00564231">
        <w:t>».</w:t>
      </w:r>
    </w:p>
    <w:p w14:paraId="33461834" w14:textId="77777777" w:rsidR="00E325C6" w:rsidRDefault="00E56FB5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E56FB5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E56FB5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gramota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E56FB5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proofErr w:type="spellStart"/>
      <w:r w:rsidR="00D30DBC" w:rsidRPr="00E325C6">
        <w:rPr>
          <w:lang w:val="en-US"/>
        </w:rPr>
        <w:t>IPRbooks</w:t>
      </w:r>
      <w:proofErr w:type="spellEnd"/>
      <w:r w:rsidR="00D30DBC" w:rsidRPr="00564231">
        <w:t>».</w:t>
      </w:r>
    </w:p>
    <w:p w14:paraId="00744914" w14:textId="77993ED0" w:rsidR="00D30DBC" w:rsidRPr="00564231" w:rsidRDefault="00E56FB5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E56FB5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sibuk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Nsk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su</w:t>
        </w:r>
        <w:proofErr w:type="spellEnd"/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proofErr w:type="spellStart"/>
        <w:r w:rsidR="003A10CE" w:rsidRPr="006A7A7E">
          <w:rPr>
            <w:rStyle w:val="a6"/>
            <w:lang w:val="en-US"/>
          </w:rPr>
          <w:t>Ypr</w:t>
        </w:r>
        <w:proofErr w:type="spellEnd"/>
        <w:r w:rsidR="003A10CE" w:rsidRPr="0006000A">
          <w:rPr>
            <w:rStyle w:val="a6"/>
          </w:rPr>
          <w:t>/</w:t>
        </w:r>
        <w:proofErr w:type="spellStart"/>
        <w:r w:rsidR="003A10CE" w:rsidRPr="006A7A7E">
          <w:rPr>
            <w:rStyle w:val="a6"/>
            <w:lang w:val="en-US"/>
          </w:rPr>
          <w:t>yp</w:t>
        </w:r>
        <w:proofErr w:type="spellEnd"/>
        <w:r w:rsidR="003A10CE" w:rsidRPr="0006000A">
          <w:rPr>
            <w:rStyle w:val="a6"/>
          </w:rPr>
          <w:t>13/07/</w:t>
        </w:r>
        <w:proofErr w:type="spellStart"/>
        <w:r w:rsidR="003A10CE" w:rsidRPr="006A7A7E">
          <w:rPr>
            <w:rStyle w:val="a6"/>
            <w:lang w:val="en-US"/>
          </w:rPr>
          <w:t>htm</w:t>
        </w:r>
        <w:proofErr w:type="spellEnd"/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E56FB5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elibrary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E56FB5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E56FB5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E56FB5" w:rsidP="008A092C">
      <w:pPr>
        <w:pStyle w:val="a0"/>
        <w:numPr>
          <w:ilvl w:val="0"/>
          <w:numId w:val="4"/>
        </w:numPr>
        <w:ind w:left="0" w:firstLine="0"/>
      </w:pPr>
      <w:hyperlink r:id="rId26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lastRenderedPageBreak/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MicrosoftOffice</w:t>
      </w:r>
      <w:proofErr w:type="spellEnd"/>
      <w:r w:rsidRPr="00864C26">
        <w:rPr>
          <w:rFonts w:eastAsia="WenQuanYi Micro Hei"/>
          <w:color w:val="000000" w:themeColor="text1"/>
        </w:rPr>
        <w:t xml:space="preserve">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LibreOffice</w:t>
      </w:r>
      <w:proofErr w:type="spellEnd"/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D55E1" w14:textId="77777777" w:rsidR="00E56FB5" w:rsidRDefault="00E56FB5" w:rsidP="00125718">
      <w:r>
        <w:separator/>
      </w:r>
    </w:p>
  </w:endnote>
  <w:endnote w:type="continuationSeparator" w:id="0">
    <w:p w14:paraId="216F74D2" w14:textId="77777777" w:rsidR="00E56FB5" w:rsidRDefault="00E56FB5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B0EB0" w14:textId="77777777" w:rsidR="00E56FB5" w:rsidRDefault="00E56FB5" w:rsidP="00125718">
      <w:r>
        <w:separator/>
      </w:r>
    </w:p>
  </w:footnote>
  <w:footnote w:type="continuationSeparator" w:id="0">
    <w:p w14:paraId="0FEBF36B" w14:textId="77777777" w:rsidR="00E56FB5" w:rsidRDefault="00E56FB5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2B7A89BE" w14:textId="77777777" w:rsidR="00FE41CE" w:rsidRDefault="00FE41CE" w:rsidP="00C24557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8A8BE16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FB3EAD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3F2EBC"/>
    <w:multiLevelType w:val="singleLevel"/>
    <w:tmpl w:val="305CC83C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0"/>
  </w:num>
  <w:num w:numId="5">
    <w:abstractNumId w:val="2"/>
  </w:num>
  <w:num w:numId="6">
    <w:abstractNumId w:val="7"/>
  </w:num>
  <w:num w:numId="7">
    <w:abstractNumId w:val="14"/>
  </w:num>
  <w:num w:numId="8">
    <w:abstractNumId w:val="12"/>
  </w:num>
  <w:num w:numId="9">
    <w:abstractNumId w:val="8"/>
  </w:num>
  <w:num w:numId="10">
    <w:abstractNumId w:val="4"/>
  </w:num>
  <w:num w:numId="11">
    <w:abstractNumId w:val="13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3"/>
    <w:lvlOverride w:ilvl="0">
      <w:startOverride w:val="1"/>
    </w:lvlOverride>
  </w:num>
  <w:num w:numId="1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17D55"/>
    <w:rsid w:val="00125718"/>
    <w:rsid w:val="00162D3B"/>
    <w:rsid w:val="00185412"/>
    <w:rsid w:val="00186602"/>
    <w:rsid w:val="0019784E"/>
    <w:rsid w:val="001C1746"/>
    <w:rsid w:val="001C2093"/>
    <w:rsid w:val="001C6683"/>
    <w:rsid w:val="001C6935"/>
    <w:rsid w:val="001D100B"/>
    <w:rsid w:val="001F0889"/>
    <w:rsid w:val="001F7088"/>
    <w:rsid w:val="00217C43"/>
    <w:rsid w:val="002312A8"/>
    <w:rsid w:val="002319FD"/>
    <w:rsid w:val="00262AAB"/>
    <w:rsid w:val="00287EDD"/>
    <w:rsid w:val="002D7B8E"/>
    <w:rsid w:val="0032484B"/>
    <w:rsid w:val="0033101B"/>
    <w:rsid w:val="00381449"/>
    <w:rsid w:val="003A10CE"/>
    <w:rsid w:val="003D1F84"/>
    <w:rsid w:val="0045098E"/>
    <w:rsid w:val="00455482"/>
    <w:rsid w:val="004C055C"/>
    <w:rsid w:val="004C245F"/>
    <w:rsid w:val="004D1136"/>
    <w:rsid w:val="004D213F"/>
    <w:rsid w:val="00504812"/>
    <w:rsid w:val="00520CAA"/>
    <w:rsid w:val="00524037"/>
    <w:rsid w:val="0055007D"/>
    <w:rsid w:val="00556D37"/>
    <w:rsid w:val="00576FFD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503C8"/>
    <w:rsid w:val="006949C7"/>
    <w:rsid w:val="006A7A7E"/>
    <w:rsid w:val="006B14C8"/>
    <w:rsid w:val="006C0709"/>
    <w:rsid w:val="006C31A4"/>
    <w:rsid w:val="006F6BDC"/>
    <w:rsid w:val="00703390"/>
    <w:rsid w:val="00725186"/>
    <w:rsid w:val="00741974"/>
    <w:rsid w:val="007A0AEA"/>
    <w:rsid w:val="007C43AF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E3A76"/>
    <w:rsid w:val="00910C55"/>
    <w:rsid w:val="00954607"/>
    <w:rsid w:val="00955C94"/>
    <w:rsid w:val="00964DF2"/>
    <w:rsid w:val="009656DC"/>
    <w:rsid w:val="009779E8"/>
    <w:rsid w:val="009835CA"/>
    <w:rsid w:val="009C4A9B"/>
    <w:rsid w:val="009E1EDD"/>
    <w:rsid w:val="00A22080"/>
    <w:rsid w:val="00A36F06"/>
    <w:rsid w:val="00A42A03"/>
    <w:rsid w:val="00A6193D"/>
    <w:rsid w:val="00A716B4"/>
    <w:rsid w:val="00A86427"/>
    <w:rsid w:val="00AC75BA"/>
    <w:rsid w:val="00AD4184"/>
    <w:rsid w:val="00AE3A8D"/>
    <w:rsid w:val="00B04D03"/>
    <w:rsid w:val="00B53803"/>
    <w:rsid w:val="00B73F0A"/>
    <w:rsid w:val="00BB677C"/>
    <w:rsid w:val="00BE487A"/>
    <w:rsid w:val="00C24557"/>
    <w:rsid w:val="00C3143C"/>
    <w:rsid w:val="00CB0705"/>
    <w:rsid w:val="00CD2867"/>
    <w:rsid w:val="00CF7FDC"/>
    <w:rsid w:val="00D06FEB"/>
    <w:rsid w:val="00D25819"/>
    <w:rsid w:val="00D304D0"/>
    <w:rsid w:val="00D30DBC"/>
    <w:rsid w:val="00D60335"/>
    <w:rsid w:val="00D64787"/>
    <w:rsid w:val="00D77A96"/>
    <w:rsid w:val="00D9445C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53ED2"/>
    <w:rsid w:val="00E5456E"/>
    <w:rsid w:val="00E56FB5"/>
    <w:rsid w:val="00E639B1"/>
    <w:rsid w:val="00E93A78"/>
    <w:rsid w:val="00EA1F3D"/>
    <w:rsid w:val="00EB6AA1"/>
    <w:rsid w:val="00EC0921"/>
    <w:rsid w:val="00ED1DC3"/>
    <w:rsid w:val="00F17820"/>
    <w:rsid w:val="00F24339"/>
    <w:rsid w:val="00F3344B"/>
    <w:rsid w:val="00F5014E"/>
    <w:rsid w:val="00FE41C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e.lanbook.com" TargetMode="External"/><Relationship Id="rId18" Type="http://schemas.openxmlformats.org/officeDocument/2006/relationships/hyperlink" Target="http://www.edu.ru" TargetMode="External"/><Relationship Id="rId26" Type="http://schemas.openxmlformats.org/officeDocument/2006/relationships/hyperlink" Target="http://www.rs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penet.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viu.ranepa.ru/index.php?page=bibi2&amp;rc=bibi" TargetMode="External"/><Relationship Id="rId17" Type="http://schemas.openxmlformats.org/officeDocument/2006/relationships/hyperlink" Target="http://www.Cir.ru" TargetMode="External"/><Relationship Id="rId25" Type="http://schemas.openxmlformats.org/officeDocument/2006/relationships/hyperlink" Target="http://www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-onlain.ru" TargetMode="External"/><Relationship Id="rId20" Type="http://schemas.openxmlformats.org/officeDocument/2006/relationships/hyperlink" Target="http://www.iprbookshop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s://www.gk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" TargetMode="External"/><Relationship Id="rId23" Type="http://schemas.openxmlformats.org/officeDocument/2006/relationships/hyperlink" Target="http://www.elibrary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gramot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IQlib" TargetMode="External"/><Relationship Id="rId22" Type="http://schemas.openxmlformats.org/officeDocument/2006/relationships/hyperlink" Target="http://www.sibuk.Nsk.su.Public/Ypr/yp13/07/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48DDC-2039-4F21-8F38-076CBB62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Роман Шутов</cp:lastModifiedBy>
  <cp:revision>4</cp:revision>
  <cp:lastPrinted>2019-11-28T11:03:00Z</cp:lastPrinted>
  <dcterms:created xsi:type="dcterms:W3CDTF">2022-03-29T18:16:00Z</dcterms:created>
  <dcterms:modified xsi:type="dcterms:W3CDTF">2022-04-03T20:58:00Z</dcterms:modified>
</cp:coreProperties>
</file>