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8" w:rsidRPr="00447CF2" w:rsidRDefault="00FD2118" w:rsidP="00FD2118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447CF2">
        <w:rPr>
          <w:b/>
          <w:sz w:val="32"/>
          <w:szCs w:val="32"/>
        </w:rPr>
        <w:t>Направление подготовки 46.03.02 Документоведение и архивоведение</w:t>
      </w:r>
    </w:p>
    <w:p w:rsidR="00FD2118" w:rsidRPr="00447CF2" w:rsidRDefault="00FD2118" w:rsidP="00FD2118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447CF2">
        <w:rPr>
          <w:b/>
          <w:sz w:val="32"/>
          <w:szCs w:val="32"/>
        </w:rPr>
        <w:t>Направленность (профиль) Информационные технологии в документационном обеспечении управления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447CF2">
        <w:rPr>
          <w:b/>
          <w:bCs/>
          <w:sz w:val="32"/>
          <w:szCs w:val="32"/>
        </w:rPr>
        <w:t>Год поступления – 2021</w:t>
      </w:r>
    </w:p>
    <w:p w:rsidR="00FD2118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b/>
          <w:sz w:val="24"/>
          <w:szCs w:val="24"/>
        </w:rPr>
        <w:t>практической подготовки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2.О.</w:t>
      </w:r>
      <w:proofErr w:type="gramEnd"/>
      <w:r w:rsidRPr="00447CF2">
        <w:rPr>
          <w:b/>
          <w:caps/>
          <w:sz w:val="24"/>
          <w:szCs w:val="24"/>
        </w:rPr>
        <w:t>01(У) Ознакомительная практика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D2118" w:rsidRPr="00447CF2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D2118" w:rsidRPr="00447CF2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</w:tbl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447CF2">
        <w:rPr>
          <w:b/>
          <w:bCs/>
          <w:sz w:val="24"/>
          <w:szCs w:val="24"/>
        </w:rPr>
        <w:t>: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Целями практики являются: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развитие компетенций, сформированных при изучении общепрофессиональных дисциплин;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447CF2">
        <w:rPr>
          <w:rStyle w:val="FontStyle84"/>
          <w:iCs/>
        </w:rPr>
        <w:t>Задачи практики: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 xml:space="preserve">Объем </w:t>
      </w:r>
      <w:r w:rsidRPr="00447CF2">
        <w:rPr>
          <w:b/>
          <w:bCs/>
          <w:sz w:val="24"/>
          <w:szCs w:val="24"/>
        </w:rPr>
        <w:t>ПРАКТИЧЕСКОЙ ПОДГОТОВКИ</w:t>
      </w:r>
      <w:r w:rsidRPr="00447CF2">
        <w:rPr>
          <w:b/>
          <w:bCs/>
          <w:caps/>
          <w:sz w:val="24"/>
          <w:szCs w:val="24"/>
        </w:rPr>
        <w:t xml:space="preserve"> и виды учебной работы: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ПРАКТИЧЕСКОЙ ПОДГОТОВКИ: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>4.1 Блоки (разделы) практической подготовки.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Подготовительный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Основной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Заключительный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Зачет с оценкой</w:t>
            </w:r>
          </w:p>
        </w:tc>
      </w:tr>
    </w:tbl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b/>
          <w:sz w:val="24"/>
          <w:szCs w:val="24"/>
        </w:rPr>
        <w:t>практической подготовки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2.О.</w:t>
      </w:r>
      <w:proofErr w:type="gramEnd"/>
      <w:r w:rsidRPr="00447CF2">
        <w:rPr>
          <w:b/>
          <w:caps/>
          <w:sz w:val="24"/>
          <w:szCs w:val="24"/>
        </w:rPr>
        <w:t>02(Пд) Преддипломная практика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D2118" w:rsidRPr="00447CF2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D2118" w:rsidRPr="00447CF2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447CF2">
        <w:rPr>
          <w:b/>
          <w:bCs/>
          <w:sz w:val="24"/>
          <w:szCs w:val="24"/>
        </w:rPr>
        <w:t>: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Целями практики являются:</w:t>
      </w:r>
    </w:p>
    <w:p w:rsidR="00FD2118" w:rsidRPr="00447CF2" w:rsidRDefault="00FD2118" w:rsidP="00FD2118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развитие компетенций, сформированных при изучении профильных дисциплин;</w:t>
      </w:r>
    </w:p>
    <w:p w:rsidR="00FD2118" w:rsidRPr="00447CF2" w:rsidRDefault="00FD2118" w:rsidP="00FD2118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FD2118" w:rsidRPr="00447CF2" w:rsidRDefault="00FD2118" w:rsidP="00FD2118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сбор информации для написания ВКР.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447CF2">
        <w:rPr>
          <w:rStyle w:val="FontStyle84"/>
          <w:iCs/>
        </w:rPr>
        <w:t>Задачи практики: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lastRenderedPageBreak/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FD2118" w:rsidRPr="00447CF2" w:rsidRDefault="00FD2118" w:rsidP="00FD2118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развитие умения использовать приобретенные теоретические знания для проведения научных исследований;</w:t>
      </w:r>
    </w:p>
    <w:p w:rsidR="00FD2118" w:rsidRPr="00447CF2" w:rsidRDefault="00FD2118" w:rsidP="00FD2118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rStyle w:val="FontStyle84"/>
          <w:sz w:val="24"/>
          <w:szCs w:val="24"/>
        </w:rPr>
      </w:pPr>
      <w:r w:rsidRPr="00447CF2">
        <w:rPr>
          <w:sz w:val="24"/>
          <w:szCs w:val="24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 xml:space="preserve">Объем </w:t>
      </w:r>
      <w:r w:rsidRPr="00447CF2">
        <w:rPr>
          <w:b/>
          <w:bCs/>
          <w:sz w:val="24"/>
          <w:szCs w:val="24"/>
        </w:rPr>
        <w:t>ПРАКТИЧЕСКОЙ ПОДГОТОВКИ</w:t>
      </w:r>
      <w:r w:rsidRPr="00447CF2">
        <w:rPr>
          <w:b/>
          <w:bCs/>
          <w:caps/>
          <w:sz w:val="24"/>
          <w:szCs w:val="24"/>
        </w:rPr>
        <w:t xml:space="preserve"> и виды учебной работы: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составляет 6 зачетных единиц, 216 академических часов (1 зачетная единица соответствует 36 академическим часам).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ПРАКТИЧЕСКОЙ ПОДГОТОВКИ: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практической подготовки.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Подготовительный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Основной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Заключительный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Зачет с оценкой</w:t>
            </w:r>
          </w:p>
        </w:tc>
      </w:tr>
    </w:tbl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b/>
          <w:sz w:val="24"/>
          <w:szCs w:val="24"/>
        </w:rPr>
        <w:t>практической подготовки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2.В.</w:t>
      </w:r>
      <w:proofErr w:type="gramEnd"/>
      <w:r w:rsidRPr="00447CF2">
        <w:rPr>
          <w:b/>
          <w:caps/>
          <w:sz w:val="24"/>
          <w:szCs w:val="24"/>
        </w:rPr>
        <w:t>01(П) Организационно-управленческая практика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D2118" w:rsidRPr="00447CF2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D2118" w:rsidRPr="00447CF2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447CF2">
        <w:rPr>
          <w:b/>
          <w:bCs/>
          <w:sz w:val="24"/>
          <w:szCs w:val="24"/>
        </w:rPr>
        <w:t>: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Целями практики являются: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развитие компетенций, сформированных при изучении профильных дисциплин;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сбор информации для написания ВКР.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447CF2">
        <w:rPr>
          <w:rStyle w:val="FontStyle84"/>
          <w:iCs/>
        </w:rPr>
        <w:t>Задачи практики: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</w:pPr>
      <w:r w:rsidRPr="00447CF2">
        <w:rPr>
          <w:rStyle w:val="FontStyle84"/>
        </w:rPr>
        <w:lastRenderedPageBreak/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 xml:space="preserve">Объем </w:t>
      </w:r>
      <w:r w:rsidRPr="00447CF2">
        <w:rPr>
          <w:b/>
          <w:bCs/>
          <w:sz w:val="24"/>
          <w:szCs w:val="24"/>
        </w:rPr>
        <w:t>ПРАКТИЧЕСКОЙ ПОДГОТОВКИ</w:t>
      </w:r>
      <w:r w:rsidRPr="00447CF2">
        <w:rPr>
          <w:b/>
          <w:bCs/>
          <w:caps/>
          <w:sz w:val="24"/>
          <w:szCs w:val="24"/>
        </w:rPr>
        <w:t xml:space="preserve"> и виды учебной работы: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ПРАКТИЧЕСКОЙ ПОДГОТОВКИ: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практической подготовки.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Подготовительный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Основной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Заключительный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Зачет с оценкой</w:t>
            </w:r>
          </w:p>
        </w:tc>
      </w:tr>
    </w:tbl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b/>
          <w:sz w:val="24"/>
          <w:szCs w:val="24"/>
        </w:rPr>
        <w:t>практической подготовки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2.В.</w:t>
      </w:r>
      <w:proofErr w:type="gramEnd"/>
      <w:r w:rsidRPr="00447CF2">
        <w:rPr>
          <w:b/>
          <w:caps/>
          <w:sz w:val="24"/>
          <w:szCs w:val="24"/>
        </w:rPr>
        <w:t xml:space="preserve">02(П) Научно-исследовательская работа 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D2118" w:rsidRPr="00447CF2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D2118" w:rsidRPr="00447CF2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447CF2">
        <w:rPr>
          <w:b/>
          <w:bCs/>
          <w:sz w:val="24"/>
          <w:szCs w:val="24"/>
        </w:rPr>
        <w:t>: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 xml:space="preserve">Целью научно-исследовательской работы (НИР) является систематизация и актуализация теоретических знаний и практических навыков бакалавров,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</w:pPr>
      <w:r w:rsidRPr="00447CF2">
        <w:rPr>
          <w:rStyle w:val="FontStyle84"/>
        </w:rPr>
        <w:t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профессиональных навыков по организации и проведению научных дискуссий и исследований, а также оформлению их результатов; формирование практических навыков правильного применения выбранных методов и способов</w:t>
      </w:r>
      <w:r w:rsidRPr="00447CF2">
        <w:t xml:space="preserve"> проведения научного исследования.</w:t>
      </w:r>
    </w:p>
    <w:p w:rsidR="00FD2118" w:rsidRPr="00447CF2" w:rsidRDefault="00FD2118" w:rsidP="00FD2118">
      <w:pPr>
        <w:pStyle w:val="1"/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 xml:space="preserve">Объем </w:t>
      </w:r>
      <w:r w:rsidRPr="00447CF2">
        <w:rPr>
          <w:b/>
          <w:bCs/>
          <w:sz w:val="24"/>
          <w:szCs w:val="24"/>
        </w:rPr>
        <w:t>ПРАКТИЧЕСКОЙ ПОДГОТОВКИ</w:t>
      </w:r>
      <w:r w:rsidRPr="00447CF2">
        <w:rPr>
          <w:b/>
          <w:bCs/>
          <w:caps/>
          <w:sz w:val="24"/>
          <w:szCs w:val="24"/>
        </w:rPr>
        <w:t xml:space="preserve"> и виды учебной работы: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ПРАКТИЧЕСКОЙ ПОДГОТОВКИ: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практической подготовки.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Подготовительный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Основной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Заключительный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Зачет с оценкой</w:t>
            </w:r>
          </w:p>
        </w:tc>
      </w:tr>
    </w:tbl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b/>
          <w:sz w:val="24"/>
          <w:szCs w:val="24"/>
        </w:rPr>
        <w:t>практической подготовки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2.В.</w:t>
      </w:r>
      <w:proofErr w:type="gramEnd"/>
      <w:r w:rsidRPr="00447CF2">
        <w:rPr>
          <w:b/>
          <w:caps/>
          <w:sz w:val="24"/>
          <w:szCs w:val="24"/>
        </w:rPr>
        <w:t>03(П) Проектно-технологическая практика</w:t>
      </w:r>
    </w:p>
    <w:p w:rsidR="00FD2118" w:rsidRPr="00447CF2" w:rsidRDefault="00FD2118" w:rsidP="00FD2118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FD2118" w:rsidRPr="00447CF2" w:rsidRDefault="00FD2118" w:rsidP="00FD2118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D2118" w:rsidRPr="00447CF2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D2118" w:rsidRPr="00447CF2" w:rsidRDefault="00FD2118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D2118" w:rsidRPr="00447CF2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  <w:tr w:rsidR="00FD2118" w:rsidRPr="00447CF2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2118" w:rsidRPr="00447CF2" w:rsidRDefault="00FD2118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</w:tbl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447CF2">
        <w:rPr>
          <w:b/>
          <w:bCs/>
          <w:sz w:val="24"/>
          <w:szCs w:val="24"/>
        </w:rPr>
        <w:t>: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Целями практики являются: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развитие компетенций, сформированных при изучении профильных дисциплин;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FD2118" w:rsidRPr="00447CF2" w:rsidRDefault="00FD2118" w:rsidP="00FD2118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447CF2">
        <w:rPr>
          <w:rStyle w:val="FontStyle84"/>
        </w:rPr>
        <w:t>сбор информации для написания ВКР.</w:t>
      </w:r>
    </w:p>
    <w:p w:rsidR="00FD2118" w:rsidRPr="00447CF2" w:rsidRDefault="00FD2118" w:rsidP="00FD2118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447CF2">
        <w:rPr>
          <w:rStyle w:val="FontStyle84"/>
          <w:iCs/>
        </w:rPr>
        <w:t>Задачи практики: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447CF2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FD2118" w:rsidRPr="00447CF2" w:rsidRDefault="00FD2118" w:rsidP="00FD2118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</w:pPr>
      <w:r w:rsidRPr="00447CF2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 xml:space="preserve">Объем </w:t>
      </w:r>
      <w:r w:rsidRPr="00447CF2">
        <w:rPr>
          <w:b/>
          <w:bCs/>
          <w:sz w:val="24"/>
          <w:szCs w:val="24"/>
        </w:rPr>
        <w:t>ПРАКТИЧЕСКОЙ ПОДГОТОВКИ</w:t>
      </w:r>
      <w:r w:rsidRPr="00447CF2">
        <w:rPr>
          <w:b/>
          <w:bCs/>
          <w:caps/>
          <w:sz w:val="24"/>
          <w:szCs w:val="24"/>
        </w:rPr>
        <w:t xml:space="preserve"> и виды учебной работы: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FD2118" w:rsidRPr="00447CF2" w:rsidRDefault="00FD2118" w:rsidP="00FD2118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ПРАКТИЧЕСКОЙ ПОДГОТОВКИ: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практической подготовки.</w:t>
      </w:r>
    </w:p>
    <w:p w:rsidR="00FD2118" w:rsidRPr="00447CF2" w:rsidRDefault="00FD2118" w:rsidP="00FD2118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Подготовительный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447CF2">
              <w:t>Основной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Заключительный период</w:t>
            </w:r>
          </w:p>
        </w:tc>
      </w:tr>
      <w:tr w:rsidR="00FD2118" w:rsidRPr="00447CF2" w:rsidTr="006E632B">
        <w:tc>
          <w:tcPr>
            <w:tcW w:w="993" w:type="dxa"/>
          </w:tcPr>
          <w:p w:rsidR="00FD2118" w:rsidRPr="00447CF2" w:rsidRDefault="00FD2118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D2118" w:rsidRPr="00447CF2" w:rsidRDefault="00FD2118" w:rsidP="006E632B">
            <w:pPr>
              <w:pStyle w:val="a6"/>
              <w:tabs>
                <w:tab w:val="left" w:pos="426"/>
              </w:tabs>
              <w:jc w:val="both"/>
            </w:pPr>
            <w:r w:rsidRPr="00447CF2">
              <w:t>Зачет с оценкой</w:t>
            </w:r>
          </w:p>
        </w:tc>
      </w:tr>
    </w:tbl>
    <w:p w:rsidR="00970D3B" w:rsidRDefault="00970D3B"/>
    <w:sectPr w:rsidR="0097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18"/>
    <w:rsid w:val="00970D3B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017"/>
  <w15:chartTrackingRefBased/>
  <w15:docId w15:val="{2C554E63-1DAB-401A-8F48-9D4342F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1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FD2118"/>
    <w:rPr>
      <w:rFonts w:cs="Courier New"/>
    </w:rPr>
  </w:style>
  <w:style w:type="paragraph" w:customStyle="1" w:styleId="WW-">
    <w:name w:val="WW-Базовый"/>
    <w:rsid w:val="00FD211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FD211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Для таблиц"/>
    <w:basedOn w:val="a"/>
    <w:rsid w:val="00FD2118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FD211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5">
    <w:name w:val="Table Grid"/>
    <w:basedOn w:val="a1"/>
    <w:uiPriority w:val="39"/>
    <w:rsid w:val="00FD2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rsid w:val="00FD2118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FD2118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FD2118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FD2118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6">
    <w:name w:val="Стиль"/>
    <w:rsid w:val="00FD2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Александрович Шутов</dc:creator>
  <cp:keywords/>
  <dc:description/>
  <cp:lastModifiedBy>Роман Александрович Шутов</cp:lastModifiedBy>
  <cp:revision>1</cp:revision>
  <dcterms:created xsi:type="dcterms:W3CDTF">2022-04-18T08:49:00Z</dcterms:created>
  <dcterms:modified xsi:type="dcterms:W3CDTF">2022-04-18T08:49:00Z</dcterms:modified>
</cp:coreProperties>
</file>