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524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9BCDE7" w14:textId="77777777" w:rsidR="00920D08" w:rsidRPr="009B5A4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B5A4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136FBC6" w14:textId="77777777" w:rsidR="005B5E17" w:rsidRPr="009B5A4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565A124" w14:textId="77777777" w:rsidR="00920D08" w:rsidRPr="009B5A4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B5A47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6E39D20" w14:textId="77777777" w:rsidR="00920D08" w:rsidRPr="009B5A47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B5A47">
        <w:rPr>
          <w:b/>
          <w:sz w:val="24"/>
          <w:szCs w:val="24"/>
        </w:rPr>
        <w:t xml:space="preserve">ИМЕНИ </w:t>
      </w:r>
      <w:r w:rsidR="00920D08" w:rsidRPr="009B5A47">
        <w:rPr>
          <w:b/>
          <w:sz w:val="24"/>
          <w:szCs w:val="24"/>
        </w:rPr>
        <w:t>А.С. ПУШКИНА»</w:t>
      </w:r>
    </w:p>
    <w:p w14:paraId="050F8D33" w14:textId="77777777" w:rsidR="00920D08" w:rsidRPr="009B5A4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A89653" w14:textId="77777777" w:rsidR="00920D08" w:rsidRPr="009B5A4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E9BBBDB" w14:textId="77777777" w:rsidR="00920D08" w:rsidRPr="009B5A4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78281E5" w14:textId="77777777" w:rsidR="00920D08" w:rsidRPr="009B5A4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B5A47">
        <w:rPr>
          <w:sz w:val="24"/>
          <w:szCs w:val="24"/>
        </w:rPr>
        <w:t>УТВЕРЖДАЮ</w:t>
      </w:r>
    </w:p>
    <w:p w14:paraId="44BE1704" w14:textId="77777777" w:rsidR="00920D08" w:rsidRPr="009B5A4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B5A47">
        <w:rPr>
          <w:sz w:val="24"/>
          <w:szCs w:val="24"/>
        </w:rPr>
        <w:t>Проректор по учебно-методической</w:t>
      </w:r>
    </w:p>
    <w:p w14:paraId="4B85D2B6" w14:textId="77777777" w:rsidR="00920D08" w:rsidRPr="009B5A4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B5A47">
        <w:rPr>
          <w:sz w:val="24"/>
          <w:szCs w:val="24"/>
        </w:rPr>
        <w:t xml:space="preserve">работе </w:t>
      </w:r>
    </w:p>
    <w:p w14:paraId="67F17D49" w14:textId="77777777" w:rsidR="00920D08" w:rsidRPr="009B5A4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B5A47">
        <w:rPr>
          <w:sz w:val="24"/>
          <w:szCs w:val="24"/>
        </w:rPr>
        <w:t xml:space="preserve">____________ </w:t>
      </w:r>
      <w:proofErr w:type="spellStart"/>
      <w:r w:rsidRPr="009B5A47">
        <w:rPr>
          <w:sz w:val="24"/>
          <w:szCs w:val="24"/>
        </w:rPr>
        <w:t>С.Н.Большаков</w:t>
      </w:r>
      <w:proofErr w:type="spellEnd"/>
    </w:p>
    <w:p w14:paraId="36604C50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5C5708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8389B4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466FEA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4066B0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B5A47">
        <w:rPr>
          <w:caps/>
          <w:sz w:val="24"/>
          <w:szCs w:val="24"/>
        </w:rPr>
        <w:t>РАБОЧАЯ ПРОГРАММА</w:t>
      </w:r>
    </w:p>
    <w:p w14:paraId="4BB01905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B5A47">
        <w:rPr>
          <w:rStyle w:val="ListLabel13"/>
          <w:sz w:val="24"/>
          <w:szCs w:val="24"/>
        </w:rPr>
        <w:t>дисциплины</w:t>
      </w:r>
    </w:p>
    <w:p w14:paraId="3DBCBFAA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11B759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B39BF5" w14:textId="77777777" w:rsidR="00E23B51" w:rsidRPr="009B5A47" w:rsidRDefault="00E23B51" w:rsidP="00E23B51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  <w:r w:rsidRPr="009B5A47">
        <w:rPr>
          <w:b/>
          <w:caps/>
          <w:sz w:val="24"/>
          <w:szCs w:val="24"/>
        </w:rPr>
        <w:t>Б1.О.02.10 Разработка управленческих решений</w:t>
      </w:r>
    </w:p>
    <w:p w14:paraId="347302E9" w14:textId="77777777" w:rsidR="00920D08" w:rsidRPr="009B5A47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B4376B1" w14:textId="77777777" w:rsidR="00920D08" w:rsidRPr="009B5A47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62D3A2C" w14:textId="77777777" w:rsidR="00395969" w:rsidRPr="009B5A47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9B5A47">
        <w:rPr>
          <w:sz w:val="24"/>
          <w:szCs w:val="24"/>
        </w:rPr>
        <w:t>Направление подготовки</w:t>
      </w:r>
      <w:r w:rsidRPr="009B5A47">
        <w:rPr>
          <w:b/>
          <w:sz w:val="24"/>
          <w:szCs w:val="24"/>
        </w:rPr>
        <w:t xml:space="preserve"> </w:t>
      </w:r>
      <w:r w:rsidR="00E23B51" w:rsidRPr="009B5A47">
        <w:rPr>
          <w:b/>
          <w:sz w:val="24"/>
          <w:szCs w:val="24"/>
        </w:rPr>
        <w:t>38.03.04 Государственное и муниципальное управление</w:t>
      </w:r>
    </w:p>
    <w:p w14:paraId="301D639B" w14:textId="77777777" w:rsidR="00920D08" w:rsidRPr="009B5A4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B5A47">
        <w:rPr>
          <w:sz w:val="24"/>
          <w:szCs w:val="24"/>
        </w:rPr>
        <w:t xml:space="preserve">Направленность (профиль) </w:t>
      </w:r>
      <w:r w:rsidR="00E23B51" w:rsidRPr="009B5A47">
        <w:rPr>
          <w:b/>
          <w:sz w:val="24"/>
          <w:szCs w:val="24"/>
        </w:rPr>
        <w:t>Государственное и муниципальное управление</w:t>
      </w:r>
    </w:p>
    <w:p w14:paraId="7282FEEE" w14:textId="77777777" w:rsidR="00920D08" w:rsidRPr="009B5A47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67AF78F" w14:textId="77777777" w:rsidR="00920D08" w:rsidRPr="009B5A47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9B5A47">
        <w:rPr>
          <w:bCs/>
          <w:sz w:val="24"/>
          <w:szCs w:val="24"/>
        </w:rPr>
        <w:t xml:space="preserve">(год </w:t>
      </w:r>
      <w:r w:rsidR="005B5E17" w:rsidRPr="009B5A47">
        <w:rPr>
          <w:bCs/>
          <w:sz w:val="24"/>
          <w:szCs w:val="24"/>
        </w:rPr>
        <w:t>начала подготовки</w:t>
      </w:r>
      <w:r w:rsidRPr="009B5A47">
        <w:rPr>
          <w:bCs/>
          <w:sz w:val="24"/>
          <w:szCs w:val="24"/>
        </w:rPr>
        <w:t xml:space="preserve"> – 20</w:t>
      </w:r>
      <w:r w:rsidR="00395969" w:rsidRPr="009B5A47">
        <w:rPr>
          <w:bCs/>
          <w:sz w:val="24"/>
          <w:szCs w:val="24"/>
        </w:rPr>
        <w:t>21</w:t>
      </w:r>
      <w:r w:rsidRPr="009B5A47">
        <w:rPr>
          <w:bCs/>
          <w:sz w:val="24"/>
          <w:szCs w:val="24"/>
        </w:rPr>
        <w:t>)</w:t>
      </w:r>
    </w:p>
    <w:p w14:paraId="5677EF9B" w14:textId="77777777" w:rsidR="00920D08" w:rsidRPr="009B5A47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22FF229" w14:textId="77777777" w:rsidR="00920D08" w:rsidRPr="009B5A47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469FB78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E0E5A3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D67D27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8BF9F6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01466E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F7D1AA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332939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C1279A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192C1E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BE4766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C5FF5B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E1FDBC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CFC733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19C851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26AEA1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064335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4D3799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5ABF45" w14:textId="77777777" w:rsidR="00920D08" w:rsidRPr="009B5A47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9B5A47">
        <w:rPr>
          <w:sz w:val="24"/>
          <w:szCs w:val="24"/>
        </w:rPr>
        <w:tab/>
      </w:r>
    </w:p>
    <w:p w14:paraId="0668C057" w14:textId="77777777" w:rsidR="00920D08" w:rsidRPr="009B5A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B5A47">
        <w:rPr>
          <w:sz w:val="24"/>
          <w:szCs w:val="24"/>
        </w:rPr>
        <w:t xml:space="preserve">Санкт-Петербург </w:t>
      </w:r>
    </w:p>
    <w:p w14:paraId="7BA79042" w14:textId="77777777" w:rsidR="00920D08" w:rsidRPr="009B5A47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B5A47">
        <w:rPr>
          <w:sz w:val="24"/>
          <w:szCs w:val="24"/>
        </w:rPr>
        <w:t>202</w:t>
      </w:r>
      <w:r w:rsidR="00395969" w:rsidRPr="009B5A47">
        <w:rPr>
          <w:sz w:val="24"/>
          <w:szCs w:val="24"/>
        </w:rPr>
        <w:t>1</w:t>
      </w:r>
    </w:p>
    <w:p w14:paraId="66563F31" w14:textId="77777777" w:rsidR="00920D08" w:rsidRPr="009B5A47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9B5A47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5C32786" w14:textId="77777777" w:rsidR="00920D08" w:rsidRPr="009B5A47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B5A4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AD008A8" w14:textId="77777777" w:rsidR="00920D08" w:rsidRPr="009B5A47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9B5A47" w14:paraId="6192C363" w14:textId="77777777" w:rsidTr="009C172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E91217" w14:textId="77777777" w:rsidR="00920D08" w:rsidRPr="009B5A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67B5FA" w14:textId="77777777" w:rsidR="00920D08" w:rsidRPr="009B5A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EBD0573" w14:textId="77777777" w:rsidR="00920D08" w:rsidRPr="009B5A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86C726" w14:textId="77777777" w:rsidR="00920D08" w:rsidRPr="009B5A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B5A47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B761E" w:rsidRPr="009B5A47" w14:paraId="717426A9" w14:textId="77777777" w:rsidTr="009C1727">
        <w:trPr>
          <w:trHeight w:val="16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65E8AD9" w14:textId="77777777" w:rsidR="008B761E" w:rsidRPr="009B5A47" w:rsidRDefault="008B761E" w:rsidP="008B761E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УК-1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4019787" w14:textId="77777777" w:rsidR="008B761E" w:rsidRPr="009B5A47" w:rsidRDefault="008B761E" w:rsidP="008B761E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1ED0B6" w14:textId="77777777" w:rsidR="009C1727" w:rsidRPr="009B5A47" w:rsidRDefault="009C1727" w:rsidP="009C1727">
            <w:pPr>
              <w:ind w:firstLine="0"/>
              <w:rPr>
                <w:color w:val="000000"/>
              </w:rPr>
            </w:pPr>
            <w:r w:rsidRPr="009B5A47">
              <w:rPr>
                <w:color w:val="000000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14:paraId="5539B892" w14:textId="77777777" w:rsidR="009C1727" w:rsidRPr="009B5A47" w:rsidRDefault="009C1727" w:rsidP="009C1727">
            <w:pPr>
              <w:ind w:firstLine="0"/>
              <w:rPr>
                <w:color w:val="000000"/>
              </w:rPr>
            </w:pPr>
            <w:r w:rsidRPr="009B5A47">
              <w:rPr>
                <w:color w:val="000000"/>
              </w:rPr>
              <w:t>ИУК-1.2.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226AACCE" w14:textId="77777777" w:rsidR="008B761E" w:rsidRPr="009B5A47" w:rsidRDefault="009C1727" w:rsidP="009C172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B5A47">
              <w:rPr>
                <w:color w:val="000000"/>
              </w:rPr>
              <w:t>ИУК-1.3. Выбирает оптимальный вариант решения задачи, аргументируя свой выбор</w:t>
            </w:r>
          </w:p>
        </w:tc>
      </w:tr>
      <w:tr w:rsidR="009C1727" w:rsidRPr="009B5A47" w14:paraId="17CF35F1" w14:textId="77777777" w:rsidTr="009C1727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FFC1AB5" w14:textId="77777777" w:rsidR="009C1727" w:rsidRPr="009B5A47" w:rsidRDefault="009C1727" w:rsidP="009C1727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УК-2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599483A" w14:textId="77777777" w:rsidR="009C1727" w:rsidRPr="009B5A47" w:rsidRDefault="009C1727" w:rsidP="009C1727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386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474B4EE" w14:textId="77777777" w:rsidR="009C1727" w:rsidRPr="009B5A47" w:rsidRDefault="009C1727" w:rsidP="009C1727">
            <w:pPr>
              <w:ind w:firstLine="0"/>
              <w:rPr>
                <w:color w:val="000000"/>
              </w:rPr>
            </w:pPr>
            <w:r w:rsidRPr="009B5A47">
              <w:rPr>
                <w:color w:val="000000"/>
              </w:rPr>
              <w:t xml:space="preserve">ИУК-2.1. Способен определять базовые принципы постановки задач и выработки решений </w:t>
            </w:r>
          </w:p>
          <w:p w14:paraId="3C4E02D3" w14:textId="77777777" w:rsidR="009C1727" w:rsidRPr="009B5A47" w:rsidRDefault="009C1727" w:rsidP="009C1727">
            <w:pPr>
              <w:ind w:firstLine="0"/>
              <w:rPr>
                <w:color w:val="000000"/>
              </w:rPr>
            </w:pPr>
            <w:r w:rsidRPr="009B5A47">
              <w:rPr>
                <w:color w:val="000000"/>
              </w:rPr>
              <w:t xml:space="preserve">ИУК-2.2. Выбирает оптимальные способы решения задач, исходя из действующих правовых норм, имеющихся ресурсов и ограничений </w:t>
            </w:r>
          </w:p>
        </w:tc>
      </w:tr>
      <w:tr w:rsidR="009C1727" w:rsidRPr="009B5A47" w14:paraId="66BB9984" w14:textId="77777777" w:rsidTr="009C1727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3551780" w14:textId="77777777" w:rsidR="009C1727" w:rsidRPr="009B5A47" w:rsidRDefault="009C1727" w:rsidP="009C1727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УК-3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2733EC5" w14:textId="77777777" w:rsidR="009C1727" w:rsidRPr="009B5A47" w:rsidRDefault="009C1727" w:rsidP="009C1727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386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3C1164" w14:textId="77777777" w:rsidR="009C1727" w:rsidRPr="009B5A47" w:rsidRDefault="009C1727" w:rsidP="009C1727">
            <w:pPr>
              <w:ind w:firstLine="0"/>
              <w:rPr>
                <w:color w:val="000000"/>
              </w:rPr>
            </w:pPr>
            <w:r w:rsidRPr="009B5A47">
              <w:rPr>
                <w:color w:val="000000"/>
              </w:rPr>
              <w:t xml:space="preserve">ИУК-3.1. Способен осуществлять социальные взаимодействия на основе знаний методов межличностных </w:t>
            </w:r>
            <w:proofErr w:type="gramStart"/>
            <w:r w:rsidRPr="009B5A47">
              <w:rPr>
                <w:color w:val="000000"/>
              </w:rPr>
              <w:t>и  групповых</w:t>
            </w:r>
            <w:proofErr w:type="gramEnd"/>
            <w:r w:rsidRPr="009B5A47">
              <w:rPr>
                <w:color w:val="000000"/>
              </w:rPr>
              <w:t xml:space="preserve"> коммуникаций </w:t>
            </w:r>
          </w:p>
          <w:p w14:paraId="7D74039D" w14:textId="77777777" w:rsidR="009C1727" w:rsidRPr="009B5A47" w:rsidRDefault="009C1727" w:rsidP="009C1727">
            <w:pPr>
              <w:ind w:left="0" w:firstLine="0"/>
              <w:rPr>
                <w:color w:val="000000"/>
              </w:rPr>
            </w:pPr>
            <w:r w:rsidRPr="009B5A47">
              <w:rPr>
                <w:color w:val="000000"/>
              </w:rPr>
              <w:t xml:space="preserve">ИУК-3.2. Применяет методы командного взаимодействия  </w:t>
            </w:r>
          </w:p>
        </w:tc>
      </w:tr>
      <w:tr w:rsidR="008B761E" w:rsidRPr="009B5A47" w14:paraId="7A8DC85E" w14:textId="77777777" w:rsidTr="00995DCF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5FD43FB" w14:textId="77777777" w:rsidR="008B761E" w:rsidRPr="009B5A47" w:rsidRDefault="008B761E" w:rsidP="008B761E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ОПК-5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025C4A9" w14:textId="77777777" w:rsidR="008B761E" w:rsidRPr="009B5A47" w:rsidRDefault="008B761E" w:rsidP="008B761E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3F63E04" w14:textId="77777777" w:rsidR="009C1727" w:rsidRPr="009B5A47" w:rsidRDefault="009C1727" w:rsidP="009C1727">
            <w:pPr>
              <w:ind w:firstLine="0"/>
              <w:rPr>
                <w:spacing w:val="-2"/>
              </w:rPr>
            </w:pPr>
            <w:r w:rsidRPr="009B5A47">
              <w:t xml:space="preserve">ИОПК-5.1. </w:t>
            </w:r>
            <w:r w:rsidRPr="009B5A47">
              <w:rPr>
                <w:lang w:eastAsia="en-US"/>
              </w:rPr>
              <w:t xml:space="preserve">Использует </w:t>
            </w:r>
            <w:r w:rsidRPr="009B5A47">
              <w:t>информационно-коммуникационные технологий, а также государственные и муниципальные информационные системы</w:t>
            </w:r>
            <w:r w:rsidRPr="009B5A47">
              <w:rPr>
                <w:lang w:eastAsia="en-US"/>
              </w:rPr>
              <w:t xml:space="preserve"> в профессиональной деятельности при реализации публичных функций (в том числе, </w:t>
            </w:r>
            <w:r w:rsidRPr="009B5A47">
              <w:t>предоставлении государственных или муниципальных услуг</w:t>
            </w:r>
            <w:r w:rsidRPr="009B5A47">
              <w:rPr>
                <w:lang w:eastAsia="en-US"/>
              </w:rPr>
              <w:t>).</w:t>
            </w:r>
          </w:p>
          <w:p w14:paraId="78B60940" w14:textId="77777777" w:rsidR="008B761E" w:rsidRPr="009B5A47" w:rsidRDefault="008B761E" w:rsidP="008B761E">
            <w:pPr>
              <w:shd w:val="clear" w:color="auto" w:fill="FFFFFF" w:themeFill="background1"/>
              <w:ind w:firstLine="0"/>
              <w:rPr>
                <w:bCs/>
                <w:iCs/>
              </w:rPr>
            </w:pPr>
          </w:p>
        </w:tc>
      </w:tr>
      <w:tr w:rsidR="008B761E" w:rsidRPr="009B5A47" w14:paraId="0A4D590B" w14:textId="77777777" w:rsidTr="00995DCF">
        <w:trPr>
          <w:trHeight w:val="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C4CC28C" w14:textId="77777777" w:rsidR="008B761E" w:rsidRPr="009B5A47" w:rsidRDefault="008B761E" w:rsidP="008B761E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ОПК-6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7D04D34" w14:textId="77777777" w:rsidR="008B761E" w:rsidRPr="009B5A47" w:rsidRDefault="008B761E" w:rsidP="008B761E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D2E7D4A" w14:textId="77777777" w:rsidR="009C1727" w:rsidRPr="009B5A47" w:rsidRDefault="009C1727" w:rsidP="009C1727">
            <w:pPr>
              <w:ind w:firstLine="0"/>
              <w:rPr>
                <w:spacing w:val="-2"/>
              </w:rPr>
            </w:pPr>
            <w:r w:rsidRPr="009B5A47">
              <w:t>ИОПК-6.1. Участвует в процессе</w:t>
            </w:r>
            <w:r w:rsidRPr="009B5A47">
              <w:rPr>
                <w:lang w:eastAsia="en-US"/>
              </w:rPr>
              <w:t xml:space="preserve"> управления государственными и муниципальными финансами, процедурах управления государственным (муниципальным) имуществом и проведения закупок для государственных и муниципальных нужд.</w:t>
            </w:r>
          </w:p>
          <w:p w14:paraId="6B89389A" w14:textId="77777777" w:rsidR="008B761E" w:rsidRPr="009B5A47" w:rsidRDefault="008B761E" w:rsidP="008B761E">
            <w:pPr>
              <w:ind w:firstLine="0"/>
              <w:rPr>
                <w:color w:val="000000"/>
              </w:rPr>
            </w:pPr>
          </w:p>
        </w:tc>
      </w:tr>
    </w:tbl>
    <w:p w14:paraId="545DC074" w14:textId="77777777" w:rsidR="0095632D" w:rsidRPr="009B5A47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BAD0A98" w14:textId="77777777" w:rsidR="00920D08" w:rsidRPr="009B5A4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B5A47">
        <w:rPr>
          <w:b/>
          <w:bCs/>
          <w:color w:val="000000"/>
          <w:sz w:val="24"/>
          <w:szCs w:val="24"/>
        </w:rPr>
        <w:t xml:space="preserve">2. </w:t>
      </w:r>
      <w:r w:rsidRPr="009B5A4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B5A47">
        <w:rPr>
          <w:b/>
          <w:bCs/>
          <w:color w:val="000000"/>
          <w:sz w:val="24"/>
          <w:szCs w:val="24"/>
        </w:rPr>
        <w:t>:</w:t>
      </w:r>
    </w:p>
    <w:p w14:paraId="287C24A3" w14:textId="77777777" w:rsidR="009860AF" w:rsidRPr="009B5A47" w:rsidRDefault="00920D08" w:rsidP="009860AF">
      <w:pPr>
        <w:pStyle w:val="ae"/>
        <w:tabs>
          <w:tab w:val="left" w:pos="426"/>
        </w:tabs>
        <w:spacing w:after="0"/>
        <w:ind w:left="0"/>
      </w:pPr>
      <w:r w:rsidRPr="009B5A47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9B5A47">
        <w:rPr>
          <w:b/>
          <w:color w:val="000000"/>
          <w:sz w:val="24"/>
          <w:szCs w:val="24"/>
          <w:u w:val="single"/>
        </w:rPr>
        <w:t>дисциплины</w:t>
      </w:r>
      <w:r w:rsidRPr="009B5A47">
        <w:rPr>
          <w:color w:val="000000"/>
          <w:sz w:val="24"/>
          <w:szCs w:val="24"/>
          <w:u w:val="single"/>
        </w:rPr>
        <w:t>:</w:t>
      </w:r>
      <w:r w:rsidRPr="009B5A47">
        <w:rPr>
          <w:color w:val="000000"/>
          <w:sz w:val="24"/>
          <w:szCs w:val="24"/>
        </w:rPr>
        <w:t xml:space="preserve"> </w:t>
      </w:r>
      <w:r w:rsidR="009C1727" w:rsidRPr="009B5A47">
        <w:rPr>
          <w:sz w:val="24"/>
          <w:szCs w:val="24"/>
        </w:rPr>
        <w:t xml:space="preserve">формирование у студентов знаний по технологиям процесса принятия управленческих решений и умений по принятию и реализации эффективных </w:t>
      </w:r>
      <w:r w:rsidR="009C1727" w:rsidRPr="009B5A47">
        <w:rPr>
          <w:sz w:val="24"/>
          <w:szCs w:val="24"/>
        </w:rPr>
        <w:lastRenderedPageBreak/>
        <w:t>решений в различных условиях функционирования организации</w:t>
      </w:r>
    </w:p>
    <w:p w14:paraId="3D965CA1" w14:textId="77777777" w:rsidR="00920D08" w:rsidRPr="009B5A47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B5A47">
        <w:rPr>
          <w:b/>
          <w:color w:val="000000"/>
          <w:sz w:val="24"/>
          <w:szCs w:val="24"/>
          <w:u w:val="single"/>
        </w:rPr>
        <w:t>Задачи дисциплины</w:t>
      </w:r>
      <w:r w:rsidRPr="009B5A47">
        <w:rPr>
          <w:color w:val="000000"/>
          <w:sz w:val="24"/>
          <w:szCs w:val="24"/>
          <w:u w:val="single"/>
        </w:rPr>
        <w:t>:</w:t>
      </w:r>
    </w:p>
    <w:p w14:paraId="4C6C570B" w14:textId="77777777" w:rsidR="009860AF" w:rsidRPr="009B5A47" w:rsidRDefault="009860AF" w:rsidP="009860AF">
      <w:pPr>
        <w:widowControl/>
        <w:numPr>
          <w:ilvl w:val="0"/>
          <w:numId w:val="7"/>
        </w:numPr>
        <w:tabs>
          <w:tab w:val="clear" w:pos="567"/>
          <w:tab w:val="clear" w:pos="788"/>
          <w:tab w:val="num" w:pos="0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9B5A47">
        <w:rPr>
          <w:sz w:val="24"/>
          <w:szCs w:val="24"/>
        </w:rPr>
        <w:t>определение сущности и содержания управленческих решений и их роли в деятельности менеджера;</w:t>
      </w:r>
    </w:p>
    <w:p w14:paraId="73541091" w14:textId="77777777" w:rsidR="009860AF" w:rsidRPr="009B5A47" w:rsidRDefault="009860AF" w:rsidP="009860AF">
      <w:pPr>
        <w:widowControl/>
        <w:numPr>
          <w:ilvl w:val="0"/>
          <w:numId w:val="7"/>
        </w:numPr>
        <w:tabs>
          <w:tab w:val="clear" w:pos="567"/>
          <w:tab w:val="clear" w:pos="788"/>
          <w:tab w:val="num" w:pos="0"/>
          <w:tab w:val="left" w:pos="426"/>
        </w:tabs>
        <w:suppressAutoHyphens w:val="0"/>
        <w:spacing w:line="240" w:lineRule="auto"/>
        <w:ind w:left="0" w:firstLine="0"/>
        <w:rPr>
          <w:bCs/>
          <w:sz w:val="24"/>
          <w:szCs w:val="24"/>
        </w:rPr>
      </w:pPr>
      <w:r w:rsidRPr="009B5A47">
        <w:rPr>
          <w:sz w:val="24"/>
          <w:szCs w:val="24"/>
        </w:rPr>
        <w:t>освоение методологических подходов к исследованию проблем организации, которые представляют собой теоретический инструментарий процессов разработки и реализации управленческих</w:t>
      </w:r>
      <w:r w:rsidRPr="009B5A47">
        <w:rPr>
          <w:bCs/>
          <w:sz w:val="24"/>
          <w:szCs w:val="24"/>
        </w:rPr>
        <w:t xml:space="preserve"> решений;</w:t>
      </w:r>
    </w:p>
    <w:p w14:paraId="7B0C8721" w14:textId="77777777" w:rsidR="009860AF" w:rsidRPr="009B5A47" w:rsidRDefault="009860AF" w:rsidP="009860AF">
      <w:pPr>
        <w:widowControl/>
        <w:numPr>
          <w:ilvl w:val="0"/>
          <w:numId w:val="7"/>
        </w:numPr>
        <w:tabs>
          <w:tab w:val="clear" w:pos="567"/>
          <w:tab w:val="clear" w:pos="788"/>
          <w:tab w:val="num" w:pos="0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9B5A47">
        <w:rPr>
          <w:sz w:val="24"/>
          <w:szCs w:val="24"/>
        </w:rPr>
        <w:t>развитие практических навыков разработки управленческих решений с учетом особенностей окружающей среды.</w:t>
      </w:r>
    </w:p>
    <w:p w14:paraId="2AA8F1F4" w14:textId="77777777" w:rsidR="00920D08" w:rsidRPr="009B5A47" w:rsidRDefault="007A76D3" w:rsidP="00920D08">
      <w:pPr>
        <w:ind w:firstLine="527"/>
        <w:rPr>
          <w:sz w:val="24"/>
          <w:szCs w:val="24"/>
        </w:rPr>
      </w:pPr>
      <w:r w:rsidRPr="009B5A47">
        <w:rPr>
          <w:b/>
          <w:sz w:val="24"/>
          <w:szCs w:val="24"/>
          <w:u w:val="single"/>
        </w:rPr>
        <w:t>Место дисциплины</w:t>
      </w:r>
      <w:r w:rsidRPr="009B5A47">
        <w:rPr>
          <w:sz w:val="24"/>
          <w:szCs w:val="24"/>
        </w:rPr>
        <w:t>: д</w:t>
      </w:r>
      <w:r w:rsidR="00920D08" w:rsidRPr="009B5A47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14:paraId="2E56E5F3" w14:textId="77777777" w:rsidR="00920D08" w:rsidRPr="009B5A47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6C0599E" w14:textId="77777777" w:rsidR="00920D08" w:rsidRPr="009B5A4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B5A47">
        <w:rPr>
          <w:b/>
          <w:bCs/>
          <w:color w:val="000000"/>
          <w:sz w:val="24"/>
          <w:szCs w:val="24"/>
        </w:rPr>
        <w:t xml:space="preserve">3. </w:t>
      </w:r>
      <w:r w:rsidRPr="009B5A4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C3AE109" w14:textId="77777777" w:rsidR="00920D08" w:rsidRPr="009B5A4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B5A47">
        <w:rPr>
          <w:sz w:val="24"/>
          <w:szCs w:val="24"/>
        </w:rPr>
        <w:t xml:space="preserve">Общая трудоемкость освоения дисциплины составляет </w:t>
      </w:r>
      <w:r w:rsidR="003922E8" w:rsidRPr="009B5A47">
        <w:rPr>
          <w:sz w:val="24"/>
          <w:szCs w:val="24"/>
        </w:rPr>
        <w:t>7</w:t>
      </w:r>
      <w:r w:rsidRPr="009B5A47">
        <w:rPr>
          <w:sz w:val="24"/>
          <w:szCs w:val="24"/>
        </w:rPr>
        <w:t xml:space="preserve"> зачетные единицы, </w:t>
      </w:r>
      <w:r w:rsidR="00395969" w:rsidRPr="009B5A47">
        <w:rPr>
          <w:sz w:val="24"/>
          <w:szCs w:val="24"/>
        </w:rPr>
        <w:t>2</w:t>
      </w:r>
      <w:r w:rsidR="003922E8" w:rsidRPr="009B5A47">
        <w:rPr>
          <w:sz w:val="24"/>
          <w:szCs w:val="24"/>
        </w:rPr>
        <w:t>52</w:t>
      </w:r>
      <w:r w:rsidRPr="009B5A47">
        <w:rPr>
          <w:sz w:val="24"/>
          <w:szCs w:val="24"/>
        </w:rPr>
        <w:t xml:space="preserve"> академических часа</w:t>
      </w:r>
      <w:r w:rsidRPr="009B5A4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9D7D98E" w14:textId="77777777" w:rsidR="00920D08" w:rsidRPr="009B5A47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8C1FAC6" w14:textId="77777777" w:rsidR="00793A4C" w:rsidRPr="009B5A47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9B5A47">
        <w:rPr>
          <w:color w:val="000000"/>
          <w:sz w:val="24"/>
          <w:szCs w:val="24"/>
        </w:rPr>
        <w:t>Очн</w:t>
      </w:r>
      <w:r w:rsidR="00793A4C" w:rsidRPr="009B5A47">
        <w:rPr>
          <w:color w:val="000000"/>
          <w:sz w:val="24"/>
          <w:szCs w:val="24"/>
        </w:rPr>
        <w:t>ая</w:t>
      </w:r>
      <w:r w:rsidRPr="009B5A47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9B5A47" w14:paraId="519D5F7D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64BE3DC4" w14:textId="77777777" w:rsidR="00AD3CA3" w:rsidRPr="009B5A47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547F1D" w14:textId="77777777" w:rsidR="00AD3CA3" w:rsidRPr="009B5A4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9B5A47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9B5A47" w14:paraId="708AD54A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D65243D" w14:textId="77777777" w:rsidR="00AD3CA3" w:rsidRPr="009B5A47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2C0C3B" w14:textId="77777777" w:rsidR="00AD3CA3" w:rsidRPr="009B5A4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DE05A1" w14:textId="77777777" w:rsidR="00AD3CA3" w:rsidRPr="009B5A4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B5A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9B5A47" w14:paraId="34A15F15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92575FD" w14:textId="77777777" w:rsidR="00180109" w:rsidRPr="009B5A47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2C395C" w14:textId="77777777" w:rsidR="00180109" w:rsidRPr="009B5A47" w:rsidRDefault="00793A4C" w:rsidP="009469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1</w:t>
            </w:r>
            <w:r w:rsidR="009469D6" w:rsidRPr="009B5A47">
              <w:rPr>
                <w:sz w:val="24"/>
                <w:szCs w:val="24"/>
              </w:rPr>
              <w:t>14</w:t>
            </w:r>
          </w:p>
        </w:tc>
      </w:tr>
      <w:tr w:rsidR="00AD3CA3" w:rsidRPr="009B5A47" w14:paraId="79A1CF5B" w14:textId="77777777" w:rsidTr="00313C0E">
        <w:tc>
          <w:tcPr>
            <w:tcW w:w="6525" w:type="dxa"/>
            <w:shd w:val="clear" w:color="auto" w:fill="auto"/>
          </w:tcPr>
          <w:p w14:paraId="2DC9683F" w14:textId="77777777" w:rsidR="00AD3CA3" w:rsidRPr="009B5A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B0F488" w14:textId="77777777" w:rsidR="00AD3CA3" w:rsidRPr="009B5A47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9B5A47" w14:paraId="5D0863AF" w14:textId="77777777" w:rsidTr="00180109">
        <w:tc>
          <w:tcPr>
            <w:tcW w:w="6525" w:type="dxa"/>
            <w:shd w:val="clear" w:color="auto" w:fill="auto"/>
          </w:tcPr>
          <w:p w14:paraId="4F9CE0FA" w14:textId="77777777" w:rsidR="00AD3CA3" w:rsidRPr="009B5A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6FA7AB" w14:textId="77777777" w:rsidR="00AD3CA3" w:rsidRPr="009B5A47" w:rsidRDefault="009469D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4</w:t>
            </w:r>
            <w:r w:rsidR="00793A4C" w:rsidRPr="009B5A47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802495" w14:textId="77777777" w:rsidR="00AD3CA3" w:rsidRPr="009B5A47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-</w:t>
            </w:r>
          </w:p>
        </w:tc>
      </w:tr>
      <w:tr w:rsidR="00AD3CA3" w:rsidRPr="009B5A47" w14:paraId="08578638" w14:textId="77777777" w:rsidTr="00180109">
        <w:tc>
          <w:tcPr>
            <w:tcW w:w="6525" w:type="dxa"/>
            <w:shd w:val="clear" w:color="auto" w:fill="auto"/>
          </w:tcPr>
          <w:p w14:paraId="25E51E92" w14:textId="77777777" w:rsidR="00AD3CA3" w:rsidRPr="009B5A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D29364" w14:textId="77777777" w:rsidR="00AD3CA3" w:rsidRPr="009B5A47" w:rsidRDefault="00AD3CA3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-/</w:t>
            </w:r>
            <w:r w:rsidR="009469D6" w:rsidRPr="009B5A47">
              <w:rPr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6D40B0" w14:textId="77777777" w:rsidR="00AD3CA3" w:rsidRPr="009B5A47" w:rsidRDefault="00B02B3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-/-</w:t>
            </w:r>
          </w:p>
        </w:tc>
      </w:tr>
      <w:tr w:rsidR="00AD3CA3" w:rsidRPr="009B5A47" w14:paraId="2D871626" w14:textId="77777777" w:rsidTr="00EC52CF">
        <w:tc>
          <w:tcPr>
            <w:tcW w:w="6525" w:type="dxa"/>
            <w:shd w:val="clear" w:color="auto" w:fill="E0E0E0"/>
          </w:tcPr>
          <w:p w14:paraId="20C4C380" w14:textId="77777777" w:rsidR="00AD3CA3" w:rsidRPr="009B5A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78CBEF9" w14:textId="77777777" w:rsidR="00AD3CA3" w:rsidRPr="009B5A47" w:rsidRDefault="00793A4C" w:rsidP="009469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1</w:t>
            </w:r>
            <w:r w:rsidR="009469D6" w:rsidRPr="009B5A47">
              <w:rPr>
                <w:sz w:val="24"/>
                <w:szCs w:val="24"/>
              </w:rPr>
              <w:t>11</w:t>
            </w:r>
          </w:p>
        </w:tc>
      </w:tr>
      <w:tr w:rsidR="00AD3CA3" w:rsidRPr="009B5A47" w14:paraId="37273652" w14:textId="77777777" w:rsidTr="00E66030">
        <w:tc>
          <w:tcPr>
            <w:tcW w:w="6525" w:type="dxa"/>
            <w:shd w:val="clear" w:color="auto" w:fill="E0E0E0"/>
          </w:tcPr>
          <w:p w14:paraId="3269726B" w14:textId="77777777" w:rsidR="00AD3CA3" w:rsidRPr="009B5A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25738B5" w14:textId="77777777" w:rsidR="00AD3CA3" w:rsidRPr="009B5A47" w:rsidRDefault="00B02B3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27</w:t>
            </w:r>
          </w:p>
        </w:tc>
      </w:tr>
      <w:tr w:rsidR="00AD3CA3" w:rsidRPr="009B5A47" w14:paraId="517689D6" w14:textId="77777777" w:rsidTr="00E7394A">
        <w:tc>
          <w:tcPr>
            <w:tcW w:w="6525" w:type="dxa"/>
            <w:shd w:val="clear" w:color="auto" w:fill="auto"/>
          </w:tcPr>
          <w:p w14:paraId="765BB4F6" w14:textId="77777777" w:rsidR="00AD3CA3" w:rsidRPr="009B5A4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B5A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73A4504" w14:textId="77777777" w:rsidR="00AD3CA3" w:rsidRPr="009B5A47" w:rsidRDefault="00B02B3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2,35</w:t>
            </w:r>
          </w:p>
        </w:tc>
      </w:tr>
      <w:tr w:rsidR="00AD3CA3" w:rsidRPr="009B5A47" w14:paraId="06B89813" w14:textId="77777777" w:rsidTr="00951A1C">
        <w:tc>
          <w:tcPr>
            <w:tcW w:w="6525" w:type="dxa"/>
            <w:shd w:val="clear" w:color="auto" w:fill="auto"/>
          </w:tcPr>
          <w:p w14:paraId="4B92B959" w14:textId="77777777" w:rsidR="00AD3CA3" w:rsidRPr="009B5A4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B5A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6DD66AB" w14:textId="77777777" w:rsidR="00AD3CA3" w:rsidRPr="009B5A47" w:rsidRDefault="00B02B3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 xml:space="preserve"> 24,65</w:t>
            </w:r>
          </w:p>
        </w:tc>
      </w:tr>
      <w:tr w:rsidR="00AD3CA3" w:rsidRPr="009B5A47" w14:paraId="7ED96EFF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2AEBE3B" w14:textId="77777777" w:rsidR="00AD3CA3" w:rsidRPr="009B5A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B5A47">
              <w:rPr>
                <w:b/>
                <w:sz w:val="24"/>
                <w:szCs w:val="24"/>
              </w:rPr>
              <w:t>з.е</w:t>
            </w:r>
            <w:proofErr w:type="spellEnd"/>
            <w:r w:rsidRPr="009B5A47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4C4D984" w14:textId="77777777" w:rsidR="00AD3CA3" w:rsidRPr="009B5A47" w:rsidRDefault="009469D6" w:rsidP="009469D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252</w:t>
            </w:r>
            <w:r w:rsidR="00AD3CA3" w:rsidRPr="009B5A47">
              <w:rPr>
                <w:sz w:val="24"/>
                <w:szCs w:val="24"/>
              </w:rPr>
              <w:t>/</w:t>
            </w:r>
            <w:r w:rsidRPr="009B5A47">
              <w:rPr>
                <w:sz w:val="24"/>
                <w:szCs w:val="24"/>
              </w:rPr>
              <w:t>7</w:t>
            </w:r>
          </w:p>
        </w:tc>
      </w:tr>
    </w:tbl>
    <w:p w14:paraId="768428DD" w14:textId="77777777" w:rsidR="00793A4C" w:rsidRPr="009B5A47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4720ACC8" w14:textId="77777777" w:rsidR="00793A4C" w:rsidRPr="009B5A47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9B5A47">
        <w:rPr>
          <w:color w:val="000000"/>
          <w:sz w:val="24"/>
          <w:szCs w:val="24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9B5A47" w14:paraId="5439DEF7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4B91504B" w14:textId="77777777" w:rsidR="00793A4C" w:rsidRPr="009B5A47" w:rsidRDefault="00793A4C" w:rsidP="00BF1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C22CB5" w14:textId="77777777" w:rsidR="00793A4C" w:rsidRPr="009B5A47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9B5A47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9B5A47" w14:paraId="22B7E65B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4B2B80F2" w14:textId="77777777" w:rsidR="00793A4C" w:rsidRPr="009B5A47" w:rsidRDefault="00793A4C" w:rsidP="00BF1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FEAE3C" w14:textId="77777777" w:rsidR="00793A4C" w:rsidRPr="009B5A47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6F2A55" w14:textId="77777777" w:rsidR="00793A4C" w:rsidRPr="009B5A47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B5A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9B5A47" w14:paraId="2B43A5FD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040D050F" w14:textId="77777777" w:rsidR="00793A4C" w:rsidRPr="009B5A47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87B551" w14:textId="77777777" w:rsidR="00793A4C" w:rsidRPr="009B5A47" w:rsidRDefault="00793A4C" w:rsidP="009C172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1</w:t>
            </w:r>
            <w:r w:rsidR="00B02B30" w:rsidRPr="009B5A47">
              <w:rPr>
                <w:sz w:val="24"/>
                <w:szCs w:val="24"/>
              </w:rPr>
              <w:t>1</w:t>
            </w:r>
            <w:r w:rsidR="009C1727" w:rsidRPr="009B5A47">
              <w:rPr>
                <w:sz w:val="24"/>
                <w:szCs w:val="24"/>
              </w:rPr>
              <w:t>8</w:t>
            </w:r>
          </w:p>
        </w:tc>
      </w:tr>
      <w:tr w:rsidR="00793A4C" w:rsidRPr="009B5A47" w14:paraId="740E0987" w14:textId="77777777" w:rsidTr="00BF143D">
        <w:tc>
          <w:tcPr>
            <w:tcW w:w="6525" w:type="dxa"/>
            <w:shd w:val="clear" w:color="auto" w:fill="auto"/>
          </w:tcPr>
          <w:p w14:paraId="5D43B247" w14:textId="77777777" w:rsidR="00793A4C" w:rsidRPr="009B5A47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1B36B2" w14:textId="77777777" w:rsidR="00793A4C" w:rsidRPr="009B5A47" w:rsidRDefault="00793A4C" w:rsidP="00BF1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9B5A47" w14:paraId="038DF9F6" w14:textId="77777777" w:rsidTr="00BF143D">
        <w:tc>
          <w:tcPr>
            <w:tcW w:w="6525" w:type="dxa"/>
            <w:shd w:val="clear" w:color="auto" w:fill="auto"/>
          </w:tcPr>
          <w:p w14:paraId="59906917" w14:textId="77777777" w:rsidR="00793A4C" w:rsidRPr="009B5A47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1C8AAC" w14:textId="77777777" w:rsidR="00793A4C" w:rsidRPr="009B5A47" w:rsidRDefault="009D6C6A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00B0DE" w14:textId="77777777" w:rsidR="00793A4C" w:rsidRPr="009B5A47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-</w:t>
            </w:r>
          </w:p>
        </w:tc>
      </w:tr>
      <w:tr w:rsidR="00793A4C" w:rsidRPr="009B5A47" w14:paraId="5D1ECA83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78BB0684" w14:textId="77777777" w:rsidR="00793A4C" w:rsidRPr="009B5A47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F5DFFA" w14:textId="77777777" w:rsidR="00793A4C" w:rsidRPr="009B5A47" w:rsidRDefault="00793A4C" w:rsidP="009D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-/</w:t>
            </w:r>
            <w:r w:rsidR="009D6C6A" w:rsidRPr="009B5A47">
              <w:rPr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9E548F" w14:textId="77777777" w:rsidR="00793A4C" w:rsidRPr="009B5A47" w:rsidRDefault="00B02B30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-/-</w:t>
            </w:r>
          </w:p>
        </w:tc>
      </w:tr>
      <w:tr w:rsidR="00793A4C" w:rsidRPr="009B5A47" w14:paraId="6E69B319" w14:textId="77777777" w:rsidTr="00BF143D">
        <w:tc>
          <w:tcPr>
            <w:tcW w:w="6525" w:type="dxa"/>
            <w:shd w:val="clear" w:color="auto" w:fill="E0E0E0"/>
          </w:tcPr>
          <w:p w14:paraId="014BF842" w14:textId="77777777" w:rsidR="00793A4C" w:rsidRPr="009B5A47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A7FA855" w14:textId="77777777" w:rsidR="00793A4C" w:rsidRPr="009B5A47" w:rsidRDefault="0079304E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98</w:t>
            </w:r>
          </w:p>
        </w:tc>
      </w:tr>
      <w:tr w:rsidR="00793A4C" w:rsidRPr="009B5A47" w14:paraId="5D12757D" w14:textId="77777777" w:rsidTr="00BF143D">
        <w:tc>
          <w:tcPr>
            <w:tcW w:w="6525" w:type="dxa"/>
            <w:shd w:val="clear" w:color="auto" w:fill="E0E0E0"/>
          </w:tcPr>
          <w:p w14:paraId="6808B2CD" w14:textId="77777777" w:rsidR="00793A4C" w:rsidRPr="009B5A47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0C051E4" w14:textId="77777777" w:rsidR="00793A4C" w:rsidRPr="009B5A47" w:rsidRDefault="009D6C6A" w:rsidP="00BF14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36</w:t>
            </w:r>
          </w:p>
        </w:tc>
      </w:tr>
      <w:tr w:rsidR="009D6C6A" w:rsidRPr="009B5A47" w14:paraId="6C7C0647" w14:textId="77777777" w:rsidTr="00BF143D">
        <w:tc>
          <w:tcPr>
            <w:tcW w:w="6525" w:type="dxa"/>
            <w:shd w:val="clear" w:color="auto" w:fill="auto"/>
          </w:tcPr>
          <w:p w14:paraId="28321833" w14:textId="77777777" w:rsidR="009D6C6A" w:rsidRPr="009B5A47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B5A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D72390" w14:textId="77777777" w:rsidR="009D6C6A" w:rsidRPr="009B5A47" w:rsidRDefault="009D6C6A" w:rsidP="009D6C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2,35</w:t>
            </w:r>
          </w:p>
        </w:tc>
      </w:tr>
      <w:tr w:rsidR="009D6C6A" w:rsidRPr="009B5A47" w14:paraId="15FA19A4" w14:textId="77777777" w:rsidTr="00BF143D">
        <w:tc>
          <w:tcPr>
            <w:tcW w:w="6525" w:type="dxa"/>
            <w:shd w:val="clear" w:color="auto" w:fill="auto"/>
          </w:tcPr>
          <w:p w14:paraId="6D09D01F" w14:textId="77777777" w:rsidR="009D6C6A" w:rsidRPr="009B5A47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B5A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8218B1" w14:textId="77777777" w:rsidR="009D6C6A" w:rsidRPr="009B5A47" w:rsidRDefault="009D6C6A" w:rsidP="009D6C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 xml:space="preserve"> 33,65</w:t>
            </w:r>
          </w:p>
        </w:tc>
      </w:tr>
      <w:tr w:rsidR="00793A4C" w:rsidRPr="009B5A47" w14:paraId="7E8E185B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36B66C2A" w14:textId="77777777" w:rsidR="00793A4C" w:rsidRPr="009B5A47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B5A47">
              <w:rPr>
                <w:b/>
                <w:sz w:val="24"/>
                <w:szCs w:val="24"/>
              </w:rPr>
              <w:t>з.е</w:t>
            </w:r>
            <w:proofErr w:type="spellEnd"/>
            <w:r w:rsidRPr="009B5A47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605AF5" w14:textId="77777777" w:rsidR="00793A4C" w:rsidRPr="009B5A47" w:rsidRDefault="00B02B30" w:rsidP="00B02B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252</w:t>
            </w:r>
            <w:r w:rsidR="00793A4C" w:rsidRPr="009B5A47">
              <w:rPr>
                <w:sz w:val="24"/>
                <w:szCs w:val="24"/>
              </w:rPr>
              <w:t>/</w:t>
            </w:r>
            <w:r w:rsidRPr="009B5A47">
              <w:rPr>
                <w:sz w:val="24"/>
                <w:szCs w:val="24"/>
              </w:rPr>
              <w:t>7</w:t>
            </w:r>
          </w:p>
        </w:tc>
      </w:tr>
    </w:tbl>
    <w:p w14:paraId="2C495378" w14:textId="77777777" w:rsidR="00793A4C" w:rsidRPr="009B5A47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413F88A" w14:textId="77777777" w:rsidR="00793A4C" w:rsidRPr="009B5A47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D3286B8" w14:textId="77777777" w:rsidR="00920D08" w:rsidRPr="009B5A47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B5A47">
        <w:rPr>
          <w:b/>
          <w:bCs/>
          <w:color w:val="000000"/>
          <w:sz w:val="24"/>
          <w:szCs w:val="24"/>
        </w:rPr>
        <w:t>4.СОДЕРЖАНИЕ ДИСЦИПЛИНЫ:</w:t>
      </w:r>
    </w:p>
    <w:p w14:paraId="766730B5" w14:textId="77777777" w:rsidR="00920D08" w:rsidRPr="009B5A47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B5A47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9B5A47">
        <w:rPr>
          <w:sz w:val="24"/>
          <w:szCs w:val="24"/>
        </w:rPr>
        <w:lastRenderedPageBreak/>
        <w:t>региональных особенностей профессиональной деятельности выпускников и потребностей работодателей</w:t>
      </w:r>
      <w:r w:rsidRPr="009B5A47">
        <w:rPr>
          <w:b/>
          <w:sz w:val="24"/>
          <w:szCs w:val="24"/>
        </w:rPr>
        <w:t xml:space="preserve">). </w:t>
      </w:r>
    </w:p>
    <w:p w14:paraId="6FC49739" w14:textId="77777777" w:rsidR="00920D08" w:rsidRPr="009B5A47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3EA4F21" w14:textId="77777777" w:rsidR="005B5E17" w:rsidRPr="009B5A47" w:rsidRDefault="00920D08" w:rsidP="009D6C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B5A47">
        <w:rPr>
          <w:b/>
          <w:bCs/>
          <w:color w:val="000000"/>
          <w:sz w:val="24"/>
          <w:szCs w:val="24"/>
        </w:rPr>
        <w:t xml:space="preserve">4.1 </w:t>
      </w:r>
      <w:r w:rsidRPr="009B5A47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2825CF" w:rsidRPr="009B5A47" w14:paraId="58116D66" w14:textId="77777777" w:rsidTr="009860AF">
        <w:tc>
          <w:tcPr>
            <w:tcW w:w="567" w:type="dxa"/>
          </w:tcPr>
          <w:p w14:paraId="2EEA94B5" w14:textId="77777777" w:rsidR="002825CF" w:rsidRPr="009B5A47" w:rsidRDefault="002825CF" w:rsidP="009860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B5A4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7857B6EC" w14:textId="77777777" w:rsidR="002825CF" w:rsidRPr="009B5A4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B5A4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860AF" w:rsidRPr="009B5A47" w14:paraId="0C99C9D8" w14:textId="77777777" w:rsidTr="009860AF">
        <w:tc>
          <w:tcPr>
            <w:tcW w:w="567" w:type="dxa"/>
          </w:tcPr>
          <w:p w14:paraId="2F9ED106" w14:textId="77777777" w:rsidR="009860AF" w:rsidRPr="009B5A47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AC5AD64" w14:textId="77777777" w:rsidR="009860AF" w:rsidRPr="009B5A47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9B5A47">
              <w:rPr>
                <w:bCs/>
                <w:sz w:val="24"/>
                <w:szCs w:val="24"/>
              </w:rPr>
              <w:t>Функции решений в методологии и организации управления</w:t>
            </w:r>
          </w:p>
        </w:tc>
      </w:tr>
      <w:tr w:rsidR="009860AF" w:rsidRPr="009B5A47" w14:paraId="0EDE3185" w14:textId="77777777" w:rsidTr="009860AF">
        <w:tc>
          <w:tcPr>
            <w:tcW w:w="567" w:type="dxa"/>
          </w:tcPr>
          <w:p w14:paraId="02E12855" w14:textId="77777777" w:rsidR="009860AF" w:rsidRPr="009B5A47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2D4F596" w14:textId="77777777" w:rsidR="009860AF" w:rsidRPr="009B5A47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9B5A47">
              <w:rPr>
                <w:bCs/>
                <w:sz w:val="24"/>
                <w:szCs w:val="24"/>
              </w:rPr>
              <w:t>Типология управленческих решений</w:t>
            </w:r>
          </w:p>
        </w:tc>
      </w:tr>
      <w:tr w:rsidR="009860AF" w:rsidRPr="009B5A47" w14:paraId="3A3189EC" w14:textId="77777777" w:rsidTr="009860AF">
        <w:tc>
          <w:tcPr>
            <w:tcW w:w="567" w:type="dxa"/>
          </w:tcPr>
          <w:p w14:paraId="7D1E845E" w14:textId="77777777" w:rsidR="009860AF" w:rsidRPr="009B5A47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6C90E2D" w14:textId="77777777" w:rsidR="009860AF" w:rsidRPr="009B5A47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9B5A47">
              <w:rPr>
                <w:bCs/>
                <w:sz w:val="24"/>
                <w:szCs w:val="24"/>
              </w:rPr>
              <w:t xml:space="preserve">Условия и факторы качества управленческих решений </w:t>
            </w:r>
          </w:p>
        </w:tc>
      </w:tr>
      <w:tr w:rsidR="009860AF" w:rsidRPr="009B5A47" w14:paraId="5E838066" w14:textId="77777777" w:rsidTr="009860AF">
        <w:tc>
          <w:tcPr>
            <w:tcW w:w="567" w:type="dxa"/>
          </w:tcPr>
          <w:p w14:paraId="1984F7B5" w14:textId="77777777" w:rsidR="009860AF" w:rsidRPr="009B5A47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D1F8D7C" w14:textId="77777777" w:rsidR="009860AF" w:rsidRPr="009B5A47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9B5A47">
              <w:rPr>
                <w:bCs/>
                <w:sz w:val="24"/>
                <w:szCs w:val="24"/>
              </w:rPr>
              <w:t>Анализ влияния внешней и внутренней среды на разработку и реализацию управленческих решений</w:t>
            </w:r>
          </w:p>
        </w:tc>
      </w:tr>
      <w:tr w:rsidR="009860AF" w:rsidRPr="009B5A47" w14:paraId="43E8C053" w14:textId="77777777" w:rsidTr="009860AF">
        <w:tc>
          <w:tcPr>
            <w:tcW w:w="567" w:type="dxa"/>
          </w:tcPr>
          <w:p w14:paraId="75E1A54A" w14:textId="77777777" w:rsidR="009860AF" w:rsidRPr="009B5A47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C8EF8B9" w14:textId="77777777" w:rsidR="009860AF" w:rsidRPr="009B5A47" w:rsidRDefault="009860AF" w:rsidP="009860AF">
            <w:pPr>
              <w:shd w:val="clear" w:color="auto" w:fill="FFFFFF"/>
              <w:tabs>
                <w:tab w:val="clear" w:pos="788"/>
                <w:tab w:val="left" w:pos="426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9B5A47">
              <w:rPr>
                <w:bCs/>
                <w:sz w:val="24"/>
                <w:szCs w:val="24"/>
              </w:rPr>
              <w:t>Модели, методология и организация процесса разработки управленческого решения</w:t>
            </w:r>
          </w:p>
        </w:tc>
      </w:tr>
      <w:tr w:rsidR="009860AF" w:rsidRPr="009B5A47" w14:paraId="112D5650" w14:textId="77777777" w:rsidTr="009860AF">
        <w:tc>
          <w:tcPr>
            <w:tcW w:w="567" w:type="dxa"/>
          </w:tcPr>
          <w:p w14:paraId="53271860" w14:textId="77777777" w:rsidR="009860AF" w:rsidRPr="009B5A47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DDF0E1E" w14:textId="77777777" w:rsidR="009860AF" w:rsidRPr="009B5A47" w:rsidRDefault="009860AF" w:rsidP="009860AF">
            <w:pPr>
              <w:shd w:val="clear" w:color="auto" w:fill="FFFFFF"/>
              <w:tabs>
                <w:tab w:val="clear" w:pos="788"/>
                <w:tab w:val="left" w:pos="426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9B5A47">
              <w:rPr>
                <w:bCs/>
                <w:sz w:val="24"/>
                <w:szCs w:val="24"/>
              </w:rPr>
              <w:t>Целевая ориентация управленческих решений</w:t>
            </w:r>
          </w:p>
        </w:tc>
      </w:tr>
      <w:tr w:rsidR="009860AF" w:rsidRPr="009B5A47" w14:paraId="192CEB31" w14:textId="77777777" w:rsidTr="009860AF">
        <w:tc>
          <w:tcPr>
            <w:tcW w:w="567" w:type="dxa"/>
          </w:tcPr>
          <w:p w14:paraId="1355047F" w14:textId="77777777" w:rsidR="009860AF" w:rsidRPr="009B5A47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3F9A2FEA" w14:textId="77777777" w:rsidR="009860AF" w:rsidRPr="009B5A47" w:rsidRDefault="009860AF" w:rsidP="009860AF">
            <w:pPr>
              <w:shd w:val="clear" w:color="auto" w:fill="FFFFFF"/>
              <w:tabs>
                <w:tab w:val="clear" w:pos="788"/>
                <w:tab w:val="left" w:pos="426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9B5A47">
              <w:rPr>
                <w:bCs/>
                <w:sz w:val="24"/>
                <w:szCs w:val="24"/>
              </w:rPr>
              <w:t>Анализ альтернатив действий</w:t>
            </w:r>
          </w:p>
        </w:tc>
      </w:tr>
      <w:tr w:rsidR="009860AF" w:rsidRPr="009B5A47" w14:paraId="2B00B65A" w14:textId="77777777" w:rsidTr="009860AF">
        <w:tc>
          <w:tcPr>
            <w:tcW w:w="567" w:type="dxa"/>
          </w:tcPr>
          <w:p w14:paraId="6B477FB4" w14:textId="77777777" w:rsidR="009860AF" w:rsidRPr="009B5A47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30FB127B" w14:textId="77777777" w:rsidR="009860AF" w:rsidRPr="009B5A47" w:rsidRDefault="009860AF" w:rsidP="009860AF">
            <w:pPr>
              <w:pStyle w:val="af0"/>
              <w:tabs>
                <w:tab w:val="left" w:pos="426"/>
              </w:tabs>
              <w:ind w:right="100"/>
              <w:rPr>
                <w:bCs/>
              </w:rPr>
            </w:pPr>
            <w:r w:rsidRPr="009B5A47">
              <w:rPr>
                <w:bCs/>
              </w:rPr>
              <w:t>Приемы разработки и выбора управленческих решений в условиях неопределенности и риска.</w:t>
            </w:r>
          </w:p>
        </w:tc>
      </w:tr>
      <w:tr w:rsidR="009860AF" w:rsidRPr="009B5A47" w14:paraId="46063BFA" w14:textId="77777777" w:rsidTr="009860AF">
        <w:tc>
          <w:tcPr>
            <w:tcW w:w="567" w:type="dxa"/>
          </w:tcPr>
          <w:p w14:paraId="556060FA" w14:textId="77777777" w:rsidR="009860AF" w:rsidRPr="009B5A47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D753F31" w14:textId="77777777" w:rsidR="009860AF" w:rsidRPr="009B5A47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9B5A47">
              <w:rPr>
                <w:bCs/>
                <w:sz w:val="24"/>
                <w:szCs w:val="24"/>
              </w:rPr>
              <w:t>Эффективность решений.</w:t>
            </w:r>
          </w:p>
        </w:tc>
      </w:tr>
      <w:tr w:rsidR="009860AF" w:rsidRPr="009B5A47" w14:paraId="6B183D67" w14:textId="77777777" w:rsidTr="009860AF">
        <w:tc>
          <w:tcPr>
            <w:tcW w:w="567" w:type="dxa"/>
          </w:tcPr>
          <w:p w14:paraId="7837C55A" w14:textId="77777777" w:rsidR="009860AF" w:rsidRPr="009B5A47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E9AFE3E" w14:textId="77777777" w:rsidR="009860AF" w:rsidRPr="009B5A47" w:rsidRDefault="009860AF" w:rsidP="009860AF">
            <w:pPr>
              <w:pStyle w:val="af0"/>
              <w:tabs>
                <w:tab w:val="left" w:pos="426"/>
              </w:tabs>
            </w:pPr>
            <w:r w:rsidRPr="009B5A47">
              <w:rPr>
                <w:bCs/>
              </w:rPr>
              <w:t>Контроль реализации управленческих решений.</w:t>
            </w:r>
          </w:p>
        </w:tc>
      </w:tr>
      <w:tr w:rsidR="009860AF" w:rsidRPr="009B5A47" w14:paraId="4C90BD7F" w14:textId="77777777" w:rsidTr="009860AF">
        <w:tc>
          <w:tcPr>
            <w:tcW w:w="567" w:type="dxa"/>
          </w:tcPr>
          <w:p w14:paraId="1BF8910E" w14:textId="77777777" w:rsidR="009860AF" w:rsidRPr="009B5A47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9E18AA6" w14:textId="77777777" w:rsidR="009860AF" w:rsidRPr="009B5A47" w:rsidRDefault="009860AF" w:rsidP="009860AF">
            <w:pPr>
              <w:pStyle w:val="af0"/>
              <w:tabs>
                <w:tab w:val="left" w:pos="426"/>
              </w:tabs>
            </w:pPr>
            <w:r w:rsidRPr="009B5A47">
              <w:rPr>
                <w:bCs/>
              </w:rPr>
              <w:t>Управленческие решения и ответственность</w:t>
            </w:r>
          </w:p>
        </w:tc>
      </w:tr>
    </w:tbl>
    <w:p w14:paraId="67C29E01" w14:textId="77777777" w:rsidR="009860AF" w:rsidRPr="009B5A47" w:rsidRDefault="009860AF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303489A5" w14:textId="77777777" w:rsidR="00920D08" w:rsidRPr="009B5A4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B5A47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A914D64" w14:textId="77777777" w:rsidR="00920D08" w:rsidRPr="009B5A47" w:rsidRDefault="00920D08" w:rsidP="00920D08">
      <w:pPr>
        <w:spacing w:line="240" w:lineRule="auto"/>
        <w:rPr>
          <w:sz w:val="24"/>
          <w:szCs w:val="24"/>
        </w:rPr>
      </w:pPr>
      <w:r w:rsidRPr="009B5A47">
        <w:rPr>
          <w:sz w:val="24"/>
          <w:szCs w:val="24"/>
        </w:rPr>
        <w:t>Курсовая работа по дисциплине не предусмотрена учебным планом.</w:t>
      </w:r>
    </w:p>
    <w:p w14:paraId="6352D5FC" w14:textId="77777777" w:rsidR="00920D08" w:rsidRPr="009B5A47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BE80A85" w14:textId="77777777" w:rsidR="00920D08" w:rsidRPr="009B5A47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9B5A47">
        <w:rPr>
          <w:b/>
          <w:bCs/>
          <w:caps/>
          <w:sz w:val="24"/>
          <w:szCs w:val="24"/>
        </w:rPr>
        <w:t xml:space="preserve">4.3. </w:t>
      </w:r>
      <w:r w:rsidRPr="009B5A47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9B5A47">
        <w:rPr>
          <w:b/>
          <w:sz w:val="24"/>
          <w:szCs w:val="24"/>
        </w:rPr>
        <w:t>. Практическая подготовка*.</w:t>
      </w:r>
    </w:p>
    <w:p w14:paraId="0FE898B0" w14:textId="77777777" w:rsidR="00920D08" w:rsidRPr="009B5A47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29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B5A47" w14:paraId="34BBE8F0" w14:textId="77777777" w:rsidTr="003922E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93661E4" w14:textId="77777777" w:rsidR="0056393A" w:rsidRPr="009B5A4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6564C61" w14:textId="77777777" w:rsidR="0056393A" w:rsidRPr="009B5A4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1C4D" w14:textId="77777777" w:rsidR="0056393A" w:rsidRPr="009B5A4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CF38180" w14:textId="77777777" w:rsidR="0056393A" w:rsidRPr="009B5A4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B5A47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9B5A47" w14:paraId="0A9A2529" w14:textId="77777777" w:rsidTr="003922E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E40612" w14:textId="77777777" w:rsidR="0056393A" w:rsidRPr="009B5A4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C9B3EE" w14:textId="77777777" w:rsidR="0056393A" w:rsidRPr="009B5A4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08B808" w14:textId="77777777" w:rsidR="0056393A" w:rsidRPr="009B5A4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388ED71" w14:textId="77777777" w:rsidR="0056393A" w:rsidRPr="009B5A4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B5A4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09B60F" w14:textId="77777777" w:rsidR="0056393A" w:rsidRPr="009B5A4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1002C" w:rsidRPr="009B5A47" w14:paraId="36329CBF" w14:textId="77777777" w:rsidTr="003922E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69042DA" w14:textId="77777777" w:rsidR="00B1002C" w:rsidRPr="009B5A47" w:rsidRDefault="009860AF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2</w:t>
            </w:r>
            <w:r w:rsidR="00B1002C" w:rsidRPr="009B5A4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617E6F" w14:textId="77777777" w:rsidR="00B1002C" w:rsidRPr="009B5A47" w:rsidRDefault="009860AF" w:rsidP="00852A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Типология управленческих решений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3C4EF9" w14:textId="77777777" w:rsidR="00B1002C" w:rsidRPr="009B5A47" w:rsidRDefault="00E96F8E" w:rsidP="00E96F8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п</w:t>
            </w:r>
            <w:r w:rsidR="00B1002C" w:rsidRPr="009B5A47">
              <w:rPr>
                <w:sz w:val="22"/>
                <w:szCs w:val="22"/>
              </w:rPr>
              <w:t>рактическ</w:t>
            </w:r>
            <w:r w:rsidRPr="009B5A47">
              <w:rPr>
                <w:sz w:val="22"/>
                <w:szCs w:val="22"/>
              </w:rPr>
              <w:t>о</w:t>
            </w:r>
            <w:r w:rsidR="00852A3E" w:rsidRPr="009B5A47">
              <w:rPr>
                <w:sz w:val="22"/>
                <w:szCs w:val="22"/>
              </w:rPr>
              <w:t>е</w:t>
            </w:r>
            <w:r w:rsidR="00B1002C" w:rsidRPr="009B5A47">
              <w:rPr>
                <w:sz w:val="22"/>
                <w:szCs w:val="22"/>
              </w:rPr>
              <w:t xml:space="preserve"> заняти</w:t>
            </w:r>
            <w:r w:rsidRPr="009B5A47">
              <w:rPr>
                <w:sz w:val="22"/>
                <w:szCs w:val="22"/>
              </w:rPr>
              <w:t>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AEA0F8" w14:textId="77777777" w:rsidR="00B1002C" w:rsidRPr="009B5A47" w:rsidRDefault="00E96F8E" w:rsidP="00E96F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в</w:t>
            </w:r>
            <w:r w:rsidR="00B1002C" w:rsidRPr="009B5A47">
              <w:rPr>
                <w:sz w:val="22"/>
                <w:szCs w:val="22"/>
              </w:rPr>
              <w:t>ыполнение практическ</w:t>
            </w:r>
            <w:r w:rsidRPr="009B5A47">
              <w:rPr>
                <w:sz w:val="22"/>
                <w:szCs w:val="22"/>
              </w:rPr>
              <w:t>ого</w:t>
            </w:r>
            <w:r w:rsidR="00852A3E" w:rsidRPr="009B5A47">
              <w:rPr>
                <w:sz w:val="22"/>
                <w:szCs w:val="22"/>
              </w:rPr>
              <w:t xml:space="preserve">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61FCF8" w14:textId="77777777" w:rsidR="00B1002C" w:rsidRPr="009B5A47" w:rsidRDefault="00B1002C" w:rsidP="00B1002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860AF" w:rsidRPr="009B5A47" w14:paraId="6C05EAC2" w14:textId="77777777" w:rsidTr="003922E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B41F61" w14:textId="77777777" w:rsidR="009860AF" w:rsidRPr="009B5A47" w:rsidRDefault="009860AF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F24BDD4" w14:textId="77777777" w:rsidR="009860AF" w:rsidRPr="009B5A47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color w:val="00000A"/>
                <w:sz w:val="22"/>
                <w:szCs w:val="22"/>
                <w:lang w:eastAsia="ru-RU"/>
              </w:rPr>
            </w:pPr>
            <w:r w:rsidRPr="009B5A47">
              <w:rPr>
                <w:color w:val="00000A"/>
                <w:sz w:val="22"/>
                <w:szCs w:val="22"/>
                <w:lang w:eastAsia="ru-RU"/>
              </w:rPr>
              <w:t xml:space="preserve">Условия и факторы качества управленческих решений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9355F0" w14:textId="77777777" w:rsidR="009860AF" w:rsidRPr="009B5A47" w:rsidRDefault="009860AF" w:rsidP="009860AF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254D5FF" w14:textId="77777777" w:rsidR="009860AF" w:rsidRPr="009B5A47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A24A38" w14:textId="77777777" w:rsidR="009860AF" w:rsidRPr="009B5A47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860AF" w:rsidRPr="009B5A47" w14:paraId="268FE078" w14:textId="77777777" w:rsidTr="003922E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A0C0FF3" w14:textId="77777777" w:rsidR="009860AF" w:rsidRPr="009B5A47" w:rsidRDefault="009860AF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BCCB52A" w14:textId="77777777" w:rsidR="009860AF" w:rsidRPr="009B5A47" w:rsidRDefault="009860AF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Анализ влияния внешней и внутренней среды на разработку и реализацию управленческих решений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4F0EEE" w14:textId="77777777" w:rsidR="009860AF" w:rsidRPr="009B5A47" w:rsidRDefault="009860AF" w:rsidP="009860AF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FCB846" w14:textId="77777777" w:rsidR="009860AF" w:rsidRPr="009B5A47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3619FE" w14:textId="77777777" w:rsidR="009860AF" w:rsidRPr="009B5A47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922E8" w:rsidRPr="009B5A47" w14:paraId="711A42A5" w14:textId="77777777" w:rsidTr="003922E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A32219" w14:textId="77777777" w:rsidR="003922E8" w:rsidRPr="009B5A47" w:rsidRDefault="003922E8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60165D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Анализ альтернатив действий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46BC3B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B02A75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598A44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922E8" w:rsidRPr="009B5A47" w14:paraId="3F5396E7" w14:textId="77777777" w:rsidTr="003922E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7B9C05" w14:textId="77777777" w:rsidR="003922E8" w:rsidRPr="009B5A47" w:rsidRDefault="003922E8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1D2AD4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Эффективность решений.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00FE01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1D30EC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EAAF4A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922E8" w:rsidRPr="009B5A47" w14:paraId="25DE5CDB" w14:textId="77777777" w:rsidTr="003922E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4D100C6" w14:textId="77777777" w:rsidR="003922E8" w:rsidRPr="009B5A47" w:rsidRDefault="003922E8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177223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Контроль реализации управленческих решений.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828A1F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F9A632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69AB53" w14:textId="77777777" w:rsidR="003922E8" w:rsidRPr="009B5A47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860AF" w:rsidRPr="009B5A47" w14:paraId="24AE1008" w14:textId="77777777" w:rsidTr="003922E8">
        <w:trPr>
          <w:trHeight w:val="3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E9CFEE5" w14:textId="77777777" w:rsidR="009860AF" w:rsidRPr="009B5A47" w:rsidRDefault="003922E8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EB8004" w14:textId="77777777" w:rsidR="009860AF" w:rsidRPr="009B5A47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Управленческие решения и ответственность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9AF7B7" w14:textId="77777777" w:rsidR="009860AF" w:rsidRPr="009B5A47" w:rsidRDefault="009860AF" w:rsidP="009860AF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1DEE4A" w14:textId="77777777" w:rsidR="009860AF" w:rsidRPr="009B5A47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5A47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4B594F" w14:textId="77777777" w:rsidR="009860AF" w:rsidRPr="009B5A47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4A9BEB3" w14:textId="77777777" w:rsidR="00920D08" w:rsidRPr="009B5A47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B5A47">
        <w:rPr>
          <w:b/>
          <w:sz w:val="24"/>
          <w:szCs w:val="24"/>
        </w:rPr>
        <w:t>*</w:t>
      </w:r>
      <w:r w:rsidRPr="009B5A4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B5A4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F05B0EB" w14:textId="77777777" w:rsidR="00275F79" w:rsidRPr="009B5A47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86103AE" w14:textId="77777777" w:rsidR="00920D08" w:rsidRPr="009B5A47" w:rsidRDefault="00920D08" w:rsidP="00920D08">
      <w:pPr>
        <w:spacing w:line="240" w:lineRule="auto"/>
        <w:ind w:firstLine="0"/>
        <w:rPr>
          <w:sz w:val="24"/>
          <w:szCs w:val="24"/>
        </w:rPr>
      </w:pPr>
      <w:r w:rsidRPr="009B5A47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CD72206" w14:textId="77777777" w:rsidR="00920D08" w:rsidRPr="009B5A47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44104AB" w14:textId="77777777" w:rsidR="00920D08" w:rsidRPr="009B5A47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9B5A47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4D5CC858" w14:textId="77777777" w:rsidR="00920D08" w:rsidRPr="009B5A47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9B5A47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B7EC8F5" w14:textId="77777777" w:rsidR="00920D08" w:rsidRPr="009B5A47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F05BE9" w14:textId="77777777" w:rsidR="00920D08" w:rsidRPr="009B5A47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B5A47">
        <w:rPr>
          <w:b/>
          <w:bCs/>
          <w:color w:val="000000"/>
          <w:sz w:val="24"/>
          <w:szCs w:val="24"/>
        </w:rPr>
        <w:t>5.2. Темы рефератов</w:t>
      </w:r>
    </w:p>
    <w:p w14:paraId="2502CBB1" w14:textId="77777777" w:rsidR="00965499" w:rsidRPr="009B5A47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9B5A47">
        <w:rPr>
          <w:color w:val="000000"/>
          <w:sz w:val="24"/>
          <w:szCs w:val="24"/>
          <w:shd w:val="clear" w:color="auto" w:fill="FFFFFF"/>
          <w:lang w:eastAsia="ru-RU"/>
        </w:rPr>
        <w:t>1. Графические методы анализа</w:t>
      </w:r>
    </w:p>
    <w:p w14:paraId="774D1B2A" w14:textId="77777777" w:rsidR="00965499" w:rsidRPr="009B5A47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B5A47">
        <w:rPr>
          <w:color w:val="000000"/>
          <w:sz w:val="24"/>
          <w:szCs w:val="24"/>
          <w:shd w:val="clear" w:color="auto" w:fill="FFFFFF"/>
          <w:lang w:eastAsia="ru-RU"/>
        </w:rPr>
        <w:t>2. Целеполагание. SMART-критерии целей</w:t>
      </w:r>
    </w:p>
    <w:p w14:paraId="6418209A" w14:textId="77777777" w:rsidR="00965499" w:rsidRPr="009B5A47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B5A47">
        <w:rPr>
          <w:color w:val="000000"/>
          <w:sz w:val="24"/>
          <w:szCs w:val="24"/>
          <w:shd w:val="clear" w:color="auto" w:fill="FFFFFF"/>
          <w:lang w:eastAsia="ru-RU"/>
        </w:rPr>
        <w:t>3. Влияние личностных качеств ЛПР на принятие решений</w:t>
      </w:r>
    </w:p>
    <w:p w14:paraId="0CA7A803" w14:textId="77777777" w:rsidR="00965499" w:rsidRPr="009B5A47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B5A47">
        <w:rPr>
          <w:color w:val="000000"/>
          <w:sz w:val="24"/>
          <w:szCs w:val="24"/>
          <w:shd w:val="clear" w:color="auto" w:fill="FFFFFF"/>
          <w:lang w:eastAsia="ru-RU"/>
        </w:rPr>
        <w:t>4. Человеческий фактор в системе принятия решений</w:t>
      </w:r>
    </w:p>
    <w:p w14:paraId="16E53C6E" w14:textId="77777777" w:rsidR="00965499" w:rsidRPr="009B5A47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9B5A47">
        <w:rPr>
          <w:color w:val="000000"/>
          <w:sz w:val="24"/>
          <w:szCs w:val="24"/>
          <w:shd w:val="clear" w:color="auto" w:fill="FFFFFF"/>
          <w:lang w:eastAsia="ru-RU"/>
        </w:rPr>
        <w:t>5</w:t>
      </w:r>
      <w:r w:rsidRPr="009B5A47">
        <w:rPr>
          <w:color w:val="000000"/>
          <w:sz w:val="24"/>
          <w:szCs w:val="24"/>
          <w:shd w:val="clear" w:color="auto" w:fill="FFFFFF"/>
        </w:rPr>
        <w:t xml:space="preserve">. Морфологический анализ. "Ящик </w:t>
      </w:r>
      <w:proofErr w:type="spellStart"/>
      <w:r w:rsidRPr="009B5A47">
        <w:rPr>
          <w:color w:val="000000"/>
          <w:sz w:val="24"/>
          <w:szCs w:val="24"/>
          <w:shd w:val="clear" w:color="auto" w:fill="FFFFFF"/>
        </w:rPr>
        <w:t>Цвикка</w:t>
      </w:r>
      <w:proofErr w:type="spellEnd"/>
      <w:r w:rsidRPr="009B5A47">
        <w:rPr>
          <w:color w:val="000000"/>
          <w:sz w:val="24"/>
          <w:szCs w:val="24"/>
          <w:shd w:val="clear" w:color="auto" w:fill="FFFFFF"/>
        </w:rPr>
        <w:t>"</w:t>
      </w:r>
    </w:p>
    <w:p w14:paraId="734C0A6B" w14:textId="77777777" w:rsidR="00965499" w:rsidRPr="009B5A47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B5A47">
        <w:rPr>
          <w:color w:val="000000"/>
          <w:sz w:val="24"/>
          <w:szCs w:val="24"/>
        </w:rPr>
        <w:t xml:space="preserve">6. </w:t>
      </w:r>
      <w:r w:rsidRPr="009B5A47">
        <w:rPr>
          <w:color w:val="000000"/>
          <w:sz w:val="24"/>
          <w:szCs w:val="24"/>
          <w:shd w:val="clear" w:color="auto" w:fill="FFFFFF"/>
        </w:rPr>
        <w:t xml:space="preserve">Таблицы и деревья решений </w:t>
      </w:r>
      <w:r w:rsidRPr="009B5A47">
        <w:rPr>
          <w:color w:val="000000"/>
          <w:sz w:val="24"/>
          <w:szCs w:val="24"/>
          <w:shd w:val="clear" w:color="auto" w:fill="FFFFFF"/>
        </w:rPr>
        <w:br/>
        <w:t>7. Принцип и д</w:t>
      </w:r>
      <w:r w:rsidRPr="009B5A47">
        <w:rPr>
          <w:color w:val="000000"/>
          <w:sz w:val="24"/>
          <w:szCs w:val="24"/>
          <w:lang w:eastAsia="ru-RU"/>
        </w:rPr>
        <w:t>иаграмма Парето</w:t>
      </w:r>
    </w:p>
    <w:p w14:paraId="4738AF7E" w14:textId="77777777" w:rsidR="00965499" w:rsidRPr="009B5A47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B5A47">
        <w:rPr>
          <w:color w:val="000000"/>
          <w:sz w:val="24"/>
          <w:szCs w:val="24"/>
          <w:shd w:val="clear" w:color="auto" w:fill="FFFFFF"/>
          <w:lang w:eastAsia="ru-RU"/>
        </w:rPr>
        <w:t xml:space="preserve">8. </w:t>
      </w:r>
      <w:r w:rsidRPr="009B5A47">
        <w:rPr>
          <w:color w:val="000000"/>
          <w:sz w:val="24"/>
          <w:szCs w:val="24"/>
          <w:lang w:eastAsia="ru-RU"/>
        </w:rPr>
        <w:t xml:space="preserve">Метод </w:t>
      </w:r>
      <w:r w:rsidRPr="009B5A47">
        <w:rPr>
          <w:color w:val="000000"/>
          <w:sz w:val="24"/>
          <w:szCs w:val="24"/>
          <w:shd w:val="clear" w:color="auto" w:fill="FFFFFF"/>
        </w:rPr>
        <w:t>решения</w:t>
      </w:r>
      <w:r w:rsidRPr="009B5A47">
        <w:rPr>
          <w:color w:val="000000"/>
          <w:sz w:val="24"/>
          <w:szCs w:val="24"/>
          <w:lang w:eastAsia="ru-RU"/>
        </w:rPr>
        <w:t xml:space="preserve"> многокритериальных задач</w:t>
      </w:r>
    </w:p>
    <w:p w14:paraId="64B16218" w14:textId="77777777" w:rsidR="00965499" w:rsidRPr="009B5A47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B5A47">
        <w:rPr>
          <w:color w:val="000000"/>
          <w:sz w:val="24"/>
          <w:szCs w:val="24"/>
          <w:shd w:val="clear" w:color="auto" w:fill="FFFFFF"/>
          <w:lang w:eastAsia="ru-RU"/>
        </w:rPr>
        <w:t xml:space="preserve">9. </w:t>
      </w:r>
      <w:r w:rsidRPr="009B5A47">
        <w:rPr>
          <w:color w:val="000000"/>
          <w:sz w:val="24"/>
          <w:szCs w:val="24"/>
          <w:lang w:eastAsia="ru-RU"/>
        </w:rPr>
        <w:t>Принятие УР в условиях риска и неопределенности. Игры с природой</w:t>
      </w:r>
    </w:p>
    <w:p w14:paraId="040D0D16" w14:textId="77777777" w:rsidR="00965499" w:rsidRPr="009B5A47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9B5A47">
        <w:rPr>
          <w:color w:val="000000"/>
          <w:sz w:val="24"/>
          <w:szCs w:val="24"/>
          <w:lang w:eastAsia="ru-RU"/>
        </w:rPr>
        <w:t>10. Количественные данные для оценки ситуации и принятия решений</w:t>
      </w:r>
    </w:p>
    <w:p w14:paraId="03BBBAB8" w14:textId="77777777" w:rsidR="00965499" w:rsidRPr="009B5A47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53F6E163" w14:textId="77777777" w:rsidR="00920D08" w:rsidRPr="009B5A47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13163D0" w14:textId="77777777" w:rsidR="00920D08" w:rsidRPr="009B5A47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9B5A47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ECEFC07" w14:textId="77777777" w:rsidR="00920D08" w:rsidRPr="009B5A47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5A76DBE" w14:textId="77777777" w:rsidR="00920D08" w:rsidRPr="009B5A4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B5A47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9B5A47" w14:paraId="2CADF5B3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29B34C" w14:textId="77777777" w:rsidR="00920D08" w:rsidRPr="009B5A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№</w:t>
            </w:r>
          </w:p>
          <w:p w14:paraId="71D01098" w14:textId="77777777" w:rsidR="00920D08" w:rsidRPr="009B5A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199AF2" w14:textId="77777777" w:rsidR="00920D08" w:rsidRPr="009B5A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F5A0CE8" w14:textId="77777777" w:rsidR="00920D08" w:rsidRPr="009B5A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9B5A47" w14:paraId="2C5C5C29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B7B091" w14:textId="77777777" w:rsidR="00920D08" w:rsidRPr="009B5A4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FD6AAB" w14:textId="77777777" w:rsidR="00920D08" w:rsidRPr="009B5A47" w:rsidRDefault="00920D08" w:rsidP="00E96F8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Темы 1-</w:t>
            </w:r>
            <w:r w:rsidR="00965499" w:rsidRPr="009B5A47">
              <w:rPr>
                <w:sz w:val="24"/>
                <w:szCs w:val="24"/>
              </w:rPr>
              <w:t>11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9F1DA3D" w14:textId="77777777" w:rsidR="00E96F8E" w:rsidRPr="009B5A47" w:rsidRDefault="00E96F8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4E4E583C" w14:textId="77777777" w:rsidR="00920D08" w:rsidRPr="009B5A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Устный опрос</w:t>
            </w:r>
            <w:r w:rsidR="00E96F8E" w:rsidRPr="009B5A47">
              <w:rPr>
                <w:sz w:val="24"/>
                <w:szCs w:val="24"/>
              </w:rPr>
              <w:t>.</w:t>
            </w:r>
            <w:r w:rsidRPr="009B5A47">
              <w:rPr>
                <w:sz w:val="24"/>
                <w:szCs w:val="24"/>
              </w:rPr>
              <w:t xml:space="preserve"> </w:t>
            </w:r>
          </w:p>
          <w:p w14:paraId="2E9BDC3A" w14:textId="77777777" w:rsidR="00920D08" w:rsidRPr="009B5A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sz w:val="24"/>
                <w:szCs w:val="24"/>
              </w:rPr>
              <w:t>Защита реферата</w:t>
            </w:r>
          </w:p>
        </w:tc>
      </w:tr>
    </w:tbl>
    <w:p w14:paraId="6E48687C" w14:textId="77777777" w:rsidR="00AF286E" w:rsidRPr="009B5A47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DD43D9" w14:textId="77777777" w:rsidR="002D5301" w:rsidRPr="009B5A47" w:rsidRDefault="002D530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580BDC3" w14:textId="77777777" w:rsidR="00AF286E" w:rsidRPr="009B5A47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9B5A47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9B5A47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6FCCB43" w14:textId="77777777" w:rsidR="00AF286E" w:rsidRPr="009B5A47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9B5A47" w14:paraId="5D1F4A7F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0EB8FB" w14:textId="77777777" w:rsidR="00AF286E" w:rsidRPr="009B5A4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DB67E6" w14:textId="77777777" w:rsidR="00AF286E" w:rsidRPr="009B5A4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2DBFEB" w14:textId="77777777" w:rsidR="00AF286E" w:rsidRPr="009B5A4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285A49" w14:textId="77777777" w:rsidR="00AF286E" w:rsidRPr="009B5A4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71C7A09" w14:textId="77777777" w:rsidR="00AF286E" w:rsidRPr="009B5A4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A828B1A" w14:textId="77777777" w:rsidR="00AF286E" w:rsidRPr="009B5A4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9B5A47" w14:paraId="63643987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79D31D" w14:textId="77777777" w:rsidR="00AF286E" w:rsidRPr="009B5A4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A4C55F" w14:textId="77777777" w:rsidR="00AF286E" w:rsidRPr="009B5A4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348C13" w14:textId="77777777" w:rsidR="00AF286E" w:rsidRPr="009B5A4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EEA871" w14:textId="77777777" w:rsidR="00AF286E" w:rsidRPr="009B5A4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C0D47C" w14:textId="77777777" w:rsidR="00AF286E" w:rsidRPr="009B5A4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CA4864C" w14:textId="77777777" w:rsidR="00AF286E" w:rsidRPr="009B5A4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C0BECB" w14:textId="77777777" w:rsidR="00AF286E" w:rsidRPr="009B5A4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9B5A47" w14:paraId="18375FD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FFCA56" w14:textId="77777777" w:rsidR="00AF286E" w:rsidRPr="009B5A4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5A4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01F3FF" w14:textId="77777777" w:rsidR="00AF286E" w:rsidRPr="009B5A47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B5A47">
              <w:rPr>
                <w:color w:val="000000"/>
                <w:sz w:val="22"/>
                <w:szCs w:val="22"/>
              </w:rPr>
              <w:t xml:space="preserve">Разработка и принятие </w:t>
            </w:r>
            <w:r w:rsidRPr="009B5A47">
              <w:rPr>
                <w:color w:val="000000"/>
                <w:sz w:val="22"/>
                <w:szCs w:val="22"/>
              </w:rPr>
              <w:lastRenderedPageBreak/>
              <w:t xml:space="preserve">управленческих решений: учебник и практикум для вузов — 2-е изд., </w:t>
            </w:r>
            <w:proofErr w:type="spellStart"/>
            <w:r w:rsidRPr="009B5A47">
              <w:rPr>
                <w:color w:val="000000"/>
                <w:sz w:val="22"/>
                <w:szCs w:val="22"/>
              </w:rPr>
              <w:t>испр</w:t>
            </w:r>
            <w:proofErr w:type="spellEnd"/>
            <w:r w:rsidRPr="009B5A47">
              <w:rPr>
                <w:color w:val="000000"/>
                <w:sz w:val="22"/>
                <w:szCs w:val="22"/>
              </w:rPr>
              <w:t>. и доп.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FA64A9" w14:textId="77777777" w:rsidR="00AF286E" w:rsidRPr="009B5A47" w:rsidRDefault="002D5301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B5A47">
              <w:rPr>
                <w:color w:val="000000"/>
                <w:sz w:val="22"/>
                <w:szCs w:val="22"/>
              </w:rPr>
              <w:lastRenderedPageBreak/>
              <w:t>Н. Б. Филинов-Чернышев.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F49E4F" w14:textId="77777777" w:rsidR="00AF286E" w:rsidRPr="009B5A47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9B5A47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9B5A47">
              <w:rPr>
                <w:color w:val="000000"/>
                <w:sz w:val="22"/>
                <w:szCs w:val="22"/>
              </w:rPr>
              <w:lastRenderedPageBreak/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69FA4A" w14:textId="77777777" w:rsidR="00AF286E" w:rsidRPr="009B5A47" w:rsidRDefault="002D5301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B5A47">
              <w:rPr>
                <w:color w:val="000000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B3CE90" w14:textId="77777777" w:rsidR="00AF286E" w:rsidRPr="009B5A47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083073" w14:textId="77777777" w:rsidR="00AF286E" w:rsidRPr="009B5A47" w:rsidRDefault="002D530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B5A47">
              <w:rPr>
                <w:rStyle w:val="a3"/>
              </w:rPr>
              <w:t>https://urait.ru/book/razrabotk</w:t>
            </w:r>
            <w:r w:rsidRPr="009B5A47">
              <w:rPr>
                <w:rStyle w:val="a3"/>
              </w:rPr>
              <w:lastRenderedPageBreak/>
              <w:t>a-i-prinyatie-upravlencheskih-resheniy-490235</w:t>
            </w:r>
          </w:p>
        </w:tc>
      </w:tr>
      <w:tr w:rsidR="002D5301" w:rsidRPr="009B5A47" w14:paraId="18B6391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651141" w14:textId="77777777" w:rsidR="002D5301" w:rsidRPr="009B5A47" w:rsidRDefault="002D5301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B5A47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53A30A" w14:textId="77777777" w:rsidR="002D5301" w:rsidRPr="009B5A47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B5A47">
              <w:rPr>
                <w:color w:val="000000"/>
                <w:sz w:val="22"/>
                <w:szCs w:val="22"/>
              </w:rPr>
              <w:t xml:space="preserve">Управленческие решения: учебник для вузов 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A2617E" w14:textId="77777777" w:rsidR="002D5301" w:rsidRPr="009B5A47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B5A47">
              <w:rPr>
                <w:color w:val="000000"/>
                <w:sz w:val="22"/>
                <w:szCs w:val="22"/>
              </w:rPr>
              <w:t>В. И. Бусов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82F4B9" w14:textId="77777777" w:rsidR="002D5301" w:rsidRPr="009B5A47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9B5A47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9B5A47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F30E6F" w14:textId="77777777" w:rsidR="002D5301" w:rsidRPr="009B5A47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B5A4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7D9F21" w14:textId="77777777" w:rsidR="002D5301" w:rsidRPr="009B5A47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4E87A3" w14:textId="77777777" w:rsidR="002D5301" w:rsidRPr="009B5A47" w:rsidRDefault="002D5301" w:rsidP="002D5301">
            <w:pPr>
              <w:spacing w:line="240" w:lineRule="auto"/>
              <w:ind w:left="0" w:firstLine="0"/>
              <w:rPr>
                <w:rStyle w:val="a3"/>
              </w:rPr>
            </w:pPr>
            <w:r w:rsidRPr="009B5A47">
              <w:rPr>
                <w:rStyle w:val="a3"/>
              </w:rPr>
              <w:t>https://urait.ru/book/upravlencheskie-resheniya-488770</w:t>
            </w:r>
          </w:p>
        </w:tc>
      </w:tr>
      <w:tr w:rsidR="002D5301" w:rsidRPr="009B5A47" w14:paraId="55F7448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B97FD3" w14:textId="77777777" w:rsidR="002D5301" w:rsidRPr="009B5A47" w:rsidRDefault="009469D6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9B5A4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699246" w14:textId="77777777" w:rsidR="002D5301" w:rsidRPr="009B5A47" w:rsidRDefault="009469D6" w:rsidP="002D5301">
            <w:pPr>
              <w:spacing w:line="240" w:lineRule="auto"/>
              <w:ind w:left="0"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9B5A47">
              <w:t xml:space="preserve">Методы принятия управленческих </w:t>
            </w:r>
            <w:proofErr w:type="gramStart"/>
            <w:r w:rsidRPr="009B5A47">
              <w:t>решений :</w:t>
            </w:r>
            <w:proofErr w:type="gramEnd"/>
            <w:r w:rsidRPr="009B5A47"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1D725A" w14:textId="77777777" w:rsidR="002D5301" w:rsidRPr="009B5A47" w:rsidRDefault="009469D6" w:rsidP="009469D6">
            <w:pPr>
              <w:spacing w:line="240" w:lineRule="auto"/>
              <w:ind w:left="0"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9B5A47">
              <w:t xml:space="preserve">В.Ю. </w:t>
            </w:r>
            <w:proofErr w:type="spellStart"/>
            <w:r w:rsidRPr="009B5A47">
              <w:t>Маслихина</w:t>
            </w:r>
            <w:proofErr w:type="spellEnd"/>
            <w:r w:rsidRPr="009B5A47"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B8C841" w14:textId="77777777" w:rsidR="002D5301" w:rsidRPr="009B5A47" w:rsidRDefault="009469D6" w:rsidP="009469D6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9B5A47">
              <w:t>Йошкар-Ола: ПГТУ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E72C1F" w14:textId="77777777" w:rsidR="002D5301" w:rsidRPr="009B5A47" w:rsidRDefault="009469D6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B5A47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94782D" w14:textId="77777777" w:rsidR="002D5301" w:rsidRPr="009B5A47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34B29" w14:textId="77777777" w:rsidR="002D5301" w:rsidRPr="009B5A47" w:rsidRDefault="009B5A47" w:rsidP="002D5301">
            <w:pPr>
              <w:spacing w:line="240" w:lineRule="auto"/>
              <w:ind w:left="0" w:firstLine="0"/>
              <w:rPr>
                <w:rStyle w:val="a3"/>
              </w:rPr>
            </w:pPr>
            <w:hyperlink r:id="rId5" w:history="1">
              <w:r w:rsidR="009469D6" w:rsidRPr="009B5A47">
                <w:rPr>
                  <w:rStyle w:val="a3"/>
                  <w:lang w:val="en-US"/>
                </w:rPr>
                <w:t>http://biblioclub.ru</w:t>
              </w:r>
            </w:hyperlink>
          </w:p>
        </w:tc>
      </w:tr>
      <w:tr w:rsidR="009469D6" w:rsidRPr="009B5A47" w14:paraId="7E00E74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0DBB34" w14:textId="77777777" w:rsidR="009469D6" w:rsidRPr="009B5A47" w:rsidRDefault="009469D6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9B5A4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D37588" w14:textId="77777777" w:rsidR="009469D6" w:rsidRPr="009B5A47" w:rsidRDefault="009469D6" w:rsidP="002D5301">
            <w:pPr>
              <w:spacing w:line="240" w:lineRule="auto"/>
              <w:ind w:left="0"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9B5A47">
              <w:t xml:space="preserve">Методы принятия управленческих </w:t>
            </w:r>
            <w:proofErr w:type="gramStart"/>
            <w:r w:rsidRPr="009B5A47">
              <w:t>решений :</w:t>
            </w:r>
            <w:proofErr w:type="gramEnd"/>
            <w:r w:rsidRPr="009B5A47">
              <w:t xml:space="preserve"> учебно-методическое пособие 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50D2BA" w14:textId="77777777" w:rsidR="009469D6" w:rsidRPr="009B5A47" w:rsidRDefault="009469D6" w:rsidP="009469D6">
            <w:pPr>
              <w:spacing w:line="240" w:lineRule="auto"/>
              <w:ind w:left="0"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9B5A47">
              <w:t>С.А. Осипенко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B0E7C2" w14:textId="77777777" w:rsidR="009469D6" w:rsidRPr="009B5A47" w:rsidRDefault="009469D6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B5A47">
              <w:t xml:space="preserve">М.; </w:t>
            </w:r>
            <w:proofErr w:type="gramStart"/>
            <w:r w:rsidRPr="009B5A47">
              <w:t>Берлин :</w:t>
            </w:r>
            <w:proofErr w:type="gramEnd"/>
            <w:r w:rsidRPr="009B5A47">
              <w:t xml:space="preserve">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7F489" w14:textId="77777777" w:rsidR="009469D6" w:rsidRPr="009B5A47" w:rsidRDefault="009469D6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B5A47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2D1DAA" w14:textId="77777777" w:rsidR="009469D6" w:rsidRPr="009B5A47" w:rsidRDefault="009469D6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D7B9D4" w14:textId="77777777" w:rsidR="009469D6" w:rsidRPr="009B5A47" w:rsidRDefault="009B5A47" w:rsidP="002D5301">
            <w:pPr>
              <w:spacing w:line="240" w:lineRule="auto"/>
              <w:ind w:left="0" w:firstLine="0"/>
              <w:rPr>
                <w:rStyle w:val="a3"/>
              </w:rPr>
            </w:pPr>
            <w:hyperlink r:id="rId6" w:history="1">
              <w:r w:rsidR="009469D6" w:rsidRPr="009B5A47">
                <w:rPr>
                  <w:rStyle w:val="a3"/>
                  <w:lang w:val="en-US"/>
                </w:rPr>
                <w:t>http</w:t>
              </w:r>
              <w:r w:rsidR="009469D6" w:rsidRPr="009B5A47">
                <w:rPr>
                  <w:rStyle w:val="a3"/>
                </w:rPr>
                <w:t>://</w:t>
              </w:r>
              <w:proofErr w:type="spellStart"/>
              <w:r w:rsidR="009469D6" w:rsidRPr="009B5A47">
                <w:rPr>
                  <w:rStyle w:val="a3"/>
                  <w:lang w:val="en-US"/>
                </w:rPr>
                <w:t>biblioclub</w:t>
              </w:r>
              <w:proofErr w:type="spellEnd"/>
              <w:r w:rsidR="009469D6" w:rsidRPr="009B5A47">
                <w:rPr>
                  <w:rStyle w:val="a3"/>
                </w:rPr>
                <w:t>.</w:t>
              </w:r>
              <w:proofErr w:type="spellStart"/>
              <w:r w:rsidR="009469D6" w:rsidRPr="009B5A47">
                <w:rPr>
                  <w:rStyle w:val="a3"/>
                  <w:lang w:val="en-US"/>
                </w:rPr>
                <w:t>ru</w:t>
              </w:r>
              <w:proofErr w:type="spellEnd"/>
              <w:r w:rsidR="009469D6" w:rsidRPr="009B5A47">
                <w:rPr>
                  <w:rStyle w:val="a3"/>
                </w:rPr>
                <w:t>/</w:t>
              </w:r>
            </w:hyperlink>
          </w:p>
        </w:tc>
      </w:tr>
    </w:tbl>
    <w:p w14:paraId="03B4C8BD" w14:textId="77777777" w:rsidR="007948DB" w:rsidRPr="009B5A47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4985B494" w14:textId="77777777" w:rsidR="007948DB" w:rsidRPr="009B5A47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296D7B44" w14:textId="77777777" w:rsidR="00920D08" w:rsidRPr="009B5A47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9B5A47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9B5A47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81EAFF3" w14:textId="77777777" w:rsidR="00920D08" w:rsidRPr="009B5A47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C50EBB8" w14:textId="77777777" w:rsidR="00965499" w:rsidRPr="009B5A47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9B5A47">
        <w:rPr>
          <w:sz w:val="24"/>
          <w:szCs w:val="24"/>
        </w:rPr>
        <w:t>1. Национальная электронная библиотека «НЭБ</w:t>
      </w:r>
      <w:proofErr w:type="gramStart"/>
      <w:r w:rsidRPr="009B5A47">
        <w:rPr>
          <w:sz w:val="24"/>
          <w:szCs w:val="24"/>
        </w:rPr>
        <w:t>».–</w:t>
      </w:r>
      <w:proofErr w:type="gramEnd"/>
      <w:r w:rsidRPr="009B5A47">
        <w:rPr>
          <w:sz w:val="24"/>
          <w:szCs w:val="24"/>
        </w:rPr>
        <w:t xml:space="preserve"> Режим доступа: </w:t>
      </w:r>
      <w:hyperlink r:id="rId7" w:history="1">
        <w:r w:rsidRPr="009B5A47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476FE801" w14:textId="77777777" w:rsidR="00965499" w:rsidRPr="009B5A47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9B5A47">
        <w:rPr>
          <w:sz w:val="24"/>
          <w:szCs w:val="24"/>
        </w:rPr>
        <w:t>2. Научная электронная библиотека «</w:t>
      </w:r>
      <w:proofErr w:type="spellStart"/>
      <w:r w:rsidRPr="009B5A47">
        <w:rPr>
          <w:sz w:val="24"/>
          <w:szCs w:val="24"/>
        </w:rPr>
        <w:t>eLibrary</w:t>
      </w:r>
      <w:proofErr w:type="spellEnd"/>
      <w:r w:rsidRPr="009B5A47">
        <w:rPr>
          <w:sz w:val="24"/>
          <w:szCs w:val="24"/>
        </w:rPr>
        <w:t xml:space="preserve">». – Режим доступа: </w:t>
      </w:r>
      <w:hyperlink r:id="rId8" w:history="1">
        <w:r w:rsidRPr="009B5A47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2B245970" w14:textId="77777777" w:rsidR="00965499" w:rsidRPr="009B5A47" w:rsidRDefault="00965499" w:rsidP="00965499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9B5A47">
        <w:rPr>
          <w:sz w:val="24"/>
          <w:szCs w:val="24"/>
        </w:rPr>
        <w:t>3. Научная электронная библиотека «</w:t>
      </w:r>
      <w:proofErr w:type="spellStart"/>
      <w:r w:rsidRPr="009B5A47">
        <w:rPr>
          <w:sz w:val="24"/>
          <w:szCs w:val="24"/>
        </w:rPr>
        <w:t>КиберЛенинка</w:t>
      </w:r>
      <w:proofErr w:type="spellEnd"/>
      <w:proofErr w:type="gramStart"/>
      <w:r w:rsidRPr="009B5A47">
        <w:rPr>
          <w:sz w:val="24"/>
          <w:szCs w:val="24"/>
        </w:rPr>
        <w:t>».–</w:t>
      </w:r>
      <w:proofErr w:type="gramEnd"/>
      <w:r w:rsidRPr="009B5A47">
        <w:rPr>
          <w:sz w:val="24"/>
          <w:szCs w:val="24"/>
        </w:rPr>
        <w:t xml:space="preserve"> Режим доступа: </w:t>
      </w:r>
      <w:hyperlink r:id="rId9" w:history="1">
        <w:r w:rsidRPr="009B5A47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2C87E6D2" w14:textId="77777777" w:rsidR="00965499" w:rsidRPr="009B5A47" w:rsidRDefault="00965499" w:rsidP="00965499">
      <w:pPr>
        <w:spacing w:line="240" w:lineRule="auto"/>
        <w:ind w:firstLine="244"/>
        <w:rPr>
          <w:sz w:val="24"/>
          <w:szCs w:val="24"/>
        </w:rPr>
      </w:pPr>
      <w:r w:rsidRPr="009B5A47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9B5A47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74AEC48D" w14:textId="77777777" w:rsidR="00965499" w:rsidRPr="009B5A47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9B5A47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9B5A47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6FB75340" w14:textId="77777777" w:rsidR="00CD6CFF" w:rsidRPr="009B5A47" w:rsidRDefault="00965499" w:rsidP="00CD6CFF">
      <w:pPr>
        <w:spacing w:line="240" w:lineRule="auto"/>
        <w:ind w:firstLine="244"/>
        <w:rPr>
          <w:rStyle w:val="a3"/>
          <w:sz w:val="24"/>
          <w:szCs w:val="24"/>
        </w:rPr>
      </w:pPr>
      <w:r w:rsidRPr="009B5A47">
        <w:rPr>
          <w:sz w:val="24"/>
          <w:szCs w:val="24"/>
        </w:rPr>
        <w:t>6. Электронно-библиотечная система ЭБС «</w:t>
      </w:r>
      <w:proofErr w:type="spellStart"/>
      <w:r w:rsidRPr="009B5A47">
        <w:rPr>
          <w:sz w:val="24"/>
          <w:szCs w:val="24"/>
        </w:rPr>
        <w:t>Юрайт</w:t>
      </w:r>
      <w:proofErr w:type="spellEnd"/>
      <w:r w:rsidRPr="009B5A47">
        <w:rPr>
          <w:sz w:val="24"/>
          <w:szCs w:val="24"/>
        </w:rPr>
        <w:t xml:space="preserve">». – </w:t>
      </w:r>
      <w:r w:rsidR="00CD6CFF" w:rsidRPr="009B5A47">
        <w:rPr>
          <w:sz w:val="24"/>
          <w:szCs w:val="24"/>
        </w:rPr>
        <w:t>Режим доступа:</w:t>
      </w:r>
      <w:r w:rsidR="00CD6CFF" w:rsidRPr="009B5A47">
        <w:t xml:space="preserve"> </w:t>
      </w:r>
      <w:r w:rsidR="00CD6CFF" w:rsidRPr="009B5A47">
        <w:rPr>
          <w:rStyle w:val="a3"/>
          <w:sz w:val="24"/>
          <w:szCs w:val="24"/>
        </w:rPr>
        <w:t>https://urait.ru/</w:t>
      </w:r>
    </w:p>
    <w:p w14:paraId="6701AC2B" w14:textId="77777777" w:rsidR="00965499" w:rsidRPr="009B5A47" w:rsidRDefault="00965499" w:rsidP="00965499">
      <w:pPr>
        <w:spacing w:line="240" w:lineRule="auto"/>
        <w:ind w:firstLine="244"/>
        <w:jc w:val="left"/>
      </w:pPr>
      <w:r w:rsidRPr="009B5A47">
        <w:rPr>
          <w:sz w:val="24"/>
          <w:szCs w:val="24"/>
        </w:rPr>
        <w:t>7. Электронная библиотека ДВИ. – Режим доступа:</w:t>
      </w:r>
      <w:r w:rsidRPr="009B5A47">
        <w:rPr>
          <w:color w:val="0000FF"/>
          <w:sz w:val="24"/>
          <w:szCs w:val="24"/>
          <w:u w:val="single"/>
        </w:rPr>
        <w:t xml:space="preserve"> </w:t>
      </w:r>
      <w:hyperlink r:id="rId12" w:history="1">
        <w:r w:rsidRPr="009B5A47">
          <w:rPr>
            <w:color w:val="0000FF"/>
            <w:sz w:val="24"/>
            <w:szCs w:val="24"/>
            <w:u w:val="single"/>
          </w:rPr>
          <w:t>http://dviu.ranepa.ru/index.php?page=bibi2&amp;rc=bibi</w:t>
        </w:r>
      </w:hyperlink>
    </w:p>
    <w:p w14:paraId="4636D971" w14:textId="77777777" w:rsidR="00965499" w:rsidRPr="009B5A47" w:rsidRDefault="00965499" w:rsidP="00965499">
      <w:pPr>
        <w:spacing w:line="240" w:lineRule="auto"/>
        <w:ind w:firstLine="244"/>
        <w:jc w:val="left"/>
      </w:pPr>
      <w:r w:rsidRPr="009B5A47">
        <w:rPr>
          <w:sz w:val="24"/>
          <w:szCs w:val="24"/>
        </w:rPr>
        <w:t>8. Электронно-библиотечная система «Лань». – Режим доступа:</w:t>
      </w:r>
      <w:r w:rsidRPr="009B5A47">
        <w:rPr>
          <w:szCs w:val="24"/>
        </w:rPr>
        <w:t xml:space="preserve"> </w:t>
      </w:r>
      <w:hyperlink r:id="rId13" w:history="1">
        <w:r w:rsidRPr="009B5A47">
          <w:rPr>
            <w:color w:val="0000FF"/>
            <w:sz w:val="24"/>
            <w:szCs w:val="24"/>
            <w:u w:val="single"/>
          </w:rPr>
          <w:t>http://e.lanbook.com</w:t>
        </w:r>
      </w:hyperlink>
      <w:r w:rsidRPr="009B5A47">
        <w:t xml:space="preserve">  </w:t>
      </w:r>
    </w:p>
    <w:p w14:paraId="4140AC80" w14:textId="77777777" w:rsidR="00965499" w:rsidRPr="009B5A47" w:rsidRDefault="00965499" w:rsidP="00965499">
      <w:pPr>
        <w:spacing w:line="240" w:lineRule="auto"/>
        <w:ind w:firstLine="244"/>
        <w:jc w:val="left"/>
      </w:pPr>
      <w:r w:rsidRPr="009B5A47">
        <w:rPr>
          <w:sz w:val="24"/>
          <w:szCs w:val="24"/>
        </w:rPr>
        <w:t>9.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Pr="009B5A47">
        <w:rPr>
          <w:color w:val="0000FF"/>
          <w:sz w:val="24"/>
          <w:u w:val="single"/>
        </w:rPr>
        <w:t xml:space="preserve"> </w:t>
      </w:r>
      <w:hyperlink r:id="rId14" w:history="1">
        <w:r w:rsidRPr="009B5A47">
          <w:rPr>
            <w:color w:val="0000FF"/>
            <w:sz w:val="24"/>
            <w:szCs w:val="24"/>
            <w:u w:val="single"/>
          </w:rPr>
          <w:t>http://IQlib</w:t>
        </w:r>
      </w:hyperlink>
    </w:p>
    <w:p w14:paraId="69268C47" w14:textId="77777777" w:rsidR="00965499" w:rsidRPr="009B5A47" w:rsidRDefault="00965499" w:rsidP="00965499">
      <w:pPr>
        <w:spacing w:line="240" w:lineRule="auto"/>
        <w:ind w:firstLine="244"/>
        <w:jc w:val="left"/>
      </w:pPr>
      <w:r w:rsidRPr="009B5A47">
        <w:rPr>
          <w:sz w:val="24"/>
          <w:szCs w:val="24"/>
        </w:rPr>
        <w:t xml:space="preserve">10. Единое окно доступа к образовательным ресурсам. Электронная библиотека - </w:t>
      </w:r>
      <w:hyperlink r:id="rId15" w:history="1">
        <w:r w:rsidRPr="009B5A47">
          <w:rPr>
            <w:color w:val="0000FF"/>
            <w:sz w:val="24"/>
            <w:u w:val="single"/>
          </w:rPr>
          <w:t>http://window.edu.ru</w:t>
        </w:r>
      </w:hyperlink>
      <w:r w:rsidRPr="009B5A47">
        <w:t xml:space="preserve">  </w:t>
      </w:r>
    </w:p>
    <w:p w14:paraId="06E08193" w14:textId="77777777" w:rsidR="00965499" w:rsidRPr="009B5A47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9B5A47">
        <w:rPr>
          <w:sz w:val="24"/>
          <w:szCs w:val="24"/>
        </w:rPr>
        <w:t>11. Университетская информационная система России. – Режим доступа:</w:t>
      </w:r>
      <w:r w:rsidRPr="009B5A47">
        <w:rPr>
          <w:color w:val="0000FF"/>
          <w:u w:val="single"/>
        </w:rPr>
        <w:t xml:space="preserve"> </w:t>
      </w:r>
      <w:hyperlink r:id="rId16" w:history="1">
        <w:r w:rsidRPr="009B5A47">
          <w:rPr>
            <w:color w:val="0000FF"/>
            <w:sz w:val="24"/>
            <w:szCs w:val="24"/>
            <w:u w:val="single"/>
          </w:rPr>
          <w:t>http://www.Cir.ru</w:t>
        </w:r>
      </w:hyperlink>
      <w:r w:rsidRPr="009B5A47">
        <w:rPr>
          <w:color w:val="0000FF"/>
          <w:sz w:val="24"/>
          <w:szCs w:val="24"/>
          <w:u w:val="single"/>
        </w:rPr>
        <w:t xml:space="preserve">   </w:t>
      </w:r>
    </w:p>
    <w:p w14:paraId="6DD78897" w14:textId="77777777" w:rsidR="00965499" w:rsidRPr="009B5A47" w:rsidRDefault="00965499" w:rsidP="00965499">
      <w:pPr>
        <w:spacing w:line="240" w:lineRule="auto"/>
        <w:ind w:firstLine="244"/>
        <w:jc w:val="left"/>
      </w:pPr>
      <w:r w:rsidRPr="009B5A47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7" w:history="1">
        <w:r w:rsidRPr="009B5A47">
          <w:rPr>
            <w:color w:val="0000FF"/>
            <w:sz w:val="24"/>
            <w:szCs w:val="24"/>
            <w:u w:val="single"/>
          </w:rPr>
          <w:t>http://www.edu.ru</w:t>
        </w:r>
      </w:hyperlink>
      <w:r w:rsidRPr="009B5A47">
        <w:t xml:space="preserve"> </w:t>
      </w:r>
    </w:p>
    <w:p w14:paraId="009FFECC" w14:textId="77777777" w:rsidR="00965499" w:rsidRPr="009B5A47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9B5A47">
        <w:rPr>
          <w:sz w:val="24"/>
          <w:szCs w:val="24"/>
        </w:rPr>
        <w:t xml:space="preserve">13. Справочно-информационный портал. – Режим доступа: </w:t>
      </w:r>
      <w:hyperlink r:id="rId18" w:history="1">
        <w:r w:rsidRPr="009B5A47">
          <w:rPr>
            <w:color w:val="0000FF"/>
            <w:sz w:val="24"/>
            <w:szCs w:val="24"/>
            <w:u w:val="single"/>
          </w:rPr>
          <w:t>http://www.gramota.ru</w:t>
        </w:r>
      </w:hyperlink>
      <w:r w:rsidRPr="009B5A47">
        <w:rPr>
          <w:color w:val="0000FF"/>
          <w:sz w:val="24"/>
          <w:szCs w:val="24"/>
          <w:u w:val="single"/>
        </w:rPr>
        <w:t xml:space="preserve"> </w:t>
      </w:r>
    </w:p>
    <w:p w14:paraId="14FE87FE" w14:textId="77777777" w:rsidR="00965499" w:rsidRPr="009B5A47" w:rsidRDefault="00965499" w:rsidP="00965499">
      <w:pPr>
        <w:spacing w:line="240" w:lineRule="auto"/>
        <w:ind w:firstLine="244"/>
        <w:jc w:val="left"/>
        <w:rPr>
          <w:sz w:val="24"/>
          <w:szCs w:val="24"/>
        </w:rPr>
      </w:pPr>
      <w:r w:rsidRPr="009B5A47">
        <w:rPr>
          <w:sz w:val="24"/>
          <w:szCs w:val="24"/>
        </w:rPr>
        <w:t>14.  Электронно-библиотечная система «</w:t>
      </w:r>
      <w:proofErr w:type="spellStart"/>
      <w:r w:rsidRPr="009B5A47">
        <w:rPr>
          <w:sz w:val="24"/>
          <w:szCs w:val="24"/>
        </w:rPr>
        <w:t>IPRbooks</w:t>
      </w:r>
      <w:proofErr w:type="spellEnd"/>
      <w:proofErr w:type="gramStart"/>
      <w:r w:rsidRPr="009B5A47">
        <w:rPr>
          <w:sz w:val="24"/>
          <w:szCs w:val="24"/>
        </w:rPr>
        <w:t>» .</w:t>
      </w:r>
      <w:proofErr w:type="gramEnd"/>
      <w:r w:rsidRPr="009B5A47">
        <w:rPr>
          <w:sz w:val="24"/>
          <w:szCs w:val="24"/>
        </w:rPr>
        <w:t xml:space="preserve"> – Режим доступа:</w:t>
      </w:r>
      <w:r w:rsidRPr="009B5A47">
        <w:t xml:space="preserve"> </w:t>
      </w:r>
      <w:hyperlink r:id="rId19" w:history="1">
        <w:r w:rsidRPr="009B5A47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03B3D160" w14:textId="77777777" w:rsidR="00965499" w:rsidRPr="009B5A47" w:rsidRDefault="00965499" w:rsidP="00965499">
      <w:pPr>
        <w:spacing w:line="240" w:lineRule="auto"/>
        <w:ind w:firstLine="244"/>
        <w:jc w:val="left"/>
      </w:pPr>
      <w:r w:rsidRPr="009B5A47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0" w:history="1">
        <w:r w:rsidRPr="009B5A47">
          <w:rPr>
            <w:color w:val="0000FF"/>
            <w:sz w:val="24"/>
            <w:szCs w:val="24"/>
            <w:u w:val="single"/>
          </w:rPr>
          <w:t>http://www.openet.edu.ru</w:t>
        </w:r>
      </w:hyperlink>
      <w:r w:rsidRPr="009B5A47">
        <w:t xml:space="preserve">  </w:t>
      </w:r>
    </w:p>
    <w:p w14:paraId="24741466" w14:textId="77777777" w:rsidR="00965499" w:rsidRPr="009B5A47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9B5A47">
        <w:rPr>
          <w:sz w:val="24"/>
          <w:szCs w:val="24"/>
        </w:rPr>
        <w:t xml:space="preserve">16. Библиотеки. – Режим доступа: </w:t>
      </w:r>
      <w:hyperlink r:id="rId21" w:history="1">
        <w:r w:rsidRPr="009B5A47">
          <w:rPr>
            <w:color w:val="0000FF"/>
            <w:sz w:val="24"/>
            <w:szCs w:val="24"/>
            <w:u w:val="single"/>
          </w:rPr>
          <w:t>http://www.sibuk.Nsk.su.Public/Ypr/yp13/07/htm</w:t>
        </w:r>
      </w:hyperlink>
      <w:r w:rsidRPr="009B5A47">
        <w:rPr>
          <w:color w:val="0000FF"/>
          <w:sz w:val="24"/>
          <w:szCs w:val="24"/>
          <w:u w:val="single"/>
        </w:rPr>
        <w:t xml:space="preserve"> </w:t>
      </w:r>
    </w:p>
    <w:p w14:paraId="143F57F3" w14:textId="77777777" w:rsidR="00965499" w:rsidRPr="009B5A47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5D1DBAAA" w14:textId="77777777" w:rsidR="00920D08" w:rsidRPr="009B5A47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88EE27C" w14:textId="77777777" w:rsidR="00920D08" w:rsidRPr="009B5A47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9B5A4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C93A594" w14:textId="77777777" w:rsidR="00920D08" w:rsidRPr="009B5A4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B5A47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7442C9B" w14:textId="77777777" w:rsidR="00920D08" w:rsidRPr="009B5A4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B5A47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9B5A47">
        <w:rPr>
          <w:rFonts w:eastAsia="WenQuanYi Micro Hei"/>
          <w:sz w:val="24"/>
          <w:szCs w:val="24"/>
        </w:rPr>
        <w:t>LibreOffice</w:t>
      </w:r>
      <w:proofErr w:type="spellEnd"/>
      <w:r w:rsidRPr="009B5A47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9B5A47">
        <w:rPr>
          <w:rFonts w:eastAsia="WenQuanYi Micro Hei"/>
          <w:sz w:val="24"/>
          <w:szCs w:val="24"/>
        </w:rPr>
        <w:t>)</w:t>
      </w:r>
      <w:proofErr w:type="gramEnd"/>
      <w:r w:rsidRPr="009B5A47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D700A4E" w14:textId="77777777" w:rsidR="00920D08" w:rsidRPr="009B5A4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B5A47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6E481D90" w14:textId="77777777" w:rsidR="00920D08" w:rsidRPr="009B5A47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9B5A47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FA3053D" w14:textId="77777777" w:rsidR="00920D08" w:rsidRPr="009B5A4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C0CCC9B" w14:textId="77777777" w:rsidR="009469D6" w:rsidRPr="009B5A47" w:rsidRDefault="009469D6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21208CF" w14:textId="77777777" w:rsidR="00920D08" w:rsidRPr="009B5A47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B5A47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8E8D75F" w14:textId="77777777" w:rsidR="00920D08" w:rsidRPr="009B5A47" w:rsidRDefault="00920D08" w:rsidP="00920D08">
      <w:pPr>
        <w:widowControl/>
        <w:spacing w:line="240" w:lineRule="auto"/>
        <w:rPr>
          <w:sz w:val="24"/>
          <w:szCs w:val="24"/>
        </w:rPr>
      </w:pPr>
      <w:r w:rsidRPr="009B5A47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79B401D" w14:textId="77777777" w:rsidR="00920D08" w:rsidRPr="009B5A4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B5A47">
        <w:rPr>
          <w:rFonts w:eastAsia="WenQuanYi Micro Hei"/>
          <w:sz w:val="24"/>
          <w:szCs w:val="24"/>
        </w:rPr>
        <w:t>Windows 10 x64</w:t>
      </w:r>
    </w:p>
    <w:p w14:paraId="29F761E4" w14:textId="77777777" w:rsidR="00920D08" w:rsidRPr="009B5A4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9B5A47">
        <w:rPr>
          <w:rFonts w:eastAsia="WenQuanYi Micro Hei"/>
          <w:sz w:val="24"/>
          <w:szCs w:val="24"/>
        </w:rPr>
        <w:t>MicrosoftOffice</w:t>
      </w:r>
      <w:proofErr w:type="spellEnd"/>
      <w:r w:rsidRPr="009B5A47">
        <w:rPr>
          <w:rFonts w:eastAsia="WenQuanYi Micro Hei"/>
          <w:sz w:val="24"/>
          <w:szCs w:val="24"/>
        </w:rPr>
        <w:t xml:space="preserve"> 2016</w:t>
      </w:r>
    </w:p>
    <w:p w14:paraId="12733B00" w14:textId="77777777" w:rsidR="00920D08" w:rsidRPr="009B5A4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9B5A47">
        <w:rPr>
          <w:rFonts w:eastAsia="WenQuanYi Micro Hei"/>
          <w:sz w:val="24"/>
          <w:szCs w:val="24"/>
        </w:rPr>
        <w:t>LibreOffice</w:t>
      </w:r>
      <w:proofErr w:type="spellEnd"/>
    </w:p>
    <w:p w14:paraId="69AB3A4D" w14:textId="77777777" w:rsidR="00920D08" w:rsidRPr="009B5A4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B5A47">
        <w:rPr>
          <w:rFonts w:eastAsia="WenQuanYi Micro Hei"/>
          <w:sz w:val="24"/>
          <w:szCs w:val="24"/>
        </w:rPr>
        <w:t>Firefox</w:t>
      </w:r>
    </w:p>
    <w:p w14:paraId="68E88ADD" w14:textId="77777777" w:rsidR="00920D08" w:rsidRPr="009B5A4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B5A47">
        <w:rPr>
          <w:rFonts w:eastAsia="WenQuanYi Micro Hei"/>
          <w:sz w:val="24"/>
          <w:szCs w:val="24"/>
        </w:rPr>
        <w:t>GIMP</w:t>
      </w:r>
    </w:p>
    <w:p w14:paraId="3C2439E5" w14:textId="77777777" w:rsidR="005B5E17" w:rsidRPr="009B5A47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4CDD876" w14:textId="77777777" w:rsidR="009469D6" w:rsidRPr="009B5A47" w:rsidRDefault="009469D6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7F611A3" w14:textId="77777777" w:rsidR="00920D08" w:rsidRPr="009B5A47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B5A47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60F9433" w14:textId="77777777" w:rsidR="00965499" w:rsidRPr="009B5A47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9B5A47">
        <w:rPr>
          <w:sz w:val="24"/>
          <w:szCs w:val="24"/>
        </w:rPr>
        <w:t>1. «Информационно-правовой портал «</w:t>
      </w:r>
      <w:proofErr w:type="spellStart"/>
      <w:r w:rsidRPr="009B5A47">
        <w:rPr>
          <w:sz w:val="24"/>
          <w:szCs w:val="24"/>
        </w:rPr>
        <w:t>Гарант.Ру</w:t>
      </w:r>
      <w:proofErr w:type="spellEnd"/>
      <w:r w:rsidRPr="009B5A47">
        <w:rPr>
          <w:sz w:val="24"/>
          <w:szCs w:val="24"/>
        </w:rPr>
        <w:t xml:space="preserve">». – Режим доступа: </w:t>
      </w:r>
      <w:hyperlink r:id="rId22" w:history="1">
        <w:r w:rsidRPr="009B5A47">
          <w:rPr>
            <w:rFonts w:eastAsia="WenQuanYi Micro Hei"/>
            <w:color w:val="0000FF"/>
            <w:sz w:val="24"/>
            <w:szCs w:val="24"/>
            <w:u w:val="single"/>
          </w:rPr>
          <w:t>https://www.garant.ru/</w:t>
        </w:r>
      </w:hyperlink>
    </w:p>
    <w:p w14:paraId="0EB53748" w14:textId="77777777" w:rsidR="00965499" w:rsidRPr="009B5A47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9B5A47">
        <w:rPr>
          <w:rFonts w:eastAsia="WenQuanYi Micro Hei"/>
          <w:sz w:val="24"/>
          <w:szCs w:val="24"/>
        </w:rPr>
        <w:t xml:space="preserve">2. </w:t>
      </w:r>
      <w:r w:rsidRPr="009B5A47">
        <w:rPr>
          <w:sz w:val="24"/>
          <w:szCs w:val="24"/>
        </w:rPr>
        <w:t>Информационно</w:t>
      </w:r>
      <w:r w:rsidRPr="009B5A47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Pr="009B5A47">
        <w:rPr>
          <w:sz w:val="24"/>
          <w:szCs w:val="24"/>
        </w:rPr>
        <w:t>–</w:t>
      </w:r>
      <w:r w:rsidR="003111F6" w:rsidRPr="009B5A47">
        <w:rPr>
          <w:sz w:val="24"/>
          <w:szCs w:val="24"/>
        </w:rPr>
        <w:t>– Режим доступа:</w:t>
      </w:r>
      <w:r w:rsidRPr="009B5A47">
        <w:rPr>
          <w:sz w:val="24"/>
          <w:szCs w:val="24"/>
        </w:rPr>
        <w:t xml:space="preserve"> </w:t>
      </w:r>
      <w:hyperlink r:id="rId23" w:history="1">
        <w:r w:rsidRPr="009B5A47">
          <w:rPr>
            <w:rFonts w:eastAsia="WenQuanYi Micro Hei"/>
            <w:color w:val="0000FF"/>
            <w:sz w:val="24"/>
            <w:szCs w:val="24"/>
            <w:u w:val="single"/>
          </w:rPr>
          <w:t>http://www.consultant.ru/</w:t>
        </w:r>
      </w:hyperlink>
      <w:r w:rsidRPr="009B5A47">
        <w:rPr>
          <w:rFonts w:eastAsia="WenQuanYi Micro Hei"/>
          <w:sz w:val="24"/>
          <w:szCs w:val="24"/>
        </w:rPr>
        <w:t xml:space="preserve"> </w:t>
      </w:r>
    </w:p>
    <w:p w14:paraId="591674F6" w14:textId="77777777" w:rsidR="00965499" w:rsidRPr="009B5A47" w:rsidRDefault="00965499" w:rsidP="00965499">
      <w:pPr>
        <w:spacing w:line="240" w:lineRule="auto"/>
        <w:ind w:firstLine="244"/>
        <w:jc w:val="left"/>
      </w:pPr>
      <w:r w:rsidRPr="009B5A47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4" w:history="1">
        <w:r w:rsidRPr="009B5A47">
          <w:rPr>
            <w:color w:val="0000FF"/>
            <w:sz w:val="24"/>
            <w:szCs w:val="24"/>
            <w:u w:val="single"/>
          </w:rPr>
          <w:t>www.gks.ru</w:t>
        </w:r>
      </w:hyperlink>
      <w:r w:rsidRPr="009B5A47">
        <w:t xml:space="preserve">  </w:t>
      </w:r>
    </w:p>
    <w:p w14:paraId="4D91D6DC" w14:textId="77777777" w:rsidR="00965499" w:rsidRPr="009B5A47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9B5A47">
        <w:rPr>
          <w:sz w:val="24"/>
          <w:szCs w:val="24"/>
        </w:rPr>
        <w:t>4.</w:t>
      </w:r>
      <w:r w:rsidRPr="009B5A47">
        <w:t xml:space="preserve"> </w:t>
      </w:r>
      <w:r w:rsidRPr="009B5A47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5" w:history="1">
        <w:r w:rsidRPr="009B5A47">
          <w:rPr>
            <w:color w:val="0000FF"/>
            <w:sz w:val="24"/>
            <w:szCs w:val="24"/>
            <w:u w:val="single"/>
          </w:rPr>
          <w:t>www.gov.ru</w:t>
        </w:r>
      </w:hyperlink>
      <w:r w:rsidRPr="009B5A47">
        <w:rPr>
          <w:color w:val="0000FF"/>
          <w:sz w:val="24"/>
          <w:szCs w:val="24"/>
          <w:u w:val="single"/>
        </w:rPr>
        <w:t xml:space="preserve"> </w:t>
      </w:r>
    </w:p>
    <w:p w14:paraId="6EEC996D" w14:textId="77777777" w:rsidR="004E6F0D" w:rsidRPr="009B5A47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05C6CCD5" w14:textId="77777777" w:rsidR="004E6F0D" w:rsidRPr="009B5A47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36ACBFF3" w14:textId="77777777" w:rsidR="00920D08" w:rsidRPr="009B5A47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9B5A47">
        <w:rPr>
          <w:b/>
          <w:bCs/>
          <w:sz w:val="24"/>
          <w:szCs w:val="24"/>
        </w:rPr>
        <w:t xml:space="preserve">10. </w:t>
      </w:r>
      <w:r w:rsidRPr="009B5A47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C4CAC70" w14:textId="77777777" w:rsidR="005B5E17" w:rsidRPr="009B5A47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4801263" w14:textId="77777777" w:rsidR="00920D08" w:rsidRPr="009B5A4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B5A47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04E47AB" w14:textId="77777777" w:rsidR="00920D08" w:rsidRPr="009B5A4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B5A47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6202D9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B5A47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FC4722"/>
    <w:multiLevelType w:val="hybridMultilevel"/>
    <w:tmpl w:val="6398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77A72A2"/>
    <w:multiLevelType w:val="hybridMultilevel"/>
    <w:tmpl w:val="D7883650"/>
    <w:lvl w:ilvl="0" w:tplc="FD48811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5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8D37719"/>
    <w:multiLevelType w:val="hybridMultilevel"/>
    <w:tmpl w:val="7A1A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B6ACA"/>
    <w:multiLevelType w:val="hybridMultilevel"/>
    <w:tmpl w:val="06429272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1043F8"/>
    <w:rsid w:val="001071B9"/>
    <w:rsid w:val="00180109"/>
    <w:rsid w:val="002668FA"/>
    <w:rsid w:val="00275F79"/>
    <w:rsid w:val="002825CF"/>
    <w:rsid w:val="002D5301"/>
    <w:rsid w:val="003111F6"/>
    <w:rsid w:val="003922E8"/>
    <w:rsid w:val="00395969"/>
    <w:rsid w:val="003C166D"/>
    <w:rsid w:val="004B1441"/>
    <w:rsid w:val="004E6F0D"/>
    <w:rsid w:val="004F1419"/>
    <w:rsid w:val="00555F6C"/>
    <w:rsid w:val="0056393A"/>
    <w:rsid w:val="005B5E17"/>
    <w:rsid w:val="005C5E60"/>
    <w:rsid w:val="006E7CAD"/>
    <w:rsid w:val="0079304E"/>
    <w:rsid w:val="00793A4C"/>
    <w:rsid w:val="007948DB"/>
    <w:rsid w:val="007A76D3"/>
    <w:rsid w:val="007D20D8"/>
    <w:rsid w:val="007E2A7B"/>
    <w:rsid w:val="00852A3E"/>
    <w:rsid w:val="008B761E"/>
    <w:rsid w:val="00920D08"/>
    <w:rsid w:val="009469D6"/>
    <w:rsid w:val="0095632D"/>
    <w:rsid w:val="00965499"/>
    <w:rsid w:val="009860AF"/>
    <w:rsid w:val="009B5A47"/>
    <w:rsid w:val="009C1727"/>
    <w:rsid w:val="009D6C6A"/>
    <w:rsid w:val="00A01BEF"/>
    <w:rsid w:val="00A648A8"/>
    <w:rsid w:val="00AD3CA3"/>
    <w:rsid w:val="00AF286E"/>
    <w:rsid w:val="00B02B30"/>
    <w:rsid w:val="00B1002C"/>
    <w:rsid w:val="00B32455"/>
    <w:rsid w:val="00CB4E05"/>
    <w:rsid w:val="00CD6CFF"/>
    <w:rsid w:val="00CE63A9"/>
    <w:rsid w:val="00E23B51"/>
    <w:rsid w:val="00E96F8E"/>
    <w:rsid w:val="00ED159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508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9860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860AF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header"/>
    <w:basedOn w:val="a"/>
    <w:link w:val="af1"/>
    <w:rsid w:val="009860AF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860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rsl.ru/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consultant.ru/" TargetMode="External"/><Relationship Id="rId10" Type="http://schemas.openxmlformats.org/officeDocument/2006/relationships/hyperlink" Target="http://www.knigafund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s://www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5</cp:revision>
  <cp:lastPrinted>2020-11-13T10:48:00Z</cp:lastPrinted>
  <dcterms:created xsi:type="dcterms:W3CDTF">2022-04-01T02:10:00Z</dcterms:created>
  <dcterms:modified xsi:type="dcterms:W3CDTF">2022-04-01T20:16:00Z</dcterms:modified>
</cp:coreProperties>
</file>