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001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9D4DB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77BC230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798957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3A9D81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5D280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9012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325CC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01EC4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752B95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B9D7AC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37AF56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F259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68CF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FAE5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5233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99D6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3B497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2330A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34E4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1EAFA6" w14:textId="77777777" w:rsidR="0080518C" w:rsidRDefault="0080518C" w:rsidP="0080518C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Б1.В.03.11 Территориальная организация общества</w:t>
      </w:r>
    </w:p>
    <w:p w14:paraId="6F457215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36765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2675C1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244F92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>.03.0</w:t>
      </w:r>
      <w:r w:rsidR="004A798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4A798E">
        <w:rPr>
          <w:b/>
          <w:sz w:val="24"/>
          <w:szCs w:val="24"/>
        </w:rPr>
        <w:t>Государственное и муниципальное управление</w:t>
      </w:r>
    </w:p>
    <w:p w14:paraId="3B1757B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F7A70">
        <w:rPr>
          <w:b/>
          <w:sz w:val="24"/>
          <w:szCs w:val="24"/>
        </w:rPr>
        <w:t>Государственное и муниципальное управление</w:t>
      </w:r>
    </w:p>
    <w:p w14:paraId="098CCC5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87FCAB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70F52ED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913F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E5791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6CE1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2238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CEFC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AF6B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CA67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79E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94FC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9AA6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E810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CE14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EFD7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1F3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EF2D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BD63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935E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A92FC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9998A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68289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8D92244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0D044A78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8A9A72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F7F2B1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C2517F0" w14:textId="77777777" w:rsidTr="004A798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A3C3D3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9C6CA3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9009423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63FE446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141C57D5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14291B" w14:textId="77777777" w:rsidR="00920D08" w:rsidRPr="0095632D" w:rsidRDefault="008851F5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8051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9BF43" w14:textId="77777777" w:rsidR="00920D08" w:rsidRPr="00C43E7E" w:rsidRDefault="0080518C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AB3144" w14:textId="77777777" w:rsidR="005C4B29" w:rsidRPr="005C4B29" w:rsidRDefault="005C4B29" w:rsidP="005C4B29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5C4B29">
              <w:rPr>
                <w:color w:val="000000"/>
                <w:sz w:val="24"/>
                <w:szCs w:val="24"/>
                <w:lang w:eastAsia="en-US"/>
              </w:rPr>
              <w:t xml:space="preserve">ИПК-3.1 Обеспечивает </w:t>
            </w:r>
            <w:r w:rsidRPr="005C4B29">
              <w:rPr>
                <w:sz w:val="24"/>
                <w:szCs w:val="24"/>
                <w:lang w:eastAsia="en-US"/>
              </w:rPr>
              <w:t>контроль реализации бизнес-планов и условий заключаемых соглашений, договоров и контрактов</w:t>
            </w:r>
          </w:p>
          <w:p w14:paraId="6FAB27A2" w14:textId="60FDF5EE" w:rsidR="00920D08" w:rsidRPr="00275F79" w:rsidRDefault="005C4B29" w:rsidP="005C4B29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5C4B29">
              <w:rPr>
                <w:color w:val="000000"/>
                <w:sz w:val="24"/>
                <w:szCs w:val="24"/>
                <w:lang w:eastAsia="en-US"/>
              </w:rPr>
              <w:t xml:space="preserve">ИПК-3.2 </w:t>
            </w:r>
            <w:r w:rsidRPr="005C4B29">
              <w:rPr>
                <w:sz w:val="24"/>
                <w:szCs w:val="24"/>
                <w:lang w:eastAsia="en-US"/>
              </w:rPr>
              <w:t>Координирует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4A798E" w:rsidRPr="003C0E55" w14:paraId="0996EB2F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E624219" w14:textId="77777777" w:rsidR="004A798E" w:rsidRDefault="004A798E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A8E8A01" w14:textId="77777777" w:rsidR="004A798E" w:rsidRDefault="004A798E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5A9C61" w14:textId="77777777" w:rsidR="005C4B29" w:rsidRPr="005C4B29" w:rsidRDefault="005C4B29" w:rsidP="005C4B2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C4B29">
              <w:rPr>
                <w:color w:val="000000"/>
                <w:sz w:val="24"/>
                <w:szCs w:val="24"/>
              </w:rPr>
              <w:t xml:space="preserve">ИПК-5.1 </w:t>
            </w:r>
            <w:r w:rsidRPr="005C4B29">
              <w:rPr>
                <w:sz w:val="24"/>
                <w:szCs w:val="24"/>
              </w:rPr>
              <w:t>Оценивает экономические и социальные условия осуществления предпринимательской деятельности</w:t>
            </w:r>
          </w:p>
          <w:p w14:paraId="095128CD" w14:textId="732DF394" w:rsidR="004A798E" w:rsidRPr="00275F79" w:rsidRDefault="005C4B29" w:rsidP="005C4B29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proofErr w:type="gramStart"/>
            <w:r w:rsidRPr="005C4B29">
              <w:rPr>
                <w:color w:val="000000"/>
                <w:sz w:val="24"/>
                <w:szCs w:val="24"/>
              </w:rPr>
              <w:t>ИПК-5.2</w:t>
            </w:r>
            <w:proofErr w:type="gramEnd"/>
            <w:r w:rsidRPr="005C4B29">
              <w:rPr>
                <w:color w:val="000000"/>
                <w:sz w:val="24"/>
                <w:szCs w:val="24"/>
              </w:rPr>
              <w:t xml:space="preserve"> </w:t>
            </w:r>
            <w:r w:rsidRPr="005C4B29">
              <w:rPr>
                <w:sz w:val="24"/>
                <w:szCs w:val="24"/>
              </w:rPr>
              <w:t>Выявляет новые рыночные возможности и формирует новые бизнес-модели</w:t>
            </w:r>
          </w:p>
        </w:tc>
      </w:tr>
    </w:tbl>
    <w:p w14:paraId="7DC93214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A931876" w14:textId="77777777" w:rsidR="004A798E" w:rsidRDefault="004A798E" w:rsidP="004A798E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681E2F9F" w14:textId="77777777" w:rsidR="0080518C" w:rsidRDefault="0080518C" w:rsidP="0080518C">
      <w:pPr>
        <w:tabs>
          <w:tab w:val="left" w:pos="567"/>
        </w:tabs>
        <w:autoSpaceDE w:val="0"/>
        <w:spacing w:line="240" w:lineRule="auto"/>
        <w:ind w:left="0" w:firstLine="567"/>
        <w:rPr>
          <w:sz w:val="24"/>
          <w:szCs w:val="24"/>
        </w:rPr>
      </w:pPr>
      <w:r w:rsidRPr="0080518C">
        <w:rPr>
          <w:b/>
          <w:bCs/>
          <w:sz w:val="24"/>
          <w:szCs w:val="24"/>
          <w:u w:val="single"/>
        </w:rPr>
        <w:t>Цель преподавания дисциплины: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изучение и практическое освоение научных методов территориальной организации населения, принципов и факторов размещения производительных сил.</w:t>
      </w:r>
    </w:p>
    <w:p w14:paraId="6915CEE9" w14:textId="77777777" w:rsidR="0080518C" w:rsidRPr="0080518C" w:rsidRDefault="0080518C" w:rsidP="0080518C">
      <w:pPr>
        <w:tabs>
          <w:tab w:val="left" w:pos="567"/>
        </w:tabs>
        <w:autoSpaceDE w:val="0"/>
        <w:spacing w:line="240" w:lineRule="auto"/>
        <w:ind w:left="0" w:firstLine="567"/>
        <w:rPr>
          <w:b/>
          <w:sz w:val="24"/>
          <w:szCs w:val="24"/>
          <w:u w:val="single"/>
        </w:rPr>
      </w:pPr>
      <w:r w:rsidRPr="0080518C">
        <w:rPr>
          <w:b/>
          <w:sz w:val="24"/>
          <w:szCs w:val="24"/>
          <w:u w:val="single"/>
        </w:rPr>
        <w:t>Задачами освоения дисциплины являются:</w:t>
      </w:r>
    </w:p>
    <w:p w14:paraId="04AFACEB" w14:textId="77777777" w:rsidR="0080518C" w:rsidRDefault="0080518C" w:rsidP="0080518C">
      <w:pPr>
        <w:tabs>
          <w:tab w:val="left" w:pos="180"/>
          <w:tab w:val="left" w:pos="567"/>
        </w:tabs>
        <w:autoSpaceDE w:val="0"/>
        <w:spacing w:line="240" w:lineRule="auto"/>
        <w:ind w:left="0" w:firstLine="567"/>
        <w:rPr>
          <w:rFonts w:eastAsia="TimesNewRoman"/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rFonts w:eastAsia="TimesNewRoman"/>
          <w:sz w:val="24"/>
          <w:szCs w:val="24"/>
        </w:rPr>
        <w:t>формирование целостного представления об основных методологических подходах к пониманию взаимосвязи производства и населения, их влиянии на территориальную организацию производительных сил;</w:t>
      </w:r>
    </w:p>
    <w:p w14:paraId="628978E7" w14:textId="77777777" w:rsidR="0080518C" w:rsidRDefault="0080518C" w:rsidP="0080518C">
      <w:pPr>
        <w:tabs>
          <w:tab w:val="left" w:pos="180"/>
          <w:tab w:val="left" w:pos="567"/>
        </w:tabs>
        <w:autoSpaceDE w:val="0"/>
        <w:spacing w:line="240" w:lineRule="auto"/>
        <w:ind w:left="0" w:firstLine="567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sym w:font="Symbol" w:char="F02D"/>
      </w:r>
      <w:r>
        <w:rPr>
          <w:rFonts w:eastAsia="TimesNewRoman"/>
          <w:sz w:val="24"/>
          <w:szCs w:val="24"/>
        </w:rPr>
        <w:t xml:space="preserve"> формирование навыков исследования темпов и пропорций в размещении населения и трудовых ресурсов;</w:t>
      </w:r>
    </w:p>
    <w:p w14:paraId="4EF02556" w14:textId="77777777" w:rsidR="0080518C" w:rsidRDefault="0080518C" w:rsidP="0080518C">
      <w:pPr>
        <w:tabs>
          <w:tab w:val="left" w:pos="180"/>
          <w:tab w:val="left" w:pos="567"/>
        </w:tabs>
        <w:autoSpaceDE w:val="0"/>
        <w:spacing w:line="240" w:lineRule="auto"/>
        <w:ind w:left="0" w:firstLine="567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sym w:font="Symbol" w:char="F02D"/>
      </w:r>
      <w:r>
        <w:rPr>
          <w:rFonts w:eastAsia="TimesNewRoman"/>
          <w:sz w:val="24"/>
          <w:szCs w:val="24"/>
        </w:rPr>
        <w:t xml:space="preserve"> формирование способности изучения расселения и выявление соотношения численности городского и сельского населения;</w:t>
      </w:r>
    </w:p>
    <w:p w14:paraId="6DD531E6" w14:textId="77777777" w:rsidR="0080518C" w:rsidRDefault="0080518C" w:rsidP="0080518C">
      <w:pPr>
        <w:tabs>
          <w:tab w:val="left" w:pos="180"/>
          <w:tab w:val="left" w:pos="567"/>
        </w:tabs>
        <w:autoSpaceDE w:val="0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14:paraId="26E846B5" w14:textId="77777777" w:rsidR="0080518C" w:rsidRDefault="0080518C" w:rsidP="0080518C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80518C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бакалавриата.</w:t>
      </w:r>
    </w:p>
    <w:p w14:paraId="37ED54DD" w14:textId="77777777" w:rsidR="0080518C" w:rsidRDefault="0080518C" w:rsidP="0080518C">
      <w:pPr>
        <w:tabs>
          <w:tab w:val="left" w:pos="567"/>
        </w:tabs>
        <w:spacing w:line="240" w:lineRule="auto"/>
        <w:ind w:left="0" w:firstLine="567"/>
        <w:rPr>
          <w:sz w:val="24"/>
          <w:szCs w:val="24"/>
        </w:rPr>
      </w:pPr>
      <w:r w:rsidRPr="0080518C">
        <w:rPr>
          <w:rFonts w:eastAsia="TimesNewRoman"/>
          <w:b/>
          <w:sz w:val="24"/>
          <w:szCs w:val="24"/>
          <w:u w:val="single"/>
        </w:rPr>
        <w:t>Освоение дисциплины</w:t>
      </w:r>
      <w:r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26DD6439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5AB28E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3080AEE1" w14:textId="77777777" w:rsidR="0080518C" w:rsidRDefault="0080518C" w:rsidP="0080518C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14:paraId="53C1B78B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87481CA" w14:textId="77777777" w:rsidR="00B41D3E" w:rsidRDefault="00B41D3E" w:rsidP="00DD46D5">
      <w:pPr>
        <w:spacing w:line="240" w:lineRule="auto"/>
        <w:ind w:firstLine="720"/>
        <w:rPr>
          <w:color w:val="000000"/>
          <w:sz w:val="24"/>
          <w:szCs w:val="24"/>
        </w:rPr>
      </w:pPr>
    </w:p>
    <w:p w14:paraId="38A40EA8" w14:textId="77777777" w:rsidR="00B41D3E" w:rsidRDefault="00B41D3E" w:rsidP="00DD46D5">
      <w:pPr>
        <w:spacing w:line="240" w:lineRule="auto"/>
        <w:ind w:firstLine="720"/>
        <w:rPr>
          <w:color w:val="000000"/>
          <w:sz w:val="24"/>
          <w:szCs w:val="24"/>
        </w:rPr>
      </w:pPr>
    </w:p>
    <w:p w14:paraId="49AB261D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AE0C190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45E1FF7A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12B61A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3C0E55" w14:paraId="0C1CEFA4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6B6E7B0A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7324A6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51AB14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224C538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4D222418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CF8B6E" w14:textId="34D5F92C" w:rsidR="00180109" w:rsidRPr="003C0E55" w:rsidRDefault="005C4B29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D3CA3" w:rsidRPr="003C0E55" w14:paraId="7A1B786E" w14:textId="77777777" w:rsidTr="00CF4759">
        <w:tc>
          <w:tcPr>
            <w:tcW w:w="6525" w:type="dxa"/>
            <w:shd w:val="clear" w:color="auto" w:fill="auto"/>
          </w:tcPr>
          <w:p w14:paraId="57AEA90B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97F193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2D37F47" w14:textId="77777777" w:rsidTr="00180109">
        <w:tc>
          <w:tcPr>
            <w:tcW w:w="6525" w:type="dxa"/>
            <w:shd w:val="clear" w:color="auto" w:fill="auto"/>
          </w:tcPr>
          <w:p w14:paraId="0AE8009C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6C22D6" w14:textId="0FC4E2A1" w:rsidR="00AD3CA3" w:rsidRPr="003C0E55" w:rsidRDefault="005C4B29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812E21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CC64A4E" w14:textId="77777777" w:rsidTr="00180109">
        <w:tc>
          <w:tcPr>
            <w:tcW w:w="6525" w:type="dxa"/>
            <w:shd w:val="clear" w:color="auto" w:fill="auto"/>
          </w:tcPr>
          <w:p w14:paraId="36C6C396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4A2C3C" w14:textId="0F370592" w:rsidR="00AD3CA3" w:rsidRPr="003C0E55" w:rsidRDefault="005C4B29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8FABFF" w14:textId="54ADFA33" w:rsidR="00AD3CA3" w:rsidRPr="003C0E55" w:rsidRDefault="00A33033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1FDA9E02" w14:textId="77777777" w:rsidTr="00CF4759">
        <w:tc>
          <w:tcPr>
            <w:tcW w:w="6525" w:type="dxa"/>
            <w:shd w:val="clear" w:color="auto" w:fill="E0E0E0"/>
          </w:tcPr>
          <w:p w14:paraId="2E1D55B3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66D72D1" w14:textId="2DEB3ED3" w:rsidR="00AD3CA3" w:rsidRPr="003C0E55" w:rsidRDefault="005C4B2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3C0E55" w14:paraId="45C9BEBC" w14:textId="77777777" w:rsidTr="00CF4759">
        <w:tc>
          <w:tcPr>
            <w:tcW w:w="6525" w:type="dxa"/>
            <w:shd w:val="clear" w:color="auto" w:fill="E0E0E0"/>
          </w:tcPr>
          <w:p w14:paraId="20EC83A7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C43E7E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C8357BD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3997960" w14:textId="77777777" w:rsidTr="00CF4759">
        <w:tc>
          <w:tcPr>
            <w:tcW w:w="6525" w:type="dxa"/>
            <w:shd w:val="clear" w:color="auto" w:fill="auto"/>
          </w:tcPr>
          <w:p w14:paraId="67A6FA4D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BDD4B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3A3B1C0" w14:textId="77777777" w:rsidTr="00CF4759">
        <w:tc>
          <w:tcPr>
            <w:tcW w:w="6525" w:type="dxa"/>
            <w:shd w:val="clear" w:color="auto" w:fill="auto"/>
          </w:tcPr>
          <w:p w14:paraId="71D24006" w14:textId="1E0BAE31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A33033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9EF127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62709AC1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49E6E2C6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9969F78" w14:textId="39B9F4A5" w:rsidR="00AD3CA3" w:rsidRPr="003C0E55" w:rsidRDefault="005C4B29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FB99057" w14:textId="77777777" w:rsidR="00920D08" w:rsidRPr="003C0E55" w:rsidRDefault="00920D08" w:rsidP="00E005ED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5CE321D6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  <w:r w:rsidRPr="00003F98">
        <w:rPr>
          <w:bCs/>
          <w:sz w:val="24"/>
          <w:szCs w:val="24"/>
        </w:rPr>
        <w:t>Очно-заочная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003F98" w:rsidRPr="003C0E55" w14:paraId="5EB6AD2D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1095EC7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629DE713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003F98" w:rsidRPr="003C0E55" w14:paraId="290FD6D4" w14:textId="77777777" w:rsidTr="00B903C9">
        <w:trPr>
          <w:trHeight w:val="257"/>
        </w:trPr>
        <w:tc>
          <w:tcPr>
            <w:tcW w:w="6536" w:type="dxa"/>
            <w:shd w:val="clear" w:color="auto" w:fill="auto"/>
          </w:tcPr>
          <w:p w14:paraId="211E790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16E288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DFD4A14" w14:textId="77777777" w:rsidR="00003F98" w:rsidRPr="00180109" w:rsidRDefault="00003F98" w:rsidP="00B903C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03F98" w:rsidRPr="003C0E55" w14:paraId="1B7C500B" w14:textId="77777777" w:rsidTr="00B903C9">
        <w:trPr>
          <w:trHeight w:val="262"/>
        </w:trPr>
        <w:tc>
          <w:tcPr>
            <w:tcW w:w="6536" w:type="dxa"/>
            <w:shd w:val="clear" w:color="auto" w:fill="E0E0E0"/>
          </w:tcPr>
          <w:p w14:paraId="5FB15CB4" w14:textId="77777777" w:rsidR="00003F98" w:rsidRPr="003C0E55" w:rsidRDefault="00003F98" w:rsidP="00B903C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323E4F7E" w14:textId="77777777" w:rsidR="00003F98" w:rsidRPr="003C0E55" w:rsidRDefault="0080518C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003F98" w:rsidRPr="003C0E55" w14:paraId="5BCD39F0" w14:textId="77777777" w:rsidTr="00B903C9">
        <w:tc>
          <w:tcPr>
            <w:tcW w:w="6536" w:type="dxa"/>
            <w:shd w:val="clear" w:color="auto" w:fill="auto"/>
          </w:tcPr>
          <w:p w14:paraId="0B17837A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201B8BC1" w14:textId="77777777" w:rsidR="00003F98" w:rsidRPr="003C0E55" w:rsidRDefault="00003F98" w:rsidP="00B903C9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53D1DA66" w14:textId="77777777" w:rsidTr="00B903C9">
        <w:tc>
          <w:tcPr>
            <w:tcW w:w="6536" w:type="dxa"/>
            <w:shd w:val="clear" w:color="auto" w:fill="auto"/>
          </w:tcPr>
          <w:p w14:paraId="6B348952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850686" w14:textId="77777777" w:rsidR="00003F98" w:rsidRPr="003C0E55" w:rsidRDefault="00EB21B2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5F5826B5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74999368" w14:textId="77777777" w:rsidTr="00B903C9">
        <w:tc>
          <w:tcPr>
            <w:tcW w:w="6536" w:type="dxa"/>
            <w:shd w:val="clear" w:color="auto" w:fill="auto"/>
          </w:tcPr>
          <w:p w14:paraId="34B4636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574DC7" w14:textId="77777777" w:rsidR="00003F98" w:rsidRPr="003C0E55" w:rsidRDefault="00003F98" w:rsidP="00EB21B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</w:t>
            </w:r>
            <w:r w:rsidR="00EB21B2">
              <w:rPr>
                <w:sz w:val="24"/>
                <w:szCs w:val="24"/>
              </w:rPr>
              <w:t>28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3B4F8477" w14:textId="77777777" w:rsidR="00003F98" w:rsidRPr="003C0E55" w:rsidRDefault="0080518C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03F98" w:rsidRPr="003C0E55" w14:paraId="4295442A" w14:textId="77777777" w:rsidTr="00B903C9">
        <w:tc>
          <w:tcPr>
            <w:tcW w:w="6536" w:type="dxa"/>
            <w:shd w:val="clear" w:color="auto" w:fill="E0E0E0"/>
          </w:tcPr>
          <w:p w14:paraId="42B8F63D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CB6CEF" w14:textId="77777777" w:rsidR="00003F98" w:rsidRPr="003C0E55" w:rsidRDefault="0080518C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331EE072" w14:textId="77777777" w:rsidR="00003F98" w:rsidRPr="003C0E55" w:rsidRDefault="00003F98" w:rsidP="00B903C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5AC38719" w14:textId="77777777" w:rsidTr="00B903C9">
        <w:tc>
          <w:tcPr>
            <w:tcW w:w="6536" w:type="dxa"/>
            <w:shd w:val="clear" w:color="auto" w:fill="D9D9D9"/>
          </w:tcPr>
          <w:p w14:paraId="7364D56C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</w:t>
            </w:r>
            <w:r w:rsidR="00E97F0C">
              <w:rPr>
                <w:b/>
                <w:sz w:val="24"/>
                <w:szCs w:val="24"/>
              </w:rPr>
              <w:t>/экзамен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E5C8C1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3F7731EF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6EBBB47F" w14:textId="77777777" w:rsidTr="00B903C9">
        <w:tc>
          <w:tcPr>
            <w:tcW w:w="6536" w:type="dxa"/>
            <w:shd w:val="clear" w:color="auto" w:fill="auto"/>
          </w:tcPr>
          <w:p w14:paraId="1A22ABC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F2538D4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201EBB2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3ACB60B1" w14:textId="77777777" w:rsidTr="00B903C9">
        <w:tc>
          <w:tcPr>
            <w:tcW w:w="6536" w:type="dxa"/>
            <w:shd w:val="clear" w:color="auto" w:fill="auto"/>
          </w:tcPr>
          <w:p w14:paraId="32086C1E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2877AB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3839A83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4760E2C6" w14:textId="77777777" w:rsidTr="00B903C9">
        <w:tc>
          <w:tcPr>
            <w:tcW w:w="6536" w:type="dxa"/>
            <w:shd w:val="clear" w:color="auto" w:fill="DDDDDD"/>
          </w:tcPr>
          <w:p w14:paraId="27493C9F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3FA75CD4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DDDDDD"/>
          </w:tcPr>
          <w:p w14:paraId="12A10C48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3BDFACEB" w14:textId="77777777" w:rsidTr="00B903C9">
        <w:tc>
          <w:tcPr>
            <w:tcW w:w="6536" w:type="dxa"/>
            <w:shd w:val="clear" w:color="auto" w:fill="auto"/>
          </w:tcPr>
          <w:p w14:paraId="6AE89DBE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78F87DBA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FFC4493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3F7F411F" w14:textId="77777777" w:rsidTr="00B903C9">
        <w:tc>
          <w:tcPr>
            <w:tcW w:w="6536" w:type="dxa"/>
            <w:shd w:val="clear" w:color="auto" w:fill="auto"/>
          </w:tcPr>
          <w:p w14:paraId="0EF99468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17BF15E0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8B6FFC7" w14:textId="77777777" w:rsidR="00003F98" w:rsidRPr="003C0E55" w:rsidRDefault="00003F98" w:rsidP="00B903C9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003F98" w:rsidRPr="003C0E55" w14:paraId="71C3C158" w14:textId="77777777" w:rsidTr="00B903C9">
        <w:trPr>
          <w:trHeight w:val="306"/>
        </w:trPr>
        <w:tc>
          <w:tcPr>
            <w:tcW w:w="6536" w:type="dxa"/>
            <w:shd w:val="clear" w:color="auto" w:fill="E0E0E0"/>
          </w:tcPr>
          <w:p w14:paraId="0FF21536" w14:textId="77777777" w:rsidR="00003F98" w:rsidRPr="003C0E55" w:rsidRDefault="00003F98" w:rsidP="00B903C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55246F04" w14:textId="39320191" w:rsidR="00003F98" w:rsidRPr="003C0E55" w:rsidRDefault="00EB21B2" w:rsidP="00B903C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41D3E">
              <w:rPr>
                <w:sz w:val="24"/>
                <w:szCs w:val="24"/>
              </w:rPr>
              <w:t>/3</w:t>
            </w:r>
          </w:p>
        </w:tc>
      </w:tr>
    </w:tbl>
    <w:p w14:paraId="7DDD4573" w14:textId="77777777" w:rsidR="00003F98" w:rsidRPr="003C0E55" w:rsidRDefault="00003F98" w:rsidP="00003F98">
      <w:pPr>
        <w:spacing w:line="240" w:lineRule="auto"/>
        <w:rPr>
          <w:b/>
          <w:color w:val="000000"/>
          <w:sz w:val="24"/>
          <w:szCs w:val="24"/>
        </w:rPr>
      </w:pPr>
    </w:p>
    <w:p w14:paraId="730565CB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4E72D797" w14:textId="77777777" w:rsidR="00B41D3E" w:rsidRDefault="00B41D3E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75CB873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35FA7F18" w14:textId="77777777" w:rsidR="00E5230F" w:rsidRDefault="00E5230F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9F81B93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6E46D900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64894ADB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C5D8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B83A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21B2" w14:paraId="717CA110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FD6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3EA" w14:textId="77777777" w:rsidR="00EB21B2" w:rsidRDefault="00EB21B2">
            <w:pPr>
              <w:pStyle w:val="af1"/>
              <w:tabs>
                <w:tab w:val="left" w:pos="567"/>
              </w:tabs>
              <w:spacing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Cs/>
                <w:color w:val="auto"/>
              </w:rPr>
              <w:t>Тема 1.</w:t>
            </w:r>
            <w:r>
              <w:rPr>
                <w:rFonts w:ascii="Times New Roman" w:hAnsi="Times New Roman"/>
                <w:color w:val="auto"/>
              </w:rPr>
              <w:t xml:space="preserve"> Территория и границы как фактор формирования Российского государства</w:t>
            </w:r>
          </w:p>
        </w:tc>
      </w:tr>
      <w:tr w:rsidR="00EB21B2" w14:paraId="1616EBBA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D77A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361D" w14:textId="77777777" w:rsidR="00EB21B2" w:rsidRDefault="00EB21B2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2.</w:t>
            </w:r>
            <w:r>
              <w:rPr>
                <w:sz w:val="24"/>
                <w:szCs w:val="24"/>
              </w:rPr>
              <w:t xml:space="preserve"> Природные предпосылки социально-экономического развития России.</w:t>
            </w:r>
          </w:p>
        </w:tc>
      </w:tr>
      <w:tr w:rsidR="00EB21B2" w14:paraId="0A58A77D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F559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0258" w14:textId="77777777" w:rsidR="00EB21B2" w:rsidRDefault="00EB21B2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3.</w:t>
            </w:r>
            <w:r>
              <w:rPr>
                <w:sz w:val="24"/>
                <w:szCs w:val="24"/>
              </w:rPr>
              <w:t xml:space="preserve"> Территориальные особенности демографического развития</w:t>
            </w:r>
          </w:p>
        </w:tc>
      </w:tr>
      <w:tr w:rsidR="00EB21B2" w14:paraId="1BD15A00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1EC3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C2BB" w14:textId="77777777" w:rsidR="00EB21B2" w:rsidRDefault="00EB21B2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 xml:space="preserve"> Территориальные особенности состава населения.</w:t>
            </w:r>
          </w:p>
        </w:tc>
      </w:tr>
      <w:tr w:rsidR="00EB21B2" w14:paraId="3F7D9D13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237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501" w14:textId="77777777" w:rsidR="00EB21B2" w:rsidRDefault="00EB21B2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Тема5.</w:t>
            </w:r>
            <w:r>
              <w:rPr>
                <w:sz w:val="24"/>
                <w:szCs w:val="24"/>
              </w:rPr>
              <w:t xml:space="preserve"> Особенности размещения и расселения населения России</w:t>
            </w:r>
          </w:p>
        </w:tc>
      </w:tr>
      <w:tr w:rsidR="00EB21B2" w14:paraId="5951ED0B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974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206" w14:textId="77777777" w:rsidR="00EB21B2" w:rsidRDefault="00EB21B2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6</w:t>
            </w:r>
            <w:r>
              <w:rPr>
                <w:sz w:val="24"/>
                <w:szCs w:val="24"/>
              </w:rPr>
              <w:t>. Теоретические основы экономического районирования</w:t>
            </w:r>
          </w:p>
        </w:tc>
      </w:tr>
      <w:tr w:rsidR="00EB21B2" w14:paraId="423A1FC8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B6B" w14:textId="77777777" w:rsidR="00EB21B2" w:rsidRDefault="00EB21B2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B58" w14:textId="77777777" w:rsidR="00EB21B2" w:rsidRDefault="00EB21B2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7.</w:t>
            </w:r>
            <w:r>
              <w:rPr>
                <w:sz w:val="24"/>
                <w:szCs w:val="24"/>
              </w:rPr>
              <w:t xml:space="preserve"> Типологии районов и регионов России</w:t>
            </w:r>
          </w:p>
        </w:tc>
      </w:tr>
    </w:tbl>
    <w:p w14:paraId="4AE21A11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56BE6BE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23EFB7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54145E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42310DF" w14:textId="5860EC02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E5230F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604B1B1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2584EBEF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C5A5622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0A732F6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F4B0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169DE61" w14:textId="194AE0B2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  <w:r w:rsidR="00E5230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E0D2F1E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5BE83E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E98A1D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42A1D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2B0817D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6461EB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B21B2" w:rsidRPr="003C0E55" w14:paraId="3A93FE5D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D554F6" w14:textId="77777777" w:rsidR="00EB21B2" w:rsidRPr="00555F6C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292AA5" w14:textId="77777777" w:rsidR="00EB21B2" w:rsidRDefault="00EB21B2" w:rsidP="00B903C9">
            <w:pPr>
              <w:pStyle w:val="af1"/>
              <w:tabs>
                <w:tab w:val="left" w:pos="567"/>
              </w:tabs>
              <w:spacing w:before="0" w:after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Cs/>
                <w:color w:val="auto"/>
              </w:rPr>
              <w:t>Тема 1.</w:t>
            </w:r>
            <w:r>
              <w:rPr>
                <w:rFonts w:ascii="Times New Roman" w:hAnsi="Times New Roman"/>
                <w:color w:val="auto"/>
              </w:rPr>
              <w:t xml:space="preserve"> Территория и границы как фактор формирования Российского государства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55EE82" w14:textId="77777777" w:rsidR="00EB21B2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6ABC0A7" w14:textId="77777777" w:rsidR="00EB21B2" w:rsidRPr="00555F6C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0A8ED3" w14:textId="77777777" w:rsidR="00EB21B2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E160B6A" w14:textId="77777777" w:rsidR="00EB21B2" w:rsidRPr="00555F6C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C0EEC0" w14:textId="77777777" w:rsidR="00EB21B2" w:rsidRPr="00555F6C" w:rsidRDefault="00EB21B2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графа регионального устройства РФ</w:t>
            </w:r>
          </w:p>
        </w:tc>
      </w:tr>
      <w:tr w:rsidR="00EB21B2" w:rsidRPr="003C0E55" w14:paraId="01647B11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91FB9E" w14:textId="77777777" w:rsidR="00EB21B2" w:rsidRPr="00555F6C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6EC154" w14:textId="77777777" w:rsidR="00EB21B2" w:rsidRDefault="00EB21B2" w:rsidP="00B903C9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2.</w:t>
            </w:r>
            <w:r>
              <w:rPr>
                <w:sz w:val="24"/>
                <w:szCs w:val="24"/>
              </w:rPr>
              <w:t xml:space="preserve"> Природные предпосылки социально-экономического развития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FB80B2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2784E397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1BD0CD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626241C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4425A1" w14:textId="77777777" w:rsidR="00EB21B2" w:rsidRPr="00555F6C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21B2" w:rsidRPr="003C0E55" w14:paraId="38DADC8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D1EC1C" w14:textId="77777777" w:rsidR="00EB21B2" w:rsidRPr="00555F6C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5B92BD" w14:textId="77777777" w:rsidR="00EB21B2" w:rsidRDefault="00EB21B2" w:rsidP="00B903C9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3.</w:t>
            </w:r>
            <w:r>
              <w:rPr>
                <w:sz w:val="24"/>
                <w:szCs w:val="24"/>
              </w:rPr>
              <w:t xml:space="preserve"> Территориальные особенности демографического развития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193436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3F4F228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FAA9A5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94AF2DC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53CC8B" w14:textId="77777777" w:rsidR="00EB21B2" w:rsidRPr="00555F6C" w:rsidRDefault="00EB21B2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21B2" w:rsidRPr="003C0E55" w14:paraId="2C70B576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4B977D" w14:textId="77777777" w:rsidR="00EB21B2" w:rsidRPr="00555F6C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FF6BD4" w14:textId="77777777" w:rsidR="00EB21B2" w:rsidRDefault="00EB21B2" w:rsidP="00B903C9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 xml:space="preserve"> Территориальные особенности состава населения.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D8808D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2C88793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05F0E3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8F7102D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3474C6" w14:textId="77777777" w:rsidR="00EB21B2" w:rsidRPr="00555F6C" w:rsidRDefault="00EB21B2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B21B2" w:rsidRPr="003C0E55" w14:paraId="71A30CAF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EE280F" w14:textId="77777777" w:rsidR="00EB21B2" w:rsidRPr="00555F6C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83D07F" w14:textId="77777777" w:rsidR="00EB21B2" w:rsidRDefault="00EB21B2" w:rsidP="00B903C9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Тема5.</w:t>
            </w:r>
            <w:r>
              <w:rPr>
                <w:sz w:val="24"/>
                <w:szCs w:val="24"/>
              </w:rPr>
              <w:t xml:space="preserve"> Особенности размещения и расселения населения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E25427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59C348F6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D2FBAE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00E14C8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401CF0" w14:textId="77777777" w:rsidR="00EB21B2" w:rsidRPr="00555F6C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21B2" w:rsidRPr="003C0E55" w14:paraId="1DB179EF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2A8C30" w14:textId="77777777" w:rsidR="00EB21B2" w:rsidRPr="00555F6C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50D598" w14:textId="77777777" w:rsidR="00EB21B2" w:rsidRDefault="00EB21B2" w:rsidP="00B903C9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6</w:t>
            </w:r>
            <w:r>
              <w:rPr>
                <w:sz w:val="24"/>
                <w:szCs w:val="24"/>
              </w:rPr>
              <w:t>. Теоретические основы экономического районирования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1EFEFC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E28F06D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39C4836" w14:textId="77777777" w:rsidR="00EB21B2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D8B0573" w14:textId="77777777" w:rsidR="00EB21B2" w:rsidRPr="00555F6C" w:rsidRDefault="00EB21B2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95CF1B5" w14:textId="77777777" w:rsidR="00EB21B2" w:rsidRPr="00555F6C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B21B2" w:rsidRPr="003C0E55" w14:paraId="085DA21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9F7CBF" w14:textId="77777777" w:rsidR="00EB21B2" w:rsidRDefault="00EB21B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818AB2" w14:textId="77777777" w:rsidR="00EB21B2" w:rsidRDefault="00EB21B2" w:rsidP="00B903C9">
            <w:pPr>
              <w:tabs>
                <w:tab w:val="left" w:pos="567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Тема 7.</w:t>
            </w:r>
            <w:r>
              <w:rPr>
                <w:sz w:val="24"/>
                <w:szCs w:val="24"/>
              </w:rPr>
              <w:t xml:space="preserve"> Типологии районов и регионов России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B2AA4C" w14:textId="77777777" w:rsidR="00EB21B2" w:rsidRDefault="00EB21B2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4A3C2B6E" w14:textId="77777777" w:rsidR="00EB21B2" w:rsidRDefault="00EB21B2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5B04B0" w14:textId="77777777" w:rsidR="00EB21B2" w:rsidRDefault="00EB21B2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1BCF92BB" w14:textId="77777777" w:rsidR="00EB21B2" w:rsidRDefault="00EB21B2" w:rsidP="00B7252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3CCBA8" w14:textId="77777777" w:rsidR="00EB21B2" w:rsidRPr="00555F6C" w:rsidRDefault="00EB21B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CB41B5E" w14:textId="77777777" w:rsidR="00E5230F" w:rsidRDefault="00E5230F" w:rsidP="00E5230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5230F">
        <w:rPr>
          <w:b/>
          <w:sz w:val="24"/>
          <w:szCs w:val="24"/>
        </w:rPr>
        <w:t>*</w:t>
      </w:r>
      <w:r w:rsidRPr="00E5230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5230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5342675" w14:textId="77777777" w:rsidR="00E5230F" w:rsidRDefault="00E5230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B203B71" w14:textId="689AC994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E95092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8DB82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5DDDC2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546C7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D0C01B" w14:textId="77777777" w:rsidR="00920D08" w:rsidRDefault="00EB21B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366A739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Цели и задачи региональных социально-экономических исследований, их методы.</w:t>
      </w:r>
    </w:p>
    <w:p w14:paraId="342A0043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lastRenderedPageBreak/>
        <w:t>История развития региональных наук.</w:t>
      </w:r>
    </w:p>
    <w:p w14:paraId="4A58D9EA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Административно-территориальное деление страны, его значение для территориальной организации населения и хозяйства.</w:t>
      </w:r>
    </w:p>
    <w:p w14:paraId="4DACBC1A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Выявление регионов, резко отличающихся своей связанностью от большинства субъектов Российской Федерации.</w:t>
      </w:r>
    </w:p>
    <w:p w14:paraId="76B8FFF8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Природные условия Российской Федерации, их влияние на социально-экономическое развитие страны.</w:t>
      </w:r>
    </w:p>
    <w:p w14:paraId="3240B4B9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Экономическая оценка природных условий и ресурсов.</w:t>
      </w:r>
    </w:p>
    <w:p w14:paraId="7761D8C6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Региональные различия в обеспеченности природными ресурсами.</w:t>
      </w:r>
    </w:p>
    <w:p w14:paraId="7FC60D46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 xml:space="preserve">Сравнение экономических </w:t>
      </w:r>
      <w:proofErr w:type="spellStart"/>
      <w:r w:rsidRPr="00EB21B2">
        <w:rPr>
          <w:sz w:val="24"/>
          <w:szCs w:val="24"/>
        </w:rPr>
        <w:t>макрозон</w:t>
      </w:r>
      <w:proofErr w:type="spellEnd"/>
      <w:r w:rsidRPr="00EB21B2">
        <w:rPr>
          <w:sz w:val="24"/>
          <w:szCs w:val="24"/>
        </w:rPr>
        <w:t xml:space="preserve"> по обеспеченности природными ресурсами. Выявление экономических районов наиболее и наименее обеспеченных природными ресурсами.</w:t>
      </w:r>
    </w:p>
    <w:p w14:paraId="6BF8459E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Сопоставление экономических районов Российской Федерации по обеспеченности природными ресурсами и благоприятности природных условий.</w:t>
      </w:r>
    </w:p>
    <w:p w14:paraId="2E939CBC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Проявление общемировых демографических тенденций в России.</w:t>
      </w:r>
    </w:p>
    <w:p w14:paraId="6FF0A625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Современные миграционные процессы в Российской Федерации.</w:t>
      </w:r>
    </w:p>
    <w:p w14:paraId="7E22CF13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 xml:space="preserve">Типы </w:t>
      </w:r>
      <w:proofErr w:type="spellStart"/>
      <w:r w:rsidRPr="00EB21B2">
        <w:rPr>
          <w:sz w:val="24"/>
          <w:szCs w:val="24"/>
        </w:rPr>
        <w:t>геодемографической</w:t>
      </w:r>
      <w:proofErr w:type="spellEnd"/>
      <w:r w:rsidRPr="00EB21B2">
        <w:rPr>
          <w:sz w:val="24"/>
          <w:szCs w:val="24"/>
        </w:rPr>
        <w:t xml:space="preserve"> ситуации в регионах страны.</w:t>
      </w:r>
    </w:p>
    <w:p w14:paraId="186F1300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Половозрастная структура населения и ее влияние на проблему безработицы.</w:t>
      </w:r>
    </w:p>
    <w:p w14:paraId="7838ADA7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Регионы с разной половозрастной структурой населения и гендерными особенностями структуры занятости.</w:t>
      </w:r>
    </w:p>
    <w:p w14:paraId="316AEAE3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Типология регионов России по дифференциации остроты безработицы в зависимости от половозрастной структуры населения.</w:t>
      </w:r>
    </w:p>
    <w:p w14:paraId="6DC1CCD2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Процессы урбанизации в современной России. Городские агломерации, города, поселки городского типа. Функции городских поселений.</w:t>
      </w:r>
    </w:p>
    <w:p w14:paraId="3EDB83A2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Сельское расселение в России: зональная типология, исторически формы расселения.</w:t>
      </w:r>
    </w:p>
    <w:p w14:paraId="0655B4B3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Факторы размещения хозяйства, изменение с течением времени.</w:t>
      </w:r>
    </w:p>
    <w:p w14:paraId="2101D826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Понятия секторов экономики, территориальной и отраслевой структуры хозяйства, временная динамика этих структур.</w:t>
      </w:r>
    </w:p>
    <w:p w14:paraId="5ECDE838" w14:textId="77777777" w:rsidR="00EB21B2" w:rsidRPr="00EB21B2" w:rsidRDefault="00EB21B2" w:rsidP="00EB21B2">
      <w:pPr>
        <w:pStyle w:val="a4"/>
        <w:widowControl/>
        <w:numPr>
          <w:ilvl w:val="0"/>
          <w:numId w:val="11"/>
        </w:numPr>
        <w:tabs>
          <w:tab w:val="clear" w:pos="788"/>
          <w:tab w:val="clear" w:pos="1260"/>
          <w:tab w:val="num" w:pos="360"/>
        </w:tabs>
        <w:suppressAutoHyphens w:val="0"/>
        <w:autoSpaceDE w:val="0"/>
        <w:autoSpaceDN w:val="0"/>
        <w:spacing w:after="0" w:line="240" w:lineRule="auto"/>
        <w:ind w:left="360"/>
        <w:rPr>
          <w:sz w:val="24"/>
          <w:szCs w:val="24"/>
        </w:rPr>
      </w:pPr>
      <w:r w:rsidRPr="00EB21B2">
        <w:rPr>
          <w:sz w:val="24"/>
          <w:szCs w:val="24"/>
        </w:rPr>
        <w:t>Главные отрасти промышленности современной России.</w:t>
      </w:r>
    </w:p>
    <w:p w14:paraId="1C5291F3" w14:textId="311F0187" w:rsidR="00755DEB" w:rsidRDefault="00755DEB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D8A575C" w14:textId="0F462A8F" w:rsidR="00E5230F" w:rsidRDefault="00E5230F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1DB6407" w14:textId="28991D3D" w:rsidR="00E5230F" w:rsidRDefault="00E5230F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5036596" w14:textId="77777777" w:rsidR="00E5230F" w:rsidRPr="00A422C9" w:rsidRDefault="00E5230F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6B5D67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F08B9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F28C25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778BE3E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B4D900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9F5BAD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0D2B16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3ABD30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057F1BE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272843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408715" w14:textId="77777777" w:rsidR="00920D08" w:rsidRPr="003C0E55" w:rsidRDefault="00EB21B2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98AE3F5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38E1C14B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1124E8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BC1C8E7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5790B83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5053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E694E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C48E6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B5829C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607974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204EB9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EE00CE6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BB879E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4E88DF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E5B000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9DB370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F99573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E7146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5782D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C2BFDDB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5B900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B10010" w14:textId="77777777" w:rsidR="00611F73" w:rsidRPr="00611F73" w:rsidRDefault="00611F73" w:rsidP="00CF57DF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1"/>
              <w:rPr>
                <w:bCs/>
                <w:color w:val="181818"/>
                <w:kern w:val="0"/>
                <w:sz w:val="24"/>
                <w:szCs w:val="24"/>
                <w:lang w:eastAsia="ru-RU"/>
              </w:rPr>
            </w:pPr>
            <w:r w:rsidRPr="00CF57DF">
              <w:rPr>
                <w:bCs/>
                <w:color w:val="181818"/>
                <w:kern w:val="0"/>
                <w:sz w:val="24"/>
                <w:szCs w:val="24"/>
                <w:lang w:eastAsia="ru-RU"/>
              </w:rPr>
              <w:t>Территориальная организация населения</w:t>
            </w:r>
          </w:p>
          <w:p w14:paraId="4C5C1D09" w14:textId="77777777" w:rsidR="00AF286E" w:rsidRPr="00CF57DF" w:rsidRDefault="00AF286E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2B718" w14:textId="77777777" w:rsidR="00611F73" w:rsidRPr="00611F73" w:rsidRDefault="00611F73" w:rsidP="00CF57DF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10" w:lineRule="atLeast"/>
              <w:ind w:left="0" w:firstLine="0"/>
              <w:rPr>
                <w:color w:val="181818"/>
                <w:kern w:val="0"/>
                <w:sz w:val="24"/>
                <w:szCs w:val="24"/>
                <w:lang w:eastAsia="ru-RU"/>
              </w:rPr>
            </w:pPr>
            <w:r w:rsidRPr="00611F73">
              <w:rPr>
                <w:color w:val="181818"/>
                <w:kern w:val="0"/>
                <w:sz w:val="24"/>
                <w:szCs w:val="24"/>
                <w:lang w:eastAsia="ru-RU"/>
              </w:rPr>
              <w:t>Дьяченко О.Н., Полесская О.П.</w:t>
            </w:r>
          </w:p>
          <w:p w14:paraId="22C6B883" w14:textId="77777777" w:rsidR="00AF286E" w:rsidRPr="00CF57DF" w:rsidRDefault="00AF286E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1342F" w14:textId="77777777" w:rsidR="00AF286E" w:rsidRPr="00CF57DF" w:rsidRDefault="00CF57DF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181818"/>
                <w:sz w:val="24"/>
                <w:szCs w:val="24"/>
                <w:shd w:val="clear" w:color="auto" w:fill="FFFFFF"/>
              </w:rPr>
              <w:t>Брянск: РИСО БГУ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5BCA91" w14:textId="77777777" w:rsidR="00AF286E" w:rsidRPr="00CF57DF" w:rsidRDefault="005223D8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76C7D5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D2833" w14:textId="77777777" w:rsidR="00AF286E" w:rsidRPr="00C43718" w:rsidRDefault="00E005ED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315BDCA2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48478F9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68D95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624A7F" w14:textId="77777777" w:rsidR="00AF286E" w:rsidRPr="00CF57DF" w:rsidRDefault="00CF57DF" w:rsidP="00CF57DF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outlineLvl w:val="1"/>
              <w:rPr>
                <w:bCs/>
                <w:color w:val="181818"/>
                <w:kern w:val="0"/>
                <w:sz w:val="24"/>
                <w:szCs w:val="24"/>
                <w:lang w:eastAsia="ru-RU"/>
              </w:rPr>
            </w:pPr>
            <w:r w:rsidRPr="00CF57DF">
              <w:rPr>
                <w:bCs/>
                <w:color w:val="181818"/>
                <w:kern w:val="0"/>
                <w:sz w:val="24"/>
                <w:szCs w:val="24"/>
                <w:lang w:eastAsia="ru-RU"/>
              </w:rPr>
              <w:t xml:space="preserve">Территориальная </w:t>
            </w:r>
            <w:r w:rsidRPr="00CF57DF">
              <w:rPr>
                <w:bCs/>
                <w:color w:val="181818"/>
                <w:kern w:val="0"/>
                <w:sz w:val="24"/>
                <w:szCs w:val="24"/>
                <w:lang w:eastAsia="ru-RU"/>
              </w:rPr>
              <w:lastRenderedPageBreak/>
              <w:t>организация населения и хозяйства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D0BAE9" w14:textId="77777777" w:rsidR="00AF286E" w:rsidRPr="00CF57DF" w:rsidRDefault="00CF57DF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333333"/>
                <w:sz w:val="24"/>
                <w:szCs w:val="24"/>
              </w:rPr>
              <w:lastRenderedPageBreak/>
              <w:t xml:space="preserve">Симагин </w:t>
            </w:r>
            <w:r w:rsidRPr="00CF57DF">
              <w:rPr>
                <w:color w:val="333333"/>
                <w:sz w:val="24"/>
                <w:szCs w:val="24"/>
              </w:rPr>
              <w:lastRenderedPageBreak/>
              <w:t>Ю.А.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9F4F24" w14:textId="77777777" w:rsidR="005223D8" w:rsidRPr="00CF57DF" w:rsidRDefault="00640B65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М.: </w:t>
            </w:r>
            <w:proofErr w:type="spellStart"/>
            <w:r w:rsidR="00CF57DF" w:rsidRPr="00CF57DF">
              <w:rPr>
                <w:color w:val="000000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ABF165" w14:textId="77777777" w:rsidR="00AF286E" w:rsidRPr="00CF57DF" w:rsidRDefault="00640B65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5876F3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81827" w14:textId="77777777" w:rsidR="00AF286E" w:rsidRPr="00C43718" w:rsidRDefault="00E005ED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AF286E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14:paraId="61235BC5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78912C9D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1AB39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B2571C" w14:textId="77777777" w:rsidR="00BD1899" w:rsidRPr="00CF57DF" w:rsidRDefault="00CF57DF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bCs/>
                <w:color w:val="181818"/>
                <w:kern w:val="0"/>
                <w:sz w:val="24"/>
                <w:szCs w:val="24"/>
                <w:lang w:eastAsia="ru-RU"/>
              </w:rPr>
              <w:t>Территориальная организация населения и хозяйства России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4D039" w14:textId="77777777" w:rsidR="00BD1899" w:rsidRPr="00CF57DF" w:rsidRDefault="005223D8" w:rsidP="00CF57DF">
            <w:pPr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F57DF" w:rsidRPr="00CF57DF">
              <w:rPr>
                <w:color w:val="333333"/>
                <w:sz w:val="24"/>
                <w:szCs w:val="24"/>
              </w:rPr>
              <w:t>Родионова И.А.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CF57DF" w14:paraId="4B329012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2074E8B6" w14:textId="77777777" w:rsidR="00CF57DF" w:rsidRPr="00CF57DF" w:rsidRDefault="00CF57DF" w:rsidP="00CF57DF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rPr>
                      <w:color w:val="333333"/>
                      <w:sz w:val="24"/>
                      <w:szCs w:val="24"/>
                    </w:rPr>
                  </w:pPr>
                  <w:r w:rsidRPr="00CF57DF">
                    <w:rPr>
                      <w:color w:val="333333"/>
                      <w:sz w:val="24"/>
                      <w:szCs w:val="24"/>
                    </w:rPr>
                    <w:t xml:space="preserve">М.: </w:t>
                  </w:r>
                  <w:proofErr w:type="spellStart"/>
                  <w:r w:rsidRPr="00CF57DF">
                    <w:rPr>
                      <w:color w:val="333333"/>
                      <w:sz w:val="24"/>
                      <w:szCs w:val="24"/>
                    </w:rPr>
                    <w:t>Экон</w:t>
                  </w:r>
                  <w:proofErr w:type="spellEnd"/>
                  <w:r w:rsidRPr="00CF57DF">
                    <w:rPr>
                      <w:color w:val="333333"/>
                      <w:sz w:val="24"/>
                      <w:szCs w:val="24"/>
                    </w:rPr>
                    <w:t>-</w:t>
                  </w:r>
                </w:p>
                <w:p w14:paraId="401044F7" w14:textId="77777777" w:rsidR="00BD1899" w:rsidRPr="00CF57DF" w:rsidRDefault="00CF57DF" w:rsidP="00CF57DF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rPr>
                      <w:color w:val="333333"/>
                      <w:sz w:val="24"/>
                      <w:szCs w:val="24"/>
                    </w:rPr>
                  </w:pPr>
                  <w:proofErr w:type="spellStart"/>
                  <w:r w:rsidRPr="00CF57DF">
                    <w:rPr>
                      <w:color w:val="333333"/>
                      <w:sz w:val="24"/>
                      <w:szCs w:val="24"/>
                    </w:rPr>
                    <w:t>Информ</w:t>
                  </w:r>
                  <w:proofErr w:type="spellEnd"/>
                </w:p>
              </w:tc>
            </w:tr>
          </w:tbl>
          <w:p w14:paraId="6DCDE24C" w14:textId="77777777" w:rsidR="00BD1899" w:rsidRPr="00CF57DF" w:rsidRDefault="00BD1899" w:rsidP="00CF57DF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6F5CB2" w14:textId="77777777" w:rsidR="00BD1899" w:rsidRPr="00CF57DF" w:rsidRDefault="00CF57DF" w:rsidP="00CF57D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57DF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43DF78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0F163" w14:textId="77777777" w:rsidR="00BD1899" w:rsidRPr="00C43718" w:rsidRDefault="00E005ED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79920EE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4698149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E91D046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AEFBF8F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A94984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1A2D90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F6B9C7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E5EFF7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D7B378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B0EBBF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F4ED9B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02FE4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0E09CB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3E8EC8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9C7AF6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A18B2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C63B3C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7F5A38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58E52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FF23D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B3A55B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7F8133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3052F5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8F61611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3B94E8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705C43D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3465164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BAD657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1B1F0F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9837A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401A05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6FC0C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B3F7D"/>
    <w:multiLevelType w:val="hybridMultilevel"/>
    <w:tmpl w:val="BD2E443E"/>
    <w:lvl w:ilvl="0" w:tplc="31308F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9C4B2F"/>
    <w:multiLevelType w:val="hybridMultilevel"/>
    <w:tmpl w:val="3D707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1043F8"/>
    <w:rsid w:val="001071B9"/>
    <w:rsid w:val="00114F24"/>
    <w:rsid w:val="00180109"/>
    <w:rsid w:val="001B27D7"/>
    <w:rsid w:val="00205A42"/>
    <w:rsid w:val="002668FA"/>
    <w:rsid w:val="00275F79"/>
    <w:rsid w:val="002825CF"/>
    <w:rsid w:val="00303A59"/>
    <w:rsid w:val="004A798E"/>
    <w:rsid w:val="005223D8"/>
    <w:rsid w:val="00555F6C"/>
    <w:rsid w:val="0056393A"/>
    <w:rsid w:val="005B5E17"/>
    <w:rsid w:val="005C4B29"/>
    <w:rsid w:val="00611F73"/>
    <w:rsid w:val="00640B65"/>
    <w:rsid w:val="006E5DD7"/>
    <w:rsid w:val="006E7CAD"/>
    <w:rsid w:val="00755DEB"/>
    <w:rsid w:val="007A76D3"/>
    <w:rsid w:val="007E6362"/>
    <w:rsid w:val="0080518C"/>
    <w:rsid w:val="00815B9F"/>
    <w:rsid w:val="00831119"/>
    <w:rsid w:val="008851F5"/>
    <w:rsid w:val="00887B94"/>
    <w:rsid w:val="008F3186"/>
    <w:rsid w:val="008F7A70"/>
    <w:rsid w:val="00920D08"/>
    <w:rsid w:val="0095632D"/>
    <w:rsid w:val="00A33033"/>
    <w:rsid w:val="00A422C9"/>
    <w:rsid w:val="00A648A8"/>
    <w:rsid w:val="00A86B92"/>
    <w:rsid w:val="00A91E16"/>
    <w:rsid w:val="00AD3CA3"/>
    <w:rsid w:val="00AF286E"/>
    <w:rsid w:val="00B32455"/>
    <w:rsid w:val="00B41D3E"/>
    <w:rsid w:val="00B7252E"/>
    <w:rsid w:val="00BB64B8"/>
    <w:rsid w:val="00BD1899"/>
    <w:rsid w:val="00C43E7E"/>
    <w:rsid w:val="00CF4759"/>
    <w:rsid w:val="00CF57DF"/>
    <w:rsid w:val="00D048C9"/>
    <w:rsid w:val="00DD46D5"/>
    <w:rsid w:val="00E005ED"/>
    <w:rsid w:val="00E5230F"/>
    <w:rsid w:val="00E97F0C"/>
    <w:rsid w:val="00EB21B2"/>
    <w:rsid w:val="00F00040"/>
    <w:rsid w:val="00F60CF5"/>
    <w:rsid w:val="00FA1381"/>
    <w:rsid w:val="00FB6600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4E31"/>
  <w15:docId w15:val="{3A553532-922D-4BE3-A5BF-EADCEA7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uiPriority w:val="99"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20</cp:revision>
  <cp:lastPrinted>2020-11-13T10:48:00Z</cp:lastPrinted>
  <dcterms:created xsi:type="dcterms:W3CDTF">2020-11-18T10:29:00Z</dcterms:created>
  <dcterms:modified xsi:type="dcterms:W3CDTF">2022-03-29T17:18:00Z</dcterms:modified>
</cp:coreProperties>
</file>