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064" w:rsidRPr="00074756" w:rsidRDefault="00793064" w:rsidP="00793064">
      <w:pPr>
        <w:widowControl w:val="0"/>
        <w:jc w:val="center"/>
      </w:pPr>
      <w:bookmarkStart w:id="0" w:name="_GoBack"/>
      <w:bookmarkEnd w:id="0"/>
      <w:r w:rsidRPr="00074756">
        <w:t>Г</w:t>
      </w:r>
      <w:r w:rsidR="001906CE" w:rsidRPr="00074756">
        <w:t>осударственное автономное образовательное учреждение высшего образования Ленинградской области</w:t>
      </w:r>
    </w:p>
    <w:p w:rsidR="001906CE" w:rsidRPr="00074756" w:rsidRDefault="001906CE" w:rsidP="00793064">
      <w:pPr>
        <w:widowControl w:val="0"/>
        <w:jc w:val="center"/>
      </w:pPr>
    </w:p>
    <w:p w:rsidR="00793064" w:rsidRPr="00074756" w:rsidRDefault="00793064" w:rsidP="00793064">
      <w:pPr>
        <w:widowControl w:val="0"/>
        <w:jc w:val="center"/>
        <w:rPr>
          <w:b/>
        </w:rPr>
      </w:pPr>
      <w:r w:rsidRPr="00074756">
        <w:rPr>
          <w:b/>
        </w:rPr>
        <w:t>«ЛЕНИНГРАДСКИЙ ГОСУДАРСТВЕННЫЙ УНИВЕРСИТЕТ</w:t>
      </w:r>
    </w:p>
    <w:p w:rsidR="00793064" w:rsidRPr="00074756" w:rsidRDefault="00793064" w:rsidP="00793064">
      <w:pPr>
        <w:widowControl w:val="0"/>
        <w:jc w:val="center"/>
        <w:rPr>
          <w:b/>
          <w:i/>
          <w:vertAlign w:val="superscript"/>
        </w:rPr>
      </w:pPr>
      <w:r w:rsidRPr="00074756">
        <w:rPr>
          <w:b/>
        </w:rPr>
        <w:t>ИМЕНИ А.С. ПУШКИНА»</w:t>
      </w:r>
    </w:p>
    <w:tbl>
      <w:tblPr>
        <w:tblW w:w="4560" w:type="dxa"/>
        <w:tblInd w:w="5508" w:type="dxa"/>
        <w:tblLook w:val="01E0" w:firstRow="1" w:lastRow="1" w:firstColumn="1" w:lastColumn="1" w:noHBand="0" w:noVBand="0"/>
      </w:tblPr>
      <w:tblGrid>
        <w:gridCol w:w="4560"/>
      </w:tblGrid>
      <w:tr w:rsidR="00793064" w:rsidRPr="00074756" w:rsidTr="00793064">
        <w:trPr>
          <w:cantSplit/>
          <w:trHeight w:val="1211"/>
        </w:trPr>
        <w:tc>
          <w:tcPr>
            <w:tcW w:w="4560" w:type="dxa"/>
          </w:tcPr>
          <w:p w:rsidR="00793064" w:rsidRPr="00074756" w:rsidRDefault="00793064" w:rsidP="00793064">
            <w:pPr>
              <w:widowControl w:val="0"/>
              <w:spacing w:before="840"/>
              <w:ind w:firstLine="709"/>
              <w:jc w:val="both"/>
            </w:pPr>
            <w:r w:rsidRPr="00074756">
              <w:t>Утверждаю:</w:t>
            </w:r>
          </w:p>
          <w:p w:rsidR="00793064" w:rsidRPr="00074756" w:rsidRDefault="00793064" w:rsidP="00793064">
            <w:pPr>
              <w:widowControl w:val="0"/>
              <w:ind w:firstLine="709"/>
              <w:jc w:val="both"/>
            </w:pPr>
            <w:r w:rsidRPr="00074756">
              <w:t xml:space="preserve">Ректор  ГАОУ ВО ЛО </w:t>
            </w:r>
          </w:p>
          <w:p w:rsidR="00793064" w:rsidRPr="00074756" w:rsidRDefault="00137A14" w:rsidP="00793064">
            <w:pPr>
              <w:widowControl w:val="0"/>
              <w:ind w:firstLine="709"/>
              <w:jc w:val="both"/>
            </w:pPr>
            <w:r w:rsidRPr="00074756">
              <w:t>«ЛГУ им. А.С. </w:t>
            </w:r>
            <w:r w:rsidR="00793064" w:rsidRPr="00074756">
              <w:t>Пушкина»</w:t>
            </w:r>
          </w:p>
          <w:p w:rsidR="00793064" w:rsidRPr="00074756" w:rsidRDefault="00793064" w:rsidP="00793064">
            <w:pPr>
              <w:widowControl w:val="0"/>
              <w:ind w:firstLine="709"/>
              <w:jc w:val="both"/>
            </w:pPr>
            <w:r w:rsidRPr="00074756">
              <w:rPr>
                <w:sz w:val="28"/>
                <w:szCs w:val="28"/>
              </w:rPr>
              <w:t>____________</w:t>
            </w:r>
            <w:r w:rsidR="002464E9">
              <w:rPr>
                <w:sz w:val="28"/>
                <w:szCs w:val="28"/>
              </w:rPr>
              <w:t>Г.В. Двас</w:t>
            </w:r>
          </w:p>
          <w:p w:rsidR="00793064" w:rsidRPr="00074756" w:rsidRDefault="00793064" w:rsidP="00793064">
            <w:pPr>
              <w:widowControl w:val="0"/>
              <w:ind w:firstLine="709"/>
              <w:jc w:val="both"/>
            </w:pPr>
            <w:r w:rsidRPr="00074756">
              <w:rPr>
                <w:sz w:val="28"/>
              </w:rPr>
              <w:t>«»</w:t>
            </w:r>
            <w:r w:rsidR="002464E9">
              <w:rPr>
                <w:sz w:val="28"/>
              </w:rPr>
              <w:t xml:space="preserve"> </w:t>
            </w:r>
            <w:r w:rsidR="00F04855" w:rsidRPr="00074756">
              <w:rPr>
                <w:sz w:val="28"/>
              </w:rPr>
              <w:t xml:space="preserve"> </w:t>
            </w:r>
            <w:r w:rsidRPr="00074756">
              <w:rPr>
                <w:sz w:val="28"/>
              </w:rPr>
              <w:t>20</w:t>
            </w:r>
            <w:r w:rsidR="002464E9">
              <w:rPr>
                <w:sz w:val="28"/>
              </w:rPr>
              <w:t>22</w:t>
            </w:r>
            <w:r w:rsidRPr="00074756">
              <w:rPr>
                <w:sz w:val="28"/>
              </w:rPr>
              <w:t xml:space="preserve"> г.</w:t>
            </w:r>
          </w:p>
          <w:p w:rsidR="00793064" w:rsidRPr="00074756" w:rsidRDefault="00793064" w:rsidP="00793064">
            <w:pPr>
              <w:widowControl w:val="0"/>
              <w:ind w:firstLine="709"/>
              <w:jc w:val="both"/>
            </w:pPr>
          </w:p>
        </w:tc>
      </w:tr>
      <w:tr w:rsidR="00793064" w:rsidRPr="00074756" w:rsidTr="00793064">
        <w:trPr>
          <w:trHeight w:val="713"/>
        </w:trPr>
        <w:tc>
          <w:tcPr>
            <w:tcW w:w="4560" w:type="dxa"/>
          </w:tcPr>
          <w:p w:rsidR="00793064" w:rsidRPr="00074756" w:rsidRDefault="00793064" w:rsidP="00793064">
            <w:pPr>
              <w:widowControl w:val="0"/>
              <w:ind w:firstLine="709"/>
              <w:jc w:val="both"/>
              <w:rPr>
                <w:b/>
                <w:u w:val="single"/>
              </w:rPr>
            </w:pPr>
          </w:p>
        </w:tc>
      </w:tr>
    </w:tbl>
    <w:p w:rsidR="00793064" w:rsidRPr="00074756" w:rsidRDefault="00793064" w:rsidP="00793064">
      <w:pPr>
        <w:widowControl w:val="0"/>
        <w:spacing w:before="720"/>
        <w:jc w:val="center"/>
        <w:rPr>
          <w:b/>
        </w:rPr>
      </w:pPr>
      <w:bookmarkStart w:id="1" w:name="_Toc291574498"/>
      <w:bookmarkStart w:id="2" w:name="_Toc291574599"/>
      <w:bookmarkStart w:id="3" w:name="_Toc291574500"/>
      <w:bookmarkStart w:id="4" w:name="_Toc291574601"/>
      <w:r w:rsidRPr="00074756">
        <w:rPr>
          <w:b/>
        </w:rPr>
        <w:t>ОСНОВНАЯ ПРОФЕССИОНАЛЬНАЯ ОБРАЗОВАТЕЛЬНАЯ ПРОГРАММА</w:t>
      </w:r>
      <w:r w:rsidRPr="00074756">
        <w:rPr>
          <w:b/>
        </w:rPr>
        <w:br/>
        <w:t>ВЫСШЕГО</w:t>
      </w:r>
      <w:bookmarkEnd w:id="1"/>
      <w:bookmarkEnd w:id="2"/>
      <w:r w:rsidRPr="00074756">
        <w:rPr>
          <w:b/>
        </w:rPr>
        <w:t xml:space="preserve"> </w:t>
      </w:r>
      <w:bookmarkStart w:id="5" w:name="_Toc291574499"/>
      <w:bookmarkStart w:id="6" w:name="_Toc291574600"/>
      <w:r w:rsidRPr="00074756">
        <w:rPr>
          <w:b/>
        </w:rPr>
        <w:t>ОБРАЗОВАНИЯ</w:t>
      </w:r>
      <w:bookmarkEnd w:id="5"/>
      <w:bookmarkEnd w:id="6"/>
    </w:p>
    <w:p w:rsidR="00793064" w:rsidRPr="00074756" w:rsidRDefault="00793064" w:rsidP="00793064">
      <w:pPr>
        <w:widowControl w:val="0"/>
        <w:spacing w:before="960"/>
        <w:jc w:val="center"/>
      </w:pPr>
      <w:r w:rsidRPr="00074756">
        <w:t>Направление подготовк</w:t>
      </w:r>
      <w:bookmarkEnd w:id="3"/>
      <w:bookmarkEnd w:id="4"/>
      <w:r w:rsidRPr="00074756">
        <w:t>и</w:t>
      </w:r>
    </w:p>
    <w:p w:rsidR="00793064" w:rsidRPr="00074756" w:rsidRDefault="00481E0A" w:rsidP="00793064">
      <w:pPr>
        <w:widowControl w:val="0"/>
        <w:spacing w:before="360"/>
        <w:jc w:val="center"/>
      </w:pPr>
      <w:r w:rsidRPr="00074756">
        <w:rPr>
          <w:b/>
          <w:bCs/>
          <w:sz w:val="32"/>
          <w:szCs w:val="32"/>
        </w:rPr>
        <w:t>38.03.04 Государственное и муниципальное управление</w:t>
      </w:r>
    </w:p>
    <w:p w:rsidR="00793064" w:rsidRPr="00074756" w:rsidRDefault="00793064" w:rsidP="00793064">
      <w:pPr>
        <w:widowControl w:val="0"/>
        <w:tabs>
          <w:tab w:val="right" w:leader="underscore" w:pos="9639"/>
        </w:tabs>
        <w:spacing w:before="360"/>
        <w:jc w:val="center"/>
        <w:rPr>
          <w:b/>
          <w:bCs/>
        </w:rPr>
      </w:pPr>
      <w:r w:rsidRPr="00074756">
        <w:rPr>
          <w:bCs/>
        </w:rPr>
        <w:t xml:space="preserve">Направленность (профиль) </w:t>
      </w:r>
      <w:r w:rsidR="00481E0A" w:rsidRPr="00074756">
        <w:rPr>
          <w:b/>
          <w:bCs/>
        </w:rPr>
        <w:t>Государственное и муниципальное управление</w:t>
      </w:r>
    </w:p>
    <w:p w:rsidR="00793064" w:rsidRPr="00074756" w:rsidRDefault="00793064" w:rsidP="00793064">
      <w:pPr>
        <w:widowControl w:val="0"/>
        <w:tabs>
          <w:tab w:val="right" w:leader="underscore" w:pos="9639"/>
        </w:tabs>
        <w:spacing w:before="360"/>
        <w:jc w:val="center"/>
        <w:rPr>
          <w:b/>
          <w:bCs/>
        </w:rPr>
      </w:pPr>
      <w:r w:rsidRPr="00074756">
        <w:rPr>
          <w:bCs/>
        </w:rPr>
        <w:t xml:space="preserve">Квалификация выпускника </w:t>
      </w:r>
      <w:r w:rsidRPr="00074756">
        <w:rPr>
          <w:b/>
          <w:bCs/>
        </w:rPr>
        <w:t>Бакалавр</w:t>
      </w:r>
    </w:p>
    <w:p w:rsidR="00793064" w:rsidRPr="00074756" w:rsidRDefault="007F6FF5" w:rsidP="00793064">
      <w:pPr>
        <w:widowControl w:val="0"/>
        <w:tabs>
          <w:tab w:val="right" w:leader="underscore" w:pos="9639"/>
        </w:tabs>
        <w:spacing w:before="240"/>
        <w:jc w:val="center"/>
        <w:rPr>
          <w:bCs/>
        </w:rPr>
      </w:pPr>
      <w:r w:rsidRPr="00074756">
        <w:rPr>
          <w:bCs/>
        </w:rPr>
        <w:t>(202</w:t>
      </w:r>
      <w:r w:rsidR="002464E9">
        <w:rPr>
          <w:bCs/>
        </w:rPr>
        <w:t>2</w:t>
      </w:r>
      <w:r w:rsidR="001906CE" w:rsidRPr="00074756">
        <w:rPr>
          <w:bCs/>
        </w:rPr>
        <w:t xml:space="preserve"> год поступления)</w:t>
      </w:r>
    </w:p>
    <w:p w:rsidR="00793064" w:rsidRPr="00074756" w:rsidRDefault="00793064" w:rsidP="00793064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793064" w:rsidRPr="00074756" w:rsidRDefault="00793064" w:rsidP="00793064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793064" w:rsidRPr="00074756" w:rsidRDefault="00793064" w:rsidP="00793064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793064" w:rsidRPr="00074756" w:rsidRDefault="00793064" w:rsidP="00793064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793064" w:rsidRPr="00074756" w:rsidRDefault="00793064" w:rsidP="00793064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793064" w:rsidRPr="00074756" w:rsidRDefault="00793064" w:rsidP="00793064">
      <w:pPr>
        <w:widowControl w:val="0"/>
        <w:tabs>
          <w:tab w:val="right" w:leader="underscore" w:pos="9639"/>
        </w:tabs>
        <w:spacing w:before="240"/>
        <w:jc w:val="center"/>
        <w:rPr>
          <w:b/>
        </w:rPr>
      </w:pPr>
      <w:r w:rsidRPr="00074756">
        <w:rPr>
          <w:b/>
        </w:rPr>
        <w:t>Санкт-Петербург</w:t>
      </w:r>
    </w:p>
    <w:p w:rsidR="00793064" w:rsidRPr="00074756" w:rsidRDefault="00793064" w:rsidP="00793064">
      <w:pPr>
        <w:widowControl w:val="0"/>
        <w:tabs>
          <w:tab w:val="right" w:leader="underscore" w:pos="9639"/>
        </w:tabs>
        <w:spacing w:before="240"/>
        <w:jc w:val="center"/>
        <w:rPr>
          <w:b/>
        </w:rPr>
      </w:pPr>
      <w:r w:rsidRPr="00074756">
        <w:rPr>
          <w:b/>
        </w:rPr>
        <w:t>20</w:t>
      </w:r>
      <w:r w:rsidR="002464E9">
        <w:rPr>
          <w:b/>
        </w:rPr>
        <w:t>22</w:t>
      </w:r>
    </w:p>
    <w:p w:rsidR="00793064" w:rsidRPr="00074756" w:rsidRDefault="00793064" w:rsidP="00793064">
      <w:pPr>
        <w:spacing w:line="360" w:lineRule="auto"/>
        <w:rPr>
          <w:lang w:eastAsia="en-US"/>
        </w:rPr>
      </w:pPr>
      <w:r w:rsidRPr="00074756">
        <w:br w:type="page"/>
      </w:r>
    </w:p>
    <w:p w:rsidR="00793064" w:rsidRPr="00074756" w:rsidRDefault="00793064" w:rsidP="00793064">
      <w:pPr>
        <w:spacing w:line="276" w:lineRule="auto"/>
        <w:jc w:val="center"/>
        <w:rPr>
          <w:b/>
        </w:rPr>
      </w:pPr>
      <w:r w:rsidRPr="00074756">
        <w:rPr>
          <w:b/>
        </w:rPr>
        <w:lastRenderedPageBreak/>
        <w:t>ОБЩАЯ ХАРАКТЕРИСТИКА ОБРАЗОВАТЕЛЬНОЙ ПРОГРАММЫ</w:t>
      </w:r>
    </w:p>
    <w:p w:rsidR="00716A81" w:rsidRPr="00074756" w:rsidRDefault="00716A81" w:rsidP="00793064">
      <w:pPr>
        <w:widowControl w:val="0"/>
        <w:jc w:val="center"/>
        <w:rPr>
          <w:b/>
        </w:rPr>
      </w:pPr>
    </w:p>
    <w:p w:rsidR="00793064" w:rsidRPr="00074756" w:rsidRDefault="00793064" w:rsidP="00793064">
      <w:pPr>
        <w:widowControl w:val="0"/>
        <w:jc w:val="center"/>
        <w:rPr>
          <w:b/>
        </w:rPr>
      </w:pPr>
      <w:r w:rsidRPr="00074756">
        <w:rPr>
          <w:b/>
        </w:rPr>
        <w:t>1. ОБЩИЕ ПОЛОЖЕНИЯ</w:t>
      </w:r>
    </w:p>
    <w:p w:rsidR="005C4D8F" w:rsidRPr="00074756" w:rsidRDefault="00793064" w:rsidP="00793064">
      <w:pPr>
        <w:widowControl w:val="0"/>
        <w:ind w:firstLine="720"/>
        <w:jc w:val="both"/>
      </w:pPr>
      <w:r w:rsidRPr="00074756">
        <w:t>Основная профессиональная образовательная программа высшего образования (далее – ОПОП ВО) бакалавриата, реализуем</w:t>
      </w:r>
      <w:r w:rsidR="007F6FF5" w:rsidRPr="00074756">
        <w:t>ая в ГАОУ ВО ЛО «ЛГУ им.</w:t>
      </w:r>
      <w:r w:rsidR="00137A14" w:rsidRPr="00074756">
        <w:t xml:space="preserve"> А.С. </w:t>
      </w:r>
      <w:r w:rsidRPr="00074756">
        <w:t xml:space="preserve">Пушкина» по направлению подготовки </w:t>
      </w:r>
      <w:r w:rsidR="00481E0A" w:rsidRPr="00074756">
        <w:t>38.03.04 Государственное и муниципальное управление</w:t>
      </w:r>
      <w:r w:rsidRPr="00074756">
        <w:t xml:space="preserve">, </w:t>
      </w:r>
      <w:r w:rsidR="001906CE" w:rsidRPr="00074756">
        <w:t>направленность (</w:t>
      </w:r>
      <w:r w:rsidRPr="00074756">
        <w:t>профиль</w:t>
      </w:r>
      <w:r w:rsidR="001906CE" w:rsidRPr="00074756">
        <w:t>)</w:t>
      </w:r>
      <w:r w:rsidRPr="00074756">
        <w:t xml:space="preserve"> </w:t>
      </w:r>
      <w:r w:rsidR="00481E0A" w:rsidRPr="00074756">
        <w:rPr>
          <w:b/>
          <w:bCs/>
        </w:rPr>
        <w:t>Государственное и муниципальное управление</w:t>
      </w:r>
      <w:r w:rsidRPr="00074756">
        <w:t xml:space="preserve">, представляет собой систему документов, разработанную и утвержденную в соответствии с локальными актами университета с учетом требований рынка труда на основе федерального государственного образовательного стандарта высшего образования по направлению подготовки </w:t>
      </w:r>
      <w:r w:rsidR="00481E0A" w:rsidRPr="00074756">
        <w:t>38.03.04 Государственное и муниципальное управление</w:t>
      </w:r>
      <w:r w:rsidRPr="00074756">
        <w:t xml:space="preserve">, утвержденного приказом Министерства образования и науки Российской Федерации от </w:t>
      </w:r>
      <w:r w:rsidR="00196908" w:rsidRPr="00074756">
        <w:t>13</w:t>
      </w:r>
      <w:r w:rsidR="001430A6" w:rsidRPr="00074756">
        <w:t xml:space="preserve"> </w:t>
      </w:r>
      <w:r w:rsidR="00196908" w:rsidRPr="00074756">
        <w:t>августа 2020  г. №1016</w:t>
      </w:r>
      <w:r w:rsidRPr="00074756">
        <w:t xml:space="preserve"> ( далее -  ФГОС ВО)</w:t>
      </w:r>
      <w:r w:rsidR="005C4D8F" w:rsidRPr="00074756">
        <w:t>, а также с учетом следующих профессиональных стандартов, сопряженных с профессиональной деятельност</w:t>
      </w:r>
      <w:r w:rsidR="000851FD" w:rsidRPr="00074756">
        <w:t>ь</w:t>
      </w:r>
      <w:r w:rsidR="005C4D8F" w:rsidRPr="00074756">
        <w:t>ю выпускника:</w:t>
      </w:r>
    </w:p>
    <w:p w:rsidR="00793064" w:rsidRPr="00074756" w:rsidRDefault="00196908" w:rsidP="00793064">
      <w:pPr>
        <w:widowControl w:val="0"/>
        <w:ind w:firstLine="720"/>
        <w:jc w:val="both"/>
      </w:pPr>
      <w:r w:rsidRPr="00074756">
        <w:t>- 07.007</w:t>
      </w:r>
      <w:r w:rsidR="000851FD" w:rsidRPr="00074756">
        <w:t xml:space="preserve"> Специалист по </w:t>
      </w:r>
      <w:r w:rsidRPr="00074756">
        <w:t>процессному управлению.</w:t>
      </w:r>
    </w:p>
    <w:p w:rsidR="006474A4" w:rsidRPr="00074756" w:rsidRDefault="006474A4" w:rsidP="00793064">
      <w:pPr>
        <w:widowControl w:val="0"/>
        <w:ind w:firstLine="720"/>
        <w:jc w:val="both"/>
        <w:rPr>
          <w:i/>
        </w:rPr>
      </w:pPr>
    </w:p>
    <w:p w:rsidR="0035401D" w:rsidRPr="00074756" w:rsidRDefault="0035401D" w:rsidP="00793064">
      <w:pPr>
        <w:widowControl w:val="0"/>
        <w:ind w:firstLine="720"/>
        <w:jc w:val="both"/>
      </w:pPr>
      <w:r w:rsidRPr="00074756">
        <w:t xml:space="preserve">Основная профессиональная образовательная программа высшего образования – программа бакалавриата по направлению </w:t>
      </w:r>
      <w:r w:rsidR="00481E0A" w:rsidRPr="00074756">
        <w:t>38.03.04 Государственное и муниципальное управление</w:t>
      </w:r>
      <w:r w:rsidRPr="00074756">
        <w:t xml:space="preserve"> имеет своей </w:t>
      </w:r>
      <w:r w:rsidRPr="00074756">
        <w:rPr>
          <w:b/>
          <w:i/>
          <w:sz w:val="28"/>
          <w:szCs w:val="28"/>
        </w:rPr>
        <w:t>целью</w:t>
      </w:r>
      <w:r w:rsidRPr="00074756">
        <w:rPr>
          <w:b/>
          <w:i/>
        </w:rPr>
        <w:t xml:space="preserve"> </w:t>
      </w:r>
      <w:r w:rsidRPr="00074756">
        <w:t>развитие у обучающихся личностных качеств, а также формирование универсальных, общепрофессиональных и профессиональных компетенций в соответствии с требованиями ФГОС.</w:t>
      </w:r>
    </w:p>
    <w:p w:rsidR="00716A81" w:rsidRPr="00074756" w:rsidRDefault="00716A81" w:rsidP="00793064">
      <w:pPr>
        <w:widowControl w:val="0"/>
        <w:ind w:firstLine="720"/>
        <w:jc w:val="both"/>
      </w:pPr>
      <w:r w:rsidRPr="00074756">
        <w:t>ОПОП регламентирует цели, ожидаемые результаты обучения, содержание, условия и технологии реализации образовательного процесса, оценку качества подготовки выпускников по данному направлению подготовки и включает в себя учебно-методическую документацию: учебный план с календарным графиком учебного процесса, рабочие программы учебных курсов, дисциплин (модулей) программы практик и государственной итоговой аттестации и другие материалы, обеспечивающие качество подготовки обучающихся.</w:t>
      </w:r>
    </w:p>
    <w:p w:rsidR="005C5566" w:rsidRPr="00074756" w:rsidRDefault="005C5566" w:rsidP="005C5566">
      <w:pPr>
        <w:spacing w:after="200" w:line="276" w:lineRule="auto"/>
        <w:jc w:val="center"/>
        <w:rPr>
          <w:b/>
        </w:rPr>
      </w:pPr>
    </w:p>
    <w:p w:rsidR="005C5566" w:rsidRPr="00074756" w:rsidRDefault="005C5566" w:rsidP="005C5566">
      <w:pPr>
        <w:spacing w:after="200" w:line="276" w:lineRule="auto"/>
        <w:jc w:val="center"/>
        <w:rPr>
          <w:b/>
        </w:rPr>
      </w:pPr>
      <w:r w:rsidRPr="00074756">
        <w:rPr>
          <w:b/>
        </w:rPr>
        <w:t>2. ОБЛАСТЬ, СФЕРЫ И ТИПЫ ПРОФЕССИОНАЛЬНОЙ ДЕЯТЕЛЬНОСТИ, К КОТОРЫМ ГОТОВИТСЯ ВЫПУСКНИК</w:t>
      </w:r>
    </w:p>
    <w:p w:rsidR="005C5566" w:rsidRPr="00074756" w:rsidRDefault="005C5566" w:rsidP="00793064">
      <w:pPr>
        <w:widowControl w:val="0"/>
        <w:ind w:firstLine="720"/>
        <w:jc w:val="both"/>
      </w:pPr>
      <w:r w:rsidRPr="00074756">
        <w:rPr>
          <w:b/>
          <w:i/>
        </w:rPr>
        <w:t>Области</w:t>
      </w:r>
      <w:r w:rsidRPr="00074756">
        <w:t xml:space="preserve"> профессиональной деятельности и </w:t>
      </w:r>
      <w:r w:rsidRPr="00074756">
        <w:rPr>
          <w:b/>
          <w:i/>
        </w:rPr>
        <w:t>сферы</w:t>
      </w:r>
      <w:r w:rsidRPr="00074756">
        <w:rPr>
          <w:b/>
        </w:rPr>
        <w:t xml:space="preserve"> </w:t>
      </w:r>
      <w:r w:rsidRPr="00074756">
        <w:t>профессиональной деятельности, в которых выпускники, освоившие программу бакалавриата, могут осуществлять профессиональную деятельность:</w:t>
      </w:r>
    </w:p>
    <w:p w:rsidR="005C5566" w:rsidRPr="00074756" w:rsidRDefault="00196908" w:rsidP="00793064">
      <w:pPr>
        <w:widowControl w:val="0"/>
        <w:ind w:firstLine="720"/>
        <w:jc w:val="both"/>
      </w:pPr>
      <w:r w:rsidRPr="00074756">
        <w:t>- 07</w:t>
      </w:r>
      <w:r w:rsidR="005C5566" w:rsidRPr="00074756">
        <w:t xml:space="preserve"> </w:t>
      </w:r>
      <w:r w:rsidRPr="00074756">
        <w:t>Административно-управленческая и офисная деятельность</w:t>
      </w:r>
      <w:r w:rsidR="005C5566" w:rsidRPr="00074756">
        <w:t>.</w:t>
      </w:r>
    </w:p>
    <w:p w:rsidR="005C5566" w:rsidRPr="00074756" w:rsidRDefault="005C5566" w:rsidP="005C5566">
      <w:pPr>
        <w:ind w:firstLine="708"/>
        <w:jc w:val="both"/>
        <w:rPr>
          <w:lang w:eastAsia="en-US"/>
        </w:rPr>
      </w:pPr>
      <w:r w:rsidRPr="00074756">
        <w:rPr>
          <w:b/>
          <w:lang w:eastAsia="en-US"/>
        </w:rPr>
        <w:t>Типы задач профессиональной деятельности выпускника</w:t>
      </w:r>
      <w:r w:rsidRPr="00074756">
        <w:rPr>
          <w:lang w:eastAsia="en-US"/>
        </w:rPr>
        <w:t xml:space="preserve">. В рамках освоения программы бакалавриата выпускник подготовлен к решению задач профессиональной деятельности следующих типов: </w:t>
      </w:r>
    </w:p>
    <w:p w:rsidR="005C5566" w:rsidRPr="00074756" w:rsidRDefault="005C5566" w:rsidP="005C5566">
      <w:pPr>
        <w:ind w:firstLine="708"/>
        <w:jc w:val="both"/>
        <w:rPr>
          <w:lang w:eastAsia="en-US"/>
        </w:rPr>
      </w:pPr>
      <w:r w:rsidRPr="00074756">
        <w:rPr>
          <w:lang w:eastAsia="en-US"/>
        </w:rPr>
        <w:t>организацио</w:t>
      </w:r>
      <w:r w:rsidR="00196908" w:rsidRPr="00074756">
        <w:rPr>
          <w:lang w:eastAsia="en-US"/>
        </w:rPr>
        <w:t>нно-управленческий;</w:t>
      </w:r>
    </w:p>
    <w:p w:rsidR="00196908" w:rsidRPr="00074756" w:rsidRDefault="00196908" w:rsidP="005C5566">
      <w:pPr>
        <w:ind w:firstLine="708"/>
        <w:jc w:val="both"/>
        <w:rPr>
          <w:lang w:eastAsia="en-US"/>
        </w:rPr>
      </w:pPr>
      <w:r w:rsidRPr="00074756">
        <w:rPr>
          <w:lang w:eastAsia="en-US"/>
        </w:rPr>
        <w:t>политико-административный;</w:t>
      </w:r>
    </w:p>
    <w:p w:rsidR="00196908" w:rsidRPr="00074756" w:rsidRDefault="00196908" w:rsidP="005C5566">
      <w:pPr>
        <w:ind w:firstLine="708"/>
        <w:jc w:val="both"/>
        <w:rPr>
          <w:lang w:eastAsia="en-US"/>
        </w:rPr>
      </w:pPr>
      <w:r w:rsidRPr="00074756">
        <w:rPr>
          <w:lang w:eastAsia="en-US"/>
        </w:rPr>
        <w:t>проектный;</w:t>
      </w:r>
    </w:p>
    <w:p w:rsidR="00196908" w:rsidRPr="00074756" w:rsidRDefault="00196908" w:rsidP="005C5566">
      <w:pPr>
        <w:ind w:firstLine="708"/>
        <w:jc w:val="both"/>
        <w:rPr>
          <w:lang w:eastAsia="en-US"/>
        </w:rPr>
      </w:pPr>
      <w:r w:rsidRPr="00074756">
        <w:rPr>
          <w:lang w:eastAsia="en-US"/>
        </w:rPr>
        <w:t>организационно-регулирующий.</w:t>
      </w:r>
    </w:p>
    <w:p w:rsidR="005C5566" w:rsidRPr="00074756" w:rsidRDefault="005C5566" w:rsidP="005C5566">
      <w:pPr>
        <w:ind w:firstLine="708"/>
        <w:jc w:val="both"/>
        <w:rPr>
          <w:lang w:eastAsia="en-US"/>
        </w:rPr>
      </w:pPr>
    </w:p>
    <w:p w:rsidR="005C5566" w:rsidRPr="00074756" w:rsidRDefault="005C5566" w:rsidP="005C5566">
      <w:pPr>
        <w:jc w:val="both"/>
        <w:rPr>
          <w:b/>
          <w:lang w:eastAsia="en-US"/>
        </w:rPr>
      </w:pPr>
      <w:r w:rsidRPr="00074756">
        <w:rPr>
          <w:b/>
          <w:lang w:eastAsia="en-US"/>
        </w:rPr>
        <w:t xml:space="preserve">3. </w:t>
      </w:r>
      <w:r w:rsidRPr="00074756">
        <w:rPr>
          <w:b/>
          <w:caps/>
          <w:lang w:eastAsia="en-US"/>
        </w:rPr>
        <w:t>Перечень профессиональных стандартов, соотнесенных с федеральным государственным образовательным стандартом</w:t>
      </w:r>
    </w:p>
    <w:p w:rsidR="005C5566" w:rsidRPr="00074756" w:rsidRDefault="005C5566" w:rsidP="005C5566">
      <w:pPr>
        <w:jc w:val="both"/>
        <w:rPr>
          <w:lang w:eastAsia="en-US"/>
        </w:rPr>
      </w:pPr>
    </w:p>
    <w:p w:rsidR="005C5566" w:rsidRPr="00074756" w:rsidRDefault="005C5566" w:rsidP="005C5566">
      <w:pPr>
        <w:jc w:val="both"/>
        <w:rPr>
          <w:lang w:eastAsia="en-US"/>
        </w:rPr>
      </w:pPr>
      <w:r w:rsidRPr="00074756">
        <w:rPr>
          <w:lang w:eastAsia="en-US"/>
        </w:rPr>
        <w:tab/>
        <w:t xml:space="preserve">Перечень профессиональных стандартов, соотнесенных с федеральным государственным образовательным стандартом по направлению подготовки </w:t>
      </w:r>
      <w:r w:rsidR="00481E0A" w:rsidRPr="00074756">
        <w:rPr>
          <w:lang w:eastAsia="en-US"/>
        </w:rPr>
        <w:t>38.03.04 Государственное и муниципальное управление</w:t>
      </w:r>
      <w:r w:rsidRPr="00074756">
        <w:rPr>
          <w:lang w:eastAsia="en-US"/>
        </w:rPr>
        <w:t>.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689"/>
        <w:gridCol w:w="6656"/>
      </w:tblGrid>
      <w:tr w:rsidR="005C5566" w:rsidRPr="00074756" w:rsidTr="005C63BE">
        <w:tc>
          <w:tcPr>
            <w:tcW w:w="2689" w:type="dxa"/>
          </w:tcPr>
          <w:p w:rsidR="005C5566" w:rsidRPr="00074756" w:rsidRDefault="005C5566" w:rsidP="005C63BE">
            <w:pPr>
              <w:jc w:val="center"/>
              <w:rPr>
                <w:lang w:eastAsia="en-US"/>
              </w:rPr>
            </w:pPr>
            <w:r w:rsidRPr="00074756">
              <w:rPr>
                <w:lang w:eastAsia="en-US"/>
              </w:rPr>
              <w:t xml:space="preserve">Код </w:t>
            </w:r>
            <w:r w:rsidRPr="00074756">
              <w:rPr>
                <w:lang w:eastAsia="en-US"/>
              </w:rPr>
              <w:lastRenderedPageBreak/>
              <w:t>профессионального стандарта</w:t>
            </w:r>
          </w:p>
        </w:tc>
        <w:tc>
          <w:tcPr>
            <w:tcW w:w="6656" w:type="dxa"/>
          </w:tcPr>
          <w:p w:rsidR="005C5566" w:rsidRPr="00074756" w:rsidRDefault="005C5566" w:rsidP="005C63BE">
            <w:pPr>
              <w:jc w:val="center"/>
              <w:rPr>
                <w:lang w:eastAsia="en-US"/>
              </w:rPr>
            </w:pPr>
            <w:r w:rsidRPr="00074756">
              <w:rPr>
                <w:lang w:eastAsia="en-US"/>
              </w:rPr>
              <w:lastRenderedPageBreak/>
              <w:t>Наименование профессионального стандарта</w:t>
            </w:r>
          </w:p>
        </w:tc>
      </w:tr>
      <w:tr w:rsidR="005C5566" w:rsidRPr="00074756" w:rsidTr="005C63BE">
        <w:tc>
          <w:tcPr>
            <w:tcW w:w="2689" w:type="dxa"/>
          </w:tcPr>
          <w:p w:rsidR="005C5566" w:rsidRPr="00074756" w:rsidRDefault="005C5566" w:rsidP="005C5566">
            <w:pPr>
              <w:jc w:val="center"/>
              <w:rPr>
                <w:lang w:eastAsia="en-US"/>
              </w:rPr>
            </w:pPr>
          </w:p>
          <w:p w:rsidR="005C5566" w:rsidRPr="00074756" w:rsidRDefault="00196908" w:rsidP="005C5566">
            <w:pPr>
              <w:jc w:val="center"/>
              <w:rPr>
                <w:lang w:eastAsia="en-US"/>
              </w:rPr>
            </w:pPr>
            <w:r w:rsidRPr="00074756">
              <w:rPr>
                <w:lang w:eastAsia="en-US"/>
              </w:rPr>
              <w:t>07.007</w:t>
            </w:r>
          </w:p>
        </w:tc>
        <w:tc>
          <w:tcPr>
            <w:tcW w:w="6656" w:type="dxa"/>
          </w:tcPr>
          <w:p w:rsidR="005C5566" w:rsidRPr="00074756" w:rsidRDefault="005C5566" w:rsidP="00196908">
            <w:pPr>
              <w:jc w:val="both"/>
              <w:rPr>
                <w:lang w:eastAsia="en-US"/>
              </w:rPr>
            </w:pPr>
            <w:r w:rsidRPr="00074756">
              <w:rPr>
                <w:lang w:eastAsia="en-US"/>
              </w:rPr>
              <w:t xml:space="preserve">Профессиональный стандарт «Специалист по </w:t>
            </w:r>
            <w:r w:rsidR="00196908" w:rsidRPr="00074756">
              <w:rPr>
                <w:lang w:eastAsia="en-US"/>
              </w:rPr>
              <w:t>процессному управлению</w:t>
            </w:r>
            <w:r w:rsidRPr="00074756">
              <w:rPr>
                <w:lang w:eastAsia="en-US"/>
              </w:rPr>
              <w:t>», утвержденный приказом</w:t>
            </w:r>
            <w:r w:rsidR="00196908" w:rsidRPr="00074756">
              <w:rPr>
                <w:lang w:eastAsia="en-US"/>
              </w:rPr>
              <w:t xml:space="preserve"> Минтруда России № 248н от 18.04.2018</w:t>
            </w:r>
            <w:r w:rsidRPr="00074756">
              <w:rPr>
                <w:lang w:eastAsia="en-US"/>
              </w:rPr>
              <w:t xml:space="preserve"> </w:t>
            </w:r>
          </w:p>
        </w:tc>
      </w:tr>
    </w:tbl>
    <w:p w:rsidR="005C5566" w:rsidRPr="00074756" w:rsidRDefault="005C5566" w:rsidP="005C5566">
      <w:pPr>
        <w:jc w:val="both"/>
        <w:rPr>
          <w:lang w:eastAsia="en-US"/>
        </w:rPr>
      </w:pPr>
    </w:p>
    <w:p w:rsidR="005C5566" w:rsidRPr="00074756" w:rsidRDefault="005C5566" w:rsidP="005C5566">
      <w:pPr>
        <w:jc w:val="both"/>
        <w:rPr>
          <w:lang w:eastAsia="en-US"/>
        </w:rPr>
      </w:pPr>
      <w:r w:rsidRPr="00074756">
        <w:rPr>
          <w:lang w:eastAsia="en-US"/>
        </w:rPr>
        <w:t xml:space="preserve">Перечень профессиональных стандартов, обобщенных трудовых функций и трудовых функций, отнесенных к профессиональной деятельности выпускника бакалавриата по направлению </w:t>
      </w:r>
      <w:r w:rsidR="00481E0A" w:rsidRPr="00074756">
        <w:rPr>
          <w:lang w:eastAsia="en-US"/>
        </w:rPr>
        <w:t>38.03.04 Государственное и муниципальное управление</w:t>
      </w:r>
      <w:r w:rsidRPr="00074756">
        <w:rPr>
          <w:lang w:eastAsia="en-US"/>
        </w:rPr>
        <w:t>.</w:t>
      </w:r>
    </w:p>
    <w:p w:rsidR="005C5566" w:rsidRPr="00074756" w:rsidRDefault="005C5566" w:rsidP="005C5566">
      <w:pPr>
        <w:jc w:val="both"/>
        <w:rPr>
          <w:lang w:eastAsia="en-US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071"/>
        <w:gridCol w:w="613"/>
        <w:gridCol w:w="1850"/>
        <w:gridCol w:w="831"/>
        <w:gridCol w:w="919"/>
        <w:gridCol w:w="2609"/>
        <w:gridCol w:w="603"/>
      </w:tblGrid>
      <w:tr w:rsidR="005C5566" w:rsidRPr="00074756" w:rsidTr="00196908">
        <w:tc>
          <w:tcPr>
            <w:tcW w:w="2071" w:type="dxa"/>
            <w:vMerge w:val="restart"/>
          </w:tcPr>
          <w:p w:rsidR="005C5566" w:rsidRPr="00074756" w:rsidRDefault="005C5566" w:rsidP="005C63BE">
            <w:pPr>
              <w:jc w:val="center"/>
              <w:rPr>
                <w:sz w:val="20"/>
                <w:szCs w:val="20"/>
                <w:lang w:eastAsia="en-US"/>
              </w:rPr>
            </w:pPr>
            <w:r w:rsidRPr="00074756">
              <w:rPr>
                <w:sz w:val="20"/>
                <w:szCs w:val="20"/>
                <w:lang w:eastAsia="en-US"/>
              </w:rPr>
              <w:t>Код и наименование профессионального стандарта</w:t>
            </w:r>
          </w:p>
        </w:tc>
        <w:tc>
          <w:tcPr>
            <w:tcW w:w="3294" w:type="dxa"/>
            <w:gridSpan w:val="3"/>
          </w:tcPr>
          <w:p w:rsidR="005C5566" w:rsidRPr="00074756" w:rsidRDefault="005C5566" w:rsidP="005C63BE">
            <w:pPr>
              <w:jc w:val="center"/>
              <w:rPr>
                <w:sz w:val="20"/>
                <w:szCs w:val="20"/>
                <w:lang w:eastAsia="en-US"/>
              </w:rPr>
            </w:pPr>
            <w:r w:rsidRPr="00074756">
              <w:rPr>
                <w:sz w:val="20"/>
                <w:szCs w:val="20"/>
                <w:lang w:eastAsia="en-US"/>
              </w:rPr>
              <w:t>Обобщенные трудовые функции</w:t>
            </w:r>
          </w:p>
        </w:tc>
        <w:tc>
          <w:tcPr>
            <w:tcW w:w="4131" w:type="dxa"/>
            <w:gridSpan w:val="3"/>
          </w:tcPr>
          <w:p w:rsidR="005C5566" w:rsidRPr="00074756" w:rsidRDefault="005C5566" w:rsidP="005C63BE">
            <w:pPr>
              <w:jc w:val="center"/>
              <w:rPr>
                <w:sz w:val="20"/>
                <w:szCs w:val="20"/>
                <w:lang w:eastAsia="en-US"/>
              </w:rPr>
            </w:pPr>
            <w:r w:rsidRPr="00074756">
              <w:rPr>
                <w:sz w:val="20"/>
                <w:szCs w:val="20"/>
                <w:lang w:eastAsia="en-US"/>
              </w:rPr>
              <w:t>Трудовые функции</w:t>
            </w:r>
          </w:p>
        </w:tc>
      </w:tr>
      <w:tr w:rsidR="005C5566" w:rsidRPr="00074756" w:rsidTr="00196908">
        <w:trPr>
          <w:cantSplit/>
          <w:trHeight w:val="1689"/>
        </w:trPr>
        <w:tc>
          <w:tcPr>
            <w:tcW w:w="2071" w:type="dxa"/>
            <w:vMerge/>
          </w:tcPr>
          <w:p w:rsidR="005C5566" w:rsidRPr="00074756" w:rsidRDefault="005C5566" w:rsidP="005C63B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613" w:type="dxa"/>
          </w:tcPr>
          <w:p w:rsidR="005C5566" w:rsidRPr="00074756" w:rsidRDefault="005C5566" w:rsidP="005C63BE">
            <w:pPr>
              <w:jc w:val="center"/>
              <w:rPr>
                <w:sz w:val="20"/>
                <w:szCs w:val="20"/>
                <w:lang w:eastAsia="en-US"/>
              </w:rPr>
            </w:pPr>
            <w:r w:rsidRPr="00074756">
              <w:rPr>
                <w:sz w:val="20"/>
                <w:szCs w:val="20"/>
                <w:lang w:eastAsia="en-US"/>
              </w:rPr>
              <w:t>код</w:t>
            </w:r>
          </w:p>
        </w:tc>
        <w:tc>
          <w:tcPr>
            <w:tcW w:w="1850" w:type="dxa"/>
          </w:tcPr>
          <w:p w:rsidR="005C5566" w:rsidRPr="00074756" w:rsidRDefault="005C5566" w:rsidP="005C63BE">
            <w:pPr>
              <w:jc w:val="center"/>
              <w:rPr>
                <w:sz w:val="20"/>
                <w:szCs w:val="20"/>
                <w:lang w:eastAsia="en-US"/>
              </w:rPr>
            </w:pPr>
            <w:r w:rsidRPr="00074756">
              <w:rPr>
                <w:sz w:val="20"/>
                <w:szCs w:val="20"/>
                <w:lang w:eastAsia="en-US"/>
              </w:rPr>
              <w:t>наименование</w:t>
            </w:r>
          </w:p>
        </w:tc>
        <w:tc>
          <w:tcPr>
            <w:tcW w:w="831" w:type="dxa"/>
            <w:textDirection w:val="btLr"/>
          </w:tcPr>
          <w:p w:rsidR="005C5566" w:rsidRPr="00074756" w:rsidRDefault="005C5566" w:rsidP="005C63BE">
            <w:pPr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  <w:r w:rsidRPr="00074756">
              <w:rPr>
                <w:sz w:val="20"/>
                <w:szCs w:val="20"/>
                <w:lang w:eastAsia="en-US"/>
              </w:rPr>
              <w:t>Уровень квалификации</w:t>
            </w:r>
          </w:p>
        </w:tc>
        <w:tc>
          <w:tcPr>
            <w:tcW w:w="919" w:type="dxa"/>
          </w:tcPr>
          <w:p w:rsidR="005C5566" w:rsidRPr="00074756" w:rsidRDefault="005C5566" w:rsidP="005C63BE">
            <w:pPr>
              <w:jc w:val="center"/>
              <w:rPr>
                <w:sz w:val="20"/>
                <w:szCs w:val="20"/>
                <w:lang w:eastAsia="en-US"/>
              </w:rPr>
            </w:pPr>
            <w:r w:rsidRPr="00074756">
              <w:rPr>
                <w:sz w:val="20"/>
                <w:szCs w:val="20"/>
                <w:lang w:eastAsia="en-US"/>
              </w:rPr>
              <w:t>код</w:t>
            </w:r>
          </w:p>
        </w:tc>
        <w:tc>
          <w:tcPr>
            <w:tcW w:w="2609" w:type="dxa"/>
          </w:tcPr>
          <w:p w:rsidR="005C5566" w:rsidRPr="00074756" w:rsidRDefault="005C5566" w:rsidP="005C63BE">
            <w:pPr>
              <w:jc w:val="center"/>
              <w:rPr>
                <w:sz w:val="20"/>
                <w:szCs w:val="20"/>
                <w:lang w:eastAsia="en-US"/>
              </w:rPr>
            </w:pPr>
            <w:r w:rsidRPr="00074756">
              <w:rPr>
                <w:sz w:val="20"/>
                <w:szCs w:val="20"/>
                <w:lang w:eastAsia="en-US"/>
              </w:rPr>
              <w:t>наименование</w:t>
            </w:r>
          </w:p>
        </w:tc>
        <w:tc>
          <w:tcPr>
            <w:tcW w:w="603" w:type="dxa"/>
            <w:textDirection w:val="btLr"/>
          </w:tcPr>
          <w:p w:rsidR="005C5566" w:rsidRPr="00074756" w:rsidRDefault="005C5566" w:rsidP="005C63BE">
            <w:pPr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 w:rsidRPr="00074756">
              <w:rPr>
                <w:sz w:val="22"/>
                <w:szCs w:val="22"/>
                <w:lang w:eastAsia="en-US"/>
              </w:rPr>
              <w:t>Уровень квалификации</w:t>
            </w:r>
          </w:p>
        </w:tc>
      </w:tr>
      <w:tr w:rsidR="00196908" w:rsidRPr="00074756" w:rsidTr="00196908">
        <w:tc>
          <w:tcPr>
            <w:tcW w:w="2071" w:type="dxa"/>
            <w:vMerge w:val="restart"/>
          </w:tcPr>
          <w:p w:rsidR="00196908" w:rsidRPr="00074756" w:rsidRDefault="00D73747" w:rsidP="00730965">
            <w:pPr>
              <w:rPr>
                <w:sz w:val="20"/>
                <w:szCs w:val="20"/>
                <w:lang w:eastAsia="en-US"/>
              </w:rPr>
            </w:pPr>
            <w:r w:rsidRPr="00074756">
              <w:rPr>
                <w:sz w:val="20"/>
                <w:szCs w:val="20"/>
                <w:lang w:eastAsia="en-US"/>
              </w:rPr>
              <w:t>07.007</w:t>
            </w:r>
            <w:r w:rsidR="00196908" w:rsidRPr="00074756">
              <w:rPr>
                <w:sz w:val="20"/>
                <w:szCs w:val="20"/>
                <w:lang w:eastAsia="en-US"/>
              </w:rPr>
              <w:t xml:space="preserve"> Специалист по процессному управлению</w:t>
            </w:r>
          </w:p>
        </w:tc>
        <w:tc>
          <w:tcPr>
            <w:tcW w:w="613" w:type="dxa"/>
            <w:vMerge w:val="restart"/>
          </w:tcPr>
          <w:p w:rsidR="00196908" w:rsidRPr="00074756" w:rsidRDefault="00196908" w:rsidP="005C63BE">
            <w:pPr>
              <w:jc w:val="center"/>
              <w:rPr>
                <w:sz w:val="20"/>
                <w:szCs w:val="20"/>
                <w:lang w:eastAsia="en-US"/>
              </w:rPr>
            </w:pPr>
            <w:r w:rsidRPr="00074756">
              <w:rPr>
                <w:sz w:val="20"/>
                <w:szCs w:val="20"/>
                <w:lang w:eastAsia="en-US"/>
              </w:rPr>
              <w:t>А</w:t>
            </w:r>
          </w:p>
        </w:tc>
        <w:tc>
          <w:tcPr>
            <w:tcW w:w="1850" w:type="dxa"/>
            <w:vMerge w:val="restart"/>
          </w:tcPr>
          <w:p w:rsidR="00196908" w:rsidRPr="00074756" w:rsidRDefault="00196908" w:rsidP="005C63BE">
            <w:pPr>
              <w:jc w:val="both"/>
              <w:rPr>
                <w:sz w:val="20"/>
                <w:szCs w:val="20"/>
                <w:lang w:eastAsia="en-US"/>
              </w:rPr>
            </w:pPr>
            <w:r w:rsidRPr="00074756">
              <w:rPr>
                <w:sz w:val="20"/>
                <w:szCs w:val="20"/>
                <w:lang w:eastAsia="en-US"/>
              </w:rPr>
              <w:t>Регламентация процессов подразделений организации или разработка административных регламентов подразделений организации</w:t>
            </w:r>
          </w:p>
        </w:tc>
        <w:tc>
          <w:tcPr>
            <w:tcW w:w="831" w:type="dxa"/>
            <w:vMerge w:val="restart"/>
          </w:tcPr>
          <w:p w:rsidR="00196908" w:rsidRPr="00074756" w:rsidRDefault="00196908" w:rsidP="005C63BE">
            <w:pPr>
              <w:jc w:val="center"/>
              <w:rPr>
                <w:sz w:val="20"/>
                <w:szCs w:val="20"/>
                <w:lang w:eastAsia="en-US"/>
              </w:rPr>
            </w:pPr>
            <w:r w:rsidRPr="00074756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19" w:type="dxa"/>
          </w:tcPr>
          <w:p w:rsidR="00196908" w:rsidRPr="00074756" w:rsidRDefault="00196908" w:rsidP="005C63BE">
            <w:pPr>
              <w:jc w:val="both"/>
              <w:rPr>
                <w:sz w:val="20"/>
                <w:szCs w:val="20"/>
                <w:lang w:eastAsia="en-US"/>
              </w:rPr>
            </w:pPr>
            <w:r w:rsidRPr="00074756">
              <w:rPr>
                <w:sz w:val="20"/>
                <w:szCs w:val="20"/>
                <w:lang w:eastAsia="en-US"/>
              </w:rPr>
              <w:t>А/01.6</w:t>
            </w:r>
          </w:p>
        </w:tc>
        <w:tc>
          <w:tcPr>
            <w:tcW w:w="2609" w:type="dxa"/>
          </w:tcPr>
          <w:p w:rsidR="00196908" w:rsidRPr="00074756" w:rsidRDefault="00196908" w:rsidP="000E5C6F">
            <w:pPr>
              <w:pStyle w:val="pTextStyle"/>
              <w:rPr>
                <w:sz w:val="20"/>
                <w:szCs w:val="20"/>
                <w:lang w:val="ru-RU"/>
              </w:rPr>
            </w:pPr>
            <w:r w:rsidRPr="00074756">
              <w:rPr>
                <w:sz w:val="20"/>
                <w:szCs w:val="20"/>
                <w:lang w:val="ru-RU"/>
              </w:rPr>
              <w:t>Сбор информации о процессе подразделения организации с целью разработки регламента данного процесса или административного регламента подразделения организации</w:t>
            </w:r>
          </w:p>
        </w:tc>
        <w:tc>
          <w:tcPr>
            <w:tcW w:w="603" w:type="dxa"/>
          </w:tcPr>
          <w:p w:rsidR="00196908" w:rsidRPr="00074756" w:rsidRDefault="00196908" w:rsidP="005C63BE">
            <w:pPr>
              <w:jc w:val="both"/>
              <w:rPr>
                <w:sz w:val="20"/>
                <w:szCs w:val="20"/>
                <w:lang w:eastAsia="en-US"/>
              </w:rPr>
            </w:pPr>
            <w:r w:rsidRPr="00074756">
              <w:rPr>
                <w:sz w:val="20"/>
                <w:szCs w:val="20"/>
                <w:lang w:eastAsia="en-US"/>
              </w:rPr>
              <w:t>6</w:t>
            </w:r>
          </w:p>
        </w:tc>
      </w:tr>
      <w:tr w:rsidR="00196908" w:rsidRPr="00074756" w:rsidTr="00196908">
        <w:tc>
          <w:tcPr>
            <w:tcW w:w="2071" w:type="dxa"/>
            <w:vMerge/>
          </w:tcPr>
          <w:p w:rsidR="00196908" w:rsidRPr="00074756" w:rsidRDefault="00196908" w:rsidP="00730965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613" w:type="dxa"/>
            <w:vMerge/>
          </w:tcPr>
          <w:p w:rsidR="00196908" w:rsidRPr="00074756" w:rsidRDefault="00196908" w:rsidP="005C63B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50" w:type="dxa"/>
            <w:vMerge/>
          </w:tcPr>
          <w:p w:rsidR="00196908" w:rsidRPr="00074756" w:rsidRDefault="00196908" w:rsidP="005C63BE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31" w:type="dxa"/>
            <w:vMerge/>
          </w:tcPr>
          <w:p w:rsidR="00196908" w:rsidRPr="00074756" w:rsidRDefault="00196908" w:rsidP="005C63B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19" w:type="dxa"/>
          </w:tcPr>
          <w:p w:rsidR="00196908" w:rsidRPr="00074756" w:rsidRDefault="00196908" w:rsidP="005C63BE">
            <w:pPr>
              <w:jc w:val="both"/>
              <w:rPr>
                <w:sz w:val="20"/>
                <w:szCs w:val="20"/>
                <w:lang w:eastAsia="en-US"/>
              </w:rPr>
            </w:pPr>
            <w:r w:rsidRPr="00074756">
              <w:rPr>
                <w:sz w:val="20"/>
                <w:szCs w:val="20"/>
                <w:lang w:eastAsia="en-US"/>
              </w:rPr>
              <w:t>А/02.6</w:t>
            </w:r>
          </w:p>
        </w:tc>
        <w:tc>
          <w:tcPr>
            <w:tcW w:w="2609" w:type="dxa"/>
          </w:tcPr>
          <w:p w:rsidR="00196908" w:rsidRPr="00074756" w:rsidRDefault="00196908" w:rsidP="000E5C6F">
            <w:pPr>
              <w:pStyle w:val="pTextStyle"/>
              <w:rPr>
                <w:sz w:val="20"/>
                <w:szCs w:val="20"/>
                <w:lang w:val="ru-RU"/>
              </w:rPr>
            </w:pPr>
            <w:r w:rsidRPr="00074756">
              <w:rPr>
                <w:sz w:val="20"/>
                <w:szCs w:val="20"/>
                <w:lang w:val="ru-RU"/>
              </w:rPr>
              <w:t>Разработка и усовершенствование регламента процесса подразделения организации или административного регламента подразделения организации</w:t>
            </w:r>
          </w:p>
        </w:tc>
        <w:tc>
          <w:tcPr>
            <w:tcW w:w="603" w:type="dxa"/>
          </w:tcPr>
          <w:p w:rsidR="00196908" w:rsidRPr="00074756" w:rsidRDefault="00196908" w:rsidP="005C63BE">
            <w:pPr>
              <w:jc w:val="both"/>
              <w:rPr>
                <w:sz w:val="20"/>
                <w:szCs w:val="20"/>
                <w:lang w:eastAsia="en-US"/>
              </w:rPr>
            </w:pPr>
            <w:r w:rsidRPr="00074756">
              <w:rPr>
                <w:sz w:val="20"/>
                <w:szCs w:val="20"/>
                <w:lang w:eastAsia="en-US"/>
              </w:rPr>
              <w:t>6</w:t>
            </w:r>
          </w:p>
        </w:tc>
      </w:tr>
      <w:tr w:rsidR="00196908" w:rsidRPr="00074756" w:rsidTr="00196908">
        <w:tc>
          <w:tcPr>
            <w:tcW w:w="2071" w:type="dxa"/>
            <w:vMerge/>
          </w:tcPr>
          <w:p w:rsidR="00196908" w:rsidRPr="00074756" w:rsidRDefault="00196908" w:rsidP="00730965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613" w:type="dxa"/>
            <w:vMerge/>
          </w:tcPr>
          <w:p w:rsidR="00196908" w:rsidRPr="00074756" w:rsidRDefault="00196908" w:rsidP="005C63B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50" w:type="dxa"/>
            <w:vMerge/>
          </w:tcPr>
          <w:p w:rsidR="00196908" w:rsidRPr="00074756" w:rsidRDefault="00196908" w:rsidP="005C63BE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31" w:type="dxa"/>
            <w:vMerge/>
          </w:tcPr>
          <w:p w:rsidR="00196908" w:rsidRPr="00074756" w:rsidRDefault="00196908" w:rsidP="005C63B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19" w:type="dxa"/>
          </w:tcPr>
          <w:p w:rsidR="00196908" w:rsidRPr="00074756" w:rsidRDefault="00196908" w:rsidP="005C63BE">
            <w:pPr>
              <w:jc w:val="both"/>
              <w:rPr>
                <w:sz w:val="20"/>
                <w:szCs w:val="20"/>
                <w:lang w:eastAsia="en-US"/>
              </w:rPr>
            </w:pPr>
            <w:r w:rsidRPr="00074756">
              <w:rPr>
                <w:sz w:val="20"/>
                <w:szCs w:val="20"/>
                <w:lang w:eastAsia="en-US"/>
              </w:rPr>
              <w:t>А/03.6</w:t>
            </w:r>
          </w:p>
        </w:tc>
        <w:tc>
          <w:tcPr>
            <w:tcW w:w="2609" w:type="dxa"/>
          </w:tcPr>
          <w:p w:rsidR="00196908" w:rsidRPr="00074756" w:rsidRDefault="00196908" w:rsidP="000E5C6F">
            <w:pPr>
              <w:pStyle w:val="pTextStyle"/>
              <w:rPr>
                <w:sz w:val="20"/>
                <w:szCs w:val="20"/>
                <w:lang w:val="ru-RU"/>
              </w:rPr>
            </w:pPr>
            <w:r w:rsidRPr="00074756">
              <w:rPr>
                <w:sz w:val="20"/>
                <w:szCs w:val="20"/>
                <w:lang w:val="ru-RU"/>
              </w:rPr>
              <w:t>Ввод в действие регламента процесса подразделения организации или административного регламента подразделения организации</w:t>
            </w:r>
          </w:p>
        </w:tc>
        <w:tc>
          <w:tcPr>
            <w:tcW w:w="603" w:type="dxa"/>
          </w:tcPr>
          <w:p w:rsidR="00196908" w:rsidRPr="00074756" w:rsidRDefault="00196908" w:rsidP="005C63BE">
            <w:pPr>
              <w:jc w:val="both"/>
              <w:rPr>
                <w:sz w:val="20"/>
                <w:szCs w:val="20"/>
                <w:lang w:eastAsia="en-US"/>
              </w:rPr>
            </w:pPr>
            <w:r w:rsidRPr="00074756">
              <w:rPr>
                <w:sz w:val="20"/>
                <w:szCs w:val="20"/>
                <w:lang w:eastAsia="en-US"/>
              </w:rPr>
              <w:t>6</w:t>
            </w:r>
          </w:p>
        </w:tc>
      </w:tr>
      <w:tr w:rsidR="00196908" w:rsidRPr="00074756" w:rsidTr="00196908">
        <w:tc>
          <w:tcPr>
            <w:tcW w:w="2071" w:type="dxa"/>
            <w:vMerge/>
          </w:tcPr>
          <w:p w:rsidR="00196908" w:rsidRPr="00074756" w:rsidRDefault="00196908" w:rsidP="00730965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613" w:type="dxa"/>
            <w:vMerge/>
          </w:tcPr>
          <w:p w:rsidR="00196908" w:rsidRPr="00074756" w:rsidRDefault="00196908" w:rsidP="005C63B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50" w:type="dxa"/>
            <w:vMerge/>
          </w:tcPr>
          <w:p w:rsidR="00196908" w:rsidRPr="00074756" w:rsidRDefault="00196908" w:rsidP="005C63BE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31" w:type="dxa"/>
            <w:vMerge/>
          </w:tcPr>
          <w:p w:rsidR="00196908" w:rsidRPr="00074756" w:rsidRDefault="00196908" w:rsidP="005C63B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19" w:type="dxa"/>
          </w:tcPr>
          <w:p w:rsidR="00196908" w:rsidRPr="00074756" w:rsidRDefault="00196908" w:rsidP="005C63BE">
            <w:pPr>
              <w:jc w:val="both"/>
              <w:rPr>
                <w:sz w:val="20"/>
                <w:szCs w:val="20"/>
                <w:lang w:val="en-US" w:eastAsia="en-US"/>
              </w:rPr>
            </w:pPr>
            <w:r w:rsidRPr="00074756">
              <w:rPr>
                <w:sz w:val="20"/>
                <w:szCs w:val="20"/>
                <w:lang w:val="en-US" w:eastAsia="en-US"/>
              </w:rPr>
              <w:t>A/04.6</w:t>
            </w:r>
          </w:p>
        </w:tc>
        <w:tc>
          <w:tcPr>
            <w:tcW w:w="2609" w:type="dxa"/>
          </w:tcPr>
          <w:p w:rsidR="00196908" w:rsidRPr="00074756" w:rsidRDefault="00196908" w:rsidP="000E5C6F">
            <w:pPr>
              <w:pStyle w:val="pTextStyle"/>
              <w:rPr>
                <w:sz w:val="20"/>
                <w:szCs w:val="20"/>
                <w:lang w:val="ru-RU"/>
              </w:rPr>
            </w:pPr>
            <w:r w:rsidRPr="00074756">
              <w:rPr>
                <w:sz w:val="20"/>
                <w:szCs w:val="20"/>
                <w:lang w:val="ru-RU"/>
              </w:rPr>
              <w:t>Контроль выполнения регламента процесса подразделения организации или административного регламента подразделения организации</w:t>
            </w:r>
          </w:p>
        </w:tc>
        <w:tc>
          <w:tcPr>
            <w:tcW w:w="603" w:type="dxa"/>
          </w:tcPr>
          <w:p w:rsidR="00196908" w:rsidRPr="00074756" w:rsidRDefault="00260D3F" w:rsidP="005C63BE">
            <w:pPr>
              <w:jc w:val="both"/>
              <w:rPr>
                <w:sz w:val="20"/>
                <w:szCs w:val="20"/>
                <w:lang w:val="en-US" w:eastAsia="en-US"/>
              </w:rPr>
            </w:pPr>
            <w:r w:rsidRPr="00074756">
              <w:rPr>
                <w:sz w:val="20"/>
                <w:szCs w:val="20"/>
                <w:lang w:val="en-US" w:eastAsia="en-US"/>
              </w:rPr>
              <w:t>6</w:t>
            </w:r>
          </w:p>
        </w:tc>
      </w:tr>
      <w:tr w:rsidR="00D73747" w:rsidRPr="00074756" w:rsidTr="00196908">
        <w:tc>
          <w:tcPr>
            <w:tcW w:w="2071" w:type="dxa"/>
            <w:vMerge w:val="restart"/>
          </w:tcPr>
          <w:p w:rsidR="00D73747" w:rsidRPr="00074756" w:rsidRDefault="00D73747">
            <w:r w:rsidRPr="00074756">
              <w:rPr>
                <w:sz w:val="20"/>
                <w:szCs w:val="20"/>
                <w:lang w:eastAsia="en-US"/>
              </w:rPr>
              <w:t>07.007 Специалист по процессному управлению</w:t>
            </w:r>
          </w:p>
        </w:tc>
        <w:tc>
          <w:tcPr>
            <w:tcW w:w="613" w:type="dxa"/>
            <w:vMerge w:val="restart"/>
          </w:tcPr>
          <w:p w:rsidR="00D73747" w:rsidRPr="00074756" w:rsidRDefault="00D73747" w:rsidP="005C63BE">
            <w:pPr>
              <w:jc w:val="center"/>
              <w:rPr>
                <w:sz w:val="20"/>
                <w:szCs w:val="20"/>
                <w:lang w:eastAsia="en-US"/>
              </w:rPr>
            </w:pPr>
            <w:r w:rsidRPr="00074756">
              <w:rPr>
                <w:sz w:val="20"/>
                <w:szCs w:val="20"/>
                <w:lang w:eastAsia="en-US"/>
              </w:rPr>
              <w:t>В</w:t>
            </w:r>
          </w:p>
        </w:tc>
        <w:tc>
          <w:tcPr>
            <w:tcW w:w="1850" w:type="dxa"/>
            <w:vMerge w:val="restart"/>
          </w:tcPr>
          <w:p w:rsidR="00D73747" w:rsidRPr="00074756" w:rsidRDefault="00D73747" w:rsidP="005C63BE">
            <w:pPr>
              <w:jc w:val="both"/>
              <w:rPr>
                <w:sz w:val="20"/>
                <w:szCs w:val="20"/>
                <w:lang w:eastAsia="en-US"/>
              </w:rPr>
            </w:pPr>
            <w:r w:rsidRPr="00074756">
              <w:rPr>
                <w:sz w:val="20"/>
                <w:szCs w:val="20"/>
                <w:lang w:eastAsia="en-US"/>
              </w:rPr>
              <w:t>Проектирование и внедрение кросс-функциональных процессов организации или административных регламентов организации</w:t>
            </w:r>
          </w:p>
        </w:tc>
        <w:tc>
          <w:tcPr>
            <w:tcW w:w="831" w:type="dxa"/>
            <w:vMerge w:val="restart"/>
          </w:tcPr>
          <w:p w:rsidR="00D73747" w:rsidRPr="00074756" w:rsidRDefault="00D73747" w:rsidP="005C63BE">
            <w:pPr>
              <w:jc w:val="center"/>
              <w:rPr>
                <w:sz w:val="20"/>
                <w:szCs w:val="20"/>
                <w:lang w:eastAsia="en-US"/>
              </w:rPr>
            </w:pPr>
            <w:r w:rsidRPr="00074756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19" w:type="dxa"/>
          </w:tcPr>
          <w:p w:rsidR="00D73747" w:rsidRPr="00074756" w:rsidRDefault="00D73747" w:rsidP="005C63BE">
            <w:pPr>
              <w:jc w:val="both"/>
              <w:rPr>
                <w:sz w:val="20"/>
                <w:szCs w:val="20"/>
                <w:lang w:eastAsia="en-US"/>
              </w:rPr>
            </w:pPr>
            <w:r w:rsidRPr="00074756">
              <w:rPr>
                <w:sz w:val="20"/>
                <w:szCs w:val="20"/>
                <w:lang w:eastAsia="en-US"/>
              </w:rPr>
              <w:t>В/01.06</w:t>
            </w:r>
          </w:p>
        </w:tc>
        <w:tc>
          <w:tcPr>
            <w:tcW w:w="2609" w:type="dxa"/>
          </w:tcPr>
          <w:p w:rsidR="00D73747" w:rsidRPr="00074756" w:rsidRDefault="00D73747" w:rsidP="000E5C6F">
            <w:pPr>
              <w:pStyle w:val="pTextStyle"/>
              <w:rPr>
                <w:sz w:val="20"/>
                <w:szCs w:val="20"/>
                <w:lang w:val="ru-RU"/>
              </w:rPr>
            </w:pPr>
            <w:r w:rsidRPr="00074756">
              <w:rPr>
                <w:sz w:val="20"/>
                <w:szCs w:val="20"/>
                <w:lang w:val="ru-RU"/>
              </w:rPr>
              <w:t>Анализ кросс-функционального процесса организации или административного регламента организации для целей их проектирования, усовершенствования и внедрения</w:t>
            </w:r>
          </w:p>
        </w:tc>
        <w:tc>
          <w:tcPr>
            <w:tcW w:w="603" w:type="dxa"/>
          </w:tcPr>
          <w:p w:rsidR="00D73747" w:rsidRPr="00074756" w:rsidRDefault="00D73747" w:rsidP="005C63BE">
            <w:pPr>
              <w:jc w:val="both"/>
              <w:rPr>
                <w:sz w:val="20"/>
                <w:szCs w:val="20"/>
                <w:lang w:eastAsia="en-US"/>
              </w:rPr>
            </w:pPr>
            <w:r w:rsidRPr="00074756">
              <w:rPr>
                <w:sz w:val="20"/>
                <w:szCs w:val="20"/>
                <w:lang w:eastAsia="en-US"/>
              </w:rPr>
              <w:t>6</w:t>
            </w:r>
          </w:p>
        </w:tc>
      </w:tr>
      <w:tr w:rsidR="00D73747" w:rsidRPr="00074756" w:rsidTr="00196908">
        <w:tc>
          <w:tcPr>
            <w:tcW w:w="2071" w:type="dxa"/>
            <w:vMerge/>
          </w:tcPr>
          <w:p w:rsidR="00D73747" w:rsidRPr="00074756" w:rsidRDefault="00D73747" w:rsidP="00730965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613" w:type="dxa"/>
            <w:vMerge/>
          </w:tcPr>
          <w:p w:rsidR="00D73747" w:rsidRPr="00074756" w:rsidRDefault="00D73747" w:rsidP="005C63B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50" w:type="dxa"/>
            <w:vMerge/>
          </w:tcPr>
          <w:p w:rsidR="00D73747" w:rsidRPr="00074756" w:rsidRDefault="00D73747" w:rsidP="005C63BE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31" w:type="dxa"/>
            <w:vMerge/>
          </w:tcPr>
          <w:p w:rsidR="00D73747" w:rsidRPr="00074756" w:rsidRDefault="00D73747" w:rsidP="005C63B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19" w:type="dxa"/>
          </w:tcPr>
          <w:p w:rsidR="00D73747" w:rsidRPr="00074756" w:rsidRDefault="00D73747" w:rsidP="005C63BE">
            <w:pPr>
              <w:jc w:val="both"/>
              <w:rPr>
                <w:sz w:val="20"/>
                <w:szCs w:val="20"/>
                <w:lang w:eastAsia="en-US"/>
              </w:rPr>
            </w:pPr>
            <w:r w:rsidRPr="00074756">
              <w:rPr>
                <w:sz w:val="20"/>
                <w:szCs w:val="20"/>
                <w:lang w:eastAsia="en-US"/>
              </w:rPr>
              <w:t>В/02.06</w:t>
            </w:r>
          </w:p>
        </w:tc>
        <w:tc>
          <w:tcPr>
            <w:tcW w:w="2609" w:type="dxa"/>
          </w:tcPr>
          <w:p w:rsidR="00D73747" w:rsidRPr="00074756" w:rsidRDefault="00D73747" w:rsidP="000E5C6F">
            <w:pPr>
              <w:pStyle w:val="pTextStyle"/>
              <w:rPr>
                <w:sz w:val="20"/>
                <w:szCs w:val="20"/>
                <w:lang w:val="ru-RU"/>
              </w:rPr>
            </w:pPr>
            <w:r w:rsidRPr="00074756">
              <w:rPr>
                <w:sz w:val="20"/>
                <w:szCs w:val="20"/>
                <w:lang w:val="ru-RU"/>
              </w:rPr>
              <w:t>Моделирование кросс-функционального процесса организации или административного регламента организации</w:t>
            </w:r>
          </w:p>
        </w:tc>
        <w:tc>
          <w:tcPr>
            <w:tcW w:w="603" w:type="dxa"/>
          </w:tcPr>
          <w:p w:rsidR="00D73747" w:rsidRPr="00074756" w:rsidRDefault="00D73747" w:rsidP="005C63BE">
            <w:pPr>
              <w:jc w:val="both"/>
              <w:rPr>
                <w:sz w:val="20"/>
                <w:szCs w:val="20"/>
                <w:lang w:eastAsia="en-US"/>
              </w:rPr>
            </w:pPr>
            <w:r w:rsidRPr="00074756">
              <w:rPr>
                <w:sz w:val="20"/>
                <w:szCs w:val="20"/>
                <w:lang w:eastAsia="en-US"/>
              </w:rPr>
              <w:t>6</w:t>
            </w:r>
          </w:p>
        </w:tc>
      </w:tr>
      <w:tr w:rsidR="00D73747" w:rsidRPr="00074756" w:rsidTr="00196908">
        <w:tc>
          <w:tcPr>
            <w:tcW w:w="2071" w:type="dxa"/>
            <w:vMerge/>
          </w:tcPr>
          <w:p w:rsidR="00D73747" w:rsidRPr="00074756" w:rsidRDefault="00D73747" w:rsidP="00730965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613" w:type="dxa"/>
            <w:vMerge/>
          </w:tcPr>
          <w:p w:rsidR="00D73747" w:rsidRPr="00074756" w:rsidRDefault="00D73747" w:rsidP="005C63B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50" w:type="dxa"/>
            <w:vMerge/>
          </w:tcPr>
          <w:p w:rsidR="00D73747" w:rsidRPr="00074756" w:rsidRDefault="00D73747" w:rsidP="005C63BE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31" w:type="dxa"/>
            <w:vMerge/>
          </w:tcPr>
          <w:p w:rsidR="00D73747" w:rsidRPr="00074756" w:rsidRDefault="00D73747" w:rsidP="005C63B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19" w:type="dxa"/>
          </w:tcPr>
          <w:p w:rsidR="00D73747" w:rsidRPr="00074756" w:rsidRDefault="00D73747" w:rsidP="005C63BE">
            <w:pPr>
              <w:jc w:val="both"/>
              <w:rPr>
                <w:sz w:val="20"/>
                <w:szCs w:val="20"/>
                <w:lang w:eastAsia="en-US"/>
              </w:rPr>
            </w:pPr>
            <w:r w:rsidRPr="00074756">
              <w:rPr>
                <w:sz w:val="20"/>
                <w:szCs w:val="20"/>
                <w:lang w:eastAsia="en-US"/>
              </w:rPr>
              <w:t>В/03.06</w:t>
            </w:r>
          </w:p>
        </w:tc>
        <w:tc>
          <w:tcPr>
            <w:tcW w:w="2609" w:type="dxa"/>
          </w:tcPr>
          <w:p w:rsidR="00D73747" w:rsidRPr="00074756" w:rsidRDefault="00D73747" w:rsidP="000E5C6F">
            <w:pPr>
              <w:pStyle w:val="pTextStyle"/>
              <w:rPr>
                <w:sz w:val="20"/>
                <w:szCs w:val="20"/>
                <w:lang w:val="ru-RU"/>
              </w:rPr>
            </w:pPr>
            <w:r w:rsidRPr="00074756">
              <w:rPr>
                <w:sz w:val="20"/>
                <w:szCs w:val="20"/>
                <w:lang w:val="ru-RU"/>
              </w:rPr>
              <w:t>Разработка и усовершенствование кросс-функционального процесса организации или административного регламента организации</w:t>
            </w:r>
          </w:p>
        </w:tc>
        <w:tc>
          <w:tcPr>
            <w:tcW w:w="603" w:type="dxa"/>
          </w:tcPr>
          <w:p w:rsidR="00D73747" w:rsidRPr="00074756" w:rsidRDefault="00D73747" w:rsidP="005C63BE">
            <w:pPr>
              <w:jc w:val="both"/>
              <w:rPr>
                <w:sz w:val="20"/>
                <w:szCs w:val="20"/>
                <w:lang w:eastAsia="en-US"/>
              </w:rPr>
            </w:pPr>
            <w:r w:rsidRPr="00074756">
              <w:rPr>
                <w:sz w:val="20"/>
                <w:szCs w:val="20"/>
                <w:lang w:eastAsia="en-US"/>
              </w:rPr>
              <w:t>6</w:t>
            </w:r>
          </w:p>
        </w:tc>
      </w:tr>
      <w:tr w:rsidR="00D73747" w:rsidRPr="00074756" w:rsidTr="00196908">
        <w:tc>
          <w:tcPr>
            <w:tcW w:w="2071" w:type="dxa"/>
            <w:vMerge/>
          </w:tcPr>
          <w:p w:rsidR="00D73747" w:rsidRPr="00074756" w:rsidRDefault="00D73747" w:rsidP="00730965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613" w:type="dxa"/>
            <w:vMerge/>
          </w:tcPr>
          <w:p w:rsidR="00D73747" w:rsidRPr="00074756" w:rsidRDefault="00D73747" w:rsidP="005C63B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50" w:type="dxa"/>
            <w:vMerge/>
          </w:tcPr>
          <w:p w:rsidR="00D73747" w:rsidRPr="00074756" w:rsidRDefault="00D73747" w:rsidP="005C63BE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31" w:type="dxa"/>
            <w:vMerge/>
          </w:tcPr>
          <w:p w:rsidR="00D73747" w:rsidRPr="00074756" w:rsidRDefault="00D73747" w:rsidP="005C63B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19" w:type="dxa"/>
          </w:tcPr>
          <w:p w:rsidR="00D73747" w:rsidRPr="00074756" w:rsidRDefault="00D73747" w:rsidP="005C63BE">
            <w:pPr>
              <w:jc w:val="both"/>
              <w:rPr>
                <w:sz w:val="20"/>
                <w:szCs w:val="20"/>
                <w:lang w:eastAsia="en-US"/>
              </w:rPr>
            </w:pPr>
            <w:r w:rsidRPr="00074756">
              <w:rPr>
                <w:sz w:val="20"/>
                <w:szCs w:val="20"/>
                <w:lang w:eastAsia="en-US"/>
              </w:rPr>
              <w:t>В/04.06</w:t>
            </w:r>
          </w:p>
        </w:tc>
        <w:tc>
          <w:tcPr>
            <w:tcW w:w="2609" w:type="dxa"/>
          </w:tcPr>
          <w:p w:rsidR="00D73747" w:rsidRPr="00074756" w:rsidRDefault="00D73747" w:rsidP="000E5C6F">
            <w:pPr>
              <w:pStyle w:val="pTextStyle"/>
              <w:rPr>
                <w:sz w:val="20"/>
                <w:szCs w:val="20"/>
                <w:lang w:val="ru-RU"/>
              </w:rPr>
            </w:pPr>
            <w:r w:rsidRPr="00074756">
              <w:rPr>
                <w:sz w:val="20"/>
                <w:szCs w:val="20"/>
                <w:lang w:val="ru-RU"/>
              </w:rPr>
              <w:t>Внедрение кросс-функционального процесса организации или административного регламента организации или их усовершенствования</w:t>
            </w:r>
          </w:p>
        </w:tc>
        <w:tc>
          <w:tcPr>
            <w:tcW w:w="603" w:type="dxa"/>
          </w:tcPr>
          <w:p w:rsidR="00D73747" w:rsidRPr="00074756" w:rsidRDefault="00D73747" w:rsidP="005C63BE">
            <w:pPr>
              <w:jc w:val="both"/>
              <w:rPr>
                <w:sz w:val="20"/>
                <w:szCs w:val="20"/>
                <w:lang w:eastAsia="en-US"/>
              </w:rPr>
            </w:pPr>
            <w:r w:rsidRPr="00074756">
              <w:rPr>
                <w:sz w:val="20"/>
                <w:szCs w:val="20"/>
                <w:lang w:eastAsia="en-US"/>
              </w:rPr>
              <w:t>6</w:t>
            </w:r>
          </w:p>
        </w:tc>
      </w:tr>
      <w:tr w:rsidR="00D73747" w:rsidRPr="00074756" w:rsidTr="00196908">
        <w:tc>
          <w:tcPr>
            <w:tcW w:w="2071" w:type="dxa"/>
            <w:vMerge/>
          </w:tcPr>
          <w:p w:rsidR="00D73747" w:rsidRPr="00074756" w:rsidRDefault="00D73747" w:rsidP="00730965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613" w:type="dxa"/>
            <w:vMerge/>
          </w:tcPr>
          <w:p w:rsidR="00D73747" w:rsidRPr="00074756" w:rsidRDefault="00D73747" w:rsidP="005C63B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50" w:type="dxa"/>
            <w:vMerge/>
          </w:tcPr>
          <w:p w:rsidR="00D73747" w:rsidRPr="00074756" w:rsidRDefault="00D73747" w:rsidP="005C63BE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31" w:type="dxa"/>
            <w:vMerge/>
          </w:tcPr>
          <w:p w:rsidR="00D73747" w:rsidRPr="00074756" w:rsidRDefault="00D73747" w:rsidP="005C63B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19" w:type="dxa"/>
          </w:tcPr>
          <w:p w:rsidR="00D73747" w:rsidRPr="00074756" w:rsidRDefault="00D73747" w:rsidP="005C63BE">
            <w:pPr>
              <w:jc w:val="both"/>
              <w:rPr>
                <w:sz w:val="20"/>
                <w:szCs w:val="20"/>
                <w:lang w:eastAsia="en-US"/>
              </w:rPr>
            </w:pPr>
            <w:r w:rsidRPr="00074756">
              <w:rPr>
                <w:sz w:val="20"/>
                <w:szCs w:val="20"/>
              </w:rPr>
              <w:t>B/05.6</w:t>
            </w:r>
          </w:p>
        </w:tc>
        <w:tc>
          <w:tcPr>
            <w:tcW w:w="2609" w:type="dxa"/>
          </w:tcPr>
          <w:p w:rsidR="00D73747" w:rsidRPr="00074756" w:rsidRDefault="00D73747" w:rsidP="000E5C6F">
            <w:pPr>
              <w:pStyle w:val="pTextStyle"/>
              <w:rPr>
                <w:sz w:val="20"/>
                <w:szCs w:val="20"/>
                <w:lang w:val="ru-RU"/>
              </w:rPr>
            </w:pPr>
            <w:r w:rsidRPr="00074756">
              <w:rPr>
                <w:sz w:val="20"/>
                <w:szCs w:val="20"/>
                <w:lang w:val="ru-RU"/>
              </w:rPr>
              <w:t>Аудит деятельности в рамках кросс-функционального процесса организации или административного регламента организации на соответствие требованиям и целевым показателям процесса</w:t>
            </w:r>
          </w:p>
        </w:tc>
        <w:tc>
          <w:tcPr>
            <w:tcW w:w="603" w:type="dxa"/>
          </w:tcPr>
          <w:p w:rsidR="00D73747" w:rsidRPr="00074756" w:rsidRDefault="00D73747" w:rsidP="005C63BE">
            <w:pPr>
              <w:jc w:val="both"/>
              <w:rPr>
                <w:sz w:val="20"/>
                <w:szCs w:val="20"/>
                <w:lang w:val="en-US" w:eastAsia="en-US"/>
              </w:rPr>
            </w:pPr>
            <w:r w:rsidRPr="00074756">
              <w:rPr>
                <w:sz w:val="20"/>
                <w:szCs w:val="20"/>
                <w:lang w:val="en-US" w:eastAsia="en-US"/>
              </w:rPr>
              <w:t>6</w:t>
            </w:r>
          </w:p>
        </w:tc>
      </w:tr>
      <w:tr w:rsidR="00D73747" w:rsidRPr="00074756" w:rsidTr="00196908">
        <w:tc>
          <w:tcPr>
            <w:tcW w:w="2071" w:type="dxa"/>
            <w:vMerge w:val="restart"/>
          </w:tcPr>
          <w:p w:rsidR="00D73747" w:rsidRPr="00074756" w:rsidRDefault="00D73747">
            <w:r w:rsidRPr="00074756">
              <w:rPr>
                <w:sz w:val="20"/>
                <w:szCs w:val="20"/>
                <w:lang w:eastAsia="en-US"/>
              </w:rPr>
              <w:t>07.007 Специалист по процессному управлению</w:t>
            </w:r>
          </w:p>
        </w:tc>
        <w:tc>
          <w:tcPr>
            <w:tcW w:w="613" w:type="dxa"/>
            <w:vMerge w:val="restart"/>
          </w:tcPr>
          <w:p w:rsidR="00D73747" w:rsidRPr="00074756" w:rsidRDefault="00D73747" w:rsidP="005C63BE">
            <w:pPr>
              <w:jc w:val="center"/>
              <w:rPr>
                <w:sz w:val="20"/>
                <w:szCs w:val="20"/>
                <w:lang w:eastAsia="en-US"/>
              </w:rPr>
            </w:pPr>
            <w:r w:rsidRPr="00074756">
              <w:rPr>
                <w:sz w:val="20"/>
                <w:szCs w:val="20"/>
                <w:lang w:eastAsia="en-US"/>
              </w:rPr>
              <w:t>С</w:t>
            </w:r>
          </w:p>
        </w:tc>
        <w:tc>
          <w:tcPr>
            <w:tcW w:w="1850" w:type="dxa"/>
            <w:vMerge w:val="restart"/>
          </w:tcPr>
          <w:p w:rsidR="00D73747" w:rsidRPr="00074756" w:rsidRDefault="00D73747" w:rsidP="000E5C6F">
            <w:pPr>
              <w:pStyle w:val="pTextStyle"/>
              <w:rPr>
                <w:sz w:val="20"/>
                <w:szCs w:val="20"/>
                <w:lang w:val="ru-RU"/>
              </w:rPr>
            </w:pPr>
            <w:r w:rsidRPr="00074756">
              <w:rPr>
                <w:sz w:val="20"/>
                <w:szCs w:val="20"/>
                <w:lang w:val="ru-RU"/>
              </w:rPr>
              <w:t>Проектирование и внедрение системы процессного управления организации</w:t>
            </w:r>
          </w:p>
        </w:tc>
        <w:tc>
          <w:tcPr>
            <w:tcW w:w="831" w:type="dxa"/>
            <w:vMerge w:val="restart"/>
          </w:tcPr>
          <w:p w:rsidR="00D73747" w:rsidRPr="00074756" w:rsidRDefault="00D73747" w:rsidP="005C63BE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074756">
              <w:rPr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919" w:type="dxa"/>
          </w:tcPr>
          <w:p w:rsidR="00D73747" w:rsidRPr="00074756" w:rsidRDefault="00D73747" w:rsidP="000E5C6F">
            <w:pPr>
              <w:pStyle w:val="pTextStyleCenter"/>
              <w:rPr>
                <w:sz w:val="20"/>
                <w:szCs w:val="20"/>
              </w:rPr>
            </w:pPr>
            <w:r w:rsidRPr="00074756">
              <w:rPr>
                <w:sz w:val="20"/>
                <w:szCs w:val="20"/>
              </w:rPr>
              <w:t>C/01.7</w:t>
            </w:r>
          </w:p>
        </w:tc>
        <w:tc>
          <w:tcPr>
            <w:tcW w:w="2609" w:type="dxa"/>
          </w:tcPr>
          <w:p w:rsidR="00D73747" w:rsidRPr="00074756" w:rsidRDefault="00D73747" w:rsidP="000E5C6F">
            <w:pPr>
              <w:pStyle w:val="pTextStyle"/>
              <w:rPr>
                <w:sz w:val="20"/>
                <w:szCs w:val="20"/>
                <w:lang w:val="ru-RU"/>
              </w:rPr>
            </w:pPr>
            <w:r w:rsidRPr="00074756">
              <w:rPr>
                <w:sz w:val="20"/>
                <w:szCs w:val="20"/>
                <w:lang w:val="ru-RU"/>
              </w:rPr>
              <w:t>Анализ системы процессного управления организации для целей ее проектирования, усовершенствования и внедрения</w:t>
            </w:r>
          </w:p>
        </w:tc>
        <w:tc>
          <w:tcPr>
            <w:tcW w:w="603" w:type="dxa"/>
          </w:tcPr>
          <w:p w:rsidR="00D73747" w:rsidRPr="00074756" w:rsidRDefault="00D73747" w:rsidP="005C63BE">
            <w:pPr>
              <w:jc w:val="both"/>
              <w:rPr>
                <w:sz w:val="20"/>
                <w:szCs w:val="20"/>
                <w:lang w:val="en-US" w:eastAsia="en-US"/>
              </w:rPr>
            </w:pPr>
            <w:r w:rsidRPr="00074756">
              <w:rPr>
                <w:sz w:val="20"/>
                <w:szCs w:val="20"/>
                <w:lang w:val="en-US" w:eastAsia="en-US"/>
              </w:rPr>
              <w:t>7</w:t>
            </w:r>
          </w:p>
        </w:tc>
      </w:tr>
      <w:tr w:rsidR="00D73747" w:rsidRPr="00074756" w:rsidTr="00196908">
        <w:tc>
          <w:tcPr>
            <w:tcW w:w="2071" w:type="dxa"/>
            <w:vMerge/>
          </w:tcPr>
          <w:p w:rsidR="00D73747" w:rsidRPr="00074756" w:rsidRDefault="00D73747" w:rsidP="00730965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613" w:type="dxa"/>
            <w:vMerge/>
          </w:tcPr>
          <w:p w:rsidR="00D73747" w:rsidRPr="00074756" w:rsidRDefault="00D73747" w:rsidP="005C63B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50" w:type="dxa"/>
            <w:vMerge/>
          </w:tcPr>
          <w:p w:rsidR="00D73747" w:rsidRPr="00074756" w:rsidRDefault="00D73747" w:rsidP="005C63BE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31" w:type="dxa"/>
            <w:vMerge/>
          </w:tcPr>
          <w:p w:rsidR="00D73747" w:rsidRPr="00074756" w:rsidRDefault="00D73747" w:rsidP="005C63B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19" w:type="dxa"/>
          </w:tcPr>
          <w:p w:rsidR="00D73747" w:rsidRPr="00074756" w:rsidRDefault="00D73747" w:rsidP="000E5C6F">
            <w:pPr>
              <w:pStyle w:val="pTextStyleCenter"/>
              <w:rPr>
                <w:sz w:val="20"/>
                <w:szCs w:val="20"/>
              </w:rPr>
            </w:pPr>
            <w:r w:rsidRPr="00074756">
              <w:rPr>
                <w:sz w:val="20"/>
                <w:szCs w:val="20"/>
              </w:rPr>
              <w:t>C/02.7</w:t>
            </w:r>
          </w:p>
        </w:tc>
        <w:tc>
          <w:tcPr>
            <w:tcW w:w="2609" w:type="dxa"/>
          </w:tcPr>
          <w:p w:rsidR="00D73747" w:rsidRPr="00074756" w:rsidRDefault="00D73747" w:rsidP="000E5C6F">
            <w:pPr>
              <w:pStyle w:val="pTextStyle"/>
              <w:rPr>
                <w:sz w:val="20"/>
                <w:szCs w:val="20"/>
                <w:lang w:val="ru-RU"/>
              </w:rPr>
            </w:pPr>
            <w:r w:rsidRPr="00074756">
              <w:rPr>
                <w:sz w:val="20"/>
                <w:szCs w:val="20"/>
                <w:lang w:val="ru-RU"/>
              </w:rPr>
              <w:t>Разработка и усовершенствование системы процессного управления организации</w:t>
            </w:r>
          </w:p>
        </w:tc>
        <w:tc>
          <w:tcPr>
            <w:tcW w:w="603" w:type="dxa"/>
          </w:tcPr>
          <w:p w:rsidR="00D73747" w:rsidRPr="00074756" w:rsidRDefault="00D73747" w:rsidP="005C63BE">
            <w:pPr>
              <w:jc w:val="both"/>
              <w:rPr>
                <w:sz w:val="20"/>
                <w:szCs w:val="20"/>
                <w:lang w:val="en-US" w:eastAsia="en-US"/>
              </w:rPr>
            </w:pPr>
            <w:r w:rsidRPr="00074756">
              <w:rPr>
                <w:sz w:val="20"/>
                <w:szCs w:val="20"/>
                <w:lang w:val="en-US" w:eastAsia="en-US"/>
              </w:rPr>
              <w:t>7</w:t>
            </w:r>
          </w:p>
        </w:tc>
      </w:tr>
      <w:tr w:rsidR="00D73747" w:rsidRPr="00074756" w:rsidTr="00196908">
        <w:tc>
          <w:tcPr>
            <w:tcW w:w="2071" w:type="dxa"/>
            <w:vMerge/>
          </w:tcPr>
          <w:p w:rsidR="00D73747" w:rsidRPr="00074756" w:rsidRDefault="00D73747" w:rsidP="00730965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613" w:type="dxa"/>
            <w:vMerge/>
          </w:tcPr>
          <w:p w:rsidR="00D73747" w:rsidRPr="00074756" w:rsidRDefault="00D73747" w:rsidP="005C63B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50" w:type="dxa"/>
            <w:vMerge/>
          </w:tcPr>
          <w:p w:rsidR="00D73747" w:rsidRPr="00074756" w:rsidRDefault="00D73747" w:rsidP="005C63BE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31" w:type="dxa"/>
            <w:vMerge/>
          </w:tcPr>
          <w:p w:rsidR="00D73747" w:rsidRPr="00074756" w:rsidRDefault="00D73747" w:rsidP="005C63B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19" w:type="dxa"/>
          </w:tcPr>
          <w:p w:rsidR="00D73747" w:rsidRPr="00074756" w:rsidRDefault="00D73747" w:rsidP="000E5C6F">
            <w:pPr>
              <w:pStyle w:val="pTextStyleCenter"/>
              <w:rPr>
                <w:sz w:val="20"/>
                <w:szCs w:val="20"/>
              </w:rPr>
            </w:pPr>
            <w:r w:rsidRPr="00074756">
              <w:rPr>
                <w:sz w:val="20"/>
                <w:szCs w:val="20"/>
              </w:rPr>
              <w:t>C/03.7</w:t>
            </w:r>
          </w:p>
        </w:tc>
        <w:tc>
          <w:tcPr>
            <w:tcW w:w="2609" w:type="dxa"/>
          </w:tcPr>
          <w:p w:rsidR="00D73747" w:rsidRPr="00074756" w:rsidRDefault="00D73747" w:rsidP="000E5C6F">
            <w:pPr>
              <w:pStyle w:val="pTextStyle"/>
              <w:rPr>
                <w:sz w:val="20"/>
                <w:szCs w:val="20"/>
                <w:lang w:val="ru-RU"/>
              </w:rPr>
            </w:pPr>
            <w:r w:rsidRPr="00074756">
              <w:rPr>
                <w:sz w:val="20"/>
                <w:szCs w:val="20"/>
                <w:lang w:val="ru-RU"/>
              </w:rPr>
              <w:t>Внедрение системы процессного управления организации или ее усовершенствования</w:t>
            </w:r>
          </w:p>
        </w:tc>
        <w:tc>
          <w:tcPr>
            <w:tcW w:w="603" w:type="dxa"/>
          </w:tcPr>
          <w:p w:rsidR="00D73747" w:rsidRPr="00074756" w:rsidRDefault="00D73747" w:rsidP="005C63BE">
            <w:pPr>
              <w:jc w:val="both"/>
              <w:rPr>
                <w:sz w:val="20"/>
                <w:szCs w:val="20"/>
                <w:lang w:val="en-US" w:eastAsia="en-US"/>
              </w:rPr>
            </w:pPr>
            <w:r w:rsidRPr="00074756">
              <w:rPr>
                <w:sz w:val="20"/>
                <w:szCs w:val="20"/>
                <w:lang w:val="en-US" w:eastAsia="en-US"/>
              </w:rPr>
              <w:t>7</w:t>
            </w:r>
          </w:p>
        </w:tc>
      </w:tr>
      <w:tr w:rsidR="00D73747" w:rsidRPr="00074756" w:rsidTr="00196908">
        <w:tc>
          <w:tcPr>
            <w:tcW w:w="2071" w:type="dxa"/>
            <w:vMerge/>
          </w:tcPr>
          <w:p w:rsidR="00D73747" w:rsidRPr="00074756" w:rsidRDefault="00D73747" w:rsidP="00730965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613" w:type="dxa"/>
            <w:vMerge/>
          </w:tcPr>
          <w:p w:rsidR="00D73747" w:rsidRPr="00074756" w:rsidRDefault="00D73747" w:rsidP="005C63B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50" w:type="dxa"/>
            <w:vMerge/>
          </w:tcPr>
          <w:p w:rsidR="00D73747" w:rsidRPr="00074756" w:rsidRDefault="00D73747" w:rsidP="005C63BE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31" w:type="dxa"/>
            <w:vMerge/>
          </w:tcPr>
          <w:p w:rsidR="00D73747" w:rsidRPr="00074756" w:rsidRDefault="00D73747" w:rsidP="005C63B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19" w:type="dxa"/>
          </w:tcPr>
          <w:p w:rsidR="00D73747" w:rsidRPr="00074756" w:rsidRDefault="00D73747" w:rsidP="000E5C6F">
            <w:pPr>
              <w:pStyle w:val="pTextStyleCenter"/>
              <w:rPr>
                <w:sz w:val="20"/>
                <w:szCs w:val="20"/>
              </w:rPr>
            </w:pPr>
            <w:r w:rsidRPr="00074756">
              <w:rPr>
                <w:sz w:val="20"/>
                <w:szCs w:val="20"/>
              </w:rPr>
              <w:t>C/04.7</w:t>
            </w:r>
          </w:p>
        </w:tc>
        <w:tc>
          <w:tcPr>
            <w:tcW w:w="2609" w:type="dxa"/>
          </w:tcPr>
          <w:p w:rsidR="00D73747" w:rsidRPr="00074756" w:rsidRDefault="00D73747" w:rsidP="000E5C6F">
            <w:pPr>
              <w:pStyle w:val="pTextStyle"/>
              <w:rPr>
                <w:sz w:val="20"/>
                <w:szCs w:val="20"/>
                <w:lang w:val="ru-RU"/>
              </w:rPr>
            </w:pPr>
            <w:r w:rsidRPr="00074756">
              <w:rPr>
                <w:sz w:val="20"/>
                <w:szCs w:val="20"/>
                <w:lang w:val="ru-RU"/>
              </w:rPr>
              <w:t>Аудит системы процессного управления организации на соответствие требованиям и целевым показателям организации</w:t>
            </w:r>
          </w:p>
        </w:tc>
        <w:tc>
          <w:tcPr>
            <w:tcW w:w="603" w:type="dxa"/>
          </w:tcPr>
          <w:p w:rsidR="00D73747" w:rsidRPr="00074756" w:rsidRDefault="00D73747" w:rsidP="005C63BE">
            <w:pPr>
              <w:jc w:val="both"/>
              <w:rPr>
                <w:sz w:val="20"/>
                <w:szCs w:val="20"/>
                <w:lang w:val="en-US" w:eastAsia="en-US"/>
              </w:rPr>
            </w:pPr>
            <w:r w:rsidRPr="00074756">
              <w:rPr>
                <w:sz w:val="20"/>
                <w:szCs w:val="20"/>
                <w:lang w:val="en-US" w:eastAsia="en-US"/>
              </w:rPr>
              <w:t>7</w:t>
            </w:r>
          </w:p>
        </w:tc>
      </w:tr>
      <w:tr w:rsidR="00D73747" w:rsidRPr="00074756" w:rsidTr="00196908">
        <w:tc>
          <w:tcPr>
            <w:tcW w:w="2071" w:type="dxa"/>
            <w:vMerge/>
          </w:tcPr>
          <w:p w:rsidR="00D73747" w:rsidRPr="00074756" w:rsidRDefault="00D73747" w:rsidP="00730965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613" w:type="dxa"/>
            <w:vMerge/>
          </w:tcPr>
          <w:p w:rsidR="00D73747" w:rsidRPr="00074756" w:rsidRDefault="00D73747" w:rsidP="005C63B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50" w:type="dxa"/>
            <w:vMerge/>
          </w:tcPr>
          <w:p w:rsidR="00D73747" w:rsidRPr="00074756" w:rsidRDefault="00D73747" w:rsidP="005C63BE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31" w:type="dxa"/>
            <w:vMerge/>
          </w:tcPr>
          <w:p w:rsidR="00D73747" w:rsidRPr="00074756" w:rsidRDefault="00D73747" w:rsidP="005C63B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19" w:type="dxa"/>
          </w:tcPr>
          <w:p w:rsidR="00D73747" w:rsidRPr="00074756" w:rsidRDefault="00D73747" w:rsidP="000E5C6F">
            <w:pPr>
              <w:pStyle w:val="pTextStyleCenter"/>
              <w:rPr>
                <w:sz w:val="20"/>
                <w:szCs w:val="20"/>
              </w:rPr>
            </w:pPr>
            <w:r w:rsidRPr="00074756">
              <w:rPr>
                <w:sz w:val="20"/>
                <w:szCs w:val="20"/>
              </w:rPr>
              <w:t>C/05.7</w:t>
            </w:r>
          </w:p>
        </w:tc>
        <w:tc>
          <w:tcPr>
            <w:tcW w:w="2609" w:type="dxa"/>
          </w:tcPr>
          <w:p w:rsidR="00D73747" w:rsidRPr="00074756" w:rsidRDefault="00D73747" w:rsidP="000E5C6F">
            <w:pPr>
              <w:pStyle w:val="pTextStyle"/>
              <w:rPr>
                <w:sz w:val="20"/>
                <w:szCs w:val="20"/>
                <w:lang w:val="ru-RU"/>
              </w:rPr>
            </w:pPr>
            <w:r w:rsidRPr="00074756">
              <w:rPr>
                <w:sz w:val="20"/>
                <w:szCs w:val="20"/>
                <w:lang w:val="ru-RU"/>
              </w:rPr>
              <w:t>Разработка предложений по устранению и (или) предупреждению выявленных причин отклонений в системе процессного управления</w:t>
            </w:r>
          </w:p>
        </w:tc>
        <w:tc>
          <w:tcPr>
            <w:tcW w:w="603" w:type="dxa"/>
          </w:tcPr>
          <w:p w:rsidR="00D73747" w:rsidRPr="00074756" w:rsidRDefault="00D73747" w:rsidP="005C63BE">
            <w:pPr>
              <w:jc w:val="both"/>
              <w:rPr>
                <w:sz w:val="20"/>
                <w:szCs w:val="20"/>
                <w:lang w:val="en-US" w:eastAsia="en-US"/>
              </w:rPr>
            </w:pPr>
            <w:r w:rsidRPr="00074756">
              <w:rPr>
                <w:sz w:val="20"/>
                <w:szCs w:val="20"/>
                <w:lang w:val="en-US" w:eastAsia="en-US"/>
              </w:rPr>
              <w:t>7</w:t>
            </w:r>
          </w:p>
        </w:tc>
      </w:tr>
      <w:tr w:rsidR="00D73747" w:rsidRPr="00074756" w:rsidTr="00196908">
        <w:tc>
          <w:tcPr>
            <w:tcW w:w="2071" w:type="dxa"/>
            <w:vMerge w:val="restart"/>
          </w:tcPr>
          <w:p w:rsidR="00D73747" w:rsidRPr="00074756" w:rsidRDefault="00D73747">
            <w:r w:rsidRPr="00074756">
              <w:rPr>
                <w:sz w:val="20"/>
                <w:szCs w:val="20"/>
                <w:lang w:eastAsia="en-US"/>
              </w:rPr>
              <w:t>07.007 Специалист по процессному управлению</w:t>
            </w:r>
          </w:p>
        </w:tc>
        <w:tc>
          <w:tcPr>
            <w:tcW w:w="613" w:type="dxa"/>
            <w:vMerge w:val="restart"/>
          </w:tcPr>
          <w:p w:rsidR="00D73747" w:rsidRPr="00074756" w:rsidRDefault="00D73747" w:rsidP="005C63BE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074756">
              <w:rPr>
                <w:sz w:val="20"/>
                <w:szCs w:val="20"/>
                <w:lang w:val="en-US" w:eastAsia="en-US"/>
              </w:rPr>
              <w:t>D</w:t>
            </w:r>
          </w:p>
        </w:tc>
        <w:tc>
          <w:tcPr>
            <w:tcW w:w="1850" w:type="dxa"/>
            <w:vMerge w:val="restart"/>
          </w:tcPr>
          <w:p w:rsidR="00D73747" w:rsidRPr="00074756" w:rsidRDefault="00D73747" w:rsidP="000E5C6F">
            <w:pPr>
              <w:pStyle w:val="pTextStyle"/>
              <w:rPr>
                <w:sz w:val="20"/>
                <w:szCs w:val="20"/>
                <w:lang w:val="ru-RU"/>
              </w:rPr>
            </w:pPr>
            <w:r w:rsidRPr="00074756">
              <w:rPr>
                <w:sz w:val="20"/>
                <w:szCs w:val="20"/>
                <w:lang w:val="ru-RU"/>
              </w:rPr>
              <w:t>Проектирование и трансформация процессной архитектуры организации</w:t>
            </w:r>
          </w:p>
        </w:tc>
        <w:tc>
          <w:tcPr>
            <w:tcW w:w="831" w:type="dxa"/>
            <w:vMerge w:val="restart"/>
          </w:tcPr>
          <w:p w:rsidR="00D73747" w:rsidRPr="00074756" w:rsidRDefault="00D73747" w:rsidP="005C63BE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074756">
              <w:rPr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919" w:type="dxa"/>
          </w:tcPr>
          <w:p w:rsidR="00D73747" w:rsidRPr="00074756" w:rsidRDefault="00D73747" w:rsidP="000E5C6F">
            <w:pPr>
              <w:pStyle w:val="pTextStyleCenter"/>
              <w:rPr>
                <w:sz w:val="20"/>
                <w:szCs w:val="20"/>
              </w:rPr>
            </w:pPr>
            <w:r w:rsidRPr="00074756">
              <w:rPr>
                <w:sz w:val="20"/>
                <w:szCs w:val="20"/>
              </w:rPr>
              <w:t>D/01.7</w:t>
            </w:r>
          </w:p>
        </w:tc>
        <w:tc>
          <w:tcPr>
            <w:tcW w:w="2609" w:type="dxa"/>
          </w:tcPr>
          <w:p w:rsidR="00D73747" w:rsidRPr="00074756" w:rsidRDefault="00D73747" w:rsidP="000E5C6F">
            <w:pPr>
              <w:pStyle w:val="pTextStyle"/>
              <w:rPr>
                <w:sz w:val="20"/>
                <w:szCs w:val="20"/>
              </w:rPr>
            </w:pPr>
            <w:r w:rsidRPr="00074756">
              <w:rPr>
                <w:sz w:val="20"/>
                <w:szCs w:val="20"/>
              </w:rPr>
              <w:t>Анализ процессной архитектуры организации</w:t>
            </w:r>
          </w:p>
        </w:tc>
        <w:tc>
          <w:tcPr>
            <w:tcW w:w="603" w:type="dxa"/>
          </w:tcPr>
          <w:p w:rsidR="00D73747" w:rsidRPr="00074756" w:rsidRDefault="00D73747" w:rsidP="005C63BE">
            <w:pPr>
              <w:jc w:val="both"/>
              <w:rPr>
                <w:sz w:val="20"/>
                <w:szCs w:val="20"/>
                <w:lang w:val="en-US" w:eastAsia="en-US"/>
              </w:rPr>
            </w:pPr>
            <w:r w:rsidRPr="00074756">
              <w:rPr>
                <w:sz w:val="20"/>
                <w:szCs w:val="20"/>
                <w:lang w:val="en-US" w:eastAsia="en-US"/>
              </w:rPr>
              <w:t>7</w:t>
            </w:r>
          </w:p>
        </w:tc>
      </w:tr>
      <w:tr w:rsidR="00260D3F" w:rsidRPr="00074756" w:rsidTr="00196908">
        <w:tc>
          <w:tcPr>
            <w:tcW w:w="2071" w:type="dxa"/>
            <w:vMerge/>
          </w:tcPr>
          <w:p w:rsidR="00260D3F" w:rsidRPr="00074756" w:rsidRDefault="00260D3F" w:rsidP="005C63BE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613" w:type="dxa"/>
            <w:vMerge/>
          </w:tcPr>
          <w:p w:rsidR="00260D3F" w:rsidRPr="00074756" w:rsidRDefault="00260D3F" w:rsidP="005C63BE">
            <w:pPr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850" w:type="dxa"/>
            <w:vMerge/>
          </w:tcPr>
          <w:p w:rsidR="00260D3F" w:rsidRPr="00074756" w:rsidRDefault="00260D3F" w:rsidP="005C63BE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31" w:type="dxa"/>
            <w:vMerge/>
          </w:tcPr>
          <w:p w:rsidR="00260D3F" w:rsidRPr="00074756" w:rsidRDefault="00260D3F" w:rsidP="005C63BE">
            <w:pPr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919" w:type="dxa"/>
          </w:tcPr>
          <w:p w:rsidR="00260D3F" w:rsidRPr="00074756" w:rsidRDefault="00260D3F" w:rsidP="000E5C6F">
            <w:pPr>
              <w:pStyle w:val="pTextStyleCenter"/>
              <w:rPr>
                <w:sz w:val="20"/>
                <w:szCs w:val="20"/>
              </w:rPr>
            </w:pPr>
            <w:r w:rsidRPr="00074756">
              <w:rPr>
                <w:sz w:val="20"/>
                <w:szCs w:val="20"/>
              </w:rPr>
              <w:t>D/02.7</w:t>
            </w:r>
          </w:p>
        </w:tc>
        <w:tc>
          <w:tcPr>
            <w:tcW w:w="2609" w:type="dxa"/>
          </w:tcPr>
          <w:p w:rsidR="00260D3F" w:rsidRPr="00074756" w:rsidRDefault="00260D3F" w:rsidP="000E5C6F">
            <w:pPr>
              <w:pStyle w:val="pTextStyle"/>
              <w:rPr>
                <w:sz w:val="20"/>
                <w:szCs w:val="20"/>
                <w:lang w:val="ru-RU"/>
              </w:rPr>
            </w:pPr>
            <w:r w:rsidRPr="00074756">
              <w:rPr>
                <w:sz w:val="20"/>
                <w:szCs w:val="20"/>
                <w:lang w:val="ru-RU"/>
              </w:rPr>
              <w:t>Разработка и усовершенствование процессной архитектуры организации</w:t>
            </w:r>
          </w:p>
        </w:tc>
        <w:tc>
          <w:tcPr>
            <w:tcW w:w="603" w:type="dxa"/>
          </w:tcPr>
          <w:p w:rsidR="00260D3F" w:rsidRPr="00074756" w:rsidRDefault="00260D3F" w:rsidP="005C63BE">
            <w:pPr>
              <w:jc w:val="both"/>
              <w:rPr>
                <w:sz w:val="20"/>
                <w:szCs w:val="20"/>
                <w:lang w:val="en-US" w:eastAsia="en-US"/>
              </w:rPr>
            </w:pPr>
            <w:r w:rsidRPr="00074756">
              <w:rPr>
                <w:sz w:val="20"/>
                <w:szCs w:val="20"/>
                <w:lang w:val="en-US" w:eastAsia="en-US"/>
              </w:rPr>
              <w:t>7</w:t>
            </w:r>
          </w:p>
        </w:tc>
      </w:tr>
      <w:tr w:rsidR="00260D3F" w:rsidRPr="00074756" w:rsidTr="00196908">
        <w:tc>
          <w:tcPr>
            <w:tcW w:w="2071" w:type="dxa"/>
            <w:vMerge/>
          </w:tcPr>
          <w:p w:rsidR="00260D3F" w:rsidRPr="00074756" w:rsidRDefault="00260D3F" w:rsidP="005C63BE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613" w:type="dxa"/>
            <w:vMerge/>
          </w:tcPr>
          <w:p w:rsidR="00260D3F" w:rsidRPr="00074756" w:rsidRDefault="00260D3F" w:rsidP="005C63B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50" w:type="dxa"/>
            <w:vMerge/>
          </w:tcPr>
          <w:p w:rsidR="00260D3F" w:rsidRPr="00074756" w:rsidRDefault="00260D3F" w:rsidP="005C63BE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31" w:type="dxa"/>
            <w:vMerge/>
          </w:tcPr>
          <w:p w:rsidR="00260D3F" w:rsidRPr="00074756" w:rsidRDefault="00260D3F" w:rsidP="005C63B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19" w:type="dxa"/>
          </w:tcPr>
          <w:p w:rsidR="00260D3F" w:rsidRPr="00074756" w:rsidRDefault="00260D3F" w:rsidP="000E5C6F">
            <w:pPr>
              <w:pStyle w:val="pTextStyleCenter"/>
              <w:rPr>
                <w:sz w:val="20"/>
                <w:szCs w:val="20"/>
              </w:rPr>
            </w:pPr>
            <w:r w:rsidRPr="00074756">
              <w:rPr>
                <w:sz w:val="20"/>
                <w:szCs w:val="20"/>
              </w:rPr>
              <w:t>D/03.7</w:t>
            </w:r>
          </w:p>
        </w:tc>
        <w:tc>
          <w:tcPr>
            <w:tcW w:w="2609" w:type="dxa"/>
          </w:tcPr>
          <w:p w:rsidR="00260D3F" w:rsidRPr="00074756" w:rsidRDefault="00260D3F" w:rsidP="000E5C6F">
            <w:pPr>
              <w:pStyle w:val="pTextStyle"/>
              <w:rPr>
                <w:sz w:val="20"/>
                <w:szCs w:val="20"/>
                <w:lang w:val="ru-RU"/>
              </w:rPr>
            </w:pPr>
            <w:r w:rsidRPr="00074756">
              <w:rPr>
                <w:sz w:val="20"/>
                <w:szCs w:val="20"/>
                <w:lang w:val="ru-RU"/>
              </w:rPr>
              <w:t>Руководство программами трансформации процессной архитектуры организации</w:t>
            </w:r>
          </w:p>
        </w:tc>
        <w:tc>
          <w:tcPr>
            <w:tcW w:w="603" w:type="dxa"/>
          </w:tcPr>
          <w:p w:rsidR="00260D3F" w:rsidRPr="00074756" w:rsidRDefault="00260D3F" w:rsidP="005C63BE">
            <w:pPr>
              <w:jc w:val="both"/>
              <w:rPr>
                <w:sz w:val="20"/>
                <w:szCs w:val="20"/>
                <w:lang w:val="en-US" w:eastAsia="en-US"/>
              </w:rPr>
            </w:pPr>
            <w:r w:rsidRPr="00074756">
              <w:rPr>
                <w:sz w:val="20"/>
                <w:szCs w:val="20"/>
                <w:lang w:val="en-US" w:eastAsia="en-US"/>
              </w:rPr>
              <w:t>7</w:t>
            </w:r>
          </w:p>
        </w:tc>
      </w:tr>
      <w:tr w:rsidR="00260D3F" w:rsidRPr="00074756" w:rsidTr="00196908">
        <w:tc>
          <w:tcPr>
            <w:tcW w:w="2071" w:type="dxa"/>
            <w:vMerge/>
          </w:tcPr>
          <w:p w:rsidR="00260D3F" w:rsidRPr="00074756" w:rsidRDefault="00260D3F" w:rsidP="005C63BE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613" w:type="dxa"/>
            <w:vMerge/>
          </w:tcPr>
          <w:p w:rsidR="00260D3F" w:rsidRPr="00074756" w:rsidRDefault="00260D3F" w:rsidP="005C63B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50" w:type="dxa"/>
            <w:vMerge/>
          </w:tcPr>
          <w:p w:rsidR="00260D3F" w:rsidRPr="00074756" w:rsidRDefault="00260D3F" w:rsidP="005C63BE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31" w:type="dxa"/>
            <w:vMerge/>
          </w:tcPr>
          <w:p w:rsidR="00260D3F" w:rsidRPr="00074756" w:rsidRDefault="00260D3F" w:rsidP="005C63B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19" w:type="dxa"/>
          </w:tcPr>
          <w:p w:rsidR="00260D3F" w:rsidRPr="00074756" w:rsidRDefault="00260D3F" w:rsidP="000E5C6F">
            <w:pPr>
              <w:pStyle w:val="pTextStyleCenter"/>
              <w:rPr>
                <w:sz w:val="20"/>
                <w:szCs w:val="20"/>
              </w:rPr>
            </w:pPr>
            <w:r w:rsidRPr="00074756">
              <w:rPr>
                <w:sz w:val="20"/>
                <w:szCs w:val="20"/>
              </w:rPr>
              <w:t>D/04.7</w:t>
            </w:r>
          </w:p>
        </w:tc>
        <w:tc>
          <w:tcPr>
            <w:tcW w:w="2609" w:type="dxa"/>
          </w:tcPr>
          <w:p w:rsidR="00260D3F" w:rsidRPr="00074756" w:rsidRDefault="00260D3F" w:rsidP="000E5C6F">
            <w:pPr>
              <w:pStyle w:val="pTextStyle"/>
              <w:rPr>
                <w:sz w:val="20"/>
                <w:szCs w:val="20"/>
                <w:lang w:val="ru-RU"/>
              </w:rPr>
            </w:pPr>
            <w:r w:rsidRPr="00074756">
              <w:rPr>
                <w:sz w:val="20"/>
                <w:szCs w:val="20"/>
                <w:lang w:val="ru-RU"/>
              </w:rPr>
              <w:t>Разработка и внедрение методик и регламентов трансформации процессной архитектуры организации</w:t>
            </w:r>
          </w:p>
        </w:tc>
        <w:tc>
          <w:tcPr>
            <w:tcW w:w="603" w:type="dxa"/>
          </w:tcPr>
          <w:p w:rsidR="00260D3F" w:rsidRPr="00074756" w:rsidRDefault="00260D3F" w:rsidP="005C63BE">
            <w:pPr>
              <w:jc w:val="both"/>
              <w:rPr>
                <w:sz w:val="20"/>
                <w:szCs w:val="20"/>
                <w:lang w:val="en-US" w:eastAsia="en-US"/>
              </w:rPr>
            </w:pPr>
            <w:r w:rsidRPr="00074756">
              <w:rPr>
                <w:sz w:val="20"/>
                <w:szCs w:val="20"/>
                <w:lang w:val="en-US" w:eastAsia="en-US"/>
              </w:rPr>
              <w:t>7</w:t>
            </w:r>
          </w:p>
        </w:tc>
      </w:tr>
    </w:tbl>
    <w:p w:rsidR="00DE349F" w:rsidRPr="00074756" w:rsidRDefault="00DE349F" w:rsidP="005C5566">
      <w:pPr>
        <w:rPr>
          <w:lang w:eastAsia="en-US"/>
        </w:rPr>
      </w:pPr>
    </w:p>
    <w:p w:rsidR="005C5566" w:rsidRPr="00074756" w:rsidRDefault="005C5566" w:rsidP="005C5566">
      <w:pPr>
        <w:rPr>
          <w:lang w:eastAsia="en-US"/>
        </w:rPr>
      </w:pPr>
      <w:r w:rsidRPr="00074756">
        <w:rPr>
          <w:lang w:eastAsia="en-US"/>
        </w:rPr>
        <w:tab/>
        <w:t>Перечень основных задач профессиональной деятельности выпускников (по типам)</w:t>
      </w:r>
    </w:p>
    <w:p w:rsidR="005C5566" w:rsidRPr="00074756" w:rsidRDefault="005C5566" w:rsidP="005C5566">
      <w:pPr>
        <w:rPr>
          <w:lang w:eastAsia="en-US"/>
        </w:rPr>
      </w:pPr>
    </w:p>
    <w:tbl>
      <w:tblPr>
        <w:tblStyle w:val="aa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07"/>
        <w:gridCol w:w="1040"/>
        <w:gridCol w:w="1276"/>
        <w:gridCol w:w="1275"/>
        <w:gridCol w:w="1560"/>
        <w:gridCol w:w="1422"/>
        <w:gridCol w:w="1418"/>
      </w:tblGrid>
      <w:tr w:rsidR="005C5566" w:rsidRPr="00074756" w:rsidTr="005C63BE">
        <w:tc>
          <w:tcPr>
            <w:tcW w:w="1507" w:type="dxa"/>
          </w:tcPr>
          <w:p w:rsidR="005C5566" w:rsidRPr="00074756" w:rsidRDefault="005C5566" w:rsidP="005C63BE">
            <w:pPr>
              <w:jc w:val="both"/>
              <w:rPr>
                <w:sz w:val="18"/>
                <w:szCs w:val="18"/>
                <w:lang w:eastAsia="en-US"/>
              </w:rPr>
            </w:pPr>
            <w:r w:rsidRPr="00074756">
              <w:rPr>
                <w:sz w:val="18"/>
                <w:szCs w:val="18"/>
                <w:lang w:eastAsia="en-US"/>
              </w:rPr>
              <w:t>Наименование вида профессиональной деятельности (ПД)</w:t>
            </w:r>
          </w:p>
        </w:tc>
        <w:tc>
          <w:tcPr>
            <w:tcW w:w="1040" w:type="dxa"/>
          </w:tcPr>
          <w:p w:rsidR="005C5566" w:rsidRPr="00074756" w:rsidRDefault="005C5566" w:rsidP="005C63BE">
            <w:pPr>
              <w:jc w:val="both"/>
              <w:rPr>
                <w:sz w:val="18"/>
                <w:szCs w:val="18"/>
                <w:lang w:eastAsia="en-US"/>
              </w:rPr>
            </w:pPr>
            <w:r w:rsidRPr="00074756">
              <w:rPr>
                <w:sz w:val="18"/>
                <w:szCs w:val="18"/>
                <w:lang w:eastAsia="en-US"/>
              </w:rPr>
              <w:t>Код и наименование профессионального стандарта (ПС)</w:t>
            </w:r>
          </w:p>
        </w:tc>
        <w:tc>
          <w:tcPr>
            <w:tcW w:w="1276" w:type="dxa"/>
          </w:tcPr>
          <w:p w:rsidR="005C5566" w:rsidRPr="00074756" w:rsidRDefault="005C5566" w:rsidP="005C63BE">
            <w:pPr>
              <w:jc w:val="both"/>
              <w:rPr>
                <w:sz w:val="18"/>
                <w:szCs w:val="18"/>
                <w:lang w:eastAsia="en-US"/>
              </w:rPr>
            </w:pPr>
            <w:r w:rsidRPr="00074756">
              <w:rPr>
                <w:sz w:val="18"/>
                <w:szCs w:val="18"/>
                <w:lang w:eastAsia="en-US"/>
              </w:rPr>
              <w:t>Основная цель ПД</w:t>
            </w:r>
          </w:p>
        </w:tc>
        <w:tc>
          <w:tcPr>
            <w:tcW w:w="1275" w:type="dxa"/>
          </w:tcPr>
          <w:p w:rsidR="005C5566" w:rsidRPr="00074756" w:rsidRDefault="005C5566" w:rsidP="005C63BE">
            <w:pPr>
              <w:jc w:val="both"/>
              <w:rPr>
                <w:sz w:val="18"/>
                <w:szCs w:val="18"/>
                <w:lang w:eastAsia="en-US"/>
              </w:rPr>
            </w:pPr>
            <w:r w:rsidRPr="00074756">
              <w:rPr>
                <w:sz w:val="18"/>
                <w:szCs w:val="18"/>
                <w:lang w:eastAsia="en-US"/>
              </w:rPr>
              <w:t>Обобщенная трудовая функция</w:t>
            </w:r>
          </w:p>
        </w:tc>
        <w:tc>
          <w:tcPr>
            <w:tcW w:w="1560" w:type="dxa"/>
          </w:tcPr>
          <w:p w:rsidR="005C5566" w:rsidRPr="00074756" w:rsidRDefault="005C5566" w:rsidP="005C63BE">
            <w:pPr>
              <w:jc w:val="both"/>
              <w:rPr>
                <w:sz w:val="18"/>
                <w:szCs w:val="18"/>
                <w:lang w:eastAsia="en-US"/>
              </w:rPr>
            </w:pPr>
            <w:r w:rsidRPr="00074756">
              <w:rPr>
                <w:sz w:val="18"/>
                <w:szCs w:val="18"/>
                <w:lang w:eastAsia="en-US"/>
              </w:rPr>
              <w:t>Трудовая функция</w:t>
            </w:r>
          </w:p>
        </w:tc>
        <w:tc>
          <w:tcPr>
            <w:tcW w:w="1422" w:type="dxa"/>
          </w:tcPr>
          <w:p w:rsidR="005C5566" w:rsidRPr="00074756" w:rsidRDefault="005C5566" w:rsidP="005C63BE">
            <w:pPr>
              <w:jc w:val="both"/>
              <w:rPr>
                <w:sz w:val="18"/>
                <w:szCs w:val="18"/>
                <w:lang w:eastAsia="en-US"/>
              </w:rPr>
            </w:pPr>
            <w:r w:rsidRPr="00074756">
              <w:rPr>
                <w:sz w:val="18"/>
                <w:szCs w:val="18"/>
                <w:lang w:eastAsia="en-US"/>
              </w:rPr>
              <w:t>Объект деятельности или область знаний (при необходимости)</w:t>
            </w:r>
          </w:p>
        </w:tc>
        <w:tc>
          <w:tcPr>
            <w:tcW w:w="1418" w:type="dxa"/>
          </w:tcPr>
          <w:p w:rsidR="005C5566" w:rsidRPr="00074756" w:rsidRDefault="005C5566" w:rsidP="005C63BE">
            <w:pPr>
              <w:jc w:val="both"/>
              <w:rPr>
                <w:sz w:val="18"/>
                <w:szCs w:val="18"/>
                <w:lang w:eastAsia="en-US"/>
              </w:rPr>
            </w:pPr>
            <w:r w:rsidRPr="00074756">
              <w:rPr>
                <w:sz w:val="18"/>
                <w:szCs w:val="18"/>
                <w:lang w:eastAsia="en-US"/>
              </w:rPr>
              <w:t>Задачи ПД</w:t>
            </w:r>
          </w:p>
        </w:tc>
      </w:tr>
      <w:tr w:rsidR="005C5566" w:rsidRPr="00074756" w:rsidTr="005C63BE">
        <w:tc>
          <w:tcPr>
            <w:tcW w:w="9498" w:type="dxa"/>
            <w:gridSpan w:val="7"/>
          </w:tcPr>
          <w:p w:rsidR="005C5566" w:rsidRPr="00074756" w:rsidRDefault="00730965" w:rsidP="00730965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074756">
              <w:rPr>
                <w:b/>
                <w:sz w:val="16"/>
                <w:szCs w:val="16"/>
                <w:lang w:eastAsia="en-US"/>
              </w:rPr>
              <w:t>Тип задач профессиональной деятельности: организационно-управленческий</w:t>
            </w:r>
            <w:r w:rsidR="005C5566" w:rsidRPr="00074756">
              <w:rPr>
                <w:b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D73747" w:rsidRPr="00074756" w:rsidTr="005C63BE">
        <w:tc>
          <w:tcPr>
            <w:tcW w:w="1507" w:type="dxa"/>
            <w:vMerge w:val="restart"/>
          </w:tcPr>
          <w:p w:rsidR="00D73747" w:rsidRPr="00074756" w:rsidRDefault="00D73747" w:rsidP="005C63BE">
            <w:pPr>
              <w:jc w:val="both"/>
              <w:rPr>
                <w:sz w:val="16"/>
                <w:szCs w:val="16"/>
                <w:lang w:eastAsia="en-US"/>
              </w:rPr>
            </w:pPr>
            <w:r w:rsidRPr="00074756">
              <w:rPr>
                <w:sz w:val="16"/>
                <w:szCs w:val="16"/>
              </w:rPr>
              <w:t>Регламентация процессов подразделений организации или разработка административных регламентов подразделений организации</w:t>
            </w:r>
          </w:p>
        </w:tc>
        <w:tc>
          <w:tcPr>
            <w:tcW w:w="1040" w:type="dxa"/>
            <w:vMerge w:val="restart"/>
          </w:tcPr>
          <w:p w:rsidR="00D73747" w:rsidRPr="00074756" w:rsidRDefault="00D73747" w:rsidP="005C63BE">
            <w:pPr>
              <w:jc w:val="both"/>
              <w:rPr>
                <w:sz w:val="16"/>
                <w:szCs w:val="16"/>
                <w:lang w:eastAsia="en-US"/>
              </w:rPr>
            </w:pPr>
            <w:r w:rsidRPr="00074756">
              <w:rPr>
                <w:sz w:val="16"/>
                <w:szCs w:val="16"/>
                <w:lang w:eastAsia="en-US"/>
              </w:rPr>
              <w:t>07.007 Специалист по процессному управлению</w:t>
            </w:r>
          </w:p>
        </w:tc>
        <w:tc>
          <w:tcPr>
            <w:tcW w:w="1276" w:type="dxa"/>
            <w:vMerge w:val="restart"/>
          </w:tcPr>
          <w:p w:rsidR="00D73747" w:rsidRPr="00074756" w:rsidRDefault="00D73747" w:rsidP="005C63BE">
            <w:pPr>
              <w:jc w:val="both"/>
              <w:rPr>
                <w:sz w:val="16"/>
                <w:szCs w:val="16"/>
                <w:lang w:eastAsia="en-US"/>
              </w:rPr>
            </w:pPr>
            <w:r w:rsidRPr="00074756">
              <w:rPr>
                <w:sz w:val="16"/>
                <w:szCs w:val="16"/>
                <w:lang w:eastAsia="en-US"/>
              </w:rPr>
              <w:t>Повышение качества организационных процессов посредством регламентации</w:t>
            </w:r>
          </w:p>
        </w:tc>
        <w:tc>
          <w:tcPr>
            <w:tcW w:w="1275" w:type="dxa"/>
            <w:vMerge w:val="restart"/>
          </w:tcPr>
          <w:p w:rsidR="00D73747" w:rsidRPr="00074756" w:rsidRDefault="00D73747" w:rsidP="005C63BE">
            <w:pPr>
              <w:jc w:val="both"/>
              <w:rPr>
                <w:sz w:val="16"/>
                <w:szCs w:val="16"/>
                <w:lang w:eastAsia="en-US"/>
              </w:rPr>
            </w:pPr>
            <w:r w:rsidRPr="00074756">
              <w:rPr>
                <w:sz w:val="16"/>
                <w:szCs w:val="16"/>
              </w:rPr>
              <w:t>Регламентация процессов подразделений организации или разработка административных регламентов подразделений организации</w:t>
            </w:r>
          </w:p>
        </w:tc>
        <w:tc>
          <w:tcPr>
            <w:tcW w:w="1560" w:type="dxa"/>
          </w:tcPr>
          <w:p w:rsidR="00D73747" w:rsidRPr="00074756" w:rsidRDefault="00D73747" w:rsidP="000E5C6F">
            <w:pPr>
              <w:pStyle w:val="pTextStyle"/>
              <w:rPr>
                <w:sz w:val="16"/>
                <w:szCs w:val="16"/>
                <w:lang w:val="ru-RU"/>
              </w:rPr>
            </w:pPr>
            <w:r w:rsidRPr="00074756">
              <w:rPr>
                <w:sz w:val="16"/>
                <w:szCs w:val="16"/>
                <w:lang w:val="ru-RU"/>
              </w:rPr>
              <w:t>Сбор информации о процессе подразделения организации с целью разработки регламента данного процесса или административного регламента подразделения организации</w:t>
            </w:r>
          </w:p>
        </w:tc>
        <w:tc>
          <w:tcPr>
            <w:tcW w:w="1422" w:type="dxa"/>
          </w:tcPr>
          <w:p w:rsidR="00D73747" w:rsidRPr="00074756" w:rsidRDefault="00D73747" w:rsidP="005C63BE">
            <w:pPr>
              <w:jc w:val="both"/>
              <w:rPr>
                <w:sz w:val="16"/>
                <w:szCs w:val="16"/>
                <w:lang w:eastAsia="en-US"/>
              </w:rPr>
            </w:pPr>
            <w:r w:rsidRPr="00074756">
              <w:rPr>
                <w:sz w:val="16"/>
                <w:szCs w:val="16"/>
                <w:lang w:eastAsia="en-US"/>
              </w:rPr>
              <w:t>Отдельные службы и подразделения организации, а также их сотрудники</w:t>
            </w:r>
          </w:p>
        </w:tc>
        <w:tc>
          <w:tcPr>
            <w:tcW w:w="1418" w:type="dxa"/>
          </w:tcPr>
          <w:p w:rsidR="00D73747" w:rsidRPr="00074756" w:rsidRDefault="00347642" w:rsidP="005C63BE">
            <w:pPr>
              <w:jc w:val="both"/>
              <w:rPr>
                <w:sz w:val="16"/>
                <w:szCs w:val="16"/>
                <w:lang w:eastAsia="en-US"/>
              </w:rPr>
            </w:pPr>
            <w:r w:rsidRPr="00074756">
              <w:rPr>
                <w:sz w:val="16"/>
                <w:szCs w:val="16"/>
              </w:rPr>
              <w:t>Сбор информации о ходе и результатах процесса подразделения организации или административного регламента подразделения организации</w:t>
            </w:r>
          </w:p>
        </w:tc>
      </w:tr>
      <w:tr w:rsidR="00D73747" w:rsidRPr="00074756" w:rsidTr="005C63BE">
        <w:tc>
          <w:tcPr>
            <w:tcW w:w="1507" w:type="dxa"/>
            <w:vMerge/>
          </w:tcPr>
          <w:p w:rsidR="00D73747" w:rsidRPr="00074756" w:rsidRDefault="00D73747" w:rsidP="005C63BE">
            <w:pPr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1040" w:type="dxa"/>
            <w:vMerge/>
          </w:tcPr>
          <w:p w:rsidR="00D73747" w:rsidRPr="00074756" w:rsidRDefault="00D73747" w:rsidP="005C63BE">
            <w:pPr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</w:tcPr>
          <w:p w:rsidR="00D73747" w:rsidRPr="00074756" w:rsidRDefault="00D73747" w:rsidP="005C63BE">
            <w:pPr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/>
          </w:tcPr>
          <w:p w:rsidR="00D73747" w:rsidRPr="00074756" w:rsidRDefault="00D73747" w:rsidP="005C63BE">
            <w:pPr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</w:tcPr>
          <w:p w:rsidR="00D73747" w:rsidRPr="00074756" w:rsidRDefault="00D73747" w:rsidP="000E5C6F">
            <w:pPr>
              <w:pStyle w:val="pTextStyle"/>
              <w:rPr>
                <w:sz w:val="16"/>
                <w:szCs w:val="16"/>
                <w:lang w:val="ru-RU"/>
              </w:rPr>
            </w:pPr>
            <w:r w:rsidRPr="00074756">
              <w:rPr>
                <w:sz w:val="16"/>
                <w:szCs w:val="16"/>
                <w:lang w:val="ru-RU"/>
              </w:rPr>
              <w:t>Разработка и усовершенствование регламента процесса подразделения организации или административного регламента подразделения организации</w:t>
            </w:r>
          </w:p>
        </w:tc>
        <w:tc>
          <w:tcPr>
            <w:tcW w:w="1422" w:type="dxa"/>
          </w:tcPr>
          <w:p w:rsidR="00D73747" w:rsidRPr="00074756" w:rsidRDefault="00D73747">
            <w:pPr>
              <w:rPr>
                <w:sz w:val="16"/>
                <w:szCs w:val="16"/>
              </w:rPr>
            </w:pPr>
            <w:r w:rsidRPr="00074756">
              <w:rPr>
                <w:sz w:val="16"/>
                <w:szCs w:val="16"/>
                <w:lang w:eastAsia="en-US"/>
              </w:rPr>
              <w:t>Отдельные службы и подразделения организации, а также их сотрудники</w:t>
            </w:r>
          </w:p>
        </w:tc>
        <w:tc>
          <w:tcPr>
            <w:tcW w:w="1418" w:type="dxa"/>
          </w:tcPr>
          <w:p w:rsidR="00D73747" w:rsidRPr="00074756" w:rsidRDefault="00347642" w:rsidP="005C63BE">
            <w:pPr>
              <w:jc w:val="both"/>
              <w:rPr>
                <w:sz w:val="16"/>
                <w:szCs w:val="16"/>
                <w:lang w:eastAsia="en-US"/>
              </w:rPr>
            </w:pPr>
            <w:r w:rsidRPr="00074756">
              <w:rPr>
                <w:sz w:val="16"/>
                <w:szCs w:val="16"/>
              </w:rPr>
              <w:t>Разработка предложений по повышению эффективности процесса подразделения организации или административного регламента подразделения организации</w:t>
            </w:r>
          </w:p>
        </w:tc>
      </w:tr>
      <w:tr w:rsidR="00D73747" w:rsidRPr="00074756" w:rsidTr="005C63BE">
        <w:tc>
          <w:tcPr>
            <w:tcW w:w="1507" w:type="dxa"/>
            <w:vMerge/>
          </w:tcPr>
          <w:p w:rsidR="00D73747" w:rsidRPr="00074756" w:rsidRDefault="00D73747" w:rsidP="005C63BE">
            <w:pPr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1040" w:type="dxa"/>
            <w:vMerge/>
          </w:tcPr>
          <w:p w:rsidR="00D73747" w:rsidRPr="00074756" w:rsidRDefault="00D73747" w:rsidP="005C63BE">
            <w:pPr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</w:tcPr>
          <w:p w:rsidR="00D73747" w:rsidRPr="00074756" w:rsidRDefault="00D73747" w:rsidP="005C63BE">
            <w:pPr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/>
          </w:tcPr>
          <w:p w:rsidR="00D73747" w:rsidRPr="00074756" w:rsidRDefault="00D73747" w:rsidP="005C63BE">
            <w:pPr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</w:tcPr>
          <w:p w:rsidR="00D73747" w:rsidRPr="00074756" w:rsidRDefault="00D73747" w:rsidP="000E5C6F">
            <w:pPr>
              <w:pStyle w:val="pTextStyle"/>
              <w:rPr>
                <w:sz w:val="16"/>
                <w:szCs w:val="16"/>
                <w:lang w:val="ru-RU"/>
              </w:rPr>
            </w:pPr>
            <w:r w:rsidRPr="00074756">
              <w:rPr>
                <w:sz w:val="16"/>
                <w:szCs w:val="16"/>
                <w:lang w:val="ru-RU"/>
              </w:rPr>
              <w:t>Ввод в действие регламента процесса подразделения организации или административного регламента подразделения организации</w:t>
            </w:r>
          </w:p>
        </w:tc>
        <w:tc>
          <w:tcPr>
            <w:tcW w:w="1422" w:type="dxa"/>
          </w:tcPr>
          <w:p w:rsidR="00D73747" w:rsidRPr="00074756" w:rsidRDefault="00D73747">
            <w:pPr>
              <w:rPr>
                <w:sz w:val="16"/>
                <w:szCs w:val="16"/>
              </w:rPr>
            </w:pPr>
            <w:r w:rsidRPr="00074756">
              <w:rPr>
                <w:sz w:val="16"/>
                <w:szCs w:val="16"/>
                <w:lang w:eastAsia="en-US"/>
              </w:rPr>
              <w:t>Отдельные службы и подразделения организации, а также их сотрудники</w:t>
            </w:r>
          </w:p>
        </w:tc>
        <w:tc>
          <w:tcPr>
            <w:tcW w:w="1418" w:type="dxa"/>
          </w:tcPr>
          <w:p w:rsidR="00D73747" w:rsidRPr="00074756" w:rsidRDefault="00547C0A" w:rsidP="005C63BE">
            <w:pPr>
              <w:jc w:val="both"/>
              <w:rPr>
                <w:sz w:val="16"/>
                <w:szCs w:val="16"/>
                <w:lang w:eastAsia="en-US"/>
              </w:rPr>
            </w:pPr>
            <w:r w:rsidRPr="00074756">
              <w:rPr>
                <w:sz w:val="16"/>
                <w:szCs w:val="16"/>
              </w:rPr>
              <w:t>Внедрение предложений по повышению эффективности процесса подразделения организации или административного регламента подразделения организации</w:t>
            </w:r>
          </w:p>
        </w:tc>
      </w:tr>
      <w:tr w:rsidR="00D73747" w:rsidRPr="00074756" w:rsidTr="005C63BE">
        <w:tc>
          <w:tcPr>
            <w:tcW w:w="1507" w:type="dxa"/>
            <w:vMerge/>
          </w:tcPr>
          <w:p w:rsidR="00D73747" w:rsidRPr="00074756" w:rsidRDefault="00D73747" w:rsidP="005C63BE">
            <w:pPr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1040" w:type="dxa"/>
            <w:vMerge/>
          </w:tcPr>
          <w:p w:rsidR="00D73747" w:rsidRPr="00074756" w:rsidRDefault="00D73747" w:rsidP="005C63BE">
            <w:pPr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</w:tcPr>
          <w:p w:rsidR="00D73747" w:rsidRPr="00074756" w:rsidRDefault="00D73747" w:rsidP="005C63BE">
            <w:pPr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/>
          </w:tcPr>
          <w:p w:rsidR="00D73747" w:rsidRPr="00074756" w:rsidRDefault="00D73747" w:rsidP="005C63BE">
            <w:pPr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</w:tcPr>
          <w:p w:rsidR="00D73747" w:rsidRPr="00074756" w:rsidRDefault="00D73747" w:rsidP="000E5C6F">
            <w:pPr>
              <w:pStyle w:val="pTextStyle"/>
              <w:rPr>
                <w:sz w:val="16"/>
                <w:szCs w:val="16"/>
                <w:lang w:val="ru-RU"/>
              </w:rPr>
            </w:pPr>
            <w:r w:rsidRPr="00074756">
              <w:rPr>
                <w:sz w:val="16"/>
                <w:szCs w:val="16"/>
                <w:lang w:val="ru-RU"/>
              </w:rPr>
              <w:t>Контроль выполнения регламента процесса подразделения организации или административного регламента подразделения организации</w:t>
            </w:r>
          </w:p>
        </w:tc>
        <w:tc>
          <w:tcPr>
            <w:tcW w:w="1422" w:type="dxa"/>
          </w:tcPr>
          <w:p w:rsidR="00D73747" w:rsidRPr="00074756" w:rsidRDefault="00D73747">
            <w:pPr>
              <w:rPr>
                <w:sz w:val="16"/>
                <w:szCs w:val="16"/>
              </w:rPr>
            </w:pPr>
            <w:r w:rsidRPr="00074756">
              <w:rPr>
                <w:sz w:val="16"/>
                <w:szCs w:val="16"/>
                <w:lang w:eastAsia="en-US"/>
              </w:rPr>
              <w:t>Отдельные службы и подразделения организации, а также их сотрудники</w:t>
            </w:r>
          </w:p>
        </w:tc>
        <w:tc>
          <w:tcPr>
            <w:tcW w:w="1418" w:type="dxa"/>
          </w:tcPr>
          <w:p w:rsidR="00D73747" w:rsidRPr="00074756" w:rsidRDefault="00547C0A" w:rsidP="005C63BE">
            <w:pPr>
              <w:jc w:val="both"/>
              <w:rPr>
                <w:sz w:val="16"/>
                <w:szCs w:val="16"/>
                <w:lang w:eastAsia="en-US"/>
              </w:rPr>
            </w:pPr>
            <w:r w:rsidRPr="00074756">
              <w:rPr>
                <w:sz w:val="16"/>
                <w:szCs w:val="16"/>
              </w:rPr>
              <w:t>Оценка эффективности процесса подразделения организации или административного регламента подразделения организации</w:t>
            </w:r>
          </w:p>
        </w:tc>
      </w:tr>
      <w:tr w:rsidR="00D73747" w:rsidRPr="00074756" w:rsidTr="005C63BE">
        <w:tc>
          <w:tcPr>
            <w:tcW w:w="9498" w:type="dxa"/>
            <w:gridSpan w:val="7"/>
          </w:tcPr>
          <w:p w:rsidR="00D73747" w:rsidRPr="00074756" w:rsidRDefault="00D73747" w:rsidP="00730965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074756">
              <w:rPr>
                <w:b/>
                <w:sz w:val="16"/>
                <w:szCs w:val="16"/>
                <w:lang w:eastAsia="en-US"/>
              </w:rPr>
              <w:t>Тип задач профессиональной деятельности: политико-административный</w:t>
            </w:r>
          </w:p>
        </w:tc>
      </w:tr>
      <w:tr w:rsidR="00347642" w:rsidRPr="00074756" w:rsidTr="005C63BE">
        <w:tc>
          <w:tcPr>
            <w:tcW w:w="1507" w:type="dxa"/>
            <w:vMerge w:val="restart"/>
          </w:tcPr>
          <w:p w:rsidR="00347642" w:rsidRPr="00074756" w:rsidRDefault="00347642" w:rsidP="005C63BE">
            <w:pPr>
              <w:jc w:val="both"/>
              <w:rPr>
                <w:sz w:val="16"/>
                <w:szCs w:val="16"/>
                <w:lang w:eastAsia="en-US"/>
              </w:rPr>
            </w:pPr>
            <w:r w:rsidRPr="00074756">
              <w:rPr>
                <w:sz w:val="16"/>
                <w:szCs w:val="16"/>
              </w:rPr>
              <w:t>Проектирование и внедрение кросс-функциональных процессов организации или административных регламентов организации</w:t>
            </w:r>
          </w:p>
        </w:tc>
        <w:tc>
          <w:tcPr>
            <w:tcW w:w="1040" w:type="dxa"/>
            <w:vMerge w:val="restart"/>
          </w:tcPr>
          <w:p w:rsidR="00347642" w:rsidRPr="00074756" w:rsidRDefault="00347642" w:rsidP="005C63BE">
            <w:pPr>
              <w:jc w:val="both"/>
              <w:rPr>
                <w:sz w:val="16"/>
                <w:szCs w:val="16"/>
                <w:lang w:eastAsia="en-US"/>
              </w:rPr>
            </w:pPr>
            <w:r w:rsidRPr="00074756">
              <w:rPr>
                <w:sz w:val="16"/>
                <w:szCs w:val="16"/>
                <w:lang w:eastAsia="en-US"/>
              </w:rPr>
              <w:t>07.007 Специалист по процессному управлению</w:t>
            </w:r>
          </w:p>
        </w:tc>
        <w:tc>
          <w:tcPr>
            <w:tcW w:w="1276" w:type="dxa"/>
            <w:vMerge w:val="restart"/>
          </w:tcPr>
          <w:p w:rsidR="00347642" w:rsidRPr="00074756" w:rsidRDefault="00347642" w:rsidP="005C63BE">
            <w:pPr>
              <w:jc w:val="both"/>
              <w:rPr>
                <w:sz w:val="16"/>
                <w:szCs w:val="16"/>
                <w:lang w:eastAsia="en-US"/>
              </w:rPr>
            </w:pPr>
            <w:r w:rsidRPr="00074756">
              <w:rPr>
                <w:sz w:val="16"/>
                <w:szCs w:val="16"/>
                <w:lang w:eastAsia="en-US"/>
              </w:rPr>
              <w:t>Повышение эффективности координации деятельности отдельных исполнителей</w:t>
            </w:r>
          </w:p>
        </w:tc>
        <w:tc>
          <w:tcPr>
            <w:tcW w:w="1275" w:type="dxa"/>
            <w:vMerge w:val="restart"/>
          </w:tcPr>
          <w:p w:rsidR="00347642" w:rsidRPr="00074756" w:rsidRDefault="00347642" w:rsidP="005C63BE">
            <w:pPr>
              <w:jc w:val="both"/>
              <w:rPr>
                <w:sz w:val="16"/>
                <w:szCs w:val="16"/>
                <w:lang w:eastAsia="en-US"/>
              </w:rPr>
            </w:pPr>
            <w:r w:rsidRPr="00074756">
              <w:rPr>
                <w:sz w:val="16"/>
                <w:szCs w:val="16"/>
              </w:rPr>
              <w:t>Проектирование и внедрение кросс-функциональных процессов организации или административных регламентов организации</w:t>
            </w:r>
          </w:p>
        </w:tc>
        <w:tc>
          <w:tcPr>
            <w:tcW w:w="1560" w:type="dxa"/>
          </w:tcPr>
          <w:p w:rsidR="00347642" w:rsidRPr="00074756" w:rsidRDefault="00347642" w:rsidP="000E5C6F">
            <w:pPr>
              <w:pStyle w:val="pTextStyle"/>
              <w:rPr>
                <w:sz w:val="16"/>
                <w:szCs w:val="16"/>
                <w:lang w:val="ru-RU"/>
              </w:rPr>
            </w:pPr>
            <w:r w:rsidRPr="00074756">
              <w:rPr>
                <w:sz w:val="16"/>
                <w:szCs w:val="16"/>
                <w:lang w:val="ru-RU"/>
              </w:rPr>
              <w:t>Анализ кросс-функционального процесса организации или административного регламента организации для целей их проектирования, усовершенствования и внедрения</w:t>
            </w:r>
          </w:p>
        </w:tc>
        <w:tc>
          <w:tcPr>
            <w:tcW w:w="1422" w:type="dxa"/>
          </w:tcPr>
          <w:p w:rsidR="00347642" w:rsidRPr="00074756" w:rsidRDefault="00347642">
            <w:pPr>
              <w:rPr>
                <w:sz w:val="16"/>
                <w:szCs w:val="16"/>
              </w:rPr>
            </w:pPr>
            <w:r w:rsidRPr="00074756">
              <w:rPr>
                <w:sz w:val="16"/>
                <w:szCs w:val="16"/>
                <w:lang w:eastAsia="en-US"/>
              </w:rPr>
              <w:t>Отдельные службы и подразделения организации, а также их сотрудники</w:t>
            </w:r>
          </w:p>
        </w:tc>
        <w:tc>
          <w:tcPr>
            <w:tcW w:w="1418" w:type="dxa"/>
          </w:tcPr>
          <w:p w:rsidR="00347642" w:rsidRPr="00074756" w:rsidRDefault="00547C0A" w:rsidP="005C63BE">
            <w:pPr>
              <w:jc w:val="both"/>
              <w:rPr>
                <w:sz w:val="16"/>
                <w:szCs w:val="16"/>
                <w:lang w:eastAsia="en-US"/>
              </w:rPr>
            </w:pPr>
            <w:r w:rsidRPr="00074756">
              <w:rPr>
                <w:sz w:val="16"/>
                <w:szCs w:val="16"/>
              </w:rPr>
              <w:t>Сбор информации о ходе и результатах кросс-функционального процесса организации или административного регламента организации</w:t>
            </w:r>
          </w:p>
        </w:tc>
      </w:tr>
      <w:tr w:rsidR="00347642" w:rsidRPr="00074756" w:rsidTr="005C63BE">
        <w:tc>
          <w:tcPr>
            <w:tcW w:w="1507" w:type="dxa"/>
            <w:vMerge/>
          </w:tcPr>
          <w:p w:rsidR="00347642" w:rsidRPr="00074756" w:rsidRDefault="00347642" w:rsidP="005C63BE">
            <w:pPr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1040" w:type="dxa"/>
            <w:vMerge/>
          </w:tcPr>
          <w:p w:rsidR="00347642" w:rsidRPr="00074756" w:rsidRDefault="00347642" w:rsidP="005C63BE">
            <w:pPr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</w:tcPr>
          <w:p w:rsidR="00347642" w:rsidRPr="00074756" w:rsidRDefault="00347642" w:rsidP="005C63BE">
            <w:pPr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/>
          </w:tcPr>
          <w:p w:rsidR="00347642" w:rsidRPr="00074756" w:rsidRDefault="00347642" w:rsidP="005C63BE">
            <w:pPr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</w:tcPr>
          <w:p w:rsidR="00347642" w:rsidRPr="00074756" w:rsidRDefault="00347642" w:rsidP="000E5C6F">
            <w:pPr>
              <w:pStyle w:val="pTextStyle"/>
              <w:rPr>
                <w:sz w:val="16"/>
                <w:szCs w:val="16"/>
                <w:lang w:val="ru-RU"/>
              </w:rPr>
            </w:pPr>
            <w:r w:rsidRPr="00074756">
              <w:rPr>
                <w:sz w:val="16"/>
                <w:szCs w:val="16"/>
                <w:lang w:val="ru-RU"/>
              </w:rPr>
              <w:t>Моделирование кросс-функционального процесса организации или административного регламента организации</w:t>
            </w:r>
          </w:p>
        </w:tc>
        <w:tc>
          <w:tcPr>
            <w:tcW w:w="1422" w:type="dxa"/>
          </w:tcPr>
          <w:p w:rsidR="00347642" w:rsidRPr="00074756" w:rsidRDefault="00347642">
            <w:pPr>
              <w:rPr>
                <w:sz w:val="16"/>
                <w:szCs w:val="16"/>
              </w:rPr>
            </w:pPr>
            <w:r w:rsidRPr="00074756">
              <w:rPr>
                <w:sz w:val="16"/>
                <w:szCs w:val="16"/>
                <w:lang w:eastAsia="en-US"/>
              </w:rPr>
              <w:t>Отдельные службы и подразделения организации, а также их сотрудники</w:t>
            </w:r>
          </w:p>
        </w:tc>
        <w:tc>
          <w:tcPr>
            <w:tcW w:w="1418" w:type="dxa"/>
          </w:tcPr>
          <w:p w:rsidR="00347642" w:rsidRPr="00074756" w:rsidRDefault="00547C0A" w:rsidP="005C63BE">
            <w:pPr>
              <w:jc w:val="both"/>
              <w:rPr>
                <w:sz w:val="16"/>
                <w:szCs w:val="16"/>
                <w:lang w:eastAsia="en-US"/>
              </w:rPr>
            </w:pPr>
            <w:r w:rsidRPr="00074756">
              <w:rPr>
                <w:sz w:val="16"/>
                <w:szCs w:val="16"/>
              </w:rPr>
              <w:t>Определение порядка взаимодействия и зон ответственности работников при выполнении кросс-функционального процесса организации или административного регламента организации</w:t>
            </w:r>
          </w:p>
        </w:tc>
      </w:tr>
      <w:tr w:rsidR="00347642" w:rsidRPr="00074756" w:rsidTr="005C63BE">
        <w:tc>
          <w:tcPr>
            <w:tcW w:w="1507" w:type="dxa"/>
            <w:vMerge/>
          </w:tcPr>
          <w:p w:rsidR="00347642" w:rsidRPr="00074756" w:rsidRDefault="00347642" w:rsidP="005C63BE">
            <w:pPr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1040" w:type="dxa"/>
            <w:vMerge/>
          </w:tcPr>
          <w:p w:rsidR="00347642" w:rsidRPr="00074756" w:rsidRDefault="00347642" w:rsidP="005C63BE">
            <w:pPr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</w:tcPr>
          <w:p w:rsidR="00347642" w:rsidRPr="00074756" w:rsidRDefault="00347642" w:rsidP="005C63BE">
            <w:pPr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/>
          </w:tcPr>
          <w:p w:rsidR="00347642" w:rsidRPr="00074756" w:rsidRDefault="00347642" w:rsidP="005C63BE">
            <w:pPr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</w:tcPr>
          <w:p w:rsidR="00347642" w:rsidRPr="00074756" w:rsidRDefault="00347642" w:rsidP="000E5C6F">
            <w:pPr>
              <w:pStyle w:val="pTextStyle"/>
              <w:rPr>
                <w:sz w:val="16"/>
                <w:szCs w:val="16"/>
                <w:lang w:val="ru-RU"/>
              </w:rPr>
            </w:pPr>
            <w:r w:rsidRPr="00074756">
              <w:rPr>
                <w:sz w:val="16"/>
                <w:szCs w:val="16"/>
                <w:lang w:val="ru-RU"/>
              </w:rPr>
              <w:t>Разработка и усовершенствование кросс-функционального процесса организации или административного регламента организации</w:t>
            </w:r>
          </w:p>
        </w:tc>
        <w:tc>
          <w:tcPr>
            <w:tcW w:w="1422" w:type="dxa"/>
          </w:tcPr>
          <w:p w:rsidR="00347642" w:rsidRPr="00074756" w:rsidRDefault="00347642">
            <w:pPr>
              <w:rPr>
                <w:sz w:val="16"/>
                <w:szCs w:val="16"/>
              </w:rPr>
            </w:pPr>
            <w:r w:rsidRPr="00074756">
              <w:rPr>
                <w:sz w:val="16"/>
                <w:szCs w:val="16"/>
                <w:lang w:eastAsia="en-US"/>
              </w:rPr>
              <w:t>Отдельные службы и подразделения организации, а также их сотрудники</w:t>
            </w:r>
          </w:p>
        </w:tc>
        <w:tc>
          <w:tcPr>
            <w:tcW w:w="1418" w:type="dxa"/>
          </w:tcPr>
          <w:p w:rsidR="00347642" w:rsidRPr="00074756" w:rsidRDefault="00547C0A" w:rsidP="005C63BE">
            <w:pPr>
              <w:jc w:val="both"/>
              <w:rPr>
                <w:sz w:val="16"/>
                <w:szCs w:val="16"/>
                <w:lang w:eastAsia="en-US"/>
              </w:rPr>
            </w:pPr>
            <w:r w:rsidRPr="00074756">
              <w:rPr>
                <w:sz w:val="16"/>
                <w:szCs w:val="16"/>
              </w:rPr>
              <w:t>Разработка предложений по повышению эффективности кросс-функционального процесса организации или административного регламента организации</w:t>
            </w:r>
          </w:p>
        </w:tc>
      </w:tr>
      <w:tr w:rsidR="00347642" w:rsidRPr="00074756" w:rsidTr="005C63BE">
        <w:tc>
          <w:tcPr>
            <w:tcW w:w="1507" w:type="dxa"/>
            <w:vMerge/>
          </w:tcPr>
          <w:p w:rsidR="00347642" w:rsidRPr="00074756" w:rsidRDefault="00347642" w:rsidP="005C63BE">
            <w:pPr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1040" w:type="dxa"/>
            <w:vMerge/>
          </w:tcPr>
          <w:p w:rsidR="00347642" w:rsidRPr="00074756" w:rsidRDefault="00347642" w:rsidP="005C63BE">
            <w:pPr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</w:tcPr>
          <w:p w:rsidR="00347642" w:rsidRPr="00074756" w:rsidRDefault="00347642" w:rsidP="005C63BE">
            <w:pPr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/>
          </w:tcPr>
          <w:p w:rsidR="00347642" w:rsidRPr="00074756" w:rsidRDefault="00347642" w:rsidP="005C63BE">
            <w:pPr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</w:tcPr>
          <w:p w:rsidR="00347642" w:rsidRPr="00074756" w:rsidRDefault="00347642" w:rsidP="000E5C6F">
            <w:pPr>
              <w:pStyle w:val="pTextStyle"/>
              <w:rPr>
                <w:sz w:val="16"/>
                <w:szCs w:val="16"/>
                <w:lang w:val="ru-RU"/>
              </w:rPr>
            </w:pPr>
            <w:r w:rsidRPr="00074756">
              <w:rPr>
                <w:sz w:val="16"/>
                <w:szCs w:val="16"/>
                <w:lang w:val="ru-RU"/>
              </w:rPr>
              <w:t>Внедрение кросс-функционального процесса организации или административного регламента организации или их усовершенствования</w:t>
            </w:r>
          </w:p>
        </w:tc>
        <w:tc>
          <w:tcPr>
            <w:tcW w:w="1422" w:type="dxa"/>
          </w:tcPr>
          <w:p w:rsidR="00347642" w:rsidRPr="00074756" w:rsidRDefault="00347642">
            <w:pPr>
              <w:rPr>
                <w:sz w:val="16"/>
                <w:szCs w:val="16"/>
              </w:rPr>
            </w:pPr>
            <w:r w:rsidRPr="00074756">
              <w:rPr>
                <w:sz w:val="16"/>
                <w:szCs w:val="16"/>
                <w:lang w:eastAsia="en-US"/>
              </w:rPr>
              <w:t>Отдельные службы и подразделения организации, а также их сотрудники</w:t>
            </w:r>
          </w:p>
        </w:tc>
        <w:tc>
          <w:tcPr>
            <w:tcW w:w="1418" w:type="dxa"/>
          </w:tcPr>
          <w:p w:rsidR="00347642" w:rsidRPr="00074756" w:rsidRDefault="00547C0A" w:rsidP="005C63BE">
            <w:pPr>
              <w:jc w:val="both"/>
              <w:rPr>
                <w:sz w:val="16"/>
                <w:szCs w:val="16"/>
                <w:lang w:eastAsia="en-US"/>
              </w:rPr>
            </w:pPr>
            <w:r w:rsidRPr="00074756">
              <w:rPr>
                <w:sz w:val="16"/>
                <w:szCs w:val="16"/>
              </w:rPr>
              <w:t>Планирование внедрения кросс-функционального процесса организации или административного регламента организации или его усовершенствования</w:t>
            </w:r>
          </w:p>
        </w:tc>
      </w:tr>
      <w:tr w:rsidR="00347642" w:rsidRPr="00074756" w:rsidTr="005C63BE">
        <w:tc>
          <w:tcPr>
            <w:tcW w:w="1507" w:type="dxa"/>
            <w:vMerge/>
          </w:tcPr>
          <w:p w:rsidR="00347642" w:rsidRPr="00074756" w:rsidRDefault="00347642" w:rsidP="005C63BE">
            <w:pPr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1040" w:type="dxa"/>
            <w:vMerge/>
          </w:tcPr>
          <w:p w:rsidR="00347642" w:rsidRPr="00074756" w:rsidRDefault="00347642" w:rsidP="005C63BE">
            <w:pPr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</w:tcPr>
          <w:p w:rsidR="00347642" w:rsidRPr="00074756" w:rsidRDefault="00347642" w:rsidP="005C63BE">
            <w:pPr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/>
          </w:tcPr>
          <w:p w:rsidR="00347642" w:rsidRPr="00074756" w:rsidRDefault="00347642" w:rsidP="005C63BE">
            <w:pPr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</w:tcPr>
          <w:p w:rsidR="00347642" w:rsidRPr="00074756" w:rsidRDefault="00347642" w:rsidP="000E5C6F">
            <w:pPr>
              <w:pStyle w:val="pTextStyle"/>
              <w:rPr>
                <w:sz w:val="16"/>
                <w:szCs w:val="16"/>
                <w:lang w:val="ru-RU"/>
              </w:rPr>
            </w:pPr>
            <w:r w:rsidRPr="00074756">
              <w:rPr>
                <w:sz w:val="16"/>
                <w:szCs w:val="16"/>
                <w:lang w:val="ru-RU"/>
              </w:rPr>
              <w:t>Аудит деятельности в рамках кросс-функционального процесса организации или административного регламента организации на соответствие требованиям и целевым показателям процесса</w:t>
            </w:r>
          </w:p>
        </w:tc>
        <w:tc>
          <w:tcPr>
            <w:tcW w:w="1422" w:type="dxa"/>
          </w:tcPr>
          <w:p w:rsidR="00347642" w:rsidRPr="00074756" w:rsidRDefault="00347642">
            <w:pPr>
              <w:rPr>
                <w:sz w:val="16"/>
                <w:szCs w:val="16"/>
              </w:rPr>
            </w:pPr>
            <w:r w:rsidRPr="00074756">
              <w:rPr>
                <w:sz w:val="16"/>
                <w:szCs w:val="16"/>
                <w:lang w:eastAsia="en-US"/>
              </w:rPr>
              <w:t>Отдельные службы и подразделения организации, а также их сотрудники</w:t>
            </w:r>
          </w:p>
        </w:tc>
        <w:tc>
          <w:tcPr>
            <w:tcW w:w="1418" w:type="dxa"/>
          </w:tcPr>
          <w:p w:rsidR="00347642" w:rsidRPr="00074756" w:rsidRDefault="00547C0A" w:rsidP="005C63BE">
            <w:pPr>
              <w:jc w:val="both"/>
              <w:rPr>
                <w:sz w:val="16"/>
                <w:szCs w:val="16"/>
                <w:lang w:eastAsia="en-US"/>
              </w:rPr>
            </w:pPr>
            <w:r w:rsidRPr="00074756">
              <w:rPr>
                <w:sz w:val="16"/>
                <w:szCs w:val="16"/>
              </w:rPr>
              <w:t>Анализ документов и данных, полученных в ходе аудита кросс-функционального процесса организации или административного регламента организации</w:t>
            </w:r>
          </w:p>
        </w:tc>
      </w:tr>
      <w:tr w:rsidR="00347642" w:rsidRPr="00074756" w:rsidTr="000E5C6F">
        <w:tc>
          <w:tcPr>
            <w:tcW w:w="9498" w:type="dxa"/>
            <w:gridSpan w:val="7"/>
          </w:tcPr>
          <w:p w:rsidR="00347642" w:rsidRPr="00074756" w:rsidRDefault="00347642" w:rsidP="00730965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074756">
              <w:rPr>
                <w:b/>
                <w:sz w:val="16"/>
                <w:szCs w:val="16"/>
                <w:lang w:eastAsia="en-US"/>
              </w:rPr>
              <w:t>Тип задач профессиональной деятельности: проектный</w:t>
            </w:r>
          </w:p>
        </w:tc>
      </w:tr>
      <w:tr w:rsidR="00347642" w:rsidRPr="00074756" w:rsidTr="000E5C6F">
        <w:tc>
          <w:tcPr>
            <w:tcW w:w="1507" w:type="dxa"/>
            <w:vMerge w:val="restart"/>
          </w:tcPr>
          <w:p w:rsidR="00347642" w:rsidRPr="00074756" w:rsidRDefault="00347642" w:rsidP="000E5C6F">
            <w:pPr>
              <w:jc w:val="both"/>
              <w:rPr>
                <w:sz w:val="16"/>
                <w:szCs w:val="16"/>
                <w:lang w:eastAsia="en-US"/>
              </w:rPr>
            </w:pPr>
            <w:r w:rsidRPr="00074756">
              <w:rPr>
                <w:sz w:val="16"/>
                <w:szCs w:val="16"/>
              </w:rPr>
              <w:t>Проектирование и внедрение системы процессного управления организации</w:t>
            </w:r>
          </w:p>
        </w:tc>
        <w:tc>
          <w:tcPr>
            <w:tcW w:w="1040" w:type="dxa"/>
            <w:vMerge w:val="restart"/>
          </w:tcPr>
          <w:p w:rsidR="00347642" w:rsidRPr="00074756" w:rsidRDefault="00347642" w:rsidP="000E5C6F">
            <w:pPr>
              <w:jc w:val="both"/>
              <w:rPr>
                <w:sz w:val="16"/>
                <w:szCs w:val="16"/>
                <w:lang w:eastAsia="en-US"/>
              </w:rPr>
            </w:pPr>
            <w:r w:rsidRPr="00074756">
              <w:rPr>
                <w:sz w:val="16"/>
                <w:szCs w:val="16"/>
                <w:lang w:eastAsia="en-US"/>
              </w:rPr>
              <w:t>07.007 Специалист по процессному управлению</w:t>
            </w:r>
          </w:p>
        </w:tc>
        <w:tc>
          <w:tcPr>
            <w:tcW w:w="1276" w:type="dxa"/>
            <w:vMerge w:val="restart"/>
          </w:tcPr>
          <w:p w:rsidR="00347642" w:rsidRPr="00074756" w:rsidRDefault="00347642" w:rsidP="000E5C6F">
            <w:pPr>
              <w:jc w:val="both"/>
              <w:rPr>
                <w:sz w:val="16"/>
                <w:szCs w:val="16"/>
                <w:lang w:eastAsia="en-US"/>
              </w:rPr>
            </w:pPr>
            <w:r w:rsidRPr="00074756">
              <w:rPr>
                <w:sz w:val="16"/>
                <w:szCs w:val="16"/>
                <w:lang w:eastAsia="en-US"/>
              </w:rPr>
              <w:t>Совершенствование текущей деятельности организации через внедрение процессного подхода</w:t>
            </w:r>
          </w:p>
        </w:tc>
        <w:tc>
          <w:tcPr>
            <w:tcW w:w="1275" w:type="dxa"/>
            <w:vMerge w:val="restart"/>
          </w:tcPr>
          <w:p w:rsidR="00347642" w:rsidRPr="00074756" w:rsidRDefault="00347642" w:rsidP="000E5C6F">
            <w:pPr>
              <w:jc w:val="both"/>
              <w:rPr>
                <w:sz w:val="16"/>
                <w:szCs w:val="16"/>
                <w:lang w:eastAsia="en-US"/>
              </w:rPr>
            </w:pPr>
            <w:r w:rsidRPr="00074756">
              <w:rPr>
                <w:sz w:val="16"/>
                <w:szCs w:val="16"/>
              </w:rPr>
              <w:t>Проектирование и внедрение системы процессного управления организации</w:t>
            </w:r>
          </w:p>
        </w:tc>
        <w:tc>
          <w:tcPr>
            <w:tcW w:w="1560" w:type="dxa"/>
          </w:tcPr>
          <w:p w:rsidR="00347642" w:rsidRPr="00074756" w:rsidRDefault="00347642" w:rsidP="000E5C6F">
            <w:pPr>
              <w:pStyle w:val="pTextStyle"/>
              <w:rPr>
                <w:sz w:val="16"/>
                <w:szCs w:val="16"/>
                <w:lang w:val="ru-RU"/>
              </w:rPr>
            </w:pPr>
            <w:r w:rsidRPr="00074756">
              <w:rPr>
                <w:sz w:val="16"/>
                <w:szCs w:val="16"/>
                <w:lang w:val="ru-RU"/>
              </w:rPr>
              <w:t>Анализ системы процессного управления организации для целей ее проектирования, усовершенствования и внедрения</w:t>
            </w:r>
          </w:p>
        </w:tc>
        <w:tc>
          <w:tcPr>
            <w:tcW w:w="1422" w:type="dxa"/>
          </w:tcPr>
          <w:p w:rsidR="00347642" w:rsidRPr="00074756" w:rsidRDefault="00347642">
            <w:pPr>
              <w:rPr>
                <w:sz w:val="16"/>
                <w:szCs w:val="16"/>
              </w:rPr>
            </w:pPr>
            <w:r w:rsidRPr="00074756">
              <w:rPr>
                <w:sz w:val="16"/>
                <w:szCs w:val="16"/>
                <w:lang w:eastAsia="en-US"/>
              </w:rPr>
              <w:t>Отдельные службы и подразделения организации, а также их сотрудники</w:t>
            </w:r>
          </w:p>
        </w:tc>
        <w:tc>
          <w:tcPr>
            <w:tcW w:w="1418" w:type="dxa"/>
          </w:tcPr>
          <w:p w:rsidR="00347642" w:rsidRPr="00074756" w:rsidRDefault="00547C0A" w:rsidP="000E5C6F">
            <w:pPr>
              <w:jc w:val="both"/>
              <w:rPr>
                <w:sz w:val="16"/>
                <w:szCs w:val="16"/>
                <w:lang w:eastAsia="en-US"/>
              </w:rPr>
            </w:pPr>
            <w:r w:rsidRPr="00074756">
              <w:rPr>
                <w:sz w:val="16"/>
                <w:szCs w:val="16"/>
              </w:rPr>
              <w:t>Оценка соответствия экономической и функциональной эффективности системы процессного управления организации целям системы управления организацией и требованиям к ней</w:t>
            </w:r>
          </w:p>
        </w:tc>
      </w:tr>
      <w:tr w:rsidR="00347642" w:rsidRPr="00074756" w:rsidTr="000E5C6F">
        <w:tc>
          <w:tcPr>
            <w:tcW w:w="1507" w:type="dxa"/>
            <w:vMerge/>
          </w:tcPr>
          <w:p w:rsidR="00347642" w:rsidRPr="00074756" w:rsidRDefault="00347642" w:rsidP="000E5C6F">
            <w:pPr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1040" w:type="dxa"/>
            <w:vMerge/>
          </w:tcPr>
          <w:p w:rsidR="00347642" w:rsidRPr="00074756" w:rsidRDefault="00347642" w:rsidP="000E5C6F">
            <w:pPr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</w:tcPr>
          <w:p w:rsidR="00347642" w:rsidRPr="00074756" w:rsidRDefault="00347642" w:rsidP="000E5C6F">
            <w:pPr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/>
          </w:tcPr>
          <w:p w:rsidR="00347642" w:rsidRPr="00074756" w:rsidRDefault="00347642" w:rsidP="000E5C6F">
            <w:pPr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</w:tcPr>
          <w:p w:rsidR="00347642" w:rsidRPr="00074756" w:rsidRDefault="00347642" w:rsidP="000E5C6F">
            <w:pPr>
              <w:pStyle w:val="pTextStyle"/>
              <w:rPr>
                <w:sz w:val="16"/>
                <w:szCs w:val="16"/>
                <w:lang w:val="ru-RU"/>
              </w:rPr>
            </w:pPr>
            <w:r w:rsidRPr="00074756">
              <w:rPr>
                <w:sz w:val="16"/>
                <w:szCs w:val="16"/>
                <w:lang w:val="ru-RU"/>
              </w:rPr>
              <w:t>Разработка и усовершенствование системы процессного управления организации</w:t>
            </w:r>
          </w:p>
        </w:tc>
        <w:tc>
          <w:tcPr>
            <w:tcW w:w="1422" w:type="dxa"/>
          </w:tcPr>
          <w:p w:rsidR="00347642" w:rsidRPr="00074756" w:rsidRDefault="00347642">
            <w:pPr>
              <w:rPr>
                <w:sz w:val="16"/>
                <w:szCs w:val="16"/>
              </w:rPr>
            </w:pPr>
            <w:r w:rsidRPr="00074756">
              <w:rPr>
                <w:sz w:val="16"/>
                <w:szCs w:val="16"/>
                <w:lang w:eastAsia="en-US"/>
              </w:rPr>
              <w:t>Отдельные службы и подразделения организации, а также их сотрудники</w:t>
            </w:r>
          </w:p>
        </w:tc>
        <w:tc>
          <w:tcPr>
            <w:tcW w:w="1418" w:type="dxa"/>
          </w:tcPr>
          <w:p w:rsidR="00347642" w:rsidRPr="00074756" w:rsidRDefault="00547C0A" w:rsidP="000E5C6F">
            <w:pPr>
              <w:jc w:val="both"/>
              <w:rPr>
                <w:sz w:val="16"/>
                <w:szCs w:val="16"/>
                <w:lang w:eastAsia="en-US"/>
              </w:rPr>
            </w:pPr>
            <w:r w:rsidRPr="00074756">
              <w:rPr>
                <w:sz w:val="16"/>
                <w:szCs w:val="16"/>
              </w:rPr>
              <w:t>Разработка перспективного плана развития системы процессного управления организации</w:t>
            </w:r>
          </w:p>
        </w:tc>
      </w:tr>
      <w:tr w:rsidR="00347642" w:rsidRPr="00074756" w:rsidTr="000E5C6F">
        <w:tc>
          <w:tcPr>
            <w:tcW w:w="1507" w:type="dxa"/>
            <w:vMerge/>
          </w:tcPr>
          <w:p w:rsidR="00347642" w:rsidRPr="00074756" w:rsidRDefault="00347642" w:rsidP="000E5C6F">
            <w:pPr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1040" w:type="dxa"/>
            <w:vMerge/>
          </w:tcPr>
          <w:p w:rsidR="00347642" w:rsidRPr="00074756" w:rsidRDefault="00347642" w:rsidP="000E5C6F">
            <w:pPr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</w:tcPr>
          <w:p w:rsidR="00347642" w:rsidRPr="00074756" w:rsidRDefault="00347642" w:rsidP="000E5C6F">
            <w:pPr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/>
          </w:tcPr>
          <w:p w:rsidR="00347642" w:rsidRPr="00074756" w:rsidRDefault="00347642" w:rsidP="000E5C6F">
            <w:pPr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</w:tcPr>
          <w:p w:rsidR="00347642" w:rsidRPr="00074756" w:rsidRDefault="00347642" w:rsidP="000E5C6F">
            <w:pPr>
              <w:pStyle w:val="pTextStyle"/>
              <w:rPr>
                <w:sz w:val="16"/>
                <w:szCs w:val="16"/>
                <w:lang w:val="ru-RU"/>
              </w:rPr>
            </w:pPr>
            <w:r w:rsidRPr="00074756">
              <w:rPr>
                <w:sz w:val="16"/>
                <w:szCs w:val="16"/>
                <w:lang w:val="ru-RU"/>
              </w:rPr>
              <w:t>Внедрение системы процессного управления организации или ее усовершенствования</w:t>
            </w:r>
          </w:p>
        </w:tc>
        <w:tc>
          <w:tcPr>
            <w:tcW w:w="1422" w:type="dxa"/>
          </w:tcPr>
          <w:p w:rsidR="00347642" w:rsidRPr="00074756" w:rsidRDefault="00347642">
            <w:pPr>
              <w:rPr>
                <w:sz w:val="16"/>
                <w:szCs w:val="16"/>
              </w:rPr>
            </w:pPr>
            <w:r w:rsidRPr="00074756">
              <w:rPr>
                <w:sz w:val="16"/>
                <w:szCs w:val="16"/>
                <w:lang w:eastAsia="en-US"/>
              </w:rPr>
              <w:t>Отдельные службы и подразделения организации, а также их сотрудники</w:t>
            </w:r>
          </w:p>
        </w:tc>
        <w:tc>
          <w:tcPr>
            <w:tcW w:w="1418" w:type="dxa"/>
          </w:tcPr>
          <w:p w:rsidR="00347642" w:rsidRPr="00074756" w:rsidRDefault="00547C0A" w:rsidP="000E5C6F">
            <w:pPr>
              <w:jc w:val="both"/>
              <w:rPr>
                <w:sz w:val="16"/>
                <w:szCs w:val="16"/>
                <w:lang w:eastAsia="en-US"/>
              </w:rPr>
            </w:pPr>
            <w:r w:rsidRPr="00074756">
              <w:rPr>
                <w:sz w:val="16"/>
                <w:szCs w:val="16"/>
              </w:rPr>
              <w:t>Руководство проектом внедрения или усовершенствования системы процессного управления организации</w:t>
            </w:r>
          </w:p>
        </w:tc>
      </w:tr>
      <w:tr w:rsidR="00347642" w:rsidRPr="00074756" w:rsidTr="000E5C6F">
        <w:tc>
          <w:tcPr>
            <w:tcW w:w="1507" w:type="dxa"/>
            <w:vMerge/>
          </w:tcPr>
          <w:p w:rsidR="00347642" w:rsidRPr="00074756" w:rsidRDefault="00347642" w:rsidP="000E5C6F">
            <w:pPr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1040" w:type="dxa"/>
            <w:vMerge/>
          </w:tcPr>
          <w:p w:rsidR="00347642" w:rsidRPr="00074756" w:rsidRDefault="00347642" w:rsidP="000E5C6F">
            <w:pPr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</w:tcPr>
          <w:p w:rsidR="00347642" w:rsidRPr="00074756" w:rsidRDefault="00347642" w:rsidP="000E5C6F">
            <w:pPr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/>
          </w:tcPr>
          <w:p w:rsidR="00347642" w:rsidRPr="00074756" w:rsidRDefault="00347642" w:rsidP="000E5C6F">
            <w:pPr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</w:tcPr>
          <w:p w:rsidR="00347642" w:rsidRPr="00074756" w:rsidRDefault="00347642" w:rsidP="000E5C6F">
            <w:pPr>
              <w:pStyle w:val="pTextStyle"/>
              <w:rPr>
                <w:sz w:val="16"/>
                <w:szCs w:val="16"/>
                <w:lang w:val="ru-RU"/>
              </w:rPr>
            </w:pPr>
            <w:r w:rsidRPr="00074756">
              <w:rPr>
                <w:sz w:val="16"/>
                <w:szCs w:val="16"/>
                <w:lang w:val="ru-RU"/>
              </w:rPr>
              <w:t>Аудит системы процессного управления организации на соответствие требованиям и целевым показателям организации</w:t>
            </w:r>
          </w:p>
        </w:tc>
        <w:tc>
          <w:tcPr>
            <w:tcW w:w="1422" w:type="dxa"/>
          </w:tcPr>
          <w:p w:rsidR="00347642" w:rsidRPr="00074756" w:rsidRDefault="00347642">
            <w:pPr>
              <w:rPr>
                <w:sz w:val="16"/>
                <w:szCs w:val="16"/>
              </w:rPr>
            </w:pPr>
            <w:r w:rsidRPr="00074756">
              <w:rPr>
                <w:sz w:val="16"/>
                <w:szCs w:val="16"/>
                <w:lang w:eastAsia="en-US"/>
              </w:rPr>
              <w:t>Отдельные службы и подразделения организации, а также их сотрудники</w:t>
            </w:r>
          </w:p>
        </w:tc>
        <w:tc>
          <w:tcPr>
            <w:tcW w:w="1418" w:type="dxa"/>
          </w:tcPr>
          <w:p w:rsidR="00347642" w:rsidRPr="00074756" w:rsidRDefault="00547C0A" w:rsidP="000E5C6F">
            <w:pPr>
              <w:jc w:val="both"/>
              <w:rPr>
                <w:sz w:val="16"/>
                <w:szCs w:val="16"/>
                <w:lang w:eastAsia="en-US"/>
              </w:rPr>
            </w:pPr>
            <w:r w:rsidRPr="00074756">
              <w:rPr>
                <w:sz w:val="16"/>
                <w:szCs w:val="16"/>
              </w:rPr>
              <w:t>Анализ документов и данных, полученных в ходе аудита системы процессного управления организации</w:t>
            </w:r>
          </w:p>
        </w:tc>
      </w:tr>
      <w:tr w:rsidR="00347642" w:rsidRPr="00074756" w:rsidTr="000E5C6F">
        <w:tc>
          <w:tcPr>
            <w:tcW w:w="1507" w:type="dxa"/>
            <w:vMerge/>
          </w:tcPr>
          <w:p w:rsidR="00347642" w:rsidRPr="00074756" w:rsidRDefault="00347642" w:rsidP="000E5C6F">
            <w:pPr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1040" w:type="dxa"/>
            <w:vMerge/>
          </w:tcPr>
          <w:p w:rsidR="00347642" w:rsidRPr="00074756" w:rsidRDefault="00347642" w:rsidP="000E5C6F">
            <w:pPr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</w:tcPr>
          <w:p w:rsidR="00347642" w:rsidRPr="00074756" w:rsidRDefault="00347642" w:rsidP="000E5C6F">
            <w:pPr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/>
          </w:tcPr>
          <w:p w:rsidR="00347642" w:rsidRPr="00074756" w:rsidRDefault="00347642" w:rsidP="000E5C6F">
            <w:pPr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</w:tcPr>
          <w:p w:rsidR="00347642" w:rsidRPr="00074756" w:rsidRDefault="00347642" w:rsidP="000E5C6F">
            <w:pPr>
              <w:pStyle w:val="pTextStyle"/>
              <w:rPr>
                <w:sz w:val="16"/>
                <w:szCs w:val="16"/>
                <w:lang w:val="ru-RU"/>
              </w:rPr>
            </w:pPr>
            <w:r w:rsidRPr="00074756">
              <w:rPr>
                <w:sz w:val="16"/>
                <w:szCs w:val="16"/>
                <w:lang w:val="ru-RU"/>
              </w:rPr>
              <w:t>Разработка предложений по устранению и (или) предупреждению выявленных причин отклонений в системе процессного управления</w:t>
            </w:r>
          </w:p>
        </w:tc>
        <w:tc>
          <w:tcPr>
            <w:tcW w:w="1422" w:type="dxa"/>
          </w:tcPr>
          <w:p w:rsidR="00347642" w:rsidRPr="00074756" w:rsidRDefault="00347642">
            <w:pPr>
              <w:rPr>
                <w:sz w:val="16"/>
                <w:szCs w:val="16"/>
              </w:rPr>
            </w:pPr>
            <w:r w:rsidRPr="00074756">
              <w:rPr>
                <w:sz w:val="16"/>
                <w:szCs w:val="16"/>
                <w:lang w:eastAsia="en-US"/>
              </w:rPr>
              <w:t>Отдельные службы и подразделения организации, а также их сотрудники</w:t>
            </w:r>
          </w:p>
        </w:tc>
        <w:tc>
          <w:tcPr>
            <w:tcW w:w="1418" w:type="dxa"/>
          </w:tcPr>
          <w:p w:rsidR="00347642" w:rsidRPr="00074756" w:rsidRDefault="00547C0A" w:rsidP="000E5C6F">
            <w:pPr>
              <w:jc w:val="both"/>
              <w:rPr>
                <w:sz w:val="16"/>
                <w:szCs w:val="16"/>
                <w:lang w:eastAsia="en-US"/>
              </w:rPr>
            </w:pPr>
            <w:r w:rsidRPr="00074756">
              <w:rPr>
                <w:sz w:val="16"/>
                <w:szCs w:val="16"/>
              </w:rPr>
              <w:t>Разработка предложений по устранению и (или) предупреждению причин отклонений в ходе работы системы процессного управления</w:t>
            </w:r>
          </w:p>
        </w:tc>
      </w:tr>
      <w:tr w:rsidR="00347642" w:rsidRPr="00074756" w:rsidTr="000E5C6F">
        <w:tc>
          <w:tcPr>
            <w:tcW w:w="9498" w:type="dxa"/>
            <w:gridSpan w:val="7"/>
          </w:tcPr>
          <w:p w:rsidR="00347642" w:rsidRPr="00074756" w:rsidRDefault="00347642" w:rsidP="00730965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074756">
              <w:rPr>
                <w:b/>
                <w:sz w:val="16"/>
                <w:szCs w:val="16"/>
                <w:lang w:eastAsia="en-US"/>
              </w:rPr>
              <w:t>Тип задач профессиональной деятельности: организационно-регулирующий</w:t>
            </w:r>
          </w:p>
        </w:tc>
      </w:tr>
      <w:tr w:rsidR="00347642" w:rsidRPr="00074756" w:rsidTr="000E5C6F">
        <w:tc>
          <w:tcPr>
            <w:tcW w:w="1507" w:type="dxa"/>
            <w:vMerge w:val="restart"/>
          </w:tcPr>
          <w:p w:rsidR="00347642" w:rsidRPr="00074756" w:rsidRDefault="00347642" w:rsidP="000E5C6F">
            <w:pPr>
              <w:jc w:val="both"/>
              <w:rPr>
                <w:sz w:val="16"/>
                <w:szCs w:val="16"/>
                <w:lang w:eastAsia="en-US"/>
              </w:rPr>
            </w:pPr>
            <w:r w:rsidRPr="00074756">
              <w:rPr>
                <w:sz w:val="16"/>
                <w:szCs w:val="16"/>
              </w:rPr>
              <w:t>Проектирование и трансформация процессной архитектуры организации</w:t>
            </w:r>
          </w:p>
        </w:tc>
        <w:tc>
          <w:tcPr>
            <w:tcW w:w="1040" w:type="dxa"/>
            <w:vMerge w:val="restart"/>
          </w:tcPr>
          <w:p w:rsidR="00347642" w:rsidRPr="00074756" w:rsidRDefault="00347642" w:rsidP="000E5C6F">
            <w:pPr>
              <w:jc w:val="both"/>
              <w:rPr>
                <w:sz w:val="16"/>
                <w:szCs w:val="16"/>
                <w:lang w:eastAsia="en-US"/>
              </w:rPr>
            </w:pPr>
            <w:r w:rsidRPr="00074756">
              <w:rPr>
                <w:sz w:val="16"/>
                <w:szCs w:val="16"/>
                <w:lang w:eastAsia="en-US"/>
              </w:rPr>
              <w:t>07.007 Специалист по процессному управлению</w:t>
            </w:r>
          </w:p>
        </w:tc>
        <w:tc>
          <w:tcPr>
            <w:tcW w:w="1276" w:type="dxa"/>
            <w:vMerge w:val="restart"/>
          </w:tcPr>
          <w:p w:rsidR="00347642" w:rsidRPr="00074756" w:rsidRDefault="00347642" w:rsidP="000E5C6F">
            <w:pPr>
              <w:jc w:val="both"/>
              <w:rPr>
                <w:sz w:val="16"/>
                <w:szCs w:val="16"/>
                <w:lang w:eastAsia="en-US"/>
              </w:rPr>
            </w:pPr>
            <w:r w:rsidRPr="00074756">
              <w:rPr>
                <w:sz w:val="16"/>
                <w:szCs w:val="16"/>
                <w:lang w:eastAsia="en-US"/>
              </w:rPr>
              <w:t>Дальнейшее совершенствование организационных процессов</w:t>
            </w:r>
          </w:p>
        </w:tc>
        <w:tc>
          <w:tcPr>
            <w:tcW w:w="1275" w:type="dxa"/>
            <w:vMerge w:val="restart"/>
          </w:tcPr>
          <w:p w:rsidR="00347642" w:rsidRPr="00074756" w:rsidRDefault="00347642" w:rsidP="000E5C6F">
            <w:pPr>
              <w:jc w:val="both"/>
              <w:rPr>
                <w:sz w:val="16"/>
                <w:szCs w:val="16"/>
                <w:lang w:eastAsia="en-US"/>
              </w:rPr>
            </w:pPr>
            <w:r w:rsidRPr="00074756">
              <w:rPr>
                <w:sz w:val="16"/>
                <w:szCs w:val="16"/>
              </w:rPr>
              <w:t>Проектирование и трансформация процессной архитектуры организации</w:t>
            </w:r>
          </w:p>
        </w:tc>
        <w:tc>
          <w:tcPr>
            <w:tcW w:w="1560" w:type="dxa"/>
          </w:tcPr>
          <w:p w:rsidR="00347642" w:rsidRPr="00074756" w:rsidRDefault="00347642" w:rsidP="000E5C6F">
            <w:pPr>
              <w:pStyle w:val="pTextStyle"/>
              <w:rPr>
                <w:sz w:val="16"/>
                <w:szCs w:val="16"/>
              </w:rPr>
            </w:pPr>
            <w:r w:rsidRPr="00074756">
              <w:rPr>
                <w:sz w:val="16"/>
                <w:szCs w:val="16"/>
              </w:rPr>
              <w:t>Анализ процессной архитектуры организации</w:t>
            </w:r>
          </w:p>
        </w:tc>
        <w:tc>
          <w:tcPr>
            <w:tcW w:w="1422" w:type="dxa"/>
          </w:tcPr>
          <w:p w:rsidR="00347642" w:rsidRPr="00074756" w:rsidRDefault="00347642">
            <w:pPr>
              <w:rPr>
                <w:sz w:val="16"/>
                <w:szCs w:val="16"/>
              </w:rPr>
            </w:pPr>
            <w:r w:rsidRPr="00074756">
              <w:rPr>
                <w:sz w:val="16"/>
                <w:szCs w:val="16"/>
                <w:lang w:eastAsia="en-US"/>
              </w:rPr>
              <w:t>Отдельные службы и подразделения организации, а также их сотрудники</w:t>
            </w:r>
          </w:p>
        </w:tc>
        <w:tc>
          <w:tcPr>
            <w:tcW w:w="1418" w:type="dxa"/>
          </w:tcPr>
          <w:p w:rsidR="00347642" w:rsidRPr="00074756" w:rsidRDefault="00547C0A" w:rsidP="000E5C6F">
            <w:pPr>
              <w:jc w:val="both"/>
              <w:rPr>
                <w:sz w:val="16"/>
                <w:szCs w:val="16"/>
                <w:lang w:eastAsia="en-US"/>
              </w:rPr>
            </w:pPr>
            <w:r w:rsidRPr="00074756">
              <w:rPr>
                <w:sz w:val="16"/>
                <w:szCs w:val="16"/>
              </w:rPr>
              <w:t>Анализ соответствия существующей процессной архитектуры организации требованиям, определенным к процессной архитектуре организации исходя из структуры бизнеса, целей и стратегии организации</w:t>
            </w:r>
          </w:p>
        </w:tc>
      </w:tr>
      <w:tr w:rsidR="00347642" w:rsidRPr="00074756" w:rsidTr="000E5C6F">
        <w:tc>
          <w:tcPr>
            <w:tcW w:w="1507" w:type="dxa"/>
            <w:vMerge/>
          </w:tcPr>
          <w:p w:rsidR="00347642" w:rsidRPr="00074756" w:rsidRDefault="00347642" w:rsidP="000E5C6F">
            <w:pPr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1040" w:type="dxa"/>
            <w:vMerge/>
          </w:tcPr>
          <w:p w:rsidR="00347642" w:rsidRPr="00074756" w:rsidRDefault="00347642" w:rsidP="000E5C6F">
            <w:pPr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</w:tcPr>
          <w:p w:rsidR="00347642" w:rsidRPr="00074756" w:rsidRDefault="00347642" w:rsidP="000E5C6F">
            <w:pPr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/>
          </w:tcPr>
          <w:p w:rsidR="00347642" w:rsidRPr="00074756" w:rsidRDefault="00347642" w:rsidP="000E5C6F">
            <w:pPr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</w:tcPr>
          <w:p w:rsidR="00347642" w:rsidRPr="00074756" w:rsidRDefault="00347642" w:rsidP="000E5C6F">
            <w:pPr>
              <w:pStyle w:val="pTextStyle"/>
              <w:rPr>
                <w:sz w:val="16"/>
                <w:szCs w:val="16"/>
                <w:lang w:val="ru-RU"/>
              </w:rPr>
            </w:pPr>
            <w:r w:rsidRPr="00074756">
              <w:rPr>
                <w:sz w:val="16"/>
                <w:szCs w:val="16"/>
                <w:lang w:val="ru-RU"/>
              </w:rPr>
              <w:t>Разработка и усовершенствование процессной архитектуры организации</w:t>
            </w:r>
          </w:p>
        </w:tc>
        <w:tc>
          <w:tcPr>
            <w:tcW w:w="1422" w:type="dxa"/>
          </w:tcPr>
          <w:p w:rsidR="00347642" w:rsidRPr="00074756" w:rsidRDefault="00347642">
            <w:pPr>
              <w:rPr>
                <w:sz w:val="16"/>
                <w:szCs w:val="16"/>
              </w:rPr>
            </w:pPr>
            <w:r w:rsidRPr="00074756">
              <w:rPr>
                <w:sz w:val="16"/>
                <w:szCs w:val="16"/>
                <w:lang w:eastAsia="en-US"/>
              </w:rPr>
              <w:t>Отдельные службы и подразделения организации, а также их сотрудники</w:t>
            </w:r>
          </w:p>
        </w:tc>
        <w:tc>
          <w:tcPr>
            <w:tcW w:w="1418" w:type="dxa"/>
          </w:tcPr>
          <w:p w:rsidR="00347642" w:rsidRPr="00074756" w:rsidRDefault="00547C0A" w:rsidP="000E5C6F">
            <w:pPr>
              <w:jc w:val="both"/>
              <w:rPr>
                <w:sz w:val="16"/>
                <w:szCs w:val="16"/>
                <w:lang w:eastAsia="en-US"/>
              </w:rPr>
            </w:pPr>
            <w:r w:rsidRPr="00074756">
              <w:rPr>
                <w:sz w:val="16"/>
                <w:szCs w:val="16"/>
              </w:rPr>
              <w:t>Адаптация референтной модели и методологии проектирования процессной архитектуры организации к структуре бизнеса, целям и стратегии организации</w:t>
            </w:r>
          </w:p>
        </w:tc>
      </w:tr>
      <w:tr w:rsidR="00347642" w:rsidRPr="00074756" w:rsidTr="000E5C6F">
        <w:tc>
          <w:tcPr>
            <w:tcW w:w="1507" w:type="dxa"/>
            <w:vMerge/>
          </w:tcPr>
          <w:p w:rsidR="00347642" w:rsidRPr="00074756" w:rsidRDefault="00347642" w:rsidP="000E5C6F">
            <w:pPr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1040" w:type="dxa"/>
            <w:vMerge/>
          </w:tcPr>
          <w:p w:rsidR="00347642" w:rsidRPr="00074756" w:rsidRDefault="00347642" w:rsidP="000E5C6F">
            <w:pPr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</w:tcPr>
          <w:p w:rsidR="00347642" w:rsidRPr="00074756" w:rsidRDefault="00347642" w:rsidP="000E5C6F">
            <w:pPr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/>
          </w:tcPr>
          <w:p w:rsidR="00347642" w:rsidRPr="00074756" w:rsidRDefault="00347642" w:rsidP="000E5C6F">
            <w:pPr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</w:tcPr>
          <w:p w:rsidR="00347642" w:rsidRPr="00074756" w:rsidRDefault="00347642" w:rsidP="000E5C6F">
            <w:pPr>
              <w:pStyle w:val="pTextStyle"/>
              <w:rPr>
                <w:sz w:val="16"/>
                <w:szCs w:val="16"/>
                <w:lang w:val="ru-RU"/>
              </w:rPr>
            </w:pPr>
            <w:r w:rsidRPr="00074756">
              <w:rPr>
                <w:sz w:val="16"/>
                <w:szCs w:val="16"/>
                <w:lang w:val="ru-RU"/>
              </w:rPr>
              <w:t>Руководство программами трансформации процессной архитектуры организации</w:t>
            </w:r>
          </w:p>
        </w:tc>
        <w:tc>
          <w:tcPr>
            <w:tcW w:w="1422" w:type="dxa"/>
          </w:tcPr>
          <w:p w:rsidR="00347642" w:rsidRPr="00074756" w:rsidRDefault="00347642">
            <w:pPr>
              <w:rPr>
                <w:sz w:val="16"/>
                <w:szCs w:val="16"/>
              </w:rPr>
            </w:pPr>
            <w:r w:rsidRPr="00074756">
              <w:rPr>
                <w:sz w:val="16"/>
                <w:szCs w:val="16"/>
                <w:lang w:eastAsia="en-US"/>
              </w:rPr>
              <w:t>Отдельные службы и подразделения организации, а также их сотрудники</w:t>
            </w:r>
          </w:p>
        </w:tc>
        <w:tc>
          <w:tcPr>
            <w:tcW w:w="1418" w:type="dxa"/>
          </w:tcPr>
          <w:p w:rsidR="00347642" w:rsidRPr="00074756" w:rsidRDefault="00547C0A" w:rsidP="000E5C6F">
            <w:pPr>
              <w:jc w:val="both"/>
              <w:rPr>
                <w:sz w:val="16"/>
                <w:szCs w:val="16"/>
                <w:lang w:eastAsia="en-US"/>
              </w:rPr>
            </w:pPr>
            <w:r w:rsidRPr="00074756">
              <w:rPr>
                <w:sz w:val="16"/>
                <w:szCs w:val="16"/>
              </w:rPr>
              <w:t>Планирование изменения процессной архитектуры организации в связи с реорганизацией бизнеса</w:t>
            </w:r>
          </w:p>
        </w:tc>
      </w:tr>
      <w:tr w:rsidR="00347642" w:rsidRPr="00074756" w:rsidTr="000E5C6F">
        <w:tc>
          <w:tcPr>
            <w:tcW w:w="1507" w:type="dxa"/>
            <w:vMerge/>
          </w:tcPr>
          <w:p w:rsidR="00347642" w:rsidRPr="00074756" w:rsidRDefault="00347642" w:rsidP="000E5C6F">
            <w:pPr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1040" w:type="dxa"/>
            <w:vMerge/>
          </w:tcPr>
          <w:p w:rsidR="00347642" w:rsidRPr="00074756" w:rsidRDefault="00347642" w:rsidP="000E5C6F">
            <w:pPr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</w:tcPr>
          <w:p w:rsidR="00347642" w:rsidRPr="00074756" w:rsidRDefault="00347642" w:rsidP="000E5C6F">
            <w:pPr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/>
          </w:tcPr>
          <w:p w:rsidR="00347642" w:rsidRPr="00074756" w:rsidRDefault="00347642" w:rsidP="000E5C6F">
            <w:pPr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</w:tcPr>
          <w:p w:rsidR="00347642" w:rsidRPr="00074756" w:rsidRDefault="00347642" w:rsidP="000E5C6F">
            <w:pPr>
              <w:pStyle w:val="pTextStyle"/>
              <w:rPr>
                <w:sz w:val="16"/>
                <w:szCs w:val="16"/>
                <w:lang w:val="ru-RU"/>
              </w:rPr>
            </w:pPr>
            <w:r w:rsidRPr="00074756">
              <w:rPr>
                <w:sz w:val="16"/>
                <w:szCs w:val="16"/>
                <w:lang w:val="ru-RU"/>
              </w:rPr>
              <w:t>Разработка и внедрение методик и регламентов трансформации процессной архитектуры организации</w:t>
            </w:r>
          </w:p>
        </w:tc>
        <w:tc>
          <w:tcPr>
            <w:tcW w:w="1422" w:type="dxa"/>
          </w:tcPr>
          <w:p w:rsidR="00347642" w:rsidRPr="00074756" w:rsidRDefault="00347642">
            <w:pPr>
              <w:rPr>
                <w:sz w:val="16"/>
                <w:szCs w:val="16"/>
              </w:rPr>
            </w:pPr>
            <w:r w:rsidRPr="00074756">
              <w:rPr>
                <w:sz w:val="16"/>
                <w:szCs w:val="16"/>
                <w:lang w:eastAsia="en-US"/>
              </w:rPr>
              <w:t>Отдельные службы и подразделения организации, а также их сотрудники</w:t>
            </w:r>
          </w:p>
        </w:tc>
        <w:tc>
          <w:tcPr>
            <w:tcW w:w="1418" w:type="dxa"/>
          </w:tcPr>
          <w:p w:rsidR="00347642" w:rsidRPr="00074756" w:rsidRDefault="006445C4" w:rsidP="000E5C6F">
            <w:pPr>
              <w:jc w:val="both"/>
              <w:rPr>
                <w:sz w:val="16"/>
                <w:szCs w:val="16"/>
                <w:lang w:eastAsia="en-US"/>
              </w:rPr>
            </w:pPr>
            <w:r w:rsidRPr="00074756">
              <w:rPr>
                <w:sz w:val="16"/>
                <w:szCs w:val="16"/>
              </w:rPr>
              <w:t>Внедрение в организации методологии трансформации процессной архитектуры организации</w:t>
            </w:r>
          </w:p>
        </w:tc>
      </w:tr>
    </w:tbl>
    <w:p w:rsidR="005C5566" w:rsidRPr="00074756" w:rsidRDefault="005C5566" w:rsidP="005C5566">
      <w:pPr>
        <w:jc w:val="both"/>
        <w:rPr>
          <w:lang w:eastAsia="en-US"/>
        </w:rPr>
      </w:pPr>
    </w:p>
    <w:p w:rsidR="005C5566" w:rsidRPr="00074756" w:rsidRDefault="005C5566" w:rsidP="0068147E">
      <w:pPr>
        <w:spacing w:after="200" w:line="276" w:lineRule="auto"/>
        <w:jc w:val="center"/>
        <w:rPr>
          <w:b/>
          <w:lang w:eastAsia="en-US"/>
        </w:rPr>
      </w:pPr>
      <w:r w:rsidRPr="00074756">
        <w:rPr>
          <w:b/>
          <w:lang w:eastAsia="en-US"/>
        </w:rPr>
        <w:t>4. НАПРАВЛЕННОСТЬ (ПРОФИЛЬ) ОБРАЗОВАТЕЛЬНОЙ ПРОГРАММЫ</w:t>
      </w:r>
    </w:p>
    <w:p w:rsidR="00C912B5" w:rsidRPr="00074756" w:rsidRDefault="00C912B5" w:rsidP="006445C4">
      <w:pPr>
        <w:ind w:firstLine="708"/>
        <w:jc w:val="both"/>
        <w:rPr>
          <w:lang w:eastAsia="en-US"/>
        </w:rPr>
      </w:pPr>
      <w:r w:rsidRPr="00074756">
        <w:t xml:space="preserve">Направленность основной профессиональной образовательной программы высшего образования – программы бакалавриата конкретизирует ориентацию ОПОП по направлению подготовки </w:t>
      </w:r>
      <w:r w:rsidR="00481E0A" w:rsidRPr="00074756">
        <w:t>38.03.04 Государственное и муниципальное управление</w:t>
      </w:r>
      <w:r w:rsidR="006445C4" w:rsidRPr="00074756">
        <w:t xml:space="preserve"> на область 07</w:t>
      </w:r>
      <w:r w:rsidRPr="00074756">
        <w:t xml:space="preserve"> </w:t>
      </w:r>
      <w:r w:rsidR="006445C4" w:rsidRPr="00074756">
        <w:t xml:space="preserve">Административно-управленческая и офисная деятельность </w:t>
      </w:r>
      <w:r w:rsidRPr="00074756">
        <w:t>и типы задач профессиональной деятельности</w:t>
      </w:r>
      <w:r w:rsidR="006445C4" w:rsidRPr="00074756">
        <w:t>:</w:t>
      </w:r>
      <w:r w:rsidRPr="00074756">
        <w:t xml:space="preserve"> </w:t>
      </w:r>
      <w:r w:rsidR="006445C4" w:rsidRPr="00074756">
        <w:rPr>
          <w:lang w:eastAsia="en-US"/>
        </w:rPr>
        <w:t>организационно-управленческий; политико-административный; проектный; организационно-регулирующий.</w:t>
      </w:r>
    </w:p>
    <w:p w:rsidR="005C5566" w:rsidRPr="00074756" w:rsidRDefault="005C5566" w:rsidP="005C5566">
      <w:pPr>
        <w:widowControl w:val="0"/>
        <w:ind w:firstLine="708"/>
        <w:jc w:val="both"/>
      </w:pPr>
      <w:r w:rsidRPr="00074756">
        <w:t xml:space="preserve">Обучение по направлению </w:t>
      </w:r>
      <w:r w:rsidR="00481E0A" w:rsidRPr="00074756">
        <w:t>38.03.04 Государственное и муниципальное управление</w:t>
      </w:r>
      <w:r w:rsidRPr="00074756">
        <w:t xml:space="preserve">, направленность (профиль) </w:t>
      </w:r>
      <w:r w:rsidR="00481E0A" w:rsidRPr="00074756">
        <w:rPr>
          <w:bCs/>
        </w:rPr>
        <w:t>Государственное и муниципальное управление</w:t>
      </w:r>
      <w:r w:rsidRPr="00074756">
        <w:t xml:space="preserve">, предполагает подготовку специалистов в области профессиональной деятельности – </w:t>
      </w:r>
      <w:r w:rsidR="006445C4" w:rsidRPr="00074756">
        <w:t>государственное и муниципальное управление</w:t>
      </w:r>
      <w:r w:rsidRPr="00074756">
        <w:t xml:space="preserve">. Выпускники имеют фундаментальную подготовку по </w:t>
      </w:r>
      <w:r w:rsidR="006445C4" w:rsidRPr="00074756">
        <w:t xml:space="preserve">экономической </w:t>
      </w:r>
      <w:r w:rsidRPr="00074756">
        <w:t>теории</w:t>
      </w:r>
      <w:r w:rsidR="006445C4" w:rsidRPr="00074756">
        <w:t>, по основам государственной и муниципальной службы</w:t>
      </w:r>
      <w:r w:rsidRPr="00074756">
        <w:t xml:space="preserve">, правовому обеспечению </w:t>
      </w:r>
      <w:r w:rsidR="006445C4" w:rsidRPr="00074756">
        <w:t>административных процессов</w:t>
      </w:r>
      <w:r w:rsidRPr="00074756">
        <w:t xml:space="preserve">, по </w:t>
      </w:r>
      <w:r w:rsidR="006445C4" w:rsidRPr="00074756">
        <w:t>государственному регулированию экономики</w:t>
      </w:r>
      <w:r w:rsidRPr="00074756">
        <w:t xml:space="preserve">, умеют внедрять полученные в ходе обучения знания, навыки и умения в практику работы в сфере </w:t>
      </w:r>
      <w:r w:rsidR="006445C4" w:rsidRPr="00074756">
        <w:t>государственного и муниципального управления</w:t>
      </w:r>
      <w:r w:rsidRPr="00074756">
        <w:t xml:space="preserve">, организовывать работу в сфере </w:t>
      </w:r>
      <w:r w:rsidR="006445C4" w:rsidRPr="00074756">
        <w:t>управления территориальным развитием</w:t>
      </w:r>
      <w:r w:rsidRPr="00074756">
        <w:t xml:space="preserve">, изучать возможности, </w:t>
      </w:r>
      <w:r w:rsidR="006445C4" w:rsidRPr="00074756">
        <w:t>совершенствования системы государственного и муниципального управления и взаимодействия с населением.</w:t>
      </w:r>
    </w:p>
    <w:p w:rsidR="00DE349F" w:rsidRPr="00074756" w:rsidRDefault="00DE349F" w:rsidP="00C912B5">
      <w:pPr>
        <w:widowControl w:val="0"/>
        <w:jc w:val="center"/>
        <w:rPr>
          <w:b/>
        </w:rPr>
      </w:pPr>
    </w:p>
    <w:p w:rsidR="00C912B5" w:rsidRPr="00074756" w:rsidRDefault="00C912B5" w:rsidP="00C912B5">
      <w:pPr>
        <w:widowControl w:val="0"/>
        <w:jc w:val="center"/>
        <w:rPr>
          <w:b/>
        </w:rPr>
      </w:pPr>
      <w:r w:rsidRPr="00074756">
        <w:rPr>
          <w:b/>
        </w:rPr>
        <w:t xml:space="preserve">5.  КВАЛИФИКАЦИЯ, ПРИСВАИВАЕМАЯ ВЫПУСКНИКАМ ПО НАПРАВЛЕНИЮ ПОДГОТОВКИ </w:t>
      </w:r>
      <w:r w:rsidR="00481E0A" w:rsidRPr="00074756">
        <w:rPr>
          <w:b/>
        </w:rPr>
        <w:t>38.03.04 Государственное и муниципальное управление</w:t>
      </w:r>
      <w:r w:rsidRPr="00074756">
        <w:rPr>
          <w:b/>
        </w:rPr>
        <w:t xml:space="preserve">, направленность (профиль) </w:t>
      </w:r>
      <w:r w:rsidR="00481E0A" w:rsidRPr="00074756">
        <w:rPr>
          <w:b/>
          <w:bCs/>
        </w:rPr>
        <w:t>Государственное и муниципальное управление</w:t>
      </w:r>
      <w:r w:rsidRPr="00074756">
        <w:rPr>
          <w:b/>
        </w:rPr>
        <w:t>.</w:t>
      </w:r>
    </w:p>
    <w:p w:rsidR="00C912B5" w:rsidRPr="00074756" w:rsidRDefault="00C912B5" w:rsidP="00C912B5">
      <w:pPr>
        <w:widowControl w:val="0"/>
        <w:spacing w:before="240"/>
        <w:ind w:firstLine="709"/>
        <w:jc w:val="both"/>
      </w:pPr>
      <w:r w:rsidRPr="00074756">
        <w:t>Квалификация выпускника – бакалавр.</w:t>
      </w:r>
    </w:p>
    <w:p w:rsidR="005C5566" w:rsidRPr="00074756" w:rsidRDefault="005C5566" w:rsidP="00793064">
      <w:pPr>
        <w:widowControl w:val="0"/>
        <w:ind w:firstLine="720"/>
        <w:jc w:val="both"/>
      </w:pPr>
    </w:p>
    <w:p w:rsidR="005C5566" w:rsidRPr="00074756" w:rsidRDefault="00C912B5" w:rsidP="00C912B5">
      <w:pPr>
        <w:widowControl w:val="0"/>
        <w:ind w:firstLine="720"/>
        <w:jc w:val="center"/>
        <w:rPr>
          <w:b/>
          <w:caps/>
        </w:rPr>
      </w:pPr>
      <w:r w:rsidRPr="00074756">
        <w:rPr>
          <w:b/>
          <w:caps/>
        </w:rPr>
        <w:t>6. Трудоемкость основной профессиональной образовательной программы</w:t>
      </w:r>
    </w:p>
    <w:p w:rsidR="0035401D" w:rsidRPr="00074756" w:rsidRDefault="0035401D" w:rsidP="00793064">
      <w:pPr>
        <w:widowControl w:val="0"/>
        <w:ind w:firstLine="720"/>
        <w:jc w:val="both"/>
      </w:pPr>
    </w:p>
    <w:p w:rsidR="00C912B5" w:rsidRPr="00074756" w:rsidRDefault="00C912B5" w:rsidP="00C912B5">
      <w:pPr>
        <w:widowControl w:val="0"/>
        <w:ind w:firstLine="720"/>
        <w:jc w:val="both"/>
      </w:pPr>
      <w:r w:rsidRPr="00074756">
        <w:t>Объем программы бакалавриата составляет 240 зачетных единиц (далее - з.е.), вне зависимости от формы обучения, применяемых образовательных технологий, реализации программы бакалавриата с использованием сетевой формы, реализации программы бакалавриата по индивидуальному учебному плану.</w:t>
      </w:r>
    </w:p>
    <w:p w:rsidR="00C912B5" w:rsidRPr="00074756" w:rsidRDefault="00C912B5" w:rsidP="00C912B5">
      <w:pPr>
        <w:widowControl w:val="0"/>
        <w:ind w:firstLine="720"/>
        <w:jc w:val="both"/>
      </w:pPr>
      <w:r w:rsidRPr="00074756">
        <w:t>Объем программы бакалавриата за один учебный год составляет не более 70 з.е. вне зависимости от формы обучения, применяемых образовательных технологий, реализации программы бакалавриата с использованием сетевой формы, реализации программы по индивидуальному учебному плану (за исключением ускоренного обучения), а при ускоренном обучении – не более 80 з.е.</w:t>
      </w:r>
    </w:p>
    <w:p w:rsidR="00C912B5" w:rsidRPr="00074756" w:rsidRDefault="00C912B5" w:rsidP="00C912B5">
      <w:pPr>
        <w:widowControl w:val="0"/>
        <w:ind w:firstLine="720"/>
        <w:jc w:val="both"/>
      </w:pPr>
      <w:r w:rsidRPr="00074756">
        <w:t>Срок получения образования по программе бакалавриата:</w:t>
      </w:r>
    </w:p>
    <w:p w:rsidR="00C912B5" w:rsidRPr="00074756" w:rsidRDefault="00C912B5" w:rsidP="00C912B5">
      <w:pPr>
        <w:widowControl w:val="0"/>
        <w:ind w:firstLine="720"/>
        <w:jc w:val="both"/>
      </w:pPr>
      <w:r w:rsidRPr="00074756">
        <w:t xml:space="preserve">в очной форме обучения, включая каникулы, предоставляемые после прохождения государственной итоговой аттестации, составляет 4 года. </w:t>
      </w:r>
    </w:p>
    <w:p w:rsidR="00C912B5" w:rsidRPr="00074756" w:rsidRDefault="00C912B5" w:rsidP="00C912B5">
      <w:pPr>
        <w:widowControl w:val="0"/>
        <w:ind w:firstLine="720"/>
        <w:jc w:val="both"/>
      </w:pPr>
      <w:r w:rsidRPr="00074756">
        <w:t xml:space="preserve">в очно-заочной или заочной формах обучения увеличивается не менее чем на 6 месяцев и не более чем на 1 год по сравнению со сроком получения образования в очной форме обучения. </w:t>
      </w:r>
    </w:p>
    <w:p w:rsidR="00C912B5" w:rsidRPr="00074756" w:rsidRDefault="00C912B5" w:rsidP="00C912B5">
      <w:pPr>
        <w:widowControl w:val="0"/>
        <w:ind w:firstLine="720"/>
        <w:jc w:val="both"/>
      </w:pPr>
      <w:r w:rsidRPr="00074756">
        <w:t xml:space="preserve">при обучении по индивидуальному учебному плану инвалидов и лиц с ОВЗ может быть увеличен по их заявлению не более чем на 1 год по сравнению со сроком получения образования, установленным для соответствующей формы обучения. </w:t>
      </w:r>
    </w:p>
    <w:p w:rsidR="00C912B5" w:rsidRPr="00074756" w:rsidRDefault="00C912B5" w:rsidP="00C912B5">
      <w:pPr>
        <w:widowControl w:val="0"/>
        <w:ind w:firstLine="720"/>
        <w:jc w:val="both"/>
      </w:pPr>
      <w:r w:rsidRPr="00074756">
        <w:t>Конкретный срок получения образования и объем программы бакалавриата, реализуемый за один учебный год, в очно-заочной или заочной формах обучения, а также по индивидуальному плану определяются, в том числе при ускоренном обучении, соответствующим учебным планом в пределах сроков и объемов, установленных ФГОС ВО</w:t>
      </w:r>
    </w:p>
    <w:p w:rsidR="00C912B5" w:rsidRPr="00074756" w:rsidRDefault="00C912B5" w:rsidP="00C912B5">
      <w:pPr>
        <w:widowControl w:val="0"/>
        <w:ind w:firstLine="720"/>
        <w:jc w:val="both"/>
      </w:pPr>
      <w:r w:rsidRPr="00074756">
        <w:t>Язык обучения -  русский.</w:t>
      </w:r>
    </w:p>
    <w:p w:rsidR="00C912B5" w:rsidRPr="00074756" w:rsidRDefault="00C912B5" w:rsidP="00C912B5">
      <w:pPr>
        <w:widowControl w:val="0"/>
        <w:jc w:val="both"/>
        <w:rPr>
          <w:b/>
        </w:rPr>
      </w:pPr>
    </w:p>
    <w:p w:rsidR="0035401D" w:rsidRPr="00074756" w:rsidRDefault="00C912B5" w:rsidP="00C912B5">
      <w:pPr>
        <w:widowControl w:val="0"/>
        <w:ind w:firstLine="720"/>
        <w:jc w:val="center"/>
        <w:rPr>
          <w:b/>
          <w:caps/>
        </w:rPr>
      </w:pPr>
      <w:r w:rsidRPr="00074756">
        <w:rPr>
          <w:b/>
          <w:caps/>
        </w:rPr>
        <w:t>7.  Планируемые результаты освоения образовательной программы</w:t>
      </w:r>
    </w:p>
    <w:p w:rsidR="0035401D" w:rsidRPr="00074756" w:rsidRDefault="0035401D" w:rsidP="00793064">
      <w:pPr>
        <w:widowControl w:val="0"/>
        <w:ind w:firstLine="720"/>
        <w:jc w:val="both"/>
      </w:pPr>
    </w:p>
    <w:p w:rsidR="00C912B5" w:rsidRPr="00074756" w:rsidRDefault="00C912B5" w:rsidP="00C912B5">
      <w:pPr>
        <w:tabs>
          <w:tab w:val="left" w:pos="720"/>
        </w:tabs>
        <w:autoSpaceDE w:val="0"/>
        <w:autoSpaceDN w:val="0"/>
        <w:adjustRightInd w:val="0"/>
        <w:spacing w:after="120"/>
        <w:jc w:val="both"/>
        <w:rPr>
          <w:lang w:eastAsia="en-US"/>
        </w:rPr>
      </w:pPr>
      <w:r w:rsidRPr="00074756">
        <w:rPr>
          <w:lang w:eastAsia="en-US"/>
        </w:rPr>
        <w:tab/>
      </w:r>
      <w:r w:rsidR="00DE349F" w:rsidRPr="00074756">
        <w:rPr>
          <w:lang w:eastAsia="en-US"/>
        </w:rPr>
        <w:t xml:space="preserve">В соответствии с ФГОС ВО по направлению подготовки </w:t>
      </w:r>
      <w:r w:rsidR="00481E0A" w:rsidRPr="00074756">
        <w:rPr>
          <w:lang w:eastAsia="en-US"/>
        </w:rPr>
        <w:t>38.03.04 Государственное и муниципальное управление</w:t>
      </w:r>
      <w:r w:rsidR="00DE349F" w:rsidRPr="00074756">
        <w:rPr>
          <w:lang w:eastAsia="en-US"/>
        </w:rPr>
        <w:t xml:space="preserve"> в</w:t>
      </w:r>
      <w:r w:rsidRPr="00074756">
        <w:rPr>
          <w:lang w:eastAsia="en-US"/>
        </w:rPr>
        <w:t xml:space="preserve">ыпускник, освоивший программу бакалавриата, должен обладать следующими </w:t>
      </w:r>
      <w:r w:rsidR="00DE349F" w:rsidRPr="00074756">
        <w:rPr>
          <w:lang w:eastAsia="en-US"/>
        </w:rPr>
        <w:t xml:space="preserve">универсальными и общепрофессиональными </w:t>
      </w:r>
      <w:r w:rsidRPr="00074756">
        <w:rPr>
          <w:lang w:eastAsia="en-US"/>
        </w:rPr>
        <w:t>компетенциями:</w:t>
      </w:r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6"/>
        <w:gridCol w:w="2977"/>
        <w:gridCol w:w="4820"/>
      </w:tblGrid>
      <w:tr w:rsidR="000E5C6F" w:rsidRPr="00074756" w:rsidTr="000E5C6F">
        <w:trPr>
          <w:trHeight w:val="253"/>
        </w:trPr>
        <w:tc>
          <w:tcPr>
            <w:tcW w:w="1686" w:type="dxa"/>
            <w:vMerge w:val="restart"/>
            <w:tcBorders>
              <w:top w:val="single" w:sz="12" w:space="0" w:color="auto"/>
            </w:tcBorders>
          </w:tcPr>
          <w:p w:rsidR="000E5C6F" w:rsidRPr="00074756" w:rsidRDefault="000E5C6F" w:rsidP="000E5C6F">
            <w:pPr>
              <w:jc w:val="center"/>
              <w:rPr>
                <w:b/>
                <w:i/>
                <w:iCs/>
                <w:sz w:val="20"/>
                <w:szCs w:val="20"/>
              </w:rPr>
            </w:pPr>
            <w:r w:rsidRPr="00074756">
              <w:rPr>
                <w:b/>
                <w:sz w:val="20"/>
                <w:szCs w:val="20"/>
              </w:rPr>
              <w:t>Индекс компетенции</w:t>
            </w:r>
          </w:p>
        </w:tc>
        <w:tc>
          <w:tcPr>
            <w:tcW w:w="2977" w:type="dxa"/>
            <w:vMerge w:val="restart"/>
            <w:tcBorders>
              <w:top w:val="single" w:sz="12" w:space="0" w:color="auto"/>
            </w:tcBorders>
          </w:tcPr>
          <w:p w:rsidR="000E5C6F" w:rsidRPr="00074756" w:rsidRDefault="000E5C6F" w:rsidP="000E5C6F">
            <w:pPr>
              <w:pStyle w:val="ac"/>
              <w:jc w:val="center"/>
              <w:rPr>
                <w:b/>
                <w:sz w:val="20"/>
                <w:szCs w:val="20"/>
              </w:rPr>
            </w:pPr>
            <w:r w:rsidRPr="00074756">
              <w:rPr>
                <w:b/>
                <w:sz w:val="20"/>
                <w:szCs w:val="20"/>
              </w:rPr>
              <w:t xml:space="preserve">Содержание компетенции </w:t>
            </w:r>
          </w:p>
          <w:p w:rsidR="000E5C6F" w:rsidRPr="00074756" w:rsidRDefault="000E5C6F" w:rsidP="000E5C6F">
            <w:pPr>
              <w:jc w:val="center"/>
              <w:rPr>
                <w:b/>
                <w:sz w:val="20"/>
                <w:szCs w:val="20"/>
              </w:rPr>
            </w:pPr>
            <w:r w:rsidRPr="00074756">
              <w:rPr>
                <w:b/>
                <w:sz w:val="20"/>
                <w:szCs w:val="20"/>
              </w:rPr>
              <w:t>(или ее части)</w:t>
            </w:r>
          </w:p>
        </w:tc>
        <w:tc>
          <w:tcPr>
            <w:tcW w:w="4820" w:type="dxa"/>
            <w:vMerge w:val="restart"/>
            <w:tcBorders>
              <w:top w:val="single" w:sz="12" w:space="0" w:color="auto"/>
            </w:tcBorders>
          </w:tcPr>
          <w:p w:rsidR="000E5C6F" w:rsidRPr="00074756" w:rsidRDefault="000E5C6F" w:rsidP="000E5C6F">
            <w:pPr>
              <w:jc w:val="center"/>
              <w:rPr>
                <w:b/>
                <w:sz w:val="20"/>
                <w:szCs w:val="20"/>
              </w:rPr>
            </w:pPr>
            <w:r w:rsidRPr="00074756">
              <w:rPr>
                <w:b/>
                <w:sz w:val="20"/>
                <w:szCs w:val="20"/>
              </w:rPr>
              <w:t>Индикаторы компетенций (код и содержание)</w:t>
            </w:r>
          </w:p>
        </w:tc>
      </w:tr>
      <w:tr w:rsidR="000E5C6F" w:rsidRPr="00074756" w:rsidTr="000E5C6F">
        <w:trPr>
          <w:trHeight w:val="253"/>
        </w:trPr>
        <w:tc>
          <w:tcPr>
            <w:tcW w:w="1686" w:type="dxa"/>
            <w:vMerge/>
          </w:tcPr>
          <w:p w:rsidR="000E5C6F" w:rsidRPr="00074756" w:rsidRDefault="000E5C6F" w:rsidP="000E5C6F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0E5C6F" w:rsidRPr="00074756" w:rsidRDefault="000E5C6F" w:rsidP="000E5C6F">
            <w:pPr>
              <w:rPr>
                <w:sz w:val="20"/>
                <w:szCs w:val="20"/>
              </w:rPr>
            </w:pPr>
          </w:p>
        </w:tc>
        <w:tc>
          <w:tcPr>
            <w:tcW w:w="4820" w:type="dxa"/>
            <w:vMerge/>
          </w:tcPr>
          <w:p w:rsidR="000E5C6F" w:rsidRPr="00074756" w:rsidRDefault="000E5C6F" w:rsidP="000E5C6F">
            <w:pPr>
              <w:rPr>
                <w:sz w:val="20"/>
                <w:szCs w:val="20"/>
              </w:rPr>
            </w:pPr>
          </w:p>
        </w:tc>
      </w:tr>
      <w:tr w:rsidR="000E5C6F" w:rsidRPr="00074756" w:rsidTr="000E5C6F">
        <w:trPr>
          <w:trHeight w:val="2529"/>
        </w:trPr>
        <w:tc>
          <w:tcPr>
            <w:tcW w:w="1686" w:type="dxa"/>
            <w:shd w:val="clear" w:color="auto" w:fill="auto"/>
          </w:tcPr>
          <w:p w:rsidR="000E5C6F" w:rsidRPr="00074756" w:rsidRDefault="000E5C6F" w:rsidP="000E5C6F">
            <w:pPr>
              <w:pStyle w:val="ac"/>
              <w:rPr>
                <w:bCs/>
                <w:sz w:val="20"/>
                <w:szCs w:val="20"/>
              </w:rPr>
            </w:pPr>
            <w:r w:rsidRPr="00074756">
              <w:rPr>
                <w:bCs/>
                <w:sz w:val="20"/>
                <w:szCs w:val="20"/>
              </w:rPr>
              <w:t>УК-1</w:t>
            </w:r>
          </w:p>
        </w:tc>
        <w:tc>
          <w:tcPr>
            <w:tcW w:w="2977" w:type="dxa"/>
            <w:shd w:val="clear" w:color="auto" w:fill="auto"/>
          </w:tcPr>
          <w:p w:rsidR="000E5C6F" w:rsidRPr="00074756" w:rsidRDefault="000E5C6F" w:rsidP="000E5C6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74756">
              <w:rPr>
                <w:rFonts w:ascii="Times New Roman" w:hAnsi="Times New Roman" w:cs="Times New Roman"/>
                <w:sz w:val="20"/>
                <w:szCs w:val="20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4820" w:type="dxa"/>
            <w:shd w:val="clear" w:color="auto" w:fill="auto"/>
          </w:tcPr>
          <w:p w:rsidR="000E5C6F" w:rsidRPr="00074756" w:rsidRDefault="000E5C6F" w:rsidP="000E5C6F">
            <w:pPr>
              <w:rPr>
                <w:sz w:val="20"/>
                <w:szCs w:val="20"/>
              </w:rPr>
            </w:pPr>
            <w:r w:rsidRPr="00074756">
              <w:rPr>
                <w:sz w:val="20"/>
                <w:szCs w:val="20"/>
              </w:rPr>
              <w:t>ИУК-1.1. Осуществляет поиск необходимой информации, опираясь на результаты анализа поставленной задачи</w:t>
            </w:r>
          </w:p>
          <w:p w:rsidR="000E5C6F" w:rsidRPr="00074756" w:rsidRDefault="000E5C6F" w:rsidP="000E5C6F">
            <w:pPr>
              <w:rPr>
                <w:sz w:val="20"/>
                <w:szCs w:val="20"/>
              </w:rPr>
            </w:pPr>
            <w:r w:rsidRPr="00074756">
              <w:rPr>
                <w:sz w:val="20"/>
                <w:szCs w:val="20"/>
              </w:rPr>
              <w:t>ИУК-1.2. Разрабатывает варианты решения проблемной ситуации на основе критического анализа доступных источников информации</w:t>
            </w:r>
          </w:p>
          <w:p w:rsidR="000E5C6F" w:rsidRPr="00074756" w:rsidRDefault="000E5C6F" w:rsidP="000E5C6F">
            <w:pPr>
              <w:rPr>
                <w:sz w:val="20"/>
                <w:szCs w:val="20"/>
              </w:rPr>
            </w:pPr>
            <w:r w:rsidRPr="00074756">
              <w:rPr>
                <w:sz w:val="20"/>
                <w:szCs w:val="20"/>
              </w:rPr>
              <w:t>ИУК-1.3. Выбирает оптимальный вариант решения задачи, аргументируя свой выбор</w:t>
            </w:r>
          </w:p>
        </w:tc>
      </w:tr>
      <w:tr w:rsidR="000E5C6F" w:rsidRPr="00074756" w:rsidTr="000E5C6F">
        <w:trPr>
          <w:trHeight w:val="2499"/>
        </w:trPr>
        <w:tc>
          <w:tcPr>
            <w:tcW w:w="1686" w:type="dxa"/>
            <w:shd w:val="clear" w:color="auto" w:fill="auto"/>
          </w:tcPr>
          <w:p w:rsidR="000E5C6F" w:rsidRPr="00074756" w:rsidRDefault="000E5C6F" w:rsidP="000E5C6F">
            <w:pPr>
              <w:pStyle w:val="ac"/>
              <w:rPr>
                <w:bCs/>
                <w:sz w:val="20"/>
                <w:szCs w:val="20"/>
              </w:rPr>
            </w:pPr>
            <w:r w:rsidRPr="00074756">
              <w:rPr>
                <w:sz w:val="20"/>
                <w:szCs w:val="20"/>
              </w:rPr>
              <w:t>УК-2</w:t>
            </w:r>
          </w:p>
        </w:tc>
        <w:tc>
          <w:tcPr>
            <w:tcW w:w="2977" w:type="dxa"/>
            <w:shd w:val="clear" w:color="auto" w:fill="auto"/>
          </w:tcPr>
          <w:p w:rsidR="000E5C6F" w:rsidRPr="00074756" w:rsidRDefault="000E5C6F" w:rsidP="000E5C6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74756">
              <w:rPr>
                <w:rFonts w:ascii="Times New Roman" w:hAnsi="Times New Roman" w:cs="Times New Roman"/>
                <w:sz w:val="20"/>
                <w:szCs w:val="20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4820" w:type="dxa"/>
            <w:shd w:val="clear" w:color="auto" w:fill="auto"/>
          </w:tcPr>
          <w:p w:rsidR="000E5C6F" w:rsidRPr="00074756" w:rsidRDefault="000E5C6F" w:rsidP="000E5C6F">
            <w:pPr>
              <w:rPr>
                <w:sz w:val="20"/>
                <w:szCs w:val="20"/>
              </w:rPr>
            </w:pPr>
            <w:r w:rsidRPr="00074756">
              <w:rPr>
                <w:sz w:val="20"/>
                <w:szCs w:val="20"/>
              </w:rPr>
              <w:t xml:space="preserve">ИУК-2.1. Способен определять базовые принципы постановки задач и выработки решений </w:t>
            </w:r>
          </w:p>
          <w:p w:rsidR="000E5C6F" w:rsidRPr="00074756" w:rsidRDefault="000E5C6F" w:rsidP="000E5C6F">
            <w:pPr>
              <w:rPr>
                <w:sz w:val="20"/>
                <w:szCs w:val="20"/>
              </w:rPr>
            </w:pPr>
            <w:r w:rsidRPr="00074756">
              <w:rPr>
                <w:sz w:val="20"/>
                <w:szCs w:val="20"/>
              </w:rPr>
              <w:t xml:space="preserve">ИУК-2.2. Выбирает оптимальные способы решения задач, исходя из действующих правовых норм, имеющихся ресурсов и ограничений </w:t>
            </w:r>
          </w:p>
        </w:tc>
      </w:tr>
      <w:tr w:rsidR="000E5C6F" w:rsidRPr="00074756" w:rsidTr="000E5C6F">
        <w:trPr>
          <w:trHeight w:val="1686"/>
        </w:trPr>
        <w:tc>
          <w:tcPr>
            <w:tcW w:w="1686" w:type="dxa"/>
            <w:shd w:val="clear" w:color="auto" w:fill="auto"/>
          </w:tcPr>
          <w:p w:rsidR="000E5C6F" w:rsidRPr="00074756" w:rsidRDefault="000E5C6F" w:rsidP="000E5C6F">
            <w:pPr>
              <w:pStyle w:val="ac"/>
              <w:rPr>
                <w:bCs/>
                <w:sz w:val="20"/>
                <w:szCs w:val="20"/>
              </w:rPr>
            </w:pPr>
            <w:r w:rsidRPr="00074756">
              <w:rPr>
                <w:bCs/>
                <w:sz w:val="20"/>
                <w:szCs w:val="20"/>
              </w:rPr>
              <w:t>УК-3</w:t>
            </w:r>
          </w:p>
        </w:tc>
        <w:tc>
          <w:tcPr>
            <w:tcW w:w="2977" w:type="dxa"/>
            <w:shd w:val="clear" w:color="auto" w:fill="auto"/>
          </w:tcPr>
          <w:p w:rsidR="000E5C6F" w:rsidRPr="00074756" w:rsidRDefault="000E5C6F" w:rsidP="000E5C6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74756">
              <w:rPr>
                <w:rFonts w:ascii="Times New Roman" w:hAnsi="Times New Roman" w:cs="Times New Roman"/>
                <w:sz w:val="20"/>
                <w:szCs w:val="20"/>
              </w:rPr>
              <w:t>Способен осуществлять социальное взаимодействие и реализовывать свою роль в команде</w:t>
            </w:r>
          </w:p>
        </w:tc>
        <w:tc>
          <w:tcPr>
            <w:tcW w:w="4820" w:type="dxa"/>
            <w:shd w:val="clear" w:color="auto" w:fill="auto"/>
          </w:tcPr>
          <w:p w:rsidR="000E5C6F" w:rsidRPr="00074756" w:rsidRDefault="000E5C6F" w:rsidP="000E5C6F">
            <w:pPr>
              <w:rPr>
                <w:sz w:val="20"/>
                <w:szCs w:val="20"/>
              </w:rPr>
            </w:pPr>
            <w:r w:rsidRPr="00074756">
              <w:rPr>
                <w:sz w:val="20"/>
                <w:szCs w:val="20"/>
              </w:rPr>
              <w:t xml:space="preserve">ИУК-3.1. Способен осуществлять социальные взаимодействия на основе знаний методов межличностных и  групповых коммуникаций </w:t>
            </w:r>
          </w:p>
          <w:p w:rsidR="000E5C6F" w:rsidRPr="00074756" w:rsidRDefault="000E5C6F" w:rsidP="000E5C6F">
            <w:pPr>
              <w:rPr>
                <w:sz w:val="20"/>
                <w:szCs w:val="20"/>
              </w:rPr>
            </w:pPr>
            <w:r w:rsidRPr="00074756">
              <w:rPr>
                <w:sz w:val="20"/>
                <w:szCs w:val="20"/>
              </w:rPr>
              <w:t xml:space="preserve">ИУК-3.2. Применяет методы командного взаимодействия  </w:t>
            </w:r>
          </w:p>
        </w:tc>
      </w:tr>
      <w:tr w:rsidR="000E5C6F" w:rsidRPr="00074756" w:rsidTr="000E5C6F">
        <w:trPr>
          <w:trHeight w:val="4476"/>
        </w:trPr>
        <w:tc>
          <w:tcPr>
            <w:tcW w:w="1686" w:type="dxa"/>
            <w:shd w:val="clear" w:color="auto" w:fill="auto"/>
          </w:tcPr>
          <w:p w:rsidR="000E5C6F" w:rsidRPr="00074756" w:rsidRDefault="000E5C6F" w:rsidP="000E5C6F">
            <w:pPr>
              <w:pStyle w:val="ac"/>
              <w:rPr>
                <w:bCs/>
                <w:sz w:val="20"/>
                <w:szCs w:val="20"/>
              </w:rPr>
            </w:pPr>
            <w:r w:rsidRPr="00074756">
              <w:rPr>
                <w:bCs/>
                <w:sz w:val="20"/>
                <w:szCs w:val="20"/>
              </w:rPr>
              <w:t>УК-4</w:t>
            </w:r>
          </w:p>
        </w:tc>
        <w:tc>
          <w:tcPr>
            <w:tcW w:w="2977" w:type="dxa"/>
            <w:shd w:val="clear" w:color="auto" w:fill="auto"/>
          </w:tcPr>
          <w:p w:rsidR="000E5C6F" w:rsidRPr="00074756" w:rsidRDefault="000E5C6F" w:rsidP="000E5C6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74756">
              <w:rPr>
                <w:rFonts w:ascii="Times New Roman" w:hAnsi="Times New Roman" w:cs="Times New Roman"/>
                <w:sz w:val="20"/>
                <w:szCs w:val="20"/>
              </w:rPr>
              <w:t>Способен осуществлять деловую коммуникацию в устной и письменной формах на государственном языке Российской Федерации и иностранном(ых) языке(ах)</w:t>
            </w:r>
          </w:p>
        </w:tc>
        <w:tc>
          <w:tcPr>
            <w:tcW w:w="4820" w:type="dxa"/>
            <w:shd w:val="clear" w:color="auto" w:fill="auto"/>
          </w:tcPr>
          <w:p w:rsidR="000E5C6F" w:rsidRPr="00074756" w:rsidRDefault="000E5C6F" w:rsidP="000E5C6F">
            <w:pPr>
              <w:rPr>
                <w:sz w:val="20"/>
                <w:szCs w:val="20"/>
              </w:rPr>
            </w:pPr>
            <w:r w:rsidRPr="00074756">
              <w:rPr>
                <w:sz w:val="20"/>
                <w:szCs w:val="20"/>
              </w:rPr>
              <w:t>ИУК-4.1. Выбирает на государственном языке РФ и иностранном(-ых) языках коммуникативно приемлемые стиль и средства взаимодействия в общении с деловыми партнерами</w:t>
            </w:r>
          </w:p>
          <w:p w:rsidR="000E5C6F" w:rsidRPr="00074756" w:rsidRDefault="000E5C6F" w:rsidP="000E5C6F">
            <w:pPr>
              <w:rPr>
                <w:sz w:val="20"/>
                <w:szCs w:val="20"/>
              </w:rPr>
            </w:pPr>
            <w:r w:rsidRPr="00074756">
              <w:rPr>
                <w:sz w:val="20"/>
                <w:szCs w:val="20"/>
              </w:rPr>
              <w:t>ИУК-4.2. Ведет деловую переписку на государственном языке РФ и иностранном(-ых) языках</w:t>
            </w:r>
          </w:p>
          <w:p w:rsidR="000E5C6F" w:rsidRPr="00074756" w:rsidRDefault="000E5C6F" w:rsidP="000E5C6F">
            <w:pPr>
              <w:rPr>
                <w:sz w:val="20"/>
                <w:szCs w:val="20"/>
              </w:rPr>
            </w:pPr>
            <w:r w:rsidRPr="00074756">
              <w:rPr>
                <w:sz w:val="20"/>
                <w:szCs w:val="20"/>
              </w:rPr>
              <w:t>ИУК-4.3. Использует диалог для сотрудничества в социальной и профессиональной сферах</w:t>
            </w:r>
          </w:p>
          <w:p w:rsidR="000E5C6F" w:rsidRPr="00074756" w:rsidRDefault="000E5C6F" w:rsidP="000E5C6F">
            <w:pPr>
              <w:rPr>
                <w:sz w:val="20"/>
                <w:szCs w:val="20"/>
              </w:rPr>
            </w:pPr>
            <w:r w:rsidRPr="00074756">
              <w:rPr>
                <w:sz w:val="20"/>
                <w:szCs w:val="20"/>
              </w:rPr>
              <w:t>ИУК-4.4. Умеет выполнять перевод профессиональных текстов с иностранного(-ых) на государственный язык РФ и с государственного языка РФ на иностранный(-ые)</w:t>
            </w:r>
          </w:p>
        </w:tc>
      </w:tr>
      <w:tr w:rsidR="000E5C6F" w:rsidRPr="00074756" w:rsidTr="000E5C6F">
        <w:trPr>
          <w:trHeight w:val="2514"/>
        </w:trPr>
        <w:tc>
          <w:tcPr>
            <w:tcW w:w="1686" w:type="dxa"/>
            <w:shd w:val="clear" w:color="auto" w:fill="auto"/>
          </w:tcPr>
          <w:p w:rsidR="000E5C6F" w:rsidRPr="00074756" w:rsidRDefault="000E5C6F" w:rsidP="000E5C6F">
            <w:pPr>
              <w:pStyle w:val="ac"/>
              <w:rPr>
                <w:bCs/>
                <w:sz w:val="20"/>
                <w:szCs w:val="20"/>
              </w:rPr>
            </w:pPr>
            <w:r w:rsidRPr="00074756">
              <w:rPr>
                <w:bCs/>
                <w:sz w:val="20"/>
                <w:szCs w:val="20"/>
              </w:rPr>
              <w:t>УК-5</w:t>
            </w:r>
          </w:p>
        </w:tc>
        <w:tc>
          <w:tcPr>
            <w:tcW w:w="2977" w:type="dxa"/>
            <w:shd w:val="clear" w:color="auto" w:fill="auto"/>
          </w:tcPr>
          <w:p w:rsidR="000E5C6F" w:rsidRPr="00074756" w:rsidRDefault="000E5C6F" w:rsidP="000E5C6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74756">
              <w:rPr>
                <w:rFonts w:ascii="Times New Roman" w:hAnsi="Times New Roman" w:cs="Times New Roman"/>
                <w:sz w:val="20"/>
                <w:szCs w:val="20"/>
              </w:rPr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4820" w:type="dxa"/>
            <w:shd w:val="clear" w:color="auto" w:fill="auto"/>
          </w:tcPr>
          <w:p w:rsidR="000E5C6F" w:rsidRPr="00074756" w:rsidRDefault="000E5C6F" w:rsidP="000E5C6F">
            <w:pPr>
              <w:rPr>
                <w:sz w:val="20"/>
                <w:szCs w:val="20"/>
              </w:rPr>
            </w:pPr>
            <w:r w:rsidRPr="00074756">
              <w:rPr>
                <w:sz w:val="20"/>
                <w:szCs w:val="20"/>
              </w:rPr>
              <w:t xml:space="preserve">ИУК-5.1. Имеет базовые представления о межкультурном разнообразии общества в </w:t>
            </w:r>
            <w:r w:rsidRPr="00074756">
              <w:rPr>
                <w:sz w:val="20"/>
                <w:szCs w:val="20"/>
              </w:rPr>
              <w:br/>
              <w:t xml:space="preserve">социально-историческом, этическом и философском контекстах </w:t>
            </w:r>
          </w:p>
          <w:p w:rsidR="000E5C6F" w:rsidRPr="00074756" w:rsidRDefault="000E5C6F" w:rsidP="000E5C6F">
            <w:pPr>
              <w:rPr>
                <w:sz w:val="20"/>
                <w:szCs w:val="20"/>
              </w:rPr>
            </w:pPr>
            <w:r w:rsidRPr="00074756">
              <w:rPr>
                <w:sz w:val="20"/>
                <w:szCs w:val="20"/>
              </w:rPr>
              <w:t xml:space="preserve">ИУК-5.2. Понимает необходимость восприятия и учета межкультурного разнообразия общества в социально-историческом, этическом и философском контекстах </w:t>
            </w:r>
          </w:p>
        </w:tc>
      </w:tr>
      <w:tr w:rsidR="000E5C6F" w:rsidRPr="00074756" w:rsidTr="000E5C6F">
        <w:trPr>
          <w:trHeight w:val="1926"/>
        </w:trPr>
        <w:tc>
          <w:tcPr>
            <w:tcW w:w="1686" w:type="dxa"/>
            <w:shd w:val="clear" w:color="auto" w:fill="auto"/>
          </w:tcPr>
          <w:p w:rsidR="000E5C6F" w:rsidRPr="00074756" w:rsidRDefault="000E5C6F" w:rsidP="000E5C6F">
            <w:pPr>
              <w:pStyle w:val="ac"/>
              <w:rPr>
                <w:bCs/>
                <w:sz w:val="20"/>
                <w:szCs w:val="20"/>
              </w:rPr>
            </w:pPr>
            <w:r w:rsidRPr="00074756">
              <w:rPr>
                <w:bCs/>
                <w:sz w:val="20"/>
                <w:szCs w:val="20"/>
              </w:rPr>
              <w:t>УК-6</w:t>
            </w:r>
          </w:p>
        </w:tc>
        <w:tc>
          <w:tcPr>
            <w:tcW w:w="2977" w:type="dxa"/>
            <w:shd w:val="clear" w:color="auto" w:fill="auto"/>
          </w:tcPr>
          <w:p w:rsidR="000E5C6F" w:rsidRPr="00074756" w:rsidRDefault="000E5C6F" w:rsidP="000E5C6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74756">
              <w:rPr>
                <w:rFonts w:ascii="Times New Roman" w:hAnsi="Times New Roman" w:cs="Times New Roman"/>
                <w:sz w:val="20"/>
                <w:szCs w:val="20"/>
              </w:rPr>
              <w:t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4820" w:type="dxa"/>
            <w:shd w:val="clear" w:color="auto" w:fill="auto"/>
          </w:tcPr>
          <w:p w:rsidR="000E5C6F" w:rsidRPr="00074756" w:rsidRDefault="000E5C6F" w:rsidP="000E5C6F">
            <w:pPr>
              <w:spacing w:after="240"/>
              <w:rPr>
                <w:sz w:val="20"/>
                <w:szCs w:val="20"/>
              </w:rPr>
            </w:pPr>
            <w:r w:rsidRPr="00074756">
              <w:rPr>
                <w:sz w:val="20"/>
                <w:szCs w:val="20"/>
              </w:rPr>
              <w:t>ИУК-6.1. Оценивает временные ресурсы и ограничения и эффективно использует эти ресурсы</w:t>
            </w:r>
          </w:p>
          <w:p w:rsidR="000E5C6F" w:rsidRPr="00074756" w:rsidRDefault="000E5C6F" w:rsidP="000E5C6F">
            <w:pPr>
              <w:rPr>
                <w:sz w:val="20"/>
                <w:szCs w:val="20"/>
              </w:rPr>
            </w:pPr>
            <w:r w:rsidRPr="00074756">
              <w:rPr>
                <w:sz w:val="20"/>
                <w:szCs w:val="20"/>
              </w:rPr>
              <w:t>ИУК-6.2. Выстраивает и реализует персональную траекторию непрерывного образования и саморазвития на его основе</w:t>
            </w:r>
          </w:p>
        </w:tc>
      </w:tr>
      <w:tr w:rsidR="000E5C6F" w:rsidRPr="00074756" w:rsidTr="000E5C6F">
        <w:trPr>
          <w:trHeight w:val="2514"/>
        </w:trPr>
        <w:tc>
          <w:tcPr>
            <w:tcW w:w="1686" w:type="dxa"/>
            <w:shd w:val="clear" w:color="auto" w:fill="auto"/>
          </w:tcPr>
          <w:p w:rsidR="000E5C6F" w:rsidRPr="00074756" w:rsidRDefault="000E5C6F" w:rsidP="000E5C6F">
            <w:pPr>
              <w:pStyle w:val="ac"/>
              <w:rPr>
                <w:bCs/>
                <w:sz w:val="20"/>
                <w:szCs w:val="20"/>
              </w:rPr>
            </w:pPr>
            <w:r w:rsidRPr="00074756">
              <w:rPr>
                <w:sz w:val="20"/>
                <w:szCs w:val="20"/>
              </w:rPr>
              <w:t>УК-7</w:t>
            </w:r>
          </w:p>
        </w:tc>
        <w:tc>
          <w:tcPr>
            <w:tcW w:w="2977" w:type="dxa"/>
            <w:shd w:val="clear" w:color="auto" w:fill="auto"/>
          </w:tcPr>
          <w:p w:rsidR="000E5C6F" w:rsidRPr="00074756" w:rsidRDefault="000E5C6F" w:rsidP="000E5C6F">
            <w:pPr>
              <w:rPr>
                <w:sz w:val="20"/>
                <w:szCs w:val="20"/>
              </w:rPr>
            </w:pPr>
            <w:r w:rsidRPr="00074756">
              <w:rPr>
                <w:sz w:val="20"/>
                <w:szCs w:val="20"/>
              </w:rPr>
              <w:t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4820" w:type="dxa"/>
            <w:shd w:val="clear" w:color="auto" w:fill="auto"/>
          </w:tcPr>
          <w:p w:rsidR="000E5C6F" w:rsidRPr="00074756" w:rsidRDefault="000E5C6F" w:rsidP="000E5C6F">
            <w:pPr>
              <w:rPr>
                <w:sz w:val="20"/>
                <w:szCs w:val="20"/>
              </w:rPr>
            </w:pPr>
            <w:r w:rsidRPr="00074756">
              <w:rPr>
                <w:sz w:val="20"/>
                <w:szCs w:val="20"/>
              </w:rPr>
              <w:t>ИУК-7.1. Рассматривает нормы здорового образа жизни как основу для полноценной социальной и профессиональной деятельности</w:t>
            </w:r>
          </w:p>
          <w:p w:rsidR="000E5C6F" w:rsidRPr="00074756" w:rsidRDefault="000E5C6F" w:rsidP="000E5C6F">
            <w:pPr>
              <w:rPr>
                <w:sz w:val="20"/>
                <w:szCs w:val="20"/>
              </w:rPr>
            </w:pPr>
            <w:r w:rsidRPr="00074756">
              <w:rPr>
                <w:sz w:val="20"/>
                <w:szCs w:val="20"/>
              </w:rPr>
              <w:t>ИУК-7.2. Выбирает и использует здоровьесберегающие приемы физической культуры для укрепления организма в целях осуществления полноценной профессиональной и другой деятельности</w:t>
            </w:r>
          </w:p>
        </w:tc>
      </w:tr>
      <w:tr w:rsidR="000E5C6F" w:rsidRPr="00074756" w:rsidTr="000E5C6F">
        <w:trPr>
          <w:trHeight w:val="3879"/>
        </w:trPr>
        <w:tc>
          <w:tcPr>
            <w:tcW w:w="1686" w:type="dxa"/>
            <w:shd w:val="clear" w:color="auto" w:fill="auto"/>
          </w:tcPr>
          <w:p w:rsidR="000E5C6F" w:rsidRPr="00074756" w:rsidRDefault="000E5C6F" w:rsidP="000E5C6F">
            <w:pPr>
              <w:pStyle w:val="ac"/>
              <w:rPr>
                <w:bCs/>
                <w:sz w:val="20"/>
                <w:szCs w:val="20"/>
              </w:rPr>
            </w:pPr>
            <w:r w:rsidRPr="00074756">
              <w:rPr>
                <w:bCs/>
                <w:sz w:val="20"/>
                <w:szCs w:val="20"/>
              </w:rPr>
              <w:t>УК-8</w:t>
            </w:r>
          </w:p>
        </w:tc>
        <w:tc>
          <w:tcPr>
            <w:tcW w:w="2977" w:type="dxa"/>
            <w:shd w:val="clear" w:color="auto" w:fill="auto"/>
          </w:tcPr>
          <w:p w:rsidR="000E5C6F" w:rsidRPr="00074756" w:rsidRDefault="000E5C6F" w:rsidP="000E5C6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74756">
              <w:rPr>
                <w:rFonts w:ascii="Times New Roman" w:hAnsi="Times New Roman" w:cs="Times New Roman"/>
                <w:sz w:val="20"/>
                <w:szCs w:val="20"/>
              </w:rPr>
              <w:t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4820" w:type="dxa"/>
            <w:shd w:val="clear" w:color="auto" w:fill="auto"/>
          </w:tcPr>
          <w:p w:rsidR="000E5C6F" w:rsidRPr="00074756" w:rsidRDefault="000E5C6F" w:rsidP="000E5C6F">
            <w:pPr>
              <w:rPr>
                <w:sz w:val="20"/>
                <w:szCs w:val="20"/>
              </w:rPr>
            </w:pPr>
            <w:r w:rsidRPr="00074756">
              <w:rPr>
                <w:sz w:val="20"/>
                <w:szCs w:val="20"/>
              </w:rPr>
              <w:t>ИУК-8.1. Применяет теоретические и практические знания и навыки для обеспечения безопасных условий жизнедеятельности в бытовой и профессиональной сферах</w:t>
            </w:r>
          </w:p>
          <w:p w:rsidR="000E5C6F" w:rsidRPr="00074756" w:rsidRDefault="000E5C6F" w:rsidP="000E5C6F">
            <w:pPr>
              <w:rPr>
                <w:sz w:val="20"/>
                <w:szCs w:val="20"/>
              </w:rPr>
            </w:pPr>
            <w:r w:rsidRPr="00074756">
              <w:rPr>
                <w:sz w:val="20"/>
                <w:szCs w:val="20"/>
              </w:rPr>
              <w:t>ИУК-8.2. Осуществляет оперативные действия по предотвращению чрезвычайных ситуаций и/или их последствий, в том числе при угрозе и возникновении военных конфликтов</w:t>
            </w:r>
          </w:p>
        </w:tc>
      </w:tr>
      <w:tr w:rsidR="000E5C6F" w:rsidRPr="00074756" w:rsidTr="000E5C6F">
        <w:trPr>
          <w:trHeight w:val="1686"/>
        </w:trPr>
        <w:tc>
          <w:tcPr>
            <w:tcW w:w="1686" w:type="dxa"/>
            <w:shd w:val="clear" w:color="auto" w:fill="auto"/>
          </w:tcPr>
          <w:p w:rsidR="000E5C6F" w:rsidRPr="00074756" w:rsidRDefault="000E5C6F" w:rsidP="000E5C6F">
            <w:pPr>
              <w:pStyle w:val="ac"/>
              <w:rPr>
                <w:bCs/>
                <w:sz w:val="20"/>
                <w:szCs w:val="20"/>
              </w:rPr>
            </w:pPr>
            <w:r w:rsidRPr="00074756">
              <w:rPr>
                <w:bCs/>
                <w:sz w:val="20"/>
                <w:szCs w:val="20"/>
              </w:rPr>
              <w:t>УК-9</w:t>
            </w:r>
          </w:p>
        </w:tc>
        <w:tc>
          <w:tcPr>
            <w:tcW w:w="2977" w:type="dxa"/>
            <w:shd w:val="clear" w:color="auto" w:fill="auto"/>
          </w:tcPr>
          <w:p w:rsidR="000E5C6F" w:rsidRPr="00074756" w:rsidRDefault="000E5C6F" w:rsidP="000E5C6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74756">
              <w:rPr>
                <w:rFonts w:ascii="Times New Roman" w:hAnsi="Times New Roman" w:cs="Times New Roman"/>
                <w:sz w:val="20"/>
                <w:szCs w:val="20"/>
              </w:rPr>
              <w:t>Способен использовать базовые дефектологические знания в социальной и профессиональной сферах</w:t>
            </w:r>
          </w:p>
        </w:tc>
        <w:tc>
          <w:tcPr>
            <w:tcW w:w="4820" w:type="dxa"/>
            <w:shd w:val="clear" w:color="auto" w:fill="auto"/>
          </w:tcPr>
          <w:p w:rsidR="000E5C6F" w:rsidRPr="00074756" w:rsidRDefault="000E5C6F" w:rsidP="000E5C6F">
            <w:pPr>
              <w:rPr>
                <w:sz w:val="20"/>
                <w:szCs w:val="20"/>
              </w:rPr>
            </w:pPr>
            <w:r w:rsidRPr="00074756">
              <w:rPr>
                <w:sz w:val="20"/>
                <w:szCs w:val="20"/>
              </w:rPr>
              <w:t>ИУК-9.1. Осознает значимость и проблемы профессиональной и социальной адаптации лиц с ограниченными возможностями</w:t>
            </w:r>
          </w:p>
          <w:p w:rsidR="000E5C6F" w:rsidRPr="00074756" w:rsidRDefault="000E5C6F" w:rsidP="000E5C6F">
            <w:pPr>
              <w:rPr>
                <w:sz w:val="20"/>
                <w:szCs w:val="20"/>
              </w:rPr>
            </w:pPr>
            <w:r w:rsidRPr="00074756">
              <w:rPr>
                <w:sz w:val="20"/>
                <w:szCs w:val="20"/>
              </w:rPr>
              <w:t>ИУК-9.2. Содействует успешной профессиональной и социальной адаптации лиц с ограниченными возможностями</w:t>
            </w:r>
          </w:p>
        </w:tc>
      </w:tr>
      <w:tr w:rsidR="000E5C6F" w:rsidRPr="00074756" w:rsidTr="000E5C6F">
        <w:trPr>
          <w:trHeight w:val="3357"/>
        </w:trPr>
        <w:tc>
          <w:tcPr>
            <w:tcW w:w="1686" w:type="dxa"/>
            <w:shd w:val="clear" w:color="auto" w:fill="auto"/>
          </w:tcPr>
          <w:p w:rsidR="000E5C6F" w:rsidRPr="00074756" w:rsidRDefault="000E5C6F" w:rsidP="000E5C6F">
            <w:pPr>
              <w:pStyle w:val="ac"/>
              <w:rPr>
                <w:bCs/>
                <w:sz w:val="20"/>
                <w:szCs w:val="20"/>
              </w:rPr>
            </w:pPr>
            <w:r w:rsidRPr="00074756">
              <w:rPr>
                <w:bCs/>
                <w:sz w:val="20"/>
                <w:szCs w:val="20"/>
              </w:rPr>
              <w:t>УК-10</w:t>
            </w:r>
          </w:p>
        </w:tc>
        <w:tc>
          <w:tcPr>
            <w:tcW w:w="2977" w:type="dxa"/>
            <w:shd w:val="clear" w:color="auto" w:fill="auto"/>
          </w:tcPr>
          <w:p w:rsidR="000E5C6F" w:rsidRPr="00074756" w:rsidRDefault="000E5C6F" w:rsidP="000E5C6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74756">
              <w:rPr>
                <w:rFonts w:ascii="Times New Roman" w:hAnsi="Times New Roman" w:cs="Times New Roman"/>
                <w:sz w:val="20"/>
                <w:szCs w:val="20"/>
              </w:rPr>
              <w:t>Способен принимать обоснованные экономические решения в различных областях жизнедеятельности</w:t>
            </w:r>
          </w:p>
        </w:tc>
        <w:tc>
          <w:tcPr>
            <w:tcW w:w="4820" w:type="dxa"/>
            <w:shd w:val="clear" w:color="auto" w:fill="auto"/>
          </w:tcPr>
          <w:p w:rsidR="000E5C6F" w:rsidRPr="00074756" w:rsidRDefault="000E5C6F" w:rsidP="000E5C6F">
            <w:pPr>
              <w:rPr>
                <w:sz w:val="20"/>
                <w:szCs w:val="20"/>
              </w:rPr>
            </w:pPr>
            <w:r w:rsidRPr="00074756">
              <w:rPr>
                <w:sz w:val="20"/>
                <w:szCs w:val="20"/>
              </w:rPr>
              <w:t>ИУК-10.1. Понимает базовые принципы функционирования экономики и экономического развития, цели и формы участия государства в экономике</w:t>
            </w:r>
          </w:p>
          <w:p w:rsidR="000E5C6F" w:rsidRPr="00074756" w:rsidRDefault="000E5C6F" w:rsidP="000E5C6F">
            <w:pPr>
              <w:rPr>
                <w:sz w:val="20"/>
                <w:szCs w:val="20"/>
              </w:rPr>
            </w:pPr>
            <w:r w:rsidRPr="00074756">
              <w:rPr>
                <w:sz w:val="20"/>
                <w:szCs w:val="20"/>
              </w:rPr>
              <w:t xml:space="preserve">ИУК-10.2. Применяет методы личного экономического и финансового планирования для достижения текущих и долгосрочных финансовых целей </w:t>
            </w:r>
          </w:p>
          <w:p w:rsidR="000E5C6F" w:rsidRPr="00074756" w:rsidRDefault="000E5C6F" w:rsidP="000E5C6F">
            <w:pPr>
              <w:rPr>
                <w:sz w:val="20"/>
                <w:szCs w:val="20"/>
              </w:rPr>
            </w:pPr>
            <w:r w:rsidRPr="00074756">
              <w:rPr>
                <w:sz w:val="20"/>
                <w:szCs w:val="20"/>
              </w:rPr>
              <w:t xml:space="preserve">ИУК-10.3. Использует финансовые инструменты для управления личными финансами, контролирует собственные экономические и финансовые риски </w:t>
            </w:r>
          </w:p>
        </w:tc>
      </w:tr>
      <w:tr w:rsidR="000E5C6F" w:rsidRPr="00074756" w:rsidTr="000E5C6F">
        <w:trPr>
          <w:trHeight w:val="1686"/>
        </w:trPr>
        <w:tc>
          <w:tcPr>
            <w:tcW w:w="1686" w:type="dxa"/>
            <w:shd w:val="clear" w:color="auto" w:fill="auto"/>
          </w:tcPr>
          <w:p w:rsidR="000E5C6F" w:rsidRPr="00074756" w:rsidRDefault="000E5C6F" w:rsidP="000E5C6F">
            <w:pPr>
              <w:pStyle w:val="ac"/>
              <w:rPr>
                <w:bCs/>
                <w:sz w:val="20"/>
                <w:szCs w:val="20"/>
              </w:rPr>
            </w:pPr>
            <w:r w:rsidRPr="00074756">
              <w:rPr>
                <w:bCs/>
                <w:sz w:val="20"/>
                <w:szCs w:val="20"/>
              </w:rPr>
              <w:t>УК-11</w:t>
            </w:r>
          </w:p>
        </w:tc>
        <w:tc>
          <w:tcPr>
            <w:tcW w:w="2977" w:type="dxa"/>
            <w:shd w:val="clear" w:color="auto" w:fill="auto"/>
          </w:tcPr>
          <w:p w:rsidR="000E5C6F" w:rsidRPr="00074756" w:rsidRDefault="000E5C6F" w:rsidP="000E5C6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74756">
              <w:rPr>
                <w:rFonts w:ascii="Times New Roman" w:hAnsi="Times New Roman" w:cs="Times New Roman"/>
                <w:sz w:val="20"/>
                <w:szCs w:val="20"/>
              </w:rPr>
              <w:t>Способен формировать нетерпимое отношение к коррупционному поведению</w:t>
            </w:r>
          </w:p>
        </w:tc>
        <w:tc>
          <w:tcPr>
            <w:tcW w:w="4820" w:type="dxa"/>
            <w:shd w:val="clear" w:color="auto" w:fill="auto"/>
          </w:tcPr>
          <w:p w:rsidR="000E5C6F" w:rsidRPr="00074756" w:rsidRDefault="000E5C6F" w:rsidP="000E5C6F">
            <w:pPr>
              <w:rPr>
                <w:sz w:val="20"/>
                <w:szCs w:val="20"/>
              </w:rPr>
            </w:pPr>
            <w:r w:rsidRPr="00074756">
              <w:rPr>
                <w:sz w:val="20"/>
                <w:szCs w:val="20"/>
              </w:rPr>
              <w:t xml:space="preserve">ИУК-11.1. Реализует гражданские права и осознанно участвует в жизни общества </w:t>
            </w:r>
          </w:p>
          <w:p w:rsidR="000E5C6F" w:rsidRPr="00074756" w:rsidRDefault="000E5C6F" w:rsidP="000E5C6F">
            <w:pPr>
              <w:rPr>
                <w:sz w:val="20"/>
                <w:szCs w:val="20"/>
              </w:rPr>
            </w:pPr>
            <w:r w:rsidRPr="00074756">
              <w:rPr>
                <w:sz w:val="20"/>
                <w:szCs w:val="20"/>
              </w:rPr>
              <w:t xml:space="preserve">ИУК-11.2. Применяет в профессиональной деятельности базовые этические ценности, демонстрирует нетерпимое отношение к коррупционному поведению </w:t>
            </w:r>
          </w:p>
        </w:tc>
      </w:tr>
      <w:tr w:rsidR="000E5C6F" w:rsidRPr="00074756" w:rsidTr="000E5C6F">
        <w:trPr>
          <w:trHeight w:val="20"/>
        </w:trPr>
        <w:tc>
          <w:tcPr>
            <w:tcW w:w="1686" w:type="dxa"/>
            <w:shd w:val="clear" w:color="auto" w:fill="auto"/>
          </w:tcPr>
          <w:p w:rsidR="000E5C6F" w:rsidRPr="00074756" w:rsidRDefault="000E5C6F" w:rsidP="000E5C6F">
            <w:pPr>
              <w:rPr>
                <w:sz w:val="20"/>
                <w:szCs w:val="20"/>
              </w:rPr>
            </w:pPr>
            <w:r w:rsidRPr="00074756">
              <w:rPr>
                <w:sz w:val="20"/>
                <w:szCs w:val="20"/>
              </w:rPr>
              <w:t>ОПК-1</w:t>
            </w:r>
          </w:p>
        </w:tc>
        <w:tc>
          <w:tcPr>
            <w:tcW w:w="2977" w:type="dxa"/>
            <w:shd w:val="clear" w:color="auto" w:fill="auto"/>
          </w:tcPr>
          <w:p w:rsidR="000E5C6F" w:rsidRPr="00074756" w:rsidRDefault="000E5C6F" w:rsidP="000E5C6F">
            <w:pPr>
              <w:rPr>
                <w:sz w:val="20"/>
                <w:szCs w:val="20"/>
              </w:rPr>
            </w:pPr>
            <w:r w:rsidRPr="00074756">
              <w:rPr>
                <w:sz w:val="20"/>
                <w:szCs w:val="20"/>
              </w:rPr>
              <w:t>Способен обеспечивать приоритет прав и свобод человека; соблюдать нормы законодательства Российской Федерации и служебной этики в своей профессиональной деятельности;</w:t>
            </w:r>
          </w:p>
        </w:tc>
        <w:tc>
          <w:tcPr>
            <w:tcW w:w="4820" w:type="dxa"/>
            <w:shd w:val="clear" w:color="auto" w:fill="auto"/>
          </w:tcPr>
          <w:p w:rsidR="000E5C6F" w:rsidRPr="00074756" w:rsidRDefault="000E5C6F" w:rsidP="000E5C6F">
            <w:pPr>
              <w:adjustRightInd w:val="0"/>
              <w:rPr>
                <w:spacing w:val="-2"/>
                <w:sz w:val="20"/>
                <w:szCs w:val="20"/>
              </w:rPr>
            </w:pPr>
            <w:r w:rsidRPr="00074756">
              <w:rPr>
                <w:sz w:val="20"/>
                <w:szCs w:val="20"/>
              </w:rPr>
              <w:t>ИОПК-1.1. Обеспечивает реализацию принципа приоритета прав и свобод человека и гражданина</w:t>
            </w:r>
          </w:p>
          <w:p w:rsidR="000E5C6F" w:rsidRPr="00074756" w:rsidRDefault="000E5C6F" w:rsidP="000E5C6F">
            <w:pPr>
              <w:adjustRightInd w:val="0"/>
              <w:rPr>
                <w:sz w:val="20"/>
                <w:szCs w:val="20"/>
              </w:rPr>
            </w:pPr>
            <w:r w:rsidRPr="00074756">
              <w:rPr>
                <w:sz w:val="20"/>
                <w:szCs w:val="20"/>
              </w:rPr>
              <w:t>ИОПК-1.2. Соблюдает и применяет в профессиональной деятельности нормы законодательства Российской Федерации и профессиональной служебной этики</w:t>
            </w:r>
          </w:p>
        </w:tc>
      </w:tr>
      <w:tr w:rsidR="000E5C6F" w:rsidRPr="00074756" w:rsidTr="000E5C6F">
        <w:trPr>
          <w:trHeight w:val="20"/>
        </w:trPr>
        <w:tc>
          <w:tcPr>
            <w:tcW w:w="1686" w:type="dxa"/>
            <w:shd w:val="clear" w:color="auto" w:fill="auto"/>
          </w:tcPr>
          <w:p w:rsidR="000E5C6F" w:rsidRPr="00074756" w:rsidRDefault="000E5C6F" w:rsidP="000E5C6F">
            <w:pPr>
              <w:rPr>
                <w:sz w:val="20"/>
                <w:szCs w:val="20"/>
              </w:rPr>
            </w:pPr>
            <w:r w:rsidRPr="00074756">
              <w:rPr>
                <w:sz w:val="20"/>
                <w:szCs w:val="20"/>
              </w:rPr>
              <w:t>ОПК-2</w:t>
            </w:r>
          </w:p>
        </w:tc>
        <w:tc>
          <w:tcPr>
            <w:tcW w:w="2977" w:type="dxa"/>
            <w:shd w:val="clear" w:color="auto" w:fill="auto"/>
          </w:tcPr>
          <w:p w:rsidR="000E5C6F" w:rsidRPr="00074756" w:rsidRDefault="000E5C6F" w:rsidP="000E5C6F">
            <w:pPr>
              <w:rPr>
                <w:sz w:val="20"/>
                <w:szCs w:val="20"/>
              </w:rPr>
            </w:pPr>
            <w:r w:rsidRPr="00074756">
              <w:rPr>
                <w:sz w:val="20"/>
                <w:szCs w:val="20"/>
              </w:rPr>
              <w:t>Способен разрабатывать и реализовывать управленческие решения, меры регулирующего воздействия, в том числе контрольно-надзорные функции, государственные и муниципальные программы на основе анализа социально-экономических процессов;</w:t>
            </w:r>
          </w:p>
        </w:tc>
        <w:tc>
          <w:tcPr>
            <w:tcW w:w="4820" w:type="dxa"/>
            <w:shd w:val="clear" w:color="auto" w:fill="auto"/>
          </w:tcPr>
          <w:p w:rsidR="000E5C6F" w:rsidRPr="00074756" w:rsidRDefault="000E5C6F" w:rsidP="000E5C6F">
            <w:pPr>
              <w:adjustRightInd w:val="0"/>
              <w:rPr>
                <w:spacing w:val="-2"/>
                <w:sz w:val="20"/>
                <w:szCs w:val="20"/>
              </w:rPr>
            </w:pPr>
            <w:r w:rsidRPr="00074756">
              <w:rPr>
                <w:sz w:val="20"/>
                <w:szCs w:val="20"/>
              </w:rPr>
              <w:t>ИОПК-2.1. Участвует в разработке и реализации управленческих решений, применяет меры регулирующего воздействия, в том числе контрольно-надзорные функции</w:t>
            </w:r>
          </w:p>
          <w:p w:rsidR="000E5C6F" w:rsidRPr="00074756" w:rsidRDefault="000E5C6F" w:rsidP="000E5C6F">
            <w:pPr>
              <w:adjustRightInd w:val="0"/>
              <w:rPr>
                <w:sz w:val="20"/>
                <w:szCs w:val="20"/>
              </w:rPr>
            </w:pPr>
            <w:r w:rsidRPr="00074756">
              <w:rPr>
                <w:sz w:val="20"/>
                <w:szCs w:val="20"/>
              </w:rPr>
              <w:t>ОПК-2.2. Участвует в разработке и реализации государственных и муниципальных программ на основе анализа социально-экономических процессов.</w:t>
            </w:r>
          </w:p>
          <w:p w:rsidR="000E5C6F" w:rsidRPr="00074756" w:rsidRDefault="000E5C6F" w:rsidP="000E5C6F">
            <w:pPr>
              <w:rPr>
                <w:sz w:val="20"/>
                <w:szCs w:val="20"/>
              </w:rPr>
            </w:pPr>
          </w:p>
        </w:tc>
      </w:tr>
      <w:tr w:rsidR="000E5C6F" w:rsidRPr="00074756" w:rsidTr="000E5C6F">
        <w:trPr>
          <w:trHeight w:val="20"/>
        </w:trPr>
        <w:tc>
          <w:tcPr>
            <w:tcW w:w="1686" w:type="dxa"/>
            <w:shd w:val="clear" w:color="auto" w:fill="auto"/>
          </w:tcPr>
          <w:p w:rsidR="000E5C6F" w:rsidRPr="00074756" w:rsidRDefault="000E5C6F" w:rsidP="000E5C6F">
            <w:pPr>
              <w:rPr>
                <w:sz w:val="20"/>
                <w:szCs w:val="20"/>
              </w:rPr>
            </w:pPr>
            <w:r w:rsidRPr="00074756">
              <w:rPr>
                <w:sz w:val="20"/>
                <w:szCs w:val="20"/>
              </w:rPr>
              <w:t>ОПК-3</w:t>
            </w:r>
          </w:p>
        </w:tc>
        <w:tc>
          <w:tcPr>
            <w:tcW w:w="2977" w:type="dxa"/>
            <w:shd w:val="clear" w:color="auto" w:fill="auto"/>
          </w:tcPr>
          <w:p w:rsidR="000E5C6F" w:rsidRPr="00074756" w:rsidRDefault="000E5C6F" w:rsidP="000E5C6F">
            <w:pPr>
              <w:rPr>
                <w:sz w:val="20"/>
                <w:szCs w:val="20"/>
              </w:rPr>
            </w:pPr>
            <w:r w:rsidRPr="00074756">
              <w:rPr>
                <w:sz w:val="20"/>
                <w:szCs w:val="20"/>
              </w:rPr>
              <w:t>Способен анализировать и применять нормы конституционного, административного и служебного права в профессиональной деятельности; использовать правоприменительную практику;</w:t>
            </w:r>
          </w:p>
        </w:tc>
        <w:tc>
          <w:tcPr>
            <w:tcW w:w="4820" w:type="dxa"/>
            <w:shd w:val="clear" w:color="auto" w:fill="auto"/>
          </w:tcPr>
          <w:p w:rsidR="000E5C6F" w:rsidRPr="00074756" w:rsidRDefault="000E5C6F" w:rsidP="000E5C6F">
            <w:pPr>
              <w:rPr>
                <w:spacing w:val="-2"/>
                <w:sz w:val="20"/>
                <w:szCs w:val="20"/>
              </w:rPr>
            </w:pPr>
            <w:r w:rsidRPr="00074756">
              <w:rPr>
                <w:sz w:val="20"/>
                <w:szCs w:val="20"/>
              </w:rPr>
              <w:t>ИОПК-3.1. Применяет в профессиональной деятельности нормы конституционного, административного и служебного права Российской Федерации</w:t>
            </w:r>
          </w:p>
          <w:p w:rsidR="000E5C6F" w:rsidRPr="00074756" w:rsidRDefault="000E5C6F" w:rsidP="000E5C6F">
            <w:pPr>
              <w:rPr>
                <w:sz w:val="20"/>
                <w:szCs w:val="20"/>
              </w:rPr>
            </w:pPr>
            <w:r w:rsidRPr="00074756">
              <w:rPr>
                <w:sz w:val="20"/>
                <w:szCs w:val="20"/>
              </w:rPr>
              <w:t>ИОПК-3.2. Использует в профессиональной деятельности правоприменительную практику</w:t>
            </w:r>
          </w:p>
          <w:p w:rsidR="000E5C6F" w:rsidRPr="00074756" w:rsidRDefault="000E5C6F" w:rsidP="000E5C6F">
            <w:pPr>
              <w:rPr>
                <w:sz w:val="20"/>
                <w:szCs w:val="20"/>
              </w:rPr>
            </w:pPr>
          </w:p>
        </w:tc>
      </w:tr>
      <w:tr w:rsidR="000E5C6F" w:rsidRPr="00074756" w:rsidTr="000E5C6F">
        <w:trPr>
          <w:trHeight w:val="20"/>
        </w:trPr>
        <w:tc>
          <w:tcPr>
            <w:tcW w:w="1686" w:type="dxa"/>
            <w:shd w:val="clear" w:color="auto" w:fill="auto"/>
          </w:tcPr>
          <w:p w:rsidR="000E5C6F" w:rsidRPr="00074756" w:rsidRDefault="000E5C6F" w:rsidP="000E5C6F">
            <w:pPr>
              <w:rPr>
                <w:sz w:val="20"/>
                <w:szCs w:val="20"/>
              </w:rPr>
            </w:pPr>
            <w:r w:rsidRPr="00074756">
              <w:rPr>
                <w:sz w:val="20"/>
                <w:szCs w:val="20"/>
              </w:rPr>
              <w:t>ОПК-4</w:t>
            </w:r>
          </w:p>
        </w:tc>
        <w:tc>
          <w:tcPr>
            <w:tcW w:w="2977" w:type="dxa"/>
            <w:shd w:val="clear" w:color="auto" w:fill="auto"/>
          </w:tcPr>
          <w:p w:rsidR="000E5C6F" w:rsidRPr="00074756" w:rsidRDefault="000E5C6F" w:rsidP="000E5C6F">
            <w:pPr>
              <w:rPr>
                <w:sz w:val="20"/>
                <w:szCs w:val="20"/>
              </w:rPr>
            </w:pPr>
            <w:r w:rsidRPr="00074756">
              <w:rPr>
                <w:sz w:val="20"/>
                <w:szCs w:val="20"/>
              </w:rPr>
              <w:t>Способен разрабатывать проекты нормативных правовых актов в сфере профессиональной деятельности, осуществлять их правовую и антикоррупционную экспертизу, оценку регулирующего воздействия и последствий их применения;</w:t>
            </w:r>
          </w:p>
        </w:tc>
        <w:tc>
          <w:tcPr>
            <w:tcW w:w="4820" w:type="dxa"/>
            <w:shd w:val="clear" w:color="auto" w:fill="auto"/>
          </w:tcPr>
          <w:p w:rsidR="000E5C6F" w:rsidRPr="00074756" w:rsidRDefault="000E5C6F" w:rsidP="000E5C6F">
            <w:pPr>
              <w:rPr>
                <w:spacing w:val="-2"/>
                <w:sz w:val="20"/>
                <w:szCs w:val="20"/>
              </w:rPr>
            </w:pPr>
            <w:r w:rsidRPr="00074756">
              <w:rPr>
                <w:sz w:val="20"/>
                <w:szCs w:val="20"/>
              </w:rPr>
              <w:t>ИОПК-4.1. Участвует в разработке проектов нормативных правовых актов в сфере государственной политики и публичного управления, их правовой и антикоррупционной экспертизе и осознает ответственность за последствия их применения.</w:t>
            </w:r>
          </w:p>
          <w:p w:rsidR="000E5C6F" w:rsidRPr="00074756" w:rsidRDefault="000E5C6F" w:rsidP="000E5C6F">
            <w:pPr>
              <w:rPr>
                <w:sz w:val="20"/>
                <w:szCs w:val="20"/>
              </w:rPr>
            </w:pPr>
            <w:r w:rsidRPr="00074756">
              <w:rPr>
                <w:sz w:val="20"/>
                <w:szCs w:val="20"/>
              </w:rPr>
              <w:t>ИОПК-4.2. Участвует в процессе оценки регулирующего воздействия.</w:t>
            </w:r>
          </w:p>
          <w:p w:rsidR="000E5C6F" w:rsidRPr="00074756" w:rsidRDefault="000E5C6F" w:rsidP="000E5C6F">
            <w:pPr>
              <w:rPr>
                <w:sz w:val="20"/>
                <w:szCs w:val="20"/>
              </w:rPr>
            </w:pPr>
          </w:p>
        </w:tc>
      </w:tr>
      <w:tr w:rsidR="000E5C6F" w:rsidRPr="00074756" w:rsidTr="000E5C6F">
        <w:trPr>
          <w:trHeight w:val="20"/>
        </w:trPr>
        <w:tc>
          <w:tcPr>
            <w:tcW w:w="1686" w:type="dxa"/>
            <w:shd w:val="clear" w:color="auto" w:fill="auto"/>
          </w:tcPr>
          <w:p w:rsidR="000E5C6F" w:rsidRPr="00074756" w:rsidRDefault="000E5C6F" w:rsidP="000E5C6F">
            <w:pPr>
              <w:rPr>
                <w:sz w:val="20"/>
                <w:szCs w:val="20"/>
              </w:rPr>
            </w:pPr>
            <w:r w:rsidRPr="00074756">
              <w:rPr>
                <w:sz w:val="20"/>
                <w:szCs w:val="20"/>
              </w:rPr>
              <w:t>ОПК-5</w:t>
            </w:r>
          </w:p>
        </w:tc>
        <w:tc>
          <w:tcPr>
            <w:tcW w:w="2977" w:type="dxa"/>
            <w:shd w:val="clear" w:color="auto" w:fill="auto"/>
          </w:tcPr>
          <w:p w:rsidR="000E5C6F" w:rsidRPr="00074756" w:rsidRDefault="000E5C6F" w:rsidP="000E5C6F">
            <w:pPr>
              <w:rPr>
                <w:sz w:val="20"/>
                <w:szCs w:val="20"/>
              </w:rPr>
            </w:pPr>
            <w:r w:rsidRPr="00074756">
              <w:rPr>
                <w:sz w:val="20"/>
                <w:szCs w:val="20"/>
              </w:rPr>
              <w:t>Способен использовать в профессиональной деятельности информационно-коммуникационные технологии, государственные и муниципальные информационные системы; применять технологии электронного правительства и предоставления государственных (муниципальных) услуг;</w:t>
            </w:r>
          </w:p>
        </w:tc>
        <w:tc>
          <w:tcPr>
            <w:tcW w:w="4820" w:type="dxa"/>
            <w:shd w:val="clear" w:color="auto" w:fill="auto"/>
          </w:tcPr>
          <w:p w:rsidR="000E5C6F" w:rsidRPr="00074756" w:rsidRDefault="000E5C6F" w:rsidP="000E5C6F">
            <w:pPr>
              <w:rPr>
                <w:spacing w:val="-2"/>
                <w:sz w:val="20"/>
                <w:szCs w:val="20"/>
              </w:rPr>
            </w:pPr>
            <w:r w:rsidRPr="00074756">
              <w:rPr>
                <w:sz w:val="20"/>
                <w:szCs w:val="20"/>
              </w:rPr>
              <w:t xml:space="preserve">ИОПК-5.1. </w:t>
            </w:r>
            <w:r w:rsidRPr="00074756">
              <w:rPr>
                <w:sz w:val="20"/>
                <w:szCs w:val="20"/>
                <w:lang w:eastAsia="en-US"/>
              </w:rPr>
              <w:t xml:space="preserve">Использует </w:t>
            </w:r>
            <w:r w:rsidRPr="00074756">
              <w:rPr>
                <w:sz w:val="20"/>
                <w:szCs w:val="20"/>
              </w:rPr>
              <w:t>информационно-коммуникационные технологий, а также государственные и муниципальные информационные системы</w:t>
            </w:r>
            <w:r w:rsidRPr="00074756">
              <w:rPr>
                <w:sz w:val="20"/>
                <w:szCs w:val="20"/>
                <w:lang w:eastAsia="en-US"/>
              </w:rPr>
              <w:t xml:space="preserve"> в профессиональной деятельности при реализации публичных функций (в том числе, </w:t>
            </w:r>
            <w:r w:rsidRPr="00074756">
              <w:rPr>
                <w:sz w:val="20"/>
                <w:szCs w:val="20"/>
              </w:rPr>
              <w:t>предоставлении государственных или муниципальных услуг</w:t>
            </w:r>
            <w:r w:rsidRPr="00074756">
              <w:rPr>
                <w:sz w:val="20"/>
                <w:szCs w:val="20"/>
                <w:lang w:eastAsia="en-US"/>
              </w:rPr>
              <w:t>).</w:t>
            </w:r>
          </w:p>
          <w:p w:rsidR="000E5C6F" w:rsidRPr="00074756" w:rsidRDefault="000E5C6F" w:rsidP="000E5C6F">
            <w:pPr>
              <w:rPr>
                <w:sz w:val="20"/>
                <w:szCs w:val="20"/>
              </w:rPr>
            </w:pPr>
          </w:p>
        </w:tc>
      </w:tr>
      <w:tr w:rsidR="000E5C6F" w:rsidRPr="00074756" w:rsidTr="000E5C6F">
        <w:trPr>
          <w:trHeight w:val="20"/>
        </w:trPr>
        <w:tc>
          <w:tcPr>
            <w:tcW w:w="1686" w:type="dxa"/>
            <w:shd w:val="clear" w:color="auto" w:fill="auto"/>
          </w:tcPr>
          <w:p w:rsidR="000E5C6F" w:rsidRPr="00074756" w:rsidRDefault="000E5C6F" w:rsidP="000E5C6F">
            <w:pPr>
              <w:rPr>
                <w:sz w:val="20"/>
                <w:szCs w:val="20"/>
              </w:rPr>
            </w:pPr>
            <w:r w:rsidRPr="00074756">
              <w:rPr>
                <w:sz w:val="20"/>
                <w:szCs w:val="20"/>
              </w:rPr>
              <w:t>ОПК-6</w:t>
            </w:r>
          </w:p>
        </w:tc>
        <w:tc>
          <w:tcPr>
            <w:tcW w:w="2977" w:type="dxa"/>
            <w:shd w:val="clear" w:color="auto" w:fill="auto"/>
          </w:tcPr>
          <w:p w:rsidR="000E5C6F" w:rsidRPr="00074756" w:rsidRDefault="000E5C6F" w:rsidP="000E5C6F">
            <w:pPr>
              <w:rPr>
                <w:sz w:val="20"/>
                <w:szCs w:val="20"/>
              </w:rPr>
            </w:pPr>
            <w:r w:rsidRPr="00074756">
              <w:rPr>
                <w:sz w:val="20"/>
                <w:szCs w:val="20"/>
              </w:rPr>
              <w:t>Способен использовать в профессиональной деятельности технологии управления государственными и муниципальными финансами, государственным и муниципальным имуществом, закупками для государственных и муниципальных нужд;</w:t>
            </w:r>
          </w:p>
        </w:tc>
        <w:tc>
          <w:tcPr>
            <w:tcW w:w="4820" w:type="dxa"/>
            <w:shd w:val="clear" w:color="auto" w:fill="auto"/>
          </w:tcPr>
          <w:p w:rsidR="000E5C6F" w:rsidRPr="00074756" w:rsidRDefault="000E5C6F" w:rsidP="000E5C6F">
            <w:pPr>
              <w:rPr>
                <w:spacing w:val="-2"/>
                <w:sz w:val="20"/>
                <w:szCs w:val="20"/>
              </w:rPr>
            </w:pPr>
            <w:r w:rsidRPr="00074756">
              <w:rPr>
                <w:sz w:val="20"/>
                <w:szCs w:val="20"/>
              </w:rPr>
              <w:t>ИОПК-6.1. Участвует в процессе</w:t>
            </w:r>
            <w:r w:rsidRPr="00074756">
              <w:rPr>
                <w:sz w:val="20"/>
                <w:szCs w:val="20"/>
                <w:lang w:eastAsia="en-US"/>
              </w:rPr>
              <w:t xml:space="preserve"> управления государственными и муниципальными финансами, процедурах управления государственным (муниципальным) имуществом и проведения закупок для государственных и муниципальных нужд.</w:t>
            </w:r>
          </w:p>
          <w:p w:rsidR="000E5C6F" w:rsidRPr="00074756" w:rsidRDefault="000E5C6F" w:rsidP="000E5C6F">
            <w:pPr>
              <w:rPr>
                <w:sz w:val="20"/>
                <w:szCs w:val="20"/>
              </w:rPr>
            </w:pPr>
          </w:p>
        </w:tc>
      </w:tr>
      <w:tr w:rsidR="000E5C6F" w:rsidRPr="00074756" w:rsidTr="000E5C6F">
        <w:trPr>
          <w:trHeight w:val="20"/>
        </w:trPr>
        <w:tc>
          <w:tcPr>
            <w:tcW w:w="1686" w:type="dxa"/>
            <w:shd w:val="clear" w:color="auto" w:fill="auto"/>
          </w:tcPr>
          <w:p w:rsidR="000E5C6F" w:rsidRPr="00074756" w:rsidRDefault="000E5C6F" w:rsidP="000E5C6F">
            <w:pPr>
              <w:rPr>
                <w:sz w:val="20"/>
                <w:szCs w:val="20"/>
              </w:rPr>
            </w:pPr>
            <w:r w:rsidRPr="00074756">
              <w:rPr>
                <w:sz w:val="20"/>
                <w:szCs w:val="20"/>
              </w:rPr>
              <w:t>ОПК-7</w:t>
            </w:r>
          </w:p>
        </w:tc>
        <w:tc>
          <w:tcPr>
            <w:tcW w:w="2977" w:type="dxa"/>
            <w:shd w:val="clear" w:color="auto" w:fill="auto"/>
          </w:tcPr>
          <w:p w:rsidR="000E5C6F" w:rsidRPr="00074756" w:rsidRDefault="000E5C6F" w:rsidP="000E5C6F">
            <w:pPr>
              <w:rPr>
                <w:sz w:val="20"/>
                <w:szCs w:val="20"/>
              </w:rPr>
            </w:pPr>
            <w:r w:rsidRPr="00074756">
              <w:rPr>
                <w:sz w:val="20"/>
                <w:szCs w:val="20"/>
              </w:rPr>
              <w:t>Способен осуществлять внутриорганизационные и межведомственные коммуникации, обеспечивать взаимодействие органов власти с гражданами, коммерческими организациями, институтами гражданского общества, средствами массовой информации.</w:t>
            </w:r>
          </w:p>
        </w:tc>
        <w:tc>
          <w:tcPr>
            <w:tcW w:w="4820" w:type="dxa"/>
            <w:shd w:val="clear" w:color="auto" w:fill="auto"/>
          </w:tcPr>
          <w:p w:rsidR="000E5C6F" w:rsidRPr="00074756" w:rsidRDefault="000E5C6F" w:rsidP="000E5C6F">
            <w:pPr>
              <w:rPr>
                <w:sz w:val="20"/>
                <w:szCs w:val="20"/>
              </w:rPr>
            </w:pPr>
            <w:r w:rsidRPr="00074756">
              <w:rPr>
                <w:sz w:val="20"/>
                <w:szCs w:val="20"/>
              </w:rPr>
              <w:t xml:space="preserve">ИОПК-7.1. </w:t>
            </w:r>
            <w:r w:rsidRPr="00074756">
              <w:rPr>
                <w:sz w:val="20"/>
                <w:szCs w:val="20"/>
                <w:lang w:eastAsia="en-US"/>
              </w:rPr>
              <w:t>Осуществляет внутриорганизационные и межведомственные коммуникации в сфере публичного управления, а также коммуникации с негосударственными институтами, средствами массовой информации и гражданами.</w:t>
            </w:r>
          </w:p>
        </w:tc>
      </w:tr>
      <w:tr w:rsidR="000E5C6F" w:rsidRPr="00074756" w:rsidTr="000E5C6F">
        <w:trPr>
          <w:trHeight w:val="20"/>
        </w:trPr>
        <w:tc>
          <w:tcPr>
            <w:tcW w:w="1686" w:type="dxa"/>
            <w:shd w:val="clear" w:color="auto" w:fill="auto"/>
          </w:tcPr>
          <w:p w:rsidR="000E5C6F" w:rsidRPr="00074756" w:rsidRDefault="000E5C6F" w:rsidP="000E5C6F">
            <w:pPr>
              <w:rPr>
                <w:sz w:val="20"/>
                <w:szCs w:val="20"/>
              </w:rPr>
            </w:pPr>
            <w:r w:rsidRPr="00074756">
              <w:rPr>
                <w:sz w:val="20"/>
                <w:szCs w:val="20"/>
              </w:rPr>
              <w:t>ОПК-8</w:t>
            </w:r>
          </w:p>
        </w:tc>
        <w:tc>
          <w:tcPr>
            <w:tcW w:w="2977" w:type="dxa"/>
            <w:shd w:val="clear" w:color="auto" w:fill="auto"/>
          </w:tcPr>
          <w:p w:rsidR="000E5C6F" w:rsidRPr="00074756" w:rsidRDefault="000E5C6F" w:rsidP="000E5C6F">
            <w:pPr>
              <w:rPr>
                <w:sz w:val="20"/>
                <w:szCs w:val="20"/>
              </w:rPr>
            </w:pPr>
            <w:r w:rsidRPr="00074756">
              <w:rPr>
                <w:sz w:val="20"/>
                <w:szCs w:val="20"/>
              </w:rPr>
              <w:t>Способен понимать принципы работы современных информационных технологий и использовать их для решения задач профессиональной деятельности.</w:t>
            </w:r>
          </w:p>
        </w:tc>
        <w:tc>
          <w:tcPr>
            <w:tcW w:w="4820" w:type="dxa"/>
            <w:shd w:val="clear" w:color="auto" w:fill="auto"/>
          </w:tcPr>
          <w:p w:rsidR="000E5C6F" w:rsidRPr="00074756" w:rsidRDefault="000E5C6F" w:rsidP="000E5C6F">
            <w:pPr>
              <w:rPr>
                <w:sz w:val="20"/>
                <w:szCs w:val="20"/>
              </w:rPr>
            </w:pPr>
            <w:r w:rsidRPr="00074756">
              <w:rPr>
                <w:sz w:val="20"/>
                <w:szCs w:val="20"/>
              </w:rPr>
              <w:t>ИОПК-8.1 Понимает принципы работы современных информационных технологий и использует их для решения задач профессиональной деятельности</w:t>
            </w:r>
          </w:p>
        </w:tc>
      </w:tr>
    </w:tbl>
    <w:p w:rsidR="00C912B5" w:rsidRPr="00074756" w:rsidRDefault="00C912B5" w:rsidP="00C912B5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241ECE" w:rsidRPr="00074756" w:rsidRDefault="00241ECE" w:rsidP="00241ECE">
      <w:pPr>
        <w:tabs>
          <w:tab w:val="left" w:pos="720"/>
        </w:tabs>
        <w:autoSpaceDE w:val="0"/>
        <w:autoSpaceDN w:val="0"/>
        <w:adjustRightInd w:val="0"/>
        <w:spacing w:after="120"/>
        <w:jc w:val="both"/>
        <w:rPr>
          <w:lang w:eastAsia="en-US"/>
        </w:rPr>
      </w:pPr>
      <w:r w:rsidRPr="00074756">
        <w:rPr>
          <w:lang w:eastAsia="en-US"/>
        </w:rPr>
        <w:tab/>
        <w:t xml:space="preserve">Профессиональные компетенции направленности сформированы на основе профессионального стандарта «Специалист по </w:t>
      </w:r>
      <w:r w:rsidR="000E5C6F" w:rsidRPr="00074756">
        <w:rPr>
          <w:lang w:eastAsia="en-US"/>
        </w:rPr>
        <w:t>процессному управлению</w:t>
      </w:r>
      <w:r w:rsidRPr="00074756">
        <w:rPr>
          <w:lang w:eastAsia="en-US"/>
        </w:rPr>
        <w:t xml:space="preserve">», соответствующего профессиональной деятельности выпускника, путем отбора соответствующих </w:t>
      </w:r>
      <w:r w:rsidR="005C63BE" w:rsidRPr="00074756">
        <w:rPr>
          <w:lang w:eastAsia="en-US"/>
        </w:rPr>
        <w:t xml:space="preserve">обобщенных </w:t>
      </w:r>
      <w:r w:rsidRPr="00074756">
        <w:rPr>
          <w:lang w:eastAsia="en-US"/>
        </w:rPr>
        <w:t xml:space="preserve">трудовых функций, относящихся к уровню квалификации, требующего освоения программы бакалавриата по направлению подготовки </w:t>
      </w:r>
      <w:r w:rsidR="00481E0A" w:rsidRPr="00074756">
        <w:rPr>
          <w:lang w:eastAsia="en-US"/>
        </w:rPr>
        <w:t>38.03.04 Государственное и муниципальное управление</w:t>
      </w:r>
      <w:r w:rsidRPr="00074756">
        <w:rPr>
          <w:lang w:eastAsia="en-US"/>
        </w:rPr>
        <w:t>.</w: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1734"/>
        <w:gridCol w:w="501"/>
        <w:gridCol w:w="1559"/>
        <w:gridCol w:w="567"/>
        <w:gridCol w:w="850"/>
        <w:gridCol w:w="1418"/>
        <w:gridCol w:w="709"/>
        <w:gridCol w:w="1984"/>
      </w:tblGrid>
      <w:tr w:rsidR="000E5C6F" w:rsidRPr="00074756" w:rsidTr="000E5C6F">
        <w:tc>
          <w:tcPr>
            <w:tcW w:w="1734" w:type="dxa"/>
            <w:vMerge w:val="restart"/>
          </w:tcPr>
          <w:p w:rsidR="000E5C6F" w:rsidRPr="00074756" w:rsidRDefault="000E5C6F" w:rsidP="000E5C6F">
            <w:pPr>
              <w:jc w:val="center"/>
              <w:rPr>
                <w:sz w:val="18"/>
                <w:szCs w:val="18"/>
                <w:lang w:eastAsia="en-US"/>
              </w:rPr>
            </w:pPr>
            <w:r w:rsidRPr="00074756">
              <w:rPr>
                <w:sz w:val="18"/>
                <w:szCs w:val="18"/>
                <w:lang w:eastAsia="en-US"/>
              </w:rPr>
              <w:t>Код и наименование профессионального стандарта</w:t>
            </w:r>
          </w:p>
        </w:tc>
        <w:tc>
          <w:tcPr>
            <w:tcW w:w="2627" w:type="dxa"/>
            <w:gridSpan w:val="3"/>
          </w:tcPr>
          <w:p w:rsidR="000E5C6F" w:rsidRPr="00074756" w:rsidRDefault="000E5C6F" w:rsidP="000E5C6F">
            <w:pPr>
              <w:jc w:val="center"/>
              <w:rPr>
                <w:sz w:val="18"/>
                <w:szCs w:val="18"/>
                <w:lang w:eastAsia="en-US"/>
              </w:rPr>
            </w:pPr>
            <w:r w:rsidRPr="00074756">
              <w:rPr>
                <w:sz w:val="18"/>
                <w:szCs w:val="18"/>
                <w:lang w:eastAsia="en-US"/>
              </w:rPr>
              <w:t>Обобщенные трудовые функции</w:t>
            </w:r>
          </w:p>
        </w:tc>
        <w:tc>
          <w:tcPr>
            <w:tcW w:w="2977" w:type="dxa"/>
            <w:gridSpan w:val="3"/>
          </w:tcPr>
          <w:p w:rsidR="000E5C6F" w:rsidRPr="00074756" w:rsidRDefault="000E5C6F" w:rsidP="000E5C6F">
            <w:pPr>
              <w:jc w:val="center"/>
              <w:rPr>
                <w:sz w:val="18"/>
                <w:szCs w:val="18"/>
                <w:lang w:eastAsia="en-US"/>
              </w:rPr>
            </w:pPr>
            <w:r w:rsidRPr="00074756">
              <w:rPr>
                <w:sz w:val="18"/>
                <w:szCs w:val="18"/>
                <w:lang w:eastAsia="en-US"/>
              </w:rPr>
              <w:t>Трудовые функции</w:t>
            </w:r>
          </w:p>
        </w:tc>
        <w:tc>
          <w:tcPr>
            <w:tcW w:w="1984" w:type="dxa"/>
            <w:vMerge w:val="restart"/>
          </w:tcPr>
          <w:p w:rsidR="000E5C6F" w:rsidRPr="00074756" w:rsidRDefault="000E5C6F" w:rsidP="000E5C6F">
            <w:pPr>
              <w:jc w:val="center"/>
              <w:rPr>
                <w:sz w:val="18"/>
                <w:szCs w:val="18"/>
                <w:lang w:eastAsia="en-US"/>
              </w:rPr>
            </w:pPr>
            <w:r w:rsidRPr="00074756">
              <w:rPr>
                <w:sz w:val="18"/>
                <w:szCs w:val="18"/>
                <w:lang w:eastAsia="en-US"/>
              </w:rPr>
              <w:t>Код и наименование профессиональных компетенций направленности программы бакалавриата, формирование которых позволяет выпускнику осуществлять обобщенные трудовые функции</w:t>
            </w:r>
          </w:p>
        </w:tc>
      </w:tr>
      <w:tr w:rsidR="000E5C6F" w:rsidRPr="00074756" w:rsidTr="000E5C6F">
        <w:trPr>
          <w:cantSplit/>
          <w:trHeight w:val="1689"/>
        </w:trPr>
        <w:tc>
          <w:tcPr>
            <w:tcW w:w="1734" w:type="dxa"/>
            <w:vMerge/>
          </w:tcPr>
          <w:p w:rsidR="000E5C6F" w:rsidRPr="00074756" w:rsidRDefault="000E5C6F" w:rsidP="000E5C6F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01" w:type="dxa"/>
          </w:tcPr>
          <w:p w:rsidR="000E5C6F" w:rsidRPr="00074756" w:rsidRDefault="000E5C6F" w:rsidP="000E5C6F">
            <w:pPr>
              <w:jc w:val="center"/>
              <w:rPr>
                <w:sz w:val="18"/>
                <w:szCs w:val="18"/>
                <w:lang w:eastAsia="en-US"/>
              </w:rPr>
            </w:pPr>
            <w:r w:rsidRPr="00074756">
              <w:rPr>
                <w:sz w:val="18"/>
                <w:szCs w:val="18"/>
                <w:lang w:eastAsia="en-US"/>
              </w:rPr>
              <w:t>код</w:t>
            </w:r>
          </w:p>
        </w:tc>
        <w:tc>
          <w:tcPr>
            <w:tcW w:w="1559" w:type="dxa"/>
          </w:tcPr>
          <w:p w:rsidR="000E5C6F" w:rsidRPr="00074756" w:rsidRDefault="000E5C6F" w:rsidP="000E5C6F">
            <w:pPr>
              <w:jc w:val="center"/>
              <w:rPr>
                <w:sz w:val="18"/>
                <w:szCs w:val="18"/>
                <w:lang w:eastAsia="en-US"/>
              </w:rPr>
            </w:pPr>
            <w:r w:rsidRPr="00074756">
              <w:rPr>
                <w:sz w:val="18"/>
                <w:szCs w:val="18"/>
                <w:lang w:eastAsia="en-US"/>
              </w:rPr>
              <w:t>наименование</w:t>
            </w:r>
          </w:p>
        </w:tc>
        <w:tc>
          <w:tcPr>
            <w:tcW w:w="567" w:type="dxa"/>
            <w:textDirection w:val="btLr"/>
          </w:tcPr>
          <w:p w:rsidR="000E5C6F" w:rsidRPr="00074756" w:rsidRDefault="000E5C6F" w:rsidP="000E5C6F">
            <w:pPr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 w:rsidRPr="00074756">
              <w:rPr>
                <w:sz w:val="18"/>
                <w:szCs w:val="18"/>
                <w:lang w:eastAsia="en-US"/>
              </w:rPr>
              <w:t>Уровень квалификации</w:t>
            </w:r>
          </w:p>
        </w:tc>
        <w:tc>
          <w:tcPr>
            <w:tcW w:w="850" w:type="dxa"/>
          </w:tcPr>
          <w:p w:rsidR="000E5C6F" w:rsidRPr="00074756" w:rsidRDefault="000E5C6F" w:rsidP="000E5C6F">
            <w:pPr>
              <w:jc w:val="center"/>
              <w:rPr>
                <w:sz w:val="18"/>
                <w:szCs w:val="18"/>
                <w:lang w:eastAsia="en-US"/>
              </w:rPr>
            </w:pPr>
            <w:r w:rsidRPr="00074756">
              <w:rPr>
                <w:sz w:val="18"/>
                <w:szCs w:val="18"/>
                <w:lang w:eastAsia="en-US"/>
              </w:rPr>
              <w:t>код</w:t>
            </w:r>
          </w:p>
        </w:tc>
        <w:tc>
          <w:tcPr>
            <w:tcW w:w="1418" w:type="dxa"/>
          </w:tcPr>
          <w:p w:rsidR="000E5C6F" w:rsidRPr="00074756" w:rsidRDefault="000E5C6F" w:rsidP="000E5C6F">
            <w:pPr>
              <w:jc w:val="center"/>
              <w:rPr>
                <w:sz w:val="18"/>
                <w:szCs w:val="18"/>
                <w:lang w:eastAsia="en-US"/>
              </w:rPr>
            </w:pPr>
            <w:r w:rsidRPr="00074756">
              <w:rPr>
                <w:sz w:val="18"/>
                <w:szCs w:val="18"/>
                <w:lang w:eastAsia="en-US"/>
              </w:rPr>
              <w:t>наименование</w:t>
            </w:r>
          </w:p>
        </w:tc>
        <w:tc>
          <w:tcPr>
            <w:tcW w:w="709" w:type="dxa"/>
            <w:textDirection w:val="btLr"/>
          </w:tcPr>
          <w:p w:rsidR="000E5C6F" w:rsidRPr="00074756" w:rsidRDefault="000E5C6F" w:rsidP="000E5C6F">
            <w:pPr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 w:rsidRPr="00074756">
              <w:rPr>
                <w:sz w:val="18"/>
                <w:szCs w:val="18"/>
                <w:lang w:eastAsia="en-US"/>
              </w:rPr>
              <w:t>Уровень квалификации</w:t>
            </w:r>
          </w:p>
        </w:tc>
        <w:tc>
          <w:tcPr>
            <w:tcW w:w="1984" w:type="dxa"/>
            <w:vMerge/>
            <w:textDirection w:val="btLr"/>
          </w:tcPr>
          <w:p w:rsidR="000E5C6F" w:rsidRPr="00074756" w:rsidRDefault="000E5C6F" w:rsidP="000E5C6F">
            <w:pPr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0E5C6F" w:rsidRPr="00074756" w:rsidTr="000E5C6F">
        <w:tc>
          <w:tcPr>
            <w:tcW w:w="1734" w:type="dxa"/>
            <w:vMerge w:val="restart"/>
          </w:tcPr>
          <w:p w:rsidR="000E5C6F" w:rsidRPr="00074756" w:rsidRDefault="000E5C6F" w:rsidP="000E5C6F">
            <w:pPr>
              <w:rPr>
                <w:sz w:val="18"/>
                <w:szCs w:val="18"/>
                <w:lang w:eastAsia="en-US"/>
              </w:rPr>
            </w:pPr>
            <w:r w:rsidRPr="00074756">
              <w:rPr>
                <w:sz w:val="18"/>
                <w:szCs w:val="18"/>
                <w:lang w:eastAsia="en-US"/>
              </w:rPr>
              <w:t>07.007 Специалист по процессному управлению</w:t>
            </w:r>
          </w:p>
        </w:tc>
        <w:tc>
          <w:tcPr>
            <w:tcW w:w="501" w:type="dxa"/>
            <w:vMerge w:val="restart"/>
          </w:tcPr>
          <w:p w:rsidR="000E5C6F" w:rsidRPr="00074756" w:rsidRDefault="000E5C6F" w:rsidP="000E5C6F">
            <w:pPr>
              <w:jc w:val="center"/>
              <w:rPr>
                <w:sz w:val="18"/>
                <w:szCs w:val="18"/>
                <w:lang w:eastAsia="en-US"/>
              </w:rPr>
            </w:pPr>
            <w:r w:rsidRPr="00074756">
              <w:rPr>
                <w:sz w:val="18"/>
                <w:szCs w:val="18"/>
                <w:lang w:eastAsia="en-US"/>
              </w:rPr>
              <w:t>А</w:t>
            </w:r>
          </w:p>
        </w:tc>
        <w:tc>
          <w:tcPr>
            <w:tcW w:w="1559" w:type="dxa"/>
            <w:vMerge w:val="restart"/>
          </w:tcPr>
          <w:p w:rsidR="000E5C6F" w:rsidRPr="00074756" w:rsidRDefault="000E5C6F" w:rsidP="000E5C6F">
            <w:pPr>
              <w:jc w:val="both"/>
              <w:rPr>
                <w:sz w:val="18"/>
                <w:szCs w:val="18"/>
                <w:lang w:eastAsia="en-US"/>
              </w:rPr>
            </w:pPr>
            <w:r w:rsidRPr="00074756">
              <w:rPr>
                <w:sz w:val="18"/>
                <w:szCs w:val="18"/>
                <w:lang w:eastAsia="en-US"/>
              </w:rPr>
              <w:t>Регламентация процессов подразделений организации или разработка административных регламентов подразделений организации</w:t>
            </w:r>
          </w:p>
        </w:tc>
        <w:tc>
          <w:tcPr>
            <w:tcW w:w="567" w:type="dxa"/>
            <w:vMerge w:val="restart"/>
          </w:tcPr>
          <w:p w:rsidR="000E5C6F" w:rsidRPr="00074756" w:rsidRDefault="000E5C6F" w:rsidP="000E5C6F">
            <w:pPr>
              <w:jc w:val="center"/>
              <w:rPr>
                <w:sz w:val="18"/>
                <w:szCs w:val="18"/>
                <w:lang w:eastAsia="en-US"/>
              </w:rPr>
            </w:pPr>
            <w:r w:rsidRPr="00074756"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850" w:type="dxa"/>
          </w:tcPr>
          <w:p w:rsidR="000E5C6F" w:rsidRPr="00074756" w:rsidRDefault="000E5C6F" w:rsidP="000E5C6F">
            <w:pPr>
              <w:jc w:val="both"/>
              <w:rPr>
                <w:sz w:val="18"/>
                <w:szCs w:val="18"/>
                <w:lang w:eastAsia="en-US"/>
              </w:rPr>
            </w:pPr>
            <w:r w:rsidRPr="00074756">
              <w:rPr>
                <w:sz w:val="18"/>
                <w:szCs w:val="18"/>
                <w:lang w:eastAsia="en-US"/>
              </w:rPr>
              <w:t>А/01.6</w:t>
            </w:r>
          </w:p>
        </w:tc>
        <w:tc>
          <w:tcPr>
            <w:tcW w:w="1418" w:type="dxa"/>
          </w:tcPr>
          <w:p w:rsidR="000E5C6F" w:rsidRPr="00074756" w:rsidRDefault="000E5C6F" w:rsidP="000E5C6F">
            <w:pPr>
              <w:pStyle w:val="pTextStyle"/>
              <w:rPr>
                <w:sz w:val="18"/>
                <w:szCs w:val="18"/>
                <w:lang w:val="ru-RU"/>
              </w:rPr>
            </w:pPr>
            <w:r w:rsidRPr="00074756">
              <w:rPr>
                <w:sz w:val="18"/>
                <w:szCs w:val="18"/>
                <w:lang w:val="ru-RU"/>
              </w:rPr>
              <w:t>Сбор информации о процессе подразделения организации с целью разработки регламента данного процесса или административного регламента подразделения организации</w:t>
            </w:r>
          </w:p>
        </w:tc>
        <w:tc>
          <w:tcPr>
            <w:tcW w:w="709" w:type="dxa"/>
          </w:tcPr>
          <w:p w:rsidR="000E5C6F" w:rsidRPr="00074756" w:rsidRDefault="000E5C6F" w:rsidP="000E5C6F">
            <w:pPr>
              <w:jc w:val="both"/>
              <w:rPr>
                <w:sz w:val="18"/>
                <w:szCs w:val="18"/>
                <w:lang w:eastAsia="en-US"/>
              </w:rPr>
            </w:pPr>
            <w:r w:rsidRPr="00074756"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984" w:type="dxa"/>
            <w:vMerge w:val="restart"/>
          </w:tcPr>
          <w:p w:rsidR="000E5C6F" w:rsidRPr="00074756" w:rsidRDefault="000E5C6F" w:rsidP="000E5C6F">
            <w:pPr>
              <w:rPr>
                <w:sz w:val="18"/>
                <w:szCs w:val="18"/>
              </w:rPr>
            </w:pPr>
            <w:r w:rsidRPr="00074756">
              <w:rPr>
                <w:sz w:val="18"/>
                <w:szCs w:val="18"/>
              </w:rPr>
              <w:t>ПК-1. Способен определять приоритеты профессиональной деятельности, разрабатывать и эффективно исполнять управленческие решения, в том числе в условиях неопределенности и рисков, применять адекватные инструменты и технологии регулирующего воздействия при реализации управленческого решения</w:t>
            </w:r>
          </w:p>
        </w:tc>
      </w:tr>
      <w:tr w:rsidR="000E5C6F" w:rsidRPr="00074756" w:rsidTr="000E5C6F">
        <w:tc>
          <w:tcPr>
            <w:tcW w:w="1734" w:type="dxa"/>
            <w:vMerge/>
          </w:tcPr>
          <w:p w:rsidR="000E5C6F" w:rsidRPr="00074756" w:rsidRDefault="000E5C6F" w:rsidP="000E5C6F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501" w:type="dxa"/>
            <w:vMerge/>
          </w:tcPr>
          <w:p w:rsidR="000E5C6F" w:rsidRPr="00074756" w:rsidRDefault="000E5C6F" w:rsidP="000E5C6F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</w:tcPr>
          <w:p w:rsidR="000E5C6F" w:rsidRPr="00074756" w:rsidRDefault="000E5C6F" w:rsidP="000E5C6F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</w:tcPr>
          <w:p w:rsidR="000E5C6F" w:rsidRPr="00074756" w:rsidRDefault="000E5C6F" w:rsidP="000E5C6F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</w:tcPr>
          <w:p w:rsidR="000E5C6F" w:rsidRPr="00074756" w:rsidRDefault="000E5C6F" w:rsidP="000E5C6F">
            <w:pPr>
              <w:jc w:val="both"/>
              <w:rPr>
                <w:sz w:val="18"/>
                <w:szCs w:val="18"/>
                <w:lang w:eastAsia="en-US"/>
              </w:rPr>
            </w:pPr>
            <w:r w:rsidRPr="00074756">
              <w:rPr>
                <w:sz w:val="18"/>
                <w:szCs w:val="18"/>
                <w:lang w:eastAsia="en-US"/>
              </w:rPr>
              <w:t>А/02.6</w:t>
            </w:r>
          </w:p>
        </w:tc>
        <w:tc>
          <w:tcPr>
            <w:tcW w:w="1418" w:type="dxa"/>
          </w:tcPr>
          <w:p w:rsidR="000E5C6F" w:rsidRPr="00074756" w:rsidRDefault="000E5C6F" w:rsidP="000E5C6F">
            <w:pPr>
              <w:pStyle w:val="pTextStyle"/>
              <w:rPr>
                <w:sz w:val="18"/>
                <w:szCs w:val="18"/>
                <w:lang w:val="ru-RU"/>
              </w:rPr>
            </w:pPr>
            <w:r w:rsidRPr="00074756">
              <w:rPr>
                <w:sz w:val="18"/>
                <w:szCs w:val="18"/>
                <w:lang w:val="ru-RU"/>
              </w:rPr>
              <w:t>Разработка и усовершенствование регламента процесса подразделения организации или административного регламента подразделения организации</w:t>
            </w:r>
          </w:p>
        </w:tc>
        <w:tc>
          <w:tcPr>
            <w:tcW w:w="709" w:type="dxa"/>
          </w:tcPr>
          <w:p w:rsidR="000E5C6F" w:rsidRPr="00074756" w:rsidRDefault="000E5C6F" w:rsidP="000E5C6F">
            <w:pPr>
              <w:jc w:val="both"/>
              <w:rPr>
                <w:sz w:val="18"/>
                <w:szCs w:val="18"/>
                <w:lang w:eastAsia="en-US"/>
              </w:rPr>
            </w:pPr>
            <w:r w:rsidRPr="00074756"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984" w:type="dxa"/>
            <w:vMerge/>
          </w:tcPr>
          <w:p w:rsidR="000E5C6F" w:rsidRPr="00074756" w:rsidRDefault="000E5C6F" w:rsidP="000E5C6F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0E5C6F" w:rsidRPr="00074756" w:rsidTr="000E5C6F">
        <w:tc>
          <w:tcPr>
            <w:tcW w:w="1734" w:type="dxa"/>
            <w:vMerge/>
          </w:tcPr>
          <w:p w:rsidR="000E5C6F" w:rsidRPr="00074756" w:rsidRDefault="000E5C6F" w:rsidP="000E5C6F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501" w:type="dxa"/>
            <w:vMerge/>
          </w:tcPr>
          <w:p w:rsidR="000E5C6F" w:rsidRPr="00074756" w:rsidRDefault="000E5C6F" w:rsidP="000E5C6F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</w:tcPr>
          <w:p w:rsidR="000E5C6F" w:rsidRPr="00074756" w:rsidRDefault="000E5C6F" w:rsidP="000E5C6F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</w:tcPr>
          <w:p w:rsidR="000E5C6F" w:rsidRPr="00074756" w:rsidRDefault="000E5C6F" w:rsidP="000E5C6F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</w:tcPr>
          <w:p w:rsidR="000E5C6F" w:rsidRPr="00074756" w:rsidRDefault="000E5C6F" w:rsidP="000E5C6F">
            <w:pPr>
              <w:jc w:val="both"/>
              <w:rPr>
                <w:sz w:val="18"/>
                <w:szCs w:val="18"/>
                <w:lang w:eastAsia="en-US"/>
              </w:rPr>
            </w:pPr>
            <w:r w:rsidRPr="00074756">
              <w:rPr>
                <w:sz w:val="18"/>
                <w:szCs w:val="18"/>
                <w:lang w:eastAsia="en-US"/>
              </w:rPr>
              <w:t>А/03.6</w:t>
            </w:r>
          </w:p>
        </w:tc>
        <w:tc>
          <w:tcPr>
            <w:tcW w:w="1418" w:type="dxa"/>
          </w:tcPr>
          <w:p w:rsidR="000E5C6F" w:rsidRPr="00074756" w:rsidRDefault="000E5C6F" w:rsidP="000E5C6F">
            <w:pPr>
              <w:pStyle w:val="pTextStyle"/>
              <w:rPr>
                <w:sz w:val="18"/>
                <w:szCs w:val="18"/>
                <w:lang w:val="ru-RU"/>
              </w:rPr>
            </w:pPr>
            <w:r w:rsidRPr="00074756">
              <w:rPr>
                <w:sz w:val="18"/>
                <w:szCs w:val="18"/>
                <w:lang w:val="ru-RU"/>
              </w:rPr>
              <w:t>Ввод в действие регламента процесса подразделения организации или административного регламента подразделения организации</w:t>
            </w:r>
          </w:p>
        </w:tc>
        <w:tc>
          <w:tcPr>
            <w:tcW w:w="709" w:type="dxa"/>
          </w:tcPr>
          <w:p w:rsidR="000E5C6F" w:rsidRPr="00074756" w:rsidRDefault="000E5C6F" w:rsidP="000E5C6F">
            <w:pPr>
              <w:jc w:val="both"/>
              <w:rPr>
                <w:sz w:val="18"/>
                <w:szCs w:val="18"/>
                <w:lang w:eastAsia="en-US"/>
              </w:rPr>
            </w:pPr>
            <w:r w:rsidRPr="00074756"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984" w:type="dxa"/>
            <w:vMerge w:val="restart"/>
          </w:tcPr>
          <w:p w:rsidR="000E5C6F" w:rsidRPr="00074756" w:rsidRDefault="00A329AE" w:rsidP="000E5C6F">
            <w:pPr>
              <w:jc w:val="both"/>
              <w:rPr>
                <w:sz w:val="18"/>
                <w:szCs w:val="18"/>
                <w:lang w:eastAsia="en-US"/>
              </w:rPr>
            </w:pPr>
            <w:r w:rsidRPr="00074756">
              <w:rPr>
                <w:sz w:val="18"/>
                <w:szCs w:val="18"/>
              </w:rPr>
              <w:t>ПК-2. Способен использовать основные теории мотивации, лидерства и власти для решения стратегических и оперативных управленческих задач, а также для организации групповой работы на основе знания процессов групповой динамики и принципов формирования команды, проводить аудит человеческих ресурсов и осуществлять диагностику организационной культуры</w:t>
            </w:r>
          </w:p>
        </w:tc>
      </w:tr>
      <w:tr w:rsidR="000E5C6F" w:rsidRPr="00074756" w:rsidTr="000E5C6F">
        <w:tc>
          <w:tcPr>
            <w:tcW w:w="1734" w:type="dxa"/>
            <w:vMerge/>
          </w:tcPr>
          <w:p w:rsidR="000E5C6F" w:rsidRPr="00074756" w:rsidRDefault="000E5C6F" w:rsidP="000E5C6F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501" w:type="dxa"/>
            <w:vMerge/>
          </w:tcPr>
          <w:p w:rsidR="000E5C6F" w:rsidRPr="00074756" w:rsidRDefault="000E5C6F" w:rsidP="000E5C6F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</w:tcPr>
          <w:p w:rsidR="000E5C6F" w:rsidRPr="00074756" w:rsidRDefault="000E5C6F" w:rsidP="000E5C6F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</w:tcPr>
          <w:p w:rsidR="000E5C6F" w:rsidRPr="00074756" w:rsidRDefault="000E5C6F" w:rsidP="000E5C6F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</w:tcPr>
          <w:p w:rsidR="000E5C6F" w:rsidRPr="00074756" w:rsidRDefault="000E5C6F" w:rsidP="000E5C6F">
            <w:pPr>
              <w:jc w:val="both"/>
              <w:rPr>
                <w:sz w:val="18"/>
                <w:szCs w:val="18"/>
                <w:lang w:val="en-US" w:eastAsia="en-US"/>
              </w:rPr>
            </w:pPr>
            <w:r w:rsidRPr="00074756">
              <w:rPr>
                <w:sz w:val="18"/>
                <w:szCs w:val="18"/>
                <w:lang w:val="en-US" w:eastAsia="en-US"/>
              </w:rPr>
              <w:t>A/04.6</w:t>
            </w:r>
          </w:p>
        </w:tc>
        <w:tc>
          <w:tcPr>
            <w:tcW w:w="1418" w:type="dxa"/>
          </w:tcPr>
          <w:p w:rsidR="000E5C6F" w:rsidRPr="00074756" w:rsidRDefault="000E5C6F" w:rsidP="000E5C6F">
            <w:pPr>
              <w:pStyle w:val="pTextStyle"/>
              <w:rPr>
                <w:sz w:val="18"/>
                <w:szCs w:val="18"/>
                <w:lang w:val="ru-RU"/>
              </w:rPr>
            </w:pPr>
            <w:r w:rsidRPr="00074756">
              <w:rPr>
                <w:sz w:val="18"/>
                <w:szCs w:val="18"/>
                <w:lang w:val="ru-RU"/>
              </w:rPr>
              <w:t>Контроль выполнения регламента процесса подразделения организации или административного регламента подразделения организации</w:t>
            </w:r>
          </w:p>
        </w:tc>
        <w:tc>
          <w:tcPr>
            <w:tcW w:w="709" w:type="dxa"/>
          </w:tcPr>
          <w:p w:rsidR="000E5C6F" w:rsidRPr="00074756" w:rsidRDefault="000E5C6F" w:rsidP="000E5C6F">
            <w:pPr>
              <w:jc w:val="both"/>
              <w:rPr>
                <w:sz w:val="18"/>
                <w:szCs w:val="18"/>
                <w:lang w:val="en-US" w:eastAsia="en-US"/>
              </w:rPr>
            </w:pPr>
            <w:r w:rsidRPr="00074756">
              <w:rPr>
                <w:sz w:val="18"/>
                <w:szCs w:val="18"/>
                <w:lang w:val="en-US" w:eastAsia="en-US"/>
              </w:rPr>
              <w:t>6</w:t>
            </w:r>
          </w:p>
        </w:tc>
        <w:tc>
          <w:tcPr>
            <w:tcW w:w="1984" w:type="dxa"/>
            <w:vMerge/>
          </w:tcPr>
          <w:p w:rsidR="000E5C6F" w:rsidRPr="00074756" w:rsidRDefault="000E5C6F" w:rsidP="000E5C6F">
            <w:pPr>
              <w:jc w:val="both"/>
              <w:rPr>
                <w:sz w:val="18"/>
                <w:szCs w:val="18"/>
                <w:lang w:val="en-US" w:eastAsia="en-US"/>
              </w:rPr>
            </w:pPr>
          </w:p>
        </w:tc>
      </w:tr>
      <w:tr w:rsidR="00074756" w:rsidRPr="00074756" w:rsidTr="000E5C6F">
        <w:tc>
          <w:tcPr>
            <w:tcW w:w="1734" w:type="dxa"/>
            <w:vMerge w:val="restart"/>
          </w:tcPr>
          <w:p w:rsidR="006257CC" w:rsidRPr="00074756" w:rsidRDefault="006257CC" w:rsidP="000E5C6F">
            <w:pPr>
              <w:rPr>
                <w:sz w:val="18"/>
                <w:szCs w:val="18"/>
              </w:rPr>
            </w:pPr>
            <w:r w:rsidRPr="00074756">
              <w:rPr>
                <w:sz w:val="18"/>
                <w:szCs w:val="18"/>
                <w:lang w:eastAsia="en-US"/>
              </w:rPr>
              <w:t>07.007 Специалист по процессному управлению</w:t>
            </w:r>
          </w:p>
        </w:tc>
        <w:tc>
          <w:tcPr>
            <w:tcW w:w="501" w:type="dxa"/>
            <w:vMerge w:val="restart"/>
          </w:tcPr>
          <w:p w:rsidR="006257CC" w:rsidRPr="00074756" w:rsidRDefault="006257CC" w:rsidP="000E5C6F">
            <w:pPr>
              <w:jc w:val="center"/>
              <w:rPr>
                <w:sz w:val="18"/>
                <w:szCs w:val="18"/>
                <w:lang w:eastAsia="en-US"/>
              </w:rPr>
            </w:pPr>
            <w:r w:rsidRPr="00074756">
              <w:rPr>
                <w:sz w:val="18"/>
                <w:szCs w:val="18"/>
                <w:lang w:eastAsia="en-US"/>
              </w:rPr>
              <w:t>В</w:t>
            </w:r>
          </w:p>
        </w:tc>
        <w:tc>
          <w:tcPr>
            <w:tcW w:w="1559" w:type="dxa"/>
            <w:vMerge w:val="restart"/>
          </w:tcPr>
          <w:p w:rsidR="006257CC" w:rsidRPr="00074756" w:rsidRDefault="006257CC" w:rsidP="000E5C6F">
            <w:pPr>
              <w:jc w:val="both"/>
              <w:rPr>
                <w:sz w:val="18"/>
                <w:szCs w:val="18"/>
                <w:lang w:eastAsia="en-US"/>
              </w:rPr>
            </w:pPr>
            <w:r w:rsidRPr="00074756">
              <w:rPr>
                <w:sz w:val="18"/>
                <w:szCs w:val="18"/>
                <w:lang w:eastAsia="en-US"/>
              </w:rPr>
              <w:t>Проектирование и внедрение кросс-функциональных процессов организации или административных регламентов организации</w:t>
            </w:r>
          </w:p>
        </w:tc>
        <w:tc>
          <w:tcPr>
            <w:tcW w:w="567" w:type="dxa"/>
            <w:vMerge w:val="restart"/>
          </w:tcPr>
          <w:p w:rsidR="006257CC" w:rsidRPr="00074756" w:rsidRDefault="006257CC" w:rsidP="000E5C6F">
            <w:pPr>
              <w:jc w:val="center"/>
              <w:rPr>
                <w:sz w:val="18"/>
                <w:szCs w:val="18"/>
                <w:lang w:eastAsia="en-US"/>
              </w:rPr>
            </w:pPr>
            <w:r w:rsidRPr="00074756"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850" w:type="dxa"/>
          </w:tcPr>
          <w:p w:rsidR="006257CC" w:rsidRPr="00074756" w:rsidRDefault="006257CC" w:rsidP="000E5C6F">
            <w:pPr>
              <w:jc w:val="both"/>
              <w:rPr>
                <w:sz w:val="18"/>
                <w:szCs w:val="18"/>
                <w:lang w:eastAsia="en-US"/>
              </w:rPr>
            </w:pPr>
            <w:r w:rsidRPr="00074756">
              <w:rPr>
                <w:sz w:val="18"/>
                <w:szCs w:val="18"/>
                <w:lang w:eastAsia="en-US"/>
              </w:rPr>
              <w:t>В/01.06</w:t>
            </w:r>
          </w:p>
        </w:tc>
        <w:tc>
          <w:tcPr>
            <w:tcW w:w="1418" w:type="dxa"/>
          </w:tcPr>
          <w:p w:rsidR="006257CC" w:rsidRPr="00074756" w:rsidRDefault="006257CC" w:rsidP="000E5C6F">
            <w:pPr>
              <w:pStyle w:val="pTextStyle"/>
              <w:rPr>
                <w:sz w:val="18"/>
                <w:szCs w:val="18"/>
                <w:lang w:val="ru-RU"/>
              </w:rPr>
            </w:pPr>
            <w:r w:rsidRPr="00074756">
              <w:rPr>
                <w:sz w:val="18"/>
                <w:szCs w:val="18"/>
                <w:lang w:val="ru-RU"/>
              </w:rPr>
              <w:t>Анализ кросс-функционального процесса организации или административного регламента организации для целей их проектирования, усовершенствования и внедрения</w:t>
            </w:r>
          </w:p>
        </w:tc>
        <w:tc>
          <w:tcPr>
            <w:tcW w:w="709" w:type="dxa"/>
          </w:tcPr>
          <w:p w:rsidR="006257CC" w:rsidRPr="00074756" w:rsidRDefault="006257CC" w:rsidP="000E5C6F">
            <w:pPr>
              <w:jc w:val="both"/>
              <w:rPr>
                <w:sz w:val="18"/>
                <w:szCs w:val="18"/>
                <w:lang w:eastAsia="en-US"/>
              </w:rPr>
            </w:pPr>
            <w:r w:rsidRPr="00074756"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984" w:type="dxa"/>
            <w:vMerge w:val="restart"/>
          </w:tcPr>
          <w:p w:rsidR="006257CC" w:rsidRPr="00074756" w:rsidRDefault="006257CC" w:rsidP="000E5C6F">
            <w:pPr>
              <w:jc w:val="both"/>
              <w:rPr>
                <w:sz w:val="18"/>
                <w:szCs w:val="18"/>
                <w:lang w:eastAsia="en-US"/>
              </w:rPr>
            </w:pPr>
            <w:r w:rsidRPr="00074756">
              <w:rPr>
                <w:sz w:val="18"/>
                <w:szCs w:val="18"/>
                <w:lang w:eastAsia="en-US"/>
              </w:rPr>
              <w:t xml:space="preserve">ПК-3. </w:t>
            </w:r>
            <w:r w:rsidRPr="00074756">
              <w:rPr>
                <w:sz w:val="18"/>
                <w:szCs w:val="18"/>
              </w:rPr>
              <w:t>Способен использовать основные технологии формирования и продвижения имиджа государственной и муниципальной службы, базовыми технологиями формирования общественного мнения</w:t>
            </w:r>
          </w:p>
        </w:tc>
      </w:tr>
      <w:tr w:rsidR="00074756" w:rsidRPr="00074756" w:rsidTr="000E5C6F">
        <w:tc>
          <w:tcPr>
            <w:tcW w:w="1734" w:type="dxa"/>
            <w:vMerge/>
          </w:tcPr>
          <w:p w:rsidR="006257CC" w:rsidRPr="00074756" w:rsidRDefault="006257CC" w:rsidP="000E5C6F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501" w:type="dxa"/>
            <w:vMerge/>
          </w:tcPr>
          <w:p w:rsidR="006257CC" w:rsidRPr="00074756" w:rsidRDefault="006257CC" w:rsidP="000E5C6F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</w:tcPr>
          <w:p w:rsidR="006257CC" w:rsidRPr="00074756" w:rsidRDefault="006257CC" w:rsidP="000E5C6F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</w:tcPr>
          <w:p w:rsidR="006257CC" w:rsidRPr="00074756" w:rsidRDefault="006257CC" w:rsidP="000E5C6F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</w:tcPr>
          <w:p w:rsidR="006257CC" w:rsidRPr="00074756" w:rsidRDefault="006257CC" w:rsidP="000E5C6F">
            <w:pPr>
              <w:jc w:val="both"/>
              <w:rPr>
                <w:sz w:val="18"/>
                <w:szCs w:val="18"/>
                <w:lang w:eastAsia="en-US"/>
              </w:rPr>
            </w:pPr>
            <w:r w:rsidRPr="00074756">
              <w:rPr>
                <w:sz w:val="18"/>
                <w:szCs w:val="18"/>
                <w:lang w:eastAsia="en-US"/>
              </w:rPr>
              <w:t>В/02.06</w:t>
            </w:r>
          </w:p>
        </w:tc>
        <w:tc>
          <w:tcPr>
            <w:tcW w:w="1418" w:type="dxa"/>
          </w:tcPr>
          <w:p w:rsidR="006257CC" w:rsidRPr="00074756" w:rsidRDefault="006257CC" w:rsidP="000E5C6F">
            <w:pPr>
              <w:pStyle w:val="pTextStyle"/>
              <w:rPr>
                <w:sz w:val="18"/>
                <w:szCs w:val="18"/>
                <w:lang w:val="ru-RU"/>
              </w:rPr>
            </w:pPr>
            <w:r w:rsidRPr="00074756">
              <w:rPr>
                <w:sz w:val="18"/>
                <w:szCs w:val="18"/>
                <w:lang w:val="ru-RU"/>
              </w:rPr>
              <w:t>Моделирование кросс-функционального процесса организации или административного регламента организации</w:t>
            </w:r>
          </w:p>
        </w:tc>
        <w:tc>
          <w:tcPr>
            <w:tcW w:w="709" w:type="dxa"/>
          </w:tcPr>
          <w:p w:rsidR="006257CC" w:rsidRPr="00074756" w:rsidRDefault="006257CC" w:rsidP="000E5C6F">
            <w:pPr>
              <w:jc w:val="both"/>
              <w:rPr>
                <w:sz w:val="18"/>
                <w:szCs w:val="18"/>
                <w:lang w:eastAsia="en-US"/>
              </w:rPr>
            </w:pPr>
            <w:r w:rsidRPr="00074756"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984" w:type="dxa"/>
            <w:vMerge/>
          </w:tcPr>
          <w:p w:rsidR="006257CC" w:rsidRPr="00074756" w:rsidRDefault="006257CC" w:rsidP="000E5C6F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074756" w:rsidRPr="00074756" w:rsidTr="000E5C6F">
        <w:tc>
          <w:tcPr>
            <w:tcW w:w="1734" w:type="dxa"/>
            <w:vMerge/>
          </w:tcPr>
          <w:p w:rsidR="006257CC" w:rsidRPr="00074756" w:rsidRDefault="006257CC" w:rsidP="000E5C6F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501" w:type="dxa"/>
            <w:vMerge/>
          </w:tcPr>
          <w:p w:rsidR="006257CC" w:rsidRPr="00074756" w:rsidRDefault="006257CC" w:rsidP="000E5C6F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</w:tcPr>
          <w:p w:rsidR="006257CC" w:rsidRPr="00074756" w:rsidRDefault="006257CC" w:rsidP="000E5C6F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</w:tcPr>
          <w:p w:rsidR="006257CC" w:rsidRPr="00074756" w:rsidRDefault="006257CC" w:rsidP="000E5C6F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</w:tcPr>
          <w:p w:rsidR="006257CC" w:rsidRPr="00074756" w:rsidRDefault="006257CC" w:rsidP="000E5C6F">
            <w:pPr>
              <w:jc w:val="both"/>
              <w:rPr>
                <w:sz w:val="18"/>
                <w:szCs w:val="18"/>
                <w:lang w:eastAsia="en-US"/>
              </w:rPr>
            </w:pPr>
            <w:r w:rsidRPr="00074756">
              <w:rPr>
                <w:sz w:val="18"/>
                <w:szCs w:val="18"/>
                <w:lang w:eastAsia="en-US"/>
              </w:rPr>
              <w:t>В/03.06</w:t>
            </w:r>
          </w:p>
        </w:tc>
        <w:tc>
          <w:tcPr>
            <w:tcW w:w="1418" w:type="dxa"/>
          </w:tcPr>
          <w:p w:rsidR="006257CC" w:rsidRPr="00074756" w:rsidRDefault="006257CC" w:rsidP="000E5C6F">
            <w:pPr>
              <w:pStyle w:val="pTextStyle"/>
              <w:rPr>
                <w:sz w:val="18"/>
                <w:szCs w:val="18"/>
                <w:lang w:val="ru-RU"/>
              </w:rPr>
            </w:pPr>
            <w:r w:rsidRPr="00074756">
              <w:rPr>
                <w:sz w:val="18"/>
                <w:szCs w:val="18"/>
                <w:lang w:val="ru-RU"/>
              </w:rPr>
              <w:t>Разработка и усовершенствование кросс-функционального процесса организации или административного регламента организации</w:t>
            </w:r>
          </w:p>
        </w:tc>
        <w:tc>
          <w:tcPr>
            <w:tcW w:w="709" w:type="dxa"/>
          </w:tcPr>
          <w:p w:rsidR="006257CC" w:rsidRPr="00074756" w:rsidRDefault="006257CC" w:rsidP="000E5C6F">
            <w:pPr>
              <w:jc w:val="both"/>
              <w:rPr>
                <w:sz w:val="18"/>
                <w:szCs w:val="18"/>
                <w:lang w:eastAsia="en-US"/>
              </w:rPr>
            </w:pPr>
            <w:r w:rsidRPr="00074756"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984" w:type="dxa"/>
            <w:vMerge/>
          </w:tcPr>
          <w:p w:rsidR="006257CC" w:rsidRPr="00074756" w:rsidRDefault="006257CC" w:rsidP="000E5C6F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074756" w:rsidRPr="00074756" w:rsidTr="000E5C6F">
        <w:tc>
          <w:tcPr>
            <w:tcW w:w="1734" w:type="dxa"/>
            <w:vMerge/>
          </w:tcPr>
          <w:p w:rsidR="006257CC" w:rsidRPr="00074756" w:rsidRDefault="006257CC" w:rsidP="000E5C6F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501" w:type="dxa"/>
            <w:vMerge/>
          </w:tcPr>
          <w:p w:rsidR="006257CC" w:rsidRPr="00074756" w:rsidRDefault="006257CC" w:rsidP="000E5C6F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</w:tcPr>
          <w:p w:rsidR="006257CC" w:rsidRPr="00074756" w:rsidRDefault="006257CC" w:rsidP="000E5C6F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</w:tcPr>
          <w:p w:rsidR="006257CC" w:rsidRPr="00074756" w:rsidRDefault="006257CC" w:rsidP="000E5C6F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</w:tcPr>
          <w:p w:rsidR="006257CC" w:rsidRPr="00074756" w:rsidRDefault="006257CC" w:rsidP="000E5C6F">
            <w:pPr>
              <w:jc w:val="both"/>
              <w:rPr>
                <w:sz w:val="18"/>
                <w:szCs w:val="18"/>
                <w:lang w:eastAsia="en-US"/>
              </w:rPr>
            </w:pPr>
            <w:r w:rsidRPr="00074756">
              <w:rPr>
                <w:sz w:val="18"/>
                <w:szCs w:val="18"/>
                <w:lang w:eastAsia="en-US"/>
              </w:rPr>
              <w:t>В/04.06</w:t>
            </w:r>
          </w:p>
        </w:tc>
        <w:tc>
          <w:tcPr>
            <w:tcW w:w="1418" w:type="dxa"/>
          </w:tcPr>
          <w:p w:rsidR="006257CC" w:rsidRPr="00074756" w:rsidRDefault="006257CC" w:rsidP="000E5C6F">
            <w:pPr>
              <w:pStyle w:val="pTextStyle"/>
              <w:rPr>
                <w:sz w:val="18"/>
                <w:szCs w:val="18"/>
                <w:lang w:val="ru-RU"/>
              </w:rPr>
            </w:pPr>
            <w:r w:rsidRPr="00074756">
              <w:rPr>
                <w:sz w:val="18"/>
                <w:szCs w:val="18"/>
                <w:lang w:val="ru-RU"/>
              </w:rPr>
              <w:t>Внедрение кросс-функционального процесса организации или административного регламента организации или их усовершенствования</w:t>
            </w:r>
          </w:p>
        </w:tc>
        <w:tc>
          <w:tcPr>
            <w:tcW w:w="709" w:type="dxa"/>
          </w:tcPr>
          <w:p w:rsidR="006257CC" w:rsidRPr="00074756" w:rsidRDefault="006257CC" w:rsidP="000E5C6F">
            <w:pPr>
              <w:jc w:val="both"/>
              <w:rPr>
                <w:sz w:val="18"/>
                <w:szCs w:val="18"/>
                <w:lang w:eastAsia="en-US"/>
              </w:rPr>
            </w:pPr>
            <w:r w:rsidRPr="00074756"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984" w:type="dxa"/>
            <w:vMerge w:val="restart"/>
          </w:tcPr>
          <w:p w:rsidR="006257CC" w:rsidRPr="00074756" w:rsidRDefault="006257CC" w:rsidP="000E5C6F">
            <w:pPr>
              <w:jc w:val="both"/>
              <w:rPr>
                <w:sz w:val="18"/>
                <w:szCs w:val="18"/>
                <w:lang w:eastAsia="en-US"/>
              </w:rPr>
            </w:pPr>
            <w:r w:rsidRPr="00074756">
              <w:rPr>
                <w:sz w:val="18"/>
                <w:szCs w:val="18"/>
                <w:lang w:eastAsia="en-US"/>
              </w:rPr>
              <w:t xml:space="preserve">ПК-4. </w:t>
            </w:r>
            <w:r w:rsidRPr="00074756">
              <w:rPr>
                <w:sz w:val="18"/>
                <w:szCs w:val="18"/>
              </w:rPr>
              <w:t>Способен организовывать контроль исполнения, проводить оценку качества управленческих решений и осуществление административных процессов в рамках реализации публичной политики</w:t>
            </w:r>
          </w:p>
        </w:tc>
      </w:tr>
      <w:tr w:rsidR="00074756" w:rsidRPr="00074756" w:rsidTr="000E5C6F">
        <w:tc>
          <w:tcPr>
            <w:tcW w:w="1734" w:type="dxa"/>
            <w:vMerge/>
          </w:tcPr>
          <w:p w:rsidR="006257CC" w:rsidRPr="00074756" w:rsidRDefault="006257CC" w:rsidP="000E5C6F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501" w:type="dxa"/>
            <w:vMerge/>
          </w:tcPr>
          <w:p w:rsidR="006257CC" w:rsidRPr="00074756" w:rsidRDefault="006257CC" w:rsidP="000E5C6F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</w:tcPr>
          <w:p w:rsidR="006257CC" w:rsidRPr="00074756" w:rsidRDefault="006257CC" w:rsidP="000E5C6F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</w:tcPr>
          <w:p w:rsidR="006257CC" w:rsidRPr="00074756" w:rsidRDefault="006257CC" w:rsidP="000E5C6F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</w:tcPr>
          <w:p w:rsidR="006257CC" w:rsidRPr="00074756" w:rsidRDefault="006257CC" w:rsidP="000E5C6F">
            <w:pPr>
              <w:jc w:val="both"/>
              <w:rPr>
                <w:sz w:val="18"/>
                <w:szCs w:val="18"/>
                <w:lang w:eastAsia="en-US"/>
              </w:rPr>
            </w:pPr>
            <w:r w:rsidRPr="00074756">
              <w:rPr>
                <w:sz w:val="18"/>
                <w:szCs w:val="18"/>
              </w:rPr>
              <w:t>B/05.6</w:t>
            </w:r>
          </w:p>
        </w:tc>
        <w:tc>
          <w:tcPr>
            <w:tcW w:w="1418" w:type="dxa"/>
          </w:tcPr>
          <w:p w:rsidR="006257CC" w:rsidRPr="00074756" w:rsidRDefault="006257CC" w:rsidP="000E5C6F">
            <w:pPr>
              <w:pStyle w:val="pTextStyle"/>
              <w:rPr>
                <w:sz w:val="18"/>
                <w:szCs w:val="18"/>
                <w:lang w:val="ru-RU"/>
              </w:rPr>
            </w:pPr>
            <w:r w:rsidRPr="00074756">
              <w:rPr>
                <w:sz w:val="18"/>
                <w:szCs w:val="18"/>
                <w:lang w:val="ru-RU"/>
              </w:rPr>
              <w:t>Аудит деятельности в рамках кросс-функционального процесса организации или административного регламента организации на соответствие требованиям и целевым показателям процесса</w:t>
            </w:r>
          </w:p>
        </w:tc>
        <w:tc>
          <w:tcPr>
            <w:tcW w:w="709" w:type="dxa"/>
          </w:tcPr>
          <w:p w:rsidR="006257CC" w:rsidRPr="00074756" w:rsidRDefault="006257CC" w:rsidP="000E5C6F">
            <w:pPr>
              <w:jc w:val="both"/>
              <w:rPr>
                <w:sz w:val="18"/>
                <w:szCs w:val="18"/>
                <w:lang w:val="en-US" w:eastAsia="en-US"/>
              </w:rPr>
            </w:pPr>
            <w:r w:rsidRPr="00074756">
              <w:rPr>
                <w:sz w:val="18"/>
                <w:szCs w:val="18"/>
                <w:lang w:val="en-US" w:eastAsia="en-US"/>
              </w:rPr>
              <w:t>6</w:t>
            </w:r>
          </w:p>
        </w:tc>
        <w:tc>
          <w:tcPr>
            <w:tcW w:w="1984" w:type="dxa"/>
            <w:vMerge/>
          </w:tcPr>
          <w:p w:rsidR="006257CC" w:rsidRPr="00074756" w:rsidRDefault="006257CC" w:rsidP="000E5C6F">
            <w:pPr>
              <w:jc w:val="both"/>
              <w:rPr>
                <w:sz w:val="18"/>
                <w:szCs w:val="18"/>
                <w:lang w:val="en-US" w:eastAsia="en-US"/>
              </w:rPr>
            </w:pPr>
          </w:p>
        </w:tc>
      </w:tr>
      <w:tr w:rsidR="00074756" w:rsidRPr="00074756" w:rsidTr="000E5C6F">
        <w:tc>
          <w:tcPr>
            <w:tcW w:w="1734" w:type="dxa"/>
            <w:vMerge w:val="restart"/>
          </w:tcPr>
          <w:p w:rsidR="00074756" w:rsidRPr="00074756" w:rsidRDefault="00074756" w:rsidP="000E5C6F">
            <w:pPr>
              <w:rPr>
                <w:sz w:val="18"/>
                <w:szCs w:val="18"/>
              </w:rPr>
            </w:pPr>
            <w:r w:rsidRPr="00074756">
              <w:rPr>
                <w:sz w:val="18"/>
                <w:szCs w:val="18"/>
                <w:lang w:eastAsia="en-US"/>
              </w:rPr>
              <w:t>07.007 Специалист по процессному управлению</w:t>
            </w:r>
          </w:p>
        </w:tc>
        <w:tc>
          <w:tcPr>
            <w:tcW w:w="501" w:type="dxa"/>
            <w:vMerge w:val="restart"/>
          </w:tcPr>
          <w:p w:rsidR="00074756" w:rsidRPr="00074756" w:rsidRDefault="00074756" w:rsidP="000E5C6F">
            <w:pPr>
              <w:jc w:val="center"/>
              <w:rPr>
                <w:sz w:val="18"/>
                <w:szCs w:val="18"/>
                <w:lang w:eastAsia="en-US"/>
              </w:rPr>
            </w:pPr>
            <w:r w:rsidRPr="00074756">
              <w:rPr>
                <w:sz w:val="18"/>
                <w:szCs w:val="18"/>
                <w:lang w:eastAsia="en-US"/>
              </w:rPr>
              <w:t>С</w:t>
            </w:r>
          </w:p>
        </w:tc>
        <w:tc>
          <w:tcPr>
            <w:tcW w:w="1559" w:type="dxa"/>
            <w:vMerge w:val="restart"/>
          </w:tcPr>
          <w:p w:rsidR="00074756" w:rsidRPr="00074756" w:rsidRDefault="00074756" w:rsidP="000E5C6F">
            <w:pPr>
              <w:pStyle w:val="pTextStyle"/>
              <w:rPr>
                <w:sz w:val="18"/>
                <w:szCs w:val="18"/>
                <w:lang w:val="ru-RU"/>
              </w:rPr>
            </w:pPr>
            <w:r w:rsidRPr="00074756">
              <w:rPr>
                <w:sz w:val="18"/>
                <w:szCs w:val="18"/>
                <w:lang w:val="ru-RU"/>
              </w:rPr>
              <w:t>Проектирование и внедрение системы процессного управления организации</w:t>
            </w:r>
          </w:p>
        </w:tc>
        <w:tc>
          <w:tcPr>
            <w:tcW w:w="567" w:type="dxa"/>
            <w:vMerge w:val="restart"/>
          </w:tcPr>
          <w:p w:rsidR="00074756" w:rsidRPr="00074756" w:rsidRDefault="00074756" w:rsidP="000E5C6F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74756">
              <w:rPr>
                <w:sz w:val="18"/>
                <w:szCs w:val="18"/>
                <w:lang w:val="en-US" w:eastAsia="en-US"/>
              </w:rPr>
              <w:t>7</w:t>
            </w:r>
          </w:p>
        </w:tc>
        <w:tc>
          <w:tcPr>
            <w:tcW w:w="850" w:type="dxa"/>
          </w:tcPr>
          <w:p w:rsidR="00074756" w:rsidRPr="00074756" w:rsidRDefault="00074756" w:rsidP="000E5C6F">
            <w:pPr>
              <w:pStyle w:val="pTextStyleCenter"/>
              <w:rPr>
                <w:sz w:val="18"/>
                <w:szCs w:val="18"/>
              </w:rPr>
            </w:pPr>
            <w:r w:rsidRPr="00074756">
              <w:rPr>
                <w:sz w:val="18"/>
                <w:szCs w:val="18"/>
              </w:rPr>
              <w:t>C/01.7</w:t>
            </w:r>
          </w:p>
        </w:tc>
        <w:tc>
          <w:tcPr>
            <w:tcW w:w="1418" w:type="dxa"/>
          </w:tcPr>
          <w:p w:rsidR="00074756" w:rsidRPr="00074756" w:rsidRDefault="00074756" w:rsidP="000E5C6F">
            <w:pPr>
              <w:pStyle w:val="pTextStyle"/>
              <w:rPr>
                <w:sz w:val="18"/>
                <w:szCs w:val="18"/>
                <w:lang w:val="ru-RU"/>
              </w:rPr>
            </w:pPr>
            <w:r w:rsidRPr="00074756">
              <w:rPr>
                <w:sz w:val="18"/>
                <w:szCs w:val="18"/>
                <w:lang w:val="ru-RU"/>
              </w:rPr>
              <w:t>Анализ системы процессного управления организации для целей ее проектирования, усовершенствования и внедрения</w:t>
            </w:r>
          </w:p>
        </w:tc>
        <w:tc>
          <w:tcPr>
            <w:tcW w:w="709" w:type="dxa"/>
          </w:tcPr>
          <w:p w:rsidR="00074756" w:rsidRPr="00074756" w:rsidRDefault="00074756" w:rsidP="000E5C6F">
            <w:pPr>
              <w:jc w:val="both"/>
              <w:rPr>
                <w:sz w:val="18"/>
                <w:szCs w:val="18"/>
                <w:lang w:val="en-US" w:eastAsia="en-US"/>
              </w:rPr>
            </w:pPr>
            <w:r w:rsidRPr="00074756">
              <w:rPr>
                <w:sz w:val="18"/>
                <w:szCs w:val="18"/>
                <w:lang w:val="en-US" w:eastAsia="en-US"/>
              </w:rPr>
              <w:t>7</w:t>
            </w:r>
          </w:p>
        </w:tc>
        <w:tc>
          <w:tcPr>
            <w:tcW w:w="1984" w:type="dxa"/>
            <w:vMerge w:val="restart"/>
          </w:tcPr>
          <w:p w:rsidR="00074756" w:rsidRPr="00074756" w:rsidRDefault="00074756" w:rsidP="000E5C6F">
            <w:pPr>
              <w:jc w:val="both"/>
              <w:rPr>
                <w:sz w:val="18"/>
                <w:szCs w:val="18"/>
                <w:lang w:eastAsia="en-US"/>
              </w:rPr>
            </w:pPr>
            <w:r w:rsidRPr="00074756">
              <w:rPr>
                <w:sz w:val="18"/>
                <w:szCs w:val="18"/>
                <w:lang w:eastAsia="en-US"/>
              </w:rPr>
              <w:t xml:space="preserve">ПК-5. </w:t>
            </w:r>
            <w:r w:rsidRPr="00074756">
              <w:rPr>
                <w:sz w:val="18"/>
                <w:szCs w:val="18"/>
              </w:rPr>
              <w:t>Способен разрабатывать социально-экономические проекты (программы развития), оценивать экономические, социальные, политические условия и последствия реализации государственных (муниципальных) программ</w:t>
            </w:r>
          </w:p>
        </w:tc>
      </w:tr>
      <w:tr w:rsidR="00074756" w:rsidRPr="00074756" w:rsidTr="000E5C6F">
        <w:tc>
          <w:tcPr>
            <w:tcW w:w="1734" w:type="dxa"/>
            <w:vMerge/>
          </w:tcPr>
          <w:p w:rsidR="00074756" w:rsidRPr="00074756" w:rsidRDefault="00074756" w:rsidP="000E5C6F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501" w:type="dxa"/>
            <w:vMerge/>
          </w:tcPr>
          <w:p w:rsidR="00074756" w:rsidRPr="00074756" w:rsidRDefault="00074756" w:rsidP="000E5C6F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</w:tcPr>
          <w:p w:rsidR="00074756" w:rsidRPr="00074756" w:rsidRDefault="00074756" w:rsidP="000E5C6F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</w:tcPr>
          <w:p w:rsidR="00074756" w:rsidRPr="00074756" w:rsidRDefault="00074756" w:rsidP="000E5C6F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</w:tcPr>
          <w:p w:rsidR="00074756" w:rsidRPr="00074756" w:rsidRDefault="00074756" w:rsidP="000E5C6F">
            <w:pPr>
              <w:pStyle w:val="pTextStyleCenter"/>
              <w:rPr>
                <w:sz w:val="18"/>
                <w:szCs w:val="18"/>
                <w:lang w:val="ru-RU"/>
              </w:rPr>
            </w:pPr>
            <w:r w:rsidRPr="00074756">
              <w:rPr>
                <w:sz w:val="18"/>
                <w:szCs w:val="18"/>
              </w:rPr>
              <w:t>C</w:t>
            </w:r>
            <w:r w:rsidRPr="00074756">
              <w:rPr>
                <w:sz w:val="18"/>
                <w:szCs w:val="18"/>
                <w:lang w:val="ru-RU"/>
              </w:rPr>
              <w:t>/02.7</w:t>
            </w:r>
          </w:p>
        </w:tc>
        <w:tc>
          <w:tcPr>
            <w:tcW w:w="1418" w:type="dxa"/>
          </w:tcPr>
          <w:p w:rsidR="00074756" w:rsidRPr="00074756" w:rsidRDefault="00074756" w:rsidP="000E5C6F">
            <w:pPr>
              <w:pStyle w:val="pTextStyle"/>
              <w:rPr>
                <w:sz w:val="18"/>
                <w:szCs w:val="18"/>
                <w:lang w:val="ru-RU"/>
              </w:rPr>
            </w:pPr>
            <w:r w:rsidRPr="00074756">
              <w:rPr>
                <w:sz w:val="18"/>
                <w:szCs w:val="18"/>
                <w:lang w:val="ru-RU"/>
              </w:rPr>
              <w:t>Разработка и усовершенствование системы процессного управления организации</w:t>
            </w:r>
          </w:p>
        </w:tc>
        <w:tc>
          <w:tcPr>
            <w:tcW w:w="709" w:type="dxa"/>
          </w:tcPr>
          <w:p w:rsidR="00074756" w:rsidRPr="00074756" w:rsidRDefault="00074756" w:rsidP="000E5C6F">
            <w:pPr>
              <w:jc w:val="both"/>
              <w:rPr>
                <w:sz w:val="18"/>
                <w:szCs w:val="18"/>
                <w:lang w:eastAsia="en-US"/>
              </w:rPr>
            </w:pPr>
            <w:r w:rsidRPr="00074756"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984" w:type="dxa"/>
            <w:vMerge/>
          </w:tcPr>
          <w:p w:rsidR="00074756" w:rsidRPr="00074756" w:rsidRDefault="00074756" w:rsidP="000E5C6F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074756" w:rsidRPr="00074756" w:rsidTr="000E5C6F">
        <w:tc>
          <w:tcPr>
            <w:tcW w:w="1734" w:type="dxa"/>
            <w:vMerge/>
          </w:tcPr>
          <w:p w:rsidR="00074756" w:rsidRPr="00074756" w:rsidRDefault="00074756" w:rsidP="000E5C6F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501" w:type="dxa"/>
            <w:vMerge/>
          </w:tcPr>
          <w:p w:rsidR="00074756" w:rsidRPr="00074756" w:rsidRDefault="00074756" w:rsidP="000E5C6F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</w:tcPr>
          <w:p w:rsidR="00074756" w:rsidRPr="00074756" w:rsidRDefault="00074756" w:rsidP="000E5C6F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</w:tcPr>
          <w:p w:rsidR="00074756" w:rsidRPr="00074756" w:rsidRDefault="00074756" w:rsidP="000E5C6F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</w:tcPr>
          <w:p w:rsidR="00074756" w:rsidRPr="00074756" w:rsidRDefault="00074756" w:rsidP="000E5C6F">
            <w:pPr>
              <w:pStyle w:val="pTextStyleCenter"/>
              <w:rPr>
                <w:sz w:val="18"/>
                <w:szCs w:val="18"/>
                <w:lang w:val="ru-RU"/>
              </w:rPr>
            </w:pPr>
            <w:r w:rsidRPr="00074756">
              <w:rPr>
                <w:sz w:val="18"/>
                <w:szCs w:val="18"/>
              </w:rPr>
              <w:t>C</w:t>
            </w:r>
            <w:r w:rsidRPr="00074756">
              <w:rPr>
                <w:sz w:val="18"/>
                <w:szCs w:val="18"/>
                <w:lang w:val="ru-RU"/>
              </w:rPr>
              <w:t>/03.7</w:t>
            </w:r>
          </w:p>
        </w:tc>
        <w:tc>
          <w:tcPr>
            <w:tcW w:w="1418" w:type="dxa"/>
          </w:tcPr>
          <w:p w:rsidR="00074756" w:rsidRPr="00074756" w:rsidRDefault="00074756" w:rsidP="000E5C6F">
            <w:pPr>
              <w:pStyle w:val="pTextStyle"/>
              <w:rPr>
                <w:sz w:val="18"/>
                <w:szCs w:val="18"/>
                <w:lang w:val="ru-RU"/>
              </w:rPr>
            </w:pPr>
            <w:r w:rsidRPr="00074756">
              <w:rPr>
                <w:sz w:val="18"/>
                <w:szCs w:val="18"/>
                <w:lang w:val="ru-RU"/>
              </w:rPr>
              <w:t>Внедрение системы процессного управления организации или ее усовершенствования</w:t>
            </w:r>
          </w:p>
        </w:tc>
        <w:tc>
          <w:tcPr>
            <w:tcW w:w="709" w:type="dxa"/>
          </w:tcPr>
          <w:p w:rsidR="00074756" w:rsidRPr="00074756" w:rsidRDefault="00074756" w:rsidP="000E5C6F">
            <w:pPr>
              <w:jc w:val="both"/>
              <w:rPr>
                <w:sz w:val="18"/>
                <w:szCs w:val="18"/>
                <w:lang w:val="en-US" w:eastAsia="en-US"/>
              </w:rPr>
            </w:pPr>
            <w:r w:rsidRPr="00074756">
              <w:rPr>
                <w:sz w:val="18"/>
                <w:szCs w:val="18"/>
                <w:lang w:val="en-US" w:eastAsia="en-US"/>
              </w:rPr>
              <w:t>7</w:t>
            </w:r>
          </w:p>
        </w:tc>
        <w:tc>
          <w:tcPr>
            <w:tcW w:w="1984" w:type="dxa"/>
            <w:vMerge/>
          </w:tcPr>
          <w:p w:rsidR="00074756" w:rsidRPr="00074756" w:rsidRDefault="00074756" w:rsidP="000E5C6F">
            <w:pPr>
              <w:jc w:val="both"/>
              <w:rPr>
                <w:sz w:val="18"/>
                <w:szCs w:val="18"/>
                <w:lang w:val="en-US" w:eastAsia="en-US"/>
              </w:rPr>
            </w:pPr>
          </w:p>
        </w:tc>
      </w:tr>
      <w:tr w:rsidR="00074756" w:rsidRPr="00074756" w:rsidTr="000E5C6F">
        <w:tc>
          <w:tcPr>
            <w:tcW w:w="1734" w:type="dxa"/>
            <w:vMerge/>
          </w:tcPr>
          <w:p w:rsidR="00074756" w:rsidRPr="00074756" w:rsidRDefault="00074756" w:rsidP="000E5C6F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501" w:type="dxa"/>
            <w:vMerge/>
          </w:tcPr>
          <w:p w:rsidR="00074756" w:rsidRPr="00074756" w:rsidRDefault="00074756" w:rsidP="000E5C6F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</w:tcPr>
          <w:p w:rsidR="00074756" w:rsidRPr="00074756" w:rsidRDefault="00074756" w:rsidP="000E5C6F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</w:tcPr>
          <w:p w:rsidR="00074756" w:rsidRPr="00074756" w:rsidRDefault="00074756" w:rsidP="000E5C6F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</w:tcPr>
          <w:p w:rsidR="00074756" w:rsidRPr="00074756" w:rsidRDefault="00074756" w:rsidP="000E5C6F">
            <w:pPr>
              <w:pStyle w:val="pTextStyleCenter"/>
              <w:rPr>
                <w:sz w:val="18"/>
                <w:szCs w:val="18"/>
              </w:rPr>
            </w:pPr>
            <w:r w:rsidRPr="00074756">
              <w:rPr>
                <w:sz w:val="18"/>
                <w:szCs w:val="18"/>
              </w:rPr>
              <w:t>C/04.7</w:t>
            </w:r>
          </w:p>
        </w:tc>
        <w:tc>
          <w:tcPr>
            <w:tcW w:w="1418" w:type="dxa"/>
          </w:tcPr>
          <w:p w:rsidR="00074756" w:rsidRPr="00074756" w:rsidRDefault="00074756" w:rsidP="000E5C6F">
            <w:pPr>
              <w:pStyle w:val="pTextStyle"/>
              <w:rPr>
                <w:sz w:val="18"/>
                <w:szCs w:val="18"/>
                <w:lang w:val="ru-RU"/>
              </w:rPr>
            </w:pPr>
            <w:r w:rsidRPr="00074756">
              <w:rPr>
                <w:sz w:val="18"/>
                <w:szCs w:val="18"/>
                <w:lang w:val="ru-RU"/>
              </w:rPr>
              <w:t>Аудит системы процессного управления организации на соответствие требованиям и целевым показателям организации</w:t>
            </w:r>
          </w:p>
        </w:tc>
        <w:tc>
          <w:tcPr>
            <w:tcW w:w="709" w:type="dxa"/>
          </w:tcPr>
          <w:p w:rsidR="00074756" w:rsidRPr="00074756" w:rsidRDefault="00074756" w:rsidP="000E5C6F">
            <w:pPr>
              <w:jc w:val="both"/>
              <w:rPr>
                <w:sz w:val="18"/>
                <w:szCs w:val="18"/>
                <w:lang w:val="en-US" w:eastAsia="en-US"/>
              </w:rPr>
            </w:pPr>
            <w:r w:rsidRPr="00074756">
              <w:rPr>
                <w:sz w:val="18"/>
                <w:szCs w:val="18"/>
                <w:lang w:val="en-US" w:eastAsia="en-US"/>
              </w:rPr>
              <w:t>7</w:t>
            </w:r>
          </w:p>
        </w:tc>
        <w:tc>
          <w:tcPr>
            <w:tcW w:w="1984" w:type="dxa"/>
            <w:vMerge w:val="restart"/>
          </w:tcPr>
          <w:p w:rsidR="00074756" w:rsidRPr="00074756" w:rsidRDefault="00074756" w:rsidP="000E5C6F">
            <w:pPr>
              <w:jc w:val="both"/>
              <w:rPr>
                <w:sz w:val="18"/>
                <w:szCs w:val="18"/>
                <w:lang w:eastAsia="en-US"/>
              </w:rPr>
            </w:pPr>
            <w:r w:rsidRPr="00074756">
              <w:rPr>
                <w:sz w:val="18"/>
                <w:szCs w:val="18"/>
                <w:lang w:eastAsia="en-US"/>
              </w:rPr>
              <w:t xml:space="preserve">ПК-6. </w:t>
            </w:r>
            <w:r w:rsidRPr="00074756">
              <w:rPr>
                <w:sz w:val="18"/>
                <w:szCs w:val="18"/>
              </w:rPr>
              <w:t>Способен использовать современные методы управления проектом, направленные на своевременное получение качественных результатов, определение рисков, эффективное управление ресурсами, готовностью к его реализации с использованием современных инновационных технологий</w:t>
            </w:r>
          </w:p>
        </w:tc>
      </w:tr>
      <w:tr w:rsidR="00074756" w:rsidRPr="00074756" w:rsidTr="000E5C6F">
        <w:tc>
          <w:tcPr>
            <w:tcW w:w="1734" w:type="dxa"/>
            <w:vMerge/>
          </w:tcPr>
          <w:p w:rsidR="00074756" w:rsidRPr="00074756" w:rsidRDefault="00074756" w:rsidP="000E5C6F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501" w:type="dxa"/>
            <w:vMerge/>
          </w:tcPr>
          <w:p w:rsidR="00074756" w:rsidRPr="00074756" w:rsidRDefault="00074756" w:rsidP="000E5C6F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</w:tcPr>
          <w:p w:rsidR="00074756" w:rsidRPr="00074756" w:rsidRDefault="00074756" w:rsidP="000E5C6F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</w:tcPr>
          <w:p w:rsidR="00074756" w:rsidRPr="00074756" w:rsidRDefault="00074756" w:rsidP="000E5C6F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</w:tcPr>
          <w:p w:rsidR="00074756" w:rsidRPr="00074756" w:rsidRDefault="00074756" w:rsidP="000E5C6F">
            <w:pPr>
              <w:pStyle w:val="pTextStyleCenter"/>
              <w:rPr>
                <w:sz w:val="18"/>
                <w:szCs w:val="18"/>
                <w:lang w:val="ru-RU"/>
              </w:rPr>
            </w:pPr>
            <w:r w:rsidRPr="00074756">
              <w:rPr>
                <w:sz w:val="18"/>
                <w:szCs w:val="18"/>
              </w:rPr>
              <w:t>C</w:t>
            </w:r>
            <w:r w:rsidRPr="00074756">
              <w:rPr>
                <w:sz w:val="18"/>
                <w:szCs w:val="18"/>
                <w:lang w:val="ru-RU"/>
              </w:rPr>
              <w:t>/05.7</w:t>
            </w:r>
          </w:p>
        </w:tc>
        <w:tc>
          <w:tcPr>
            <w:tcW w:w="1418" w:type="dxa"/>
          </w:tcPr>
          <w:p w:rsidR="00074756" w:rsidRPr="00074756" w:rsidRDefault="00074756" w:rsidP="000E5C6F">
            <w:pPr>
              <w:pStyle w:val="pTextStyle"/>
              <w:rPr>
                <w:sz w:val="18"/>
                <w:szCs w:val="18"/>
                <w:lang w:val="ru-RU"/>
              </w:rPr>
            </w:pPr>
            <w:r w:rsidRPr="00074756">
              <w:rPr>
                <w:sz w:val="18"/>
                <w:szCs w:val="18"/>
                <w:lang w:val="ru-RU"/>
              </w:rPr>
              <w:t>Разработка предложений по устранению и (или) предупреждению выявленных причин отклонений в системе процессного управления</w:t>
            </w:r>
          </w:p>
        </w:tc>
        <w:tc>
          <w:tcPr>
            <w:tcW w:w="709" w:type="dxa"/>
          </w:tcPr>
          <w:p w:rsidR="00074756" w:rsidRPr="00074756" w:rsidRDefault="00074756" w:rsidP="000E5C6F">
            <w:pPr>
              <w:jc w:val="both"/>
              <w:rPr>
                <w:sz w:val="18"/>
                <w:szCs w:val="18"/>
                <w:lang w:val="en-US" w:eastAsia="en-US"/>
              </w:rPr>
            </w:pPr>
            <w:r w:rsidRPr="00074756">
              <w:rPr>
                <w:sz w:val="18"/>
                <w:szCs w:val="18"/>
                <w:lang w:val="en-US" w:eastAsia="en-US"/>
              </w:rPr>
              <w:t>7</w:t>
            </w:r>
          </w:p>
        </w:tc>
        <w:tc>
          <w:tcPr>
            <w:tcW w:w="1984" w:type="dxa"/>
            <w:vMerge/>
          </w:tcPr>
          <w:p w:rsidR="00074756" w:rsidRPr="00074756" w:rsidRDefault="00074756" w:rsidP="000E5C6F">
            <w:pPr>
              <w:jc w:val="both"/>
              <w:rPr>
                <w:sz w:val="18"/>
                <w:szCs w:val="18"/>
                <w:lang w:val="en-US" w:eastAsia="en-US"/>
              </w:rPr>
            </w:pPr>
          </w:p>
        </w:tc>
      </w:tr>
      <w:tr w:rsidR="00074756" w:rsidRPr="00074756" w:rsidTr="000E5C6F">
        <w:tc>
          <w:tcPr>
            <w:tcW w:w="1734" w:type="dxa"/>
            <w:vMerge w:val="restart"/>
          </w:tcPr>
          <w:p w:rsidR="00074756" w:rsidRPr="00074756" w:rsidRDefault="00074756" w:rsidP="000E5C6F">
            <w:pPr>
              <w:rPr>
                <w:sz w:val="18"/>
                <w:szCs w:val="18"/>
              </w:rPr>
            </w:pPr>
            <w:r w:rsidRPr="00074756">
              <w:rPr>
                <w:sz w:val="18"/>
                <w:szCs w:val="18"/>
                <w:lang w:eastAsia="en-US"/>
              </w:rPr>
              <w:t>07.007 Специалист по процессному управлению</w:t>
            </w:r>
          </w:p>
        </w:tc>
        <w:tc>
          <w:tcPr>
            <w:tcW w:w="501" w:type="dxa"/>
            <w:vMerge w:val="restart"/>
          </w:tcPr>
          <w:p w:rsidR="00074756" w:rsidRPr="00074756" w:rsidRDefault="00074756" w:rsidP="000E5C6F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74756">
              <w:rPr>
                <w:sz w:val="18"/>
                <w:szCs w:val="18"/>
                <w:lang w:val="en-US" w:eastAsia="en-US"/>
              </w:rPr>
              <w:t>D</w:t>
            </w:r>
          </w:p>
        </w:tc>
        <w:tc>
          <w:tcPr>
            <w:tcW w:w="1559" w:type="dxa"/>
            <w:vMerge w:val="restart"/>
          </w:tcPr>
          <w:p w:rsidR="00074756" w:rsidRPr="00074756" w:rsidRDefault="00074756" w:rsidP="000E5C6F">
            <w:pPr>
              <w:pStyle w:val="pTextStyle"/>
              <w:rPr>
                <w:sz w:val="18"/>
                <w:szCs w:val="18"/>
                <w:lang w:val="ru-RU"/>
              </w:rPr>
            </w:pPr>
            <w:r w:rsidRPr="00074756">
              <w:rPr>
                <w:sz w:val="18"/>
                <w:szCs w:val="18"/>
                <w:lang w:val="ru-RU"/>
              </w:rPr>
              <w:t>Проектирование и трансформация процессной архитектуры организации</w:t>
            </w:r>
          </w:p>
        </w:tc>
        <w:tc>
          <w:tcPr>
            <w:tcW w:w="567" w:type="dxa"/>
            <w:vMerge w:val="restart"/>
          </w:tcPr>
          <w:p w:rsidR="00074756" w:rsidRPr="00074756" w:rsidRDefault="00074756" w:rsidP="000E5C6F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74756">
              <w:rPr>
                <w:sz w:val="18"/>
                <w:szCs w:val="18"/>
                <w:lang w:val="en-US" w:eastAsia="en-US"/>
              </w:rPr>
              <w:t>7</w:t>
            </w:r>
          </w:p>
        </w:tc>
        <w:tc>
          <w:tcPr>
            <w:tcW w:w="850" w:type="dxa"/>
          </w:tcPr>
          <w:p w:rsidR="00074756" w:rsidRPr="00074756" w:rsidRDefault="00074756" w:rsidP="000E5C6F">
            <w:pPr>
              <w:pStyle w:val="pTextStyleCenter"/>
              <w:rPr>
                <w:sz w:val="18"/>
                <w:szCs w:val="18"/>
              </w:rPr>
            </w:pPr>
            <w:r w:rsidRPr="00074756">
              <w:rPr>
                <w:sz w:val="18"/>
                <w:szCs w:val="18"/>
              </w:rPr>
              <w:t>D/01.7</w:t>
            </w:r>
          </w:p>
        </w:tc>
        <w:tc>
          <w:tcPr>
            <w:tcW w:w="1418" w:type="dxa"/>
          </w:tcPr>
          <w:p w:rsidR="00074756" w:rsidRPr="00074756" w:rsidRDefault="00074756" w:rsidP="000E5C6F">
            <w:pPr>
              <w:pStyle w:val="pTextStyle"/>
              <w:rPr>
                <w:sz w:val="18"/>
                <w:szCs w:val="18"/>
              </w:rPr>
            </w:pPr>
            <w:r w:rsidRPr="00074756">
              <w:rPr>
                <w:sz w:val="18"/>
                <w:szCs w:val="18"/>
              </w:rPr>
              <w:t>Анализ процессной архитектуры организации</w:t>
            </w:r>
          </w:p>
        </w:tc>
        <w:tc>
          <w:tcPr>
            <w:tcW w:w="709" w:type="dxa"/>
          </w:tcPr>
          <w:p w:rsidR="00074756" w:rsidRPr="00074756" w:rsidRDefault="00074756" w:rsidP="000E5C6F">
            <w:pPr>
              <w:jc w:val="both"/>
              <w:rPr>
                <w:sz w:val="18"/>
                <w:szCs w:val="18"/>
                <w:lang w:val="en-US" w:eastAsia="en-US"/>
              </w:rPr>
            </w:pPr>
            <w:r w:rsidRPr="00074756">
              <w:rPr>
                <w:sz w:val="18"/>
                <w:szCs w:val="18"/>
                <w:lang w:val="en-US" w:eastAsia="en-US"/>
              </w:rPr>
              <w:t>7</w:t>
            </w:r>
          </w:p>
        </w:tc>
        <w:tc>
          <w:tcPr>
            <w:tcW w:w="1984" w:type="dxa"/>
            <w:vMerge w:val="restart"/>
          </w:tcPr>
          <w:p w:rsidR="00074756" w:rsidRPr="00074756" w:rsidRDefault="00074756" w:rsidP="000E5C6F">
            <w:pPr>
              <w:jc w:val="both"/>
              <w:rPr>
                <w:sz w:val="18"/>
                <w:szCs w:val="18"/>
                <w:lang w:eastAsia="en-US"/>
              </w:rPr>
            </w:pPr>
            <w:r w:rsidRPr="00074756">
              <w:rPr>
                <w:sz w:val="18"/>
                <w:szCs w:val="18"/>
                <w:lang w:eastAsia="en-US"/>
              </w:rPr>
              <w:t xml:space="preserve">ПК-7. </w:t>
            </w:r>
            <w:r w:rsidRPr="00074756">
              <w:rPr>
                <w:sz w:val="18"/>
                <w:szCs w:val="18"/>
              </w:rPr>
              <w:t>Способен планировать и организовывать деятельность органов государственной власти Российской Федерации, органов государственной власти субъектов Российской Федерации, органов местного самоуправления, государственных и муниципальных предприятий и учреждений, политических партий, общественно-политических, коммерческих и некоммерческих организаций</w:t>
            </w:r>
          </w:p>
        </w:tc>
      </w:tr>
      <w:tr w:rsidR="00074756" w:rsidRPr="00074756" w:rsidTr="000E5C6F">
        <w:tc>
          <w:tcPr>
            <w:tcW w:w="1734" w:type="dxa"/>
            <w:vMerge/>
          </w:tcPr>
          <w:p w:rsidR="00074756" w:rsidRPr="00074756" w:rsidRDefault="00074756" w:rsidP="000E5C6F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501" w:type="dxa"/>
            <w:vMerge/>
          </w:tcPr>
          <w:p w:rsidR="00074756" w:rsidRPr="00074756" w:rsidRDefault="00074756" w:rsidP="000E5C6F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</w:tcPr>
          <w:p w:rsidR="00074756" w:rsidRPr="00074756" w:rsidRDefault="00074756" w:rsidP="000E5C6F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</w:tcPr>
          <w:p w:rsidR="00074756" w:rsidRPr="00074756" w:rsidRDefault="00074756" w:rsidP="000E5C6F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</w:tcPr>
          <w:p w:rsidR="00074756" w:rsidRPr="00074756" w:rsidRDefault="00074756" w:rsidP="000E5C6F">
            <w:pPr>
              <w:pStyle w:val="pTextStyleCenter"/>
              <w:rPr>
                <w:sz w:val="18"/>
                <w:szCs w:val="18"/>
                <w:lang w:val="ru-RU"/>
              </w:rPr>
            </w:pPr>
            <w:r w:rsidRPr="00074756">
              <w:rPr>
                <w:sz w:val="18"/>
                <w:szCs w:val="18"/>
              </w:rPr>
              <w:t>D</w:t>
            </w:r>
            <w:r w:rsidRPr="00074756">
              <w:rPr>
                <w:sz w:val="18"/>
                <w:szCs w:val="18"/>
                <w:lang w:val="ru-RU"/>
              </w:rPr>
              <w:t>/02.7</w:t>
            </w:r>
          </w:p>
        </w:tc>
        <w:tc>
          <w:tcPr>
            <w:tcW w:w="1418" w:type="dxa"/>
          </w:tcPr>
          <w:p w:rsidR="00074756" w:rsidRPr="00074756" w:rsidRDefault="00074756" w:rsidP="000E5C6F">
            <w:pPr>
              <w:pStyle w:val="pTextStyle"/>
              <w:rPr>
                <w:sz w:val="18"/>
                <w:szCs w:val="18"/>
                <w:lang w:val="ru-RU"/>
              </w:rPr>
            </w:pPr>
            <w:r w:rsidRPr="00074756">
              <w:rPr>
                <w:sz w:val="18"/>
                <w:szCs w:val="18"/>
                <w:lang w:val="ru-RU"/>
              </w:rPr>
              <w:t>Разработка и усовершенствование процессной архитектуры организации</w:t>
            </w:r>
          </w:p>
        </w:tc>
        <w:tc>
          <w:tcPr>
            <w:tcW w:w="709" w:type="dxa"/>
          </w:tcPr>
          <w:p w:rsidR="00074756" w:rsidRPr="00074756" w:rsidRDefault="00074756" w:rsidP="000E5C6F">
            <w:pPr>
              <w:jc w:val="both"/>
              <w:rPr>
                <w:sz w:val="18"/>
                <w:szCs w:val="18"/>
                <w:lang w:eastAsia="en-US"/>
              </w:rPr>
            </w:pPr>
            <w:r w:rsidRPr="00074756"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984" w:type="dxa"/>
            <w:vMerge/>
          </w:tcPr>
          <w:p w:rsidR="00074756" w:rsidRPr="00074756" w:rsidRDefault="00074756" w:rsidP="000E5C6F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074756" w:rsidRPr="00074756" w:rsidTr="000E5C6F">
        <w:tc>
          <w:tcPr>
            <w:tcW w:w="1734" w:type="dxa"/>
            <w:vMerge/>
          </w:tcPr>
          <w:p w:rsidR="00074756" w:rsidRPr="00074756" w:rsidRDefault="00074756" w:rsidP="000E5C6F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501" w:type="dxa"/>
            <w:vMerge/>
          </w:tcPr>
          <w:p w:rsidR="00074756" w:rsidRPr="00074756" w:rsidRDefault="00074756" w:rsidP="000E5C6F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</w:tcPr>
          <w:p w:rsidR="00074756" w:rsidRPr="00074756" w:rsidRDefault="00074756" w:rsidP="000E5C6F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</w:tcPr>
          <w:p w:rsidR="00074756" w:rsidRPr="00074756" w:rsidRDefault="00074756" w:rsidP="000E5C6F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</w:tcPr>
          <w:p w:rsidR="00074756" w:rsidRPr="00074756" w:rsidRDefault="00074756" w:rsidP="000E5C6F">
            <w:pPr>
              <w:pStyle w:val="pTextStyleCenter"/>
              <w:rPr>
                <w:sz w:val="18"/>
                <w:szCs w:val="18"/>
                <w:lang w:val="ru-RU"/>
              </w:rPr>
            </w:pPr>
            <w:r w:rsidRPr="00074756">
              <w:rPr>
                <w:sz w:val="18"/>
                <w:szCs w:val="18"/>
              </w:rPr>
              <w:t>D</w:t>
            </w:r>
            <w:r w:rsidRPr="00074756">
              <w:rPr>
                <w:sz w:val="18"/>
                <w:szCs w:val="18"/>
                <w:lang w:val="ru-RU"/>
              </w:rPr>
              <w:t>/03.7</w:t>
            </w:r>
          </w:p>
        </w:tc>
        <w:tc>
          <w:tcPr>
            <w:tcW w:w="1418" w:type="dxa"/>
          </w:tcPr>
          <w:p w:rsidR="00074756" w:rsidRPr="00074756" w:rsidRDefault="00074756" w:rsidP="000E5C6F">
            <w:pPr>
              <w:pStyle w:val="pTextStyle"/>
              <w:rPr>
                <w:sz w:val="18"/>
                <w:szCs w:val="18"/>
                <w:lang w:val="ru-RU"/>
              </w:rPr>
            </w:pPr>
            <w:r w:rsidRPr="00074756">
              <w:rPr>
                <w:sz w:val="18"/>
                <w:szCs w:val="18"/>
                <w:lang w:val="ru-RU"/>
              </w:rPr>
              <w:t>Руководство программами трансформации процессной архитектуры организации</w:t>
            </w:r>
          </w:p>
        </w:tc>
        <w:tc>
          <w:tcPr>
            <w:tcW w:w="709" w:type="dxa"/>
          </w:tcPr>
          <w:p w:rsidR="00074756" w:rsidRPr="00074756" w:rsidRDefault="00074756" w:rsidP="000E5C6F">
            <w:pPr>
              <w:jc w:val="both"/>
              <w:rPr>
                <w:sz w:val="18"/>
                <w:szCs w:val="18"/>
                <w:lang w:val="en-US" w:eastAsia="en-US"/>
              </w:rPr>
            </w:pPr>
            <w:r w:rsidRPr="00074756">
              <w:rPr>
                <w:sz w:val="18"/>
                <w:szCs w:val="18"/>
                <w:lang w:val="en-US" w:eastAsia="en-US"/>
              </w:rPr>
              <w:t>7</w:t>
            </w:r>
          </w:p>
        </w:tc>
        <w:tc>
          <w:tcPr>
            <w:tcW w:w="1984" w:type="dxa"/>
            <w:vMerge w:val="restart"/>
          </w:tcPr>
          <w:p w:rsidR="00074756" w:rsidRPr="00074756" w:rsidRDefault="00074756" w:rsidP="000E5C6F">
            <w:pPr>
              <w:jc w:val="both"/>
              <w:rPr>
                <w:sz w:val="18"/>
                <w:szCs w:val="18"/>
                <w:lang w:eastAsia="en-US"/>
              </w:rPr>
            </w:pPr>
            <w:r w:rsidRPr="00074756">
              <w:rPr>
                <w:sz w:val="18"/>
                <w:szCs w:val="18"/>
                <w:lang w:eastAsia="en-US"/>
              </w:rPr>
              <w:t xml:space="preserve">ПК-8. </w:t>
            </w:r>
            <w:r w:rsidRPr="00074756">
              <w:rPr>
                <w:sz w:val="18"/>
                <w:szCs w:val="18"/>
              </w:rPr>
              <w:t>Способен использовать технологии, приемы, обеспечивающие оказание государственных и муниципальных услуг физическим и юридическим лицам с учетом оценки регулирующего воздействия и оценки эффективности контролирующих действий</w:t>
            </w:r>
          </w:p>
        </w:tc>
      </w:tr>
      <w:tr w:rsidR="00074756" w:rsidRPr="00074756" w:rsidTr="000E5C6F">
        <w:tc>
          <w:tcPr>
            <w:tcW w:w="1734" w:type="dxa"/>
            <w:vMerge/>
          </w:tcPr>
          <w:p w:rsidR="00074756" w:rsidRPr="00074756" w:rsidRDefault="00074756" w:rsidP="000E5C6F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501" w:type="dxa"/>
            <w:vMerge/>
          </w:tcPr>
          <w:p w:rsidR="00074756" w:rsidRPr="00074756" w:rsidRDefault="00074756" w:rsidP="000E5C6F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</w:tcPr>
          <w:p w:rsidR="00074756" w:rsidRPr="00074756" w:rsidRDefault="00074756" w:rsidP="000E5C6F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</w:tcPr>
          <w:p w:rsidR="00074756" w:rsidRPr="00074756" w:rsidRDefault="00074756" w:rsidP="000E5C6F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</w:tcPr>
          <w:p w:rsidR="00074756" w:rsidRPr="00074756" w:rsidRDefault="00074756" w:rsidP="000E5C6F">
            <w:pPr>
              <w:pStyle w:val="pTextStyleCenter"/>
              <w:rPr>
                <w:sz w:val="18"/>
                <w:szCs w:val="18"/>
                <w:lang w:val="ru-RU"/>
              </w:rPr>
            </w:pPr>
            <w:r w:rsidRPr="00074756">
              <w:rPr>
                <w:sz w:val="18"/>
                <w:szCs w:val="18"/>
              </w:rPr>
              <w:t>D</w:t>
            </w:r>
            <w:r w:rsidRPr="00074756">
              <w:rPr>
                <w:sz w:val="18"/>
                <w:szCs w:val="18"/>
                <w:lang w:val="ru-RU"/>
              </w:rPr>
              <w:t>/04.7</w:t>
            </w:r>
          </w:p>
        </w:tc>
        <w:tc>
          <w:tcPr>
            <w:tcW w:w="1418" w:type="dxa"/>
          </w:tcPr>
          <w:p w:rsidR="00074756" w:rsidRPr="00074756" w:rsidRDefault="00074756" w:rsidP="000E5C6F">
            <w:pPr>
              <w:pStyle w:val="pTextStyle"/>
              <w:rPr>
                <w:sz w:val="18"/>
                <w:szCs w:val="18"/>
                <w:lang w:val="ru-RU"/>
              </w:rPr>
            </w:pPr>
            <w:r w:rsidRPr="00074756">
              <w:rPr>
                <w:sz w:val="18"/>
                <w:szCs w:val="18"/>
                <w:lang w:val="ru-RU"/>
              </w:rPr>
              <w:t>Разработка и внедрение методик и регламентов трансформации процессной архитектуры организации</w:t>
            </w:r>
          </w:p>
        </w:tc>
        <w:tc>
          <w:tcPr>
            <w:tcW w:w="709" w:type="dxa"/>
          </w:tcPr>
          <w:p w:rsidR="00074756" w:rsidRPr="00074756" w:rsidRDefault="00074756" w:rsidP="000E5C6F">
            <w:pPr>
              <w:jc w:val="both"/>
              <w:rPr>
                <w:sz w:val="18"/>
                <w:szCs w:val="18"/>
                <w:lang w:eastAsia="en-US"/>
              </w:rPr>
            </w:pPr>
            <w:r w:rsidRPr="00074756"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984" w:type="dxa"/>
            <w:vMerge/>
          </w:tcPr>
          <w:p w:rsidR="00074756" w:rsidRPr="00074756" w:rsidRDefault="00074756" w:rsidP="000E5C6F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</w:tr>
    </w:tbl>
    <w:p w:rsidR="000E5C6F" w:rsidRPr="00074756" w:rsidRDefault="000E5C6F" w:rsidP="00793064">
      <w:pPr>
        <w:widowControl w:val="0"/>
        <w:ind w:firstLine="720"/>
        <w:jc w:val="both"/>
      </w:pPr>
    </w:p>
    <w:p w:rsidR="005C63BE" w:rsidRPr="00074756" w:rsidRDefault="005C63BE" w:rsidP="00793064">
      <w:pPr>
        <w:widowControl w:val="0"/>
        <w:ind w:firstLine="720"/>
        <w:jc w:val="both"/>
      </w:pPr>
      <w:r w:rsidRPr="00074756">
        <w:t xml:space="preserve">Профессиональные компетенции направленности и индикаторы их достижения: </w:t>
      </w:r>
    </w:p>
    <w:p w:rsidR="005C63BE" w:rsidRPr="00074756" w:rsidRDefault="005C63BE" w:rsidP="00793064">
      <w:pPr>
        <w:widowControl w:val="0"/>
        <w:ind w:firstLine="720"/>
        <w:jc w:val="both"/>
      </w:pPr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6"/>
        <w:gridCol w:w="2977"/>
        <w:gridCol w:w="4820"/>
      </w:tblGrid>
      <w:tr w:rsidR="000E5C6F" w:rsidRPr="00074756" w:rsidTr="000E5C6F">
        <w:trPr>
          <w:trHeight w:val="253"/>
        </w:trPr>
        <w:tc>
          <w:tcPr>
            <w:tcW w:w="1686" w:type="dxa"/>
            <w:vMerge w:val="restart"/>
            <w:tcBorders>
              <w:top w:val="single" w:sz="12" w:space="0" w:color="auto"/>
            </w:tcBorders>
          </w:tcPr>
          <w:p w:rsidR="000E5C6F" w:rsidRPr="00074756" w:rsidRDefault="000E5C6F" w:rsidP="000E5C6F">
            <w:pPr>
              <w:jc w:val="center"/>
              <w:rPr>
                <w:b/>
                <w:i/>
                <w:iCs/>
                <w:sz w:val="20"/>
                <w:szCs w:val="20"/>
              </w:rPr>
            </w:pPr>
            <w:r w:rsidRPr="00074756">
              <w:rPr>
                <w:b/>
                <w:sz w:val="20"/>
                <w:szCs w:val="20"/>
              </w:rPr>
              <w:t>Индекс компетенции</w:t>
            </w:r>
          </w:p>
        </w:tc>
        <w:tc>
          <w:tcPr>
            <w:tcW w:w="2977" w:type="dxa"/>
            <w:vMerge w:val="restart"/>
            <w:tcBorders>
              <w:top w:val="single" w:sz="12" w:space="0" w:color="auto"/>
            </w:tcBorders>
          </w:tcPr>
          <w:p w:rsidR="000E5C6F" w:rsidRPr="00074756" w:rsidRDefault="000E5C6F" w:rsidP="000E5C6F">
            <w:pPr>
              <w:pStyle w:val="ac"/>
              <w:jc w:val="center"/>
              <w:rPr>
                <w:b/>
                <w:sz w:val="20"/>
                <w:szCs w:val="20"/>
              </w:rPr>
            </w:pPr>
            <w:r w:rsidRPr="00074756">
              <w:rPr>
                <w:b/>
                <w:sz w:val="20"/>
                <w:szCs w:val="20"/>
              </w:rPr>
              <w:t xml:space="preserve">Содержание компетенции </w:t>
            </w:r>
          </w:p>
          <w:p w:rsidR="000E5C6F" w:rsidRPr="00074756" w:rsidRDefault="000E5C6F" w:rsidP="000E5C6F">
            <w:pPr>
              <w:jc w:val="center"/>
              <w:rPr>
                <w:b/>
                <w:sz w:val="20"/>
                <w:szCs w:val="20"/>
              </w:rPr>
            </w:pPr>
            <w:r w:rsidRPr="00074756">
              <w:rPr>
                <w:b/>
                <w:sz w:val="20"/>
                <w:szCs w:val="20"/>
              </w:rPr>
              <w:t>(или ее части)</w:t>
            </w:r>
          </w:p>
        </w:tc>
        <w:tc>
          <w:tcPr>
            <w:tcW w:w="4820" w:type="dxa"/>
            <w:vMerge w:val="restart"/>
            <w:tcBorders>
              <w:top w:val="single" w:sz="12" w:space="0" w:color="auto"/>
            </w:tcBorders>
          </w:tcPr>
          <w:p w:rsidR="000E5C6F" w:rsidRPr="00074756" w:rsidRDefault="000E5C6F" w:rsidP="000E5C6F">
            <w:pPr>
              <w:jc w:val="center"/>
              <w:rPr>
                <w:b/>
                <w:sz w:val="20"/>
                <w:szCs w:val="20"/>
              </w:rPr>
            </w:pPr>
            <w:r w:rsidRPr="00074756">
              <w:rPr>
                <w:b/>
                <w:sz w:val="20"/>
                <w:szCs w:val="20"/>
              </w:rPr>
              <w:t>Индикаторы компетенций (код и содержание)</w:t>
            </w:r>
          </w:p>
        </w:tc>
      </w:tr>
      <w:tr w:rsidR="000E5C6F" w:rsidRPr="00074756" w:rsidTr="000E5C6F">
        <w:trPr>
          <w:trHeight w:val="253"/>
        </w:trPr>
        <w:tc>
          <w:tcPr>
            <w:tcW w:w="1686" w:type="dxa"/>
            <w:vMerge/>
          </w:tcPr>
          <w:p w:rsidR="000E5C6F" w:rsidRPr="00074756" w:rsidRDefault="000E5C6F" w:rsidP="000E5C6F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0E5C6F" w:rsidRPr="00074756" w:rsidRDefault="000E5C6F" w:rsidP="000E5C6F">
            <w:pPr>
              <w:rPr>
                <w:sz w:val="20"/>
                <w:szCs w:val="20"/>
              </w:rPr>
            </w:pPr>
          </w:p>
        </w:tc>
        <w:tc>
          <w:tcPr>
            <w:tcW w:w="4820" w:type="dxa"/>
            <w:vMerge/>
          </w:tcPr>
          <w:p w:rsidR="000E5C6F" w:rsidRPr="00074756" w:rsidRDefault="000E5C6F" w:rsidP="000E5C6F">
            <w:pPr>
              <w:rPr>
                <w:sz w:val="20"/>
                <w:szCs w:val="20"/>
              </w:rPr>
            </w:pPr>
          </w:p>
        </w:tc>
      </w:tr>
      <w:tr w:rsidR="000E5C6F" w:rsidRPr="00074756" w:rsidTr="000E5C6F">
        <w:trPr>
          <w:trHeight w:val="20"/>
        </w:trPr>
        <w:tc>
          <w:tcPr>
            <w:tcW w:w="1686" w:type="dxa"/>
            <w:shd w:val="clear" w:color="auto" w:fill="auto"/>
          </w:tcPr>
          <w:p w:rsidR="000E5C6F" w:rsidRPr="00074756" w:rsidRDefault="000E5C6F" w:rsidP="000E5C6F">
            <w:pPr>
              <w:rPr>
                <w:sz w:val="20"/>
                <w:szCs w:val="20"/>
              </w:rPr>
            </w:pPr>
            <w:r w:rsidRPr="00074756">
              <w:rPr>
                <w:sz w:val="20"/>
                <w:szCs w:val="20"/>
              </w:rPr>
              <w:t>ПК-1</w:t>
            </w:r>
          </w:p>
        </w:tc>
        <w:tc>
          <w:tcPr>
            <w:tcW w:w="2977" w:type="dxa"/>
            <w:shd w:val="clear" w:color="auto" w:fill="auto"/>
          </w:tcPr>
          <w:p w:rsidR="000E5C6F" w:rsidRPr="00074756" w:rsidRDefault="000E5C6F" w:rsidP="000E5C6F">
            <w:pPr>
              <w:rPr>
                <w:sz w:val="20"/>
                <w:szCs w:val="20"/>
              </w:rPr>
            </w:pPr>
            <w:r w:rsidRPr="00074756">
              <w:rPr>
                <w:sz w:val="20"/>
                <w:szCs w:val="20"/>
              </w:rPr>
              <w:t>Способен определять приоритеты профессиональной деятельности, разрабатывать и эффективно исполнять управленческие решения, в том числе в условиях неопределенности и рисков, применять адекватные инструменты и технологии регулирующего воздействия при реализации управленческого решения</w:t>
            </w:r>
          </w:p>
        </w:tc>
        <w:tc>
          <w:tcPr>
            <w:tcW w:w="4820" w:type="dxa"/>
            <w:shd w:val="clear" w:color="auto" w:fill="auto"/>
          </w:tcPr>
          <w:p w:rsidR="000E5C6F" w:rsidRPr="00074756" w:rsidRDefault="000E5C6F" w:rsidP="000E5C6F">
            <w:pPr>
              <w:rPr>
                <w:sz w:val="20"/>
                <w:szCs w:val="20"/>
              </w:rPr>
            </w:pPr>
            <w:r w:rsidRPr="00074756">
              <w:rPr>
                <w:sz w:val="20"/>
                <w:szCs w:val="20"/>
              </w:rPr>
              <w:t>ИПК-1.1 Определяет приоритеты профессиональной деятельности, разрабатывает и эффективно исполняет управленческие решения, в том числе в условиях неопределенности и рисков</w:t>
            </w:r>
          </w:p>
          <w:p w:rsidR="000E5C6F" w:rsidRPr="00074756" w:rsidRDefault="000E5C6F" w:rsidP="000E5C6F">
            <w:pPr>
              <w:rPr>
                <w:sz w:val="20"/>
                <w:szCs w:val="20"/>
              </w:rPr>
            </w:pPr>
            <w:r w:rsidRPr="00074756">
              <w:rPr>
                <w:sz w:val="20"/>
                <w:szCs w:val="20"/>
              </w:rPr>
              <w:t>ИПК-1.2 Применяет адекватные инструменты и технологии регулирующего воздействия при реализации управленческого решения</w:t>
            </w:r>
          </w:p>
        </w:tc>
      </w:tr>
      <w:tr w:rsidR="000E5C6F" w:rsidRPr="00074756" w:rsidTr="000E5C6F">
        <w:trPr>
          <w:trHeight w:val="20"/>
        </w:trPr>
        <w:tc>
          <w:tcPr>
            <w:tcW w:w="1686" w:type="dxa"/>
            <w:shd w:val="clear" w:color="auto" w:fill="auto"/>
          </w:tcPr>
          <w:p w:rsidR="000E5C6F" w:rsidRPr="00074756" w:rsidRDefault="000E5C6F" w:rsidP="000E5C6F">
            <w:pPr>
              <w:rPr>
                <w:sz w:val="20"/>
                <w:szCs w:val="20"/>
              </w:rPr>
            </w:pPr>
            <w:r w:rsidRPr="00074756">
              <w:rPr>
                <w:sz w:val="20"/>
                <w:szCs w:val="20"/>
              </w:rPr>
              <w:t>ПК-2</w:t>
            </w:r>
          </w:p>
        </w:tc>
        <w:tc>
          <w:tcPr>
            <w:tcW w:w="2977" w:type="dxa"/>
            <w:shd w:val="clear" w:color="auto" w:fill="auto"/>
          </w:tcPr>
          <w:p w:rsidR="000E5C6F" w:rsidRPr="00074756" w:rsidRDefault="000E5C6F" w:rsidP="000E5C6F">
            <w:pPr>
              <w:rPr>
                <w:sz w:val="20"/>
                <w:szCs w:val="20"/>
              </w:rPr>
            </w:pPr>
            <w:r w:rsidRPr="00074756">
              <w:rPr>
                <w:sz w:val="20"/>
                <w:szCs w:val="20"/>
              </w:rPr>
              <w:t>Способен использовать основные теории мотивации, лидерства и власти для решения стратегических и оперативных управленческих задач, а также для организации групповой работы на основе знания процессов групповой динамики и принципов формирования команды, проводить аудит человеческих ресурсов и осуществлять диагностику организационной культуры</w:t>
            </w:r>
          </w:p>
        </w:tc>
        <w:tc>
          <w:tcPr>
            <w:tcW w:w="4820" w:type="dxa"/>
            <w:shd w:val="clear" w:color="auto" w:fill="auto"/>
          </w:tcPr>
          <w:p w:rsidR="000E5C6F" w:rsidRPr="00074756" w:rsidRDefault="000E5C6F" w:rsidP="000E5C6F">
            <w:pPr>
              <w:rPr>
                <w:sz w:val="20"/>
                <w:szCs w:val="20"/>
              </w:rPr>
            </w:pPr>
            <w:r w:rsidRPr="00074756">
              <w:rPr>
                <w:sz w:val="20"/>
                <w:szCs w:val="20"/>
              </w:rPr>
              <w:t>ИПК-2.1 Использует основные теории мотивации, лидерства и власти для решения стратегических и оперативных управленческих задач</w:t>
            </w:r>
          </w:p>
          <w:p w:rsidR="000E5C6F" w:rsidRPr="00074756" w:rsidRDefault="000E5C6F" w:rsidP="000E5C6F">
            <w:pPr>
              <w:rPr>
                <w:sz w:val="20"/>
                <w:szCs w:val="20"/>
              </w:rPr>
            </w:pPr>
            <w:r w:rsidRPr="00074756">
              <w:rPr>
                <w:sz w:val="20"/>
                <w:szCs w:val="20"/>
              </w:rPr>
              <w:t>ИПК-2.2 Умеет проводить аудит человеческих ресурсов и осуществлять диагностику организационной культуры</w:t>
            </w:r>
          </w:p>
        </w:tc>
      </w:tr>
      <w:tr w:rsidR="000E5C6F" w:rsidRPr="00074756" w:rsidTr="000E5C6F">
        <w:trPr>
          <w:trHeight w:val="20"/>
        </w:trPr>
        <w:tc>
          <w:tcPr>
            <w:tcW w:w="1686" w:type="dxa"/>
            <w:shd w:val="clear" w:color="auto" w:fill="auto"/>
          </w:tcPr>
          <w:p w:rsidR="000E5C6F" w:rsidRPr="00074756" w:rsidRDefault="000E5C6F" w:rsidP="000E5C6F">
            <w:pPr>
              <w:rPr>
                <w:sz w:val="20"/>
                <w:szCs w:val="20"/>
              </w:rPr>
            </w:pPr>
            <w:r w:rsidRPr="00074756">
              <w:rPr>
                <w:sz w:val="20"/>
                <w:szCs w:val="20"/>
              </w:rPr>
              <w:t>ПК-3</w:t>
            </w:r>
          </w:p>
        </w:tc>
        <w:tc>
          <w:tcPr>
            <w:tcW w:w="2977" w:type="dxa"/>
            <w:shd w:val="clear" w:color="auto" w:fill="auto"/>
          </w:tcPr>
          <w:p w:rsidR="000E5C6F" w:rsidRPr="00074756" w:rsidRDefault="000E5C6F" w:rsidP="000E5C6F">
            <w:pPr>
              <w:rPr>
                <w:sz w:val="20"/>
                <w:szCs w:val="20"/>
              </w:rPr>
            </w:pPr>
            <w:r w:rsidRPr="00074756">
              <w:rPr>
                <w:sz w:val="20"/>
                <w:szCs w:val="20"/>
              </w:rPr>
              <w:t>Способен использовать основные технологии формирования и продвижения имиджа государственной и муниципальной службы, базовыми технологиями формирования общественного мнения</w:t>
            </w:r>
          </w:p>
        </w:tc>
        <w:tc>
          <w:tcPr>
            <w:tcW w:w="4820" w:type="dxa"/>
            <w:shd w:val="clear" w:color="auto" w:fill="auto"/>
          </w:tcPr>
          <w:p w:rsidR="000E5C6F" w:rsidRPr="00074756" w:rsidRDefault="000E5C6F" w:rsidP="000E5C6F">
            <w:pPr>
              <w:rPr>
                <w:sz w:val="20"/>
                <w:szCs w:val="20"/>
              </w:rPr>
            </w:pPr>
            <w:r w:rsidRPr="00074756">
              <w:rPr>
                <w:sz w:val="20"/>
                <w:szCs w:val="20"/>
              </w:rPr>
              <w:t>ИПК-3.1 Использует основные технологии формирования и продвижения имиджа государственной и муниципальной службы</w:t>
            </w:r>
          </w:p>
          <w:p w:rsidR="000E5C6F" w:rsidRPr="00074756" w:rsidRDefault="000E5C6F" w:rsidP="000E5C6F">
            <w:pPr>
              <w:rPr>
                <w:sz w:val="20"/>
                <w:szCs w:val="20"/>
              </w:rPr>
            </w:pPr>
            <w:r w:rsidRPr="00074756">
              <w:rPr>
                <w:sz w:val="20"/>
                <w:szCs w:val="20"/>
              </w:rPr>
              <w:t>ИПК-3.2 Владеет базовыми технологиями формирования общественного мнения</w:t>
            </w:r>
          </w:p>
        </w:tc>
      </w:tr>
      <w:tr w:rsidR="000E5C6F" w:rsidRPr="00074756" w:rsidTr="000E5C6F">
        <w:trPr>
          <w:trHeight w:val="20"/>
        </w:trPr>
        <w:tc>
          <w:tcPr>
            <w:tcW w:w="1686" w:type="dxa"/>
            <w:shd w:val="clear" w:color="auto" w:fill="auto"/>
          </w:tcPr>
          <w:p w:rsidR="000E5C6F" w:rsidRPr="00074756" w:rsidRDefault="000E5C6F" w:rsidP="000E5C6F">
            <w:pPr>
              <w:rPr>
                <w:sz w:val="20"/>
                <w:szCs w:val="20"/>
              </w:rPr>
            </w:pPr>
            <w:r w:rsidRPr="00074756">
              <w:rPr>
                <w:sz w:val="20"/>
                <w:szCs w:val="20"/>
              </w:rPr>
              <w:t>ПК-4</w:t>
            </w:r>
          </w:p>
        </w:tc>
        <w:tc>
          <w:tcPr>
            <w:tcW w:w="2977" w:type="dxa"/>
            <w:shd w:val="clear" w:color="auto" w:fill="auto"/>
          </w:tcPr>
          <w:p w:rsidR="000E5C6F" w:rsidRPr="00074756" w:rsidRDefault="000E5C6F" w:rsidP="000E5C6F">
            <w:pPr>
              <w:rPr>
                <w:sz w:val="20"/>
                <w:szCs w:val="20"/>
              </w:rPr>
            </w:pPr>
            <w:r w:rsidRPr="00074756">
              <w:rPr>
                <w:sz w:val="20"/>
                <w:szCs w:val="20"/>
              </w:rPr>
              <w:t>Способен организовывать контроль исполнения, проводить оценку качества управленческих решений и осуществление административных процессов в рамках реализации публичной политики</w:t>
            </w:r>
          </w:p>
        </w:tc>
        <w:tc>
          <w:tcPr>
            <w:tcW w:w="4820" w:type="dxa"/>
            <w:shd w:val="clear" w:color="auto" w:fill="auto"/>
          </w:tcPr>
          <w:p w:rsidR="000E5C6F" w:rsidRPr="00074756" w:rsidRDefault="000E5C6F" w:rsidP="000E5C6F">
            <w:pPr>
              <w:rPr>
                <w:sz w:val="20"/>
                <w:szCs w:val="20"/>
              </w:rPr>
            </w:pPr>
            <w:r w:rsidRPr="00074756">
              <w:rPr>
                <w:sz w:val="20"/>
                <w:szCs w:val="20"/>
              </w:rPr>
              <w:t>ИПК-4.1 Организует контроль исполнения, проводит оценку качества управленческих решений в рамках реализации публичной политики</w:t>
            </w:r>
          </w:p>
          <w:p w:rsidR="000E5C6F" w:rsidRPr="00074756" w:rsidRDefault="000E5C6F" w:rsidP="000E5C6F">
            <w:pPr>
              <w:rPr>
                <w:sz w:val="20"/>
                <w:szCs w:val="20"/>
              </w:rPr>
            </w:pPr>
            <w:r w:rsidRPr="00074756">
              <w:rPr>
                <w:sz w:val="20"/>
                <w:szCs w:val="20"/>
              </w:rPr>
              <w:t>ИПК-4.2 Осуществляет административные процессы в рамках реализации публичной политики</w:t>
            </w:r>
          </w:p>
        </w:tc>
      </w:tr>
      <w:tr w:rsidR="000E5C6F" w:rsidRPr="00074756" w:rsidTr="000E5C6F">
        <w:trPr>
          <w:trHeight w:val="20"/>
        </w:trPr>
        <w:tc>
          <w:tcPr>
            <w:tcW w:w="1686" w:type="dxa"/>
            <w:shd w:val="clear" w:color="auto" w:fill="auto"/>
          </w:tcPr>
          <w:p w:rsidR="000E5C6F" w:rsidRPr="00074756" w:rsidRDefault="000E5C6F" w:rsidP="000E5C6F">
            <w:pPr>
              <w:rPr>
                <w:sz w:val="20"/>
                <w:szCs w:val="20"/>
              </w:rPr>
            </w:pPr>
            <w:r w:rsidRPr="00074756">
              <w:rPr>
                <w:sz w:val="20"/>
                <w:szCs w:val="20"/>
              </w:rPr>
              <w:t>ПК-5</w:t>
            </w:r>
          </w:p>
        </w:tc>
        <w:tc>
          <w:tcPr>
            <w:tcW w:w="2977" w:type="dxa"/>
            <w:shd w:val="clear" w:color="auto" w:fill="auto"/>
          </w:tcPr>
          <w:p w:rsidR="000E5C6F" w:rsidRPr="00074756" w:rsidRDefault="000E5C6F" w:rsidP="000E5C6F">
            <w:pPr>
              <w:rPr>
                <w:sz w:val="20"/>
                <w:szCs w:val="20"/>
              </w:rPr>
            </w:pPr>
            <w:r w:rsidRPr="00074756">
              <w:rPr>
                <w:sz w:val="20"/>
                <w:szCs w:val="20"/>
              </w:rPr>
              <w:t>Способен разрабатывать социально-экономические проекты (программы развития), оценивать экономические, социальные, политические условия и последствия реализации государственных (муниципальных) программ</w:t>
            </w:r>
          </w:p>
        </w:tc>
        <w:tc>
          <w:tcPr>
            <w:tcW w:w="4820" w:type="dxa"/>
            <w:shd w:val="clear" w:color="auto" w:fill="auto"/>
          </w:tcPr>
          <w:p w:rsidR="000E5C6F" w:rsidRPr="00074756" w:rsidRDefault="000E5C6F" w:rsidP="000E5C6F">
            <w:pPr>
              <w:rPr>
                <w:sz w:val="20"/>
                <w:szCs w:val="20"/>
              </w:rPr>
            </w:pPr>
            <w:r w:rsidRPr="00074756">
              <w:rPr>
                <w:sz w:val="20"/>
                <w:szCs w:val="20"/>
              </w:rPr>
              <w:t>ИПК-5.1 Разрабатывает социально-экономические проекты (программы развития)</w:t>
            </w:r>
          </w:p>
          <w:p w:rsidR="000E5C6F" w:rsidRPr="00074756" w:rsidRDefault="000E5C6F" w:rsidP="000E5C6F">
            <w:pPr>
              <w:rPr>
                <w:sz w:val="20"/>
                <w:szCs w:val="20"/>
              </w:rPr>
            </w:pPr>
            <w:r w:rsidRPr="00074756">
              <w:rPr>
                <w:sz w:val="20"/>
                <w:szCs w:val="20"/>
              </w:rPr>
              <w:t>ИПК-5.2 Оценивает экономические, социальные, политические условия и последствия реализации государственных (муниципальных) программ</w:t>
            </w:r>
          </w:p>
        </w:tc>
      </w:tr>
      <w:tr w:rsidR="000E5C6F" w:rsidRPr="00074756" w:rsidTr="000E5C6F">
        <w:trPr>
          <w:trHeight w:val="20"/>
        </w:trPr>
        <w:tc>
          <w:tcPr>
            <w:tcW w:w="1686" w:type="dxa"/>
            <w:shd w:val="clear" w:color="auto" w:fill="auto"/>
          </w:tcPr>
          <w:p w:rsidR="000E5C6F" w:rsidRPr="00074756" w:rsidRDefault="000E5C6F" w:rsidP="000E5C6F">
            <w:pPr>
              <w:rPr>
                <w:sz w:val="20"/>
                <w:szCs w:val="20"/>
              </w:rPr>
            </w:pPr>
            <w:r w:rsidRPr="00074756">
              <w:rPr>
                <w:sz w:val="20"/>
                <w:szCs w:val="20"/>
              </w:rPr>
              <w:t>ПК-6</w:t>
            </w:r>
          </w:p>
        </w:tc>
        <w:tc>
          <w:tcPr>
            <w:tcW w:w="2977" w:type="dxa"/>
            <w:shd w:val="clear" w:color="auto" w:fill="auto"/>
          </w:tcPr>
          <w:p w:rsidR="000E5C6F" w:rsidRPr="00074756" w:rsidRDefault="000E5C6F" w:rsidP="000E5C6F">
            <w:pPr>
              <w:rPr>
                <w:sz w:val="20"/>
                <w:szCs w:val="20"/>
              </w:rPr>
            </w:pPr>
            <w:r w:rsidRPr="00074756">
              <w:rPr>
                <w:sz w:val="20"/>
                <w:szCs w:val="20"/>
              </w:rPr>
              <w:t>Способен использовать современные методы управления проектом, направленные на своевременное получение качественных результатов, определение рисков, эффективное управление ресурсами, готовностью к его реализации с использованием современных инновационных технологий</w:t>
            </w:r>
          </w:p>
        </w:tc>
        <w:tc>
          <w:tcPr>
            <w:tcW w:w="4820" w:type="dxa"/>
            <w:shd w:val="clear" w:color="auto" w:fill="auto"/>
          </w:tcPr>
          <w:p w:rsidR="000E5C6F" w:rsidRPr="00074756" w:rsidRDefault="000E5C6F" w:rsidP="000E5C6F">
            <w:pPr>
              <w:rPr>
                <w:sz w:val="20"/>
                <w:szCs w:val="20"/>
              </w:rPr>
            </w:pPr>
            <w:r w:rsidRPr="00074756">
              <w:rPr>
                <w:sz w:val="20"/>
                <w:szCs w:val="20"/>
              </w:rPr>
              <w:t>ИПК-6.1 Использует современные методы управления проектом</w:t>
            </w:r>
          </w:p>
          <w:p w:rsidR="000E5C6F" w:rsidRPr="00074756" w:rsidRDefault="000E5C6F" w:rsidP="000E5C6F">
            <w:pPr>
              <w:rPr>
                <w:sz w:val="20"/>
                <w:szCs w:val="20"/>
              </w:rPr>
            </w:pPr>
            <w:r w:rsidRPr="00074756">
              <w:rPr>
                <w:sz w:val="20"/>
                <w:szCs w:val="20"/>
              </w:rPr>
              <w:t>ИПК-6.2 Готов к реализации проекта с использованием современных инновационных технологий</w:t>
            </w:r>
          </w:p>
        </w:tc>
      </w:tr>
      <w:tr w:rsidR="000E5C6F" w:rsidRPr="00074756" w:rsidTr="000E5C6F">
        <w:trPr>
          <w:trHeight w:val="20"/>
        </w:trPr>
        <w:tc>
          <w:tcPr>
            <w:tcW w:w="1686" w:type="dxa"/>
            <w:shd w:val="clear" w:color="auto" w:fill="auto"/>
          </w:tcPr>
          <w:p w:rsidR="000E5C6F" w:rsidRPr="00074756" w:rsidRDefault="000E5C6F" w:rsidP="000E5C6F">
            <w:pPr>
              <w:rPr>
                <w:sz w:val="20"/>
                <w:szCs w:val="20"/>
              </w:rPr>
            </w:pPr>
            <w:r w:rsidRPr="00074756">
              <w:rPr>
                <w:sz w:val="20"/>
                <w:szCs w:val="20"/>
              </w:rPr>
              <w:t>ПК-7</w:t>
            </w:r>
          </w:p>
        </w:tc>
        <w:tc>
          <w:tcPr>
            <w:tcW w:w="2977" w:type="dxa"/>
            <w:shd w:val="clear" w:color="auto" w:fill="auto"/>
          </w:tcPr>
          <w:p w:rsidR="000E5C6F" w:rsidRPr="00074756" w:rsidRDefault="000E5C6F" w:rsidP="000E5C6F">
            <w:pPr>
              <w:rPr>
                <w:sz w:val="20"/>
                <w:szCs w:val="20"/>
              </w:rPr>
            </w:pPr>
            <w:r w:rsidRPr="00074756">
              <w:rPr>
                <w:sz w:val="20"/>
                <w:szCs w:val="20"/>
              </w:rPr>
              <w:t>Способен планировать и организовывать деятельность органов государственной власти Российской Федерации, органов государственной власти субъектов Российской Федерации, органов местного самоуправления, государственных и муниципальных предприятий и учреждений, политических партий, общественно-политических, коммерческих и некоммерческих организаций</w:t>
            </w:r>
          </w:p>
        </w:tc>
        <w:tc>
          <w:tcPr>
            <w:tcW w:w="4820" w:type="dxa"/>
            <w:shd w:val="clear" w:color="auto" w:fill="auto"/>
          </w:tcPr>
          <w:p w:rsidR="000E5C6F" w:rsidRPr="00074756" w:rsidRDefault="000E5C6F" w:rsidP="000E5C6F">
            <w:pPr>
              <w:rPr>
                <w:sz w:val="20"/>
                <w:szCs w:val="20"/>
              </w:rPr>
            </w:pPr>
            <w:r w:rsidRPr="00074756">
              <w:rPr>
                <w:sz w:val="20"/>
                <w:szCs w:val="20"/>
              </w:rPr>
              <w:t>ИПК-7.1 Планирует и организует деятельность органов государственной власти Российской Федерации, органов государственной власти субъектов Российской Федерации, органов местного самоуправления, государственных и муниципальных предприятий и учреждений, политических партий, общественно-политических, коммерческих и некоммерческих организаций</w:t>
            </w:r>
          </w:p>
        </w:tc>
      </w:tr>
      <w:tr w:rsidR="000E5C6F" w:rsidRPr="00074756" w:rsidTr="000E5C6F">
        <w:trPr>
          <w:trHeight w:val="20"/>
        </w:trPr>
        <w:tc>
          <w:tcPr>
            <w:tcW w:w="1686" w:type="dxa"/>
            <w:shd w:val="clear" w:color="auto" w:fill="auto"/>
          </w:tcPr>
          <w:p w:rsidR="000E5C6F" w:rsidRPr="00074756" w:rsidRDefault="000E5C6F" w:rsidP="000E5C6F">
            <w:pPr>
              <w:rPr>
                <w:sz w:val="20"/>
                <w:szCs w:val="20"/>
              </w:rPr>
            </w:pPr>
            <w:r w:rsidRPr="00074756">
              <w:rPr>
                <w:sz w:val="20"/>
                <w:szCs w:val="20"/>
              </w:rPr>
              <w:t>ПК-8</w:t>
            </w:r>
          </w:p>
        </w:tc>
        <w:tc>
          <w:tcPr>
            <w:tcW w:w="2977" w:type="dxa"/>
            <w:shd w:val="clear" w:color="auto" w:fill="auto"/>
          </w:tcPr>
          <w:p w:rsidR="000E5C6F" w:rsidRPr="00074756" w:rsidRDefault="000E5C6F" w:rsidP="000E5C6F">
            <w:pPr>
              <w:rPr>
                <w:sz w:val="20"/>
                <w:szCs w:val="20"/>
              </w:rPr>
            </w:pPr>
            <w:r w:rsidRPr="00074756">
              <w:rPr>
                <w:sz w:val="20"/>
                <w:szCs w:val="20"/>
              </w:rPr>
              <w:t>Способен использовать технологии, приемы, обеспечивающие оказание государственных и муниципальных услуг физическим и юридическим лицам с учетом оценки регулирующего воздействия и оценки эффективности контролирующих действий</w:t>
            </w:r>
          </w:p>
        </w:tc>
        <w:tc>
          <w:tcPr>
            <w:tcW w:w="4820" w:type="dxa"/>
            <w:shd w:val="clear" w:color="auto" w:fill="auto"/>
          </w:tcPr>
          <w:p w:rsidR="000E5C6F" w:rsidRPr="00074756" w:rsidRDefault="000E5C6F" w:rsidP="000E5C6F">
            <w:pPr>
              <w:rPr>
                <w:sz w:val="20"/>
                <w:szCs w:val="20"/>
              </w:rPr>
            </w:pPr>
            <w:r w:rsidRPr="00074756">
              <w:rPr>
                <w:sz w:val="20"/>
                <w:szCs w:val="20"/>
              </w:rPr>
              <w:t>ИПК-8.1 Использует технологии, приемы, обеспечивающие оказание государственных и муниципальных услуг физическим и юридическим лицам с учетом оценки регулирующего воздействия и оценки эффективности контролирующих действий</w:t>
            </w:r>
          </w:p>
          <w:p w:rsidR="000E5C6F" w:rsidRPr="00074756" w:rsidRDefault="000E5C6F" w:rsidP="000E5C6F">
            <w:pPr>
              <w:rPr>
                <w:sz w:val="20"/>
                <w:szCs w:val="20"/>
              </w:rPr>
            </w:pPr>
          </w:p>
        </w:tc>
      </w:tr>
    </w:tbl>
    <w:p w:rsidR="00716A81" w:rsidRPr="00074756" w:rsidRDefault="00716A81" w:rsidP="00716A81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35401D" w:rsidRPr="00074756" w:rsidRDefault="005C63BE" w:rsidP="00793064">
      <w:pPr>
        <w:widowControl w:val="0"/>
        <w:ind w:firstLine="720"/>
        <w:jc w:val="both"/>
        <w:rPr>
          <w:b/>
          <w:caps/>
        </w:rPr>
      </w:pPr>
      <w:r w:rsidRPr="00074756">
        <w:rPr>
          <w:b/>
          <w:caps/>
        </w:rPr>
        <w:t>8. Структура и содержание образовательной программы</w:t>
      </w:r>
    </w:p>
    <w:p w:rsidR="005C5566" w:rsidRPr="00074756" w:rsidRDefault="005C63BE" w:rsidP="00793064">
      <w:pPr>
        <w:widowControl w:val="0"/>
        <w:ind w:firstLine="720"/>
        <w:jc w:val="both"/>
        <w:rPr>
          <w:b/>
        </w:rPr>
      </w:pPr>
      <w:r w:rsidRPr="00074756">
        <w:rPr>
          <w:b/>
        </w:rPr>
        <w:t>Структура ОПОП</w:t>
      </w:r>
    </w:p>
    <w:p w:rsidR="005C5566" w:rsidRPr="00074756" w:rsidRDefault="005C63BE" w:rsidP="00793064">
      <w:pPr>
        <w:widowControl w:val="0"/>
        <w:ind w:firstLine="720"/>
        <w:jc w:val="both"/>
      </w:pPr>
      <w:r w:rsidRPr="00074756">
        <w:t xml:space="preserve">ОПОП включает обязательную часть и часть, формируемую участниками образовательных отношений (вариативную). Объем обязательной части, без учета объема государственной итоговой аттестации, составляет не менее 40 процентов общего объема программы бакалавриата по направлению подготовки </w:t>
      </w:r>
      <w:r w:rsidR="00481E0A" w:rsidRPr="00074756">
        <w:t>38.03.04 Государственное и муниципальное управление</w:t>
      </w:r>
      <w:r w:rsidRPr="00074756">
        <w:t>.</w:t>
      </w:r>
    </w:p>
    <w:p w:rsidR="005C63BE" w:rsidRPr="00074756" w:rsidRDefault="005C63BE" w:rsidP="005C63BE">
      <w:pPr>
        <w:widowControl w:val="0"/>
        <w:ind w:firstLine="720"/>
        <w:jc w:val="both"/>
      </w:pPr>
      <w:r w:rsidRPr="00074756">
        <w:t xml:space="preserve">В соответствии с ФГОС ВО структура программы по направлению подготовки </w:t>
      </w:r>
      <w:r w:rsidR="00481E0A" w:rsidRPr="00074756">
        <w:t>38.03.04 Государственное и муниципальное управление</w:t>
      </w:r>
      <w:r w:rsidRPr="00074756">
        <w:t xml:space="preserve"> включает следующие блоки:</w:t>
      </w:r>
    </w:p>
    <w:p w:rsidR="005C63BE" w:rsidRPr="00074756" w:rsidRDefault="005C63BE" w:rsidP="005C63BE">
      <w:pPr>
        <w:widowControl w:val="0"/>
        <w:ind w:firstLine="720"/>
        <w:jc w:val="both"/>
      </w:pPr>
      <w:r w:rsidRPr="00074756">
        <w:t>Блок 1 «Дисциплины (модули)»;</w:t>
      </w:r>
    </w:p>
    <w:p w:rsidR="005C63BE" w:rsidRPr="00074756" w:rsidRDefault="005C63BE" w:rsidP="005C63BE">
      <w:pPr>
        <w:widowControl w:val="0"/>
        <w:ind w:firstLine="720"/>
        <w:jc w:val="both"/>
      </w:pPr>
      <w:r w:rsidRPr="00074756">
        <w:t>Блок 2 «Практика»;</w:t>
      </w:r>
    </w:p>
    <w:p w:rsidR="005C63BE" w:rsidRPr="00074756" w:rsidRDefault="005C63BE" w:rsidP="005C63BE">
      <w:pPr>
        <w:widowControl w:val="0"/>
        <w:ind w:firstLine="720"/>
        <w:jc w:val="both"/>
      </w:pPr>
      <w:r w:rsidRPr="00074756">
        <w:t>Блок 3 «Государственная итоговая аттестация».</w:t>
      </w:r>
    </w:p>
    <w:p w:rsidR="008732F1" w:rsidRPr="00074756" w:rsidRDefault="008732F1" w:rsidP="008732F1">
      <w:pPr>
        <w:widowControl w:val="0"/>
        <w:ind w:firstLine="720"/>
        <w:jc w:val="both"/>
      </w:pPr>
      <w:r w:rsidRPr="00074756">
        <w:t xml:space="preserve">Основная профессиональная образовательная программа высшего образования по направлению подготовки </w:t>
      </w:r>
      <w:r w:rsidR="00481E0A" w:rsidRPr="00074756">
        <w:t>38.03.04 Государственное и муниципальное управление</w:t>
      </w:r>
      <w:r w:rsidRPr="00074756">
        <w:t xml:space="preserve"> обеспечивает реализацию дисциплин (модулей) по философии, истории (истории России, всеобщей истории), иностранному языку, безопасности жизнедеятельности в рамках Блока 1 «Дисциплины (модули)».</w:t>
      </w:r>
    </w:p>
    <w:p w:rsidR="008732F1" w:rsidRPr="00074756" w:rsidRDefault="008732F1" w:rsidP="008732F1">
      <w:pPr>
        <w:widowControl w:val="0"/>
        <w:ind w:firstLine="720"/>
        <w:jc w:val="both"/>
      </w:pPr>
      <w:r w:rsidRPr="00074756">
        <w:t xml:space="preserve">ОПОП ВО по направлению подготовки </w:t>
      </w:r>
      <w:r w:rsidR="00481E0A" w:rsidRPr="00074756">
        <w:t>38.03.04 Государственное и муниципальное управление</w:t>
      </w:r>
      <w:r w:rsidRPr="00074756">
        <w:t xml:space="preserve"> обеспечивает реализацию дисциплин (модулей) по физической культуре и спорту:</w:t>
      </w:r>
    </w:p>
    <w:p w:rsidR="008732F1" w:rsidRPr="00074756" w:rsidRDefault="008732F1" w:rsidP="008732F1">
      <w:pPr>
        <w:widowControl w:val="0"/>
        <w:ind w:firstLine="720"/>
        <w:jc w:val="both"/>
      </w:pPr>
      <w:r w:rsidRPr="00074756">
        <w:t>в объеме не менее 2 з.е. в рамках Блока 1 «Дисциплины (модули)»;</w:t>
      </w:r>
    </w:p>
    <w:p w:rsidR="008732F1" w:rsidRPr="00074756" w:rsidRDefault="008732F1" w:rsidP="008732F1">
      <w:pPr>
        <w:widowControl w:val="0"/>
        <w:ind w:firstLine="720"/>
        <w:jc w:val="both"/>
      </w:pPr>
      <w:r w:rsidRPr="00074756">
        <w:t xml:space="preserve">в объеме не менее 328 академических часов, которые являются обязательными для освоения, не переводятся в з.е. и не включаются в объем программы бакалавриата, в рамках элективных дисциплин (модулей) в очной форме обучения. </w:t>
      </w:r>
    </w:p>
    <w:p w:rsidR="008732F1" w:rsidRPr="00074756" w:rsidRDefault="008732F1" w:rsidP="00793064">
      <w:pPr>
        <w:widowControl w:val="0"/>
        <w:ind w:firstLine="720"/>
        <w:jc w:val="both"/>
        <w:rPr>
          <w:b/>
        </w:rPr>
      </w:pPr>
      <w:r w:rsidRPr="00074756">
        <w:rPr>
          <w:b/>
        </w:rPr>
        <w:t>Учебный план</w:t>
      </w:r>
    </w:p>
    <w:p w:rsidR="008732F1" w:rsidRPr="00074756" w:rsidRDefault="008732F1" w:rsidP="008732F1">
      <w:pPr>
        <w:widowControl w:val="0"/>
        <w:ind w:firstLine="709"/>
        <w:jc w:val="both"/>
        <w:rPr>
          <w:szCs w:val="28"/>
        </w:rPr>
      </w:pPr>
      <w:r w:rsidRPr="00074756">
        <w:rPr>
          <w:szCs w:val="28"/>
        </w:rPr>
        <w:t xml:space="preserve">Учебный план разработан в соответствии с ФГОС ВО бакалавриата по направлению подготовки </w:t>
      </w:r>
      <w:r w:rsidR="00481E0A" w:rsidRPr="00074756">
        <w:rPr>
          <w:szCs w:val="28"/>
        </w:rPr>
        <w:t>38.03.04 Государственное и муниципальное управление</w:t>
      </w:r>
      <w:r w:rsidRPr="00074756">
        <w:rPr>
          <w:szCs w:val="28"/>
        </w:rPr>
        <w:t xml:space="preserve"> и другими нормативными документами и включает в себя перечень дисциплин (модулей), практик и научно-исследовательских работ, аттестационных испытаний итоговой (государственной итоговой) аттестации обучающихся, других видов учебной деятельности (далее вместе – виды учебной деятельности) с указанием их объема в зачетных единицах, последовательности и распределения по периодам обучения. В учебном плане выделяется объем работы обучающихся во взаимодействии с преподавателем (далее – контактная работа обучающихся с преподавателем) (по видам учебных занятий) и самостоятельной работы обучающихся в академических или астрономических часах (самостоятельную работу (СР) в части практик учебного плана считать, как иные формы работы). Для каждой дисциплины (модуля) и практики указывается форма промежуточной аттестации обучающихся.</w:t>
      </w:r>
    </w:p>
    <w:p w:rsidR="008732F1" w:rsidRPr="00074756" w:rsidRDefault="008732F1" w:rsidP="008732F1">
      <w:pPr>
        <w:widowControl w:val="0"/>
        <w:ind w:firstLine="709"/>
        <w:jc w:val="both"/>
        <w:rPr>
          <w:b/>
          <w:szCs w:val="28"/>
        </w:rPr>
      </w:pPr>
      <w:r w:rsidRPr="00074756">
        <w:rPr>
          <w:b/>
          <w:szCs w:val="28"/>
        </w:rPr>
        <w:t>Календарный учебный график</w:t>
      </w:r>
    </w:p>
    <w:p w:rsidR="008732F1" w:rsidRPr="00074756" w:rsidRDefault="008732F1" w:rsidP="008732F1">
      <w:pPr>
        <w:widowControl w:val="0"/>
        <w:ind w:firstLine="709"/>
        <w:jc w:val="both"/>
        <w:rPr>
          <w:szCs w:val="28"/>
        </w:rPr>
      </w:pPr>
      <w:r w:rsidRPr="00074756">
        <w:rPr>
          <w:szCs w:val="28"/>
        </w:rPr>
        <w:t>Календарный учебный график включает в себя периоды осуществления видов учебной деятельности, нерабочие праздничные дни, периоды каникул.</w:t>
      </w:r>
    </w:p>
    <w:p w:rsidR="008732F1" w:rsidRPr="00074756" w:rsidRDefault="008732F1" w:rsidP="008732F1">
      <w:pPr>
        <w:widowControl w:val="0"/>
        <w:ind w:firstLine="709"/>
        <w:jc w:val="both"/>
        <w:rPr>
          <w:b/>
          <w:szCs w:val="28"/>
        </w:rPr>
      </w:pPr>
      <w:r w:rsidRPr="00074756">
        <w:rPr>
          <w:b/>
          <w:szCs w:val="28"/>
        </w:rPr>
        <w:t>Рабочие программы дисциплин</w:t>
      </w:r>
    </w:p>
    <w:p w:rsidR="008732F1" w:rsidRPr="00074756" w:rsidRDefault="00033017" w:rsidP="008732F1">
      <w:pPr>
        <w:widowControl w:val="0"/>
        <w:ind w:firstLine="709"/>
        <w:jc w:val="both"/>
        <w:rPr>
          <w:szCs w:val="28"/>
        </w:rPr>
      </w:pPr>
      <w:r w:rsidRPr="00074756">
        <w:rPr>
          <w:szCs w:val="28"/>
        </w:rPr>
        <w:t xml:space="preserve">Основная профессиональная образовательная программа высшего образования – программа бакалавриата обеспечена рабочими программами всех учебных дисциплин учебного плана. </w:t>
      </w:r>
      <w:r w:rsidR="008732F1" w:rsidRPr="00074756">
        <w:rPr>
          <w:szCs w:val="28"/>
        </w:rPr>
        <w:t>Рабочая программа дисциплины (модуля) учебного плана разрабатывается в соответствии с утвержденным в университете положением</w:t>
      </w:r>
      <w:r w:rsidRPr="00074756">
        <w:rPr>
          <w:szCs w:val="28"/>
        </w:rPr>
        <w:t xml:space="preserve"> и отражает планируемые результаты обучения – знания, умения, навыки и (или) опыт деятельности, характеризующие этапы формирования компетенций и обеспечивающие достижение планируемых результатов освоения образовательной программы</w:t>
      </w:r>
      <w:r w:rsidR="008732F1" w:rsidRPr="00074756">
        <w:rPr>
          <w:szCs w:val="28"/>
        </w:rPr>
        <w:t xml:space="preserve">. </w:t>
      </w:r>
    </w:p>
    <w:p w:rsidR="00033017" w:rsidRPr="00074756" w:rsidRDefault="00033017" w:rsidP="008732F1">
      <w:pPr>
        <w:widowControl w:val="0"/>
        <w:ind w:firstLine="709"/>
        <w:jc w:val="both"/>
        <w:rPr>
          <w:b/>
          <w:szCs w:val="28"/>
        </w:rPr>
      </w:pPr>
      <w:r w:rsidRPr="00074756">
        <w:rPr>
          <w:b/>
          <w:szCs w:val="28"/>
        </w:rPr>
        <w:t>Программы практик</w:t>
      </w:r>
    </w:p>
    <w:p w:rsidR="008732F1" w:rsidRPr="00074756" w:rsidRDefault="00033017" w:rsidP="008732F1">
      <w:pPr>
        <w:widowControl w:val="0"/>
        <w:ind w:firstLine="709"/>
        <w:jc w:val="both"/>
        <w:rPr>
          <w:szCs w:val="28"/>
        </w:rPr>
      </w:pPr>
      <w:r w:rsidRPr="00074756">
        <w:rPr>
          <w:szCs w:val="28"/>
        </w:rPr>
        <w:t>Практика представляет собой виду учебных занятий, непосредственно ориентированных на профессионально-практикую подготовку обучающихся. Практики закрепляют знания и умения, приобретаемые обучающимися в результате ос</w:t>
      </w:r>
      <w:r w:rsidR="00687811" w:rsidRPr="00074756">
        <w:rPr>
          <w:szCs w:val="28"/>
        </w:rPr>
        <w:t>в</w:t>
      </w:r>
      <w:r w:rsidRPr="00074756">
        <w:rPr>
          <w:szCs w:val="28"/>
        </w:rPr>
        <w:t>оения теоретических курсов, вырабатывают практические навыки и способствуют комп</w:t>
      </w:r>
      <w:r w:rsidR="00687811" w:rsidRPr="00074756">
        <w:rPr>
          <w:szCs w:val="28"/>
        </w:rPr>
        <w:t>л</w:t>
      </w:r>
      <w:r w:rsidRPr="00074756">
        <w:rPr>
          <w:szCs w:val="28"/>
        </w:rPr>
        <w:t>ексному формированию универсальны</w:t>
      </w:r>
      <w:r w:rsidR="00687811" w:rsidRPr="00074756">
        <w:rPr>
          <w:szCs w:val="28"/>
        </w:rPr>
        <w:t>х</w:t>
      </w:r>
      <w:r w:rsidRPr="00074756">
        <w:rPr>
          <w:szCs w:val="28"/>
        </w:rPr>
        <w:t>, общепрофессиональных и профе</w:t>
      </w:r>
      <w:r w:rsidR="00687811" w:rsidRPr="00074756">
        <w:rPr>
          <w:szCs w:val="28"/>
        </w:rPr>
        <w:t>ссиональных компетенций обучающихся.</w:t>
      </w:r>
      <w:r w:rsidR="008732F1" w:rsidRPr="00074756">
        <w:rPr>
          <w:szCs w:val="28"/>
        </w:rPr>
        <w:t xml:space="preserve"> Программа практики и научно-исследовательской работы разрабатывается в соответствии с утвержденным в университете положением. </w:t>
      </w:r>
    </w:p>
    <w:p w:rsidR="00687811" w:rsidRPr="00074756" w:rsidRDefault="00687811" w:rsidP="008732F1">
      <w:pPr>
        <w:widowControl w:val="0"/>
        <w:ind w:firstLine="709"/>
        <w:jc w:val="both"/>
        <w:rPr>
          <w:b/>
          <w:szCs w:val="28"/>
        </w:rPr>
      </w:pPr>
      <w:r w:rsidRPr="00074756">
        <w:rPr>
          <w:b/>
          <w:szCs w:val="28"/>
        </w:rPr>
        <w:t>Оценочные средства</w:t>
      </w:r>
    </w:p>
    <w:p w:rsidR="00687811" w:rsidRPr="00074756" w:rsidRDefault="00687811" w:rsidP="00687811">
      <w:pPr>
        <w:widowControl w:val="0"/>
        <w:ind w:firstLine="709"/>
        <w:jc w:val="both"/>
        <w:rPr>
          <w:szCs w:val="28"/>
        </w:rPr>
      </w:pPr>
      <w:r w:rsidRPr="00074756">
        <w:rPr>
          <w:szCs w:val="28"/>
        </w:rPr>
        <w:t>Оценочные средства представляются в виде оценочных и методических материалов для промежуточной аттестации обучающихся по дисциплинам и для итоговой (государственной итоговой) аттестации и фонда оценочных средств для проведения промежуточной аттестации обучающихся по практике и научно-исследовательской работе и разрабатываются в соответствии с утвержденным в университете положением.</w:t>
      </w:r>
    </w:p>
    <w:p w:rsidR="00687811" w:rsidRPr="00074756" w:rsidRDefault="00687811" w:rsidP="008732F1">
      <w:pPr>
        <w:widowControl w:val="0"/>
        <w:ind w:firstLine="709"/>
        <w:jc w:val="both"/>
        <w:rPr>
          <w:b/>
          <w:szCs w:val="28"/>
        </w:rPr>
      </w:pPr>
      <w:r w:rsidRPr="00074756">
        <w:rPr>
          <w:b/>
          <w:szCs w:val="28"/>
        </w:rPr>
        <w:t>Государственная итоговая аттестация</w:t>
      </w:r>
    </w:p>
    <w:p w:rsidR="00687811" w:rsidRPr="00074756" w:rsidRDefault="00687811" w:rsidP="008732F1">
      <w:pPr>
        <w:widowControl w:val="0"/>
        <w:ind w:firstLine="709"/>
        <w:jc w:val="both"/>
        <w:rPr>
          <w:szCs w:val="28"/>
        </w:rPr>
      </w:pPr>
      <w:r w:rsidRPr="00074756">
        <w:rPr>
          <w:szCs w:val="28"/>
        </w:rPr>
        <w:t>Государственная итоговая аттестация осуществляется после освоения обучающимися в полном объеме учебного плана по основной профессиональной образовательной программе. ГИА включает в себя: подготовка к сдаче и сдача государственного экзамена, подготовку к процедуре защиты и защиту выпускной квалификационной работы.</w:t>
      </w:r>
    </w:p>
    <w:p w:rsidR="008732F1" w:rsidRPr="00074756" w:rsidRDefault="008732F1" w:rsidP="008732F1">
      <w:pPr>
        <w:widowControl w:val="0"/>
        <w:ind w:firstLine="709"/>
        <w:jc w:val="both"/>
        <w:rPr>
          <w:szCs w:val="28"/>
        </w:rPr>
      </w:pPr>
      <w:r w:rsidRPr="00074756">
        <w:rPr>
          <w:szCs w:val="28"/>
        </w:rPr>
        <w:t xml:space="preserve">Программа государственной (итоговой) аттестации включает в себя перечень вопросов, выносимых на государственный экзамен, типовые задачи (при наличии), рекомендации по подготовке к государственному экзамену, примерную тематику выпускных квалификационных работ (ВКР), требования к порядку выполнения ВКР, критерии оценки результатов сдачи государственного экзамена и зашиты выпускной квалификационной работы, перечень рекомендуемой литературы.  </w:t>
      </w:r>
    </w:p>
    <w:p w:rsidR="00926FE5" w:rsidRPr="00074756" w:rsidRDefault="00926FE5" w:rsidP="008732F1">
      <w:pPr>
        <w:widowControl w:val="0"/>
        <w:ind w:firstLine="709"/>
        <w:jc w:val="both"/>
        <w:rPr>
          <w:b/>
          <w:szCs w:val="28"/>
        </w:rPr>
      </w:pPr>
      <w:r w:rsidRPr="00074756">
        <w:rPr>
          <w:b/>
          <w:szCs w:val="28"/>
        </w:rPr>
        <w:t>Методические материалы</w:t>
      </w:r>
    </w:p>
    <w:p w:rsidR="008732F1" w:rsidRPr="00074756" w:rsidRDefault="008732F1" w:rsidP="008732F1">
      <w:pPr>
        <w:widowControl w:val="0"/>
        <w:ind w:firstLine="709"/>
        <w:jc w:val="both"/>
        <w:rPr>
          <w:szCs w:val="28"/>
        </w:rPr>
      </w:pPr>
      <w:r w:rsidRPr="00074756">
        <w:rPr>
          <w:szCs w:val="28"/>
        </w:rPr>
        <w:t>Методические материалы включаются в состав рабочих программ дисциплин (модулей),</w:t>
      </w:r>
      <w:r w:rsidRPr="00074756">
        <w:t xml:space="preserve"> п</w:t>
      </w:r>
      <w:r w:rsidRPr="00074756">
        <w:rPr>
          <w:szCs w:val="28"/>
        </w:rPr>
        <w:t>рограмм практик и научно-исследовательской работы,</w:t>
      </w:r>
      <w:r w:rsidRPr="00074756">
        <w:t xml:space="preserve"> </w:t>
      </w:r>
      <w:r w:rsidRPr="00074756">
        <w:rPr>
          <w:szCs w:val="28"/>
        </w:rPr>
        <w:t>программы государственной (итоговой) аттестации, а также могут разрабатываться в виде отдельного документа.</w:t>
      </w:r>
    </w:p>
    <w:p w:rsidR="008732F1" w:rsidRPr="00074756" w:rsidRDefault="008732F1" w:rsidP="00793064">
      <w:pPr>
        <w:widowControl w:val="0"/>
        <w:ind w:firstLine="720"/>
        <w:jc w:val="both"/>
      </w:pPr>
    </w:p>
    <w:p w:rsidR="008732F1" w:rsidRPr="00074756" w:rsidRDefault="00926FE5" w:rsidP="00793064">
      <w:pPr>
        <w:widowControl w:val="0"/>
        <w:ind w:firstLine="720"/>
        <w:jc w:val="both"/>
        <w:rPr>
          <w:b/>
        </w:rPr>
      </w:pPr>
      <w:r w:rsidRPr="00074756">
        <w:rPr>
          <w:b/>
        </w:rPr>
        <w:t>Образовательные технологии</w:t>
      </w:r>
    </w:p>
    <w:p w:rsidR="00926FE5" w:rsidRPr="00074756" w:rsidRDefault="00926FE5" w:rsidP="00793064">
      <w:pPr>
        <w:widowControl w:val="0"/>
        <w:ind w:firstLine="720"/>
        <w:jc w:val="both"/>
      </w:pPr>
      <w:r w:rsidRPr="00074756">
        <w:t>Реализация компетентного подхода предусматривает использование в учебном процессе помимо традиционных форм проведения занятий также активные и интерактивные формы. Объем контактной работы обучающихся с педагогическими работниками при проведении учебных занятий по программе бакалавриата составляет в очной форме – не более 50</w:t>
      </w:r>
      <w:r w:rsidR="00AE2465" w:rsidRPr="00074756">
        <w:t xml:space="preserve"> процентов</w:t>
      </w:r>
      <w:r w:rsidRPr="00074756">
        <w:t xml:space="preserve">, в </w:t>
      </w:r>
      <w:r w:rsidR="006B12AC" w:rsidRPr="00074756">
        <w:t>очно-</w:t>
      </w:r>
      <w:r w:rsidRPr="00074756">
        <w:t>заочной форме обучения – не более 20 про</w:t>
      </w:r>
      <w:r w:rsidR="00AE2465" w:rsidRPr="00074756">
        <w:t>центов общего времени,</w:t>
      </w:r>
      <w:r w:rsidR="003F151E" w:rsidRPr="00074756">
        <w:t xml:space="preserve"> отводимого на реализацию </w:t>
      </w:r>
      <w:r w:rsidR="00AE2465" w:rsidRPr="00074756">
        <w:t>дисциплин.</w:t>
      </w:r>
    </w:p>
    <w:p w:rsidR="008732F1" w:rsidRPr="00074756" w:rsidRDefault="00F64BF7" w:rsidP="00793064">
      <w:pPr>
        <w:widowControl w:val="0"/>
        <w:ind w:firstLine="720"/>
        <w:jc w:val="both"/>
      </w:pPr>
      <w:r w:rsidRPr="00074756">
        <w:t xml:space="preserve">При разработке ОПОП по направлению </w:t>
      </w:r>
      <w:r w:rsidR="00481E0A" w:rsidRPr="00074756">
        <w:t>38.03.04 Государственное и муниципальное управление</w:t>
      </w:r>
      <w:r w:rsidRPr="00074756">
        <w:t xml:space="preserve"> предусмотрены следующие технологии обучения, которые позволят обеспечить достижение планируемых результатов обучения:</w:t>
      </w:r>
    </w:p>
    <w:p w:rsidR="00F64BF7" w:rsidRPr="00074756" w:rsidRDefault="00F64BF7" w:rsidP="00F64BF7">
      <w:pPr>
        <w:widowControl w:val="0"/>
        <w:ind w:firstLine="720"/>
        <w:jc w:val="both"/>
      </w:pPr>
      <w:r w:rsidRPr="00074756">
        <w:t xml:space="preserve">- методы </w:t>
      </w:r>
      <w:r w:rsidRPr="00074756">
        <w:rPr>
          <w:lang w:val="en-US"/>
        </w:rPr>
        <w:t>IT</w:t>
      </w:r>
      <w:r w:rsidRPr="00074756">
        <w:t xml:space="preserve"> – применение компьютеров для доступа в Интернет-ресурсам, использование обучающих программ с целью расширения информационного поля, повышения скорости обработки и передачи информации, обеспечение удобства преображения и структурирования информации для трансформации ее в знание;</w:t>
      </w:r>
    </w:p>
    <w:p w:rsidR="00F64BF7" w:rsidRPr="00074756" w:rsidRDefault="00F64BF7" w:rsidP="00F64BF7">
      <w:pPr>
        <w:widowControl w:val="0"/>
        <w:ind w:firstLine="720"/>
        <w:jc w:val="both"/>
      </w:pPr>
      <w:r w:rsidRPr="00074756">
        <w:t>- работа в команде – совместная деятельность студентов в группе под руководством лидера, направленная на решение общей задачи сложением результатов индивидуальной работы членов команды с делением ответственности и полномочий;</w:t>
      </w:r>
    </w:p>
    <w:p w:rsidR="00F64BF7" w:rsidRPr="00074756" w:rsidRDefault="00F64BF7" w:rsidP="00F64BF7">
      <w:pPr>
        <w:widowControl w:val="0"/>
        <w:ind w:firstLine="720"/>
        <w:jc w:val="both"/>
      </w:pPr>
      <w:r w:rsidRPr="00074756">
        <w:t>- проблемное обучение – стимулирование студентов к самостоятельной «добыче» знаний, необходимых для решения конкретной задачи;</w:t>
      </w:r>
    </w:p>
    <w:p w:rsidR="00F64BF7" w:rsidRPr="00074756" w:rsidRDefault="00F64BF7" w:rsidP="00F64BF7">
      <w:pPr>
        <w:widowControl w:val="0"/>
        <w:ind w:firstLine="720"/>
        <w:jc w:val="both"/>
      </w:pPr>
      <w:r w:rsidRPr="00074756">
        <w:t>- контекстное обучение – мотивация студентов к усвоению знаний путем выявления связей между конкретным знание и его применением;</w:t>
      </w:r>
    </w:p>
    <w:p w:rsidR="00F64BF7" w:rsidRPr="00074756" w:rsidRDefault="00F64BF7" w:rsidP="00F64BF7">
      <w:pPr>
        <w:widowControl w:val="0"/>
        <w:ind w:firstLine="720"/>
        <w:jc w:val="both"/>
      </w:pPr>
      <w:r w:rsidRPr="00074756">
        <w:t>- обучение на основе опыта – активизация познавательной деятельности студентов за счет ассоциации их собственного опыта с предметом изучения;</w:t>
      </w:r>
    </w:p>
    <w:p w:rsidR="00F64BF7" w:rsidRPr="00074756" w:rsidRDefault="00F64BF7" w:rsidP="00F64BF7">
      <w:pPr>
        <w:widowControl w:val="0"/>
        <w:ind w:firstLine="720"/>
        <w:jc w:val="both"/>
      </w:pPr>
      <w:r w:rsidRPr="00074756">
        <w:t>- междисциплинарное обучение – использование знаний из разных областей, их группировка и концентрация в контексте конкретной решаемой задачи;</w:t>
      </w:r>
    </w:p>
    <w:p w:rsidR="00F64BF7" w:rsidRPr="00074756" w:rsidRDefault="00F64BF7" w:rsidP="00F64BF7">
      <w:pPr>
        <w:widowControl w:val="0"/>
        <w:ind w:firstLine="720"/>
        <w:jc w:val="both"/>
      </w:pPr>
      <w:r w:rsidRPr="00074756">
        <w:t>- опережающая самостоятельная работа – изучение студентами нового материала для его изложения преподавателем на лекции и других аудиторных занятиях.</w:t>
      </w:r>
    </w:p>
    <w:p w:rsidR="00F64BF7" w:rsidRPr="00074756" w:rsidRDefault="00F64BF7" w:rsidP="00F64BF7">
      <w:pPr>
        <w:widowControl w:val="0"/>
        <w:ind w:firstLine="720"/>
        <w:jc w:val="both"/>
      </w:pPr>
      <w:r w:rsidRPr="00074756">
        <w:t>Преподаватели самостоятельно выбирают наиболее подходящие методы и формы проведения занятий.</w:t>
      </w:r>
    </w:p>
    <w:p w:rsidR="00F64BF7" w:rsidRPr="00074756" w:rsidRDefault="00F64BF7" w:rsidP="00F64BF7">
      <w:pPr>
        <w:widowControl w:val="0"/>
        <w:ind w:firstLine="720"/>
        <w:jc w:val="both"/>
      </w:pPr>
      <w:r w:rsidRPr="00074756">
        <w:t xml:space="preserve">Основная профессиональная образовательная программа высшего образования по направлению подготовки </w:t>
      </w:r>
      <w:r w:rsidR="00481E0A" w:rsidRPr="00074756">
        <w:t>38.03.04 Государственное и муниципальное управление</w:t>
      </w:r>
      <w:r w:rsidRPr="00074756">
        <w:t xml:space="preserve"> реализуется с применением дистанционных образовательных технологий.</w:t>
      </w:r>
    </w:p>
    <w:p w:rsidR="008732F1" w:rsidRPr="00074756" w:rsidRDefault="008732F1" w:rsidP="00793064">
      <w:pPr>
        <w:widowControl w:val="0"/>
        <w:ind w:firstLine="720"/>
        <w:jc w:val="both"/>
      </w:pPr>
    </w:p>
    <w:p w:rsidR="008732F1" w:rsidRPr="00074756" w:rsidRDefault="008249E9" w:rsidP="00793064">
      <w:pPr>
        <w:widowControl w:val="0"/>
        <w:ind w:firstLine="720"/>
        <w:jc w:val="both"/>
        <w:rPr>
          <w:b/>
          <w:caps/>
        </w:rPr>
      </w:pPr>
      <w:r w:rsidRPr="00074756">
        <w:rPr>
          <w:b/>
          <w:caps/>
        </w:rPr>
        <w:t>9. Условия осуществления образовательной деятельности</w:t>
      </w:r>
    </w:p>
    <w:p w:rsidR="008732F1" w:rsidRPr="00074756" w:rsidRDefault="008732F1" w:rsidP="00793064">
      <w:pPr>
        <w:widowControl w:val="0"/>
        <w:ind w:firstLine="720"/>
        <w:jc w:val="both"/>
      </w:pPr>
    </w:p>
    <w:p w:rsidR="008732F1" w:rsidRPr="00074756" w:rsidRDefault="008249E9" w:rsidP="00793064">
      <w:pPr>
        <w:widowControl w:val="0"/>
        <w:ind w:firstLine="720"/>
        <w:jc w:val="both"/>
      </w:pPr>
      <w:r w:rsidRPr="00074756">
        <w:t>Ресурсное обеспечение ОПОП формируется на основе требований к условиям реализации ОПОП, определяемых ФГОС</w:t>
      </w:r>
      <w:r w:rsidR="00271370" w:rsidRPr="00074756">
        <w:t xml:space="preserve"> ВО.</w:t>
      </w:r>
    </w:p>
    <w:p w:rsidR="00271370" w:rsidRPr="00074756" w:rsidRDefault="00271370" w:rsidP="00793064">
      <w:pPr>
        <w:widowControl w:val="0"/>
        <w:ind w:firstLine="720"/>
        <w:jc w:val="both"/>
      </w:pPr>
    </w:p>
    <w:p w:rsidR="00271370" w:rsidRPr="00074756" w:rsidRDefault="00271370" w:rsidP="00793064">
      <w:pPr>
        <w:widowControl w:val="0"/>
        <w:ind w:firstLine="720"/>
        <w:jc w:val="both"/>
        <w:rPr>
          <w:b/>
        </w:rPr>
      </w:pPr>
      <w:r w:rsidRPr="00074756">
        <w:rPr>
          <w:b/>
        </w:rPr>
        <w:t>Сведения о профессорско-преподавательском составе</w:t>
      </w:r>
    </w:p>
    <w:p w:rsidR="00271370" w:rsidRPr="00074756" w:rsidRDefault="00271370" w:rsidP="00271370">
      <w:pPr>
        <w:pStyle w:val="s1"/>
        <w:spacing w:before="0" w:beforeAutospacing="0" w:after="0" w:afterAutospacing="0"/>
        <w:ind w:firstLine="708"/>
        <w:jc w:val="both"/>
      </w:pPr>
      <w:r w:rsidRPr="00074756">
        <w:t>Реализация программы бакалавриата обеспечивается педагогическими работниками, а также лицами, привлекаемыми к реализации программы бакалавриата на иных условиях.</w:t>
      </w:r>
    </w:p>
    <w:p w:rsidR="00271370" w:rsidRPr="00074756" w:rsidRDefault="00271370" w:rsidP="00271370">
      <w:pPr>
        <w:pStyle w:val="s1"/>
        <w:spacing w:before="0" w:beforeAutospacing="0" w:after="0" w:afterAutospacing="0"/>
        <w:ind w:firstLine="708"/>
        <w:jc w:val="both"/>
      </w:pPr>
      <w:r w:rsidRPr="00074756">
        <w:t>Не менее 70 процентов численности педагогических работников, участвующих в реализации программы бакалавриата, и лица, привлекаемые к реализации программы бакалавриата на иных условиях, ведут научную, учебно-методическую и (или) практическую работу, соответствующую профилю преподаваемой дисциплины (модуля).</w:t>
      </w:r>
    </w:p>
    <w:p w:rsidR="00271370" w:rsidRPr="00074756" w:rsidRDefault="00271370" w:rsidP="00271370">
      <w:pPr>
        <w:pStyle w:val="s1"/>
        <w:spacing w:before="0" w:beforeAutospacing="0" w:after="0" w:afterAutospacing="0"/>
        <w:ind w:firstLine="708"/>
        <w:jc w:val="both"/>
      </w:pPr>
      <w:r w:rsidRPr="00074756">
        <w:t>Не менее 5 процентов численности педагогических работников, участвующих в реализации программы бакалавриата, и лица, привлекаемые к реализации программы бакалавриата на иных условиях, являются руководителями и (или) работниками иных организаций, осуществляющими трудовую деятельность в профессиональной сфере, соответствующей профессиональной деятельности, к которой готовятся выпускники (имеют стаж работы в данной профессиональной сфере не менее 3 лет).</w:t>
      </w:r>
    </w:p>
    <w:p w:rsidR="00271370" w:rsidRPr="00074756" w:rsidRDefault="00074756" w:rsidP="00271370">
      <w:pPr>
        <w:pStyle w:val="s1"/>
        <w:spacing w:before="0" w:beforeAutospacing="0" w:after="0" w:afterAutospacing="0"/>
        <w:ind w:firstLine="708"/>
        <w:jc w:val="both"/>
      </w:pPr>
      <w:r w:rsidRPr="00074756">
        <w:t>Не менее 5</w:t>
      </w:r>
      <w:r w:rsidR="00271370" w:rsidRPr="00074756">
        <w:t>0 процентов численности педагогических работников и лиц, привлекаемых к образовательной деятельности на иных условиях, имеют ученую степень (в том числе ученую степень, полученную в иностранном государстве и признаваемую в Российской Федерации) и (или) ученое звание (в том числе ученое звание, полученное в иностранном государстве и признаваемое в Российской Федерации).</w:t>
      </w:r>
    </w:p>
    <w:p w:rsidR="00271370" w:rsidRPr="00074756" w:rsidRDefault="00271370" w:rsidP="00271370">
      <w:pPr>
        <w:tabs>
          <w:tab w:val="left" w:pos="720"/>
        </w:tabs>
        <w:ind w:firstLine="709"/>
        <w:jc w:val="both"/>
        <w:rPr>
          <w:b/>
          <w:lang w:eastAsia="en-US"/>
        </w:rPr>
      </w:pPr>
      <w:r w:rsidRPr="00074756">
        <w:rPr>
          <w:b/>
          <w:lang w:eastAsia="en-US"/>
        </w:rPr>
        <w:t xml:space="preserve">Сведения об информационно-библиотечном обеспечении, необходимом для реализации образовательной программы. </w:t>
      </w:r>
    </w:p>
    <w:p w:rsidR="00271370" w:rsidRPr="00074756" w:rsidRDefault="00271370" w:rsidP="00271370">
      <w:pPr>
        <w:tabs>
          <w:tab w:val="left" w:pos="720"/>
        </w:tabs>
        <w:ind w:firstLine="709"/>
        <w:jc w:val="both"/>
      </w:pPr>
      <w:r w:rsidRPr="00074756">
        <w:t xml:space="preserve">Каждый обучающийся в течение всего периода обучения обеспечен индивидуальным неограниченным доступом к электронной информационно-образовательной среде </w:t>
      </w:r>
      <w:r w:rsidR="00137A14" w:rsidRPr="00074756">
        <w:t>ГАОУ ВО ЛО «ЛГУ им. А.С. Пушкина»</w:t>
      </w:r>
      <w:r w:rsidRPr="00074756">
        <w:t xml:space="preserve">. </w:t>
      </w:r>
    </w:p>
    <w:p w:rsidR="00B231DD" w:rsidRPr="00074756" w:rsidRDefault="00271370" w:rsidP="00271370">
      <w:pPr>
        <w:tabs>
          <w:tab w:val="left" w:pos="720"/>
        </w:tabs>
        <w:ind w:firstLine="709"/>
        <w:jc w:val="both"/>
      </w:pPr>
      <w:r w:rsidRPr="00074756">
        <w:t>Электронная информационно-образовательная среда обеспечивает возмо</w:t>
      </w:r>
      <w:r w:rsidR="00B231DD" w:rsidRPr="00074756">
        <w:t>ж</w:t>
      </w:r>
      <w:r w:rsidRPr="00074756">
        <w:t xml:space="preserve">ность доступа </w:t>
      </w:r>
      <w:r w:rsidR="00B231DD" w:rsidRPr="00074756">
        <w:t xml:space="preserve">обучающегося из любой точки в которой имеется доступ к информационно-телекоммуникационной сети «Интернет», как на территории </w:t>
      </w:r>
      <w:r w:rsidR="00137A14" w:rsidRPr="00074756">
        <w:t>ГАОУ ВО ЛО «ЛГУ им. А.С. Пушкина»</w:t>
      </w:r>
      <w:r w:rsidR="00B231DD" w:rsidRPr="00074756">
        <w:t xml:space="preserve">, так и вне ее. </w:t>
      </w:r>
    </w:p>
    <w:p w:rsidR="00B231DD" w:rsidRPr="00074756" w:rsidRDefault="00B231DD" w:rsidP="00271370">
      <w:pPr>
        <w:tabs>
          <w:tab w:val="left" w:pos="720"/>
        </w:tabs>
        <w:ind w:firstLine="709"/>
        <w:jc w:val="both"/>
      </w:pPr>
      <w:r w:rsidRPr="00074756">
        <w:t>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программах практик, на одного обучающегося из числа лиц, одновременно осваивающих соответствующую дисциплину (модуль), проходящих соответствующую практику.</w:t>
      </w:r>
    </w:p>
    <w:p w:rsidR="00B231DD" w:rsidRPr="00074756" w:rsidRDefault="00B231DD" w:rsidP="00271370">
      <w:pPr>
        <w:tabs>
          <w:tab w:val="left" w:pos="720"/>
        </w:tabs>
        <w:ind w:firstLine="709"/>
        <w:jc w:val="both"/>
      </w:pPr>
      <w:r w:rsidRPr="00074756">
        <w:t>Электронная информационно-образовательная среда организации обеспечивает: доступ к учебным планам, рабочим программам дисциплин (модулей), программам практик, электронным учебным изданиям и электронным образовательным ресурсам, указанным в рабочих программах дисциплин (модулей), программах практик; фиксацию хода образовательного процесса, результатов промежуточной аттестации и результатов освоения программы бакалавриата; проведение учебных занятий, процедур оценки результатов обучения, реализация которых предусмотрена с применением дистанционных образовательных технологий; формирование электронного портфолио обучающегося, в том числе сохранение его работ и оценок за эти работы</w:t>
      </w:r>
      <w:r w:rsidR="00437121" w:rsidRPr="00074756">
        <w:t>; взаимодействие между участниками образовательного процесса, в том числе синхронное и (или) асинхронное взаимодействия посредством сети «Интернет».</w:t>
      </w:r>
    </w:p>
    <w:p w:rsidR="00437121" w:rsidRPr="00074756" w:rsidRDefault="00437121" w:rsidP="00271370">
      <w:pPr>
        <w:tabs>
          <w:tab w:val="left" w:pos="720"/>
        </w:tabs>
        <w:ind w:firstLine="709"/>
        <w:jc w:val="both"/>
      </w:pPr>
      <w:r w:rsidRPr="00074756">
        <w:t xml:space="preserve"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</w:t>
      </w:r>
    </w:p>
    <w:p w:rsidR="00B231DD" w:rsidRPr="00074756" w:rsidRDefault="00437121" w:rsidP="00271370">
      <w:pPr>
        <w:tabs>
          <w:tab w:val="left" w:pos="720"/>
        </w:tabs>
        <w:ind w:firstLine="709"/>
        <w:jc w:val="both"/>
      </w:pPr>
      <w:r w:rsidRPr="00074756">
        <w:t>Функционирование электронной информационно-образовательной среды соответствует законодательству Российской Федерации. Обучающимся обеспечен доступ (удаленный доступ), в том числе в случае применения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необходимости).</w:t>
      </w:r>
    </w:p>
    <w:p w:rsidR="00271370" w:rsidRPr="00074756" w:rsidRDefault="00437121" w:rsidP="00271370">
      <w:pPr>
        <w:tabs>
          <w:tab w:val="left" w:pos="720"/>
        </w:tabs>
        <w:ind w:firstLine="709"/>
        <w:jc w:val="both"/>
        <w:rPr>
          <w:b/>
        </w:rPr>
      </w:pPr>
      <w:r w:rsidRPr="00074756">
        <w:rPr>
          <w:b/>
        </w:rPr>
        <w:t>Сведения о материально-техническом обеспечении.</w:t>
      </w:r>
    </w:p>
    <w:p w:rsidR="00164323" w:rsidRPr="00074756" w:rsidRDefault="00137A14" w:rsidP="00164323">
      <w:pPr>
        <w:tabs>
          <w:tab w:val="left" w:pos="720"/>
        </w:tabs>
        <w:ind w:firstLine="709"/>
        <w:jc w:val="both"/>
      </w:pPr>
      <w:r w:rsidRPr="00074756">
        <w:t>ГАОУ ВО ЛО «ЛГУ им. А.С. Пушкина»</w:t>
      </w:r>
      <w:r w:rsidR="00437121" w:rsidRPr="00074756">
        <w:t>, реали</w:t>
      </w:r>
      <w:r w:rsidR="00164323" w:rsidRPr="00074756">
        <w:t>з</w:t>
      </w:r>
      <w:r w:rsidR="00437121" w:rsidRPr="00074756">
        <w:t xml:space="preserve">ующий ОПОП ВО по направлению </w:t>
      </w:r>
      <w:r w:rsidR="00481E0A" w:rsidRPr="00074756">
        <w:t>38.03.04 Государственное и муниципальное управление</w:t>
      </w:r>
      <w:r w:rsidR="00437121" w:rsidRPr="00074756">
        <w:t>, располагает соответствующей действующим</w:t>
      </w:r>
      <w:r w:rsidR="00164323" w:rsidRPr="00074756">
        <w:t xml:space="preserve"> санитарно-техническим нормам, материально-технической базой, обеспечивающей проведение всех видов лабораторной, практической, дисциплинарной и междисциплинарной подготовки и научно-исследовательской работы обучающихся, предусмотренных учебным планом.</w:t>
      </w:r>
    </w:p>
    <w:p w:rsidR="00164323" w:rsidRPr="00074756" w:rsidRDefault="00164323" w:rsidP="00164323">
      <w:pPr>
        <w:tabs>
          <w:tab w:val="left" w:pos="720"/>
        </w:tabs>
        <w:ind w:firstLine="709"/>
        <w:jc w:val="both"/>
      </w:pPr>
      <w:r w:rsidRPr="00074756">
        <w:t>Помещения представляют собой учебные аудитории для проведения учебных занятий, предусмотренных программой бакалавриата, оснащенные оборудованием и техническими средствами обучения, состав которых определяется в рабочих программах дисциплин (модулей).</w:t>
      </w:r>
    </w:p>
    <w:p w:rsidR="00164323" w:rsidRPr="00074756" w:rsidRDefault="00164323" w:rsidP="00164323">
      <w:pPr>
        <w:tabs>
          <w:tab w:val="left" w:pos="720"/>
        </w:tabs>
        <w:ind w:firstLine="709"/>
        <w:jc w:val="both"/>
      </w:pPr>
      <w:r w:rsidRPr="00074756">
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 Допускается замена оборудования его виртуальными аналогами.</w:t>
      </w:r>
    </w:p>
    <w:p w:rsidR="00271370" w:rsidRPr="00074756" w:rsidRDefault="00164323" w:rsidP="00164323">
      <w:pPr>
        <w:ind w:firstLine="708"/>
        <w:jc w:val="both"/>
        <w:rPr>
          <w:b/>
        </w:rPr>
      </w:pPr>
      <w:r w:rsidRPr="00074756">
        <w:rPr>
          <w:b/>
        </w:rPr>
        <w:t>Условия освоение образовательной программы обучающимися с ограниченными возможностями здоровья.</w:t>
      </w:r>
    </w:p>
    <w:p w:rsidR="00164323" w:rsidRPr="00074756" w:rsidRDefault="00164323" w:rsidP="00164323">
      <w:pPr>
        <w:jc w:val="both"/>
      </w:pPr>
      <w:r w:rsidRPr="00074756">
        <w:tab/>
      </w:r>
      <w:r w:rsidR="00D5737C" w:rsidRPr="00074756">
        <w:t>При адаптации ОПОП для обучения инвалидов и лиц с ограниченными возможностями здоровья организация образовательного процесса должна осуществляться в соответствии с учебными планами, графиками учебного процесса, расписанием занятий с учетом психофизического развития, индивидуальных возможностей, состояния здоровья обучающихся с ОВЗ и Индивидуальным паном реабилитации инвалидов.</w:t>
      </w:r>
    </w:p>
    <w:p w:rsidR="00164323" w:rsidRPr="00074756" w:rsidRDefault="00164323" w:rsidP="00164323"/>
    <w:p w:rsidR="00425435" w:rsidRPr="00074756" w:rsidRDefault="00D5737C" w:rsidP="00D5737C">
      <w:pPr>
        <w:pStyle w:val="Default"/>
        <w:ind w:firstLine="708"/>
        <w:jc w:val="center"/>
        <w:rPr>
          <w:rFonts w:eastAsia="Times New Roman"/>
          <w:b/>
          <w:caps/>
          <w:color w:val="auto"/>
          <w:szCs w:val="28"/>
          <w:lang w:eastAsia="ru-RU"/>
        </w:rPr>
      </w:pPr>
      <w:r w:rsidRPr="00074756">
        <w:rPr>
          <w:b/>
          <w:color w:val="auto"/>
        </w:rPr>
        <w:t>10</w:t>
      </w:r>
      <w:r w:rsidR="00425435" w:rsidRPr="00074756">
        <w:rPr>
          <w:rFonts w:eastAsia="Times New Roman"/>
          <w:b/>
          <w:color w:val="auto"/>
          <w:szCs w:val="28"/>
          <w:lang w:eastAsia="ru-RU"/>
        </w:rPr>
        <w:t xml:space="preserve">. </w:t>
      </w:r>
      <w:r w:rsidR="00425435" w:rsidRPr="00074756">
        <w:rPr>
          <w:rFonts w:eastAsia="Times New Roman"/>
          <w:b/>
          <w:caps/>
          <w:color w:val="auto"/>
          <w:szCs w:val="28"/>
          <w:lang w:eastAsia="ru-RU"/>
        </w:rPr>
        <w:t xml:space="preserve">Организация воспитательной работы в </w:t>
      </w:r>
      <w:r w:rsidR="00CC3398" w:rsidRPr="00074756">
        <w:rPr>
          <w:rFonts w:eastAsia="Times New Roman"/>
          <w:b/>
          <w:caps/>
          <w:color w:val="auto"/>
          <w:szCs w:val="28"/>
          <w:lang w:eastAsia="ru-RU"/>
        </w:rPr>
        <w:t>ГАОУ ВО ЛО «Л</w:t>
      </w:r>
      <w:r w:rsidR="00425435" w:rsidRPr="00074756">
        <w:rPr>
          <w:rFonts w:eastAsia="Times New Roman"/>
          <w:b/>
          <w:caps/>
          <w:color w:val="auto"/>
          <w:szCs w:val="28"/>
          <w:lang w:eastAsia="ru-RU"/>
        </w:rPr>
        <w:t>ГУ им.А.С.Пушкина</w:t>
      </w:r>
      <w:r w:rsidR="00CC3398" w:rsidRPr="00074756">
        <w:rPr>
          <w:rFonts w:eastAsia="Times New Roman"/>
          <w:b/>
          <w:caps/>
          <w:color w:val="auto"/>
          <w:szCs w:val="28"/>
          <w:lang w:eastAsia="ru-RU"/>
        </w:rPr>
        <w:t>»</w:t>
      </w:r>
    </w:p>
    <w:p w:rsidR="00425435" w:rsidRPr="00074756" w:rsidRDefault="00425435" w:rsidP="00425435">
      <w:pPr>
        <w:pStyle w:val="Default"/>
        <w:ind w:firstLine="708"/>
        <w:jc w:val="both"/>
        <w:rPr>
          <w:rFonts w:eastAsia="Times New Roman"/>
          <w:b/>
          <w:caps/>
          <w:color w:val="auto"/>
          <w:szCs w:val="28"/>
          <w:lang w:eastAsia="ru-RU"/>
        </w:rPr>
      </w:pPr>
    </w:p>
    <w:p w:rsidR="00425435" w:rsidRPr="00074756" w:rsidRDefault="00425435" w:rsidP="00425435">
      <w:pPr>
        <w:pStyle w:val="Default"/>
        <w:ind w:firstLine="708"/>
        <w:jc w:val="both"/>
        <w:rPr>
          <w:rFonts w:eastAsia="Times New Roman"/>
          <w:color w:val="auto"/>
          <w:szCs w:val="28"/>
          <w:lang w:eastAsia="ru-RU"/>
        </w:rPr>
      </w:pPr>
      <w:r w:rsidRPr="00074756">
        <w:rPr>
          <w:rFonts w:eastAsia="Times New Roman"/>
          <w:color w:val="auto"/>
          <w:szCs w:val="28"/>
          <w:lang w:eastAsia="ru-RU"/>
        </w:rPr>
        <w:t xml:space="preserve">Система воспитательной работы является одним из основных ресурсов развития образовательного пространства в целом и реализуется в соответствии с Концепцией организации воспитательной работы </w:t>
      </w:r>
      <w:r w:rsidR="00CC3398" w:rsidRPr="00074756">
        <w:rPr>
          <w:rFonts w:eastAsia="Times New Roman"/>
          <w:color w:val="auto"/>
          <w:szCs w:val="28"/>
          <w:lang w:eastAsia="ru-RU"/>
        </w:rPr>
        <w:t xml:space="preserve">в </w:t>
      </w:r>
      <w:r w:rsidR="00137A14" w:rsidRPr="00074756">
        <w:rPr>
          <w:color w:val="auto"/>
        </w:rPr>
        <w:t>ГАОУ ВО ЛО «ЛГУ им. А.С. Пушкина»</w:t>
      </w:r>
      <w:r w:rsidRPr="00074756">
        <w:rPr>
          <w:rFonts w:eastAsia="Times New Roman"/>
          <w:color w:val="auto"/>
          <w:szCs w:val="28"/>
          <w:lang w:eastAsia="ru-RU"/>
        </w:rPr>
        <w:t xml:space="preserve">. </w:t>
      </w:r>
    </w:p>
    <w:p w:rsidR="00425435" w:rsidRPr="00074756" w:rsidRDefault="00425435" w:rsidP="00CC3398">
      <w:pPr>
        <w:pStyle w:val="Default"/>
        <w:ind w:firstLine="708"/>
        <w:jc w:val="both"/>
        <w:rPr>
          <w:rFonts w:eastAsia="Times New Roman"/>
          <w:color w:val="auto"/>
          <w:szCs w:val="28"/>
          <w:lang w:eastAsia="ru-RU"/>
        </w:rPr>
      </w:pPr>
      <w:r w:rsidRPr="00074756">
        <w:rPr>
          <w:rFonts w:eastAsia="Times New Roman"/>
          <w:color w:val="auto"/>
          <w:szCs w:val="28"/>
          <w:lang w:eastAsia="ru-RU"/>
        </w:rPr>
        <w:t xml:space="preserve">Основной целью системы воспитательной работы и молодежной политики является создание в </w:t>
      </w:r>
      <w:r w:rsidR="00137A14" w:rsidRPr="00074756">
        <w:rPr>
          <w:color w:val="auto"/>
        </w:rPr>
        <w:t>ГАОУ ВО ЛО «ЛГУ им. А.С. Пушкина»</w:t>
      </w:r>
      <w:r w:rsidRPr="00074756">
        <w:rPr>
          <w:rFonts w:eastAsia="Times New Roman"/>
          <w:color w:val="auto"/>
          <w:szCs w:val="28"/>
          <w:lang w:eastAsia="ru-RU"/>
        </w:rPr>
        <w:t xml:space="preserve"> инновационного образовательного пространства, активно содействующего формированию гражданской позиции обучающихся, их позитивных культурно-ценностных ориентаций, личностно-ценностного отношения к образованию, сохранению и приумножению традиций </w:t>
      </w:r>
      <w:r w:rsidR="00137A14" w:rsidRPr="00074756">
        <w:rPr>
          <w:color w:val="auto"/>
        </w:rPr>
        <w:t>ГАОУ ВО ЛО «ЛГУ им. А.С. Пушкина»</w:t>
      </w:r>
      <w:r w:rsidRPr="00074756">
        <w:rPr>
          <w:rFonts w:eastAsia="Times New Roman"/>
          <w:color w:val="auto"/>
          <w:szCs w:val="28"/>
          <w:lang w:eastAsia="ru-RU"/>
        </w:rPr>
        <w:t xml:space="preserve">. </w:t>
      </w:r>
    </w:p>
    <w:p w:rsidR="00CC3398" w:rsidRPr="00074756" w:rsidRDefault="00CC3398" w:rsidP="00CC3398">
      <w:pPr>
        <w:ind w:firstLine="708"/>
        <w:jc w:val="both"/>
      </w:pPr>
      <w:r w:rsidRPr="00074756">
        <w:t>Содержание и основные направления рабочей программы воспитания определены с учетом следующих направлений воспитательной работы:</w:t>
      </w:r>
    </w:p>
    <w:p w:rsidR="00CC3398" w:rsidRPr="00074756" w:rsidRDefault="00CC3398" w:rsidP="00CC3398">
      <w:pPr>
        <w:numPr>
          <w:ilvl w:val="0"/>
          <w:numId w:val="5"/>
        </w:numPr>
      </w:pPr>
      <w:r w:rsidRPr="00074756">
        <w:t>профессионально-ориентированное воспитание;</w:t>
      </w:r>
    </w:p>
    <w:p w:rsidR="00CC3398" w:rsidRPr="00074756" w:rsidRDefault="00CC3398" w:rsidP="00CC3398">
      <w:pPr>
        <w:numPr>
          <w:ilvl w:val="0"/>
          <w:numId w:val="5"/>
        </w:numPr>
      </w:pPr>
      <w:r w:rsidRPr="00074756">
        <w:t>научно-образовательное воспитание;</w:t>
      </w:r>
    </w:p>
    <w:p w:rsidR="00CC3398" w:rsidRPr="00074756" w:rsidRDefault="00CC3398" w:rsidP="00CC3398">
      <w:pPr>
        <w:numPr>
          <w:ilvl w:val="0"/>
          <w:numId w:val="5"/>
        </w:numPr>
      </w:pPr>
      <w:r w:rsidRPr="00074756">
        <w:t>патриотическое и гражданско-правовое воспитание;</w:t>
      </w:r>
    </w:p>
    <w:p w:rsidR="00CC3398" w:rsidRPr="00074756" w:rsidRDefault="00CC3398" w:rsidP="00CC3398">
      <w:pPr>
        <w:numPr>
          <w:ilvl w:val="0"/>
          <w:numId w:val="5"/>
        </w:numPr>
      </w:pPr>
      <w:r w:rsidRPr="00074756">
        <w:t>культурно-творческое воспитание;</w:t>
      </w:r>
    </w:p>
    <w:p w:rsidR="00CC3398" w:rsidRPr="00074756" w:rsidRDefault="00CC3398" w:rsidP="00CC3398">
      <w:pPr>
        <w:numPr>
          <w:ilvl w:val="0"/>
          <w:numId w:val="5"/>
        </w:numPr>
      </w:pPr>
      <w:r w:rsidRPr="00074756">
        <w:t>духовно-нравственное воспитание;</w:t>
      </w:r>
    </w:p>
    <w:p w:rsidR="00CC3398" w:rsidRPr="00074756" w:rsidRDefault="00CC3398" w:rsidP="00CC3398">
      <w:pPr>
        <w:numPr>
          <w:ilvl w:val="0"/>
          <w:numId w:val="5"/>
        </w:numPr>
      </w:pPr>
      <w:r w:rsidRPr="00074756">
        <w:t>физкультурно-оздоровительное воспитание и воспитание здорового образа жизни;</w:t>
      </w:r>
    </w:p>
    <w:p w:rsidR="00CC3398" w:rsidRPr="00074756" w:rsidRDefault="00CC3398" w:rsidP="00CC3398">
      <w:pPr>
        <w:numPr>
          <w:ilvl w:val="0"/>
          <w:numId w:val="5"/>
        </w:numPr>
      </w:pPr>
      <w:r w:rsidRPr="00074756">
        <w:t>развитие студенческого самоуправления;</w:t>
      </w:r>
    </w:p>
    <w:p w:rsidR="00CC3398" w:rsidRPr="00074756" w:rsidRDefault="00CC3398" w:rsidP="00CC3398">
      <w:pPr>
        <w:numPr>
          <w:ilvl w:val="0"/>
          <w:numId w:val="5"/>
        </w:numPr>
      </w:pPr>
      <w:r w:rsidRPr="00074756">
        <w:t>поддержка и развитие волонтёрской деятельности;</w:t>
      </w:r>
    </w:p>
    <w:p w:rsidR="00CC3398" w:rsidRPr="00074756" w:rsidRDefault="00CC3398" w:rsidP="00CC3398">
      <w:pPr>
        <w:numPr>
          <w:ilvl w:val="0"/>
          <w:numId w:val="5"/>
        </w:numPr>
      </w:pPr>
      <w:r w:rsidRPr="00074756">
        <w:t>экологическое воспитание;</w:t>
      </w:r>
    </w:p>
    <w:p w:rsidR="00CC3398" w:rsidRPr="00074756" w:rsidRDefault="00CC3398" w:rsidP="00CC3398">
      <w:pPr>
        <w:numPr>
          <w:ilvl w:val="0"/>
          <w:numId w:val="5"/>
        </w:numPr>
      </w:pPr>
      <w:r w:rsidRPr="00074756">
        <w:t>воспитание толерантности.</w:t>
      </w:r>
    </w:p>
    <w:p w:rsidR="00425435" w:rsidRPr="00074756" w:rsidRDefault="00CC3398" w:rsidP="00CC3398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  <w:r w:rsidRPr="00074756">
        <w:rPr>
          <w:rFonts w:eastAsia="Times New Roman"/>
          <w:color w:val="auto"/>
          <w:lang w:eastAsia="ru-RU"/>
        </w:rPr>
        <w:t>Программа реализуется в соответствии с календарным планом воспитательной работы с обучающимися ГАОУ ВО ЛО «ЛГУ им.</w:t>
      </w:r>
      <w:r w:rsidR="00137A14" w:rsidRPr="00074756">
        <w:rPr>
          <w:rFonts w:eastAsia="Times New Roman"/>
          <w:color w:val="auto"/>
          <w:lang w:eastAsia="ru-RU"/>
        </w:rPr>
        <w:t xml:space="preserve"> </w:t>
      </w:r>
      <w:r w:rsidRPr="00074756">
        <w:rPr>
          <w:rFonts w:eastAsia="Times New Roman"/>
          <w:color w:val="auto"/>
          <w:lang w:eastAsia="ru-RU"/>
        </w:rPr>
        <w:t>А.С.</w:t>
      </w:r>
      <w:r w:rsidR="00137A14" w:rsidRPr="00074756">
        <w:rPr>
          <w:rFonts w:eastAsia="Times New Roman"/>
          <w:color w:val="auto"/>
          <w:lang w:eastAsia="ru-RU"/>
        </w:rPr>
        <w:t> </w:t>
      </w:r>
      <w:r w:rsidRPr="00074756">
        <w:rPr>
          <w:rFonts w:eastAsia="Times New Roman"/>
          <w:color w:val="auto"/>
          <w:lang w:eastAsia="ru-RU"/>
        </w:rPr>
        <w:t>Пушкина», утверждаемым ежегодно.</w:t>
      </w:r>
    </w:p>
    <w:p w:rsidR="00302BD9" w:rsidRPr="00074756" w:rsidRDefault="00302BD9" w:rsidP="00CC3398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p w:rsidR="00302BD9" w:rsidRPr="00074756" w:rsidRDefault="00302BD9" w:rsidP="00CC3398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p w:rsidR="00302BD9" w:rsidRPr="00074756" w:rsidRDefault="00302BD9" w:rsidP="00CC3398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p w:rsidR="00302BD9" w:rsidRPr="00074756" w:rsidRDefault="00302BD9" w:rsidP="00CC3398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p w:rsidR="00302BD9" w:rsidRPr="00074756" w:rsidRDefault="00302BD9" w:rsidP="00CC3398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p w:rsidR="00302BD9" w:rsidRPr="00074756" w:rsidRDefault="00302BD9" w:rsidP="00CC3398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p w:rsidR="00302BD9" w:rsidRPr="00074756" w:rsidRDefault="00302BD9" w:rsidP="00CC3398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p w:rsidR="00302BD9" w:rsidRPr="00074756" w:rsidRDefault="00302BD9" w:rsidP="00CC3398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p w:rsidR="00302BD9" w:rsidRPr="00074756" w:rsidRDefault="00302BD9" w:rsidP="00CC3398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p w:rsidR="00302BD9" w:rsidRPr="00074756" w:rsidRDefault="00302BD9" w:rsidP="00CC3398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p w:rsidR="00302BD9" w:rsidRPr="00074756" w:rsidRDefault="00302BD9" w:rsidP="00CC3398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p w:rsidR="00302BD9" w:rsidRPr="00074756" w:rsidRDefault="00302BD9" w:rsidP="00CC3398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p w:rsidR="00302BD9" w:rsidRPr="00074756" w:rsidRDefault="00302BD9" w:rsidP="00CC3398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p w:rsidR="00302BD9" w:rsidRPr="00074756" w:rsidRDefault="00302BD9" w:rsidP="00CC3398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p w:rsidR="00302BD9" w:rsidRPr="00074756" w:rsidRDefault="00302BD9" w:rsidP="00CC3398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p w:rsidR="00302BD9" w:rsidRPr="00074756" w:rsidRDefault="00302BD9" w:rsidP="00CC3398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p w:rsidR="00302BD9" w:rsidRPr="00074756" w:rsidRDefault="00302BD9" w:rsidP="00CC3398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p w:rsidR="00302BD9" w:rsidRPr="00074756" w:rsidRDefault="00302BD9" w:rsidP="00CC3398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p w:rsidR="00302BD9" w:rsidRPr="00074756" w:rsidRDefault="00302BD9" w:rsidP="00CC3398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p w:rsidR="00302BD9" w:rsidRPr="00074756" w:rsidRDefault="00302BD9" w:rsidP="00302BD9">
      <w:pPr>
        <w:pStyle w:val="Default"/>
        <w:ind w:firstLine="708"/>
        <w:jc w:val="center"/>
        <w:rPr>
          <w:rFonts w:eastAsia="Times New Roman"/>
          <w:b/>
          <w:caps/>
          <w:color w:val="auto"/>
          <w:lang w:eastAsia="ru-RU"/>
        </w:rPr>
      </w:pPr>
      <w:r w:rsidRPr="00074756">
        <w:rPr>
          <w:rFonts w:eastAsia="Times New Roman"/>
          <w:b/>
          <w:caps/>
          <w:color w:val="auto"/>
          <w:lang w:eastAsia="ru-RU"/>
        </w:rPr>
        <w:t>Лист регистрации изменений</w:t>
      </w:r>
    </w:p>
    <w:p w:rsidR="00302BD9" w:rsidRPr="00074756" w:rsidRDefault="00302BD9" w:rsidP="00302BD9">
      <w:pPr>
        <w:pStyle w:val="Default"/>
        <w:jc w:val="both"/>
        <w:rPr>
          <w:rFonts w:eastAsia="Times New Roman"/>
          <w:color w:val="auto"/>
          <w:lang w:eastAsia="ru-RU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302BD9" w:rsidRPr="00074756" w:rsidTr="00302BD9">
        <w:tc>
          <w:tcPr>
            <w:tcW w:w="3115" w:type="dxa"/>
          </w:tcPr>
          <w:p w:rsidR="00302BD9" w:rsidRPr="00074756" w:rsidRDefault="00302BD9" w:rsidP="00302BD9">
            <w:pPr>
              <w:pStyle w:val="Default"/>
              <w:jc w:val="both"/>
              <w:rPr>
                <w:rFonts w:eastAsia="Times New Roman"/>
                <w:color w:val="auto"/>
                <w:szCs w:val="28"/>
                <w:lang w:eastAsia="ru-RU"/>
              </w:rPr>
            </w:pPr>
          </w:p>
        </w:tc>
        <w:tc>
          <w:tcPr>
            <w:tcW w:w="3115" w:type="dxa"/>
          </w:tcPr>
          <w:p w:rsidR="00302BD9" w:rsidRPr="00074756" w:rsidRDefault="00302BD9" w:rsidP="00302BD9">
            <w:pPr>
              <w:pStyle w:val="Default"/>
              <w:jc w:val="both"/>
              <w:rPr>
                <w:rFonts w:eastAsia="Times New Roman"/>
                <w:color w:val="auto"/>
                <w:szCs w:val="28"/>
                <w:lang w:eastAsia="ru-RU"/>
              </w:rPr>
            </w:pPr>
          </w:p>
        </w:tc>
        <w:tc>
          <w:tcPr>
            <w:tcW w:w="3115" w:type="dxa"/>
          </w:tcPr>
          <w:p w:rsidR="00302BD9" w:rsidRPr="00074756" w:rsidRDefault="00302BD9" w:rsidP="00302BD9">
            <w:pPr>
              <w:pStyle w:val="Default"/>
              <w:jc w:val="both"/>
              <w:rPr>
                <w:rFonts w:eastAsia="Times New Roman"/>
                <w:color w:val="auto"/>
                <w:szCs w:val="28"/>
                <w:lang w:eastAsia="ru-RU"/>
              </w:rPr>
            </w:pPr>
          </w:p>
        </w:tc>
      </w:tr>
      <w:tr w:rsidR="00302BD9" w:rsidRPr="00074756" w:rsidTr="00302BD9">
        <w:tc>
          <w:tcPr>
            <w:tcW w:w="3115" w:type="dxa"/>
          </w:tcPr>
          <w:p w:rsidR="00302BD9" w:rsidRPr="00074756" w:rsidRDefault="00302BD9" w:rsidP="00302BD9">
            <w:pPr>
              <w:pStyle w:val="Default"/>
              <w:jc w:val="both"/>
              <w:rPr>
                <w:rFonts w:eastAsia="Times New Roman"/>
                <w:color w:val="auto"/>
                <w:szCs w:val="28"/>
                <w:lang w:eastAsia="ru-RU"/>
              </w:rPr>
            </w:pPr>
          </w:p>
        </w:tc>
        <w:tc>
          <w:tcPr>
            <w:tcW w:w="3115" w:type="dxa"/>
          </w:tcPr>
          <w:p w:rsidR="00302BD9" w:rsidRPr="00074756" w:rsidRDefault="00302BD9" w:rsidP="00302BD9">
            <w:pPr>
              <w:pStyle w:val="Default"/>
              <w:jc w:val="both"/>
              <w:rPr>
                <w:rFonts w:eastAsia="Times New Roman"/>
                <w:color w:val="auto"/>
                <w:szCs w:val="28"/>
                <w:lang w:eastAsia="ru-RU"/>
              </w:rPr>
            </w:pPr>
          </w:p>
        </w:tc>
        <w:tc>
          <w:tcPr>
            <w:tcW w:w="3115" w:type="dxa"/>
          </w:tcPr>
          <w:p w:rsidR="00302BD9" w:rsidRPr="00074756" w:rsidRDefault="00302BD9" w:rsidP="00302BD9">
            <w:pPr>
              <w:pStyle w:val="Default"/>
              <w:jc w:val="both"/>
              <w:rPr>
                <w:rFonts w:eastAsia="Times New Roman"/>
                <w:color w:val="auto"/>
                <w:szCs w:val="28"/>
                <w:lang w:eastAsia="ru-RU"/>
              </w:rPr>
            </w:pPr>
          </w:p>
        </w:tc>
      </w:tr>
      <w:tr w:rsidR="00302BD9" w:rsidRPr="00074756" w:rsidTr="00302BD9">
        <w:tc>
          <w:tcPr>
            <w:tcW w:w="3115" w:type="dxa"/>
          </w:tcPr>
          <w:p w:rsidR="00302BD9" w:rsidRPr="00074756" w:rsidRDefault="00302BD9" w:rsidP="00302BD9">
            <w:pPr>
              <w:pStyle w:val="Default"/>
              <w:jc w:val="both"/>
              <w:rPr>
                <w:rFonts w:eastAsia="Times New Roman"/>
                <w:color w:val="auto"/>
                <w:szCs w:val="28"/>
                <w:lang w:eastAsia="ru-RU"/>
              </w:rPr>
            </w:pPr>
          </w:p>
        </w:tc>
        <w:tc>
          <w:tcPr>
            <w:tcW w:w="3115" w:type="dxa"/>
          </w:tcPr>
          <w:p w:rsidR="00302BD9" w:rsidRPr="00074756" w:rsidRDefault="00302BD9" w:rsidP="00302BD9">
            <w:pPr>
              <w:pStyle w:val="Default"/>
              <w:jc w:val="both"/>
              <w:rPr>
                <w:rFonts w:eastAsia="Times New Roman"/>
                <w:color w:val="auto"/>
                <w:szCs w:val="28"/>
                <w:lang w:eastAsia="ru-RU"/>
              </w:rPr>
            </w:pPr>
          </w:p>
        </w:tc>
        <w:tc>
          <w:tcPr>
            <w:tcW w:w="3115" w:type="dxa"/>
          </w:tcPr>
          <w:p w:rsidR="00302BD9" w:rsidRPr="00074756" w:rsidRDefault="00302BD9" w:rsidP="00302BD9">
            <w:pPr>
              <w:pStyle w:val="Default"/>
              <w:jc w:val="both"/>
              <w:rPr>
                <w:rFonts w:eastAsia="Times New Roman"/>
                <w:color w:val="auto"/>
                <w:szCs w:val="28"/>
                <w:lang w:eastAsia="ru-RU"/>
              </w:rPr>
            </w:pPr>
          </w:p>
        </w:tc>
      </w:tr>
      <w:tr w:rsidR="00302BD9" w:rsidRPr="00074756" w:rsidTr="00302BD9">
        <w:tc>
          <w:tcPr>
            <w:tcW w:w="3115" w:type="dxa"/>
          </w:tcPr>
          <w:p w:rsidR="00302BD9" w:rsidRPr="00074756" w:rsidRDefault="00302BD9" w:rsidP="00302BD9">
            <w:pPr>
              <w:pStyle w:val="Default"/>
              <w:jc w:val="both"/>
              <w:rPr>
                <w:rFonts w:eastAsia="Times New Roman"/>
                <w:color w:val="auto"/>
                <w:szCs w:val="28"/>
                <w:lang w:eastAsia="ru-RU"/>
              </w:rPr>
            </w:pPr>
          </w:p>
        </w:tc>
        <w:tc>
          <w:tcPr>
            <w:tcW w:w="3115" w:type="dxa"/>
          </w:tcPr>
          <w:p w:rsidR="00302BD9" w:rsidRPr="00074756" w:rsidRDefault="00302BD9" w:rsidP="00302BD9">
            <w:pPr>
              <w:pStyle w:val="Default"/>
              <w:jc w:val="both"/>
              <w:rPr>
                <w:rFonts w:eastAsia="Times New Roman"/>
                <w:color w:val="auto"/>
                <w:szCs w:val="28"/>
                <w:lang w:eastAsia="ru-RU"/>
              </w:rPr>
            </w:pPr>
          </w:p>
        </w:tc>
        <w:tc>
          <w:tcPr>
            <w:tcW w:w="3115" w:type="dxa"/>
          </w:tcPr>
          <w:p w:rsidR="00302BD9" w:rsidRPr="00074756" w:rsidRDefault="00302BD9" w:rsidP="00302BD9">
            <w:pPr>
              <w:pStyle w:val="Default"/>
              <w:jc w:val="both"/>
              <w:rPr>
                <w:rFonts w:eastAsia="Times New Roman"/>
                <w:color w:val="auto"/>
                <w:szCs w:val="28"/>
                <w:lang w:eastAsia="ru-RU"/>
              </w:rPr>
            </w:pPr>
          </w:p>
        </w:tc>
      </w:tr>
    </w:tbl>
    <w:p w:rsidR="00302BD9" w:rsidRPr="00074756" w:rsidRDefault="00302BD9" w:rsidP="00302BD9">
      <w:pPr>
        <w:pStyle w:val="Default"/>
        <w:jc w:val="both"/>
        <w:rPr>
          <w:rFonts w:eastAsia="Times New Roman"/>
          <w:color w:val="auto"/>
          <w:szCs w:val="28"/>
          <w:lang w:eastAsia="ru-RU"/>
        </w:rPr>
      </w:pPr>
    </w:p>
    <w:sectPr w:rsidR="00302BD9" w:rsidRPr="00074756" w:rsidSect="00425435">
      <w:footerReference w:type="even" r:id="rId8"/>
      <w:footerReference w:type="default" r:id="rId9"/>
      <w:pgSz w:w="11906" w:h="16838"/>
      <w:pgMar w:top="851" w:right="850" w:bottom="1135" w:left="1701" w:header="567" w:footer="25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4601" w:rsidRDefault="00E14601">
      <w:r>
        <w:separator/>
      </w:r>
    </w:p>
  </w:endnote>
  <w:endnote w:type="continuationSeparator" w:id="0">
    <w:p w:rsidR="00E14601" w:rsidRDefault="00E14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5C6F" w:rsidRDefault="000E5C6F" w:rsidP="0079306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E5C6F" w:rsidRDefault="000E5C6F" w:rsidP="00793064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5C6F" w:rsidRDefault="000E5C6F" w:rsidP="0079306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44C1D">
      <w:rPr>
        <w:rStyle w:val="a5"/>
        <w:noProof/>
      </w:rPr>
      <w:t>2</w:t>
    </w:r>
    <w:r>
      <w:rPr>
        <w:rStyle w:val="a5"/>
      </w:rPr>
      <w:fldChar w:fldCharType="end"/>
    </w:r>
  </w:p>
  <w:p w:rsidR="000E5C6F" w:rsidRDefault="000E5C6F" w:rsidP="0079306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4601" w:rsidRDefault="00E14601">
      <w:r>
        <w:separator/>
      </w:r>
    </w:p>
  </w:footnote>
  <w:footnote w:type="continuationSeparator" w:id="0">
    <w:p w:rsidR="00E14601" w:rsidRDefault="00E146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D6E58"/>
    <w:multiLevelType w:val="hybridMultilevel"/>
    <w:tmpl w:val="4A2CFFFA"/>
    <w:lvl w:ilvl="0" w:tplc="41A250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347FF0"/>
    <w:multiLevelType w:val="hybridMultilevel"/>
    <w:tmpl w:val="52F4CB8E"/>
    <w:lvl w:ilvl="0" w:tplc="FB50C73E">
      <w:start w:val="4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29D75472"/>
    <w:multiLevelType w:val="hybridMultilevel"/>
    <w:tmpl w:val="ABC0809E"/>
    <w:lvl w:ilvl="0" w:tplc="41A2502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4414D63"/>
    <w:multiLevelType w:val="multilevel"/>
    <w:tmpl w:val="2ED61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422231"/>
    <w:multiLevelType w:val="hybridMultilevel"/>
    <w:tmpl w:val="E0E8D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195226"/>
    <w:multiLevelType w:val="hybridMultilevel"/>
    <w:tmpl w:val="C20A6FF6"/>
    <w:lvl w:ilvl="0" w:tplc="15F0DDA6">
      <w:start w:val="3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6F2E1787"/>
    <w:multiLevelType w:val="hybridMultilevel"/>
    <w:tmpl w:val="9386E8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064"/>
    <w:rsid w:val="000242BB"/>
    <w:rsid w:val="00030630"/>
    <w:rsid w:val="00033017"/>
    <w:rsid w:val="00074756"/>
    <w:rsid w:val="000851FD"/>
    <w:rsid w:val="000C59A1"/>
    <w:rsid w:val="000E5C6F"/>
    <w:rsid w:val="00105B25"/>
    <w:rsid w:val="00137A14"/>
    <w:rsid w:val="001430A6"/>
    <w:rsid w:val="00164323"/>
    <w:rsid w:val="001906CE"/>
    <w:rsid w:val="00196908"/>
    <w:rsid w:val="00227D4F"/>
    <w:rsid w:val="00241ECE"/>
    <w:rsid w:val="002464E9"/>
    <w:rsid w:val="00246885"/>
    <w:rsid w:val="00260D3F"/>
    <w:rsid w:val="00261E24"/>
    <w:rsid w:val="00265923"/>
    <w:rsid w:val="00271370"/>
    <w:rsid w:val="002B7B6C"/>
    <w:rsid w:val="002E39ED"/>
    <w:rsid w:val="002F607F"/>
    <w:rsid w:val="00302BD9"/>
    <w:rsid w:val="0033445E"/>
    <w:rsid w:val="00347642"/>
    <w:rsid w:val="0035401D"/>
    <w:rsid w:val="00357720"/>
    <w:rsid w:val="003806D8"/>
    <w:rsid w:val="003D4AC7"/>
    <w:rsid w:val="003F151E"/>
    <w:rsid w:val="00425435"/>
    <w:rsid w:val="00437121"/>
    <w:rsid w:val="00481E0A"/>
    <w:rsid w:val="0049544D"/>
    <w:rsid w:val="004B5F6C"/>
    <w:rsid w:val="00547C0A"/>
    <w:rsid w:val="005C4D8F"/>
    <w:rsid w:val="005C5566"/>
    <w:rsid w:val="005C63BE"/>
    <w:rsid w:val="005D3FD7"/>
    <w:rsid w:val="005F3369"/>
    <w:rsid w:val="0060141D"/>
    <w:rsid w:val="006257CC"/>
    <w:rsid w:val="006445C4"/>
    <w:rsid w:val="006474A4"/>
    <w:rsid w:val="00661A26"/>
    <w:rsid w:val="0068147E"/>
    <w:rsid w:val="00687811"/>
    <w:rsid w:val="00696AA7"/>
    <w:rsid w:val="006B12AC"/>
    <w:rsid w:val="006B3AD6"/>
    <w:rsid w:val="006C7213"/>
    <w:rsid w:val="00700F50"/>
    <w:rsid w:val="00701DB3"/>
    <w:rsid w:val="00716A81"/>
    <w:rsid w:val="00730965"/>
    <w:rsid w:val="0074572D"/>
    <w:rsid w:val="0075717F"/>
    <w:rsid w:val="00765721"/>
    <w:rsid w:val="007907FA"/>
    <w:rsid w:val="00793064"/>
    <w:rsid w:val="007E2C15"/>
    <w:rsid w:val="007F02D4"/>
    <w:rsid w:val="007F0791"/>
    <w:rsid w:val="007F6FF5"/>
    <w:rsid w:val="008249E9"/>
    <w:rsid w:val="00834AE3"/>
    <w:rsid w:val="00844C1D"/>
    <w:rsid w:val="008732F1"/>
    <w:rsid w:val="008F04CE"/>
    <w:rsid w:val="00900757"/>
    <w:rsid w:val="009009C8"/>
    <w:rsid w:val="00926FE5"/>
    <w:rsid w:val="00942034"/>
    <w:rsid w:val="009E75B9"/>
    <w:rsid w:val="00A329AE"/>
    <w:rsid w:val="00AE2465"/>
    <w:rsid w:val="00B231DD"/>
    <w:rsid w:val="00B904DC"/>
    <w:rsid w:val="00BA2B9E"/>
    <w:rsid w:val="00BF5D49"/>
    <w:rsid w:val="00C5529E"/>
    <w:rsid w:val="00C73F3C"/>
    <w:rsid w:val="00C90AD3"/>
    <w:rsid w:val="00C912B5"/>
    <w:rsid w:val="00C91EBC"/>
    <w:rsid w:val="00CA3B6C"/>
    <w:rsid w:val="00CC3398"/>
    <w:rsid w:val="00D064F9"/>
    <w:rsid w:val="00D5737C"/>
    <w:rsid w:val="00D73124"/>
    <w:rsid w:val="00D73747"/>
    <w:rsid w:val="00D75139"/>
    <w:rsid w:val="00D962B9"/>
    <w:rsid w:val="00DA050E"/>
    <w:rsid w:val="00DE349F"/>
    <w:rsid w:val="00DE5867"/>
    <w:rsid w:val="00E14601"/>
    <w:rsid w:val="00E1648A"/>
    <w:rsid w:val="00E326B8"/>
    <w:rsid w:val="00EE7603"/>
    <w:rsid w:val="00EF6BA5"/>
    <w:rsid w:val="00F04855"/>
    <w:rsid w:val="00F45FB9"/>
    <w:rsid w:val="00F64BF7"/>
    <w:rsid w:val="00F82A6C"/>
    <w:rsid w:val="00FE557B"/>
    <w:rsid w:val="00FF6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4A08B5-D753-4E7F-9C95-5C4C3CCB2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30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9306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79306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93064"/>
  </w:style>
  <w:style w:type="paragraph" w:customStyle="1" w:styleId="s1">
    <w:name w:val="s_1"/>
    <w:basedOn w:val="a"/>
    <w:rsid w:val="00793064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2B7B6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009C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009C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9">
    <w:name w:val="Прижатый влево"/>
    <w:basedOn w:val="a"/>
    <w:next w:val="a"/>
    <w:uiPriority w:val="99"/>
    <w:rsid w:val="00FE557B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table" w:styleId="aa">
    <w:name w:val="Table Grid"/>
    <w:basedOn w:val="a1"/>
    <w:uiPriority w:val="39"/>
    <w:rsid w:val="00334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F02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b">
    <w:name w:val="Hyperlink"/>
    <w:basedOn w:val="a0"/>
    <w:uiPriority w:val="99"/>
    <w:semiHidden/>
    <w:unhideWhenUsed/>
    <w:rsid w:val="00701DB3"/>
    <w:rPr>
      <w:color w:val="0000FF"/>
      <w:u w:val="single"/>
    </w:rPr>
  </w:style>
  <w:style w:type="paragraph" w:customStyle="1" w:styleId="pTextStyle">
    <w:name w:val="pTextStyle"/>
    <w:basedOn w:val="a"/>
    <w:rsid w:val="00196908"/>
    <w:pPr>
      <w:spacing w:line="250" w:lineRule="auto"/>
    </w:pPr>
    <w:rPr>
      <w:lang w:val="en-US"/>
    </w:rPr>
  </w:style>
  <w:style w:type="paragraph" w:customStyle="1" w:styleId="pTextStyleCenter">
    <w:name w:val="pTextStyleCenter"/>
    <w:basedOn w:val="a"/>
    <w:rsid w:val="00260D3F"/>
    <w:pPr>
      <w:spacing w:line="252" w:lineRule="auto"/>
      <w:jc w:val="center"/>
    </w:pPr>
    <w:rPr>
      <w:lang w:val="en-US"/>
    </w:rPr>
  </w:style>
  <w:style w:type="paragraph" w:customStyle="1" w:styleId="ac">
    <w:name w:val="Для таблиц"/>
    <w:basedOn w:val="a"/>
    <w:uiPriority w:val="99"/>
    <w:rsid w:val="000E5C6F"/>
  </w:style>
  <w:style w:type="paragraph" w:customStyle="1" w:styleId="ConsPlusNormal">
    <w:name w:val="ConsPlusNormal"/>
    <w:rsid w:val="000E5C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85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9089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62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042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62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6006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48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777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9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3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24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24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9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01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83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04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909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60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08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00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5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95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43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35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20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9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43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29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34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86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7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57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8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9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2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1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5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1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6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18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8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9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05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9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12C399-84D2-4B9B-960A-0C6C9BBBE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7419</Words>
  <Characters>42294</Characters>
  <Application>Microsoft Office Word</Application>
  <DocSecurity>4</DocSecurity>
  <Lines>352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Наталья Алексеевна Шихова</cp:lastModifiedBy>
  <cp:revision>2</cp:revision>
  <cp:lastPrinted>2022-06-09T11:58:00Z</cp:lastPrinted>
  <dcterms:created xsi:type="dcterms:W3CDTF">2023-05-12T13:02:00Z</dcterms:created>
  <dcterms:modified xsi:type="dcterms:W3CDTF">2023-05-12T13:02:00Z</dcterms:modified>
</cp:coreProperties>
</file>