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A1501C" w:rsidRPr="00F51A0D" w:rsidRDefault="00A1501C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7EF0FFFF" w14:textId="77777777" w:rsidR="00A1501C" w:rsidRPr="00F51A0D" w:rsidRDefault="00A1501C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A1501C" w:rsidRDefault="00A1501C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6E8367A5" w14:textId="77777777" w:rsidR="00A1501C" w:rsidRDefault="00A1501C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A1501C" w:rsidRDefault="00A1501C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2F9770D9" w14:textId="77777777" w:rsidR="00A1501C" w:rsidRDefault="00A1501C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42E8BB36" w:rsidR="00F17820" w:rsidRPr="00A04ACD" w:rsidRDefault="00730094" w:rsidP="00F17820">
      <w:pPr>
        <w:pStyle w:val="5"/>
        <w:jc w:val="center"/>
        <w:rPr>
          <w:i w:val="0"/>
          <w:sz w:val="28"/>
          <w:szCs w:val="28"/>
        </w:rPr>
      </w:pPr>
      <w:r w:rsidRPr="00730094">
        <w:rPr>
          <w:bCs w:val="0"/>
          <w:i w:val="0"/>
          <w:sz w:val="28"/>
          <w:szCs w:val="28"/>
        </w:rPr>
        <w:t>Б1.В.03.06</w:t>
      </w:r>
      <w:r w:rsidRPr="00A04ACD">
        <w:rPr>
          <w:bCs w:val="0"/>
          <w:i w:val="0"/>
          <w:sz w:val="28"/>
          <w:szCs w:val="28"/>
        </w:rPr>
        <w:t>. ПЛАНИРОВАНИЕ ПРОДАЖ И ОПЕРАЦИЙ В ЦЕПЯХ ПОСТАВОК</w:t>
      </w:r>
    </w:p>
    <w:p w14:paraId="0BD142D0" w14:textId="77777777" w:rsidR="00F17820" w:rsidRPr="00A04AC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3C1BDC56" w14:textId="77777777" w:rsidR="00730094" w:rsidRPr="00A04ACD" w:rsidRDefault="00730094" w:rsidP="00730094">
      <w:pPr>
        <w:jc w:val="center"/>
        <w:rPr>
          <w:b/>
        </w:rPr>
      </w:pPr>
      <w:r w:rsidRPr="00A04ACD">
        <w:rPr>
          <w:bCs/>
        </w:rPr>
        <w:t xml:space="preserve">Направление подготовки </w:t>
      </w:r>
      <w:r w:rsidRPr="00A04ACD">
        <w:rPr>
          <w:b/>
        </w:rPr>
        <w:t>38.03.02 Менеджмент</w:t>
      </w:r>
    </w:p>
    <w:p w14:paraId="13E0B599" w14:textId="77777777" w:rsidR="00730094" w:rsidRPr="00C32C26" w:rsidRDefault="00730094" w:rsidP="00730094">
      <w:pPr>
        <w:jc w:val="center"/>
        <w:rPr>
          <w:b/>
          <w:bCs/>
          <w:i/>
        </w:rPr>
      </w:pPr>
      <w:r w:rsidRPr="00A04ACD">
        <w:t xml:space="preserve">Направленность (профиль) </w:t>
      </w:r>
      <w:r w:rsidRPr="00A04ACD">
        <w:rPr>
          <w:b/>
        </w:rPr>
        <w:t>Маркетинг и логистика в бизнесе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39FD3434" w:rsidR="000E63F1" w:rsidRDefault="00F17820" w:rsidP="00F17820">
      <w:pPr>
        <w:pStyle w:val="a9"/>
        <w:jc w:val="center"/>
      </w:pPr>
      <w:r w:rsidRPr="00A04ACD">
        <w:t>20</w:t>
      </w:r>
      <w:r w:rsidR="00A04ACD" w:rsidRPr="00A04ACD">
        <w:t>2</w:t>
      </w:r>
      <w:r w:rsidR="00F501D5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675943E9" w14:textId="77777777" w:rsidR="005870DA" w:rsidRPr="005870DA" w:rsidRDefault="00BF74E2" w:rsidP="005870DA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5870DA" w:rsidRPr="005870DA">
        <w:rPr>
          <w:kern w:val="1"/>
        </w:rPr>
        <w:t>Процесс изучения дисциплины направлен на формирование следующих компетенций:</w:t>
      </w:r>
    </w:p>
    <w:p w14:paraId="668F36AE" w14:textId="0608822E" w:rsidR="005870DA" w:rsidRDefault="005870DA" w:rsidP="005870DA">
      <w:pPr>
        <w:tabs>
          <w:tab w:val="left" w:pos="426"/>
          <w:tab w:val="left" w:pos="756"/>
        </w:tabs>
        <w:jc w:val="both"/>
        <w:rPr>
          <w:kern w:val="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977"/>
        <w:gridCol w:w="4820"/>
      </w:tblGrid>
      <w:tr w:rsidR="00C355DE" w14:paraId="41E991D8" w14:textId="77777777" w:rsidTr="00C355DE">
        <w:trPr>
          <w:trHeight w:val="45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1C3E9A" w14:textId="77777777" w:rsidR="00C355DE" w:rsidRDefault="00C355DE" w:rsidP="00BF3F23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9A6C25" w14:textId="77777777" w:rsidR="00C355DE" w:rsidRDefault="00C355DE" w:rsidP="00BF3F2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533384E2" w14:textId="77777777" w:rsidR="00C355DE" w:rsidRDefault="00C355DE" w:rsidP="00BF3F2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DA9D7" w14:textId="77777777" w:rsidR="00C355DE" w:rsidRDefault="00C355DE" w:rsidP="00BF3F2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C355DE" w14:paraId="38306E25" w14:textId="77777777" w:rsidTr="00C355DE">
        <w:trPr>
          <w:trHeight w:val="458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8CE54F" w14:textId="77777777" w:rsidR="00C355DE" w:rsidRDefault="00C355DE" w:rsidP="00BF3F23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45D960" w14:textId="77777777" w:rsidR="00C355DE" w:rsidRDefault="00C355DE" w:rsidP="00BF3F2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0EAE6" w14:textId="77777777" w:rsidR="00C355DE" w:rsidRDefault="00C355DE" w:rsidP="00BF3F2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355DE" w:rsidRPr="004232F3" w14:paraId="3C006379" w14:textId="77777777" w:rsidTr="00BF3F2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86" w:type="dxa"/>
            <w:shd w:val="clear" w:color="auto" w:fill="auto"/>
          </w:tcPr>
          <w:p w14:paraId="45DCDE0E" w14:textId="77777777" w:rsidR="00C355DE" w:rsidRPr="00F15EBF" w:rsidRDefault="00C355DE" w:rsidP="00BF3F23">
            <w:r w:rsidRPr="00F15EBF">
              <w:t>ПК-5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3F9A20" w14:textId="77777777" w:rsidR="00C355DE" w:rsidRPr="000A7353" w:rsidRDefault="00C355DE" w:rsidP="00BF3F23">
            <w:r w:rsidRPr="000A7353"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820" w:type="dxa"/>
            <w:shd w:val="clear" w:color="auto" w:fill="auto"/>
          </w:tcPr>
          <w:p w14:paraId="34088BB4" w14:textId="77777777" w:rsidR="00C355DE" w:rsidRDefault="00C355DE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О</w:t>
            </w:r>
            <w:r w:rsidRPr="000A7353">
              <w:t>ценива</w:t>
            </w:r>
            <w:r>
              <w:t>ет</w:t>
            </w:r>
            <w:r w:rsidRPr="000A7353">
              <w:t xml:space="preserve"> экономические и социальные условия осуществления предпринимательской деятельности</w:t>
            </w:r>
          </w:p>
          <w:p w14:paraId="46E43635" w14:textId="77777777" w:rsidR="00C355DE" w:rsidRPr="00947C72" w:rsidRDefault="00C355DE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В</w:t>
            </w:r>
            <w:r w:rsidRPr="000A7353">
              <w:t>ыявля</w:t>
            </w:r>
            <w:r>
              <w:t>ет</w:t>
            </w:r>
            <w:r w:rsidRPr="000A7353">
              <w:t xml:space="preserve"> новые рыночные возможности и формир</w:t>
            </w:r>
            <w:r>
              <w:t>ует</w:t>
            </w:r>
            <w:r w:rsidRPr="000A7353">
              <w:t xml:space="preserve"> новые бизнес-модели</w:t>
            </w:r>
          </w:p>
        </w:tc>
      </w:tr>
      <w:tr w:rsidR="00C355DE" w:rsidRPr="004232F3" w14:paraId="3205D15D" w14:textId="77777777" w:rsidTr="00BF3F2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86" w:type="dxa"/>
            <w:shd w:val="clear" w:color="auto" w:fill="auto"/>
          </w:tcPr>
          <w:p w14:paraId="34193D08" w14:textId="77777777" w:rsidR="00C355DE" w:rsidRPr="00F15EBF" w:rsidRDefault="00C355DE" w:rsidP="00BF3F23">
            <w:r w:rsidRPr="00F15EBF">
              <w:t>ПК-7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473C0A" w14:textId="77777777" w:rsidR="00C355DE" w:rsidRPr="000A7353" w:rsidRDefault="00C355DE" w:rsidP="00BF3F23">
            <w:r w:rsidRPr="000A7353"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4820" w:type="dxa"/>
            <w:shd w:val="clear" w:color="auto" w:fill="auto"/>
          </w:tcPr>
          <w:p w14:paraId="12D72733" w14:textId="77777777" w:rsidR="00C355DE" w:rsidRDefault="00C355DE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ИПК-7.1 </w:t>
            </w:r>
            <w:r>
              <w:t>А</w:t>
            </w:r>
            <w:r w:rsidRPr="000A7353">
              <w:t>нализир</w:t>
            </w:r>
            <w:r>
              <w:t>ует</w:t>
            </w:r>
            <w:r w:rsidRPr="000A7353">
              <w:t xml:space="preserve"> рыночные и специфические риски для принятия управленческих решений</w:t>
            </w:r>
          </w:p>
          <w:p w14:paraId="630781A7" w14:textId="77777777" w:rsidR="00C355DE" w:rsidRPr="00947C72" w:rsidRDefault="00C355DE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ИПК-7.2 Проводит анализ рисков в процессе </w:t>
            </w:r>
            <w:r w:rsidRPr="000A7353">
              <w:t>принятии решений об инвестировании и финансировании</w:t>
            </w:r>
          </w:p>
        </w:tc>
      </w:tr>
    </w:tbl>
    <w:p w14:paraId="0E6E2260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</w:p>
    <w:p w14:paraId="32297AC4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870DA">
        <w:rPr>
          <w:b/>
          <w:bCs/>
          <w:kern w:val="1"/>
          <w:lang w:eastAsia="zh-CN"/>
        </w:rPr>
        <w:t xml:space="preserve">2. </w:t>
      </w:r>
      <w:r w:rsidRPr="005870DA">
        <w:rPr>
          <w:b/>
          <w:bCs/>
          <w:caps/>
          <w:kern w:val="1"/>
          <w:lang w:eastAsia="zh-CN"/>
        </w:rPr>
        <w:t>Место дисциплины в структуре ОП</w:t>
      </w:r>
      <w:r w:rsidRPr="005870DA">
        <w:rPr>
          <w:b/>
          <w:bCs/>
          <w:kern w:val="1"/>
          <w:lang w:eastAsia="zh-CN"/>
        </w:rPr>
        <w:t>:</w:t>
      </w:r>
    </w:p>
    <w:p w14:paraId="7C578C63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color w:val="000000"/>
          <w:kern w:val="1"/>
          <w:lang w:eastAsia="zh-CN"/>
        </w:rPr>
      </w:pPr>
      <w:r w:rsidRPr="005870DA">
        <w:rPr>
          <w:color w:val="000000"/>
          <w:kern w:val="1"/>
          <w:lang w:eastAsia="zh-CN"/>
        </w:rPr>
        <w:t>Целью освоения дисциплины является готовность обучающегося к реализации компетенций, позволяющих успешно решать профессиональные задачи на рынке товаров и услуг, включающих формирование системы профессиональных знаний, умений в вопросах понимания законов и принципов, по которым осуществляется управление цепями поставок коммерческого предприятия.</w:t>
      </w:r>
    </w:p>
    <w:p w14:paraId="45B1B457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color w:val="000000"/>
          <w:kern w:val="1"/>
          <w:lang w:eastAsia="zh-CN"/>
        </w:rPr>
      </w:pPr>
      <w:r w:rsidRPr="005870DA">
        <w:rPr>
          <w:color w:val="000000"/>
          <w:kern w:val="1"/>
          <w:lang w:eastAsia="zh-CN"/>
        </w:rPr>
        <w:t>Освоение дисциплины предполагает решение следующих задач:</w:t>
      </w:r>
    </w:p>
    <w:p w14:paraId="4D60498B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color w:val="000000"/>
          <w:kern w:val="1"/>
          <w:lang w:eastAsia="zh-CN"/>
        </w:rPr>
      </w:pPr>
      <w:r w:rsidRPr="005870DA">
        <w:rPr>
          <w:color w:val="000000"/>
          <w:kern w:val="1"/>
          <w:lang w:eastAsia="zh-CN"/>
        </w:rPr>
        <w:t>- подготовка обучаемых к использованию количественных и качественных методов для управления бизнес-процессами в цепях поставок и оценки их эффективности, т.е. процессами удовлетворяющими внутренние и внешние потребности предприятия;</w:t>
      </w:r>
    </w:p>
    <w:p w14:paraId="01F22E78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color w:val="000000"/>
          <w:kern w:val="1"/>
          <w:lang w:eastAsia="zh-CN"/>
        </w:rPr>
      </w:pPr>
      <w:r w:rsidRPr="005870DA">
        <w:rPr>
          <w:color w:val="000000"/>
          <w:kern w:val="1"/>
          <w:lang w:eastAsia="zh-CN"/>
        </w:rPr>
        <w:t>- подготовка обучаемых к сопровождению бизнес-процессов в разных сферах менеджмента, использованию современного инструментария для диагностики деятельности и разработки стратегии управления цепями поставок предприятия;</w:t>
      </w:r>
    </w:p>
    <w:p w14:paraId="42ED6452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color w:val="000000"/>
          <w:kern w:val="1"/>
          <w:lang w:eastAsia="zh-CN"/>
        </w:rPr>
      </w:pPr>
      <w:r w:rsidRPr="005870DA">
        <w:rPr>
          <w:color w:val="000000"/>
          <w:kern w:val="1"/>
          <w:lang w:eastAsia="zh-CN"/>
        </w:rPr>
        <w:t>- подготовка к участию в разработке эффективных стратегий управления коммерческой деятельностью развивающихся компаний на рынке товаров и услуг.</w:t>
      </w:r>
    </w:p>
    <w:p w14:paraId="282E7682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870DA">
        <w:rPr>
          <w:kern w:val="1"/>
          <w:lang w:eastAsia="zh-CN"/>
        </w:rPr>
        <w:t>Дисциплина относится к вариативным дисциплинам базовой части программы бакалавриата.</w:t>
      </w:r>
    </w:p>
    <w:p w14:paraId="1985261B" w14:textId="77777777" w:rsidR="005870DA" w:rsidRPr="005870DA" w:rsidRDefault="005870DA" w:rsidP="005870DA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870D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61D945D7" w:rsidR="00F17820" w:rsidRDefault="00F17820" w:rsidP="005870DA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4E5866E5" w:rsidR="00F17820" w:rsidRPr="00476318" w:rsidRDefault="00F17820" w:rsidP="00F17820">
      <w:pPr>
        <w:ind w:firstLine="720"/>
        <w:jc w:val="both"/>
        <w:rPr>
          <w:i/>
          <w:color w:val="000000" w:themeColor="text1"/>
        </w:rPr>
      </w:pPr>
      <w:r w:rsidRPr="00476318">
        <w:t>Общая трудоемкость освоения дисциплины</w:t>
      </w:r>
      <w:r w:rsidR="00397EBB" w:rsidRPr="00476318">
        <w:t xml:space="preserve"> </w:t>
      </w:r>
      <w:r w:rsidRPr="00476318">
        <w:t xml:space="preserve">составляет </w:t>
      </w:r>
      <w:r w:rsidR="00A04ACD" w:rsidRPr="00476318">
        <w:t>4</w:t>
      </w:r>
      <w:r w:rsidR="00015104" w:rsidRPr="00476318">
        <w:t xml:space="preserve"> </w:t>
      </w:r>
      <w:r w:rsidRPr="00476318">
        <w:t xml:space="preserve">зачетных единиц, </w:t>
      </w:r>
      <w:r w:rsidR="00A04ACD" w:rsidRPr="00476318">
        <w:t>1</w:t>
      </w:r>
      <w:r w:rsidR="00015104" w:rsidRPr="00476318">
        <w:t>8</w:t>
      </w:r>
      <w:r w:rsidR="00A04ACD" w:rsidRPr="00476318">
        <w:t>0</w:t>
      </w:r>
      <w:r w:rsidR="00015104" w:rsidRPr="00476318">
        <w:t xml:space="preserve"> </w:t>
      </w:r>
      <w:r w:rsidRPr="00476318">
        <w:t>академических час</w:t>
      </w:r>
      <w:r w:rsidR="00015104" w:rsidRPr="00476318">
        <w:t>ов</w:t>
      </w:r>
      <w:r w:rsidRPr="00476318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476318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476318" w:rsidRDefault="00F17820" w:rsidP="00F17820">
      <w:pPr>
        <w:spacing w:line="360" w:lineRule="auto"/>
        <w:rPr>
          <w:color w:val="000000" w:themeColor="text1"/>
        </w:rPr>
      </w:pPr>
      <w:r w:rsidRPr="00476318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476318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476318" w:rsidRDefault="00EC377E" w:rsidP="00EC377E">
            <w:pPr>
              <w:pStyle w:val="af"/>
              <w:jc w:val="center"/>
            </w:pPr>
            <w:r w:rsidRPr="00476318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476318" w:rsidRDefault="00EC377E" w:rsidP="00E327C4">
            <w:pPr>
              <w:pStyle w:val="af"/>
              <w:jc w:val="center"/>
            </w:pPr>
            <w:r w:rsidRPr="00476318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476318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476318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476318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476318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476318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476318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476318" w:rsidRDefault="00EC377E" w:rsidP="00E327C4">
            <w:pPr>
              <w:rPr>
                <w:b/>
              </w:rPr>
            </w:pPr>
            <w:r w:rsidRPr="0047631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6C5F42F6" w:rsidR="00EC377E" w:rsidRPr="00476318" w:rsidRDefault="00A04ACD" w:rsidP="00E327C4">
            <w:pPr>
              <w:jc w:val="center"/>
            </w:pPr>
            <w:r w:rsidRPr="00476318">
              <w:t>98</w:t>
            </w:r>
          </w:p>
        </w:tc>
      </w:tr>
      <w:tr w:rsidR="00EC377E" w:rsidRPr="00476318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476318" w:rsidRDefault="00EC377E" w:rsidP="00E327C4">
            <w:pPr>
              <w:pStyle w:val="af"/>
            </w:pPr>
            <w:r w:rsidRPr="00476318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476318" w:rsidRDefault="00EC377E" w:rsidP="00E327C4">
            <w:pPr>
              <w:pStyle w:val="af"/>
              <w:jc w:val="center"/>
            </w:pPr>
          </w:p>
        </w:tc>
      </w:tr>
      <w:tr w:rsidR="00EC377E" w:rsidRPr="00476318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476318" w:rsidRDefault="00EC377E" w:rsidP="00E327C4">
            <w:pPr>
              <w:pStyle w:val="af"/>
            </w:pPr>
            <w:r w:rsidRPr="00476318">
              <w:lastRenderedPageBreak/>
              <w:t>Лекции</w:t>
            </w:r>
          </w:p>
        </w:tc>
        <w:tc>
          <w:tcPr>
            <w:tcW w:w="1559" w:type="dxa"/>
            <w:vAlign w:val="center"/>
          </w:tcPr>
          <w:p w14:paraId="157B149D" w14:textId="6A5AD9C1" w:rsidR="00EC377E" w:rsidRPr="00476318" w:rsidRDefault="00476318" w:rsidP="00E327C4">
            <w:pPr>
              <w:pStyle w:val="af"/>
              <w:jc w:val="center"/>
            </w:pPr>
            <w:r>
              <w:t>3</w:t>
            </w:r>
            <w:r w:rsidR="00EC377E" w:rsidRPr="00476318">
              <w:t>2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476318" w:rsidRDefault="00EC377E" w:rsidP="00E327C4">
            <w:pPr>
              <w:pStyle w:val="af"/>
              <w:jc w:val="center"/>
            </w:pPr>
            <w:r w:rsidRPr="00476318">
              <w:t>-</w:t>
            </w:r>
          </w:p>
        </w:tc>
      </w:tr>
      <w:tr w:rsidR="00EC377E" w:rsidRPr="00476318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476318" w:rsidRDefault="00EC377E" w:rsidP="00E327C4">
            <w:pPr>
              <w:pStyle w:val="af"/>
            </w:pPr>
            <w:r w:rsidRPr="00476318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2DD98AEC" w:rsidR="00EC377E" w:rsidRPr="00476318" w:rsidRDefault="00476318" w:rsidP="00E327C4">
            <w:pPr>
              <w:pStyle w:val="af"/>
              <w:jc w:val="center"/>
            </w:pPr>
            <w:r>
              <w:t>66</w:t>
            </w:r>
          </w:p>
        </w:tc>
        <w:tc>
          <w:tcPr>
            <w:tcW w:w="1560" w:type="dxa"/>
            <w:vAlign w:val="center"/>
          </w:tcPr>
          <w:p w14:paraId="310AC862" w14:textId="5AD40BCD" w:rsidR="00EC377E" w:rsidRPr="00476318" w:rsidRDefault="00EC377E" w:rsidP="00E327C4">
            <w:pPr>
              <w:pStyle w:val="af"/>
              <w:jc w:val="center"/>
            </w:pPr>
            <w:r w:rsidRPr="00476318">
              <w:t>-</w:t>
            </w:r>
          </w:p>
        </w:tc>
      </w:tr>
      <w:tr w:rsidR="00EC377E" w:rsidRPr="00476318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476318" w:rsidRDefault="00EC377E" w:rsidP="00E327C4">
            <w:pPr>
              <w:pStyle w:val="af"/>
              <w:rPr>
                <w:b/>
                <w:bCs/>
              </w:rPr>
            </w:pPr>
            <w:r w:rsidRPr="0047631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4DC4D958" w:rsidR="00EC377E" w:rsidRPr="00476318" w:rsidRDefault="00A04ACD" w:rsidP="00E327C4">
            <w:pPr>
              <w:pStyle w:val="af"/>
              <w:jc w:val="center"/>
            </w:pPr>
            <w:r w:rsidRPr="00476318">
              <w:t>46</w:t>
            </w:r>
          </w:p>
        </w:tc>
      </w:tr>
      <w:tr w:rsidR="00EC377E" w:rsidRPr="00476318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476318" w:rsidRDefault="00EC377E" w:rsidP="00E327C4">
            <w:pPr>
              <w:pStyle w:val="af"/>
            </w:pPr>
            <w:r w:rsidRPr="0047631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476318" w:rsidRDefault="00EC377E" w:rsidP="00EC377E">
            <w:pPr>
              <w:pStyle w:val="af"/>
              <w:jc w:val="center"/>
            </w:pPr>
            <w:r w:rsidRPr="00476318">
              <w:t>-</w:t>
            </w:r>
          </w:p>
        </w:tc>
      </w:tr>
      <w:tr w:rsidR="00EC377E" w:rsidRPr="00476318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476318" w:rsidRDefault="00EC377E" w:rsidP="00E327C4">
            <w:pPr>
              <w:pStyle w:val="af"/>
            </w:pPr>
            <w:r w:rsidRPr="00476318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057D4DB1" w:rsidR="00EC377E" w:rsidRPr="00476318" w:rsidRDefault="001D2DBA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476318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476318" w:rsidRDefault="00EC377E" w:rsidP="00E327C4">
            <w:pPr>
              <w:pStyle w:val="af"/>
            </w:pPr>
            <w:r w:rsidRPr="0047631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68D5FC7" w:rsidR="00EC377E" w:rsidRPr="00476318" w:rsidRDefault="00476318" w:rsidP="00476318">
            <w:pPr>
              <w:pStyle w:val="af"/>
              <w:jc w:val="center"/>
            </w:pPr>
            <w:r>
              <w:t>3</w:t>
            </w:r>
            <w:r w:rsidR="001D2DBA">
              <w:t>3,75</w:t>
            </w:r>
          </w:p>
        </w:tc>
      </w:tr>
      <w:tr w:rsidR="00EC377E" w:rsidRPr="00476318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476318" w:rsidRDefault="00EC377E" w:rsidP="00E327C4">
            <w:pPr>
              <w:pStyle w:val="af"/>
            </w:pPr>
            <w:r w:rsidRPr="00476318">
              <w:rPr>
                <w:b/>
              </w:rPr>
              <w:t>Общая трудоемкость дисциплины (в час. /</w:t>
            </w:r>
            <w:r w:rsidRPr="00476318">
              <w:t xml:space="preserve"> </w:t>
            </w:r>
            <w:r w:rsidRPr="00476318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0A40ED50" w:rsidR="00EC377E" w:rsidRPr="00476318" w:rsidRDefault="00EC377E" w:rsidP="00476318">
            <w:pPr>
              <w:pStyle w:val="af"/>
              <w:jc w:val="center"/>
            </w:pPr>
            <w:r w:rsidRPr="00476318">
              <w:t>18</w:t>
            </w:r>
            <w:r w:rsidR="00476318">
              <w:t>0/4</w:t>
            </w:r>
          </w:p>
        </w:tc>
      </w:tr>
    </w:tbl>
    <w:p w14:paraId="4601A334" w14:textId="26280BC9" w:rsidR="00A04ACD" w:rsidRPr="00476318" w:rsidRDefault="00A04ACD" w:rsidP="00F17820">
      <w:pPr>
        <w:jc w:val="both"/>
        <w:rPr>
          <w:bCs/>
          <w:color w:val="FF0000"/>
        </w:rPr>
      </w:pPr>
    </w:p>
    <w:p w14:paraId="1B29C699" w14:textId="4BFF3396" w:rsidR="009F61B9" w:rsidRPr="00476318" w:rsidRDefault="00476318" w:rsidP="009F61B9">
      <w:pPr>
        <w:rPr>
          <w:bCs/>
        </w:rPr>
      </w:pPr>
      <w:r>
        <w:rPr>
          <w:bCs/>
        </w:rPr>
        <w:t>Очно-за</w:t>
      </w:r>
      <w:r w:rsidR="009F61B9" w:rsidRPr="00476318">
        <w:rPr>
          <w:bCs/>
        </w:rPr>
        <w:t>очная форма обучения</w:t>
      </w:r>
      <w:r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9F61B9" w:rsidRPr="00476318" w14:paraId="3418CC2E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B4A550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476318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936BDB7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Трудоемкость в акад.час</w:t>
            </w:r>
          </w:p>
        </w:tc>
      </w:tr>
      <w:tr w:rsidR="009F61B9" w:rsidRPr="00476318" w14:paraId="4F8F1E95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65DCB1E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745FF89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369091A" w14:textId="77777777" w:rsidR="009F61B9" w:rsidRPr="00476318" w:rsidRDefault="009F61B9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476318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9F61B9" w:rsidRPr="00476318" w14:paraId="191E5033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09528CC" w14:textId="77777777" w:rsidR="009F61B9" w:rsidRPr="00476318" w:rsidRDefault="009F61B9" w:rsidP="000830F2">
            <w:pPr>
              <w:spacing w:line="256" w:lineRule="auto"/>
              <w:rPr>
                <w:lang w:eastAsia="en-US"/>
              </w:rPr>
            </w:pPr>
            <w:r w:rsidRPr="00476318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54AFED0" w14:textId="235A46D9" w:rsidR="009F61B9" w:rsidRPr="00476318" w:rsidRDefault="009F61B9" w:rsidP="000830F2">
            <w:pPr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100</w:t>
            </w:r>
          </w:p>
        </w:tc>
      </w:tr>
      <w:tr w:rsidR="009F61B9" w:rsidRPr="00476318" w14:paraId="4BA63997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F777D0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2BC44BF" w14:textId="77777777" w:rsidR="009F61B9" w:rsidRPr="00476318" w:rsidRDefault="009F61B9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F61B9" w:rsidRPr="00476318" w14:paraId="391C60EF" w14:textId="77777777" w:rsidTr="0047631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FC2667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E5A215F" w14:textId="3F38ABD5" w:rsidR="009F61B9" w:rsidRPr="00476318" w:rsidRDefault="00476318" w:rsidP="00476318">
            <w:pPr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BF1F31" w14:textId="26BDE16D" w:rsidR="009F61B9" w:rsidRPr="00476318" w:rsidRDefault="009F61B9" w:rsidP="000830F2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F61B9" w:rsidRPr="00476318" w14:paraId="2AC0428B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BF8B44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F4E6C66" w14:textId="078A3662" w:rsidR="009F61B9" w:rsidRPr="00476318" w:rsidRDefault="00476318" w:rsidP="00476318">
            <w:pPr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A13D7A" w14:textId="5D7DC8B2" w:rsidR="009F61B9" w:rsidRPr="00476318" w:rsidRDefault="009F61B9" w:rsidP="000830F2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F61B9" w:rsidRPr="00476318" w14:paraId="3CEE6AB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CC5A471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354243A4" w14:textId="46661A2F" w:rsidR="009F61B9" w:rsidRPr="00476318" w:rsidRDefault="009F61B9" w:rsidP="000830F2">
            <w:pPr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A29B415" w14:textId="77777777" w:rsidR="009F61B9" w:rsidRPr="00476318" w:rsidRDefault="009F61B9" w:rsidP="000830F2">
            <w:pPr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-</w:t>
            </w:r>
          </w:p>
        </w:tc>
      </w:tr>
      <w:tr w:rsidR="009F61B9" w:rsidRPr="00476318" w14:paraId="36EA6676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218197B9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3A65D7E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205D509D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-</w:t>
            </w:r>
          </w:p>
        </w:tc>
      </w:tr>
      <w:tr w:rsidR="009F61B9" w:rsidRPr="00476318" w14:paraId="3BCFA548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698506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0210DF2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F20E3CA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-</w:t>
            </w:r>
          </w:p>
        </w:tc>
      </w:tr>
      <w:tr w:rsidR="009F61B9" w:rsidRPr="00476318" w14:paraId="6A27FB66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04A063" w14:textId="77777777" w:rsidR="009F61B9" w:rsidRPr="00476318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 w:rsidRPr="00476318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89B8A6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27DAB78" w14:textId="77777777" w:rsidR="009F61B9" w:rsidRPr="00476318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-</w:t>
            </w:r>
          </w:p>
        </w:tc>
      </w:tr>
      <w:tr w:rsidR="009F61B9" w:rsidRPr="00476318" w14:paraId="7E21DC9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1AE46BF9" w14:textId="77777777" w:rsidR="009F61B9" w:rsidRPr="00476318" w:rsidRDefault="009F61B9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476318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480EE2DC" w14:textId="77777777" w:rsidR="009F61B9" w:rsidRPr="00476318" w:rsidRDefault="009F61B9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476318">
              <w:rPr>
                <w:lang w:eastAsia="en-US"/>
              </w:rPr>
              <w:t>-</w:t>
            </w:r>
          </w:p>
        </w:tc>
      </w:tr>
      <w:tr w:rsidR="009F61B9" w14:paraId="2888E587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19C3A2" w14:textId="77777777" w:rsidR="009F61B9" w:rsidRPr="00476318" w:rsidRDefault="009F61B9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476318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B731211" w14:textId="26E9D690" w:rsidR="009F61B9" w:rsidRDefault="001D2DBA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9F61B9" w14:paraId="51ED2F4A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DA2D3C" w14:textId="77777777" w:rsidR="009F61B9" w:rsidRDefault="009F61B9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B060B53" w14:textId="164D277F" w:rsidR="009F61B9" w:rsidRDefault="00476318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D2DBA">
              <w:rPr>
                <w:lang w:eastAsia="en-US"/>
              </w:rPr>
              <w:t>3,75</w:t>
            </w:r>
          </w:p>
        </w:tc>
      </w:tr>
      <w:tr w:rsidR="009F61B9" w14:paraId="76F0A302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33C164F" w14:textId="77777777" w:rsidR="009F61B9" w:rsidRDefault="009F61B9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33081CF" w14:textId="2412D01E" w:rsidR="009F61B9" w:rsidRDefault="009F61B9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180/5</w:t>
            </w:r>
          </w:p>
        </w:tc>
      </w:tr>
    </w:tbl>
    <w:p w14:paraId="6958E0C7" w14:textId="77777777" w:rsidR="00A04ACD" w:rsidRPr="00A04ACD" w:rsidRDefault="00A04ACD" w:rsidP="00F17820">
      <w:pPr>
        <w:jc w:val="both"/>
        <w:rPr>
          <w:bCs/>
          <w:color w:val="FF0000"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A1501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0CD4B010" w14:textId="41DC2C01" w:rsidR="00F54CBC" w:rsidRPr="00710D0F" w:rsidRDefault="00F17820" w:rsidP="00F54CB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="003A40F5">
        <w:rPr>
          <w:b/>
        </w:rPr>
        <w:t>. Блоки (разделы) дисциплины</w:t>
      </w:r>
    </w:p>
    <w:p w14:paraId="492265DE" w14:textId="3FD36CF5" w:rsidR="00A1501C" w:rsidRPr="00A1501C" w:rsidRDefault="00A1501C" w:rsidP="00A1501C">
      <w:pPr>
        <w:widowControl w:val="0"/>
        <w:autoSpaceDE w:val="0"/>
        <w:autoSpaceDN w:val="0"/>
        <w:spacing w:before="159" w:line="274" w:lineRule="exact"/>
        <w:ind w:left="930"/>
        <w:jc w:val="both"/>
        <w:rPr>
          <w:b/>
          <w:szCs w:val="22"/>
          <w:lang w:eastAsia="en-US"/>
        </w:rPr>
      </w:pPr>
      <w:r w:rsidRPr="00A1501C">
        <w:rPr>
          <w:b/>
          <w:szCs w:val="22"/>
          <w:lang w:eastAsia="en-US"/>
        </w:rPr>
        <w:t>Тема</w:t>
      </w:r>
      <w:r w:rsidRPr="00A1501C">
        <w:rPr>
          <w:b/>
          <w:spacing w:val="-4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1.</w:t>
      </w:r>
      <w:r w:rsidRPr="00A1501C">
        <w:rPr>
          <w:b/>
          <w:spacing w:val="-2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Сущность</w:t>
      </w:r>
      <w:r w:rsidRPr="00A1501C">
        <w:rPr>
          <w:b/>
          <w:spacing w:val="-2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и</w:t>
      </w:r>
      <w:r w:rsidRPr="00A1501C">
        <w:rPr>
          <w:b/>
          <w:spacing w:val="-2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задачи</w:t>
      </w:r>
      <w:r w:rsidRPr="00A1501C">
        <w:rPr>
          <w:b/>
          <w:spacing w:val="-2"/>
          <w:szCs w:val="22"/>
          <w:lang w:eastAsia="en-US"/>
        </w:rPr>
        <w:t xml:space="preserve"> </w:t>
      </w:r>
      <w:r>
        <w:rPr>
          <w:b/>
          <w:spacing w:val="-2"/>
          <w:szCs w:val="22"/>
          <w:lang w:eastAsia="en-US"/>
        </w:rPr>
        <w:t>планирования продаж и</w:t>
      </w:r>
      <w:r w:rsidRPr="00A1501C">
        <w:rPr>
          <w:b/>
          <w:spacing w:val="-2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управления</w:t>
      </w:r>
      <w:r w:rsidRPr="00A1501C">
        <w:rPr>
          <w:b/>
          <w:spacing w:val="-3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цепями</w:t>
      </w:r>
      <w:r w:rsidRPr="00A1501C">
        <w:rPr>
          <w:b/>
          <w:spacing w:val="-2"/>
          <w:szCs w:val="22"/>
          <w:lang w:eastAsia="en-US"/>
        </w:rPr>
        <w:t xml:space="preserve"> </w:t>
      </w:r>
      <w:r w:rsidRPr="00A1501C">
        <w:rPr>
          <w:b/>
          <w:szCs w:val="22"/>
          <w:lang w:eastAsia="en-US"/>
        </w:rPr>
        <w:t>поставок</w:t>
      </w:r>
    </w:p>
    <w:p w14:paraId="47AADB67" w14:textId="77777777" w:rsidR="00A1501C" w:rsidRPr="00A1501C" w:rsidRDefault="00A1501C" w:rsidP="00A1501C">
      <w:pPr>
        <w:widowControl w:val="0"/>
        <w:autoSpaceDE w:val="0"/>
        <w:autoSpaceDN w:val="0"/>
        <w:ind w:left="222" w:right="349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Определение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цепями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(УЦП),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история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термина,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история развития логистики как науки. Логистика как связующее звено между экологией,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маркетингом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менеджментом.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Научные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предпосылки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этапизации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Ключевые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факторы современной логистики и управления цепями поставок, интегральная концепция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логистики.</w:t>
      </w:r>
    </w:p>
    <w:p w14:paraId="00AFCB86" w14:textId="77777777" w:rsidR="00A1501C" w:rsidRPr="00A1501C" w:rsidRDefault="00A1501C" w:rsidP="00A1501C">
      <w:pPr>
        <w:widowControl w:val="0"/>
        <w:autoSpaceDE w:val="0"/>
        <w:autoSpaceDN w:val="0"/>
        <w:ind w:left="222" w:right="350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Основные тенденции логистики и УЦП, задачи современной логистики и УЦП. Место</w:t>
      </w:r>
      <w:r w:rsidRPr="00A1501C">
        <w:rPr>
          <w:spacing w:val="-57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предприятии: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менеджмент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менеджмента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фирмы,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Взаимодействие логистики с маркетингом и производственным менеджментом. Логистика 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УЦП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как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фактор повышения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конкурентного преимущества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организации.</w:t>
      </w:r>
    </w:p>
    <w:p w14:paraId="731F83A2" w14:textId="77777777" w:rsidR="00A1501C" w:rsidRPr="00A1501C" w:rsidRDefault="00A1501C" w:rsidP="00A1501C">
      <w:pPr>
        <w:widowControl w:val="0"/>
        <w:autoSpaceDE w:val="0"/>
        <w:autoSpaceDN w:val="0"/>
        <w:spacing w:before="3"/>
        <w:rPr>
          <w:szCs w:val="22"/>
          <w:lang w:eastAsia="en-US"/>
        </w:rPr>
      </w:pPr>
    </w:p>
    <w:p w14:paraId="1B09C149" w14:textId="693075E2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2.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Основные</w:t>
      </w:r>
      <w:r w:rsidRPr="00A1501C">
        <w:rPr>
          <w:b/>
          <w:bCs/>
          <w:spacing w:val="-4"/>
          <w:lang w:eastAsia="en-US"/>
        </w:rPr>
        <w:t xml:space="preserve"> </w:t>
      </w:r>
      <w:r w:rsidRPr="00A1501C">
        <w:rPr>
          <w:b/>
          <w:bCs/>
          <w:lang w:eastAsia="en-US"/>
        </w:rPr>
        <w:t>понятия</w:t>
      </w:r>
      <w:r w:rsidRPr="00A1501C">
        <w:rPr>
          <w:b/>
          <w:bCs/>
          <w:spacing w:val="-2"/>
          <w:lang w:eastAsia="en-US"/>
        </w:rPr>
        <w:t xml:space="preserve"> </w:t>
      </w:r>
      <w:r>
        <w:rPr>
          <w:b/>
          <w:bCs/>
          <w:spacing w:val="-2"/>
          <w:lang w:eastAsia="en-US"/>
        </w:rPr>
        <w:t>в сфере планирования продаж и поставок</w:t>
      </w:r>
    </w:p>
    <w:p w14:paraId="128D5111" w14:textId="298ADEEF" w:rsidR="00A1501C" w:rsidRPr="00A1501C" w:rsidRDefault="00A1501C" w:rsidP="00A1501C">
      <w:pPr>
        <w:widowControl w:val="0"/>
        <w:autoSpaceDE w:val="0"/>
        <w:autoSpaceDN w:val="0"/>
        <w:ind w:left="222" w:right="351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Объекты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исследования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логистики: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материальные,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информационные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финансовые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потоки.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Логистические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издержки.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Эволюция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научно-методологических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представлений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системах.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Понятие системы, понятие логистической системы, классификация логистических систем.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Понятие макрологистических и микрологистических систем. Мезологистические системы.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 xml:space="preserve">Основные принципы системного подхода. Сравнительная </w:t>
      </w:r>
      <w:r w:rsidRPr="00A1501C">
        <w:rPr>
          <w:szCs w:val="22"/>
          <w:lang w:eastAsia="en-US"/>
        </w:rPr>
        <w:lastRenderedPageBreak/>
        <w:t>характеристика классического 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системного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подходов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формированию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Пример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классического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6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системного</w:t>
      </w:r>
      <w:r w:rsidRPr="00A1501C">
        <w:rPr>
          <w:spacing w:val="-57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подходов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организации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материального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потока.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Звено,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элемент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логистической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системы,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логистическая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цепь, сеть, логистический канал.</w:t>
      </w:r>
    </w:p>
    <w:p w14:paraId="526BBBDC" w14:textId="77777777" w:rsidR="00A1501C" w:rsidRPr="00A1501C" w:rsidRDefault="00A1501C" w:rsidP="00A1501C">
      <w:pPr>
        <w:widowControl w:val="0"/>
        <w:autoSpaceDE w:val="0"/>
        <w:autoSpaceDN w:val="0"/>
        <w:spacing w:before="1"/>
        <w:ind w:left="222" w:right="345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Логистические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операции,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(операционная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координирующая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деятельность,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функциональные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области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логистики: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снабжение,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производство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распределение.</w:t>
      </w:r>
    </w:p>
    <w:p w14:paraId="0A12DA17" w14:textId="77777777" w:rsidR="00A1501C" w:rsidRPr="00A1501C" w:rsidRDefault="00A1501C" w:rsidP="00A1501C">
      <w:pPr>
        <w:widowControl w:val="0"/>
        <w:autoSpaceDE w:val="0"/>
        <w:autoSpaceDN w:val="0"/>
        <w:spacing w:before="4"/>
        <w:rPr>
          <w:szCs w:val="22"/>
          <w:lang w:eastAsia="en-US"/>
        </w:rPr>
      </w:pPr>
    </w:p>
    <w:p w14:paraId="10455ECE" w14:textId="77777777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3.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Управление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цепями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поставок</w:t>
      </w:r>
    </w:p>
    <w:p w14:paraId="0E9E3BF2" w14:textId="72CD4134" w:rsidR="00A1501C" w:rsidRPr="00A1501C" w:rsidRDefault="00A1501C" w:rsidP="00A1501C">
      <w:pPr>
        <w:widowControl w:val="0"/>
        <w:autoSpaceDE w:val="0"/>
        <w:autoSpaceDN w:val="0"/>
        <w:ind w:left="222" w:right="347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Сущность и содержание управления цепями поставок. Основные определения цепи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 Структура цепи поставок. Простая, расширенная и максимальная цепь поставок.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Примеры цепей поставок. Границы логистической цепи. Типы связей между участниками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ЦП.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Мощность ЦП.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как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объект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управления.</w:t>
      </w:r>
    </w:p>
    <w:p w14:paraId="676E7D9E" w14:textId="77777777" w:rsidR="00A1501C" w:rsidRPr="00A1501C" w:rsidRDefault="00A1501C" w:rsidP="00A1501C">
      <w:pPr>
        <w:widowControl w:val="0"/>
        <w:autoSpaceDE w:val="0"/>
        <w:autoSpaceDN w:val="0"/>
        <w:spacing w:before="3"/>
        <w:rPr>
          <w:szCs w:val="22"/>
          <w:lang w:eastAsia="en-US"/>
        </w:rPr>
      </w:pPr>
    </w:p>
    <w:p w14:paraId="14D5F3E9" w14:textId="77777777" w:rsidR="00A1501C" w:rsidRPr="00A1501C" w:rsidRDefault="00A1501C" w:rsidP="00A1501C">
      <w:pPr>
        <w:widowControl w:val="0"/>
        <w:autoSpaceDE w:val="0"/>
        <w:autoSpaceDN w:val="0"/>
        <w:spacing w:before="1"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4.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Методология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логистики</w:t>
      </w:r>
    </w:p>
    <w:p w14:paraId="092B762E" w14:textId="6E205DB4" w:rsidR="00A1501C" w:rsidRPr="00A1501C" w:rsidRDefault="00A1501C" w:rsidP="00A1501C">
      <w:pPr>
        <w:widowControl w:val="0"/>
        <w:autoSpaceDE w:val="0"/>
        <w:autoSpaceDN w:val="0"/>
        <w:ind w:left="222" w:right="345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Общая характеристика методов решения задач в логистике. Методы анализа. Методы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планирования и прогнозирования. Моделирование процессов в логистических системах. 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логистике.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Анализ</w:t>
      </w:r>
      <w:r w:rsidRPr="00A1501C">
        <w:rPr>
          <w:spacing w:val="1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полной</w:t>
      </w:r>
      <w:r w:rsidRPr="00A1501C">
        <w:rPr>
          <w:spacing w:val="7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стоимости</w:t>
      </w:r>
      <w:r w:rsidRPr="00A1501C">
        <w:rPr>
          <w:spacing w:val="7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7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логистике.</w:t>
      </w:r>
      <w:r w:rsidRPr="00A1501C">
        <w:rPr>
          <w:spacing w:val="79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Управление</w:t>
      </w:r>
      <w:r w:rsidRPr="00A1501C">
        <w:rPr>
          <w:spacing w:val="7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логистическими</w:t>
      </w:r>
      <w:r w:rsidRPr="00A1501C">
        <w:rPr>
          <w:spacing w:val="7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издержками.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Анализ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безубыточности.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Дифференциация</w:t>
      </w:r>
      <w:r w:rsidRPr="00A1501C">
        <w:rPr>
          <w:spacing w:val="3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объектов</w:t>
      </w:r>
      <w:r w:rsidRPr="00A1501C">
        <w:rPr>
          <w:spacing w:val="9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</w:t>
      </w:r>
      <w:r w:rsidRPr="00A1501C">
        <w:rPr>
          <w:spacing w:val="9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90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логистике:</w:t>
      </w:r>
      <w:r w:rsidRPr="00A1501C">
        <w:rPr>
          <w:spacing w:val="89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АВС,</w:t>
      </w:r>
      <w:r w:rsidRPr="00A1501C">
        <w:rPr>
          <w:spacing w:val="90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XYZ</w:t>
      </w:r>
      <w:r w:rsidRPr="00A1501C">
        <w:rPr>
          <w:spacing w:val="9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анализы</w:t>
      </w:r>
      <w:r w:rsidRPr="00A1501C">
        <w:rPr>
          <w:spacing w:val="90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Задача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«сделать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или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купить».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Информационные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технологии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логистике.</w:t>
      </w:r>
    </w:p>
    <w:p w14:paraId="63617D61" w14:textId="77777777" w:rsidR="00A1501C" w:rsidRPr="00A1501C" w:rsidRDefault="00A1501C" w:rsidP="00A1501C">
      <w:pPr>
        <w:widowControl w:val="0"/>
        <w:autoSpaceDE w:val="0"/>
        <w:autoSpaceDN w:val="0"/>
        <w:spacing w:before="2"/>
        <w:rPr>
          <w:szCs w:val="22"/>
          <w:lang w:eastAsia="en-US"/>
        </w:rPr>
      </w:pPr>
    </w:p>
    <w:p w14:paraId="2E13D4B2" w14:textId="77C4B329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5.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Снабжение</w:t>
      </w:r>
      <w:r w:rsidRPr="00A1501C">
        <w:rPr>
          <w:b/>
          <w:bCs/>
          <w:spacing w:val="-3"/>
          <w:lang w:eastAsia="en-US"/>
        </w:rPr>
        <w:t xml:space="preserve"> </w:t>
      </w:r>
      <w:r>
        <w:rPr>
          <w:b/>
          <w:bCs/>
          <w:spacing w:val="-3"/>
          <w:lang w:eastAsia="en-US"/>
        </w:rPr>
        <w:t xml:space="preserve">как элемент планирования продаж </w:t>
      </w:r>
    </w:p>
    <w:p w14:paraId="53C3DF4F" w14:textId="3A863CEC" w:rsidR="00A1501C" w:rsidRPr="00A1501C" w:rsidRDefault="00A1501C" w:rsidP="00A1501C">
      <w:pPr>
        <w:widowControl w:val="0"/>
        <w:autoSpaceDE w:val="0"/>
        <w:autoSpaceDN w:val="0"/>
        <w:ind w:left="222" w:right="348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Общая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характеристика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снабжения.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Традиционная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закупок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инновационная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снабжения,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сравнение.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Роль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деятельности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организации: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маркетинговый,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коммерческий,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аспекты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снабженческой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деятельности,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прямой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косвенный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вклад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снабжения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достижение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целей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организации, увеличение доли затрат на закупки в структуре издержек производственных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компаний.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Управление отношениями с поставщиками в цепях</w:t>
      </w:r>
      <w:r w:rsidRPr="00A1501C">
        <w:rPr>
          <w:spacing w:val="60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 Процесс формирования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развития отношений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между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поставщиком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потребителем.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Показатели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эффективности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отношений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поставщиками.</w:t>
      </w:r>
    </w:p>
    <w:p w14:paraId="1C5AB677" w14:textId="77777777" w:rsidR="00A1501C" w:rsidRPr="00A1501C" w:rsidRDefault="00A1501C" w:rsidP="00A1501C">
      <w:pPr>
        <w:widowControl w:val="0"/>
        <w:autoSpaceDE w:val="0"/>
        <w:autoSpaceDN w:val="0"/>
        <w:spacing w:before="3"/>
        <w:rPr>
          <w:szCs w:val="22"/>
          <w:lang w:eastAsia="en-US"/>
        </w:rPr>
      </w:pPr>
    </w:p>
    <w:p w14:paraId="5F16A1C2" w14:textId="77777777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4"/>
          <w:lang w:eastAsia="en-US"/>
        </w:rPr>
        <w:t xml:space="preserve"> </w:t>
      </w:r>
      <w:r w:rsidRPr="00A1501C">
        <w:rPr>
          <w:b/>
          <w:bCs/>
          <w:lang w:eastAsia="en-US"/>
        </w:rPr>
        <w:t>6.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Управление</w:t>
      </w:r>
      <w:r w:rsidRPr="00A1501C">
        <w:rPr>
          <w:b/>
          <w:bCs/>
          <w:spacing w:val="-4"/>
          <w:lang w:eastAsia="en-US"/>
        </w:rPr>
        <w:t xml:space="preserve"> </w:t>
      </w:r>
      <w:r w:rsidRPr="00A1501C">
        <w:rPr>
          <w:b/>
          <w:bCs/>
          <w:lang w:eastAsia="en-US"/>
        </w:rPr>
        <w:t>материальными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потоками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в</w:t>
      </w:r>
      <w:r w:rsidRPr="00A1501C">
        <w:rPr>
          <w:b/>
          <w:bCs/>
          <w:spacing w:val="-4"/>
          <w:lang w:eastAsia="en-US"/>
        </w:rPr>
        <w:t xml:space="preserve"> </w:t>
      </w:r>
      <w:r w:rsidRPr="00A1501C">
        <w:rPr>
          <w:b/>
          <w:bCs/>
          <w:lang w:eastAsia="en-US"/>
        </w:rPr>
        <w:t>производственных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процессах</w:t>
      </w:r>
    </w:p>
    <w:p w14:paraId="3394C534" w14:textId="5E5A02DD" w:rsidR="00A1501C" w:rsidRPr="00A1501C" w:rsidRDefault="00A1501C" w:rsidP="00A1501C">
      <w:pPr>
        <w:widowControl w:val="0"/>
        <w:autoSpaceDE w:val="0"/>
        <w:autoSpaceDN w:val="0"/>
        <w:ind w:left="222" w:right="346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Общая характеристика систем управления материальными потоками в производстве.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Классификация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производственного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«выталкивающая»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(логистические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технологии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MRP,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MRP-2),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«вытягивающие»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(логистические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технологии «Just – in – time» и «Канбан»), стандартная система планирования и управления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предприятием.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Логистическая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система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/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технология</w:t>
      </w:r>
      <w:r w:rsidRPr="00A1501C">
        <w:rPr>
          <w:spacing w:val="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«Бережливое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производство».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Внедрение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«вытягивающей»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логистической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системы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предприятии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</w:p>
    <w:p w14:paraId="6D5E37C1" w14:textId="77777777" w:rsidR="00A1501C" w:rsidRPr="00A1501C" w:rsidRDefault="00A1501C" w:rsidP="00A1501C">
      <w:pPr>
        <w:widowControl w:val="0"/>
        <w:autoSpaceDE w:val="0"/>
        <w:autoSpaceDN w:val="0"/>
        <w:spacing w:before="3"/>
        <w:rPr>
          <w:szCs w:val="22"/>
          <w:lang w:eastAsia="en-US"/>
        </w:rPr>
      </w:pPr>
    </w:p>
    <w:p w14:paraId="528DCC1E" w14:textId="77777777" w:rsidR="00A1501C" w:rsidRPr="00A1501C" w:rsidRDefault="00A1501C" w:rsidP="00A1501C">
      <w:pPr>
        <w:widowControl w:val="0"/>
        <w:autoSpaceDE w:val="0"/>
        <w:autoSpaceDN w:val="0"/>
        <w:spacing w:before="1" w:line="274" w:lineRule="exact"/>
        <w:ind w:left="930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7.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Управление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запасами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в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цепях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поставок</w:t>
      </w:r>
    </w:p>
    <w:p w14:paraId="16374E95" w14:textId="6C0D2E1D" w:rsidR="00A1501C" w:rsidRPr="00A1501C" w:rsidRDefault="00A1501C" w:rsidP="00A1501C">
      <w:pPr>
        <w:widowControl w:val="0"/>
        <w:autoSpaceDE w:val="0"/>
        <w:autoSpaceDN w:val="0"/>
        <w:ind w:left="222" w:right="348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Основные функции управления запасами. Запас как объект управления: определение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запаса,</w:t>
      </w:r>
      <w:r w:rsidRPr="00A1501C">
        <w:rPr>
          <w:spacing w:val="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классификация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запасов</w:t>
      </w:r>
      <w:r w:rsidRPr="00A1501C">
        <w:rPr>
          <w:spacing w:val="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</w:t>
      </w:r>
      <w:r w:rsidRPr="00A1501C">
        <w:rPr>
          <w:spacing w:val="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месту</w:t>
      </w:r>
      <w:r w:rsidRPr="00A1501C">
        <w:rPr>
          <w:spacing w:val="59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продукции</w:t>
      </w:r>
      <w:r w:rsidRPr="00A1501C">
        <w:rPr>
          <w:spacing w:val="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логистической</w:t>
      </w:r>
      <w:r w:rsidRPr="00A1501C">
        <w:rPr>
          <w:spacing w:val="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виду,</w:t>
      </w:r>
      <w:r>
        <w:rPr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отношению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логистическим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функциям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функциональным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областям,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функциональному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назначению,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времени.</w:t>
      </w:r>
    </w:p>
    <w:p w14:paraId="62CE5BE1" w14:textId="77777777" w:rsidR="00A1501C" w:rsidRPr="00A1501C" w:rsidRDefault="00A1501C" w:rsidP="00A1501C">
      <w:pPr>
        <w:widowControl w:val="0"/>
        <w:autoSpaceDE w:val="0"/>
        <w:autoSpaceDN w:val="0"/>
        <w:ind w:left="222" w:right="353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Процесс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запасами: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содержание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цикла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процесса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запасами,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общая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характеристика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процесса</w:t>
      </w:r>
      <w:r w:rsidRPr="00A1501C">
        <w:rPr>
          <w:spacing w:val="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 запасами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цепях</w:t>
      </w:r>
      <w:r w:rsidRPr="00A1501C">
        <w:rPr>
          <w:spacing w:val="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</w:p>
    <w:p w14:paraId="21A7B7F5" w14:textId="77777777" w:rsidR="00A1501C" w:rsidRPr="00A1501C" w:rsidRDefault="00A1501C" w:rsidP="00A1501C">
      <w:pPr>
        <w:widowControl w:val="0"/>
        <w:autoSpaceDE w:val="0"/>
        <w:autoSpaceDN w:val="0"/>
        <w:spacing w:before="1"/>
        <w:ind w:left="222" w:right="345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Оценка роли запаса в реализации стратегии организации: две точки зрения на запас,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основные причины создания запаса, отрицательные последствия наличия запасов, принятие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решений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роли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обеспечении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деятельности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организации, направления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работы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запасами,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стратегическая оценка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значимости работы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запасами.</w:t>
      </w:r>
    </w:p>
    <w:p w14:paraId="3A48F717" w14:textId="77777777" w:rsidR="00A1501C" w:rsidRPr="00A1501C" w:rsidRDefault="00A1501C" w:rsidP="00A1501C">
      <w:pPr>
        <w:widowControl w:val="0"/>
        <w:autoSpaceDE w:val="0"/>
        <w:autoSpaceDN w:val="0"/>
        <w:ind w:left="222" w:right="344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Модели определения размера заказа и системы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 запасами. Контроль за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состоянием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материальных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запасов.</w:t>
      </w:r>
    </w:p>
    <w:p w14:paraId="1C3BF2F7" w14:textId="77777777" w:rsidR="00A1501C" w:rsidRPr="00A1501C" w:rsidRDefault="00A1501C" w:rsidP="00A1501C">
      <w:pPr>
        <w:widowControl w:val="0"/>
        <w:autoSpaceDE w:val="0"/>
        <w:autoSpaceDN w:val="0"/>
        <w:spacing w:before="4"/>
        <w:rPr>
          <w:szCs w:val="22"/>
          <w:lang w:eastAsia="en-US"/>
        </w:rPr>
      </w:pPr>
    </w:p>
    <w:p w14:paraId="42E4BDC1" w14:textId="77777777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29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8.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Транспортировка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в</w:t>
      </w:r>
      <w:r w:rsidRPr="00A1501C">
        <w:rPr>
          <w:b/>
          <w:bCs/>
          <w:spacing w:val="-3"/>
          <w:lang w:eastAsia="en-US"/>
        </w:rPr>
        <w:t xml:space="preserve"> </w:t>
      </w:r>
      <w:r w:rsidRPr="00A1501C">
        <w:rPr>
          <w:b/>
          <w:bCs/>
          <w:lang w:eastAsia="en-US"/>
        </w:rPr>
        <w:t>цепях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поставок</w:t>
      </w:r>
    </w:p>
    <w:p w14:paraId="5C506EA7" w14:textId="77777777" w:rsidR="00A1501C" w:rsidRPr="00A1501C" w:rsidRDefault="00A1501C" w:rsidP="00A1501C">
      <w:pPr>
        <w:widowControl w:val="0"/>
        <w:autoSpaceDE w:val="0"/>
        <w:autoSpaceDN w:val="0"/>
        <w:ind w:left="222" w:right="350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Транспортная логистика, понятие и задачи, элементы, участники. Основные задачи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lastRenderedPageBreak/>
        <w:t>транспортировки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цепях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поставки.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Сравнительные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логистические</w:t>
      </w:r>
      <w:r w:rsidRPr="00A1501C">
        <w:rPr>
          <w:spacing w:val="6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характеристики</w:t>
      </w:r>
      <w:r w:rsidRPr="00A1501C">
        <w:rPr>
          <w:spacing w:val="-57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различных видов транспорта. Выбор способа перевозки, вида транспорта на базе анализа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полной стоимости. Система критериев и ограничений при выборе способа транспортировки.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Методика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выбора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перевозчика,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экспедитора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других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посредников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транспортировке.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Разработка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маршрутов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доставки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товаров</w:t>
      </w:r>
      <w:r w:rsidRPr="00A1501C">
        <w:rPr>
          <w:spacing w:val="-2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автомобильным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транспортом.</w:t>
      </w:r>
    </w:p>
    <w:p w14:paraId="14B1D8D5" w14:textId="77777777" w:rsidR="00A1501C" w:rsidRPr="00A1501C" w:rsidRDefault="00A1501C" w:rsidP="00A1501C">
      <w:pPr>
        <w:widowControl w:val="0"/>
        <w:autoSpaceDE w:val="0"/>
        <w:autoSpaceDN w:val="0"/>
        <w:ind w:left="222" w:right="349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Транспортные затраты. Себестоимость перевозок. Виды и характеристики тарифов на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перевозку</w:t>
      </w:r>
      <w:r w:rsidRPr="00A1501C">
        <w:rPr>
          <w:spacing w:val="-6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различными видами транспорта.</w:t>
      </w:r>
    </w:p>
    <w:p w14:paraId="05D826E5" w14:textId="77777777" w:rsidR="00A1501C" w:rsidRPr="00A1501C" w:rsidRDefault="00A1501C" w:rsidP="00A1501C">
      <w:pPr>
        <w:widowControl w:val="0"/>
        <w:autoSpaceDE w:val="0"/>
        <w:autoSpaceDN w:val="0"/>
        <w:spacing w:before="4"/>
        <w:rPr>
          <w:szCs w:val="22"/>
          <w:lang w:eastAsia="en-US"/>
        </w:rPr>
      </w:pPr>
    </w:p>
    <w:p w14:paraId="5058C58E" w14:textId="6CE471E8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29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4"/>
          <w:lang w:eastAsia="en-US"/>
        </w:rPr>
        <w:t xml:space="preserve"> </w:t>
      </w:r>
      <w:r w:rsidRPr="00A1501C">
        <w:rPr>
          <w:b/>
          <w:bCs/>
          <w:lang w:eastAsia="en-US"/>
        </w:rPr>
        <w:t>9.</w:t>
      </w:r>
      <w:r w:rsidRPr="00A1501C"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Этапы планирования продаж</w:t>
      </w:r>
    </w:p>
    <w:p w14:paraId="32451D9B" w14:textId="25030E12" w:rsidR="00A1501C" w:rsidRPr="00A1501C" w:rsidRDefault="00A1501C" w:rsidP="00A1501C">
      <w:pPr>
        <w:widowControl w:val="0"/>
        <w:autoSpaceDE w:val="0"/>
        <w:autoSpaceDN w:val="0"/>
        <w:ind w:left="222" w:right="346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Задачи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основные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функции</w:t>
      </w:r>
      <w:r w:rsidRPr="00A1501C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планирования продаж. Метод АВС и принцип Парето при оценке продаж. Категория потребительских сегментов. Внедрение информационных систем в планировании продаж. Интеграция блоков </w:t>
      </w:r>
      <w:r>
        <w:rPr>
          <w:szCs w:val="22"/>
          <w:lang w:val="en-US" w:eastAsia="en-US"/>
        </w:rPr>
        <w:t>CRM</w:t>
      </w:r>
      <w:r w:rsidRPr="00A1501C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и </w:t>
      </w:r>
      <w:r>
        <w:rPr>
          <w:szCs w:val="22"/>
          <w:lang w:val="en-US" w:eastAsia="en-US"/>
        </w:rPr>
        <w:t>MES</w:t>
      </w:r>
      <w:r>
        <w:rPr>
          <w:szCs w:val="22"/>
          <w:lang w:eastAsia="en-US"/>
        </w:rPr>
        <w:t>.</w:t>
      </w:r>
      <w:r w:rsidRPr="00A1501C">
        <w:rPr>
          <w:szCs w:val="22"/>
          <w:lang w:eastAsia="en-US"/>
        </w:rPr>
        <w:t xml:space="preserve"> </w:t>
      </w:r>
    </w:p>
    <w:p w14:paraId="208D9F79" w14:textId="77777777" w:rsidR="00A1501C" w:rsidRPr="00A1501C" w:rsidRDefault="00A1501C" w:rsidP="00A1501C">
      <w:pPr>
        <w:widowControl w:val="0"/>
        <w:autoSpaceDE w:val="0"/>
        <w:autoSpaceDN w:val="0"/>
        <w:spacing w:before="3"/>
        <w:rPr>
          <w:szCs w:val="22"/>
          <w:lang w:eastAsia="en-US"/>
        </w:rPr>
      </w:pPr>
    </w:p>
    <w:p w14:paraId="742BA877" w14:textId="77777777" w:rsidR="00A1501C" w:rsidRPr="00A1501C" w:rsidRDefault="00A1501C" w:rsidP="00A1501C">
      <w:pPr>
        <w:widowControl w:val="0"/>
        <w:autoSpaceDE w:val="0"/>
        <w:autoSpaceDN w:val="0"/>
        <w:spacing w:line="274" w:lineRule="exact"/>
        <w:ind w:left="929"/>
        <w:jc w:val="both"/>
        <w:outlineLvl w:val="0"/>
        <w:rPr>
          <w:b/>
          <w:bCs/>
          <w:lang w:eastAsia="en-US"/>
        </w:rPr>
      </w:pPr>
      <w:r w:rsidRPr="00A1501C">
        <w:rPr>
          <w:b/>
          <w:bCs/>
          <w:lang w:eastAsia="en-US"/>
        </w:rPr>
        <w:t>Тема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10.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Интеграция</w:t>
      </w:r>
      <w:r w:rsidRPr="00A1501C">
        <w:rPr>
          <w:b/>
          <w:bCs/>
          <w:spacing w:val="-1"/>
          <w:lang w:eastAsia="en-US"/>
        </w:rPr>
        <w:t xml:space="preserve"> </w:t>
      </w:r>
      <w:r w:rsidRPr="00A1501C">
        <w:rPr>
          <w:b/>
          <w:bCs/>
          <w:lang w:eastAsia="en-US"/>
        </w:rPr>
        <w:t>в</w:t>
      </w:r>
      <w:r w:rsidRPr="00A1501C">
        <w:rPr>
          <w:b/>
          <w:bCs/>
          <w:spacing w:val="-2"/>
          <w:lang w:eastAsia="en-US"/>
        </w:rPr>
        <w:t xml:space="preserve"> </w:t>
      </w:r>
      <w:r w:rsidRPr="00A1501C">
        <w:rPr>
          <w:b/>
          <w:bCs/>
          <w:lang w:eastAsia="en-US"/>
        </w:rPr>
        <w:t>цепях поставок.</w:t>
      </w:r>
    </w:p>
    <w:p w14:paraId="49EAD052" w14:textId="77777777" w:rsidR="00A1501C" w:rsidRPr="00A1501C" w:rsidRDefault="00A1501C" w:rsidP="00A1501C">
      <w:pPr>
        <w:widowControl w:val="0"/>
        <w:autoSpaceDE w:val="0"/>
        <w:autoSpaceDN w:val="0"/>
        <w:ind w:left="222" w:right="349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Понятие интеграции при управлении ЦП. Координация деятельности цепей поставок.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Значение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сущность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координации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интеграции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УЦП.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Интеграция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операций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логистической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инфраструктуры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отдельных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функциональных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областях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логистики.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Координация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спроса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предложения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цепях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основе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товарными</w:t>
      </w:r>
      <w:r w:rsidRPr="00A1501C">
        <w:rPr>
          <w:spacing w:val="-57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запасами.</w:t>
      </w:r>
    </w:p>
    <w:p w14:paraId="5046B3A1" w14:textId="77777777" w:rsidR="00A1501C" w:rsidRPr="00A1501C" w:rsidRDefault="00A1501C" w:rsidP="00A1501C">
      <w:pPr>
        <w:widowControl w:val="0"/>
        <w:autoSpaceDE w:val="0"/>
        <w:autoSpaceDN w:val="0"/>
        <w:ind w:left="222" w:right="345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Взаимодействие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контрагентов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ЦП.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Типы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сотрудничества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ЦП.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Сущность,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назначение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SCOR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модели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Показатели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эффективности</w:t>
      </w:r>
      <w:r w:rsidRPr="00A1501C">
        <w:rPr>
          <w:spacing w:val="6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логистических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решений.</w:t>
      </w:r>
    </w:p>
    <w:p w14:paraId="4365F929" w14:textId="77777777" w:rsidR="00A1501C" w:rsidRPr="00A1501C" w:rsidRDefault="00A1501C" w:rsidP="00A1501C">
      <w:pPr>
        <w:widowControl w:val="0"/>
        <w:autoSpaceDE w:val="0"/>
        <w:autoSpaceDN w:val="0"/>
        <w:ind w:left="222" w:right="352" w:firstLine="707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Конфликты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целей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контрагентов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Использование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аутсорсинга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для</w:t>
      </w:r>
      <w:r w:rsidRPr="00A1501C">
        <w:rPr>
          <w:spacing w:val="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кооперации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логистической деятельности в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цепи</w:t>
      </w:r>
      <w:r w:rsidRPr="00A1501C">
        <w:rPr>
          <w:spacing w:val="-1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</w:p>
    <w:p w14:paraId="3A147349" w14:textId="77777777" w:rsidR="00A1501C" w:rsidRPr="00A1501C" w:rsidRDefault="00A1501C" w:rsidP="00A1501C">
      <w:pPr>
        <w:widowControl w:val="0"/>
        <w:autoSpaceDE w:val="0"/>
        <w:autoSpaceDN w:val="0"/>
        <w:ind w:left="929"/>
        <w:jc w:val="both"/>
        <w:rPr>
          <w:szCs w:val="22"/>
          <w:lang w:eastAsia="en-US"/>
        </w:rPr>
      </w:pPr>
      <w:r w:rsidRPr="00A1501C">
        <w:rPr>
          <w:szCs w:val="22"/>
          <w:lang w:eastAsia="en-US"/>
        </w:rPr>
        <w:t>Контроллинг</w:t>
      </w:r>
      <w:r w:rsidRPr="00A1501C">
        <w:rPr>
          <w:spacing w:val="-7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цепей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поставок.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Управление</w:t>
      </w:r>
      <w:r w:rsidRPr="00A1501C">
        <w:rPr>
          <w:spacing w:val="-4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рисками</w:t>
      </w:r>
      <w:r w:rsidRPr="00A1501C">
        <w:rPr>
          <w:spacing w:val="-3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в</w:t>
      </w:r>
      <w:r w:rsidRPr="00A1501C">
        <w:rPr>
          <w:spacing w:val="-5"/>
          <w:szCs w:val="22"/>
          <w:lang w:eastAsia="en-US"/>
        </w:rPr>
        <w:t xml:space="preserve"> </w:t>
      </w:r>
      <w:r w:rsidRPr="00A1501C">
        <w:rPr>
          <w:szCs w:val="22"/>
          <w:lang w:eastAsia="en-US"/>
        </w:rPr>
        <w:t>ЦП.</w:t>
      </w:r>
    </w:p>
    <w:p w14:paraId="3469A2CD" w14:textId="77777777" w:rsidR="00CB5564" w:rsidRPr="000E63F1" w:rsidRDefault="00CB5564" w:rsidP="000E63F1">
      <w:pPr>
        <w:spacing w:line="276" w:lineRule="auto"/>
        <w:rPr>
          <w:bCs/>
        </w:rPr>
      </w:pPr>
    </w:p>
    <w:p w14:paraId="41586B4D" w14:textId="56BE23BD" w:rsidR="00C65F03" w:rsidRPr="003A40F5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BD20C3">
        <w:rPr>
          <w:b/>
        </w:rPr>
        <w:t xml:space="preserve"> </w:t>
      </w:r>
      <w:r w:rsidR="00C65F03" w:rsidRPr="00C65F03">
        <w:rPr>
          <w:b/>
          <w:color w:val="000000"/>
          <w:sz w:val="27"/>
          <w:szCs w:val="27"/>
        </w:rPr>
        <w:t>Примерная темати</w:t>
      </w:r>
      <w:r w:rsidR="003A40F5">
        <w:rPr>
          <w:b/>
          <w:color w:val="000000"/>
          <w:sz w:val="27"/>
          <w:szCs w:val="27"/>
        </w:rPr>
        <w:t>ка курсовых работ (проектов</w:t>
      </w:r>
      <w:r w:rsidR="00C65F03" w:rsidRPr="00C65F03">
        <w:rPr>
          <w:b/>
          <w:color w:val="000000"/>
          <w:sz w:val="27"/>
          <w:szCs w:val="27"/>
        </w:rPr>
        <w:t>)</w:t>
      </w:r>
      <w:r w:rsidR="003A40F5" w:rsidRPr="003A40F5">
        <w:rPr>
          <w:b/>
          <w:color w:val="000000"/>
          <w:sz w:val="27"/>
          <w:szCs w:val="27"/>
        </w:rPr>
        <w:t>:</w:t>
      </w:r>
    </w:p>
    <w:p w14:paraId="7B19A342" w14:textId="3ABBE882" w:rsidR="00F17820" w:rsidRPr="00C65F03" w:rsidRDefault="003A40F5" w:rsidP="00F17820">
      <w:pPr>
        <w:spacing w:line="276" w:lineRule="auto"/>
      </w:pPr>
      <w:r w:rsidRPr="00A1501C">
        <w:t>Курсовая работа по дисциплине не предусмотрена учебным планом</w:t>
      </w:r>
      <w:r w:rsidR="00C65F03" w:rsidRPr="00A1501C">
        <w:t>.</w:t>
      </w:r>
    </w:p>
    <w:p w14:paraId="21991A6F" w14:textId="77777777" w:rsidR="00F17820" w:rsidRDefault="00F17820" w:rsidP="00F17820">
      <w:pPr>
        <w:spacing w:line="276" w:lineRule="auto"/>
        <w:rPr>
          <w:bCs/>
        </w:rPr>
      </w:pPr>
    </w:p>
    <w:p w14:paraId="1F1AE90D" w14:textId="333C0851" w:rsidR="00C65F03" w:rsidRDefault="00F17820" w:rsidP="00F17820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A40F5">
        <w:rPr>
          <w:b/>
          <w:bCs/>
          <w:caps/>
        </w:rPr>
        <w:t>.</w:t>
      </w:r>
    </w:p>
    <w:p w14:paraId="5C83C6B7" w14:textId="77777777" w:rsidR="00710D0F" w:rsidRDefault="00710D0F" w:rsidP="00F17820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3A40F5" w:rsidRPr="003C0E55" w14:paraId="0AA81D97" w14:textId="77777777" w:rsidTr="004C19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6A5E0D7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4AF6343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77FBBF0" w14:textId="77777777" w:rsidR="003A40F5" w:rsidRPr="004C1968" w:rsidRDefault="003A40F5" w:rsidP="00ED3EE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6A599B4F" w14:textId="77777777" w:rsidR="003A40F5" w:rsidRPr="004C1968" w:rsidRDefault="003A40F5" w:rsidP="00ED3EE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3A40F5" w:rsidRPr="003C0E55" w14:paraId="42A6BB24" w14:textId="77777777" w:rsidTr="00A2511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E83CEF1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1A6F061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60AAC2" w14:textId="77777777" w:rsidR="003A40F5" w:rsidRPr="004C1968" w:rsidRDefault="003A40F5" w:rsidP="00ED3EE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38F11" w14:textId="77777777" w:rsidR="003A40F5" w:rsidRPr="004C1968" w:rsidRDefault="003A40F5" w:rsidP="00ED3EE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19148107" w14:textId="77777777" w:rsidR="003A40F5" w:rsidRDefault="003A40F5" w:rsidP="00ED3EE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771BD6" w:rsidRPr="00771BD6" w14:paraId="63DB2BD3" w14:textId="77777777" w:rsidTr="00A2511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11662681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DFCED9" w14:textId="40070F68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F2636" w14:textId="0554E6D6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39B51E" w14:textId="3C688561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="00A1501C" w:rsidRPr="00A1501C">
              <w:rPr>
                <w:color w:val="000000"/>
                <w:sz w:val="22"/>
                <w:szCs w:val="22"/>
              </w:rPr>
              <w:t>Основные понятия в сфере планирования продаж и поставок</w:t>
            </w:r>
          </w:p>
        </w:tc>
        <w:tc>
          <w:tcPr>
            <w:tcW w:w="1842" w:type="dxa"/>
            <w:vAlign w:val="center"/>
          </w:tcPr>
          <w:p w14:paraId="1BE60F06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771BD6" w14:paraId="5B8004E8" w14:textId="77777777" w:rsidTr="00A2511A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6A2D24E7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D974B" w14:textId="1E7A9A57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20F3C" w14:textId="483C882D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355B" w14:textId="46A8F60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="00A1501C" w:rsidRPr="00A1501C">
              <w:rPr>
                <w:color w:val="000000"/>
                <w:sz w:val="22"/>
                <w:szCs w:val="22"/>
              </w:rPr>
              <w:t>Методология логистики</w:t>
            </w:r>
          </w:p>
        </w:tc>
        <w:tc>
          <w:tcPr>
            <w:tcW w:w="1842" w:type="dxa"/>
            <w:vAlign w:val="center"/>
          </w:tcPr>
          <w:p w14:paraId="14CEC59E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3C0E55" w14:paraId="57CE4E5A" w14:textId="77777777" w:rsidTr="00A2511A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59490F32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8E5FA" w14:textId="00D430A1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FB887B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F964D" w14:textId="0D3533E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(тренинг): </w:t>
            </w:r>
            <w:r w:rsidR="00A1501C" w:rsidRPr="00A1501C">
              <w:rPr>
                <w:color w:val="000000"/>
                <w:sz w:val="22"/>
                <w:szCs w:val="22"/>
              </w:rPr>
              <w:t>Управление материальными потоками в производственных процессах</w:t>
            </w:r>
          </w:p>
        </w:tc>
        <w:tc>
          <w:tcPr>
            <w:tcW w:w="1842" w:type="dxa"/>
            <w:vAlign w:val="center"/>
          </w:tcPr>
          <w:p w14:paraId="2425C39E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3C0E55" w14:paraId="100DAB9C" w14:textId="77777777" w:rsidTr="00A2511A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20A0B740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A2E2F2" w14:textId="16C9C622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94FCF" w14:textId="28B77456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76F45" w14:textId="0F651CDE" w:rsidR="00771BD6" w:rsidRPr="00771BD6" w:rsidRDefault="00771BD6" w:rsidP="00A1501C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(решение </w:t>
            </w:r>
            <w:r w:rsidR="00A1501C">
              <w:rPr>
                <w:color w:val="000000"/>
                <w:sz w:val="22"/>
                <w:szCs w:val="22"/>
              </w:rPr>
              <w:t xml:space="preserve"> </w:t>
            </w:r>
            <w:r w:rsidRPr="00771BD6">
              <w:rPr>
                <w:color w:val="000000"/>
                <w:sz w:val="22"/>
                <w:szCs w:val="22"/>
              </w:rPr>
              <w:t xml:space="preserve">задач): </w:t>
            </w:r>
            <w:r w:rsidR="00A1501C" w:rsidRPr="00A1501C">
              <w:rPr>
                <w:color w:val="000000"/>
                <w:sz w:val="22"/>
                <w:szCs w:val="22"/>
              </w:rPr>
              <w:t>Управление запасами в цепях поставок</w:t>
            </w:r>
          </w:p>
        </w:tc>
        <w:tc>
          <w:tcPr>
            <w:tcW w:w="1842" w:type="dxa"/>
            <w:vAlign w:val="center"/>
          </w:tcPr>
          <w:p w14:paraId="4A649750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3C0E55" w14:paraId="7F355B07" w14:textId="77777777" w:rsidTr="00A2511A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777D4773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2B076F" w14:textId="4232E81C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8DC28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B2B229" w14:textId="63E2A088" w:rsidR="00771BD6" w:rsidRPr="00771BD6" w:rsidRDefault="00771BD6" w:rsidP="00A1501C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>(</w:t>
            </w:r>
            <w:r w:rsidR="00A1501C">
              <w:rPr>
                <w:color w:val="000000"/>
                <w:sz w:val="22"/>
                <w:szCs w:val="22"/>
              </w:rPr>
              <w:t>решение ситуационных задач</w:t>
            </w:r>
            <w:r w:rsidRPr="00771BD6">
              <w:rPr>
                <w:color w:val="000000"/>
                <w:sz w:val="22"/>
                <w:szCs w:val="22"/>
              </w:rPr>
              <w:t xml:space="preserve">): </w:t>
            </w:r>
            <w:r w:rsidR="00A1501C" w:rsidRPr="00A1501C">
              <w:rPr>
                <w:color w:val="000000"/>
                <w:sz w:val="22"/>
                <w:szCs w:val="22"/>
              </w:rPr>
              <w:t>Интеграция в цепях поставок</w:t>
            </w:r>
          </w:p>
        </w:tc>
        <w:tc>
          <w:tcPr>
            <w:tcW w:w="1842" w:type="dxa"/>
            <w:vAlign w:val="center"/>
          </w:tcPr>
          <w:p w14:paraId="0769C19D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</w:tbl>
    <w:p w14:paraId="44FB4BB1" w14:textId="6EBF8252" w:rsidR="003A40F5" w:rsidRDefault="003A40F5" w:rsidP="00F17820">
      <w:pPr>
        <w:spacing w:line="276" w:lineRule="auto"/>
        <w:jc w:val="both"/>
        <w:rPr>
          <w:b/>
          <w:bCs/>
          <w:caps/>
        </w:rPr>
      </w:pPr>
    </w:p>
    <w:p w14:paraId="0A10D321" w14:textId="77777777" w:rsidR="00F501D5" w:rsidRPr="005B1FB9" w:rsidRDefault="00F501D5" w:rsidP="00F501D5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9A6BE8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15E0517" w14:textId="4DE33205" w:rsidR="00F17820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71BD6" w:rsidRPr="00771BD6">
        <w:rPr>
          <w:b/>
          <w:bCs/>
          <w:caps/>
        </w:rPr>
        <w:t>:</w:t>
      </w:r>
    </w:p>
    <w:p w14:paraId="4B47371A" w14:textId="77777777" w:rsidR="00710D0F" w:rsidRDefault="00710D0F" w:rsidP="00F17820">
      <w:pPr>
        <w:rPr>
          <w:b/>
          <w:bCs/>
        </w:rPr>
      </w:pPr>
    </w:p>
    <w:p w14:paraId="4EF61E3E" w14:textId="5DBF6A93" w:rsidR="00F17820" w:rsidRPr="004E581F" w:rsidRDefault="00F32243" w:rsidP="00F17820">
      <w:pPr>
        <w:rPr>
          <w:b/>
          <w:bCs/>
        </w:rPr>
      </w:pPr>
      <w:r>
        <w:rPr>
          <w:b/>
          <w:bCs/>
        </w:rPr>
        <w:t xml:space="preserve">5.1. Темы для </w:t>
      </w:r>
      <w:r w:rsidR="004E581F" w:rsidRPr="004E581F">
        <w:rPr>
          <w:b/>
          <w:bCs/>
        </w:rPr>
        <w:t>самостоятельной работы обучающихся</w:t>
      </w:r>
    </w:p>
    <w:p w14:paraId="4C62A807" w14:textId="6E671AE8" w:rsidR="004E581F" w:rsidRDefault="00710D0F" w:rsidP="004C1968">
      <w:pPr>
        <w:ind w:firstLine="708"/>
        <w:jc w:val="both"/>
        <w:rPr>
          <w:bCs/>
        </w:rPr>
      </w:pPr>
      <w:r>
        <w:rPr>
          <w:bCs/>
        </w:rPr>
        <w:t>Темы для</w:t>
      </w:r>
      <w:r w:rsidR="004E581F">
        <w:rPr>
          <w:bCs/>
        </w:rPr>
        <w:t xml:space="preserve"> самостоятельной работы обучающихся формулируются обучающимися самостоятельно, исходя из перечня тем занятий текущего семестра.</w:t>
      </w:r>
    </w:p>
    <w:p w14:paraId="05CDF6F6" w14:textId="77777777" w:rsidR="004E581F" w:rsidRDefault="004E581F" w:rsidP="00F17820">
      <w:pPr>
        <w:rPr>
          <w:bCs/>
        </w:rPr>
      </w:pPr>
    </w:p>
    <w:p w14:paraId="52F31706" w14:textId="1334D4AA" w:rsidR="00C65F03" w:rsidRPr="004E581F" w:rsidRDefault="004E581F" w:rsidP="00C65F03">
      <w:pPr>
        <w:rPr>
          <w:b/>
          <w:bCs/>
        </w:rPr>
      </w:pPr>
      <w:r w:rsidRPr="004E581F">
        <w:rPr>
          <w:b/>
          <w:bCs/>
        </w:rPr>
        <w:t xml:space="preserve">5.2. </w:t>
      </w:r>
      <w:r w:rsidR="00C65F03" w:rsidRPr="004E581F">
        <w:rPr>
          <w:b/>
          <w:color w:val="000000"/>
        </w:rPr>
        <w:t>Темы ко</w:t>
      </w:r>
      <w:r>
        <w:rPr>
          <w:b/>
          <w:color w:val="000000"/>
        </w:rPr>
        <w:t>нспектов и практических занятий</w:t>
      </w:r>
    </w:p>
    <w:p w14:paraId="11D7318E" w14:textId="1EF6178B" w:rsidR="006C3CE5" w:rsidRPr="006C3CE5" w:rsidRDefault="006C3CE5" w:rsidP="006C3CE5">
      <w:pPr>
        <w:widowControl w:val="0"/>
        <w:tabs>
          <w:tab w:val="left" w:pos="1341"/>
        </w:tabs>
        <w:autoSpaceDE w:val="0"/>
        <w:autoSpaceDN w:val="0"/>
        <w:spacing w:before="91"/>
        <w:rPr>
          <w:b/>
          <w:i/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Примерный</w:t>
      </w:r>
      <w:r w:rsidRPr="006C3CE5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перечень</w:t>
      </w:r>
      <w:r w:rsidRPr="006C3CE5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ситуаций</w:t>
      </w:r>
      <w:r>
        <w:rPr>
          <w:b/>
          <w:i/>
          <w:sz w:val="22"/>
          <w:szCs w:val="22"/>
          <w:lang w:eastAsia="en-US"/>
        </w:rPr>
        <w:t xml:space="preserve"> для практических работа</w:t>
      </w:r>
    </w:p>
    <w:p w14:paraId="0794CAB0" w14:textId="77777777" w:rsidR="006C3CE5" w:rsidRPr="006C3CE5" w:rsidRDefault="006C3CE5" w:rsidP="006C3CE5">
      <w:pPr>
        <w:widowControl w:val="0"/>
        <w:autoSpaceDE w:val="0"/>
        <w:autoSpaceDN w:val="0"/>
        <w:spacing w:before="2" w:line="250" w:lineRule="exact"/>
        <w:ind w:left="4266"/>
        <w:outlineLvl w:val="3"/>
        <w:rPr>
          <w:b/>
          <w:bCs/>
          <w:i/>
          <w:iCs/>
          <w:sz w:val="22"/>
          <w:szCs w:val="22"/>
          <w:lang w:eastAsia="en-US"/>
        </w:rPr>
      </w:pPr>
      <w:r w:rsidRPr="006C3CE5">
        <w:rPr>
          <w:b/>
          <w:bCs/>
          <w:i/>
          <w:iCs/>
          <w:sz w:val="22"/>
          <w:szCs w:val="22"/>
          <w:lang w:eastAsia="en-US"/>
        </w:rPr>
        <w:t>Содержание</w:t>
      </w:r>
      <w:r w:rsidRPr="006C3CE5">
        <w:rPr>
          <w:b/>
          <w:bCs/>
          <w:i/>
          <w:iCs/>
          <w:spacing w:val="-3"/>
          <w:sz w:val="22"/>
          <w:szCs w:val="22"/>
          <w:lang w:eastAsia="en-US"/>
        </w:rPr>
        <w:t xml:space="preserve"> </w:t>
      </w:r>
      <w:r w:rsidRPr="006C3CE5">
        <w:rPr>
          <w:b/>
          <w:bCs/>
          <w:i/>
          <w:iCs/>
          <w:sz w:val="22"/>
          <w:szCs w:val="22"/>
          <w:lang w:eastAsia="en-US"/>
        </w:rPr>
        <w:t>ситуаций</w:t>
      </w:r>
    </w:p>
    <w:p w14:paraId="72307AF5" w14:textId="77777777" w:rsidR="006C3CE5" w:rsidRPr="006C3CE5" w:rsidRDefault="006C3CE5" w:rsidP="006C3CE5">
      <w:pPr>
        <w:widowControl w:val="0"/>
        <w:autoSpaceDE w:val="0"/>
        <w:autoSpaceDN w:val="0"/>
        <w:spacing w:line="250" w:lineRule="exact"/>
        <w:ind w:left="222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Тема</w:t>
      </w:r>
      <w:r w:rsidRPr="006C3CE5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1</w:t>
      </w:r>
      <w:r w:rsidRPr="006C3CE5">
        <w:rPr>
          <w:b/>
          <w:sz w:val="22"/>
          <w:szCs w:val="22"/>
          <w:lang w:eastAsia="en-US"/>
        </w:rPr>
        <w:t>.</w:t>
      </w:r>
      <w:r w:rsidRPr="006C3CE5">
        <w:rPr>
          <w:b/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Выбор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схемы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транспортировки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нефтепродуктов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(практикум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по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логистике,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стр.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29 –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33).</w:t>
      </w:r>
    </w:p>
    <w:p w14:paraId="48E9EB9C" w14:textId="77777777" w:rsidR="006C3CE5" w:rsidRPr="006C3CE5" w:rsidRDefault="006C3CE5" w:rsidP="006C3CE5">
      <w:pPr>
        <w:widowControl w:val="0"/>
        <w:autoSpaceDE w:val="0"/>
        <w:autoSpaceDN w:val="0"/>
        <w:spacing w:before="1"/>
        <w:ind w:left="222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Данные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для расчета.</w:t>
      </w:r>
    </w:p>
    <w:p w14:paraId="51009B02" w14:textId="77777777" w:rsidR="006C3CE5" w:rsidRPr="006C3CE5" w:rsidRDefault="006C3CE5" w:rsidP="006C3CE5">
      <w:pPr>
        <w:widowControl w:val="0"/>
        <w:autoSpaceDE w:val="0"/>
        <w:autoSpaceDN w:val="0"/>
        <w:spacing w:after="6"/>
        <w:ind w:left="2160" w:right="2284"/>
        <w:jc w:val="center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Общий объем перевозок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22000 т. Грузоподъемность а/м 20 т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Тарифы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 транспортировку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нефтепродуктов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791"/>
        <w:gridCol w:w="3505"/>
      </w:tblGrid>
      <w:tr w:rsidR="006C3CE5" w:rsidRPr="006C3CE5" w14:paraId="3E062B07" w14:textId="77777777" w:rsidTr="00B53349">
        <w:trPr>
          <w:trHeight w:val="251"/>
        </w:trPr>
        <w:tc>
          <w:tcPr>
            <w:tcW w:w="2967" w:type="dxa"/>
          </w:tcPr>
          <w:p w14:paraId="1F4785AD" w14:textId="77777777" w:rsidR="006C3CE5" w:rsidRPr="006C3CE5" w:rsidRDefault="006C3CE5" w:rsidP="006C3CE5">
            <w:pPr>
              <w:spacing w:line="232" w:lineRule="exact"/>
              <w:ind w:left="933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Перевозчик</w:t>
            </w:r>
          </w:p>
        </w:tc>
        <w:tc>
          <w:tcPr>
            <w:tcW w:w="1791" w:type="dxa"/>
          </w:tcPr>
          <w:p w14:paraId="15E0118C" w14:textId="77777777" w:rsidR="006C3CE5" w:rsidRPr="006C3CE5" w:rsidRDefault="006C3CE5" w:rsidP="006C3CE5">
            <w:pPr>
              <w:spacing w:line="232" w:lineRule="exact"/>
              <w:ind w:left="51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Ед.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3505" w:type="dxa"/>
          </w:tcPr>
          <w:p w14:paraId="500DD737" w14:textId="77777777" w:rsidR="006C3CE5" w:rsidRPr="006C3CE5" w:rsidRDefault="006C3CE5" w:rsidP="006C3CE5">
            <w:pPr>
              <w:spacing w:line="232" w:lineRule="exact"/>
              <w:ind w:left="1046" w:right="1039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Размер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тарифа</w:t>
            </w:r>
          </w:p>
        </w:tc>
      </w:tr>
      <w:tr w:rsidR="006C3CE5" w:rsidRPr="006C3CE5" w14:paraId="03BECBC6" w14:textId="77777777" w:rsidTr="00B53349">
        <w:trPr>
          <w:trHeight w:val="254"/>
        </w:trPr>
        <w:tc>
          <w:tcPr>
            <w:tcW w:w="2967" w:type="dxa"/>
          </w:tcPr>
          <w:p w14:paraId="0DAD816A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Аскизское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АТП</w:t>
            </w:r>
          </w:p>
        </w:tc>
        <w:tc>
          <w:tcPr>
            <w:tcW w:w="1791" w:type="dxa"/>
          </w:tcPr>
          <w:p w14:paraId="544A7920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долл./т-км</w:t>
            </w:r>
          </w:p>
        </w:tc>
        <w:tc>
          <w:tcPr>
            <w:tcW w:w="3505" w:type="dxa"/>
          </w:tcPr>
          <w:p w14:paraId="4815B49D" w14:textId="77777777" w:rsidR="006C3CE5" w:rsidRPr="006C3CE5" w:rsidRDefault="006C3CE5" w:rsidP="006C3CE5">
            <w:pPr>
              <w:spacing w:line="234" w:lineRule="exact"/>
              <w:ind w:left="1046" w:right="103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0,056</w:t>
            </w:r>
          </w:p>
        </w:tc>
      </w:tr>
      <w:tr w:rsidR="006C3CE5" w:rsidRPr="006C3CE5" w14:paraId="5E168F85" w14:textId="77777777" w:rsidTr="00B53349">
        <w:trPr>
          <w:trHeight w:val="254"/>
        </w:trPr>
        <w:tc>
          <w:tcPr>
            <w:tcW w:w="2967" w:type="dxa"/>
          </w:tcPr>
          <w:p w14:paraId="499C0B26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Минусинское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АТП</w:t>
            </w:r>
          </w:p>
        </w:tc>
        <w:tc>
          <w:tcPr>
            <w:tcW w:w="1791" w:type="dxa"/>
          </w:tcPr>
          <w:p w14:paraId="02648EB2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долл./т-км</w:t>
            </w:r>
          </w:p>
        </w:tc>
        <w:tc>
          <w:tcPr>
            <w:tcW w:w="3505" w:type="dxa"/>
          </w:tcPr>
          <w:p w14:paraId="66C2E6A1" w14:textId="77777777" w:rsidR="006C3CE5" w:rsidRPr="006C3CE5" w:rsidRDefault="006C3CE5" w:rsidP="006C3CE5">
            <w:pPr>
              <w:spacing w:line="234" w:lineRule="exact"/>
              <w:ind w:left="1046" w:right="103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0,06</w:t>
            </w:r>
          </w:p>
        </w:tc>
      </w:tr>
    </w:tbl>
    <w:p w14:paraId="228CDAC7" w14:textId="77777777" w:rsidR="006C3CE5" w:rsidRPr="006C3CE5" w:rsidRDefault="006C3CE5" w:rsidP="006C3CE5">
      <w:pPr>
        <w:widowControl w:val="0"/>
        <w:autoSpaceDE w:val="0"/>
        <w:autoSpaceDN w:val="0"/>
        <w:ind w:left="2166" w:right="2284"/>
        <w:jc w:val="center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Тариф за подачу транспорта к месту погрузки - 0,18 долл./км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Тарифная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стоимость перевалки нефтепродуктов</w:t>
      </w:r>
    </w:p>
    <w:tbl>
      <w:tblPr>
        <w:tblStyle w:val="TableNormal"/>
        <w:tblW w:w="0" w:type="auto"/>
        <w:tblInd w:w="1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263"/>
        <w:gridCol w:w="2730"/>
      </w:tblGrid>
      <w:tr w:rsidR="006C3CE5" w:rsidRPr="006C3CE5" w14:paraId="1AA93813" w14:textId="77777777" w:rsidTr="00B53349">
        <w:trPr>
          <w:trHeight w:val="251"/>
        </w:trPr>
        <w:tc>
          <w:tcPr>
            <w:tcW w:w="2936" w:type="dxa"/>
          </w:tcPr>
          <w:p w14:paraId="10B1C8A1" w14:textId="77777777" w:rsidR="006C3CE5" w:rsidRPr="006C3CE5" w:rsidRDefault="006C3CE5" w:rsidP="006C3CE5">
            <w:pPr>
              <w:spacing w:line="232" w:lineRule="exact"/>
              <w:ind w:left="972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Нефтебаза</w:t>
            </w:r>
          </w:p>
        </w:tc>
        <w:tc>
          <w:tcPr>
            <w:tcW w:w="1263" w:type="dxa"/>
          </w:tcPr>
          <w:p w14:paraId="0F6A9525" w14:textId="77777777" w:rsidR="006C3CE5" w:rsidRPr="006C3CE5" w:rsidRDefault="006C3CE5" w:rsidP="006C3CE5">
            <w:pPr>
              <w:spacing w:line="232" w:lineRule="exact"/>
              <w:ind w:left="251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Ед.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2730" w:type="dxa"/>
          </w:tcPr>
          <w:p w14:paraId="06E858F4" w14:textId="77777777" w:rsidR="006C3CE5" w:rsidRPr="006C3CE5" w:rsidRDefault="006C3CE5" w:rsidP="006C3CE5">
            <w:pPr>
              <w:spacing w:line="232" w:lineRule="exact"/>
              <w:ind w:left="659" w:right="650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Размер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тарифа</w:t>
            </w:r>
          </w:p>
        </w:tc>
      </w:tr>
      <w:tr w:rsidR="006C3CE5" w:rsidRPr="006C3CE5" w14:paraId="78810743" w14:textId="77777777" w:rsidTr="00B53349">
        <w:trPr>
          <w:trHeight w:val="254"/>
        </w:trPr>
        <w:tc>
          <w:tcPr>
            <w:tcW w:w="2936" w:type="dxa"/>
          </w:tcPr>
          <w:p w14:paraId="68D8E38D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Аскизская</w:t>
            </w:r>
            <w:r w:rsidRPr="006C3CE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нефтебаза</w:t>
            </w:r>
          </w:p>
        </w:tc>
        <w:tc>
          <w:tcPr>
            <w:tcW w:w="1263" w:type="dxa"/>
          </w:tcPr>
          <w:p w14:paraId="639E9055" w14:textId="77777777" w:rsidR="006C3CE5" w:rsidRPr="006C3CE5" w:rsidRDefault="006C3CE5" w:rsidP="006C3CE5">
            <w:pPr>
              <w:spacing w:line="234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долл./т</w:t>
            </w:r>
          </w:p>
        </w:tc>
        <w:tc>
          <w:tcPr>
            <w:tcW w:w="2730" w:type="dxa"/>
          </w:tcPr>
          <w:p w14:paraId="5513ED3C" w14:textId="77777777" w:rsidR="006C3CE5" w:rsidRPr="006C3CE5" w:rsidRDefault="006C3CE5" w:rsidP="006C3CE5">
            <w:pPr>
              <w:spacing w:line="234" w:lineRule="exact"/>
              <w:ind w:left="657" w:right="650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0,056</w:t>
            </w:r>
          </w:p>
        </w:tc>
      </w:tr>
      <w:tr w:rsidR="006C3CE5" w:rsidRPr="006C3CE5" w14:paraId="62086A5B" w14:textId="77777777" w:rsidTr="00B53349">
        <w:trPr>
          <w:trHeight w:val="251"/>
        </w:trPr>
        <w:tc>
          <w:tcPr>
            <w:tcW w:w="2936" w:type="dxa"/>
          </w:tcPr>
          <w:p w14:paraId="090087D5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Минусинская</w:t>
            </w:r>
            <w:r w:rsidRPr="006C3CE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нефтебаза</w:t>
            </w:r>
          </w:p>
        </w:tc>
        <w:tc>
          <w:tcPr>
            <w:tcW w:w="1263" w:type="dxa"/>
          </w:tcPr>
          <w:p w14:paraId="7467BED5" w14:textId="77777777" w:rsidR="006C3CE5" w:rsidRPr="006C3CE5" w:rsidRDefault="006C3CE5" w:rsidP="006C3CE5">
            <w:pPr>
              <w:spacing w:line="232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долл./т</w:t>
            </w:r>
          </w:p>
        </w:tc>
        <w:tc>
          <w:tcPr>
            <w:tcW w:w="2730" w:type="dxa"/>
          </w:tcPr>
          <w:p w14:paraId="4B10E405" w14:textId="77777777" w:rsidR="006C3CE5" w:rsidRPr="006C3CE5" w:rsidRDefault="006C3CE5" w:rsidP="006C3CE5">
            <w:pPr>
              <w:spacing w:line="232" w:lineRule="exact"/>
              <w:ind w:left="657" w:right="650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0,06</w:t>
            </w:r>
          </w:p>
        </w:tc>
      </w:tr>
    </w:tbl>
    <w:p w14:paraId="77E51D64" w14:textId="77777777" w:rsidR="006C3CE5" w:rsidRPr="006C3CE5" w:rsidRDefault="006C3CE5" w:rsidP="006C3CE5">
      <w:pPr>
        <w:widowControl w:val="0"/>
        <w:autoSpaceDE w:val="0"/>
        <w:autoSpaceDN w:val="0"/>
        <w:ind w:left="222" w:right="339"/>
        <w:jc w:val="both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Тема 2. На основе описания технологического процесса на складе, решите задачу</w:t>
      </w:r>
      <w:r w:rsidRPr="006C3CE5">
        <w:rPr>
          <w:i/>
          <w:sz w:val="22"/>
          <w:szCs w:val="22"/>
          <w:lang w:eastAsia="en-US"/>
        </w:rPr>
        <w:t xml:space="preserve">. </w:t>
      </w:r>
      <w:r w:rsidRPr="006C3CE5">
        <w:rPr>
          <w:sz w:val="22"/>
          <w:szCs w:val="22"/>
          <w:lang w:eastAsia="en-US"/>
        </w:rPr>
        <w:t>Грузооборот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равен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5000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месяц.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Доля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товаров,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проходящих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через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участок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приемки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–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40%.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Общая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переработки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–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40 000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руб.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месяц.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сколько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%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возрастет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общая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переработки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складе,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если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удельная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работ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участке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приемки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увеличится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 2 руб. за тонну?</w:t>
      </w:r>
    </w:p>
    <w:p w14:paraId="2BA57A98" w14:textId="77777777" w:rsidR="006C3CE5" w:rsidRPr="006C3CE5" w:rsidRDefault="006C3CE5" w:rsidP="006C3CE5">
      <w:pPr>
        <w:widowControl w:val="0"/>
        <w:autoSpaceDE w:val="0"/>
        <w:autoSpaceDN w:val="0"/>
        <w:spacing w:before="1" w:line="250" w:lineRule="exact"/>
        <w:ind w:left="222"/>
        <w:jc w:val="both"/>
        <w:rPr>
          <w:b/>
          <w:sz w:val="22"/>
          <w:szCs w:val="22"/>
          <w:lang w:eastAsia="en-US"/>
        </w:rPr>
      </w:pPr>
      <w:r w:rsidRPr="006C3CE5">
        <w:rPr>
          <w:b/>
          <w:sz w:val="22"/>
          <w:szCs w:val="22"/>
          <w:lang w:eastAsia="en-US"/>
        </w:rPr>
        <w:t>Тема</w:t>
      </w:r>
      <w:r w:rsidRPr="006C3CE5">
        <w:rPr>
          <w:b/>
          <w:spacing w:val="-2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4.</w:t>
      </w:r>
      <w:r w:rsidRPr="006C3CE5">
        <w:rPr>
          <w:b/>
          <w:spacing w:val="-4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Контроль</w:t>
      </w:r>
      <w:r w:rsidRPr="006C3CE5">
        <w:rPr>
          <w:b/>
          <w:spacing w:val="-3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запасов</w:t>
      </w:r>
      <w:r w:rsidRPr="006C3CE5">
        <w:rPr>
          <w:b/>
          <w:spacing w:val="-2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на</w:t>
      </w:r>
      <w:r w:rsidRPr="006C3CE5">
        <w:rPr>
          <w:b/>
          <w:spacing w:val="-1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основе</w:t>
      </w:r>
      <w:r w:rsidRPr="006C3CE5">
        <w:rPr>
          <w:b/>
          <w:spacing w:val="-2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АВС-анализа.</w:t>
      </w:r>
    </w:p>
    <w:p w14:paraId="065CD70A" w14:textId="77777777" w:rsidR="006C3CE5" w:rsidRPr="006C3CE5" w:rsidRDefault="006C3CE5" w:rsidP="006C3CE5">
      <w:pPr>
        <w:widowControl w:val="0"/>
        <w:numPr>
          <w:ilvl w:val="3"/>
          <w:numId w:val="18"/>
        </w:numPr>
        <w:tabs>
          <w:tab w:val="left" w:pos="1154"/>
        </w:tabs>
        <w:autoSpaceDE w:val="0"/>
        <w:autoSpaceDN w:val="0"/>
        <w:ind w:right="342" w:firstLine="707"/>
        <w:jc w:val="both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Небольшой магазин реализует 7 товарных групп. Определите важность контроля запасов на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основе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АВС-анализа,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используя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следующее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соотношение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групп: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А-70%,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В-20%,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С-10%.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Выводы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сформулируйте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произвольно.</w:t>
      </w:r>
    </w:p>
    <w:p w14:paraId="32B2487D" w14:textId="77777777" w:rsidR="006C3CE5" w:rsidRPr="006C3CE5" w:rsidRDefault="006C3CE5" w:rsidP="006C3CE5">
      <w:pPr>
        <w:widowControl w:val="0"/>
        <w:autoSpaceDE w:val="0"/>
        <w:autoSpaceDN w:val="0"/>
        <w:spacing w:before="4"/>
        <w:rPr>
          <w:sz w:val="22"/>
          <w:szCs w:val="22"/>
          <w:lang w:eastAsia="en-US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7"/>
        <w:gridCol w:w="2127"/>
        <w:gridCol w:w="2209"/>
        <w:gridCol w:w="2127"/>
      </w:tblGrid>
      <w:tr w:rsidR="006C3CE5" w:rsidRPr="006C3CE5" w14:paraId="5AC3BDCD" w14:textId="77777777" w:rsidTr="00B53349">
        <w:trPr>
          <w:trHeight w:val="251"/>
        </w:trPr>
        <w:tc>
          <w:tcPr>
            <w:tcW w:w="674" w:type="dxa"/>
          </w:tcPr>
          <w:p w14:paraId="7C93C38A" w14:textId="77777777" w:rsidR="006C3CE5" w:rsidRPr="006C3CE5" w:rsidRDefault="006C3CE5" w:rsidP="006C3CE5">
            <w:pPr>
              <w:spacing w:line="232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87" w:type="dxa"/>
          </w:tcPr>
          <w:p w14:paraId="4BC1870F" w14:textId="77777777" w:rsidR="006C3CE5" w:rsidRPr="006C3CE5" w:rsidRDefault="006C3CE5" w:rsidP="006C3CE5">
            <w:pPr>
              <w:spacing w:line="232" w:lineRule="exact"/>
              <w:ind w:left="568" w:right="56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127" w:type="dxa"/>
          </w:tcPr>
          <w:p w14:paraId="5A672317" w14:textId="77777777" w:rsidR="006C3CE5" w:rsidRPr="006C3CE5" w:rsidRDefault="006C3CE5" w:rsidP="006C3CE5">
            <w:pPr>
              <w:spacing w:line="232" w:lineRule="exact"/>
              <w:ind w:left="539" w:right="52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209" w:type="dxa"/>
          </w:tcPr>
          <w:p w14:paraId="41B9FEA0" w14:textId="77777777" w:rsidR="006C3CE5" w:rsidRPr="006C3CE5" w:rsidRDefault="006C3CE5" w:rsidP="006C3CE5">
            <w:pPr>
              <w:spacing w:line="232" w:lineRule="exact"/>
              <w:ind w:left="578" w:right="57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127" w:type="dxa"/>
          </w:tcPr>
          <w:p w14:paraId="176A0EBA" w14:textId="77777777" w:rsidR="006C3CE5" w:rsidRPr="006C3CE5" w:rsidRDefault="006C3CE5" w:rsidP="006C3CE5">
            <w:pPr>
              <w:spacing w:line="232" w:lineRule="exact"/>
              <w:ind w:left="539" w:right="52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</w:tr>
      <w:tr w:rsidR="006C3CE5" w:rsidRPr="006C3CE5" w14:paraId="12F83535" w14:textId="77777777" w:rsidTr="00B53349">
        <w:trPr>
          <w:trHeight w:val="254"/>
        </w:trPr>
        <w:tc>
          <w:tcPr>
            <w:tcW w:w="674" w:type="dxa"/>
          </w:tcPr>
          <w:p w14:paraId="22553F36" w14:textId="77777777" w:rsidR="006C3CE5" w:rsidRPr="006C3CE5" w:rsidRDefault="006C3CE5" w:rsidP="006C3CE5">
            <w:pPr>
              <w:spacing w:line="234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7" w:type="dxa"/>
          </w:tcPr>
          <w:p w14:paraId="3B66B703" w14:textId="77777777" w:rsidR="006C3CE5" w:rsidRPr="006C3CE5" w:rsidRDefault="006C3CE5" w:rsidP="006C3CE5">
            <w:pPr>
              <w:spacing w:line="234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1520</w:t>
            </w:r>
          </w:p>
        </w:tc>
        <w:tc>
          <w:tcPr>
            <w:tcW w:w="2127" w:type="dxa"/>
          </w:tcPr>
          <w:p w14:paraId="6E87B100" w14:textId="77777777" w:rsidR="006C3CE5" w:rsidRPr="006C3CE5" w:rsidRDefault="006C3CE5" w:rsidP="006C3CE5">
            <w:pPr>
              <w:spacing w:line="234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209" w:type="dxa"/>
          </w:tcPr>
          <w:p w14:paraId="669E2EB4" w14:textId="77777777" w:rsidR="006C3CE5" w:rsidRPr="006C3CE5" w:rsidRDefault="006C3CE5" w:rsidP="006C3CE5">
            <w:pPr>
              <w:spacing w:line="234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7" w:type="dxa"/>
          </w:tcPr>
          <w:p w14:paraId="5D72AA32" w14:textId="77777777" w:rsidR="006C3CE5" w:rsidRPr="006C3CE5" w:rsidRDefault="006C3CE5" w:rsidP="006C3CE5">
            <w:pPr>
              <w:spacing w:line="234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390</w:t>
            </w:r>
          </w:p>
        </w:tc>
      </w:tr>
      <w:tr w:rsidR="006C3CE5" w:rsidRPr="006C3CE5" w14:paraId="701FDA69" w14:textId="77777777" w:rsidTr="00B53349">
        <w:trPr>
          <w:trHeight w:val="251"/>
        </w:trPr>
        <w:tc>
          <w:tcPr>
            <w:tcW w:w="674" w:type="dxa"/>
          </w:tcPr>
          <w:p w14:paraId="571DDB17" w14:textId="77777777" w:rsidR="006C3CE5" w:rsidRPr="006C3CE5" w:rsidRDefault="006C3CE5" w:rsidP="006C3CE5">
            <w:pPr>
              <w:spacing w:line="232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7" w:type="dxa"/>
          </w:tcPr>
          <w:p w14:paraId="2F6ADAF9" w14:textId="77777777" w:rsidR="006C3CE5" w:rsidRPr="006C3CE5" w:rsidRDefault="006C3CE5" w:rsidP="006C3CE5">
            <w:pPr>
              <w:spacing w:line="232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696</w:t>
            </w:r>
          </w:p>
        </w:tc>
        <w:tc>
          <w:tcPr>
            <w:tcW w:w="2127" w:type="dxa"/>
          </w:tcPr>
          <w:p w14:paraId="315F3F3A" w14:textId="77777777" w:rsidR="006C3CE5" w:rsidRPr="006C3CE5" w:rsidRDefault="006C3CE5" w:rsidP="006C3CE5">
            <w:pPr>
              <w:spacing w:line="232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560</w:t>
            </w:r>
          </w:p>
        </w:tc>
        <w:tc>
          <w:tcPr>
            <w:tcW w:w="2209" w:type="dxa"/>
          </w:tcPr>
          <w:p w14:paraId="2E095376" w14:textId="77777777" w:rsidR="006C3CE5" w:rsidRPr="006C3CE5" w:rsidRDefault="006C3CE5" w:rsidP="006C3CE5">
            <w:pPr>
              <w:spacing w:line="232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127" w:type="dxa"/>
          </w:tcPr>
          <w:p w14:paraId="36D3A2F8" w14:textId="77777777" w:rsidR="006C3CE5" w:rsidRPr="006C3CE5" w:rsidRDefault="006C3CE5" w:rsidP="006C3CE5">
            <w:pPr>
              <w:spacing w:line="232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260</w:t>
            </w:r>
          </w:p>
        </w:tc>
      </w:tr>
      <w:tr w:rsidR="006C3CE5" w:rsidRPr="006C3CE5" w14:paraId="32415491" w14:textId="77777777" w:rsidTr="00B53349">
        <w:trPr>
          <w:trHeight w:val="254"/>
        </w:trPr>
        <w:tc>
          <w:tcPr>
            <w:tcW w:w="674" w:type="dxa"/>
          </w:tcPr>
          <w:p w14:paraId="110AD194" w14:textId="77777777" w:rsidR="006C3CE5" w:rsidRPr="006C3CE5" w:rsidRDefault="006C3CE5" w:rsidP="006C3CE5">
            <w:pPr>
              <w:spacing w:line="234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7" w:type="dxa"/>
          </w:tcPr>
          <w:p w14:paraId="6716CFBD" w14:textId="77777777" w:rsidR="006C3CE5" w:rsidRPr="006C3CE5" w:rsidRDefault="006C3CE5" w:rsidP="006C3CE5">
            <w:pPr>
              <w:spacing w:line="234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2127" w:type="dxa"/>
          </w:tcPr>
          <w:p w14:paraId="712C6F9B" w14:textId="77777777" w:rsidR="006C3CE5" w:rsidRPr="006C3CE5" w:rsidRDefault="006C3CE5" w:rsidP="006C3CE5">
            <w:pPr>
              <w:spacing w:line="234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209" w:type="dxa"/>
          </w:tcPr>
          <w:p w14:paraId="50C2875E" w14:textId="77777777" w:rsidR="006C3CE5" w:rsidRPr="006C3CE5" w:rsidRDefault="006C3CE5" w:rsidP="006C3CE5">
            <w:pPr>
              <w:spacing w:line="234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127" w:type="dxa"/>
          </w:tcPr>
          <w:p w14:paraId="51CFF6F1" w14:textId="77777777" w:rsidR="006C3CE5" w:rsidRPr="006C3CE5" w:rsidRDefault="006C3CE5" w:rsidP="006C3CE5">
            <w:pPr>
              <w:spacing w:line="234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310</w:t>
            </w:r>
          </w:p>
        </w:tc>
      </w:tr>
      <w:tr w:rsidR="006C3CE5" w:rsidRPr="006C3CE5" w14:paraId="5AEBC734" w14:textId="77777777" w:rsidTr="00B53349">
        <w:trPr>
          <w:trHeight w:val="251"/>
        </w:trPr>
        <w:tc>
          <w:tcPr>
            <w:tcW w:w="674" w:type="dxa"/>
          </w:tcPr>
          <w:p w14:paraId="0F56106D" w14:textId="77777777" w:rsidR="006C3CE5" w:rsidRPr="006C3CE5" w:rsidRDefault="006C3CE5" w:rsidP="006C3CE5">
            <w:pPr>
              <w:spacing w:line="232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7" w:type="dxa"/>
          </w:tcPr>
          <w:p w14:paraId="73C0DF97" w14:textId="77777777" w:rsidR="006C3CE5" w:rsidRPr="006C3CE5" w:rsidRDefault="006C3CE5" w:rsidP="006C3CE5">
            <w:pPr>
              <w:spacing w:line="232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127" w:type="dxa"/>
          </w:tcPr>
          <w:p w14:paraId="494E9453" w14:textId="77777777" w:rsidR="006C3CE5" w:rsidRPr="006C3CE5" w:rsidRDefault="006C3CE5" w:rsidP="006C3CE5">
            <w:pPr>
              <w:spacing w:line="232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2209" w:type="dxa"/>
          </w:tcPr>
          <w:p w14:paraId="669D005A" w14:textId="77777777" w:rsidR="006C3CE5" w:rsidRPr="006C3CE5" w:rsidRDefault="006C3CE5" w:rsidP="006C3CE5">
            <w:pPr>
              <w:spacing w:line="232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7" w:type="dxa"/>
          </w:tcPr>
          <w:p w14:paraId="3023727C" w14:textId="77777777" w:rsidR="006C3CE5" w:rsidRPr="006C3CE5" w:rsidRDefault="006C3CE5" w:rsidP="006C3CE5">
            <w:pPr>
              <w:spacing w:line="232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612</w:t>
            </w:r>
          </w:p>
        </w:tc>
      </w:tr>
      <w:tr w:rsidR="006C3CE5" w:rsidRPr="006C3CE5" w14:paraId="47E1821D" w14:textId="77777777" w:rsidTr="00B53349">
        <w:trPr>
          <w:trHeight w:val="254"/>
        </w:trPr>
        <w:tc>
          <w:tcPr>
            <w:tcW w:w="674" w:type="dxa"/>
          </w:tcPr>
          <w:p w14:paraId="2245ECA9" w14:textId="77777777" w:rsidR="006C3CE5" w:rsidRPr="006C3CE5" w:rsidRDefault="006C3CE5" w:rsidP="006C3CE5">
            <w:pPr>
              <w:spacing w:line="234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7" w:type="dxa"/>
          </w:tcPr>
          <w:p w14:paraId="6F94CFE8" w14:textId="77777777" w:rsidR="006C3CE5" w:rsidRPr="006C3CE5" w:rsidRDefault="006C3CE5" w:rsidP="006C3CE5">
            <w:pPr>
              <w:spacing w:line="234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2127" w:type="dxa"/>
          </w:tcPr>
          <w:p w14:paraId="3AF8E02E" w14:textId="77777777" w:rsidR="006C3CE5" w:rsidRPr="006C3CE5" w:rsidRDefault="006C3CE5" w:rsidP="006C3CE5">
            <w:pPr>
              <w:spacing w:line="234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2209" w:type="dxa"/>
          </w:tcPr>
          <w:p w14:paraId="78BD29F0" w14:textId="77777777" w:rsidR="006C3CE5" w:rsidRPr="006C3CE5" w:rsidRDefault="006C3CE5" w:rsidP="006C3CE5">
            <w:pPr>
              <w:spacing w:line="234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2127" w:type="dxa"/>
          </w:tcPr>
          <w:p w14:paraId="0BFEC53E" w14:textId="77777777" w:rsidR="006C3CE5" w:rsidRPr="006C3CE5" w:rsidRDefault="006C3CE5" w:rsidP="006C3CE5">
            <w:pPr>
              <w:spacing w:line="234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432</w:t>
            </w:r>
          </w:p>
        </w:tc>
      </w:tr>
      <w:tr w:rsidR="006C3CE5" w:rsidRPr="006C3CE5" w14:paraId="0E18E4D5" w14:textId="77777777" w:rsidTr="00B53349">
        <w:trPr>
          <w:trHeight w:val="254"/>
        </w:trPr>
        <w:tc>
          <w:tcPr>
            <w:tcW w:w="674" w:type="dxa"/>
          </w:tcPr>
          <w:p w14:paraId="31495AEB" w14:textId="77777777" w:rsidR="006C3CE5" w:rsidRPr="006C3CE5" w:rsidRDefault="006C3CE5" w:rsidP="006C3CE5">
            <w:pPr>
              <w:spacing w:line="234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7" w:type="dxa"/>
          </w:tcPr>
          <w:p w14:paraId="6631AEAE" w14:textId="77777777" w:rsidR="006C3CE5" w:rsidRPr="006C3CE5" w:rsidRDefault="006C3CE5" w:rsidP="006C3CE5">
            <w:pPr>
              <w:spacing w:line="234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2127" w:type="dxa"/>
          </w:tcPr>
          <w:p w14:paraId="1B0723BA" w14:textId="77777777" w:rsidR="006C3CE5" w:rsidRPr="006C3CE5" w:rsidRDefault="006C3CE5" w:rsidP="006C3CE5">
            <w:pPr>
              <w:spacing w:line="234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2209" w:type="dxa"/>
          </w:tcPr>
          <w:p w14:paraId="7BF25A3A" w14:textId="77777777" w:rsidR="006C3CE5" w:rsidRPr="006C3CE5" w:rsidRDefault="006C3CE5" w:rsidP="006C3CE5">
            <w:pPr>
              <w:spacing w:line="234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127" w:type="dxa"/>
          </w:tcPr>
          <w:p w14:paraId="1B7C6419" w14:textId="77777777" w:rsidR="006C3CE5" w:rsidRPr="006C3CE5" w:rsidRDefault="006C3CE5" w:rsidP="006C3CE5">
            <w:pPr>
              <w:spacing w:line="234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144</w:t>
            </w:r>
          </w:p>
        </w:tc>
      </w:tr>
      <w:tr w:rsidR="006C3CE5" w:rsidRPr="006C3CE5" w14:paraId="09E92AD1" w14:textId="77777777" w:rsidTr="00B53349">
        <w:trPr>
          <w:trHeight w:val="252"/>
        </w:trPr>
        <w:tc>
          <w:tcPr>
            <w:tcW w:w="674" w:type="dxa"/>
          </w:tcPr>
          <w:p w14:paraId="6C0F795F" w14:textId="77777777" w:rsidR="006C3CE5" w:rsidRPr="006C3CE5" w:rsidRDefault="006C3CE5" w:rsidP="006C3CE5">
            <w:pPr>
              <w:spacing w:line="232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7" w:type="dxa"/>
          </w:tcPr>
          <w:p w14:paraId="28B021FB" w14:textId="77777777" w:rsidR="006C3CE5" w:rsidRPr="006C3CE5" w:rsidRDefault="006C3CE5" w:rsidP="006C3CE5">
            <w:pPr>
              <w:spacing w:line="232" w:lineRule="exact"/>
              <w:ind w:left="567" w:right="560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127" w:type="dxa"/>
          </w:tcPr>
          <w:p w14:paraId="08146664" w14:textId="77777777" w:rsidR="006C3CE5" w:rsidRPr="006C3CE5" w:rsidRDefault="006C3CE5" w:rsidP="006C3CE5">
            <w:pPr>
              <w:spacing w:line="232" w:lineRule="exact"/>
              <w:ind w:left="538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2209" w:type="dxa"/>
          </w:tcPr>
          <w:p w14:paraId="11A8B364" w14:textId="77777777" w:rsidR="006C3CE5" w:rsidRPr="006C3CE5" w:rsidRDefault="006C3CE5" w:rsidP="006C3CE5">
            <w:pPr>
              <w:spacing w:line="232" w:lineRule="exact"/>
              <w:ind w:left="577" w:right="573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</w:tcPr>
          <w:p w14:paraId="0FF6CB7D" w14:textId="77777777" w:rsidR="006C3CE5" w:rsidRPr="006C3CE5" w:rsidRDefault="006C3CE5" w:rsidP="006C3CE5">
            <w:pPr>
              <w:spacing w:line="232" w:lineRule="exact"/>
              <w:ind w:left="537" w:right="529"/>
              <w:jc w:val="center"/>
              <w:rPr>
                <w:i/>
                <w:sz w:val="22"/>
                <w:szCs w:val="22"/>
                <w:lang w:eastAsia="en-US"/>
              </w:rPr>
            </w:pPr>
            <w:r w:rsidRPr="006C3CE5">
              <w:rPr>
                <w:i/>
                <w:sz w:val="22"/>
                <w:szCs w:val="22"/>
                <w:lang w:eastAsia="en-US"/>
              </w:rPr>
              <w:t>82</w:t>
            </w:r>
          </w:p>
        </w:tc>
      </w:tr>
    </w:tbl>
    <w:p w14:paraId="511C5470" w14:textId="77777777" w:rsidR="006C3CE5" w:rsidRPr="006C3CE5" w:rsidRDefault="006C3CE5" w:rsidP="006C3CE5">
      <w:pPr>
        <w:widowControl w:val="0"/>
        <w:autoSpaceDE w:val="0"/>
        <w:autoSpaceDN w:val="0"/>
        <w:ind w:left="222" w:right="715"/>
        <w:rPr>
          <w:i/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 xml:space="preserve">Тема 4. Рассчитайте коэффициенты вариации </w:t>
      </w:r>
      <w:r w:rsidRPr="006C3CE5">
        <w:rPr>
          <w:i/>
          <w:sz w:val="22"/>
          <w:szCs w:val="22"/>
          <w:lang w:eastAsia="en-US"/>
        </w:rPr>
        <w:t>спроса для позиций, представленных в таблице.</w:t>
      </w:r>
      <w:r w:rsidRPr="006C3CE5">
        <w:rPr>
          <w:i/>
          <w:spacing w:val="-52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Отнесите</w:t>
      </w:r>
      <w:r w:rsidRPr="006C3CE5">
        <w:rPr>
          <w:i/>
          <w:spacing w:val="-1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каждую</w:t>
      </w:r>
      <w:r w:rsidRPr="006C3CE5">
        <w:rPr>
          <w:i/>
          <w:spacing w:val="-2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из них</w:t>
      </w:r>
      <w:r w:rsidRPr="006C3CE5">
        <w:rPr>
          <w:i/>
          <w:spacing w:val="-2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к одной из</w:t>
      </w:r>
      <w:r w:rsidRPr="006C3CE5">
        <w:rPr>
          <w:i/>
          <w:spacing w:val="-2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групп</w:t>
      </w:r>
      <w:r w:rsidRPr="006C3CE5">
        <w:rPr>
          <w:i/>
          <w:spacing w:val="2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X,</w:t>
      </w:r>
      <w:r w:rsidRPr="006C3CE5">
        <w:rPr>
          <w:i/>
          <w:spacing w:val="-3"/>
          <w:sz w:val="22"/>
          <w:szCs w:val="22"/>
          <w:lang w:eastAsia="en-US"/>
        </w:rPr>
        <w:t xml:space="preserve"> </w:t>
      </w:r>
      <w:r w:rsidRPr="006C3CE5">
        <w:rPr>
          <w:i/>
          <w:sz w:val="22"/>
          <w:szCs w:val="22"/>
          <w:lang w:eastAsia="en-US"/>
        </w:rPr>
        <w:t>Y, Z.</w:t>
      </w:r>
    </w:p>
    <w:p w14:paraId="46E03596" w14:textId="77777777" w:rsidR="006C3CE5" w:rsidRPr="006C3CE5" w:rsidRDefault="006C3CE5" w:rsidP="006C3CE5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6C3CE5" w:rsidRPr="006C3CE5">
          <w:pgSz w:w="11910" w:h="16840"/>
          <w:pgMar w:top="1120" w:right="220" w:bottom="280" w:left="1480" w:header="720" w:footer="720" w:gutter="0"/>
          <w:cols w:space="720"/>
        </w:sectPr>
      </w:pPr>
    </w:p>
    <w:p w14:paraId="2274A0B9" w14:textId="77777777" w:rsidR="006C3CE5" w:rsidRPr="006C3CE5" w:rsidRDefault="006C3CE5" w:rsidP="006C3CE5">
      <w:pPr>
        <w:widowControl w:val="0"/>
        <w:autoSpaceDE w:val="0"/>
        <w:autoSpaceDN w:val="0"/>
        <w:spacing w:before="62"/>
        <w:ind w:left="781" w:right="336"/>
        <w:jc w:val="center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lastRenderedPageBreak/>
        <w:t>Исходные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данные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для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XYZ-анализа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(тыс.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руб.)</w:t>
      </w:r>
    </w:p>
    <w:p w14:paraId="6F469BE4" w14:textId="77777777" w:rsidR="006C3CE5" w:rsidRPr="006C3CE5" w:rsidRDefault="006C3CE5" w:rsidP="006C3CE5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012"/>
        <w:gridCol w:w="1844"/>
        <w:gridCol w:w="1973"/>
        <w:gridCol w:w="2137"/>
      </w:tblGrid>
      <w:tr w:rsidR="006C3CE5" w:rsidRPr="006C3CE5" w14:paraId="663A2C0D" w14:textId="77777777" w:rsidTr="00B53349">
        <w:trPr>
          <w:trHeight w:val="278"/>
        </w:trPr>
        <w:tc>
          <w:tcPr>
            <w:tcW w:w="1217" w:type="dxa"/>
            <w:vMerge w:val="restart"/>
          </w:tcPr>
          <w:p w14:paraId="02D76CFF" w14:textId="77777777" w:rsidR="006C3CE5" w:rsidRPr="006C3CE5" w:rsidRDefault="006C3CE5" w:rsidP="006C3CE5">
            <w:pPr>
              <w:ind w:left="215" w:right="186" w:firstLine="28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№</w:t>
            </w:r>
            <w:r w:rsidRPr="006C3C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позиции</w:t>
            </w:r>
          </w:p>
        </w:tc>
        <w:tc>
          <w:tcPr>
            <w:tcW w:w="7966" w:type="dxa"/>
            <w:gridSpan w:val="4"/>
          </w:tcPr>
          <w:p w14:paraId="1D7D2D28" w14:textId="77777777" w:rsidR="006C3CE5" w:rsidRPr="006C3CE5" w:rsidRDefault="006C3CE5" w:rsidP="006C3CE5">
            <w:pPr>
              <w:spacing w:line="247" w:lineRule="exact"/>
              <w:ind w:left="2921" w:right="29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Реализация</w:t>
            </w:r>
            <w:r w:rsidRPr="006C3CE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за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6C3CE5" w:rsidRPr="006C3CE5" w14:paraId="79DAFBD5" w14:textId="77777777" w:rsidTr="00B53349">
        <w:trPr>
          <w:trHeight w:val="275"/>
        </w:trPr>
        <w:tc>
          <w:tcPr>
            <w:tcW w:w="1217" w:type="dxa"/>
            <w:vMerge/>
            <w:tcBorders>
              <w:top w:val="nil"/>
            </w:tcBorders>
          </w:tcPr>
          <w:p w14:paraId="60B8DB5E" w14:textId="77777777" w:rsidR="006C3CE5" w:rsidRPr="006C3CE5" w:rsidRDefault="006C3CE5" w:rsidP="006C3CE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12" w:type="dxa"/>
          </w:tcPr>
          <w:p w14:paraId="2EC48D86" w14:textId="77777777" w:rsidR="006C3CE5" w:rsidRPr="006C3CE5" w:rsidRDefault="006C3CE5" w:rsidP="006C3CE5">
            <w:pPr>
              <w:spacing w:line="247" w:lineRule="exact"/>
              <w:ind w:left="540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44" w:type="dxa"/>
          </w:tcPr>
          <w:p w14:paraId="4576287E" w14:textId="77777777" w:rsidR="006C3CE5" w:rsidRPr="006C3CE5" w:rsidRDefault="006C3CE5" w:rsidP="006C3CE5">
            <w:pPr>
              <w:spacing w:line="247" w:lineRule="exact"/>
              <w:ind w:left="455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73" w:type="dxa"/>
          </w:tcPr>
          <w:p w14:paraId="60FC494E" w14:textId="77777777" w:rsidR="006C3CE5" w:rsidRPr="006C3CE5" w:rsidRDefault="006C3CE5" w:rsidP="006C3CE5">
            <w:pPr>
              <w:spacing w:line="247" w:lineRule="exact"/>
              <w:ind w:left="520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2137" w:type="dxa"/>
          </w:tcPr>
          <w:p w14:paraId="499525E1" w14:textId="77777777" w:rsidR="006C3CE5" w:rsidRPr="006C3CE5" w:rsidRDefault="006C3CE5" w:rsidP="006C3CE5">
            <w:pPr>
              <w:spacing w:line="247" w:lineRule="exact"/>
              <w:ind w:left="604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 квартал</w:t>
            </w:r>
          </w:p>
        </w:tc>
      </w:tr>
      <w:tr w:rsidR="006C3CE5" w:rsidRPr="006C3CE5" w14:paraId="3F5B9CEB" w14:textId="77777777" w:rsidTr="00B53349">
        <w:trPr>
          <w:trHeight w:val="254"/>
        </w:trPr>
        <w:tc>
          <w:tcPr>
            <w:tcW w:w="9183" w:type="dxa"/>
            <w:gridSpan w:val="5"/>
          </w:tcPr>
          <w:p w14:paraId="60FC0513" w14:textId="77777777" w:rsidR="006C3CE5" w:rsidRPr="006C3CE5" w:rsidRDefault="006C3CE5" w:rsidP="006C3CE5">
            <w:pPr>
              <w:spacing w:line="234" w:lineRule="exact"/>
              <w:ind w:left="4065" w:right="405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</w:tr>
      <w:tr w:rsidR="006C3CE5" w:rsidRPr="006C3CE5" w14:paraId="1BBF79B3" w14:textId="77777777" w:rsidTr="00B53349">
        <w:trPr>
          <w:trHeight w:val="251"/>
        </w:trPr>
        <w:tc>
          <w:tcPr>
            <w:tcW w:w="1217" w:type="dxa"/>
          </w:tcPr>
          <w:p w14:paraId="389FB63E" w14:textId="77777777" w:rsidR="006C3CE5" w:rsidRPr="006C3CE5" w:rsidRDefault="006C3CE5" w:rsidP="006C3CE5">
            <w:pPr>
              <w:spacing w:line="232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2" w:type="dxa"/>
          </w:tcPr>
          <w:p w14:paraId="621F3E51" w14:textId="77777777" w:rsidR="006C3CE5" w:rsidRPr="006C3CE5" w:rsidRDefault="006C3CE5" w:rsidP="006C3CE5">
            <w:pPr>
              <w:spacing w:line="232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844" w:type="dxa"/>
          </w:tcPr>
          <w:p w14:paraId="63A68270" w14:textId="77777777" w:rsidR="006C3CE5" w:rsidRPr="006C3CE5" w:rsidRDefault="006C3CE5" w:rsidP="006C3CE5">
            <w:pPr>
              <w:spacing w:line="232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1973" w:type="dxa"/>
          </w:tcPr>
          <w:p w14:paraId="05E6FACD" w14:textId="77777777" w:rsidR="006C3CE5" w:rsidRPr="006C3CE5" w:rsidRDefault="006C3CE5" w:rsidP="006C3CE5">
            <w:pPr>
              <w:spacing w:line="232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137" w:type="dxa"/>
          </w:tcPr>
          <w:p w14:paraId="09304479" w14:textId="77777777" w:rsidR="006C3CE5" w:rsidRPr="006C3CE5" w:rsidRDefault="006C3CE5" w:rsidP="006C3CE5">
            <w:pPr>
              <w:spacing w:line="232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620</w:t>
            </w:r>
          </w:p>
        </w:tc>
      </w:tr>
      <w:tr w:rsidR="006C3CE5" w:rsidRPr="006C3CE5" w14:paraId="64D703A6" w14:textId="77777777" w:rsidTr="00B53349">
        <w:trPr>
          <w:trHeight w:val="254"/>
        </w:trPr>
        <w:tc>
          <w:tcPr>
            <w:tcW w:w="1217" w:type="dxa"/>
          </w:tcPr>
          <w:p w14:paraId="1BAC9428" w14:textId="77777777" w:rsidR="006C3CE5" w:rsidRPr="006C3CE5" w:rsidRDefault="006C3CE5" w:rsidP="006C3CE5">
            <w:pPr>
              <w:spacing w:line="234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2" w:type="dxa"/>
          </w:tcPr>
          <w:p w14:paraId="46BC8AFD" w14:textId="77777777" w:rsidR="006C3CE5" w:rsidRPr="006C3CE5" w:rsidRDefault="006C3CE5" w:rsidP="006C3CE5">
            <w:pPr>
              <w:spacing w:line="234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</w:tcPr>
          <w:p w14:paraId="4A2CD830" w14:textId="77777777" w:rsidR="006C3CE5" w:rsidRPr="006C3CE5" w:rsidRDefault="006C3CE5" w:rsidP="006C3CE5">
            <w:pPr>
              <w:spacing w:line="234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973" w:type="dxa"/>
          </w:tcPr>
          <w:p w14:paraId="356E7FD5" w14:textId="77777777" w:rsidR="006C3CE5" w:rsidRPr="006C3CE5" w:rsidRDefault="006C3CE5" w:rsidP="006C3CE5">
            <w:pPr>
              <w:spacing w:line="234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37" w:type="dxa"/>
          </w:tcPr>
          <w:p w14:paraId="6B2AD269" w14:textId="77777777" w:rsidR="006C3CE5" w:rsidRPr="006C3CE5" w:rsidRDefault="006C3CE5" w:rsidP="006C3CE5">
            <w:pPr>
              <w:spacing w:line="234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46</w:t>
            </w:r>
          </w:p>
        </w:tc>
      </w:tr>
      <w:tr w:rsidR="006C3CE5" w:rsidRPr="006C3CE5" w14:paraId="39DB398F" w14:textId="77777777" w:rsidTr="00B53349">
        <w:trPr>
          <w:trHeight w:val="254"/>
        </w:trPr>
        <w:tc>
          <w:tcPr>
            <w:tcW w:w="9183" w:type="dxa"/>
            <w:gridSpan w:val="5"/>
          </w:tcPr>
          <w:p w14:paraId="27B3DABD" w14:textId="77777777" w:rsidR="006C3CE5" w:rsidRPr="006C3CE5" w:rsidRDefault="006C3CE5" w:rsidP="006C3CE5">
            <w:pPr>
              <w:spacing w:line="234" w:lineRule="exact"/>
              <w:ind w:left="4065" w:right="405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</w:tr>
      <w:tr w:rsidR="006C3CE5" w:rsidRPr="006C3CE5" w14:paraId="209136AD" w14:textId="77777777" w:rsidTr="00B53349">
        <w:trPr>
          <w:trHeight w:val="251"/>
        </w:trPr>
        <w:tc>
          <w:tcPr>
            <w:tcW w:w="1217" w:type="dxa"/>
          </w:tcPr>
          <w:p w14:paraId="2A3C05EE" w14:textId="77777777" w:rsidR="006C3CE5" w:rsidRPr="006C3CE5" w:rsidRDefault="006C3CE5" w:rsidP="006C3CE5">
            <w:pPr>
              <w:spacing w:line="232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2" w:type="dxa"/>
          </w:tcPr>
          <w:p w14:paraId="5BBC5347" w14:textId="77777777" w:rsidR="006C3CE5" w:rsidRPr="006C3CE5" w:rsidRDefault="006C3CE5" w:rsidP="006C3CE5">
            <w:pPr>
              <w:spacing w:line="232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4" w:type="dxa"/>
          </w:tcPr>
          <w:p w14:paraId="62D3A022" w14:textId="77777777" w:rsidR="006C3CE5" w:rsidRPr="006C3CE5" w:rsidRDefault="006C3CE5" w:rsidP="006C3CE5">
            <w:pPr>
              <w:spacing w:line="232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73" w:type="dxa"/>
          </w:tcPr>
          <w:p w14:paraId="6BB33448" w14:textId="77777777" w:rsidR="006C3CE5" w:rsidRPr="006C3CE5" w:rsidRDefault="006C3CE5" w:rsidP="006C3CE5">
            <w:pPr>
              <w:spacing w:line="232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137" w:type="dxa"/>
          </w:tcPr>
          <w:p w14:paraId="54E998A1" w14:textId="77777777" w:rsidR="006C3CE5" w:rsidRPr="006C3CE5" w:rsidRDefault="006C3CE5" w:rsidP="006C3CE5">
            <w:pPr>
              <w:spacing w:line="232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126</w:t>
            </w:r>
          </w:p>
        </w:tc>
      </w:tr>
      <w:tr w:rsidR="006C3CE5" w:rsidRPr="006C3CE5" w14:paraId="4E890BAF" w14:textId="77777777" w:rsidTr="00B53349">
        <w:trPr>
          <w:trHeight w:val="254"/>
        </w:trPr>
        <w:tc>
          <w:tcPr>
            <w:tcW w:w="1217" w:type="dxa"/>
          </w:tcPr>
          <w:p w14:paraId="7DEB4AAF" w14:textId="77777777" w:rsidR="006C3CE5" w:rsidRPr="006C3CE5" w:rsidRDefault="006C3CE5" w:rsidP="006C3CE5">
            <w:pPr>
              <w:spacing w:line="234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2" w:type="dxa"/>
          </w:tcPr>
          <w:p w14:paraId="469D127C" w14:textId="77777777" w:rsidR="006C3CE5" w:rsidRPr="006C3CE5" w:rsidRDefault="006C3CE5" w:rsidP="006C3CE5">
            <w:pPr>
              <w:spacing w:line="234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4" w:type="dxa"/>
          </w:tcPr>
          <w:p w14:paraId="12DB0314" w14:textId="77777777" w:rsidR="006C3CE5" w:rsidRPr="006C3CE5" w:rsidRDefault="006C3CE5" w:rsidP="006C3CE5">
            <w:pPr>
              <w:spacing w:line="234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73" w:type="dxa"/>
          </w:tcPr>
          <w:p w14:paraId="7711DC8C" w14:textId="77777777" w:rsidR="006C3CE5" w:rsidRPr="006C3CE5" w:rsidRDefault="006C3CE5" w:rsidP="006C3CE5">
            <w:pPr>
              <w:spacing w:line="234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7" w:type="dxa"/>
          </w:tcPr>
          <w:p w14:paraId="0346CF3D" w14:textId="77777777" w:rsidR="006C3CE5" w:rsidRPr="006C3CE5" w:rsidRDefault="006C3CE5" w:rsidP="006C3CE5">
            <w:pPr>
              <w:spacing w:line="234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6C3CE5" w:rsidRPr="006C3CE5" w14:paraId="52BF1F53" w14:textId="77777777" w:rsidTr="00B53349">
        <w:trPr>
          <w:trHeight w:val="251"/>
        </w:trPr>
        <w:tc>
          <w:tcPr>
            <w:tcW w:w="9183" w:type="dxa"/>
            <w:gridSpan w:val="5"/>
          </w:tcPr>
          <w:p w14:paraId="7A921F13" w14:textId="77777777" w:rsidR="006C3CE5" w:rsidRPr="006C3CE5" w:rsidRDefault="006C3CE5" w:rsidP="006C3CE5">
            <w:pPr>
              <w:spacing w:line="232" w:lineRule="exact"/>
              <w:ind w:left="4065" w:right="405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</w:tr>
      <w:tr w:rsidR="006C3CE5" w:rsidRPr="006C3CE5" w14:paraId="62A28356" w14:textId="77777777" w:rsidTr="00B53349">
        <w:trPr>
          <w:trHeight w:val="254"/>
        </w:trPr>
        <w:tc>
          <w:tcPr>
            <w:tcW w:w="1217" w:type="dxa"/>
          </w:tcPr>
          <w:p w14:paraId="0921A413" w14:textId="77777777" w:rsidR="006C3CE5" w:rsidRPr="006C3CE5" w:rsidRDefault="006C3CE5" w:rsidP="006C3CE5">
            <w:pPr>
              <w:spacing w:line="234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2" w:type="dxa"/>
          </w:tcPr>
          <w:p w14:paraId="6AA0161C" w14:textId="77777777" w:rsidR="006C3CE5" w:rsidRPr="006C3CE5" w:rsidRDefault="006C3CE5" w:rsidP="006C3CE5">
            <w:pPr>
              <w:spacing w:line="234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44" w:type="dxa"/>
          </w:tcPr>
          <w:p w14:paraId="1A7D2CA1" w14:textId="77777777" w:rsidR="006C3CE5" w:rsidRPr="006C3CE5" w:rsidRDefault="006C3CE5" w:rsidP="006C3CE5">
            <w:pPr>
              <w:spacing w:line="234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973" w:type="dxa"/>
          </w:tcPr>
          <w:p w14:paraId="4F25EB03" w14:textId="77777777" w:rsidR="006C3CE5" w:rsidRPr="006C3CE5" w:rsidRDefault="006C3CE5" w:rsidP="006C3CE5">
            <w:pPr>
              <w:spacing w:line="234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137" w:type="dxa"/>
          </w:tcPr>
          <w:p w14:paraId="7CB5B9B6" w14:textId="77777777" w:rsidR="006C3CE5" w:rsidRPr="006C3CE5" w:rsidRDefault="006C3CE5" w:rsidP="006C3CE5">
            <w:pPr>
              <w:spacing w:line="234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6C3CE5" w:rsidRPr="006C3CE5" w14:paraId="2C3FD35B" w14:textId="77777777" w:rsidTr="00B53349">
        <w:trPr>
          <w:trHeight w:val="251"/>
        </w:trPr>
        <w:tc>
          <w:tcPr>
            <w:tcW w:w="1217" w:type="dxa"/>
          </w:tcPr>
          <w:p w14:paraId="0F955CC7" w14:textId="77777777" w:rsidR="006C3CE5" w:rsidRPr="006C3CE5" w:rsidRDefault="006C3CE5" w:rsidP="006C3CE5">
            <w:pPr>
              <w:spacing w:line="232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2" w:type="dxa"/>
          </w:tcPr>
          <w:p w14:paraId="7014EC4C" w14:textId="77777777" w:rsidR="006C3CE5" w:rsidRPr="006C3CE5" w:rsidRDefault="006C3CE5" w:rsidP="006C3CE5">
            <w:pPr>
              <w:spacing w:line="232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</w:tcPr>
          <w:p w14:paraId="6DBA0DAD" w14:textId="77777777" w:rsidR="006C3CE5" w:rsidRPr="006C3CE5" w:rsidRDefault="006C3CE5" w:rsidP="006C3CE5">
            <w:pPr>
              <w:spacing w:line="232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73" w:type="dxa"/>
          </w:tcPr>
          <w:p w14:paraId="15AB9F9C" w14:textId="77777777" w:rsidR="006C3CE5" w:rsidRPr="006C3CE5" w:rsidRDefault="006C3CE5" w:rsidP="006C3CE5">
            <w:pPr>
              <w:spacing w:line="232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37" w:type="dxa"/>
          </w:tcPr>
          <w:p w14:paraId="7416DD97" w14:textId="77777777" w:rsidR="006C3CE5" w:rsidRPr="006C3CE5" w:rsidRDefault="006C3CE5" w:rsidP="006C3CE5">
            <w:pPr>
              <w:spacing w:line="232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320</w:t>
            </w:r>
          </w:p>
        </w:tc>
      </w:tr>
      <w:tr w:rsidR="006C3CE5" w:rsidRPr="006C3CE5" w14:paraId="2AAA10C8" w14:textId="77777777" w:rsidTr="00B53349">
        <w:trPr>
          <w:trHeight w:val="254"/>
        </w:trPr>
        <w:tc>
          <w:tcPr>
            <w:tcW w:w="9183" w:type="dxa"/>
            <w:gridSpan w:val="5"/>
          </w:tcPr>
          <w:p w14:paraId="279C1A4F" w14:textId="77777777" w:rsidR="006C3CE5" w:rsidRPr="006C3CE5" w:rsidRDefault="006C3CE5" w:rsidP="006C3CE5">
            <w:pPr>
              <w:spacing w:before="1" w:line="233" w:lineRule="exact"/>
              <w:ind w:left="4065" w:right="405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3CE5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Pr="006C3CE5">
              <w:rPr>
                <w:b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b/>
                <w:i/>
                <w:sz w:val="22"/>
                <w:szCs w:val="22"/>
                <w:lang w:eastAsia="en-US"/>
              </w:rPr>
              <w:t>вариант</w:t>
            </w:r>
          </w:p>
        </w:tc>
      </w:tr>
      <w:tr w:rsidR="006C3CE5" w:rsidRPr="006C3CE5" w14:paraId="0A0262DC" w14:textId="77777777" w:rsidTr="00B53349">
        <w:trPr>
          <w:trHeight w:val="254"/>
        </w:trPr>
        <w:tc>
          <w:tcPr>
            <w:tcW w:w="1217" w:type="dxa"/>
          </w:tcPr>
          <w:p w14:paraId="59529874" w14:textId="77777777" w:rsidR="006C3CE5" w:rsidRPr="006C3CE5" w:rsidRDefault="006C3CE5" w:rsidP="006C3CE5">
            <w:pPr>
              <w:spacing w:line="234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2" w:type="dxa"/>
          </w:tcPr>
          <w:p w14:paraId="50AF8523" w14:textId="77777777" w:rsidR="006C3CE5" w:rsidRPr="006C3CE5" w:rsidRDefault="006C3CE5" w:rsidP="006C3CE5">
            <w:pPr>
              <w:spacing w:line="234" w:lineRule="exact"/>
              <w:ind w:left="4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4" w:type="dxa"/>
          </w:tcPr>
          <w:p w14:paraId="7893783D" w14:textId="77777777" w:rsidR="006C3CE5" w:rsidRPr="006C3CE5" w:rsidRDefault="006C3CE5" w:rsidP="006C3CE5">
            <w:pPr>
              <w:spacing w:line="234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73" w:type="dxa"/>
          </w:tcPr>
          <w:p w14:paraId="4C78A4E9" w14:textId="77777777" w:rsidR="006C3CE5" w:rsidRPr="006C3CE5" w:rsidRDefault="006C3CE5" w:rsidP="006C3CE5">
            <w:pPr>
              <w:spacing w:line="234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7" w:type="dxa"/>
          </w:tcPr>
          <w:p w14:paraId="4B5B5616" w14:textId="77777777" w:rsidR="006C3CE5" w:rsidRPr="006C3CE5" w:rsidRDefault="006C3CE5" w:rsidP="006C3CE5">
            <w:pPr>
              <w:spacing w:line="234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6C3CE5" w:rsidRPr="006C3CE5" w14:paraId="7281C21F" w14:textId="77777777" w:rsidTr="00B53349">
        <w:trPr>
          <w:trHeight w:val="251"/>
        </w:trPr>
        <w:tc>
          <w:tcPr>
            <w:tcW w:w="1217" w:type="dxa"/>
          </w:tcPr>
          <w:p w14:paraId="189755BC" w14:textId="77777777" w:rsidR="006C3CE5" w:rsidRPr="006C3CE5" w:rsidRDefault="006C3CE5" w:rsidP="006C3CE5">
            <w:pPr>
              <w:spacing w:line="232" w:lineRule="exact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2" w:type="dxa"/>
          </w:tcPr>
          <w:p w14:paraId="00C0CF8A" w14:textId="77777777" w:rsidR="006C3CE5" w:rsidRPr="006C3CE5" w:rsidRDefault="006C3CE5" w:rsidP="006C3CE5">
            <w:pPr>
              <w:spacing w:line="232" w:lineRule="exact"/>
              <w:ind w:left="539" w:right="53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4" w:type="dxa"/>
          </w:tcPr>
          <w:p w14:paraId="7FE6841F" w14:textId="77777777" w:rsidR="006C3CE5" w:rsidRPr="006C3CE5" w:rsidRDefault="006C3CE5" w:rsidP="006C3CE5">
            <w:pPr>
              <w:spacing w:line="232" w:lineRule="exact"/>
              <w:ind w:left="454" w:right="45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73" w:type="dxa"/>
          </w:tcPr>
          <w:p w14:paraId="496792CC" w14:textId="77777777" w:rsidR="006C3CE5" w:rsidRPr="006C3CE5" w:rsidRDefault="006C3CE5" w:rsidP="006C3CE5">
            <w:pPr>
              <w:spacing w:line="232" w:lineRule="exact"/>
              <w:ind w:left="518" w:right="51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37" w:type="dxa"/>
          </w:tcPr>
          <w:p w14:paraId="257772F4" w14:textId="77777777" w:rsidR="006C3CE5" w:rsidRPr="006C3CE5" w:rsidRDefault="006C3CE5" w:rsidP="006C3CE5">
            <w:pPr>
              <w:spacing w:line="232" w:lineRule="exact"/>
              <w:ind w:left="602" w:right="5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35</w:t>
            </w:r>
          </w:p>
        </w:tc>
      </w:tr>
    </w:tbl>
    <w:p w14:paraId="7701040A" w14:textId="77777777" w:rsidR="006C3CE5" w:rsidRPr="006C3CE5" w:rsidRDefault="006C3CE5" w:rsidP="006C3CE5">
      <w:pPr>
        <w:widowControl w:val="0"/>
        <w:autoSpaceDE w:val="0"/>
        <w:autoSpaceDN w:val="0"/>
        <w:ind w:left="222" w:right="340"/>
        <w:jc w:val="both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 xml:space="preserve">Тема 5. </w:t>
      </w:r>
      <w:r w:rsidRPr="006C3CE5">
        <w:rPr>
          <w:sz w:val="22"/>
          <w:szCs w:val="22"/>
          <w:lang w:eastAsia="en-US"/>
        </w:rPr>
        <w:t>Перед сотрудниками отдела закупок оптовой торговой организации (г. Казань) встал вопрос: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где им выгоднее закупать товары – у местных поставщиков в г. Новосибирск или у региональных (г.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Омск)?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Исходные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данные: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-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тарифная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ставка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транспортировки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из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Омска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г.</w:t>
      </w:r>
      <w:r w:rsidRPr="006C3CE5">
        <w:rPr>
          <w:spacing w:val="55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Новосибирск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одинакова для всех товаров и составляет 2500 руб./м3; - срок доставки грузов 10 дней; - при доставке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товаров из г. Омск, фирма вынуждена создавать страховые запасы сроком на 5 дней; - ставка 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запасы в пути 0,2 %, страховые – 0,1 % в день; - расходы на экспедирование составляют 4 % от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стоимости груза. Используя условия задачи, необходимо из представленного ассортимента выделить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те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товарные позиции,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которые выгодно поставлять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из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г. Омск.</w:t>
      </w:r>
    </w:p>
    <w:p w14:paraId="7D04D94F" w14:textId="77777777" w:rsidR="006C3CE5" w:rsidRPr="006C3CE5" w:rsidRDefault="006C3CE5" w:rsidP="006C3CE5">
      <w:pPr>
        <w:widowControl w:val="0"/>
        <w:numPr>
          <w:ilvl w:val="0"/>
          <w:numId w:val="17"/>
        </w:numPr>
        <w:tabs>
          <w:tab w:val="left" w:pos="1048"/>
        </w:tabs>
        <w:autoSpaceDE w:val="0"/>
        <w:autoSpaceDN w:val="0"/>
        <w:ind w:right="342" w:firstLine="566"/>
        <w:jc w:val="both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Рассчитать дополнительные затраты, связанные с доставкой 1м3 различных по стоимости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грузов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из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г. Самара в г. Казань.</w:t>
      </w:r>
    </w:p>
    <w:p w14:paraId="3E119845" w14:textId="77777777" w:rsidR="006C3CE5" w:rsidRPr="006C3CE5" w:rsidRDefault="006C3CE5" w:rsidP="006C3CE5">
      <w:pPr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line="251" w:lineRule="exact"/>
        <w:ind w:left="1009" w:hanging="222"/>
        <w:jc w:val="both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Рассчитать</w:t>
      </w:r>
      <w:r w:rsidRPr="006C3CE5">
        <w:rPr>
          <w:spacing w:val="-5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долю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дополнительных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затрат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стоимости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этого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груза.</w:t>
      </w:r>
    </w:p>
    <w:p w14:paraId="440B708C" w14:textId="77777777" w:rsidR="006C3CE5" w:rsidRPr="006C3CE5" w:rsidRDefault="006C3CE5" w:rsidP="006C3CE5">
      <w:pPr>
        <w:widowControl w:val="0"/>
        <w:autoSpaceDE w:val="0"/>
        <w:autoSpaceDN w:val="0"/>
        <w:spacing w:after="3"/>
        <w:ind w:left="3244"/>
        <w:jc w:val="both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Характеристика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поставляемого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ассортимента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450"/>
        <w:gridCol w:w="1699"/>
        <w:gridCol w:w="1668"/>
        <w:gridCol w:w="974"/>
        <w:gridCol w:w="2098"/>
      </w:tblGrid>
      <w:tr w:rsidR="006C3CE5" w:rsidRPr="006C3CE5" w14:paraId="612DA5E5" w14:textId="77777777" w:rsidTr="00B53349">
        <w:trPr>
          <w:trHeight w:val="1264"/>
        </w:trPr>
        <w:tc>
          <w:tcPr>
            <w:tcW w:w="1812" w:type="dxa"/>
          </w:tcPr>
          <w:p w14:paraId="05E990C4" w14:textId="77777777" w:rsidR="006C3CE5" w:rsidRPr="006C3CE5" w:rsidRDefault="006C3CE5" w:rsidP="006C3CE5">
            <w:pPr>
              <w:spacing w:before="6"/>
              <w:rPr>
                <w:sz w:val="21"/>
                <w:szCs w:val="22"/>
                <w:lang w:eastAsia="en-US"/>
              </w:rPr>
            </w:pPr>
          </w:p>
          <w:p w14:paraId="6C6363E0" w14:textId="77777777" w:rsidR="006C3CE5" w:rsidRPr="006C3CE5" w:rsidRDefault="006C3CE5" w:rsidP="006C3CE5">
            <w:pPr>
              <w:ind w:left="218" w:right="206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Наименование</w:t>
            </w:r>
            <w:r w:rsidRPr="006C3CE5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товарной</w:t>
            </w:r>
            <w:r w:rsidRPr="006C3C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позиции</w:t>
            </w:r>
          </w:p>
        </w:tc>
        <w:tc>
          <w:tcPr>
            <w:tcW w:w="1450" w:type="dxa"/>
          </w:tcPr>
          <w:p w14:paraId="3BFB7CD0" w14:textId="77777777" w:rsidR="006C3CE5" w:rsidRPr="006C3CE5" w:rsidRDefault="006C3CE5" w:rsidP="006C3CE5">
            <w:pPr>
              <w:spacing w:before="6"/>
              <w:rPr>
                <w:sz w:val="21"/>
                <w:szCs w:val="22"/>
                <w:lang w:val="ru-RU" w:eastAsia="en-US"/>
              </w:rPr>
            </w:pPr>
          </w:p>
          <w:p w14:paraId="39F01BE4" w14:textId="77777777" w:rsidR="006C3CE5" w:rsidRPr="006C3CE5" w:rsidRDefault="006C3CE5" w:rsidP="006C3CE5">
            <w:pPr>
              <w:ind w:left="107" w:right="99"/>
              <w:jc w:val="center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Стоимость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1м3 в Омске,</w:t>
            </w:r>
            <w:r w:rsidRPr="006C3CE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руб.</w:t>
            </w:r>
          </w:p>
        </w:tc>
        <w:tc>
          <w:tcPr>
            <w:tcW w:w="1699" w:type="dxa"/>
          </w:tcPr>
          <w:p w14:paraId="4B6ADBFC" w14:textId="77777777" w:rsidR="006C3CE5" w:rsidRPr="006C3CE5" w:rsidRDefault="006C3CE5" w:rsidP="006C3CE5">
            <w:pPr>
              <w:spacing w:before="121"/>
              <w:ind w:left="247" w:right="238"/>
              <w:jc w:val="center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Цена за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единицу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продукции,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руб.</w:t>
            </w:r>
            <w:r w:rsidRPr="006C3CE5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в</w:t>
            </w:r>
            <w:r w:rsidRPr="006C3CE5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Омске</w:t>
            </w:r>
          </w:p>
        </w:tc>
        <w:tc>
          <w:tcPr>
            <w:tcW w:w="1668" w:type="dxa"/>
          </w:tcPr>
          <w:p w14:paraId="5D862A70" w14:textId="77777777" w:rsidR="006C3CE5" w:rsidRPr="006C3CE5" w:rsidRDefault="006C3CE5" w:rsidP="006C3CE5">
            <w:pPr>
              <w:ind w:left="295" w:right="285" w:firstLine="2"/>
              <w:jc w:val="center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Цена за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единицу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>продукции,</w:t>
            </w:r>
          </w:p>
          <w:p w14:paraId="7F16E6FF" w14:textId="77777777" w:rsidR="006C3CE5" w:rsidRPr="006C3CE5" w:rsidRDefault="006C3CE5" w:rsidP="006C3CE5">
            <w:pPr>
              <w:spacing w:line="252" w:lineRule="exact"/>
              <w:ind w:left="163" w:right="151" w:firstLine="1"/>
              <w:jc w:val="center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руб. в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Новосибирске</w:t>
            </w:r>
          </w:p>
        </w:tc>
        <w:tc>
          <w:tcPr>
            <w:tcW w:w="974" w:type="dxa"/>
          </w:tcPr>
          <w:p w14:paraId="2CA8BC73" w14:textId="77777777" w:rsidR="006C3CE5" w:rsidRPr="006C3CE5" w:rsidRDefault="006C3CE5" w:rsidP="006C3CE5">
            <w:pPr>
              <w:spacing w:before="6"/>
              <w:rPr>
                <w:sz w:val="21"/>
                <w:szCs w:val="22"/>
                <w:lang w:val="ru-RU" w:eastAsia="en-US"/>
              </w:rPr>
            </w:pPr>
          </w:p>
          <w:p w14:paraId="60524C56" w14:textId="77777777" w:rsidR="006C3CE5" w:rsidRPr="006C3CE5" w:rsidRDefault="006C3CE5" w:rsidP="006C3CE5">
            <w:pPr>
              <w:ind w:left="108" w:right="95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Разница</w:t>
            </w:r>
            <w:r w:rsidRPr="006C3CE5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в</w:t>
            </w:r>
            <w:r w:rsidRPr="006C3CE5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ценах,</w:t>
            </w:r>
          </w:p>
          <w:p w14:paraId="504760CC" w14:textId="77777777" w:rsidR="006C3CE5" w:rsidRPr="006C3CE5" w:rsidRDefault="006C3CE5" w:rsidP="006C3CE5">
            <w:pPr>
              <w:spacing w:before="1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98" w:type="dxa"/>
          </w:tcPr>
          <w:p w14:paraId="5D595EFB" w14:textId="77777777" w:rsidR="006C3CE5" w:rsidRPr="006C3CE5" w:rsidRDefault="006C3CE5" w:rsidP="006C3CE5">
            <w:pPr>
              <w:spacing w:before="6"/>
              <w:rPr>
                <w:sz w:val="21"/>
                <w:szCs w:val="22"/>
                <w:lang w:val="ru-RU" w:eastAsia="en-US"/>
              </w:rPr>
            </w:pPr>
          </w:p>
          <w:p w14:paraId="489D9A1A" w14:textId="77777777" w:rsidR="006C3CE5" w:rsidRPr="006C3CE5" w:rsidRDefault="006C3CE5" w:rsidP="006C3CE5">
            <w:pPr>
              <w:ind w:left="121" w:right="109" w:firstLine="4"/>
              <w:jc w:val="center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Вывод о целесо-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образности закупки</w:t>
            </w:r>
            <w:r w:rsidRPr="006C3CE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в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Омске (да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/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нет)</w:t>
            </w:r>
          </w:p>
        </w:tc>
      </w:tr>
      <w:tr w:rsidR="006C3CE5" w:rsidRPr="006C3CE5" w14:paraId="1B984A03" w14:textId="77777777" w:rsidTr="00B53349">
        <w:trPr>
          <w:trHeight w:val="506"/>
        </w:trPr>
        <w:tc>
          <w:tcPr>
            <w:tcW w:w="1812" w:type="dxa"/>
          </w:tcPr>
          <w:p w14:paraId="2F4222DA" w14:textId="77777777" w:rsidR="006C3CE5" w:rsidRPr="006C3CE5" w:rsidRDefault="006C3CE5" w:rsidP="006C3CE5">
            <w:pPr>
              <w:spacing w:line="248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Ручка</w:t>
            </w:r>
          </w:p>
          <w:p w14:paraId="173FC4D0" w14:textId="77777777" w:rsidR="006C3CE5" w:rsidRPr="006C3CE5" w:rsidRDefault="006C3CE5" w:rsidP="006C3CE5">
            <w:pPr>
              <w:spacing w:line="238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шариковая</w:t>
            </w:r>
          </w:p>
        </w:tc>
        <w:tc>
          <w:tcPr>
            <w:tcW w:w="1450" w:type="dxa"/>
          </w:tcPr>
          <w:p w14:paraId="046E1B36" w14:textId="77777777" w:rsidR="006C3CE5" w:rsidRPr="006C3CE5" w:rsidRDefault="006C3CE5" w:rsidP="006C3CE5">
            <w:pPr>
              <w:spacing w:line="249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1699" w:type="dxa"/>
          </w:tcPr>
          <w:p w14:paraId="0F168A36" w14:textId="77777777" w:rsidR="006C3CE5" w:rsidRPr="006C3CE5" w:rsidRDefault="006C3CE5" w:rsidP="006C3CE5">
            <w:pPr>
              <w:spacing w:line="249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668" w:type="dxa"/>
          </w:tcPr>
          <w:p w14:paraId="6EC0F7CE" w14:textId="77777777" w:rsidR="006C3CE5" w:rsidRPr="006C3CE5" w:rsidRDefault="006C3CE5" w:rsidP="006C3CE5">
            <w:pPr>
              <w:spacing w:line="249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74" w:type="dxa"/>
          </w:tcPr>
          <w:p w14:paraId="7BEF90E5" w14:textId="77777777" w:rsidR="006C3CE5" w:rsidRPr="006C3CE5" w:rsidRDefault="006C3CE5" w:rsidP="006C3CE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</w:tcPr>
          <w:p w14:paraId="30969329" w14:textId="77777777" w:rsidR="006C3CE5" w:rsidRPr="006C3CE5" w:rsidRDefault="006C3CE5" w:rsidP="006C3CE5">
            <w:pPr>
              <w:rPr>
                <w:sz w:val="22"/>
                <w:szCs w:val="22"/>
                <w:lang w:eastAsia="en-US"/>
              </w:rPr>
            </w:pPr>
          </w:p>
        </w:tc>
      </w:tr>
      <w:tr w:rsidR="006C3CE5" w:rsidRPr="006C3CE5" w14:paraId="222D9C48" w14:textId="77777777" w:rsidTr="00B53349">
        <w:trPr>
          <w:trHeight w:val="254"/>
        </w:trPr>
        <w:tc>
          <w:tcPr>
            <w:tcW w:w="1812" w:type="dxa"/>
          </w:tcPr>
          <w:p w14:paraId="3C5C1ED2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Ручка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гелевая</w:t>
            </w:r>
          </w:p>
        </w:tc>
        <w:tc>
          <w:tcPr>
            <w:tcW w:w="1450" w:type="dxa"/>
          </w:tcPr>
          <w:p w14:paraId="35172DF0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699" w:type="dxa"/>
          </w:tcPr>
          <w:p w14:paraId="554A2D3F" w14:textId="77777777" w:rsidR="006C3CE5" w:rsidRPr="006C3CE5" w:rsidRDefault="006C3CE5" w:rsidP="006C3CE5">
            <w:pPr>
              <w:spacing w:line="234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668" w:type="dxa"/>
          </w:tcPr>
          <w:p w14:paraId="19B6BAA8" w14:textId="77777777" w:rsidR="006C3CE5" w:rsidRPr="006C3CE5" w:rsidRDefault="006C3CE5" w:rsidP="006C3CE5">
            <w:pPr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4" w:type="dxa"/>
          </w:tcPr>
          <w:p w14:paraId="122380AC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098" w:type="dxa"/>
          </w:tcPr>
          <w:p w14:paraId="770BFE74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43EFE450" w14:textId="77777777" w:rsidTr="00B53349">
        <w:trPr>
          <w:trHeight w:val="253"/>
        </w:trPr>
        <w:tc>
          <w:tcPr>
            <w:tcW w:w="1812" w:type="dxa"/>
          </w:tcPr>
          <w:p w14:paraId="4AD13E9D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Карандаш</w:t>
            </w:r>
          </w:p>
        </w:tc>
        <w:tc>
          <w:tcPr>
            <w:tcW w:w="1450" w:type="dxa"/>
          </w:tcPr>
          <w:p w14:paraId="585BD950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100003,0</w:t>
            </w:r>
          </w:p>
        </w:tc>
        <w:tc>
          <w:tcPr>
            <w:tcW w:w="1699" w:type="dxa"/>
          </w:tcPr>
          <w:p w14:paraId="56ACA874" w14:textId="77777777" w:rsidR="006C3CE5" w:rsidRPr="006C3CE5" w:rsidRDefault="006C3CE5" w:rsidP="006C3CE5">
            <w:pPr>
              <w:spacing w:line="234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668" w:type="dxa"/>
          </w:tcPr>
          <w:p w14:paraId="38C7548A" w14:textId="77777777" w:rsidR="006C3CE5" w:rsidRPr="006C3CE5" w:rsidRDefault="006C3CE5" w:rsidP="006C3CE5">
            <w:pPr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974" w:type="dxa"/>
          </w:tcPr>
          <w:p w14:paraId="52030946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098" w:type="dxa"/>
          </w:tcPr>
          <w:p w14:paraId="5987A5C9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6D414424" w14:textId="77777777" w:rsidTr="00B53349">
        <w:trPr>
          <w:trHeight w:val="251"/>
        </w:trPr>
        <w:tc>
          <w:tcPr>
            <w:tcW w:w="1812" w:type="dxa"/>
          </w:tcPr>
          <w:p w14:paraId="6516B829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Калькулятор</w:t>
            </w:r>
          </w:p>
        </w:tc>
        <w:tc>
          <w:tcPr>
            <w:tcW w:w="1450" w:type="dxa"/>
          </w:tcPr>
          <w:p w14:paraId="33A3FAB3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699" w:type="dxa"/>
          </w:tcPr>
          <w:p w14:paraId="34D57DE5" w14:textId="77777777" w:rsidR="006C3CE5" w:rsidRPr="006C3CE5" w:rsidRDefault="006C3CE5" w:rsidP="006C3CE5">
            <w:pPr>
              <w:spacing w:line="232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668" w:type="dxa"/>
          </w:tcPr>
          <w:p w14:paraId="7D4B7E00" w14:textId="77777777" w:rsidR="006C3CE5" w:rsidRPr="006C3CE5" w:rsidRDefault="006C3CE5" w:rsidP="006C3CE5">
            <w:pPr>
              <w:spacing w:line="232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4" w:type="dxa"/>
          </w:tcPr>
          <w:p w14:paraId="542DAE99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098" w:type="dxa"/>
          </w:tcPr>
          <w:p w14:paraId="7790134C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5B1F086F" w14:textId="77777777" w:rsidTr="00B53349">
        <w:trPr>
          <w:trHeight w:val="254"/>
        </w:trPr>
        <w:tc>
          <w:tcPr>
            <w:tcW w:w="1812" w:type="dxa"/>
          </w:tcPr>
          <w:p w14:paraId="7BE00AE4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Оргнайзер</w:t>
            </w:r>
          </w:p>
        </w:tc>
        <w:tc>
          <w:tcPr>
            <w:tcW w:w="1450" w:type="dxa"/>
          </w:tcPr>
          <w:p w14:paraId="5D0EC9BB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699" w:type="dxa"/>
          </w:tcPr>
          <w:p w14:paraId="1B5E0359" w14:textId="77777777" w:rsidR="006C3CE5" w:rsidRPr="006C3CE5" w:rsidRDefault="006C3CE5" w:rsidP="006C3CE5">
            <w:pPr>
              <w:spacing w:line="234" w:lineRule="exact"/>
              <w:ind w:left="105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668" w:type="dxa"/>
          </w:tcPr>
          <w:p w14:paraId="00B31CD7" w14:textId="77777777" w:rsidR="006C3CE5" w:rsidRPr="006C3CE5" w:rsidRDefault="006C3CE5" w:rsidP="006C3CE5">
            <w:pPr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74" w:type="dxa"/>
          </w:tcPr>
          <w:p w14:paraId="72661DB9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098" w:type="dxa"/>
          </w:tcPr>
          <w:p w14:paraId="528F3632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</w:tbl>
    <w:p w14:paraId="50937638" w14:textId="77777777" w:rsidR="006C3CE5" w:rsidRPr="006C3CE5" w:rsidRDefault="006C3CE5" w:rsidP="006C3CE5">
      <w:pPr>
        <w:widowControl w:val="0"/>
        <w:autoSpaceDE w:val="0"/>
        <w:autoSpaceDN w:val="0"/>
        <w:spacing w:before="4"/>
        <w:rPr>
          <w:sz w:val="21"/>
          <w:szCs w:val="22"/>
          <w:lang w:eastAsia="en-US"/>
        </w:rPr>
      </w:pPr>
    </w:p>
    <w:p w14:paraId="442B31C3" w14:textId="77777777" w:rsidR="006C3CE5" w:rsidRPr="006C3CE5" w:rsidRDefault="006C3CE5" w:rsidP="006C3CE5">
      <w:pPr>
        <w:widowControl w:val="0"/>
        <w:autoSpaceDE w:val="0"/>
        <w:autoSpaceDN w:val="0"/>
        <w:ind w:left="222"/>
        <w:jc w:val="both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Тема</w:t>
      </w:r>
      <w:r w:rsidRPr="006C3CE5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6.</w:t>
      </w:r>
      <w:r w:rsidRPr="006C3CE5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Ситуация</w:t>
      </w:r>
      <w:r w:rsidRPr="006C3CE5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«make</w:t>
      </w:r>
      <w:r w:rsidRPr="006C3CE5">
        <w:rPr>
          <w:b/>
          <w:i/>
          <w:spacing w:val="39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or</w:t>
      </w:r>
      <w:r w:rsidRPr="006C3CE5">
        <w:rPr>
          <w:b/>
          <w:i/>
          <w:spacing w:val="42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buy</w:t>
      </w:r>
      <w:r w:rsidRPr="006C3CE5">
        <w:rPr>
          <w:b/>
          <w:sz w:val="22"/>
          <w:szCs w:val="22"/>
          <w:lang w:eastAsia="en-US"/>
        </w:rPr>
        <w:t>».</w:t>
      </w:r>
      <w:r w:rsidRPr="006C3CE5">
        <w:rPr>
          <w:b/>
          <w:spacing w:val="4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Производственное</w:t>
      </w:r>
      <w:r w:rsidRPr="006C3CE5">
        <w:rPr>
          <w:spacing w:val="39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предприятие</w:t>
      </w:r>
      <w:r w:rsidRPr="006C3CE5">
        <w:rPr>
          <w:spacing w:val="38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«Темп»</w:t>
      </w:r>
      <w:r w:rsidRPr="006C3CE5">
        <w:rPr>
          <w:spacing w:val="3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изготавливает</w:t>
      </w:r>
      <w:r w:rsidRPr="006C3CE5">
        <w:rPr>
          <w:spacing w:val="38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изделие</w:t>
      </w:r>
    </w:p>
    <w:p w14:paraId="4820E380" w14:textId="77777777" w:rsidR="006C3CE5" w:rsidRPr="006C3CE5" w:rsidRDefault="006C3CE5" w:rsidP="006C3CE5">
      <w:pPr>
        <w:widowControl w:val="0"/>
        <w:autoSpaceDE w:val="0"/>
        <w:autoSpaceDN w:val="0"/>
        <w:spacing w:before="1" w:after="7"/>
        <w:ind w:left="222" w:right="342"/>
        <w:jc w:val="both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«Х». Исходя из данных в таблице, определите, что выгодно для предприятия: самим изготавливать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детали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или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закупать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«на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стороне»,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т.е.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выбор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между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своим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или «наемным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производством».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580"/>
        <w:gridCol w:w="1122"/>
        <w:gridCol w:w="1381"/>
      </w:tblGrid>
      <w:tr w:rsidR="006C3CE5" w:rsidRPr="006C3CE5" w14:paraId="6AB50530" w14:textId="77777777" w:rsidTr="00B53349">
        <w:trPr>
          <w:trHeight w:val="251"/>
        </w:trPr>
        <w:tc>
          <w:tcPr>
            <w:tcW w:w="550" w:type="dxa"/>
          </w:tcPr>
          <w:p w14:paraId="30C4814A" w14:textId="77777777" w:rsidR="006C3CE5" w:rsidRPr="006C3CE5" w:rsidRDefault="006C3CE5" w:rsidP="006C3CE5">
            <w:pPr>
              <w:spacing w:line="232" w:lineRule="exact"/>
              <w:ind w:right="153"/>
              <w:jc w:val="right"/>
              <w:rPr>
                <w:b/>
                <w:sz w:val="22"/>
                <w:szCs w:val="22"/>
                <w:lang w:eastAsia="en-US"/>
              </w:rPr>
            </w:pPr>
            <w:r w:rsidRPr="006C3C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580" w:type="dxa"/>
          </w:tcPr>
          <w:p w14:paraId="7DA0BAE9" w14:textId="77777777" w:rsidR="006C3CE5" w:rsidRPr="006C3CE5" w:rsidRDefault="006C3CE5" w:rsidP="006C3CE5">
            <w:pPr>
              <w:spacing w:line="232" w:lineRule="exact"/>
              <w:ind w:left="2729" w:right="272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122" w:type="dxa"/>
          </w:tcPr>
          <w:p w14:paraId="1A2F8458" w14:textId="77777777" w:rsidR="006C3CE5" w:rsidRPr="006C3CE5" w:rsidRDefault="006C3CE5" w:rsidP="006C3CE5">
            <w:pPr>
              <w:spacing w:line="232" w:lineRule="exact"/>
              <w:ind w:left="154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Ед.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381" w:type="dxa"/>
          </w:tcPr>
          <w:p w14:paraId="2BF4D5A6" w14:textId="77777777" w:rsidR="006C3CE5" w:rsidRPr="006C3CE5" w:rsidRDefault="006C3CE5" w:rsidP="006C3CE5">
            <w:pPr>
              <w:spacing w:line="232" w:lineRule="exact"/>
              <w:ind w:left="235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Значение</w:t>
            </w:r>
          </w:p>
        </w:tc>
      </w:tr>
      <w:tr w:rsidR="006C3CE5" w:rsidRPr="006C3CE5" w14:paraId="2210AEAC" w14:textId="77777777" w:rsidTr="00B53349">
        <w:trPr>
          <w:trHeight w:val="254"/>
        </w:trPr>
        <w:tc>
          <w:tcPr>
            <w:tcW w:w="550" w:type="dxa"/>
          </w:tcPr>
          <w:p w14:paraId="3D94F202" w14:textId="77777777" w:rsidR="006C3CE5" w:rsidRPr="006C3CE5" w:rsidRDefault="006C3CE5" w:rsidP="006C3CE5">
            <w:pPr>
              <w:spacing w:line="234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80" w:type="dxa"/>
          </w:tcPr>
          <w:p w14:paraId="1614FBF7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Количество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изделий</w:t>
            </w:r>
            <w:r w:rsidRPr="006C3CE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(И)</w:t>
            </w:r>
          </w:p>
        </w:tc>
        <w:tc>
          <w:tcPr>
            <w:tcW w:w="1122" w:type="dxa"/>
          </w:tcPr>
          <w:p w14:paraId="3E12DFEA" w14:textId="77777777" w:rsidR="006C3CE5" w:rsidRPr="006C3CE5" w:rsidRDefault="006C3CE5" w:rsidP="006C3CE5">
            <w:pPr>
              <w:spacing w:line="234" w:lineRule="exact"/>
              <w:ind w:left="151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1" w:type="dxa"/>
          </w:tcPr>
          <w:p w14:paraId="7524DBC9" w14:textId="77777777" w:rsidR="006C3CE5" w:rsidRPr="006C3CE5" w:rsidRDefault="006C3CE5" w:rsidP="006C3CE5">
            <w:pPr>
              <w:spacing w:line="234" w:lineRule="exact"/>
              <w:ind w:left="235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6C3CE5" w:rsidRPr="006C3CE5" w14:paraId="27821FA6" w14:textId="77777777" w:rsidTr="00B53349">
        <w:trPr>
          <w:trHeight w:val="506"/>
        </w:trPr>
        <w:tc>
          <w:tcPr>
            <w:tcW w:w="550" w:type="dxa"/>
          </w:tcPr>
          <w:p w14:paraId="7509D1AD" w14:textId="77777777" w:rsidR="006C3CE5" w:rsidRPr="006C3CE5" w:rsidRDefault="006C3CE5" w:rsidP="006C3CE5">
            <w:pPr>
              <w:spacing w:before="121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80" w:type="dxa"/>
          </w:tcPr>
          <w:p w14:paraId="14BDC7D8" w14:textId="77777777" w:rsidR="006C3CE5" w:rsidRPr="006C3CE5" w:rsidRDefault="006C3CE5" w:rsidP="006C3CE5">
            <w:pPr>
              <w:spacing w:line="247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Количество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комплектующих,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необходимых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для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производства</w:t>
            </w:r>
          </w:p>
          <w:p w14:paraId="4FA875D2" w14:textId="77777777" w:rsidR="006C3CE5" w:rsidRPr="006C3CE5" w:rsidRDefault="006C3CE5" w:rsidP="006C3CE5">
            <w:pPr>
              <w:spacing w:line="240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одного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изделия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(К)</w:t>
            </w:r>
          </w:p>
        </w:tc>
        <w:tc>
          <w:tcPr>
            <w:tcW w:w="1122" w:type="dxa"/>
          </w:tcPr>
          <w:p w14:paraId="0CBCD6A7" w14:textId="77777777" w:rsidR="006C3CE5" w:rsidRPr="006C3CE5" w:rsidRDefault="006C3CE5" w:rsidP="006C3CE5">
            <w:pPr>
              <w:spacing w:before="121"/>
              <w:ind w:left="151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1" w:type="dxa"/>
          </w:tcPr>
          <w:p w14:paraId="43838495" w14:textId="77777777" w:rsidR="006C3CE5" w:rsidRPr="006C3CE5" w:rsidRDefault="006C3CE5" w:rsidP="006C3CE5">
            <w:pPr>
              <w:spacing w:before="121"/>
              <w:ind w:left="230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6C3CE5" w:rsidRPr="006C3CE5" w14:paraId="4BF56D80" w14:textId="77777777" w:rsidTr="00B53349">
        <w:trPr>
          <w:trHeight w:val="251"/>
        </w:trPr>
        <w:tc>
          <w:tcPr>
            <w:tcW w:w="550" w:type="dxa"/>
          </w:tcPr>
          <w:p w14:paraId="4604DCC6" w14:textId="77777777" w:rsidR="006C3CE5" w:rsidRPr="006C3CE5" w:rsidRDefault="006C3CE5" w:rsidP="006C3CE5">
            <w:pPr>
              <w:spacing w:line="232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80" w:type="dxa"/>
          </w:tcPr>
          <w:p w14:paraId="43967DFB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Стоимость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производства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одного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изделия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(Сс)</w:t>
            </w:r>
          </w:p>
        </w:tc>
        <w:tc>
          <w:tcPr>
            <w:tcW w:w="1122" w:type="dxa"/>
          </w:tcPr>
          <w:p w14:paraId="7F6BEF28" w14:textId="77777777" w:rsidR="006C3CE5" w:rsidRPr="006C3CE5" w:rsidRDefault="006C3CE5" w:rsidP="006C3CE5">
            <w:pPr>
              <w:spacing w:line="232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6AC2BDBA" w14:textId="77777777" w:rsidR="006C3CE5" w:rsidRPr="006C3CE5" w:rsidRDefault="006C3CE5" w:rsidP="006C3CE5">
            <w:pPr>
              <w:spacing w:line="232" w:lineRule="exact"/>
              <w:ind w:left="230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6C3CE5" w:rsidRPr="006C3CE5" w14:paraId="4B49DA71" w14:textId="77777777" w:rsidTr="00B53349">
        <w:trPr>
          <w:trHeight w:val="254"/>
        </w:trPr>
        <w:tc>
          <w:tcPr>
            <w:tcW w:w="550" w:type="dxa"/>
          </w:tcPr>
          <w:p w14:paraId="217694AE" w14:textId="77777777" w:rsidR="006C3CE5" w:rsidRPr="006C3CE5" w:rsidRDefault="006C3CE5" w:rsidP="006C3CE5">
            <w:pPr>
              <w:spacing w:line="234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80" w:type="dxa"/>
          </w:tcPr>
          <w:p w14:paraId="5D328E22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Сумма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собственных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средств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(П)</w:t>
            </w:r>
          </w:p>
        </w:tc>
        <w:tc>
          <w:tcPr>
            <w:tcW w:w="1122" w:type="dxa"/>
          </w:tcPr>
          <w:p w14:paraId="77838DA8" w14:textId="77777777" w:rsidR="006C3CE5" w:rsidRPr="006C3CE5" w:rsidRDefault="006C3CE5" w:rsidP="006C3CE5">
            <w:pPr>
              <w:spacing w:line="234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0CDE6809" w14:textId="77777777" w:rsidR="006C3CE5" w:rsidRPr="006C3CE5" w:rsidRDefault="006C3CE5" w:rsidP="006C3CE5">
            <w:pPr>
              <w:spacing w:line="234" w:lineRule="exact"/>
              <w:ind w:left="235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2600500</w:t>
            </w:r>
          </w:p>
        </w:tc>
      </w:tr>
      <w:tr w:rsidR="006C3CE5" w:rsidRPr="006C3CE5" w14:paraId="4E66749C" w14:textId="77777777" w:rsidTr="00B53349">
        <w:trPr>
          <w:trHeight w:val="251"/>
        </w:trPr>
        <w:tc>
          <w:tcPr>
            <w:tcW w:w="550" w:type="dxa"/>
          </w:tcPr>
          <w:p w14:paraId="6B4DEB3A" w14:textId="77777777" w:rsidR="006C3CE5" w:rsidRPr="006C3CE5" w:rsidRDefault="006C3CE5" w:rsidP="006C3CE5">
            <w:pPr>
              <w:spacing w:line="232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80" w:type="dxa"/>
          </w:tcPr>
          <w:p w14:paraId="27460988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Стоимость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одного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комплектующего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у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поставщиков</w:t>
            </w:r>
            <w:r w:rsidRPr="006C3CE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(Сп)</w:t>
            </w:r>
          </w:p>
        </w:tc>
        <w:tc>
          <w:tcPr>
            <w:tcW w:w="1122" w:type="dxa"/>
          </w:tcPr>
          <w:p w14:paraId="44E86AD1" w14:textId="77777777" w:rsidR="006C3CE5" w:rsidRPr="006C3CE5" w:rsidRDefault="006C3CE5" w:rsidP="006C3CE5">
            <w:pPr>
              <w:spacing w:line="232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2356A78C" w14:textId="77777777" w:rsidR="006C3CE5" w:rsidRPr="006C3CE5" w:rsidRDefault="006C3CE5" w:rsidP="006C3CE5">
            <w:pPr>
              <w:spacing w:line="232" w:lineRule="exact"/>
              <w:ind w:left="235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6C3CE5" w:rsidRPr="006C3CE5" w14:paraId="1B92F392" w14:textId="77777777" w:rsidTr="00B53349">
        <w:trPr>
          <w:trHeight w:val="254"/>
        </w:trPr>
        <w:tc>
          <w:tcPr>
            <w:tcW w:w="550" w:type="dxa"/>
          </w:tcPr>
          <w:p w14:paraId="4B945AD7" w14:textId="77777777" w:rsidR="006C3CE5" w:rsidRPr="006C3CE5" w:rsidRDefault="006C3CE5" w:rsidP="006C3CE5">
            <w:pPr>
              <w:spacing w:line="234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80" w:type="dxa"/>
          </w:tcPr>
          <w:p w14:paraId="156DBF9A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Расходы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доставку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одного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изделия</w:t>
            </w:r>
            <w:r w:rsidRPr="006C3CE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(Р)</w:t>
            </w:r>
          </w:p>
        </w:tc>
        <w:tc>
          <w:tcPr>
            <w:tcW w:w="1122" w:type="dxa"/>
          </w:tcPr>
          <w:p w14:paraId="2E5C3417" w14:textId="77777777" w:rsidR="006C3CE5" w:rsidRPr="006C3CE5" w:rsidRDefault="006C3CE5" w:rsidP="006C3CE5">
            <w:pPr>
              <w:spacing w:line="234" w:lineRule="exact"/>
              <w:ind w:left="154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руб./шт.</w:t>
            </w:r>
          </w:p>
        </w:tc>
        <w:tc>
          <w:tcPr>
            <w:tcW w:w="1381" w:type="dxa"/>
          </w:tcPr>
          <w:p w14:paraId="2247123A" w14:textId="77777777" w:rsidR="006C3CE5" w:rsidRPr="006C3CE5" w:rsidRDefault="006C3CE5" w:rsidP="006C3CE5">
            <w:pPr>
              <w:spacing w:line="234" w:lineRule="exact"/>
              <w:ind w:left="230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6C3CE5" w:rsidRPr="006C3CE5" w14:paraId="6D7D1F58" w14:textId="77777777" w:rsidTr="00B53349">
        <w:trPr>
          <w:trHeight w:val="253"/>
        </w:trPr>
        <w:tc>
          <w:tcPr>
            <w:tcW w:w="550" w:type="dxa"/>
          </w:tcPr>
          <w:p w14:paraId="6F96D9DD" w14:textId="77777777" w:rsidR="006C3CE5" w:rsidRPr="006C3CE5" w:rsidRDefault="006C3CE5" w:rsidP="006C3CE5">
            <w:pPr>
              <w:spacing w:line="234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80" w:type="dxa"/>
          </w:tcPr>
          <w:p w14:paraId="0930EB79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Расстояние</w:t>
            </w:r>
            <w:r w:rsidRPr="006C3CE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до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посредника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(S)</w:t>
            </w:r>
          </w:p>
        </w:tc>
        <w:tc>
          <w:tcPr>
            <w:tcW w:w="1122" w:type="dxa"/>
          </w:tcPr>
          <w:p w14:paraId="34C641EC" w14:textId="77777777" w:rsidR="006C3CE5" w:rsidRPr="006C3CE5" w:rsidRDefault="006C3CE5" w:rsidP="006C3CE5">
            <w:pPr>
              <w:spacing w:line="234" w:lineRule="exact"/>
              <w:ind w:left="154" w:right="14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381" w:type="dxa"/>
          </w:tcPr>
          <w:p w14:paraId="34DBC0B8" w14:textId="77777777" w:rsidR="006C3CE5" w:rsidRPr="006C3CE5" w:rsidRDefault="006C3CE5" w:rsidP="006C3CE5">
            <w:pPr>
              <w:spacing w:line="234" w:lineRule="exact"/>
              <w:ind w:left="230" w:right="22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C3CE5" w:rsidRPr="006C3CE5" w14:paraId="0C2CBB91" w14:textId="77777777" w:rsidTr="00B53349">
        <w:trPr>
          <w:trHeight w:val="251"/>
        </w:trPr>
        <w:tc>
          <w:tcPr>
            <w:tcW w:w="550" w:type="dxa"/>
          </w:tcPr>
          <w:p w14:paraId="74285E43" w14:textId="77777777" w:rsidR="006C3CE5" w:rsidRPr="006C3CE5" w:rsidRDefault="006C3CE5" w:rsidP="006C3CE5">
            <w:pPr>
              <w:spacing w:line="232" w:lineRule="exact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80" w:type="dxa"/>
          </w:tcPr>
          <w:p w14:paraId="4BB534BD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Потребность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в</w:t>
            </w:r>
            <w:r w:rsidRPr="006C3CE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комплектующих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изделиях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(М)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=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(И*К)</w:t>
            </w:r>
          </w:p>
        </w:tc>
        <w:tc>
          <w:tcPr>
            <w:tcW w:w="1122" w:type="dxa"/>
          </w:tcPr>
          <w:p w14:paraId="01B50F01" w14:textId="77777777" w:rsidR="006C3CE5" w:rsidRPr="006C3CE5" w:rsidRDefault="006C3CE5" w:rsidP="006C3CE5">
            <w:pPr>
              <w:spacing w:line="232" w:lineRule="exact"/>
              <w:ind w:left="151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1" w:type="dxa"/>
          </w:tcPr>
          <w:p w14:paraId="1A0D52C3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6EB66D3E" w14:textId="77777777" w:rsidTr="00B53349">
        <w:trPr>
          <w:trHeight w:val="506"/>
        </w:trPr>
        <w:tc>
          <w:tcPr>
            <w:tcW w:w="550" w:type="dxa"/>
          </w:tcPr>
          <w:p w14:paraId="2B24610D" w14:textId="77777777" w:rsidR="006C3CE5" w:rsidRPr="006C3CE5" w:rsidRDefault="006C3CE5" w:rsidP="006C3CE5">
            <w:pPr>
              <w:spacing w:before="121"/>
              <w:ind w:right="209"/>
              <w:jc w:val="right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80" w:type="dxa"/>
          </w:tcPr>
          <w:p w14:paraId="2DABEC1E" w14:textId="77777777" w:rsidR="006C3CE5" w:rsidRPr="006C3CE5" w:rsidRDefault="006C3CE5" w:rsidP="006C3CE5">
            <w:pPr>
              <w:spacing w:line="247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Количество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комплектующих,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которое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способно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производить</w:t>
            </w:r>
          </w:p>
          <w:p w14:paraId="378DFDCF" w14:textId="77777777" w:rsidR="006C3CE5" w:rsidRPr="006C3CE5" w:rsidRDefault="006C3CE5" w:rsidP="006C3CE5">
            <w:pPr>
              <w:spacing w:before="1" w:line="238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предприятие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(П/Сс)</w:t>
            </w:r>
          </w:p>
        </w:tc>
        <w:tc>
          <w:tcPr>
            <w:tcW w:w="1122" w:type="dxa"/>
          </w:tcPr>
          <w:p w14:paraId="5D4ECFE7" w14:textId="77777777" w:rsidR="006C3CE5" w:rsidRPr="006C3CE5" w:rsidRDefault="006C3CE5" w:rsidP="006C3CE5">
            <w:pPr>
              <w:spacing w:before="121"/>
              <w:ind w:left="151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1" w:type="dxa"/>
          </w:tcPr>
          <w:p w14:paraId="338ACBBA" w14:textId="77777777" w:rsidR="006C3CE5" w:rsidRPr="006C3CE5" w:rsidRDefault="006C3CE5" w:rsidP="006C3CE5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789D915" w14:textId="77777777" w:rsidR="006C3CE5" w:rsidRPr="006C3CE5" w:rsidRDefault="006C3CE5" w:rsidP="006C3CE5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6C3CE5" w:rsidRPr="006C3CE5">
          <w:pgSz w:w="11910" w:h="16840"/>
          <w:pgMar w:top="1300" w:right="2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580"/>
        <w:gridCol w:w="1122"/>
        <w:gridCol w:w="1381"/>
      </w:tblGrid>
      <w:tr w:rsidR="006C3CE5" w:rsidRPr="006C3CE5" w14:paraId="5B941ADA" w14:textId="77777777" w:rsidTr="00B53349">
        <w:trPr>
          <w:trHeight w:val="254"/>
        </w:trPr>
        <w:tc>
          <w:tcPr>
            <w:tcW w:w="550" w:type="dxa"/>
          </w:tcPr>
          <w:p w14:paraId="2E59FAAF" w14:textId="77777777" w:rsidR="006C3CE5" w:rsidRPr="006C3CE5" w:rsidRDefault="006C3CE5" w:rsidP="006C3CE5">
            <w:pPr>
              <w:spacing w:line="234" w:lineRule="exact"/>
              <w:ind w:left="7"/>
              <w:jc w:val="center"/>
              <w:rPr>
                <w:b/>
                <w:sz w:val="22"/>
                <w:szCs w:val="22"/>
                <w:lang w:eastAsia="en-US"/>
              </w:rPr>
            </w:pPr>
            <w:r w:rsidRPr="006C3CE5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6580" w:type="dxa"/>
          </w:tcPr>
          <w:p w14:paraId="4CF2CF4F" w14:textId="77777777" w:rsidR="006C3CE5" w:rsidRPr="006C3CE5" w:rsidRDefault="006C3CE5" w:rsidP="006C3CE5">
            <w:pPr>
              <w:spacing w:line="234" w:lineRule="exact"/>
              <w:ind w:left="2729" w:right="272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122" w:type="dxa"/>
          </w:tcPr>
          <w:p w14:paraId="1A07EB55" w14:textId="77777777" w:rsidR="006C3CE5" w:rsidRPr="006C3CE5" w:rsidRDefault="006C3CE5" w:rsidP="006C3CE5">
            <w:pPr>
              <w:spacing w:line="234" w:lineRule="exact"/>
              <w:ind w:left="154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Ед.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381" w:type="dxa"/>
          </w:tcPr>
          <w:p w14:paraId="3CDBE95B" w14:textId="77777777" w:rsidR="006C3CE5" w:rsidRPr="006C3CE5" w:rsidRDefault="006C3CE5" w:rsidP="006C3CE5">
            <w:pPr>
              <w:spacing w:line="234" w:lineRule="exact"/>
              <w:ind w:left="254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Значение</w:t>
            </w:r>
          </w:p>
        </w:tc>
      </w:tr>
      <w:tr w:rsidR="006C3CE5" w:rsidRPr="006C3CE5" w14:paraId="492BADBB" w14:textId="77777777" w:rsidTr="00B53349">
        <w:trPr>
          <w:trHeight w:val="254"/>
        </w:trPr>
        <w:tc>
          <w:tcPr>
            <w:tcW w:w="550" w:type="dxa"/>
          </w:tcPr>
          <w:p w14:paraId="5BD71262" w14:textId="77777777" w:rsidR="006C3CE5" w:rsidRPr="006C3CE5" w:rsidRDefault="006C3CE5" w:rsidP="006C3CE5">
            <w:pPr>
              <w:spacing w:line="234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80" w:type="dxa"/>
          </w:tcPr>
          <w:p w14:paraId="64E916BC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Недостающее</w:t>
            </w:r>
            <w:r w:rsidRPr="006C3CE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количество</w:t>
            </w:r>
            <w:r w:rsidRPr="006C3CE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комплектующих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(Н)</w:t>
            </w:r>
          </w:p>
        </w:tc>
        <w:tc>
          <w:tcPr>
            <w:tcW w:w="1122" w:type="dxa"/>
          </w:tcPr>
          <w:p w14:paraId="5D1A2208" w14:textId="77777777" w:rsidR="006C3CE5" w:rsidRPr="006C3CE5" w:rsidRDefault="006C3CE5" w:rsidP="006C3CE5">
            <w:pPr>
              <w:spacing w:line="234" w:lineRule="exact"/>
              <w:ind w:left="151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1" w:type="dxa"/>
          </w:tcPr>
          <w:p w14:paraId="4E9870C9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2E47D599" w14:textId="77777777" w:rsidTr="00B53349">
        <w:trPr>
          <w:trHeight w:val="252"/>
        </w:trPr>
        <w:tc>
          <w:tcPr>
            <w:tcW w:w="550" w:type="dxa"/>
          </w:tcPr>
          <w:p w14:paraId="2BB4A930" w14:textId="77777777" w:rsidR="006C3CE5" w:rsidRPr="006C3CE5" w:rsidRDefault="006C3CE5" w:rsidP="006C3CE5">
            <w:pPr>
              <w:spacing w:line="232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80" w:type="dxa"/>
          </w:tcPr>
          <w:p w14:paraId="4CCB7080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Расходы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закупке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недостающих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комплектующих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</w:t>
            </w:r>
            <w:r w:rsidRPr="006C3CE5">
              <w:rPr>
                <w:b/>
                <w:sz w:val="22"/>
                <w:szCs w:val="22"/>
                <w:lang w:eastAsia="en-US"/>
              </w:rPr>
              <w:t>R</w:t>
            </w:r>
            <w:r w:rsidRPr="006C3CE5">
              <w:rPr>
                <w:b/>
                <w:sz w:val="22"/>
                <w:szCs w:val="22"/>
                <w:lang w:val="ru-RU" w:eastAsia="en-US"/>
              </w:rPr>
              <w:t>1</w:t>
            </w:r>
            <w:r w:rsidRPr="006C3CE5">
              <w:rPr>
                <w:sz w:val="22"/>
                <w:szCs w:val="22"/>
                <w:lang w:val="ru-RU" w:eastAsia="en-US"/>
              </w:rPr>
              <w:t>)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=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(Н*Р*</w:t>
            </w:r>
            <w:r w:rsidRPr="006C3CE5">
              <w:rPr>
                <w:sz w:val="22"/>
                <w:szCs w:val="22"/>
                <w:lang w:eastAsia="en-US"/>
              </w:rPr>
              <w:t>S</w:t>
            </w:r>
            <w:r w:rsidRPr="006C3CE5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122" w:type="dxa"/>
          </w:tcPr>
          <w:p w14:paraId="33A7C514" w14:textId="77777777" w:rsidR="006C3CE5" w:rsidRPr="006C3CE5" w:rsidRDefault="006C3CE5" w:rsidP="006C3CE5">
            <w:pPr>
              <w:spacing w:line="232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46405D4B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4B7DFA78" w14:textId="77777777" w:rsidTr="00B53349">
        <w:trPr>
          <w:trHeight w:val="254"/>
        </w:trPr>
        <w:tc>
          <w:tcPr>
            <w:tcW w:w="550" w:type="dxa"/>
          </w:tcPr>
          <w:p w14:paraId="14DA0FC6" w14:textId="77777777" w:rsidR="006C3CE5" w:rsidRPr="006C3CE5" w:rsidRDefault="006C3CE5" w:rsidP="006C3CE5">
            <w:pPr>
              <w:spacing w:line="234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80" w:type="dxa"/>
          </w:tcPr>
          <w:p w14:paraId="0C9BD375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Расходы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приобретение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комплектующих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(М*Сп)</w:t>
            </w:r>
          </w:p>
        </w:tc>
        <w:tc>
          <w:tcPr>
            <w:tcW w:w="1122" w:type="dxa"/>
          </w:tcPr>
          <w:p w14:paraId="510BEFA4" w14:textId="77777777" w:rsidR="006C3CE5" w:rsidRPr="006C3CE5" w:rsidRDefault="006C3CE5" w:rsidP="006C3CE5">
            <w:pPr>
              <w:spacing w:line="234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51F55300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68CE6926" w14:textId="77777777" w:rsidTr="00B53349">
        <w:trPr>
          <w:trHeight w:val="251"/>
        </w:trPr>
        <w:tc>
          <w:tcPr>
            <w:tcW w:w="550" w:type="dxa"/>
          </w:tcPr>
          <w:p w14:paraId="3AFEB4C5" w14:textId="77777777" w:rsidR="006C3CE5" w:rsidRPr="006C3CE5" w:rsidRDefault="006C3CE5" w:rsidP="006C3CE5">
            <w:pPr>
              <w:spacing w:line="232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80" w:type="dxa"/>
          </w:tcPr>
          <w:p w14:paraId="5869C7FA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Расходы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доставке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(Р*</w:t>
            </w:r>
            <w:r w:rsidRPr="006C3CE5">
              <w:rPr>
                <w:sz w:val="22"/>
                <w:szCs w:val="22"/>
                <w:lang w:eastAsia="en-US"/>
              </w:rPr>
              <w:t>S</w:t>
            </w:r>
            <w:r w:rsidRPr="006C3CE5">
              <w:rPr>
                <w:sz w:val="22"/>
                <w:szCs w:val="22"/>
                <w:lang w:val="ru-RU" w:eastAsia="en-US"/>
              </w:rPr>
              <w:t>*М)</w:t>
            </w:r>
          </w:p>
        </w:tc>
        <w:tc>
          <w:tcPr>
            <w:tcW w:w="1122" w:type="dxa"/>
          </w:tcPr>
          <w:p w14:paraId="6D299690" w14:textId="77777777" w:rsidR="006C3CE5" w:rsidRPr="006C3CE5" w:rsidRDefault="006C3CE5" w:rsidP="006C3CE5">
            <w:pPr>
              <w:spacing w:line="232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6F81FCDC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322687AE" w14:textId="77777777" w:rsidTr="00B53349">
        <w:trPr>
          <w:trHeight w:val="254"/>
        </w:trPr>
        <w:tc>
          <w:tcPr>
            <w:tcW w:w="550" w:type="dxa"/>
          </w:tcPr>
          <w:p w14:paraId="51A4BFEE" w14:textId="77777777" w:rsidR="006C3CE5" w:rsidRPr="006C3CE5" w:rsidRDefault="006C3CE5" w:rsidP="006C3CE5">
            <w:pPr>
              <w:spacing w:line="234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80" w:type="dxa"/>
          </w:tcPr>
          <w:p w14:paraId="3863E13B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Общие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расходы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</w:t>
            </w:r>
            <w:r w:rsidRPr="006C3CE5">
              <w:rPr>
                <w:b/>
                <w:sz w:val="22"/>
                <w:szCs w:val="22"/>
                <w:lang w:eastAsia="en-US"/>
              </w:rPr>
              <w:t>R2</w:t>
            </w:r>
            <w:r w:rsidRPr="006C3CE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2" w:type="dxa"/>
          </w:tcPr>
          <w:p w14:paraId="6AC4711E" w14:textId="77777777" w:rsidR="006C3CE5" w:rsidRPr="006C3CE5" w:rsidRDefault="006C3CE5" w:rsidP="006C3CE5">
            <w:pPr>
              <w:spacing w:line="234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0D348031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  <w:tr w:rsidR="006C3CE5" w:rsidRPr="006C3CE5" w14:paraId="37687E4D" w14:textId="77777777" w:rsidTr="00B53349">
        <w:trPr>
          <w:trHeight w:val="254"/>
        </w:trPr>
        <w:tc>
          <w:tcPr>
            <w:tcW w:w="550" w:type="dxa"/>
          </w:tcPr>
          <w:p w14:paraId="0B2FFAAD" w14:textId="77777777" w:rsidR="006C3CE5" w:rsidRPr="006C3CE5" w:rsidRDefault="006C3CE5" w:rsidP="006C3CE5">
            <w:pPr>
              <w:spacing w:line="234" w:lineRule="exact"/>
              <w:ind w:left="143" w:right="137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80" w:type="dxa"/>
          </w:tcPr>
          <w:p w14:paraId="4AB077DE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Отклонение</w:t>
            </w:r>
            <w:r w:rsidRPr="006C3CE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(</w:t>
            </w:r>
            <w:r w:rsidRPr="006C3CE5">
              <w:rPr>
                <w:b/>
                <w:sz w:val="22"/>
                <w:szCs w:val="22"/>
                <w:lang w:eastAsia="en-US"/>
              </w:rPr>
              <w:t>R2 – R1</w:t>
            </w:r>
            <w:r w:rsidRPr="006C3CE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2" w:type="dxa"/>
          </w:tcPr>
          <w:p w14:paraId="6EF36240" w14:textId="77777777" w:rsidR="006C3CE5" w:rsidRPr="006C3CE5" w:rsidRDefault="006C3CE5" w:rsidP="006C3CE5">
            <w:pPr>
              <w:spacing w:line="234" w:lineRule="exact"/>
              <w:ind w:left="153" w:right="14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81" w:type="dxa"/>
          </w:tcPr>
          <w:p w14:paraId="0A0D32F4" w14:textId="77777777" w:rsidR="006C3CE5" w:rsidRPr="006C3CE5" w:rsidRDefault="006C3CE5" w:rsidP="006C3CE5">
            <w:pPr>
              <w:rPr>
                <w:sz w:val="18"/>
                <w:szCs w:val="22"/>
                <w:lang w:eastAsia="en-US"/>
              </w:rPr>
            </w:pPr>
          </w:p>
        </w:tc>
      </w:tr>
    </w:tbl>
    <w:p w14:paraId="3EC22AA3" w14:textId="77777777" w:rsidR="006C3CE5" w:rsidRPr="006C3CE5" w:rsidRDefault="006C3CE5" w:rsidP="006C3CE5">
      <w:pPr>
        <w:widowControl w:val="0"/>
        <w:autoSpaceDE w:val="0"/>
        <w:autoSpaceDN w:val="0"/>
        <w:spacing w:before="10"/>
        <w:rPr>
          <w:sz w:val="12"/>
          <w:szCs w:val="22"/>
          <w:lang w:eastAsia="en-US"/>
        </w:rPr>
      </w:pPr>
    </w:p>
    <w:p w14:paraId="39EA80D0" w14:textId="77777777" w:rsidR="006C3CE5" w:rsidRPr="006C3CE5" w:rsidRDefault="006C3CE5" w:rsidP="006C3CE5">
      <w:pPr>
        <w:widowControl w:val="0"/>
        <w:autoSpaceDE w:val="0"/>
        <w:autoSpaceDN w:val="0"/>
        <w:spacing w:before="92" w:after="4"/>
        <w:ind w:left="222" w:right="344"/>
        <w:jc w:val="both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 xml:space="preserve">Тема 7. Запасы в логистике. </w:t>
      </w:r>
      <w:r w:rsidRPr="006C3CE5">
        <w:rPr>
          <w:sz w:val="22"/>
          <w:szCs w:val="22"/>
          <w:lang w:eastAsia="en-US"/>
        </w:rPr>
        <w:t>Пользуясь данными в таблице, определить продолжительность срока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расхода одной доставляемой партии товара (дней). Товар заказывается и доставляется оптимальными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по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размеру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партиями.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985"/>
        <w:gridCol w:w="1552"/>
      </w:tblGrid>
      <w:tr w:rsidR="006C3CE5" w:rsidRPr="006C3CE5" w14:paraId="65992A68" w14:textId="77777777" w:rsidTr="00B53349">
        <w:trPr>
          <w:trHeight w:val="254"/>
        </w:trPr>
        <w:tc>
          <w:tcPr>
            <w:tcW w:w="6092" w:type="dxa"/>
          </w:tcPr>
          <w:p w14:paraId="745C7DFB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Оборот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за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1985" w:type="dxa"/>
          </w:tcPr>
          <w:p w14:paraId="1B59FEE5" w14:textId="77777777" w:rsidR="006C3CE5" w:rsidRPr="006C3CE5" w:rsidRDefault="006C3CE5" w:rsidP="006C3CE5">
            <w:pPr>
              <w:spacing w:line="234" w:lineRule="exact"/>
              <w:ind w:left="510" w:right="499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ед. /год</w:t>
            </w:r>
          </w:p>
        </w:tc>
        <w:tc>
          <w:tcPr>
            <w:tcW w:w="1552" w:type="dxa"/>
          </w:tcPr>
          <w:p w14:paraId="669462A4" w14:textId="77777777" w:rsidR="006C3CE5" w:rsidRPr="006C3CE5" w:rsidRDefault="006C3CE5" w:rsidP="006C3CE5">
            <w:pPr>
              <w:spacing w:line="234" w:lineRule="exact"/>
              <w:ind w:left="480" w:right="47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6C3CE5" w:rsidRPr="006C3CE5" w14:paraId="15C07460" w14:textId="77777777" w:rsidTr="00B53349">
        <w:trPr>
          <w:trHeight w:val="506"/>
        </w:trPr>
        <w:tc>
          <w:tcPr>
            <w:tcW w:w="6092" w:type="dxa"/>
          </w:tcPr>
          <w:p w14:paraId="3FFCC926" w14:textId="77777777" w:rsidR="006C3CE5" w:rsidRPr="006C3CE5" w:rsidRDefault="006C3CE5" w:rsidP="006C3CE5">
            <w:pPr>
              <w:tabs>
                <w:tab w:val="left" w:pos="3346"/>
                <w:tab w:val="left" w:pos="4552"/>
                <w:tab w:val="left" w:pos="5884"/>
              </w:tabs>
              <w:spacing w:line="248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Транспортно-заготовительные</w:t>
            </w:r>
            <w:r w:rsidRPr="006C3CE5">
              <w:rPr>
                <w:sz w:val="22"/>
                <w:szCs w:val="22"/>
                <w:lang w:val="ru-RU" w:eastAsia="en-US"/>
              </w:rPr>
              <w:tab/>
              <w:t>расходы,</w:t>
            </w:r>
            <w:r w:rsidRPr="006C3CE5">
              <w:rPr>
                <w:sz w:val="22"/>
                <w:szCs w:val="22"/>
                <w:lang w:val="ru-RU" w:eastAsia="en-US"/>
              </w:rPr>
              <w:tab/>
              <w:t>связанные</w:t>
            </w:r>
            <w:r w:rsidRPr="006C3CE5">
              <w:rPr>
                <w:sz w:val="22"/>
                <w:szCs w:val="22"/>
                <w:lang w:val="ru-RU" w:eastAsia="en-US"/>
              </w:rPr>
              <w:tab/>
              <w:t>с</w:t>
            </w:r>
          </w:p>
          <w:p w14:paraId="5FBD89D3" w14:textId="77777777" w:rsidR="006C3CE5" w:rsidRPr="006C3CE5" w:rsidRDefault="006C3CE5" w:rsidP="006C3CE5">
            <w:pPr>
              <w:spacing w:line="238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размещением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и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доставкой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одного заказа</w:t>
            </w:r>
          </w:p>
        </w:tc>
        <w:tc>
          <w:tcPr>
            <w:tcW w:w="1985" w:type="dxa"/>
          </w:tcPr>
          <w:p w14:paraId="055D4763" w14:textId="77777777" w:rsidR="006C3CE5" w:rsidRPr="006C3CE5" w:rsidRDefault="006C3CE5" w:rsidP="006C3CE5">
            <w:pPr>
              <w:spacing w:line="249" w:lineRule="exact"/>
              <w:ind w:left="510" w:right="499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руб./заказ</w:t>
            </w:r>
          </w:p>
        </w:tc>
        <w:tc>
          <w:tcPr>
            <w:tcW w:w="1552" w:type="dxa"/>
          </w:tcPr>
          <w:p w14:paraId="66884B5F" w14:textId="77777777" w:rsidR="006C3CE5" w:rsidRPr="006C3CE5" w:rsidRDefault="006C3CE5" w:rsidP="006C3CE5">
            <w:pPr>
              <w:spacing w:line="249" w:lineRule="exact"/>
              <w:ind w:left="475" w:right="47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C3CE5" w:rsidRPr="006C3CE5" w14:paraId="450D7DF0" w14:textId="77777777" w:rsidTr="00B53349">
        <w:trPr>
          <w:trHeight w:val="251"/>
        </w:trPr>
        <w:tc>
          <w:tcPr>
            <w:tcW w:w="6092" w:type="dxa"/>
          </w:tcPr>
          <w:p w14:paraId="133D39D4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Затраты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хранение единицы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товара</w:t>
            </w:r>
          </w:p>
        </w:tc>
        <w:tc>
          <w:tcPr>
            <w:tcW w:w="1985" w:type="dxa"/>
          </w:tcPr>
          <w:p w14:paraId="2EE04146" w14:textId="77777777" w:rsidR="006C3CE5" w:rsidRPr="006C3CE5" w:rsidRDefault="006C3CE5" w:rsidP="006C3CE5">
            <w:pPr>
              <w:spacing w:line="232" w:lineRule="exact"/>
              <w:ind w:left="507" w:right="499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руб./ год</w:t>
            </w:r>
          </w:p>
        </w:tc>
        <w:tc>
          <w:tcPr>
            <w:tcW w:w="1552" w:type="dxa"/>
          </w:tcPr>
          <w:p w14:paraId="6C34EA4D" w14:textId="77777777" w:rsidR="006C3CE5" w:rsidRPr="006C3CE5" w:rsidRDefault="006C3CE5" w:rsidP="006C3CE5">
            <w:pPr>
              <w:spacing w:line="232" w:lineRule="exact"/>
              <w:ind w:left="475" w:right="47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54</w:t>
            </w:r>
          </w:p>
        </w:tc>
      </w:tr>
      <w:tr w:rsidR="006C3CE5" w:rsidRPr="006C3CE5" w14:paraId="5FD65287" w14:textId="77777777" w:rsidTr="00B53349">
        <w:trPr>
          <w:trHeight w:val="254"/>
        </w:trPr>
        <w:tc>
          <w:tcPr>
            <w:tcW w:w="6092" w:type="dxa"/>
          </w:tcPr>
          <w:p w14:paraId="31A544AB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Число рабочих в</w:t>
            </w:r>
            <w:r w:rsidRPr="006C3CE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году</w:t>
            </w:r>
          </w:p>
        </w:tc>
        <w:tc>
          <w:tcPr>
            <w:tcW w:w="1985" w:type="dxa"/>
          </w:tcPr>
          <w:p w14:paraId="2C481DDA" w14:textId="77777777" w:rsidR="006C3CE5" w:rsidRPr="006C3CE5" w:rsidRDefault="006C3CE5" w:rsidP="006C3CE5">
            <w:pPr>
              <w:spacing w:line="234" w:lineRule="exact"/>
              <w:ind w:left="507" w:right="499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дн./год</w:t>
            </w:r>
          </w:p>
        </w:tc>
        <w:tc>
          <w:tcPr>
            <w:tcW w:w="1552" w:type="dxa"/>
          </w:tcPr>
          <w:p w14:paraId="65AE03D8" w14:textId="77777777" w:rsidR="006C3CE5" w:rsidRPr="006C3CE5" w:rsidRDefault="006C3CE5" w:rsidP="006C3CE5">
            <w:pPr>
              <w:spacing w:line="234" w:lineRule="exact"/>
              <w:ind w:left="475" w:right="47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324</w:t>
            </w:r>
          </w:p>
        </w:tc>
      </w:tr>
    </w:tbl>
    <w:p w14:paraId="3C28F5D0" w14:textId="77777777" w:rsidR="006C3CE5" w:rsidRPr="006C3CE5" w:rsidRDefault="006C3CE5" w:rsidP="006C3CE5">
      <w:pPr>
        <w:widowControl w:val="0"/>
        <w:autoSpaceDE w:val="0"/>
        <w:autoSpaceDN w:val="0"/>
        <w:spacing w:after="2"/>
        <w:ind w:left="222" w:right="580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Тема 8. Транспортная задача</w:t>
      </w:r>
      <w:r w:rsidRPr="006C3CE5">
        <w:rPr>
          <w:sz w:val="22"/>
          <w:szCs w:val="22"/>
          <w:lang w:eastAsia="en-US"/>
        </w:rPr>
        <w:t>. Доставка груза с оптовой базы выполняется по кольцевому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маршруту. Рассчитать ежедневный плановый объем перевозок одним автомобилем при следующих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условиях: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1557"/>
      </w:tblGrid>
      <w:tr w:rsidR="006C3CE5" w:rsidRPr="006C3CE5" w14:paraId="4340F8DD" w14:textId="77777777" w:rsidTr="00B53349">
        <w:trPr>
          <w:trHeight w:val="254"/>
        </w:trPr>
        <w:tc>
          <w:tcPr>
            <w:tcW w:w="7092" w:type="dxa"/>
            <w:gridSpan w:val="2"/>
          </w:tcPr>
          <w:p w14:paraId="0A6AEE34" w14:textId="77777777" w:rsidR="006C3CE5" w:rsidRPr="006C3CE5" w:rsidRDefault="006C3CE5" w:rsidP="006C3CE5">
            <w:pPr>
              <w:spacing w:line="234" w:lineRule="exact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C3CE5" w:rsidRPr="006C3CE5" w14:paraId="7CB83D99" w14:textId="77777777" w:rsidTr="00B53349">
        <w:trPr>
          <w:trHeight w:val="254"/>
        </w:trPr>
        <w:tc>
          <w:tcPr>
            <w:tcW w:w="5535" w:type="dxa"/>
          </w:tcPr>
          <w:p w14:paraId="2E980410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Время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погрузку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а/м,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минут</w:t>
            </w:r>
          </w:p>
        </w:tc>
        <w:tc>
          <w:tcPr>
            <w:tcW w:w="1557" w:type="dxa"/>
          </w:tcPr>
          <w:p w14:paraId="18E0A21F" w14:textId="77777777" w:rsidR="006C3CE5" w:rsidRPr="006C3CE5" w:rsidRDefault="006C3CE5" w:rsidP="006C3CE5">
            <w:pPr>
              <w:spacing w:line="234" w:lineRule="exact"/>
              <w:ind w:left="114" w:right="10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C3CE5" w:rsidRPr="006C3CE5" w14:paraId="396D2E90" w14:textId="77777777" w:rsidTr="00B53349">
        <w:trPr>
          <w:trHeight w:val="251"/>
        </w:trPr>
        <w:tc>
          <w:tcPr>
            <w:tcW w:w="5535" w:type="dxa"/>
          </w:tcPr>
          <w:p w14:paraId="43201B94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Время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пробега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с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грузом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кольцевому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маршруту,</w:t>
            </w:r>
            <w:r w:rsidRPr="006C3CE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час.</w:t>
            </w:r>
          </w:p>
        </w:tc>
        <w:tc>
          <w:tcPr>
            <w:tcW w:w="1557" w:type="dxa"/>
          </w:tcPr>
          <w:p w14:paraId="41CEE67D" w14:textId="77777777" w:rsidR="006C3CE5" w:rsidRPr="006C3CE5" w:rsidRDefault="006C3CE5" w:rsidP="006C3CE5">
            <w:pPr>
              <w:spacing w:line="232" w:lineRule="exact"/>
              <w:ind w:left="13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C3CE5" w:rsidRPr="006C3CE5" w14:paraId="389C3A78" w14:textId="77777777" w:rsidTr="00B53349">
        <w:trPr>
          <w:trHeight w:val="253"/>
        </w:trPr>
        <w:tc>
          <w:tcPr>
            <w:tcW w:w="5535" w:type="dxa"/>
          </w:tcPr>
          <w:p w14:paraId="2CA02C65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Время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разгрузку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у</w:t>
            </w:r>
            <w:r w:rsidRPr="006C3CE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потребителя, минут</w:t>
            </w:r>
          </w:p>
        </w:tc>
        <w:tc>
          <w:tcPr>
            <w:tcW w:w="1557" w:type="dxa"/>
          </w:tcPr>
          <w:p w14:paraId="17D3EF9E" w14:textId="77777777" w:rsidR="006C3CE5" w:rsidRPr="006C3CE5" w:rsidRDefault="006C3CE5" w:rsidP="006C3CE5">
            <w:pPr>
              <w:spacing w:line="234" w:lineRule="exact"/>
              <w:ind w:left="114" w:right="10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C3CE5" w:rsidRPr="006C3CE5" w14:paraId="5D9CD0D1" w14:textId="77777777" w:rsidTr="00B53349">
        <w:trPr>
          <w:trHeight w:val="251"/>
        </w:trPr>
        <w:tc>
          <w:tcPr>
            <w:tcW w:w="5535" w:type="dxa"/>
          </w:tcPr>
          <w:p w14:paraId="5C7BDEAA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Время</w:t>
            </w:r>
            <w:r w:rsidRPr="006C3CE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непредвиденных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задержек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в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пути,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минут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на рейс</w:t>
            </w:r>
          </w:p>
        </w:tc>
        <w:tc>
          <w:tcPr>
            <w:tcW w:w="1557" w:type="dxa"/>
          </w:tcPr>
          <w:p w14:paraId="171A0E21" w14:textId="77777777" w:rsidR="006C3CE5" w:rsidRPr="006C3CE5" w:rsidRDefault="006C3CE5" w:rsidP="006C3CE5">
            <w:pPr>
              <w:spacing w:line="232" w:lineRule="exact"/>
              <w:ind w:left="114" w:right="10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C3CE5" w:rsidRPr="006C3CE5" w14:paraId="5FBC26B6" w14:textId="77777777" w:rsidTr="00B53349">
        <w:trPr>
          <w:trHeight w:val="254"/>
        </w:trPr>
        <w:tc>
          <w:tcPr>
            <w:tcW w:w="5535" w:type="dxa"/>
          </w:tcPr>
          <w:p w14:paraId="6403D10B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Грузоподъемность</w:t>
            </w:r>
            <w:r w:rsidRPr="006C3CE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а/м,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557" w:type="dxa"/>
          </w:tcPr>
          <w:p w14:paraId="01777B27" w14:textId="77777777" w:rsidR="006C3CE5" w:rsidRPr="006C3CE5" w:rsidRDefault="006C3CE5" w:rsidP="006C3CE5">
            <w:pPr>
              <w:spacing w:line="234" w:lineRule="exact"/>
              <w:ind w:left="114" w:right="101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C3CE5" w:rsidRPr="006C3CE5" w14:paraId="6916BF19" w14:textId="77777777" w:rsidTr="00B53349">
        <w:trPr>
          <w:trHeight w:val="251"/>
        </w:trPr>
        <w:tc>
          <w:tcPr>
            <w:tcW w:w="5535" w:type="dxa"/>
          </w:tcPr>
          <w:p w14:paraId="50260004" w14:textId="77777777" w:rsidR="006C3CE5" w:rsidRPr="006C3CE5" w:rsidRDefault="006C3CE5" w:rsidP="006C3CE5">
            <w:pPr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Коэффициент</w:t>
            </w:r>
            <w:r w:rsidRPr="006C3CE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использования</w:t>
            </w:r>
            <w:r w:rsidRPr="006C3CE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грузоподъемности</w:t>
            </w:r>
          </w:p>
        </w:tc>
        <w:tc>
          <w:tcPr>
            <w:tcW w:w="1557" w:type="dxa"/>
          </w:tcPr>
          <w:p w14:paraId="5CDB6DF9" w14:textId="77777777" w:rsidR="006C3CE5" w:rsidRPr="006C3CE5" w:rsidRDefault="006C3CE5" w:rsidP="006C3CE5">
            <w:pPr>
              <w:spacing w:line="232" w:lineRule="exact"/>
              <w:ind w:left="114" w:right="104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6C3CE5" w:rsidRPr="006C3CE5" w14:paraId="7B24E0BA" w14:textId="77777777" w:rsidTr="00B53349">
        <w:trPr>
          <w:trHeight w:val="254"/>
        </w:trPr>
        <w:tc>
          <w:tcPr>
            <w:tcW w:w="5535" w:type="dxa"/>
          </w:tcPr>
          <w:p w14:paraId="28AE1386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Время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смены, часов</w:t>
            </w:r>
          </w:p>
        </w:tc>
        <w:tc>
          <w:tcPr>
            <w:tcW w:w="1557" w:type="dxa"/>
          </w:tcPr>
          <w:p w14:paraId="392FD5AB" w14:textId="77777777" w:rsidR="006C3CE5" w:rsidRPr="006C3CE5" w:rsidRDefault="006C3CE5" w:rsidP="006C3CE5">
            <w:pPr>
              <w:spacing w:line="234" w:lineRule="exact"/>
              <w:ind w:left="13"/>
              <w:jc w:val="center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C3CE5" w:rsidRPr="006C3CE5" w14:paraId="07AEB1E4" w14:textId="77777777" w:rsidTr="00B53349">
        <w:trPr>
          <w:trHeight w:val="254"/>
        </w:trPr>
        <w:tc>
          <w:tcPr>
            <w:tcW w:w="5535" w:type="dxa"/>
          </w:tcPr>
          <w:p w14:paraId="50CE3715" w14:textId="77777777" w:rsidR="006C3CE5" w:rsidRPr="006C3CE5" w:rsidRDefault="006C3CE5" w:rsidP="006C3CE5">
            <w:pPr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6C3CE5">
              <w:rPr>
                <w:sz w:val="22"/>
                <w:szCs w:val="22"/>
                <w:lang w:val="ru-RU" w:eastAsia="en-US"/>
              </w:rPr>
              <w:t>Число</w:t>
            </w:r>
            <w:r w:rsidRPr="006C3CE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потребителей,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обслуживаемых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за</w:t>
            </w:r>
            <w:r w:rsidRPr="006C3CE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один</w:t>
            </w:r>
            <w:r w:rsidRPr="006C3CE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C3CE5">
              <w:rPr>
                <w:sz w:val="22"/>
                <w:szCs w:val="22"/>
                <w:lang w:val="ru-RU" w:eastAsia="en-US"/>
              </w:rPr>
              <w:t>рейс</w:t>
            </w:r>
          </w:p>
        </w:tc>
        <w:tc>
          <w:tcPr>
            <w:tcW w:w="1557" w:type="dxa"/>
          </w:tcPr>
          <w:p w14:paraId="1223EFAE" w14:textId="77777777" w:rsidR="006C3CE5" w:rsidRPr="006C3CE5" w:rsidRDefault="006C3CE5" w:rsidP="006C3CE5">
            <w:pPr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6C3CE5">
              <w:rPr>
                <w:sz w:val="22"/>
                <w:szCs w:val="22"/>
                <w:lang w:eastAsia="en-US"/>
              </w:rPr>
              <w:t>4</w:t>
            </w:r>
            <w:r w:rsidRPr="006C3CE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3CE5">
              <w:rPr>
                <w:sz w:val="22"/>
                <w:szCs w:val="22"/>
                <w:lang w:eastAsia="en-US"/>
              </w:rPr>
              <w:t>магазина</w:t>
            </w:r>
          </w:p>
        </w:tc>
      </w:tr>
    </w:tbl>
    <w:p w14:paraId="53EB3CD6" w14:textId="77777777" w:rsidR="006C3CE5" w:rsidRPr="006C3CE5" w:rsidRDefault="006C3CE5" w:rsidP="006C3CE5">
      <w:pPr>
        <w:widowControl w:val="0"/>
        <w:autoSpaceDE w:val="0"/>
        <w:autoSpaceDN w:val="0"/>
        <w:ind w:left="222" w:right="575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 xml:space="preserve">Тема 9. </w:t>
      </w:r>
      <w:r w:rsidRPr="006C3CE5">
        <w:rPr>
          <w:sz w:val="22"/>
          <w:szCs w:val="22"/>
          <w:lang w:eastAsia="en-US"/>
        </w:rPr>
        <w:t>На склад минеральной воды товар поступает партиями по 4 вагона. В каждый вагон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поставщик загружает по 6160 групповых упаковок минеральной воды (по 12 стеклянных бутылок в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каждой).</w:t>
      </w:r>
    </w:p>
    <w:p w14:paraId="0289C2C0" w14:textId="77777777" w:rsidR="006C3CE5" w:rsidRPr="006C3CE5" w:rsidRDefault="006C3CE5" w:rsidP="006C3CE5">
      <w:pPr>
        <w:widowControl w:val="0"/>
        <w:autoSpaceDE w:val="0"/>
        <w:autoSpaceDN w:val="0"/>
        <w:ind w:left="222" w:right="1714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Новая партия прибывает после полного расходования предыдущей. Страховой запас не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предусмотрен.</w:t>
      </w:r>
    </w:p>
    <w:p w14:paraId="7A00ED87" w14:textId="77777777" w:rsidR="006C3CE5" w:rsidRPr="006C3CE5" w:rsidRDefault="006C3CE5" w:rsidP="006C3CE5">
      <w:pPr>
        <w:widowControl w:val="0"/>
        <w:autoSpaceDE w:val="0"/>
        <w:autoSpaceDN w:val="0"/>
        <w:ind w:left="222" w:right="1057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Отдельные статьи издержек, связанных с содержанием запаса -на складе минеральной воды за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прошедший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месяц, руб./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мес., составили:</w:t>
      </w:r>
    </w:p>
    <w:p w14:paraId="10A55394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50"/>
        </w:tabs>
        <w:autoSpaceDE w:val="0"/>
        <w:autoSpaceDN w:val="0"/>
        <w:spacing w:line="252" w:lineRule="exact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заработная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плата персонала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—</w:t>
      </w:r>
      <w:r w:rsidRPr="006C3CE5">
        <w:rPr>
          <w:spacing w:val="-3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92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480</w:t>
      </w:r>
    </w:p>
    <w:p w14:paraId="3183FECD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47"/>
        </w:tabs>
        <w:autoSpaceDE w:val="0"/>
        <w:autoSpaceDN w:val="0"/>
        <w:spacing w:line="252" w:lineRule="exact"/>
        <w:ind w:left="346" w:hanging="125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расходы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 инвестированный в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запасы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капитал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—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10 ООО</w:t>
      </w:r>
    </w:p>
    <w:p w14:paraId="2FD2D47E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47"/>
        </w:tabs>
        <w:autoSpaceDE w:val="0"/>
        <w:autoSpaceDN w:val="0"/>
        <w:spacing w:line="252" w:lineRule="exact"/>
        <w:ind w:left="346" w:hanging="125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расходы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содержание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зданий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оборудования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30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ООО</w:t>
      </w:r>
    </w:p>
    <w:p w14:paraId="462EAD54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50"/>
        </w:tabs>
        <w:autoSpaceDE w:val="0"/>
        <w:autoSpaceDN w:val="0"/>
        <w:spacing w:line="252" w:lineRule="exact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налоги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запасы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14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ООО</w:t>
      </w:r>
    </w:p>
    <w:p w14:paraId="07BC5B44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47"/>
        </w:tabs>
        <w:autoSpaceDE w:val="0"/>
        <w:autoSpaceDN w:val="0"/>
        <w:spacing w:line="252" w:lineRule="exact"/>
        <w:ind w:left="346" w:hanging="125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охрана 10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ООО</w:t>
      </w:r>
    </w:p>
    <w:p w14:paraId="6005FAD2" w14:textId="77777777" w:rsidR="006C3CE5" w:rsidRPr="006C3CE5" w:rsidRDefault="006C3CE5" w:rsidP="006C3CE5">
      <w:pPr>
        <w:widowControl w:val="0"/>
        <w:numPr>
          <w:ilvl w:val="0"/>
          <w:numId w:val="16"/>
        </w:numPr>
        <w:tabs>
          <w:tab w:val="left" w:pos="347"/>
        </w:tabs>
        <w:autoSpaceDE w:val="0"/>
        <w:autoSpaceDN w:val="0"/>
        <w:spacing w:line="252" w:lineRule="exact"/>
        <w:ind w:left="346" w:hanging="125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риски 16 ООО</w:t>
      </w:r>
    </w:p>
    <w:p w14:paraId="60743031" w14:textId="77777777" w:rsidR="006C3CE5" w:rsidRPr="006C3CE5" w:rsidRDefault="006C3CE5" w:rsidP="006C3CE5">
      <w:pPr>
        <w:widowControl w:val="0"/>
        <w:autoSpaceDE w:val="0"/>
        <w:autoSpaceDN w:val="0"/>
        <w:ind w:left="222" w:right="1484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Определите расходы по хранению одной групповой упаковки минеральной воды за месяц</w:t>
      </w:r>
      <w:r w:rsidRPr="006C3CE5">
        <w:rPr>
          <w:spacing w:val="-5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(руб./мес.*упаковку).</w:t>
      </w:r>
    </w:p>
    <w:p w14:paraId="6469A2D6" w14:textId="77777777" w:rsidR="006C3CE5" w:rsidRPr="006C3CE5" w:rsidRDefault="006C3CE5" w:rsidP="006C3CE5">
      <w:pPr>
        <w:widowControl w:val="0"/>
        <w:tabs>
          <w:tab w:val="left" w:pos="2345"/>
          <w:tab w:val="left" w:pos="3762"/>
          <w:tab w:val="left" w:pos="5178"/>
        </w:tabs>
        <w:autoSpaceDE w:val="0"/>
        <w:autoSpaceDN w:val="0"/>
        <w:spacing w:line="252" w:lineRule="exact"/>
        <w:ind w:left="788"/>
        <w:rPr>
          <w:sz w:val="22"/>
          <w:szCs w:val="22"/>
          <w:lang w:eastAsia="en-US"/>
        </w:rPr>
      </w:pPr>
      <w:r w:rsidRPr="006C3CE5">
        <w:rPr>
          <w:sz w:val="22"/>
          <w:szCs w:val="22"/>
          <w:lang w:eastAsia="en-US"/>
        </w:rPr>
        <w:t>А.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6</w:t>
      </w:r>
      <w:r w:rsidRPr="006C3CE5">
        <w:rPr>
          <w:sz w:val="22"/>
          <w:szCs w:val="22"/>
          <w:lang w:eastAsia="en-US"/>
        </w:rPr>
        <w:tab/>
        <w:t>Б. 10</w:t>
      </w:r>
      <w:r w:rsidRPr="006C3CE5">
        <w:rPr>
          <w:sz w:val="22"/>
          <w:szCs w:val="22"/>
          <w:lang w:eastAsia="en-US"/>
        </w:rPr>
        <w:tab/>
        <w:t>В.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12</w:t>
      </w:r>
      <w:r w:rsidRPr="006C3CE5">
        <w:rPr>
          <w:sz w:val="22"/>
          <w:szCs w:val="22"/>
          <w:lang w:eastAsia="en-US"/>
        </w:rPr>
        <w:tab/>
        <w:t>Г. 14</w:t>
      </w:r>
    </w:p>
    <w:p w14:paraId="4398E02E" w14:textId="77777777" w:rsidR="006C3CE5" w:rsidRPr="006C3CE5" w:rsidRDefault="006C3CE5" w:rsidP="006C3CE5">
      <w:pPr>
        <w:widowControl w:val="0"/>
        <w:autoSpaceDE w:val="0"/>
        <w:autoSpaceDN w:val="0"/>
        <w:ind w:left="222" w:right="340"/>
        <w:jc w:val="both"/>
        <w:rPr>
          <w:sz w:val="22"/>
          <w:szCs w:val="22"/>
          <w:lang w:eastAsia="en-US"/>
        </w:rPr>
      </w:pPr>
      <w:r w:rsidRPr="006C3CE5">
        <w:rPr>
          <w:b/>
          <w:i/>
          <w:sz w:val="22"/>
          <w:szCs w:val="22"/>
          <w:lang w:eastAsia="en-US"/>
        </w:rPr>
        <w:t>Тема</w:t>
      </w:r>
      <w:r w:rsidRPr="006C3CE5">
        <w:rPr>
          <w:b/>
          <w:i/>
          <w:spacing w:val="1"/>
          <w:sz w:val="22"/>
          <w:szCs w:val="22"/>
          <w:lang w:eastAsia="en-US"/>
        </w:rPr>
        <w:t xml:space="preserve"> </w:t>
      </w:r>
      <w:r w:rsidRPr="006C3CE5">
        <w:rPr>
          <w:b/>
          <w:i/>
          <w:sz w:val="22"/>
          <w:szCs w:val="22"/>
          <w:lang w:eastAsia="en-US"/>
        </w:rPr>
        <w:t>10.</w:t>
      </w:r>
      <w:r w:rsidRPr="006C3CE5">
        <w:rPr>
          <w:b/>
          <w:i/>
          <w:spacing w:val="1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Эффективность</w:t>
      </w:r>
      <w:r w:rsidRPr="006C3CE5">
        <w:rPr>
          <w:b/>
          <w:spacing w:val="1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функционирования</w:t>
      </w:r>
      <w:r w:rsidRPr="006C3CE5">
        <w:rPr>
          <w:b/>
          <w:spacing w:val="1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логистической</w:t>
      </w:r>
      <w:r w:rsidRPr="006C3CE5">
        <w:rPr>
          <w:b/>
          <w:spacing w:val="1"/>
          <w:sz w:val="22"/>
          <w:szCs w:val="22"/>
          <w:lang w:eastAsia="en-US"/>
        </w:rPr>
        <w:t xml:space="preserve"> </w:t>
      </w:r>
      <w:r w:rsidRPr="006C3CE5">
        <w:rPr>
          <w:b/>
          <w:sz w:val="22"/>
          <w:szCs w:val="22"/>
          <w:lang w:eastAsia="en-US"/>
        </w:rPr>
        <w:t>системы.</w:t>
      </w:r>
      <w:r w:rsidRPr="006C3CE5">
        <w:rPr>
          <w:b/>
          <w:spacing w:val="56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Определите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экономический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эффект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технического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перевооружения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склада.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Исходные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данные: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на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складе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лакокрасочных материалов провели техническое перевооружение. До реконструкции коэффициент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оборачиваемости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материалов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год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был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равен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12,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себестоимость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переработки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1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–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3840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руб.,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грузооборот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-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50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тыс.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т.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Капиталовложения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реконструкцию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склада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составили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50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млн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руб.,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в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результате чего при увеличении грузооборота в 1 ,3 себестоимость складской переработки 1 тонны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грузов понизилась до 3000 руб. Для решения задачи необходимо рассчитать годовой экономический</w:t>
      </w:r>
      <w:r w:rsidRPr="006C3CE5">
        <w:rPr>
          <w:spacing w:val="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эффект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и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срок окупаемости</w:t>
      </w:r>
      <w:r w:rsidRPr="006C3CE5">
        <w:rPr>
          <w:spacing w:val="-2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капиталовложений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от</w:t>
      </w:r>
      <w:r w:rsidRPr="006C3CE5">
        <w:rPr>
          <w:spacing w:val="-4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технического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перевооружения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этого</w:t>
      </w:r>
      <w:r w:rsidRPr="006C3CE5">
        <w:rPr>
          <w:spacing w:val="-1"/>
          <w:sz w:val="22"/>
          <w:szCs w:val="22"/>
          <w:lang w:eastAsia="en-US"/>
        </w:rPr>
        <w:t xml:space="preserve"> </w:t>
      </w:r>
      <w:r w:rsidRPr="006C3CE5">
        <w:rPr>
          <w:sz w:val="22"/>
          <w:szCs w:val="22"/>
          <w:lang w:eastAsia="en-US"/>
        </w:rPr>
        <w:t>склада.</w:t>
      </w:r>
    </w:p>
    <w:p w14:paraId="5DB1431D" w14:textId="77777777" w:rsidR="00E327C4" w:rsidRPr="00E327C4" w:rsidRDefault="00E327C4" w:rsidP="00E327C4">
      <w:pPr>
        <w:rPr>
          <w:color w:val="000000"/>
        </w:rPr>
      </w:pPr>
    </w:p>
    <w:p w14:paraId="7468A2B2" w14:textId="17178C06" w:rsidR="00E327C4" w:rsidRPr="004E581F" w:rsidRDefault="004E581F" w:rsidP="00E327C4">
      <w:pPr>
        <w:rPr>
          <w:b/>
          <w:color w:val="000000"/>
        </w:rPr>
      </w:pPr>
      <w:r w:rsidRPr="004E581F">
        <w:rPr>
          <w:b/>
          <w:color w:val="000000"/>
        </w:rPr>
        <w:t xml:space="preserve">5.3. </w:t>
      </w:r>
      <w:r w:rsidR="00E327C4" w:rsidRPr="004E581F">
        <w:rPr>
          <w:b/>
          <w:color w:val="000000"/>
        </w:rPr>
        <w:t>Тематика творческих исследовательских заданий</w:t>
      </w:r>
    </w:p>
    <w:p w14:paraId="1297920F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1</w:t>
      </w:r>
      <w:r w:rsidRPr="006C3CE5">
        <w:rPr>
          <w:color w:val="000000"/>
          <w:lang w:eastAsia="en-US"/>
        </w:rPr>
        <w:t>. Сущность и задачи логистики и управления цепями поставок</w:t>
      </w:r>
    </w:p>
    <w:p w14:paraId="5BCAF8A7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lastRenderedPageBreak/>
        <w:t>Современный рынок и логистика.</w:t>
      </w:r>
    </w:p>
    <w:p w14:paraId="14B20925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Логистическая модель рынка.</w:t>
      </w:r>
    </w:p>
    <w:p w14:paraId="0D158831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Предпосылки становления и развития логистики в России.</w:t>
      </w:r>
    </w:p>
    <w:p w14:paraId="0E1678AD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2</w:t>
      </w:r>
      <w:r w:rsidRPr="006C3CE5">
        <w:rPr>
          <w:color w:val="000000"/>
          <w:lang w:eastAsia="en-US"/>
        </w:rPr>
        <w:t>. Основные понятия логистики</w:t>
      </w:r>
    </w:p>
    <w:p w14:paraId="0F203328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Логистическая система: виды, примеры практического функционирования.</w:t>
      </w:r>
    </w:p>
    <w:p w14:paraId="615742BF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Логистическая концепция фирмы. Пример классического и системного подходов к организации материального потока.</w:t>
      </w:r>
    </w:p>
    <w:p w14:paraId="6BA88295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Логистические операции и функции.</w:t>
      </w:r>
    </w:p>
    <w:p w14:paraId="3AA68F3B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3</w:t>
      </w:r>
      <w:r w:rsidRPr="006C3CE5">
        <w:rPr>
          <w:color w:val="000000"/>
          <w:lang w:eastAsia="en-US"/>
        </w:rPr>
        <w:t>. Управление цепями поставок</w:t>
      </w:r>
    </w:p>
    <w:p w14:paraId="22D1A313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Структура и виды цепей поставок (практические примеры из отечественного/зарубежного опыта).</w:t>
      </w:r>
    </w:p>
    <w:p w14:paraId="5F69E52B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Связи между участниками ЦП (практические примеры из отечественного/зарубежного опыта).</w:t>
      </w:r>
    </w:p>
    <w:p w14:paraId="7C899795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Управление цепями поставок и конкурентоспособность предприятия.</w:t>
      </w:r>
    </w:p>
    <w:p w14:paraId="45891DB9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5.</w:t>
      </w:r>
      <w:r w:rsidRPr="006C3CE5">
        <w:rPr>
          <w:color w:val="000000"/>
          <w:lang w:eastAsia="en-US"/>
        </w:rPr>
        <w:t xml:space="preserve"> Снабжение в цепях поставок</w:t>
      </w:r>
    </w:p>
    <w:p w14:paraId="38461FF1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1. Логистика закупок: планирование закупок, правовые основы. 2.Показатели эффективности закупочной деятельности.</w:t>
      </w:r>
    </w:p>
    <w:p w14:paraId="7544434E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3. Взаимодействие контрагентов в ЦП (на примере конкретных организаций).</w:t>
      </w:r>
    </w:p>
    <w:p w14:paraId="56D6F09C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6</w:t>
      </w:r>
      <w:r w:rsidRPr="006C3CE5">
        <w:rPr>
          <w:color w:val="000000"/>
          <w:lang w:eastAsia="en-US"/>
        </w:rPr>
        <w:t>. Управление материальными потоками в производственных процессах</w:t>
      </w:r>
    </w:p>
    <w:p w14:paraId="0ED97275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Современное производство и логистика Значение и сущность производственной логистики для предприятия.</w:t>
      </w:r>
    </w:p>
    <w:p w14:paraId="4708A78E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Логистические</w:t>
      </w:r>
      <w:r w:rsidRPr="006C3CE5">
        <w:rPr>
          <w:color w:val="000000"/>
          <w:lang w:eastAsia="en-US"/>
        </w:rPr>
        <w:tab/>
        <w:t>информационно-компьютерные</w:t>
      </w:r>
      <w:r w:rsidRPr="006C3CE5">
        <w:rPr>
          <w:color w:val="000000"/>
          <w:lang w:eastAsia="en-US"/>
        </w:rPr>
        <w:tab/>
        <w:t>технологии.</w:t>
      </w:r>
      <w:r w:rsidRPr="006C3CE5">
        <w:rPr>
          <w:color w:val="000000"/>
          <w:lang w:eastAsia="en-US"/>
        </w:rPr>
        <w:tab/>
        <w:t>VMS.</w:t>
      </w:r>
      <w:r w:rsidRPr="006C3CE5">
        <w:rPr>
          <w:color w:val="000000"/>
          <w:lang w:eastAsia="en-US"/>
        </w:rPr>
        <w:tab/>
        <w:t>Примеры функционирования на предприятии.</w:t>
      </w:r>
    </w:p>
    <w:p w14:paraId="522825C3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Сравнительная характеристика выталкивающих и вытягивающих логистических систем.</w:t>
      </w:r>
    </w:p>
    <w:p w14:paraId="693D785D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7</w:t>
      </w:r>
      <w:r w:rsidRPr="006C3CE5">
        <w:rPr>
          <w:color w:val="000000"/>
          <w:lang w:eastAsia="en-US"/>
        </w:rPr>
        <w:t>. Управление запасами в цепях поставок</w:t>
      </w:r>
    </w:p>
    <w:p w14:paraId="763F6F68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Запасы в логистике: понятие, виды, роль.</w:t>
      </w:r>
    </w:p>
    <w:p w14:paraId="7AA1F0FF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Определение размеров запасов. Контроль за состоянием запасов.</w:t>
      </w:r>
    </w:p>
    <w:p w14:paraId="31A76F88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Логистика торгового предприятия (опт/розница).</w:t>
      </w:r>
    </w:p>
    <w:p w14:paraId="7F6E88D9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8.</w:t>
      </w:r>
      <w:r w:rsidRPr="006C3CE5">
        <w:rPr>
          <w:color w:val="000000"/>
          <w:lang w:eastAsia="en-US"/>
        </w:rPr>
        <w:t xml:space="preserve"> Транспортировка в цепях поставок</w:t>
      </w:r>
    </w:p>
    <w:p w14:paraId="4E84E1DF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Логистика транспортного предприятия</w:t>
      </w:r>
    </w:p>
    <w:p w14:paraId="5AD9F75C" w14:textId="2371C620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Характеристика</w:t>
      </w:r>
      <w:r w:rsidRPr="006C3CE5">
        <w:rPr>
          <w:color w:val="000000"/>
          <w:lang w:eastAsia="en-US"/>
        </w:rPr>
        <w:tab/>
        <w:t>региональных</w:t>
      </w:r>
      <w:r w:rsidRPr="006C3CE5">
        <w:rPr>
          <w:color w:val="000000"/>
          <w:lang w:eastAsia="en-US"/>
        </w:rPr>
        <w:tab/>
        <w:t>транспортно-логистических</w:t>
      </w:r>
      <w:r w:rsidRPr="006C3CE5">
        <w:rPr>
          <w:color w:val="000000"/>
          <w:lang w:eastAsia="en-US"/>
        </w:rPr>
        <w:tab/>
        <w:t>систем</w:t>
      </w:r>
      <w:r w:rsidRPr="006C3CE5">
        <w:rPr>
          <w:color w:val="000000"/>
          <w:lang w:eastAsia="en-US"/>
        </w:rPr>
        <w:tab/>
      </w:r>
    </w:p>
    <w:p w14:paraId="76F36BF8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Транспортные затраты. Сравнительная характеристика тарифов на перевозку различными видами транспорта.</w:t>
      </w:r>
    </w:p>
    <w:p w14:paraId="73820A58" w14:textId="55E28325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9.</w:t>
      </w:r>
      <w:r w:rsidRPr="006C3CE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Этапы планирования продаж</w:t>
      </w:r>
    </w:p>
    <w:p w14:paraId="051476B0" w14:textId="61230B19" w:rsid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Логистический сервис и аутсорсинг в логистике.</w:t>
      </w:r>
    </w:p>
    <w:p w14:paraId="186DA4F6" w14:textId="6D24DABF" w:rsidR="006C3CE5" w:rsidRDefault="006C3CE5" w:rsidP="006C3CE5">
      <w:pPr>
        <w:rPr>
          <w:color w:val="000000"/>
          <w:lang w:eastAsia="en-US"/>
        </w:rPr>
      </w:pPr>
      <w:r>
        <w:rPr>
          <w:color w:val="000000"/>
          <w:lang w:eastAsia="en-US"/>
        </w:rPr>
        <w:t>Составить план продаж конкретной компании на год</w:t>
      </w:r>
    </w:p>
    <w:p w14:paraId="39E8D423" w14:textId="062E400F" w:rsidR="006C3CE5" w:rsidRPr="006C3CE5" w:rsidRDefault="006C3CE5" w:rsidP="006C3CE5">
      <w:pPr>
        <w:rPr>
          <w:color w:val="000000"/>
          <w:lang w:eastAsia="en-US"/>
        </w:rPr>
      </w:pPr>
      <w:r>
        <w:rPr>
          <w:color w:val="000000"/>
          <w:lang w:eastAsia="en-US"/>
        </w:rPr>
        <w:t>Принципы интеграции затрат в процесс формирования стоимости</w:t>
      </w:r>
    </w:p>
    <w:p w14:paraId="7D19FB00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i/>
          <w:color w:val="000000"/>
          <w:lang w:eastAsia="en-US"/>
        </w:rPr>
        <w:t>Тема 1</w:t>
      </w:r>
      <w:r w:rsidRPr="006C3CE5">
        <w:rPr>
          <w:color w:val="000000"/>
          <w:lang w:eastAsia="en-US"/>
        </w:rPr>
        <w:t>0. Интеграция в цепях поставок</w:t>
      </w:r>
    </w:p>
    <w:p w14:paraId="68BF30A0" w14:textId="628AA5CB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Интеграция и координация при управлении ЦП..</w:t>
      </w:r>
    </w:p>
    <w:p w14:paraId="09B94D42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Характеристика SCOR модели цепи поставок.</w:t>
      </w:r>
    </w:p>
    <w:p w14:paraId="24D59C5E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Контроллинг в логистике.</w:t>
      </w:r>
    </w:p>
    <w:p w14:paraId="31DC8F40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Эффективность логистических решений.</w:t>
      </w:r>
    </w:p>
    <w:p w14:paraId="75706091" w14:textId="77777777" w:rsidR="006C3CE5" w:rsidRPr="006C3CE5" w:rsidRDefault="006C3CE5" w:rsidP="006C3CE5">
      <w:pPr>
        <w:rPr>
          <w:color w:val="000000"/>
          <w:lang w:eastAsia="en-US"/>
        </w:rPr>
      </w:pPr>
      <w:r w:rsidRPr="006C3CE5">
        <w:rPr>
          <w:color w:val="000000"/>
          <w:lang w:eastAsia="en-US"/>
        </w:rPr>
        <w:t>Логистика на уровне международных экономических отношений.</w:t>
      </w:r>
    </w:p>
    <w:p w14:paraId="34CBF26F" w14:textId="3D99BCA4" w:rsidR="00133ED1" w:rsidRDefault="00133ED1" w:rsidP="00C65F03">
      <w:pPr>
        <w:rPr>
          <w:b/>
          <w:i/>
          <w:color w:val="000000"/>
        </w:rPr>
      </w:pPr>
    </w:p>
    <w:p w14:paraId="4DE6BDEA" w14:textId="54F9E8BE" w:rsidR="009060DD" w:rsidRDefault="009060DD" w:rsidP="00C65F03">
      <w:pPr>
        <w:rPr>
          <w:b/>
          <w:i/>
          <w:color w:val="000000"/>
        </w:rPr>
      </w:pPr>
    </w:p>
    <w:p w14:paraId="12629F49" w14:textId="62E2EBB3" w:rsidR="009060DD" w:rsidRDefault="009060DD" w:rsidP="00C65F03">
      <w:pPr>
        <w:rPr>
          <w:b/>
          <w:i/>
          <w:color w:val="000000"/>
        </w:rPr>
      </w:pPr>
    </w:p>
    <w:p w14:paraId="3679183B" w14:textId="1DDE9F19" w:rsidR="009060DD" w:rsidRDefault="009060DD" w:rsidP="00C65F03">
      <w:pPr>
        <w:rPr>
          <w:b/>
          <w:i/>
          <w:color w:val="000000"/>
        </w:rPr>
      </w:pPr>
    </w:p>
    <w:p w14:paraId="008A388F" w14:textId="7A8E0E17" w:rsidR="009060DD" w:rsidRDefault="009060DD" w:rsidP="00C65F03">
      <w:pPr>
        <w:rPr>
          <w:b/>
          <w:i/>
          <w:color w:val="000000"/>
        </w:rPr>
      </w:pPr>
    </w:p>
    <w:p w14:paraId="36BF8ABB" w14:textId="492DAB99" w:rsidR="009060DD" w:rsidRDefault="009060DD" w:rsidP="00C65F03">
      <w:pPr>
        <w:rPr>
          <w:b/>
          <w:i/>
          <w:color w:val="000000"/>
        </w:rPr>
      </w:pPr>
    </w:p>
    <w:p w14:paraId="781CF1CF" w14:textId="296DAE99" w:rsidR="009060DD" w:rsidRDefault="009060DD" w:rsidP="00C65F03">
      <w:pPr>
        <w:rPr>
          <w:b/>
          <w:i/>
          <w:color w:val="000000"/>
        </w:rPr>
      </w:pPr>
    </w:p>
    <w:p w14:paraId="6FCFF03B" w14:textId="069CDB72" w:rsidR="009060DD" w:rsidRDefault="009060DD" w:rsidP="00C65F03">
      <w:pPr>
        <w:rPr>
          <w:b/>
          <w:i/>
          <w:color w:val="000000"/>
        </w:rPr>
      </w:pPr>
    </w:p>
    <w:p w14:paraId="4A9B6B85" w14:textId="77777777" w:rsidR="009060DD" w:rsidRPr="00E327C4" w:rsidRDefault="009060DD" w:rsidP="00C65F03">
      <w:pPr>
        <w:rPr>
          <w:b/>
          <w:i/>
          <w:color w:val="000000"/>
        </w:rPr>
      </w:pPr>
    </w:p>
    <w:p w14:paraId="4CC4F7D6" w14:textId="63217978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C1968" w:rsidRPr="004C1968">
        <w:rPr>
          <w:b/>
          <w:bCs/>
          <w:caps/>
        </w:rPr>
        <w:t>:</w:t>
      </w:r>
    </w:p>
    <w:p w14:paraId="3B649C51" w14:textId="77777777" w:rsidR="00F17820" w:rsidRDefault="00F17820" w:rsidP="00F17820">
      <w:pPr>
        <w:rPr>
          <w:b/>
          <w:bCs/>
        </w:rPr>
      </w:pPr>
    </w:p>
    <w:p w14:paraId="7553ADD7" w14:textId="1B35B3B1"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103"/>
        <w:gridCol w:w="3827"/>
      </w:tblGrid>
      <w:tr w:rsidR="00F17820" w:rsidRPr="007F18F6" w14:paraId="4802985E" w14:textId="77777777" w:rsidTr="006C3CE5">
        <w:trPr>
          <w:trHeight w:val="632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640F8BC" w14:textId="77777777" w:rsidR="00F17820" w:rsidRDefault="00F17820" w:rsidP="00E327C4">
            <w:pPr>
              <w:pStyle w:val="af"/>
              <w:jc w:val="center"/>
            </w:pPr>
            <w:r>
              <w:t>№</w:t>
            </w:r>
          </w:p>
          <w:p w14:paraId="2592FFDE" w14:textId="6EC85AA2" w:rsidR="00F17820" w:rsidRPr="007F18F6" w:rsidRDefault="00F17820" w:rsidP="00E327C4">
            <w:pPr>
              <w:pStyle w:val="af"/>
              <w:jc w:val="center"/>
            </w:pPr>
            <w:r>
              <w:t>п</w:t>
            </w:r>
            <w:r w:rsidR="004C1968">
              <w:t>/</w:t>
            </w:r>
            <w:r>
              <w:t>п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136EAAA3" w14:textId="1574A6C2" w:rsidR="00F17820" w:rsidRPr="007F18F6" w:rsidRDefault="00F17820" w:rsidP="00E327C4">
            <w:pPr>
              <w:pStyle w:val="af"/>
              <w:jc w:val="center"/>
            </w:pPr>
            <w:r w:rsidRPr="007F18F6">
              <w:t xml:space="preserve">№ </w:t>
            </w:r>
            <w:r w:rsidR="004C1968">
              <w:t xml:space="preserve">блока </w:t>
            </w:r>
            <w:r>
              <w:t xml:space="preserve">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794F187" w14:textId="77777777" w:rsidR="00F17820" w:rsidRPr="007F18F6" w:rsidRDefault="00F17820" w:rsidP="00E327C4">
            <w:pPr>
              <w:pStyle w:val="af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327C4" w:rsidRPr="007F18F6" w14:paraId="2A40D361" w14:textId="77777777" w:rsidTr="006C3CE5">
        <w:trPr>
          <w:trHeight w:val="215"/>
        </w:trPr>
        <w:tc>
          <w:tcPr>
            <w:tcW w:w="836" w:type="dxa"/>
            <w:vAlign w:val="center"/>
          </w:tcPr>
          <w:p w14:paraId="269C1D33" w14:textId="29A16784" w:rsidR="00E327C4" w:rsidRPr="007F18F6" w:rsidRDefault="00E327C4" w:rsidP="008A6A25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103" w:type="dxa"/>
            <w:vAlign w:val="center"/>
          </w:tcPr>
          <w:p w14:paraId="4E18F934" w14:textId="0C9653D0" w:rsidR="00E327C4" w:rsidRPr="00E327C4" w:rsidRDefault="00A1501C" w:rsidP="006C3CE5">
            <w:pPr>
              <w:pStyle w:val="af"/>
              <w:tabs>
                <w:tab w:val="left" w:pos="538"/>
              </w:tabs>
            </w:pPr>
            <w:r w:rsidRPr="00A1501C">
              <w:rPr>
                <w:color w:val="000000"/>
              </w:rPr>
              <w:t>Тема 1. Сущность и задачи планирования продаж и управления цепями поставок</w:t>
            </w:r>
          </w:p>
        </w:tc>
        <w:tc>
          <w:tcPr>
            <w:tcW w:w="3827" w:type="dxa"/>
            <w:vMerge w:val="restart"/>
            <w:vAlign w:val="center"/>
          </w:tcPr>
          <w:p w14:paraId="785569DC" w14:textId="4006AF18" w:rsidR="00E327C4" w:rsidRDefault="004C1968" w:rsidP="004C196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49DF5514" w14:textId="77777777" w:rsidR="00E327C4" w:rsidRDefault="00E327C4" w:rsidP="004C1968">
            <w:pPr>
              <w:pStyle w:val="af"/>
              <w:rPr>
                <w:color w:val="000000"/>
              </w:rPr>
            </w:pPr>
            <w:r w:rsidRPr="00E327C4">
              <w:rPr>
                <w:color w:val="000000"/>
              </w:rPr>
              <w:t>Тестовые задания</w:t>
            </w:r>
          </w:p>
          <w:p w14:paraId="051E4413" w14:textId="77777777" w:rsidR="00A1501C" w:rsidRDefault="00A1501C" w:rsidP="004C1968">
            <w:pPr>
              <w:pStyle w:val="af"/>
            </w:pPr>
          </w:p>
          <w:p w14:paraId="7FCB030C" w14:textId="70D3B6F2" w:rsidR="006C3CE5" w:rsidRPr="00E327C4" w:rsidRDefault="006C3CE5" w:rsidP="004C1968">
            <w:pPr>
              <w:pStyle w:val="af"/>
            </w:pPr>
          </w:p>
        </w:tc>
      </w:tr>
      <w:tr w:rsidR="00A1501C" w:rsidRPr="007F18F6" w14:paraId="024D3775" w14:textId="77777777" w:rsidTr="006C3CE5">
        <w:trPr>
          <w:trHeight w:val="215"/>
        </w:trPr>
        <w:tc>
          <w:tcPr>
            <w:tcW w:w="836" w:type="dxa"/>
            <w:vAlign w:val="center"/>
          </w:tcPr>
          <w:p w14:paraId="71827F2F" w14:textId="12F589BB" w:rsidR="00A1501C" w:rsidRDefault="006C3CE5" w:rsidP="00A1501C">
            <w:pPr>
              <w:pStyle w:val="af"/>
            </w:pPr>
            <w:r>
              <w:t>2</w:t>
            </w:r>
          </w:p>
          <w:p w14:paraId="21AF0E3E" w14:textId="0C03312F" w:rsidR="006C3CE5" w:rsidRPr="007F18F6" w:rsidRDefault="006C3CE5" w:rsidP="00A1501C">
            <w:pPr>
              <w:pStyle w:val="af"/>
            </w:pPr>
          </w:p>
        </w:tc>
        <w:tc>
          <w:tcPr>
            <w:tcW w:w="5103" w:type="dxa"/>
            <w:vAlign w:val="center"/>
          </w:tcPr>
          <w:p w14:paraId="53C235DE" w14:textId="641F74B7" w:rsidR="00A1501C" w:rsidRPr="00A1501C" w:rsidRDefault="006C3CE5" w:rsidP="00A1501C">
            <w:pPr>
              <w:pStyle w:val="af"/>
              <w:tabs>
                <w:tab w:val="left" w:pos="538"/>
              </w:tabs>
              <w:rPr>
                <w:color w:val="000000"/>
              </w:rPr>
            </w:pPr>
            <w:r w:rsidRPr="006C3CE5">
              <w:rPr>
                <w:color w:val="000000"/>
              </w:rPr>
              <w:t>Тема 2. Основные понятия в сфере планирования продаж и поставок</w:t>
            </w:r>
          </w:p>
        </w:tc>
        <w:tc>
          <w:tcPr>
            <w:tcW w:w="3827" w:type="dxa"/>
            <w:vMerge/>
            <w:vAlign w:val="center"/>
          </w:tcPr>
          <w:p w14:paraId="5C995B37" w14:textId="77777777" w:rsidR="00A1501C" w:rsidRDefault="00A1501C" w:rsidP="004C1968">
            <w:pPr>
              <w:pStyle w:val="af"/>
              <w:rPr>
                <w:color w:val="000000"/>
              </w:rPr>
            </w:pPr>
          </w:p>
        </w:tc>
      </w:tr>
      <w:tr w:rsidR="00A1501C" w:rsidRPr="007F18F6" w14:paraId="50FBFFFE" w14:textId="77777777" w:rsidTr="006C3CE5">
        <w:trPr>
          <w:trHeight w:val="215"/>
        </w:trPr>
        <w:tc>
          <w:tcPr>
            <w:tcW w:w="836" w:type="dxa"/>
            <w:vAlign w:val="center"/>
          </w:tcPr>
          <w:p w14:paraId="20F6A8BA" w14:textId="04A3771C" w:rsidR="00A1501C" w:rsidRPr="007F18F6" w:rsidRDefault="006C3CE5" w:rsidP="006C3CE5">
            <w:pPr>
              <w:pStyle w:val="af"/>
              <w:ind w:left="360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6C03891A" w14:textId="77777777" w:rsidR="006C3CE5" w:rsidRPr="006C3CE5" w:rsidRDefault="006C3CE5" w:rsidP="006C3CE5">
            <w:pPr>
              <w:pStyle w:val="af"/>
              <w:tabs>
                <w:tab w:val="left" w:pos="538"/>
              </w:tabs>
              <w:rPr>
                <w:color w:val="000000"/>
              </w:rPr>
            </w:pPr>
            <w:r w:rsidRPr="006C3CE5">
              <w:rPr>
                <w:color w:val="000000"/>
              </w:rPr>
              <w:t>Тема 3. Управление цепями поставок</w:t>
            </w:r>
          </w:p>
          <w:p w14:paraId="31B3AF21" w14:textId="5EAF88DA" w:rsidR="00A1501C" w:rsidRDefault="006C3CE5" w:rsidP="006C3CE5">
            <w:pPr>
              <w:pStyle w:val="af"/>
              <w:tabs>
                <w:tab w:val="left" w:pos="538"/>
              </w:tabs>
              <w:rPr>
                <w:color w:val="000000"/>
              </w:rPr>
            </w:pPr>
            <w:r w:rsidRPr="006C3CE5">
              <w:rPr>
                <w:color w:val="000000"/>
              </w:rPr>
              <w:t>Сущность и содержание управления цепями</w:t>
            </w:r>
          </w:p>
        </w:tc>
        <w:tc>
          <w:tcPr>
            <w:tcW w:w="3827" w:type="dxa"/>
            <w:vMerge/>
            <w:vAlign w:val="center"/>
          </w:tcPr>
          <w:p w14:paraId="55524A5F" w14:textId="77777777" w:rsidR="00A1501C" w:rsidRDefault="00A1501C" w:rsidP="004C1968">
            <w:pPr>
              <w:pStyle w:val="af"/>
              <w:rPr>
                <w:color w:val="000000"/>
              </w:rPr>
            </w:pPr>
          </w:p>
        </w:tc>
      </w:tr>
      <w:tr w:rsidR="00E327C4" w:rsidRPr="007F18F6" w14:paraId="60739FD5" w14:textId="77777777" w:rsidTr="006C3CE5">
        <w:trPr>
          <w:trHeight w:val="42"/>
        </w:trPr>
        <w:tc>
          <w:tcPr>
            <w:tcW w:w="836" w:type="dxa"/>
            <w:vAlign w:val="center"/>
          </w:tcPr>
          <w:p w14:paraId="13F9F8FF" w14:textId="13FFE2C1" w:rsidR="00E327C4" w:rsidRPr="007F18F6" w:rsidRDefault="006C3CE5" w:rsidP="006C3CE5">
            <w:pPr>
              <w:pStyle w:val="af"/>
              <w:ind w:left="360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77D2106C" w14:textId="49E760C1" w:rsidR="00E327C4" w:rsidRPr="00E327C4" w:rsidRDefault="006C3CE5" w:rsidP="004C1968">
            <w:pPr>
              <w:pStyle w:val="af"/>
              <w:tabs>
                <w:tab w:val="left" w:pos="538"/>
              </w:tabs>
            </w:pPr>
            <w:r w:rsidRPr="006C3CE5">
              <w:rPr>
                <w:color w:val="000000"/>
              </w:rPr>
              <w:t>Тема 4. Методология логистики</w:t>
            </w:r>
            <w:r w:rsidR="00E327C4" w:rsidRPr="00E327C4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</w:tcPr>
          <w:p w14:paraId="50CCEB81" w14:textId="77777777" w:rsidR="00E327C4" w:rsidRPr="007F18F6" w:rsidRDefault="00E327C4" w:rsidP="00E327C4">
            <w:pPr>
              <w:pStyle w:val="af"/>
              <w:jc w:val="center"/>
            </w:pPr>
          </w:p>
        </w:tc>
      </w:tr>
      <w:tr w:rsidR="00E327C4" w:rsidRPr="007F18F6" w14:paraId="113A01F3" w14:textId="77777777" w:rsidTr="006C3CE5">
        <w:trPr>
          <w:trHeight w:val="42"/>
        </w:trPr>
        <w:tc>
          <w:tcPr>
            <w:tcW w:w="836" w:type="dxa"/>
            <w:vAlign w:val="center"/>
          </w:tcPr>
          <w:p w14:paraId="4EC7A4C4" w14:textId="393C56DA" w:rsidR="00E327C4" w:rsidRPr="007F18F6" w:rsidRDefault="006C3CE5" w:rsidP="006C3CE5">
            <w:pPr>
              <w:pStyle w:val="af"/>
              <w:ind w:left="360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5C08CCBE" w14:textId="24D413B4" w:rsidR="00E327C4" w:rsidRPr="00E327C4" w:rsidRDefault="006C3CE5" w:rsidP="004C1968">
            <w:pPr>
              <w:pStyle w:val="af"/>
            </w:pPr>
            <w:r w:rsidRPr="006C3CE5">
              <w:rPr>
                <w:color w:val="000000"/>
              </w:rPr>
              <w:t>Тема 5. Снабжение как элемент планирования продаж</w:t>
            </w:r>
            <w:r w:rsidR="00E327C4" w:rsidRPr="00E327C4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</w:tcPr>
          <w:p w14:paraId="58A3712F" w14:textId="77777777" w:rsidR="00E327C4" w:rsidRPr="007F18F6" w:rsidRDefault="00E327C4" w:rsidP="00E327C4">
            <w:pPr>
              <w:pStyle w:val="af"/>
              <w:jc w:val="center"/>
            </w:pPr>
          </w:p>
        </w:tc>
      </w:tr>
      <w:tr w:rsidR="00E327C4" w:rsidRPr="007F18F6" w14:paraId="2DAEDD93" w14:textId="77777777" w:rsidTr="006C3CE5">
        <w:trPr>
          <w:trHeight w:val="42"/>
        </w:trPr>
        <w:tc>
          <w:tcPr>
            <w:tcW w:w="836" w:type="dxa"/>
            <w:vAlign w:val="center"/>
          </w:tcPr>
          <w:p w14:paraId="79699400" w14:textId="1F5BC729" w:rsidR="00E327C4" w:rsidRDefault="006C3CE5" w:rsidP="006C3CE5">
            <w:pPr>
              <w:pStyle w:val="af"/>
              <w:ind w:left="360"/>
            </w:pPr>
            <w:r>
              <w:t>6</w:t>
            </w:r>
          </w:p>
        </w:tc>
        <w:tc>
          <w:tcPr>
            <w:tcW w:w="5103" w:type="dxa"/>
            <w:vAlign w:val="center"/>
          </w:tcPr>
          <w:p w14:paraId="625FC433" w14:textId="3F49B184" w:rsidR="00E327C4" w:rsidRPr="00E327C4" w:rsidRDefault="006C3CE5" w:rsidP="004C1968">
            <w:pPr>
              <w:pStyle w:val="af"/>
              <w:rPr>
                <w:color w:val="000000"/>
              </w:rPr>
            </w:pPr>
            <w:r w:rsidRPr="006C3CE5">
              <w:rPr>
                <w:color w:val="000000"/>
              </w:rPr>
              <w:t>Тема 6. Управление материальными потоками в производственных процессах</w:t>
            </w:r>
            <w:r w:rsidR="00E327C4" w:rsidRPr="00E327C4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</w:tcPr>
          <w:p w14:paraId="0EF6D0A4" w14:textId="77777777" w:rsidR="00E327C4" w:rsidRPr="007F18F6" w:rsidRDefault="00E327C4" w:rsidP="00E327C4">
            <w:pPr>
              <w:pStyle w:val="af"/>
              <w:jc w:val="center"/>
            </w:pPr>
          </w:p>
        </w:tc>
      </w:tr>
      <w:tr w:rsidR="00E327C4" w:rsidRPr="007F18F6" w14:paraId="3E01B44E" w14:textId="77777777" w:rsidTr="006C3CE5">
        <w:trPr>
          <w:trHeight w:val="42"/>
        </w:trPr>
        <w:tc>
          <w:tcPr>
            <w:tcW w:w="836" w:type="dxa"/>
            <w:vAlign w:val="center"/>
          </w:tcPr>
          <w:p w14:paraId="28771A82" w14:textId="18BFDE2A" w:rsidR="00E327C4" w:rsidRDefault="006C3CE5" w:rsidP="006C3CE5">
            <w:pPr>
              <w:pStyle w:val="af"/>
              <w:ind w:left="360"/>
            </w:pPr>
            <w:r>
              <w:t>7</w:t>
            </w:r>
          </w:p>
        </w:tc>
        <w:tc>
          <w:tcPr>
            <w:tcW w:w="5103" w:type="dxa"/>
            <w:vAlign w:val="center"/>
          </w:tcPr>
          <w:p w14:paraId="7C40B95A" w14:textId="6C7A02D8" w:rsidR="00E327C4" w:rsidRPr="00E327C4" w:rsidRDefault="006C3CE5" w:rsidP="004C1968">
            <w:pPr>
              <w:pStyle w:val="af"/>
              <w:rPr>
                <w:color w:val="000000"/>
              </w:rPr>
            </w:pPr>
            <w:r w:rsidRPr="006C3CE5">
              <w:rPr>
                <w:color w:val="000000"/>
              </w:rPr>
              <w:t>Тема 7. Управление запасами в цепях поставок</w:t>
            </w:r>
          </w:p>
        </w:tc>
        <w:tc>
          <w:tcPr>
            <w:tcW w:w="3827" w:type="dxa"/>
            <w:vMerge/>
          </w:tcPr>
          <w:p w14:paraId="5A13A083" w14:textId="77777777" w:rsidR="00E327C4" w:rsidRPr="007F18F6" w:rsidRDefault="00E327C4" w:rsidP="00E327C4">
            <w:pPr>
              <w:pStyle w:val="af"/>
              <w:jc w:val="center"/>
            </w:pPr>
          </w:p>
        </w:tc>
      </w:tr>
      <w:tr w:rsidR="00A1501C" w:rsidRPr="007F18F6" w14:paraId="0F40C4AF" w14:textId="77777777" w:rsidTr="006C3CE5">
        <w:trPr>
          <w:trHeight w:val="42"/>
        </w:trPr>
        <w:tc>
          <w:tcPr>
            <w:tcW w:w="836" w:type="dxa"/>
            <w:vAlign w:val="center"/>
          </w:tcPr>
          <w:p w14:paraId="2915E1CB" w14:textId="7CD09740" w:rsidR="00A1501C" w:rsidRDefault="006C3CE5" w:rsidP="006C3CE5">
            <w:pPr>
              <w:pStyle w:val="af"/>
              <w:ind w:left="360"/>
            </w:pPr>
            <w:r>
              <w:t>8</w:t>
            </w:r>
          </w:p>
        </w:tc>
        <w:tc>
          <w:tcPr>
            <w:tcW w:w="5103" w:type="dxa"/>
            <w:vAlign w:val="center"/>
          </w:tcPr>
          <w:p w14:paraId="478403EF" w14:textId="5FFF99FA" w:rsidR="00A1501C" w:rsidRDefault="006C3CE5" w:rsidP="004C1968">
            <w:pPr>
              <w:pStyle w:val="af"/>
              <w:rPr>
                <w:color w:val="000000"/>
              </w:rPr>
            </w:pPr>
            <w:r w:rsidRPr="006C3CE5">
              <w:rPr>
                <w:color w:val="000000"/>
              </w:rPr>
              <w:t>Тема 8. Транспортировка в цепях поставок</w:t>
            </w:r>
          </w:p>
        </w:tc>
        <w:tc>
          <w:tcPr>
            <w:tcW w:w="3827" w:type="dxa"/>
          </w:tcPr>
          <w:p w14:paraId="2E97C3D6" w14:textId="77777777" w:rsidR="00A1501C" w:rsidRPr="007F18F6" w:rsidRDefault="00A1501C" w:rsidP="00E327C4">
            <w:pPr>
              <w:pStyle w:val="af"/>
              <w:jc w:val="center"/>
            </w:pPr>
          </w:p>
        </w:tc>
      </w:tr>
      <w:tr w:rsidR="006C3CE5" w:rsidRPr="007F18F6" w14:paraId="6A86BDC4" w14:textId="77777777" w:rsidTr="006C3CE5">
        <w:trPr>
          <w:trHeight w:val="42"/>
        </w:trPr>
        <w:tc>
          <w:tcPr>
            <w:tcW w:w="836" w:type="dxa"/>
            <w:vAlign w:val="center"/>
          </w:tcPr>
          <w:p w14:paraId="0F4B5348" w14:textId="5E0E1156" w:rsidR="006C3CE5" w:rsidRDefault="006C3CE5" w:rsidP="006C3CE5">
            <w:pPr>
              <w:pStyle w:val="af"/>
              <w:ind w:left="360"/>
            </w:pPr>
            <w:r>
              <w:t>9</w:t>
            </w:r>
          </w:p>
        </w:tc>
        <w:tc>
          <w:tcPr>
            <w:tcW w:w="5103" w:type="dxa"/>
            <w:vAlign w:val="center"/>
          </w:tcPr>
          <w:p w14:paraId="57C6BD82" w14:textId="2D970701" w:rsidR="006C3CE5" w:rsidRPr="006C3CE5" w:rsidRDefault="006C3CE5" w:rsidP="004C1968">
            <w:pPr>
              <w:pStyle w:val="af"/>
              <w:rPr>
                <w:color w:val="000000"/>
              </w:rPr>
            </w:pPr>
            <w:r w:rsidRPr="006C3CE5">
              <w:rPr>
                <w:color w:val="000000"/>
              </w:rPr>
              <w:t>Тема 9. Этапы планирования продаж</w:t>
            </w:r>
          </w:p>
        </w:tc>
        <w:tc>
          <w:tcPr>
            <w:tcW w:w="3827" w:type="dxa"/>
          </w:tcPr>
          <w:p w14:paraId="7E610195" w14:textId="77777777" w:rsidR="006C3CE5" w:rsidRPr="007F18F6" w:rsidRDefault="006C3CE5" w:rsidP="00E327C4">
            <w:pPr>
              <w:pStyle w:val="af"/>
              <w:jc w:val="center"/>
            </w:pPr>
          </w:p>
        </w:tc>
      </w:tr>
      <w:tr w:rsidR="006C3CE5" w:rsidRPr="007F18F6" w14:paraId="224D9125" w14:textId="77777777" w:rsidTr="006C3CE5">
        <w:trPr>
          <w:trHeight w:val="42"/>
        </w:trPr>
        <w:tc>
          <w:tcPr>
            <w:tcW w:w="836" w:type="dxa"/>
            <w:vAlign w:val="center"/>
          </w:tcPr>
          <w:p w14:paraId="6A3792D2" w14:textId="4CAB4698" w:rsidR="006C3CE5" w:rsidRDefault="006C3CE5" w:rsidP="006C3CE5">
            <w:pPr>
              <w:pStyle w:val="af"/>
              <w:ind w:left="360"/>
            </w:pPr>
            <w:r>
              <w:t>10</w:t>
            </w:r>
          </w:p>
        </w:tc>
        <w:tc>
          <w:tcPr>
            <w:tcW w:w="5103" w:type="dxa"/>
            <w:vAlign w:val="center"/>
          </w:tcPr>
          <w:p w14:paraId="71087959" w14:textId="094AC873" w:rsidR="006C3CE5" w:rsidRPr="006C3CE5" w:rsidRDefault="006C3CE5" w:rsidP="004C1968">
            <w:pPr>
              <w:pStyle w:val="af"/>
              <w:rPr>
                <w:color w:val="000000"/>
              </w:rPr>
            </w:pPr>
            <w:r w:rsidRPr="006C3CE5">
              <w:rPr>
                <w:color w:val="000000"/>
              </w:rPr>
              <w:t>Тема 10. Интеграция в цепях поставок.</w:t>
            </w:r>
          </w:p>
        </w:tc>
        <w:tc>
          <w:tcPr>
            <w:tcW w:w="3827" w:type="dxa"/>
          </w:tcPr>
          <w:p w14:paraId="6D243D38" w14:textId="77777777" w:rsidR="006C3CE5" w:rsidRPr="007F18F6" w:rsidRDefault="006C3CE5" w:rsidP="00E327C4">
            <w:pPr>
              <w:pStyle w:val="af"/>
              <w:jc w:val="center"/>
            </w:pPr>
          </w:p>
        </w:tc>
      </w:tr>
    </w:tbl>
    <w:p w14:paraId="107AD037" w14:textId="507EBC66" w:rsidR="00B515C3" w:rsidRDefault="00B515C3" w:rsidP="00F17820">
      <w:pPr>
        <w:spacing w:line="360" w:lineRule="auto"/>
        <w:rPr>
          <w:b/>
          <w:bCs/>
        </w:rPr>
      </w:pPr>
    </w:p>
    <w:p w14:paraId="33AD0BE3" w14:textId="79209D0D" w:rsidR="00F17820" w:rsidRPr="00CB5564" w:rsidRDefault="00F17820" w:rsidP="00F17820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8A6A25">
        <w:rPr>
          <w:b/>
          <w:bCs/>
        </w:rPr>
        <w:t>ПЕРЕЧЕНЬ УЧЕБНОЙ ЛИТЕРАТУРЫ</w:t>
      </w:r>
      <w:r w:rsidR="008A6A25">
        <w:rPr>
          <w:b/>
          <w:bCs/>
          <w:lang w:val="en-US"/>
        </w:rPr>
        <w:t>:</w:t>
      </w:r>
      <w:r w:rsidR="00CB5564"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22593F" w:rsidRPr="007F18F6" w14:paraId="168621CA" w14:textId="77777777" w:rsidTr="008A6A25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0ADC46E" w14:textId="77777777" w:rsidR="00F17820" w:rsidRPr="00124CE3" w:rsidRDefault="00F17820" w:rsidP="00E327C4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55575F1" w14:textId="77777777" w:rsidR="00F17820" w:rsidRPr="00124CE3" w:rsidRDefault="00F17820" w:rsidP="00E327C4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A9A916A" w14:textId="77777777" w:rsidR="00F17820" w:rsidRPr="00124CE3" w:rsidRDefault="00F17820" w:rsidP="00E327C4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6C97AE1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7BEEBE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F82C32B" w14:textId="77777777" w:rsidR="00F17820" w:rsidRPr="00124CE3" w:rsidRDefault="00F17820" w:rsidP="00E327C4">
            <w:pPr>
              <w:jc w:val="center"/>
            </w:pPr>
            <w:r w:rsidRPr="00124CE3">
              <w:t>Наличие</w:t>
            </w:r>
          </w:p>
        </w:tc>
      </w:tr>
      <w:tr w:rsidR="0022593F" w:rsidRPr="007F18F6" w14:paraId="2F3BEC88" w14:textId="77777777" w:rsidTr="00133ED1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32CAFBB4" w14:textId="77777777" w:rsidR="00F17820" w:rsidRPr="00124CE3" w:rsidRDefault="00F17820" w:rsidP="00E327C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0270082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34B4614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9CC58B6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742A18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67F8460" w14:textId="6E87C319" w:rsidR="00F17820" w:rsidRPr="00133ED1" w:rsidRDefault="008A6A25" w:rsidP="00E327C4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150656C8" w14:textId="77777777" w:rsidR="00F17820" w:rsidRPr="00124CE3" w:rsidRDefault="00F17820" w:rsidP="00E327C4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2593F" w:rsidRPr="00A854BD" w14:paraId="3FB46D57" w14:textId="77777777" w:rsidTr="00A854BD">
        <w:tc>
          <w:tcPr>
            <w:tcW w:w="568" w:type="dxa"/>
            <w:vAlign w:val="center"/>
          </w:tcPr>
          <w:p w14:paraId="28EDE7E3" w14:textId="7E745F3B" w:rsidR="00F17820" w:rsidRPr="00124CE3" w:rsidRDefault="00F17820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9E5B812" w14:textId="695BE1E9" w:rsidR="00F17820" w:rsidRPr="00124CE3" w:rsidRDefault="006C3CE5" w:rsidP="006C3CE5">
            <w:pPr>
              <w:autoSpaceDE w:val="0"/>
              <w:autoSpaceDN w:val="0"/>
              <w:adjustRightInd w:val="0"/>
            </w:pPr>
            <w:r w:rsidRPr="006C3CE5">
              <w:t xml:space="preserve">Логистика : учебник для бакалавров </w:t>
            </w:r>
          </w:p>
        </w:tc>
        <w:tc>
          <w:tcPr>
            <w:tcW w:w="1984" w:type="dxa"/>
            <w:vAlign w:val="center"/>
          </w:tcPr>
          <w:p w14:paraId="0CD364C2" w14:textId="13AB1D7F" w:rsidR="00F17820" w:rsidRPr="00124CE3" w:rsidRDefault="006C3CE5" w:rsidP="00124CE3">
            <w:r>
              <w:t xml:space="preserve">М. Н. Григорьев, С. А. Уваров </w:t>
            </w:r>
          </w:p>
        </w:tc>
        <w:tc>
          <w:tcPr>
            <w:tcW w:w="1559" w:type="dxa"/>
            <w:vAlign w:val="center"/>
          </w:tcPr>
          <w:p w14:paraId="24CD0E44" w14:textId="79DA8AB1" w:rsidR="00F17820" w:rsidRPr="00124CE3" w:rsidRDefault="006C3CE5" w:rsidP="00E327C4">
            <w:r w:rsidRPr="006C3CE5">
              <w:t>Санкт-Петербургский гос. экон. ун-т. - Москва :</w:t>
            </w:r>
          </w:p>
        </w:tc>
        <w:tc>
          <w:tcPr>
            <w:tcW w:w="709" w:type="dxa"/>
            <w:vAlign w:val="center"/>
          </w:tcPr>
          <w:p w14:paraId="69A90B7C" w14:textId="751A3D8D" w:rsidR="00F17820" w:rsidRPr="00124CE3" w:rsidRDefault="006C3CE5" w:rsidP="00E327C4">
            <w:r>
              <w:t>2017</w:t>
            </w:r>
          </w:p>
        </w:tc>
        <w:tc>
          <w:tcPr>
            <w:tcW w:w="1134" w:type="dxa"/>
            <w:vAlign w:val="center"/>
          </w:tcPr>
          <w:p w14:paraId="152A8A83" w14:textId="7D9B6BF8" w:rsidR="00F17820" w:rsidRPr="00124CE3" w:rsidRDefault="006C3CE5" w:rsidP="00B515C3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1C107DBD" w14:textId="1E7E0FCC" w:rsidR="00A854BD" w:rsidRPr="00A854BD" w:rsidRDefault="00A854BD" w:rsidP="00E327C4"/>
        </w:tc>
      </w:tr>
      <w:tr w:rsidR="0022593F" w:rsidRPr="00A854BD" w14:paraId="5711B63B" w14:textId="77777777" w:rsidTr="00A854BD">
        <w:tc>
          <w:tcPr>
            <w:tcW w:w="568" w:type="dxa"/>
            <w:vAlign w:val="center"/>
          </w:tcPr>
          <w:p w14:paraId="07D3667F" w14:textId="51764847" w:rsidR="004B435B" w:rsidRPr="00A854BD" w:rsidRDefault="004B435B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40FB8FA" w14:textId="55DA1FF6" w:rsidR="004B435B" w:rsidRPr="00124CE3" w:rsidRDefault="006C3CE5" w:rsidP="00133E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Планирование и эффективная организация продаж</w:t>
            </w:r>
          </w:p>
        </w:tc>
        <w:tc>
          <w:tcPr>
            <w:tcW w:w="1984" w:type="dxa"/>
            <w:vAlign w:val="center"/>
          </w:tcPr>
          <w:p w14:paraId="7A383A6A" w14:textId="260B9ECD" w:rsidR="004B435B" w:rsidRPr="00124CE3" w:rsidRDefault="006C3CE5" w:rsidP="00133ED1">
            <w:pPr>
              <w:rPr>
                <w:color w:val="000000"/>
              </w:rPr>
            </w:pPr>
            <w:r>
              <w:rPr>
                <w:color w:val="000000"/>
              </w:rPr>
              <w:t>Панова А.К.</w:t>
            </w:r>
          </w:p>
        </w:tc>
        <w:tc>
          <w:tcPr>
            <w:tcW w:w="1559" w:type="dxa"/>
            <w:vAlign w:val="center"/>
          </w:tcPr>
          <w:p w14:paraId="5A25EE6A" w14:textId="0E959F9F" w:rsidR="004B435B" w:rsidRPr="00124CE3" w:rsidRDefault="006C3CE5" w:rsidP="00133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Дашков и Ко</w:t>
            </w:r>
          </w:p>
        </w:tc>
        <w:tc>
          <w:tcPr>
            <w:tcW w:w="709" w:type="dxa"/>
            <w:vAlign w:val="center"/>
          </w:tcPr>
          <w:p w14:paraId="7C3846B9" w14:textId="43A42AD3" w:rsidR="004B435B" w:rsidRPr="00124CE3" w:rsidRDefault="006C3CE5" w:rsidP="00133ED1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14:paraId="15FE2ED5" w14:textId="1B05C484" w:rsidR="004B435B" w:rsidRPr="00124CE3" w:rsidRDefault="006C3CE5" w:rsidP="00133ED1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53574C2A" w14:textId="508C7FC1" w:rsidR="008A6A25" w:rsidRPr="00730094" w:rsidRDefault="008A6A25" w:rsidP="00133ED1">
            <w:pPr>
              <w:rPr>
                <w:color w:val="000000"/>
              </w:rPr>
            </w:pPr>
          </w:p>
        </w:tc>
      </w:tr>
      <w:tr w:rsidR="00124CE3" w:rsidRPr="00124CE3" w14:paraId="21D17BD4" w14:textId="77777777" w:rsidTr="00A854BD">
        <w:tc>
          <w:tcPr>
            <w:tcW w:w="568" w:type="dxa"/>
            <w:vAlign w:val="center"/>
          </w:tcPr>
          <w:p w14:paraId="46478C0F" w14:textId="77777777" w:rsidR="00124CE3" w:rsidRPr="00730094" w:rsidRDefault="00124CE3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1D50480" w14:textId="322DF4D7" w:rsidR="00124CE3" w:rsidRPr="00124CE3" w:rsidRDefault="006C3CE5" w:rsidP="00133E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3CE5">
              <w:rPr>
                <w:color w:val="000000"/>
              </w:rPr>
              <w:t>Управление цепями поставок</w:t>
            </w:r>
          </w:p>
        </w:tc>
        <w:tc>
          <w:tcPr>
            <w:tcW w:w="1984" w:type="dxa"/>
            <w:vAlign w:val="center"/>
          </w:tcPr>
          <w:p w14:paraId="2FF2654C" w14:textId="02F2F18D" w:rsidR="006C3CE5" w:rsidRDefault="006C3CE5" w:rsidP="00133ED1">
            <w:pPr>
              <w:rPr>
                <w:color w:val="000000"/>
              </w:rPr>
            </w:pPr>
            <w:r w:rsidRPr="006C3CE5">
              <w:rPr>
                <w:color w:val="000000"/>
              </w:rPr>
              <w:t>Аникин Б.А.</w:t>
            </w:r>
          </w:p>
          <w:p w14:paraId="54AA894C" w14:textId="77777777" w:rsidR="006C3CE5" w:rsidRDefault="006C3CE5" w:rsidP="00133ED1">
            <w:pPr>
              <w:rPr>
                <w:color w:val="000000"/>
              </w:rPr>
            </w:pPr>
          </w:p>
          <w:p w14:paraId="241A6F4E" w14:textId="49C436A5" w:rsidR="00124CE3" w:rsidRPr="00124CE3" w:rsidRDefault="00124CE3" w:rsidP="00133ED1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2CBDC8" w14:textId="5454CE48" w:rsidR="00124CE3" w:rsidRPr="00124CE3" w:rsidRDefault="006C3CE5" w:rsidP="00133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Проспект</w:t>
            </w:r>
          </w:p>
        </w:tc>
        <w:tc>
          <w:tcPr>
            <w:tcW w:w="709" w:type="dxa"/>
            <w:vAlign w:val="center"/>
          </w:tcPr>
          <w:p w14:paraId="40796F35" w14:textId="17C87CE8" w:rsidR="00124CE3" w:rsidRPr="00124CE3" w:rsidRDefault="006C3CE5" w:rsidP="00133ED1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0DAC1E05" w14:textId="332F3B31" w:rsidR="00124CE3" w:rsidRPr="00124CE3" w:rsidRDefault="006C3CE5" w:rsidP="00133ED1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1F087086" w14:textId="44103D11" w:rsidR="00124CE3" w:rsidRPr="00124CE3" w:rsidRDefault="00124CE3" w:rsidP="00133ED1"/>
        </w:tc>
      </w:tr>
    </w:tbl>
    <w:p w14:paraId="6AD29DEA" w14:textId="77777777" w:rsidR="00F17820" w:rsidRPr="00730094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lastRenderedPageBreak/>
        <w:t xml:space="preserve">«НЭБ». Национальная электронная библиотека.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6C3CE5">
      <w:pPr>
        <w:pStyle w:val="4"/>
      </w:pPr>
      <w:r w:rsidRPr="00945660">
        <w:t xml:space="preserve">Федеральный портал «Российское образование». – Режим открытого доступа: </w:t>
      </w:r>
      <w:hyperlink r:id="rId12" w:history="1">
        <w:r w:rsidRPr="00945660">
          <w:rPr>
            <w:rStyle w:val="a4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3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4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E181" w14:textId="77777777" w:rsidR="00C56A4F" w:rsidRDefault="00C56A4F" w:rsidP="00331A8A">
      <w:r>
        <w:separator/>
      </w:r>
    </w:p>
  </w:endnote>
  <w:endnote w:type="continuationSeparator" w:id="0">
    <w:p w14:paraId="32DC2C46" w14:textId="77777777" w:rsidR="00C56A4F" w:rsidRDefault="00C56A4F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59619983" w:rsidR="00A1501C" w:rsidRDefault="00A1501C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A7C7CF" w14:textId="77777777" w:rsidR="00A1501C" w:rsidRDefault="00A1501C">
    <w:pPr>
      <w:pStyle w:val="af5"/>
    </w:pPr>
  </w:p>
  <w:p w14:paraId="1F7B62B0" w14:textId="77777777" w:rsidR="00A1501C" w:rsidRDefault="00A150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8B5B" w14:textId="77777777" w:rsidR="00C56A4F" w:rsidRDefault="00C56A4F" w:rsidP="00331A8A">
      <w:r>
        <w:separator/>
      </w:r>
    </w:p>
  </w:footnote>
  <w:footnote w:type="continuationSeparator" w:id="0">
    <w:p w14:paraId="64E35904" w14:textId="77777777" w:rsidR="00C56A4F" w:rsidRDefault="00C56A4F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1131C"/>
    <w:multiLevelType w:val="hybridMultilevel"/>
    <w:tmpl w:val="9B30EBA6"/>
    <w:lvl w:ilvl="0" w:tplc="DB525254">
      <w:start w:val="1"/>
      <w:numFmt w:val="decimal"/>
      <w:lvlText w:val="%1."/>
      <w:lvlJc w:val="left"/>
      <w:pPr>
        <w:ind w:left="222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C5A42">
      <w:numFmt w:val="bullet"/>
      <w:lvlText w:val="•"/>
      <w:lvlJc w:val="left"/>
      <w:pPr>
        <w:ind w:left="1218" w:hanging="259"/>
      </w:pPr>
      <w:rPr>
        <w:rFonts w:hint="default"/>
        <w:lang w:val="ru-RU" w:eastAsia="en-US" w:bidi="ar-SA"/>
      </w:rPr>
    </w:lvl>
    <w:lvl w:ilvl="2" w:tplc="FBC0B072">
      <w:numFmt w:val="bullet"/>
      <w:lvlText w:val="•"/>
      <w:lvlJc w:val="left"/>
      <w:pPr>
        <w:ind w:left="2217" w:hanging="259"/>
      </w:pPr>
      <w:rPr>
        <w:rFonts w:hint="default"/>
        <w:lang w:val="ru-RU" w:eastAsia="en-US" w:bidi="ar-SA"/>
      </w:rPr>
    </w:lvl>
    <w:lvl w:ilvl="3" w:tplc="A1DC0472">
      <w:numFmt w:val="bullet"/>
      <w:lvlText w:val="•"/>
      <w:lvlJc w:val="left"/>
      <w:pPr>
        <w:ind w:left="3215" w:hanging="259"/>
      </w:pPr>
      <w:rPr>
        <w:rFonts w:hint="default"/>
        <w:lang w:val="ru-RU" w:eastAsia="en-US" w:bidi="ar-SA"/>
      </w:rPr>
    </w:lvl>
    <w:lvl w:ilvl="4" w:tplc="EAAC4D30">
      <w:numFmt w:val="bullet"/>
      <w:lvlText w:val="•"/>
      <w:lvlJc w:val="left"/>
      <w:pPr>
        <w:ind w:left="4214" w:hanging="259"/>
      </w:pPr>
      <w:rPr>
        <w:rFonts w:hint="default"/>
        <w:lang w:val="ru-RU" w:eastAsia="en-US" w:bidi="ar-SA"/>
      </w:rPr>
    </w:lvl>
    <w:lvl w:ilvl="5" w:tplc="95F8D86E">
      <w:numFmt w:val="bullet"/>
      <w:lvlText w:val="•"/>
      <w:lvlJc w:val="left"/>
      <w:pPr>
        <w:ind w:left="5213" w:hanging="259"/>
      </w:pPr>
      <w:rPr>
        <w:rFonts w:hint="default"/>
        <w:lang w:val="ru-RU" w:eastAsia="en-US" w:bidi="ar-SA"/>
      </w:rPr>
    </w:lvl>
    <w:lvl w:ilvl="6" w:tplc="7C069602">
      <w:numFmt w:val="bullet"/>
      <w:lvlText w:val="•"/>
      <w:lvlJc w:val="left"/>
      <w:pPr>
        <w:ind w:left="6211" w:hanging="259"/>
      </w:pPr>
      <w:rPr>
        <w:rFonts w:hint="default"/>
        <w:lang w:val="ru-RU" w:eastAsia="en-US" w:bidi="ar-SA"/>
      </w:rPr>
    </w:lvl>
    <w:lvl w:ilvl="7" w:tplc="4BD825BC">
      <w:numFmt w:val="bullet"/>
      <w:lvlText w:val="•"/>
      <w:lvlJc w:val="left"/>
      <w:pPr>
        <w:ind w:left="7210" w:hanging="259"/>
      </w:pPr>
      <w:rPr>
        <w:rFonts w:hint="default"/>
        <w:lang w:val="ru-RU" w:eastAsia="en-US" w:bidi="ar-SA"/>
      </w:rPr>
    </w:lvl>
    <w:lvl w:ilvl="8" w:tplc="2A4637F2">
      <w:numFmt w:val="bullet"/>
      <w:lvlText w:val="•"/>
      <w:lvlJc w:val="left"/>
      <w:pPr>
        <w:ind w:left="8209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C12BD"/>
    <w:multiLevelType w:val="multilevel"/>
    <w:tmpl w:val="A08CB03A"/>
    <w:lvl w:ilvl="0">
      <w:start w:val="6"/>
      <w:numFmt w:val="decimal"/>
      <w:lvlText w:val="%1"/>
      <w:lvlJc w:val="left"/>
      <w:pPr>
        <w:ind w:left="134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0" w:hanging="55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40" w:hanging="5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295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223"/>
      </w:pPr>
      <w:rPr>
        <w:rFonts w:hint="default"/>
        <w:lang w:val="ru-RU" w:eastAsia="en-US" w:bidi="ar-SA"/>
      </w:rPr>
    </w:lvl>
  </w:abstractNum>
  <w:abstractNum w:abstractNumId="13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3038EF"/>
    <w:multiLevelType w:val="hybridMultilevel"/>
    <w:tmpl w:val="E93A137E"/>
    <w:lvl w:ilvl="0" w:tplc="515A795E">
      <w:numFmt w:val="bullet"/>
      <w:lvlText w:val="-"/>
      <w:lvlJc w:val="left"/>
      <w:pPr>
        <w:ind w:left="34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F6060A">
      <w:numFmt w:val="bullet"/>
      <w:lvlText w:val="•"/>
      <w:lvlJc w:val="left"/>
      <w:pPr>
        <w:ind w:left="1326" w:hanging="128"/>
      </w:pPr>
      <w:rPr>
        <w:rFonts w:hint="default"/>
        <w:lang w:val="ru-RU" w:eastAsia="en-US" w:bidi="ar-SA"/>
      </w:rPr>
    </w:lvl>
    <w:lvl w:ilvl="2" w:tplc="092C3A60">
      <w:numFmt w:val="bullet"/>
      <w:lvlText w:val="•"/>
      <w:lvlJc w:val="left"/>
      <w:pPr>
        <w:ind w:left="2313" w:hanging="128"/>
      </w:pPr>
      <w:rPr>
        <w:rFonts w:hint="default"/>
        <w:lang w:val="ru-RU" w:eastAsia="en-US" w:bidi="ar-SA"/>
      </w:rPr>
    </w:lvl>
    <w:lvl w:ilvl="3" w:tplc="E53CB096">
      <w:numFmt w:val="bullet"/>
      <w:lvlText w:val="•"/>
      <w:lvlJc w:val="left"/>
      <w:pPr>
        <w:ind w:left="3299" w:hanging="128"/>
      </w:pPr>
      <w:rPr>
        <w:rFonts w:hint="default"/>
        <w:lang w:val="ru-RU" w:eastAsia="en-US" w:bidi="ar-SA"/>
      </w:rPr>
    </w:lvl>
    <w:lvl w:ilvl="4" w:tplc="FB047748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5" w:tplc="8638BB32">
      <w:numFmt w:val="bullet"/>
      <w:lvlText w:val="•"/>
      <w:lvlJc w:val="left"/>
      <w:pPr>
        <w:ind w:left="5273" w:hanging="128"/>
      </w:pPr>
      <w:rPr>
        <w:rFonts w:hint="default"/>
        <w:lang w:val="ru-RU" w:eastAsia="en-US" w:bidi="ar-SA"/>
      </w:rPr>
    </w:lvl>
    <w:lvl w:ilvl="6" w:tplc="1E807484">
      <w:numFmt w:val="bullet"/>
      <w:lvlText w:val="•"/>
      <w:lvlJc w:val="left"/>
      <w:pPr>
        <w:ind w:left="6259" w:hanging="128"/>
      </w:pPr>
      <w:rPr>
        <w:rFonts w:hint="default"/>
        <w:lang w:val="ru-RU" w:eastAsia="en-US" w:bidi="ar-SA"/>
      </w:rPr>
    </w:lvl>
    <w:lvl w:ilvl="7" w:tplc="742059A4">
      <w:numFmt w:val="bullet"/>
      <w:lvlText w:val="•"/>
      <w:lvlJc w:val="left"/>
      <w:pPr>
        <w:ind w:left="7246" w:hanging="128"/>
      </w:pPr>
      <w:rPr>
        <w:rFonts w:hint="default"/>
        <w:lang w:val="ru-RU" w:eastAsia="en-US" w:bidi="ar-SA"/>
      </w:rPr>
    </w:lvl>
    <w:lvl w:ilvl="8" w:tplc="60FAB3DA">
      <w:numFmt w:val="bullet"/>
      <w:lvlText w:val="•"/>
      <w:lvlJc w:val="left"/>
      <w:pPr>
        <w:ind w:left="8233" w:hanging="1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6"/>
  </w:num>
  <w:num w:numId="10">
    <w:abstractNumId w:val="15"/>
  </w:num>
  <w:num w:numId="11">
    <w:abstractNumId w:val="8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3ACD"/>
    <w:rsid w:val="00015104"/>
    <w:rsid w:val="00021DDC"/>
    <w:rsid w:val="00025B7F"/>
    <w:rsid w:val="00083512"/>
    <w:rsid w:val="000B3B75"/>
    <w:rsid w:val="000C24F7"/>
    <w:rsid w:val="000D7B96"/>
    <w:rsid w:val="000E63F1"/>
    <w:rsid w:val="000F214A"/>
    <w:rsid w:val="000F7002"/>
    <w:rsid w:val="00124CE3"/>
    <w:rsid w:val="00133ED1"/>
    <w:rsid w:val="00166986"/>
    <w:rsid w:val="00182E85"/>
    <w:rsid w:val="001A6EB8"/>
    <w:rsid w:val="001C2093"/>
    <w:rsid w:val="001D2DBA"/>
    <w:rsid w:val="00201488"/>
    <w:rsid w:val="0022593F"/>
    <w:rsid w:val="00244180"/>
    <w:rsid w:val="00275DBF"/>
    <w:rsid w:val="00287EDD"/>
    <w:rsid w:val="002B4F8D"/>
    <w:rsid w:val="0032484B"/>
    <w:rsid w:val="00331A8A"/>
    <w:rsid w:val="00331F87"/>
    <w:rsid w:val="00397EBB"/>
    <w:rsid w:val="003A40F5"/>
    <w:rsid w:val="003D0035"/>
    <w:rsid w:val="00417ABC"/>
    <w:rsid w:val="00476318"/>
    <w:rsid w:val="004B435B"/>
    <w:rsid w:val="004B70FF"/>
    <w:rsid w:val="004C1968"/>
    <w:rsid w:val="004E581F"/>
    <w:rsid w:val="004F4461"/>
    <w:rsid w:val="0052295F"/>
    <w:rsid w:val="0054195F"/>
    <w:rsid w:val="00543CA7"/>
    <w:rsid w:val="005870DA"/>
    <w:rsid w:val="005B4881"/>
    <w:rsid w:val="00631EBD"/>
    <w:rsid w:val="00691D8F"/>
    <w:rsid w:val="006C3CE5"/>
    <w:rsid w:val="006C477C"/>
    <w:rsid w:val="006E6113"/>
    <w:rsid w:val="00710D0F"/>
    <w:rsid w:val="00720FDF"/>
    <w:rsid w:val="00725186"/>
    <w:rsid w:val="00730094"/>
    <w:rsid w:val="00761161"/>
    <w:rsid w:val="00771BD6"/>
    <w:rsid w:val="007C6265"/>
    <w:rsid w:val="007E4903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330E5"/>
    <w:rsid w:val="00945660"/>
    <w:rsid w:val="00954607"/>
    <w:rsid w:val="00994CCF"/>
    <w:rsid w:val="009A7220"/>
    <w:rsid w:val="009B12CB"/>
    <w:rsid w:val="009E27EB"/>
    <w:rsid w:val="009F61B9"/>
    <w:rsid w:val="009F69E8"/>
    <w:rsid w:val="00A04ACD"/>
    <w:rsid w:val="00A1501C"/>
    <w:rsid w:val="00A22080"/>
    <w:rsid w:val="00A2511A"/>
    <w:rsid w:val="00A42A03"/>
    <w:rsid w:val="00A742CA"/>
    <w:rsid w:val="00A854BD"/>
    <w:rsid w:val="00AB0367"/>
    <w:rsid w:val="00AC75BA"/>
    <w:rsid w:val="00AF5CDD"/>
    <w:rsid w:val="00B01EC7"/>
    <w:rsid w:val="00B515C3"/>
    <w:rsid w:val="00B74F3D"/>
    <w:rsid w:val="00B91FD3"/>
    <w:rsid w:val="00BC7F8A"/>
    <w:rsid w:val="00BD20C3"/>
    <w:rsid w:val="00BF74E2"/>
    <w:rsid w:val="00C30811"/>
    <w:rsid w:val="00C355DE"/>
    <w:rsid w:val="00C56A4F"/>
    <w:rsid w:val="00C65F03"/>
    <w:rsid w:val="00C81897"/>
    <w:rsid w:val="00CA5BD8"/>
    <w:rsid w:val="00CB11FE"/>
    <w:rsid w:val="00CB5564"/>
    <w:rsid w:val="00D06FEB"/>
    <w:rsid w:val="00D70352"/>
    <w:rsid w:val="00DC759B"/>
    <w:rsid w:val="00E052B5"/>
    <w:rsid w:val="00E327C4"/>
    <w:rsid w:val="00E56C3D"/>
    <w:rsid w:val="00EA1F3D"/>
    <w:rsid w:val="00EC377E"/>
    <w:rsid w:val="00ED3EE8"/>
    <w:rsid w:val="00ED54A7"/>
    <w:rsid w:val="00ED67FE"/>
    <w:rsid w:val="00F17820"/>
    <w:rsid w:val="00F32243"/>
    <w:rsid w:val="00F501D5"/>
    <w:rsid w:val="00F54CBC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AA5F15D8-F78C-45C6-B5AD-8ED1332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C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multis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5EB6A-53FB-45CF-B404-36AF7852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Шутов</cp:lastModifiedBy>
  <cp:revision>15</cp:revision>
  <cp:lastPrinted>2019-11-28T11:03:00Z</cp:lastPrinted>
  <dcterms:created xsi:type="dcterms:W3CDTF">2021-12-16T07:51:00Z</dcterms:created>
  <dcterms:modified xsi:type="dcterms:W3CDTF">2022-03-29T15:02:00Z</dcterms:modified>
</cp:coreProperties>
</file>