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47C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A21CFF" w14:textId="77777777" w:rsidR="00920D08" w:rsidRPr="006022A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022A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F3F209B" w14:textId="77777777" w:rsidR="005B5E17" w:rsidRPr="006022AF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3D2AD1A" w14:textId="77777777" w:rsidR="00920D08" w:rsidRPr="006022A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022AF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47B3A1" w14:textId="77777777" w:rsidR="00920D08" w:rsidRPr="006022AF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022AF">
        <w:rPr>
          <w:b/>
          <w:sz w:val="24"/>
          <w:szCs w:val="24"/>
        </w:rPr>
        <w:t xml:space="preserve">ИМЕНИ </w:t>
      </w:r>
      <w:r w:rsidR="00920D08" w:rsidRPr="006022AF">
        <w:rPr>
          <w:b/>
          <w:sz w:val="24"/>
          <w:szCs w:val="24"/>
        </w:rPr>
        <w:t>А.С. ПУШКИНА»</w:t>
      </w:r>
    </w:p>
    <w:p w14:paraId="7DC32AFC" w14:textId="77777777" w:rsidR="00920D08" w:rsidRPr="006022A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54FD5B" w14:textId="77777777" w:rsidR="00920D08" w:rsidRPr="006022A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8876FC" w14:textId="77777777" w:rsidR="00920D08" w:rsidRPr="006022A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495CBE" w14:textId="77777777" w:rsidR="00920D08" w:rsidRPr="006022A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022AF">
        <w:rPr>
          <w:sz w:val="24"/>
          <w:szCs w:val="24"/>
        </w:rPr>
        <w:t>УТВЕРЖДАЮ</w:t>
      </w:r>
    </w:p>
    <w:p w14:paraId="4D77AB88" w14:textId="77777777" w:rsidR="00920D08" w:rsidRPr="006022A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022AF">
        <w:rPr>
          <w:sz w:val="24"/>
          <w:szCs w:val="24"/>
        </w:rPr>
        <w:t>Проректор по учебно-методической</w:t>
      </w:r>
    </w:p>
    <w:p w14:paraId="02FC5754" w14:textId="77777777" w:rsidR="00920D08" w:rsidRPr="006022A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022AF">
        <w:rPr>
          <w:sz w:val="24"/>
          <w:szCs w:val="24"/>
        </w:rPr>
        <w:t xml:space="preserve">работе </w:t>
      </w:r>
    </w:p>
    <w:p w14:paraId="25AED99B" w14:textId="77777777" w:rsidR="00920D08" w:rsidRPr="006022A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022AF">
        <w:rPr>
          <w:sz w:val="24"/>
          <w:szCs w:val="24"/>
        </w:rPr>
        <w:t>____________ С.Н.Большаков</w:t>
      </w:r>
    </w:p>
    <w:p w14:paraId="3FDEC99B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E915ED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FAFE09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F09068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E0F09F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022AF">
        <w:rPr>
          <w:caps/>
          <w:sz w:val="24"/>
          <w:szCs w:val="24"/>
        </w:rPr>
        <w:t>РАБОЧАЯ ПРОГРАММА</w:t>
      </w:r>
    </w:p>
    <w:p w14:paraId="327BF3EE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022AF">
        <w:rPr>
          <w:rStyle w:val="ListLabel13"/>
          <w:sz w:val="24"/>
          <w:szCs w:val="24"/>
        </w:rPr>
        <w:t>дисциплины</w:t>
      </w:r>
    </w:p>
    <w:p w14:paraId="5849C814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8D8035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7C3C08" w14:textId="77777777" w:rsidR="00586A63" w:rsidRPr="006022AF" w:rsidRDefault="00586A63" w:rsidP="00586A63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6022AF">
        <w:rPr>
          <w:b/>
          <w:caps/>
          <w:sz w:val="24"/>
          <w:szCs w:val="24"/>
        </w:rPr>
        <w:t>Б1.В.03.05 Стратегический маркетинг и логистическая стратегия</w:t>
      </w:r>
    </w:p>
    <w:p w14:paraId="5517E362" w14:textId="77777777" w:rsidR="00920D08" w:rsidRPr="006022AF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07B16B3" w14:textId="77777777" w:rsidR="00920D08" w:rsidRPr="006022AF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D227A50" w14:textId="77777777" w:rsidR="00920D08" w:rsidRPr="006022AF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022AF">
        <w:rPr>
          <w:sz w:val="24"/>
          <w:szCs w:val="24"/>
        </w:rPr>
        <w:t>Направление подготовки</w:t>
      </w:r>
      <w:r w:rsidRPr="006022AF">
        <w:rPr>
          <w:b/>
          <w:sz w:val="24"/>
          <w:szCs w:val="24"/>
        </w:rPr>
        <w:t xml:space="preserve"> 3</w:t>
      </w:r>
      <w:r w:rsidR="00722E20" w:rsidRPr="006022AF">
        <w:rPr>
          <w:b/>
          <w:sz w:val="24"/>
          <w:szCs w:val="24"/>
        </w:rPr>
        <w:t>8</w:t>
      </w:r>
      <w:r w:rsidRPr="006022AF">
        <w:rPr>
          <w:b/>
          <w:sz w:val="24"/>
          <w:szCs w:val="24"/>
        </w:rPr>
        <w:t>.03.0</w:t>
      </w:r>
      <w:r w:rsidR="00722E20" w:rsidRPr="006022AF">
        <w:rPr>
          <w:b/>
          <w:sz w:val="24"/>
          <w:szCs w:val="24"/>
        </w:rPr>
        <w:t>2</w:t>
      </w:r>
      <w:r w:rsidRPr="006022AF">
        <w:rPr>
          <w:b/>
          <w:sz w:val="24"/>
          <w:szCs w:val="24"/>
        </w:rPr>
        <w:t xml:space="preserve"> </w:t>
      </w:r>
      <w:r w:rsidR="00722E20" w:rsidRPr="006022AF">
        <w:rPr>
          <w:b/>
          <w:sz w:val="24"/>
          <w:szCs w:val="24"/>
        </w:rPr>
        <w:t>Менеджмент</w:t>
      </w:r>
    </w:p>
    <w:p w14:paraId="0EBB2C20" w14:textId="77777777" w:rsidR="00920D08" w:rsidRPr="006022AF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022AF">
        <w:rPr>
          <w:sz w:val="24"/>
          <w:szCs w:val="24"/>
        </w:rPr>
        <w:t xml:space="preserve">Направленность (профиль) </w:t>
      </w:r>
      <w:r w:rsidR="00722E20" w:rsidRPr="006022AF">
        <w:rPr>
          <w:sz w:val="24"/>
          <w:szCs w:val="24"/>
        </w:rPr>
        <w:t xml:space="preserve">– </w:t>
      </w:r>
      <w:r w:rsidR="006C0C9C" w:rsidRPr="006022AF">
        <w:rPr>
          <w:b/>
          <w:sz w:val="24"/>
          <w:szCs w:val="24"/>
        </w:rPr>
        <w:t>М</w:t>
      </w:r>
      <w:r w:rsidR="00722E20" w:rsidRPr="006022AF">
        <w:rPr>
          <w:b/>
          <w:sz w:val="24"/>
          <w:szCs w:val="24"/>
        </w:rPr>
        <w:t>аркетинг и логистика в бизнесе</w:t>
      </w:r>
    </w:p>
    <w:p w14:paraId="3D989207" w14:textId="77777777" w:rsidR="00920D08" w:rsidRPr="006022AF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26FE8C" w14:textId="77777777" w:rsidR="00920D08" w:rsidRPr="006022AF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FFFF8D4" w14:textId="77777777" w:rsidR="00920D08" w:rsidRPr="006022AF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9F9D127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D9B3FD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DABD30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98B0D5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C49F69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247CA6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CECFBD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043AA2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4A42CD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F1862B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B4F556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34DCA6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01C89D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79EFB3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D7680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E7E97C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F523D9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6D0196" w14:textId="77777777" w:rsidR="00920D08" w:rsidRPr="006022AF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6022AF">
        <w:rPr>
          <w:sz w:val="24"/>
          <w:szCs w:val="24"/>
        </w:rPr>
        <w:tab/>
      </w:r>
    </w:p>
    <w:p w14:paraId="09E2DBD2" w14:textId="77777777" w:rsidR="00722E20" w:rsidRPr="006022AF" w:rsidRDefault="00722E2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F17B25F" w14:textId="77777777" w:rsidR="00920D08" w:rsidRPr="006022A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022AF">
        <w:rPr>
          <w:sz w:val="24"/>
          <w:szCs w:val="24"/>
        </w:rPr>
        <w:t xml:space="preserve">Санкт-Петербург </w:t>
      </w:r>
    </w:p>
    <w:p w14:paraId="2B22D15C" w14:textId="77777777" w:rsidR="00920D08" w:rsidRPr="006022AF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022AF">
        <w:rPr>
          <w:sz w:val="24"/>
          <w:szCs w:val="24"/>
        </w:rPr>
        <w:t>20</w:t>
      </w:r>
      <w:r w:rsidR="00426B74" w:rsidRPr="006022AF">
        <w:rPr>
          <w:sz w:val="24"/>
          <w:szCs w:val="24"/>
        </w:rPr>
        <w:t>21</w:t>
      </w:r>
    </w:p>
    <w:p w14:paraId="71C69102" w14:textId="77777777" w:rsidR="00920D08" w:rsidRPr="006022AF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6022AF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B5EAB7" w14:textId="77777777" w:rsidR="00920D08" w:rsidRPr="006022AF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6022A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2FA6B64" w14:textId="77777777" w:rsidR="00920D08" w:rsidRPr="006022AF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4808"/>
        <w:gridCol w:w="4111"/>
      </w:tblGrid>
      <w:tr w:rsidR="00920D08" w:rsidRPr="006022AF" w14:paraId="7F4C6D90" w14:textId="77777777" w:rsidTr="005A09C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F686EF" w14:textId="77777777" w:rsidR="00920D08" w:rsidRPr="006022AF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80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A37418" w14:textId="77777777" w:rsidR="00920D08" w:rsidRPr="006022AF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68A96B19" w14:textId="77777777" w:rsidR="00920D08" w:rsidRPr="006022AF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467E88A1" w14:textId="77777777" w:rsidR="00920D08" w:rsidRPr="006022AF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022A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82C54" w:rsidRPr="006022AF" w14:paraId="644BE0BC" w14:textId="77777777" w:rsidTr="005A09C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142ECA" w14:textId="77777777" w:rsidR="00382C54" w:rsidRPr="006022AF" w:rsidRDefault="00382C54" w:rsidP="00586A63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ПК-</w:t>
            </w:r>
            <w:r w:rsidR="00586A63" w:rsidRPr="006022AF">
              <w:rPr>
                <w:sz w:val="24"/>
                <w:szCs w:val="24"/>
              </w:rPr>
              <w:t>1</w:t>
            </w:r>
          </w:p>
        </w:tc>
        <w:tc>
          <w:tcPr>
            <w:tcW w:w="480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53D06D" w14:textId="77777777" w:rsidR="00382C54" w:rsidRPr="006022AF" w:rsidRDefault="00586A63" w:rsidP="005A09C4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696FC5A7" w14:textId="77777777" w:rsidR="005A09C4" w:rsidRPr="006022AF" w:rsidRDefault="005A09C4" w:rsidP="005A09C4">
            <w:pPr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6022AF">
              <w:rPr>
                <w:color w:val="00000A"/>
                <w:sz w:val="24"/>
                <w:szCs w:val="24"/>
                <w:lang w:eastAsia="ru-RU"/>
              </w:rPr>
              <w:t>ИПК-1.1 Проводит 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7FFE929F" w14:textId="77777777" w:rsidR="00382C54" w:rsidRPr="006022AF" w:rsidRDefault="005A09C4" w:rsidP="005A09C4">
            <w:pPr>
              <w:pStyle w:val="a6"/>
              <w:spacing w:line="240" w:lineRule="auto"/>
              <w:ind w:left="0" w:hanging="32"/>
              <w:rPr>
                <w:color w:val="000000"/>
                <w:sz w:val="24"/>
                <w:szCs w:val="24"/>
                <w:lang w:eastAsia="zh-CN"/>
              </w:rPr>
            </w:pPr>
            <w:r w:rsidRPr="006022AF">
              <w:rPr>
                <w:sz w:val="24"/>
                <w:szCs w:val="24"/>
              </w:rPr>
              <w:t>ИПК-1.2 Адаптирует экономические, финансовые и организационно-управленческиемодели к конкретным задачам управления</w:t>
            </w:r>
          </w:p>
        </w:tc>
      </w:tr>
      <w:tr w:rsidR="008F1A55" w:rsidRPr="006022AF" w14:paraId="7A466214" w14:textId="77777777" w:rsidTr="005A09C4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F9799E" w14:textId="77777777" w:rsidR="008F1A55" w:rsidRPr="006022AF" w:rsidRDefault="00382C54" w:rsidP="00586A6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ПК-</w:t>
            </w:r>
            <w:r w:rsidR="00586A63" w:rsidRPr="006022AF">
              <w:rPr>
                <w:sz w:val="24"/>
                <w:szCs w:val="24"/>
              </w:rPr>
              <w:t>3</w:t>
            </w:r>
          </w:p>
        </w:tc>
        <w:tc>
          <w:tcPr>
            <w:tcW w:w="480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BB7CC2" w14:textId="77777777" w:rsidR="008F1A55" w:rsidRPr="006022AF" w:rsidRDefault="00586A63" w:rsidP="008F1A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1AE20EE" w14:textId="77777777" w:rsidR="005A09C4" w:rsidRPr="006022AF" w:rsidRDefault="005A09C4" w:rsidP="005A09C4">
            <w:pPr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6022AF">
              <w:rPr>
                <w:color w:val="00000A"/>
                <w:sz w:val="24"/>
                <w:szCs w:val="24"/>
                <w:lang w:eastAsia="ru-RU"/>
              </w:rPr>
              <w:t>ИПК-3.1 Обеспечивает контроль реализации бизнес-планов и условий заключаемых соглашений, договоров и контрактов</w:t>
            </w:r>
          </w:p>
          <w:p w14:paraId="60320714" w14:textId="77777777" w:rsidR="008F1A55" w:rsidRPr="006022AF" w:rsidRDefault="005A09C4" w:rsidP="005A09C4">
            <w:pPr>
              <w:ind w:hanging="32"/>
              <w:rPr>
                <w:color w:val="000000"/>
                <w:sz w:val="24"/>
                <w:szCs w:val="24"/>
              </w:rPr>
            </w:pPr>
            <w:r w:rsidRPr="006022AF">
              <w:rPr>
                <w:color w:val="00000A"/>
                <w:sz w:val="24"/>
                <w:szCs w:val="24"/>
                <w:lang w:eastAsia="ru-RU"/>
              </w:rPr>
              <w:t>ИПК-3.2 Координирует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586A63" w:rsidRPr="006022AF" w14:paraId="762E219E" w14:textId="77777777" w:rsidTr="005A09C4">
        <w:trPr>
          <w:trHeight w:val="2959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2D94F8" w14:textId="77777777" w:rsidR="00586A63" w:rsidRPr="006022AF" w:rsidRDefault="00586A63" w:rsidP="00586A63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ПК-8</w:t>
            </w:r>
          </w:p>
        </w:tc>
        <w:tc>
          <w:tcPr>
            <w:tcW w:w="480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B8EA19" w14:textId="77777777" w:rsidR="00586A63" w:rsidRPr="006022AF" w:rsidRDefault="00586A63" w:rsidP="00FB7AEB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F9B29A" w14:textId="77777777" w:rsidR="005A09C4" w:rsidRPr="006022AF" w:rsidRDefault="005A09C4" w:rsidP="005A09C4">
            <w:pPr>
              <w:ind w:firstLine="0"/>
              <w:rPr>
                <w:rFonts w:ascii="Liberation Serif" w:hAnsi="Liberation Serif" w:cs="FreeSans"/>
                <w:sz w:val="24"/>
                <w:szCs w:val="24"/>
              </w:rPr>
            </w:pPr>
            <w:r w:rsidRPr="006022AF">
              <w:rPr>
                <w:rFonts w:ascii="Liberation Serif" w:hAnsi="Liberation Serif" w:cs="FreeSans"/>
                <w:sz w:val="24"/>
                <w:szCs w:val="24"/>
              </w:rPr>
              <w:t>ИПК-8.1 Проводит стратегический анализ в процессе разработки и осуществления стратегии организации, направленной на обеспечение конкурентоспособности</w:t>
            </w:r>
          </w:p>
          <w:p w14:paraId="1A45788B" w14:textId="77777777" w:rsidR="00586A63" w:rsidRPr="006022AF" w:rsidRDefault="005A09C4" w:rsidP="005A09C4">
            <w:pPr>
              <w:ind w:hanging="32"/>
              <w:rPr>
                <w:color w:val="000000"/>
                <w:sz w:val="24"/>
                <w:szCs w:val="24"/>
              </w:rPr>
            </w:pPr>
            <w:r w:rsidRPr="006022AF">
              <w:rPr>
                <w:rFonts w:ascii="Liberation Serif" w:hAnsi="Liberation Serif" w:cs="FreeSans"/>
                <w:sz w:val="24"/>
                <w:szCs w:val="24"/>
              </w:rPr>
              <w:t>ИПК-8.2 Организует исследовательскую деятельность с применением научных методов в процессе совершенствования деятельности организации</w:t>
            </w:r>
          </w:p>
        </w:tc>
      </w:tr>
    </w:tbl>
    <w:p w14:paraId="62CCA248" w14:textId="77777777" w:rsidR="0095632D" w:rsidRPr="006022AF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F7A95F9" w14:textId="77777777" w:rsidR="00426B74" w:rsidRPr="006022AF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7CD847EC" w14:textId="77777777" w:rsidR="00920D08" w:rsidRPr="006022AF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2AF">
        <w:rPr>
          <w:b/>
          <w:bCs/>
          <w:color w:val="000000"/>
          <w:sz w:val="24"/>
          <w:szCs w:val="24"/>
        </w:rPr>
        <w:t xml:space="preserve">2. </w:t>
      </w:r>
      <w:r w:rsidRPr="006022A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022AF">
        <w:rPr>
          <w:b/>
          <w:bCs/>
          <w:color w:val="000000"/>
          <w:sz w:val="24"/>
          <w:szCs w:val="24"/>
        </w:rPr>
        <w:t>:</w:t>
      </w:r>
    </w:p>
    <w:p w14:paraId="104C1A1B" w14:textId="77777777" w:rsidR="00274C50" w:rsidRPr="006022AF" w:rsidRDefault="00274C50" w:rsidP="00274C50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</w:p>
    <w:p w14:paraId="52922A8A" w14:textId="77777777" w:rsidR="00382C54" w:rsidRPr="006022AF" w:rsidRDefault="00920D08" w:rsidP="005A09C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6022AF">
        <w:rPr>
          <w:b/>
          <w:bCs/>
          <w:color w:val="000000"/>
          <w:sz w:val="24"/>
          <w:szCs w:val="24"/>
          <w:u w:val="single"/>
        </w:rPr>
        <w:t>Цел</w:t>
      </w:r>
      <w:r w:rsidR="00586A63" w:rsidRPr="006022AF">
        <w:rPr>
          <w:b/>
          <w:bCs/>
          <w:color w:val="000000"/>
          <w:sz w:val="24"/>
          <w:szCs w:val="24"/>
          <w:u w:val="single"/>
        </w:rPr>
        <w:t>ь</w:t>
      </w:r>
      <w:r w:rsidRPr="006022AF">
        <w:rPr>
          <w:b/>
          <w:bCs/>
          <w:color w:val="000000"/>
          <w:sz w:val="24"/>
          <w:szCs w:val="24"/>
          <w:u w:val="single"/>
        </w:rPr>
        <w:t xml:space="preserve"> </w:t>
      </w:r>
      <w:r w:rsidRPr="006022AF">
        <w:rPr>
          <w:b/>
          <w:color w:val="000000"/>
          <w:sz w:val="24"/>
          <w:szCs w:val="24"/>
          <w:u w:val="single"/>
        </w:rPr>
        <w:t>дисциплины</w:t>
      </w:r>
      <w:r w:rsidRPr="006022AF">
        <w:rPr>
          <w:color w:val="000000"/>
          <w:sz w:val="24"/>
          <w:szCs w:val="24"/>
          <w:u w:val="single"/>
        </w:rPr>
        <w:t>:</w:t>
      </w:r>
      <w:r w:rsidR="00586A63" w:rsidRPr="006022AF">
        <w:rPr>
          <w:color w:val="000000"/>
          <w:sz w:val="24"/>
          <w:szCs w:val="24"/>
        </w:rPr>
        <w:t xml:space="preserve"> </w:t>
      </w:r>
      <w:r w:rsidR="00586A63" w:rsidRPr="006022AF">
        <w:rPr>
          <w:bCs/>
          <w:sz w:val="24"/>
          <w:szCs w:val="24"/>
        </w:rPr>
        <w:t>формирование у студентов базовых теоретических знаний и основных практических навыков в области стратегического управления предприятиями и организациями</w:t>
      </w:r>
      <w:r w:rsidR="00586A63" w:rsidRPr="006022AF">
        <w:rPr>
          <w:sz w:val="24"/>
          <w:szCs w:val="24"/>
        </w:rPr>
        <w:t>.</w:t>
      </w:r>
    </w:p>
    <w:p w14:paraId="4C76DAD5" w14:textId="77777777" w:rsidR="00274C50" w:rsidRPr="006022AF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  <w:r w:rsidRPr="006022AF">
        <w:rPr>
          <w:b/>
          <w:bCs/>
          <w:color w:val="000000"/>
          <w:sz w:val="24"/>
          <w:szCs w:val="24"/>
          <w:u w:val="single"/>
        </w:rPr>
        <w:t>Задачами освоения дисциплины являются:</w:t>
      </w:r>
    </w:p>
    <w:p w14:paraId="06B5EA09" w14:textId="77777777" w:rsidR="00586A63" w:rsidRPr="006022AF" w:rsidRDefault="00586A63" w:rsidP="00586A63">
      <w:pPr>
        <w:pStyle w:val="ad"/>
        <w:numPr>
          <w:ilvl w:val="0"/>
          <w:numId w:val="13"/>
        </w:numPr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6022AF">
        <w:rPr>
          <w:sz w:val="24"/>
          <w:szCs w:val="24"/>
        </w:rPr>
        <w:t xml:space="preserve">сформировать представления об особенностях стратегического управления </w:t>
      </w:r>
      <w:r w:rsidRPr="006022AF">
        <w:rPr>
          <w:sz w:val="24"/>
          <w:szCs w:val="24"/>
        </w:rPr>
        <w:lastRenderedPageBreak/>
        <w:t>предприятием или организацией в условиях нестабильной, быстро изменяющейся внешней среды.</w:t>
      </w:r>
    </w:p>
    <w:p w14:paraId="0BE007C8" w14:textId="77777777" w:rsidR="00586A63" w:rsidRPr="006022AF" w:rsidRDefault="00586A63" w:rsidP="00586A63">
      <w:pPr>
        <w:pStyle w:val="ad"/>
        <w:numPr>
          <w:ilvl w:val="0"/>
          <w:numId w:val="13"/>
        </w:numPr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6022AF">
        <w:rPr>
          <w:sz w:val="24"/>
          <w:szCs w:val="24"/>
        </w:rPr>
        <w:t>приобрести теоретические знания и практические навыки по определению возникающих возможностей и по оценке угроз предприятию, исходя из анализа внешней среды и особенностей (сильных и слабых сторон) предприятий.</w:t>
      </w:r>
    </w:p>
    <w:p w14:paraId="2C973316" w14:textId="77777777" w:rsidR="00586A63" w:rsidRPr="006022AF" w:rsidRDefault="00586A63" w:rsidP="00586A63">
      <w:pPr>
        <w:pStyle w:val="ad"/>
        <w:numPr>
          <w:ilvl w:val="0"/>
          <w:numId w:val="13"/>
        </w:numPr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6022AF">
        <w:rPr>
          <w:sz w:val="24"/>
          <w:szCs w:val="24"/>
        </w:rPr>
        <w:t>выработать умение формулировать миссию и цели предприятия на основе стратегического анализа.</w:t>
      </w:r>
    </w:p>
    <w:p w14:paraId="3F8FAC02" w14:textId="77777777" w:rsidR="00586A63" w:rsidRPr="006022AF" w:rsidRDefault="00586A63" w:rsidP="00586A63">
      <w:pPr>
        <w:pStyle w:val="ad"/>
        <w:numPr>
          <w:ilvl w:val="0"/>
          <w:numId w:val="13"/>
        </w:numPr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6022AF">
        <w:rPr>
          <w:sz w:val="24"/>
          <w:szCs w:val="24"/>
        </w:rPr>
        <w:t>овладеть навыками стратегического анализа, разработки и осуществления стратегии организации, направленной на обеспечение конкурентоспособности.</w:t>
      </w:r>
    </w:p>
    <w:p w14:paraId="05C69A7A" w14:textId="77777777" w:rsidR="00586A63" w:rsidRPr="006022AF" w:rsidRDefault="00586A63" w:rsidP="00586A63">
      <w:pPr>
        <w:pStyle w:val="ad"/>
        <w:numPr>
          <w:ilvl w:val="0"/>
          <w:numId w:val="13"/>
        </w:numPr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6022AF">
        <w:rPr>
          <w:sz w:val="24"/>
          <w:szCs w:val="24"/>
        </w:rPr>
        <w:t>изучить возможные варианты стратегий, методы разработки стратегических альтернатив и выбора конкретной стратегии предприятия или организации.</w:t>
      </w:r>
    </w:p>
    <w:p w14:paraId="2F20F451" w14:textId="77777777" w:rsidR="00586A63" w:rsidRPr="006022AF" w:rsidRDefault="00586A63" w:rsidP="00586A63">
      <w:pPr>
        <w:pStyle w:val="ad"/>
        <w:numPr>
          <w:ilvl w:val="0"/>
          <w:numId w:val="13"/>
        </w:numPr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6022AF">
        <w:rPr>
          <w:sz w:val="24"/>
          <w:szCs w:val="24"/>
        </w:rPr>
        <w:t>сформировать практические навыки разработки мероприятий по реализации стратегии с учетом возможности сопротивления изменениям.</w:t>
      </w:r>
    </w:p>
    <w:p w14:paraId="1E499188" w14:textId="77777777" w:rsidR="00586A63" w:rsidRPr="006022AF" w:rsidRDefault="00586A63" w:rsidP="00586A63">
      <w:pPr>
        <w:pStyle w:val="ad"/>
        <w:numPr>
          <w:ilvl w:val="0"/>
          <w:numId w:val="13"/>
        </w:numPr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6022AF">
        <w:rPr>
          <w:sz w:val="24"/>
          <w:szCs w:val="24"/>
        </w:rPr>
        <w:t>изучить методы стратегического контроля и разработки систем контроля реализации стратегии.</w:t>
      </w:r>
    </w:p>
    <w:p w14:paraId="0760DA8A" w14:textId="77777777" w:rsidR="00586A63" w:rsidRPr="006022AF" w:rsidRDefault="00586A63" w:rsidP="00586A63">
      <w:pPr>
        <w:pStyle w:val="ad"/>
        <w:tabs>
          <w:tab w:val="clear" w:pos="788"/>
          <w:tab w:val="left" w:pos="0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284" w:firstLine="0"/>
        <w:rPr>
          <w:sz w:val="24"/>
          <w:szCs w:val="24"/>
        </w:rPr>
      </w:pPr>
    </w:p>
    <w:p w14:paraId="29AC823A" w14:textId="77777777" w:rsidR="00920D08" w:rsidRPr="006022AF" w:rsidRDefault="007A76D3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6022AF">
        <w:rPr>
          <w:b/>
          <w:sz w:val="24"/>
          <w:szCs w:val="24"/>
          <w:u w:val="single"/>
        </w:rPr>
        <w:t>Место дисциплины</w:t>
      </w:r>
      <w:r w:rsidRPr="006022AF">
        <w:rPr>
          <w:sz w:val="24"/>
          <w:szCs w:val="24"/>
        </w:rPr>
        <w:t xml:space="preserve">: </w:t>
      </w:r>
      <w:r w:rsidR="008F1A55" w:rsidRPr="006022AF">
        <w:rPr>
          <w:sz w:val="24"/>
          <w:szCs w:val="24"/>
        </w:rPr>
        <w:t xml:space="preserve"> </w:t>
      </w:r>
      <w:r w:rsidR="00274C50" w:rsidRPr="006022AF">
        <w:rPr>
          <w:sz w:val="24"/>
          <w:szCs w:val="24"/>
        </w:rPr>
        <w:t>относится к вариативным дисциплинам базовой части программы бакалавриата.</w:t>
      </w:r>
    </w:p>
    <w:p w14:paraId="5A0CB759" w14:textId="77777777" w:rsidR="00274C50" w:rsidRPr="006022AF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4E2A7BA" w14:textId="77777777" w:rsidR="00920D08" w:rsidRPr="006022A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022AF">
        <w:rPr>
          <w:b/>
          <w:bCs/>
          <w:color w:val="000000"/>
          <w:sz w:val="24"/>
          <w:szCs w:val="24"/>
        </w:rPr>
        <w:t xml:space="preserve">3. </w:t>
      </w:r>
      <w:r w:rsidRPr="006022A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6494E9A" w14:textId="77777777" w:rsidR="00426B74" w:rsidRPr="006022AF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6022AF">
        <w:rPr>
          <w:sz w:val="24"/>
          <w:szCs w:val="24"/>
        </w:rPr>
        <w:t xml:space="preserve">Общая трудоемкость освоения дисциплины составляет </w:t>
      </w:r>
      <w:r w:rsidR="00586A63" w:rsidRPr="006022AF">
        <w:rPr>
          <w:sz w:val="24"/>
          <w:szCs w:val="24"/>
        </w:rPr>
        <w:t>6 зачетных единиц, 216 академических часов</w:t>
      </w:r>
      <w:r w:rsidR="00274C50" w:rsidRPr="006022AF">
        <w:rPr>
          <w:sz w:val="24"/>
          <w:szCs w:val="24"/>
        </w:rPr>
        <w:t xml:space="preserve"> </w:t>
      </w:r>
      <w:r w:rsidRPr="006022AF">
        <w:rPr>
          <w:sz w:val="24"/>
          <w:szCs w:val="24"/>
        </w:rPr>
        <w:t>(1 зачетная единица соответствует 36 академическим часам).</w:t>
      </w:r>
    </w:p>
    <w:p w14:paraId="75596773" w14:textId="77777777" w:rsidR="00920D08" w:rsidRPr="006022AF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1E28A36" w14:textId="77777777" w:rsidR="00920D08" w:rsidRPr="006022AF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6022AF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6022AF" w14:paraId="52BDC99C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ADCEE97" w14:textId="77777777" w:rsidR="00AD3CA3" w:rsidRPr="006022AF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BA00CF" w14:textId="77777777" w:rsidR="00AD3CA3" w:rsidRPr="006022A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6022AF" w14:paraId="00A3D055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5EC394A" w14:textId="77777777" w:rsidR="00AD3CA3" w:rsidRPr="006022AF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5EC0FE" w14:textId="77777777" w:rsidR="00AD3CA3" w:rsidRPr="006022A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1ECCCD" w14:textId="77777777" w:rsidR="00AD3CA3" w:rsidRPr="006022A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022A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6022AF" w14:paraId="7ED46AB7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77C0A06" w14:textId="77777777" w:rsidR="00180109" w:rsidRPr="006022AF" w:rsidRDefault="00180109" w:rsidP="00207D59">
            <w:pPr>
              <w:spacing w:line="240" w:lineRule="auto"/>
              <w:ind w:left="57" w:right="-125" w:firstLine="0"/>
              <w:rPr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Контактная работа (аудиторные занятия) (всего)</w:t>
            </w:r>
            <w:r w:rsidR="00207D59" w:rsidRPr="006022AF">
              <w:rPr>
                <w:b/>
                <w:sz w:val="24"/>
                <w:szCs w:val="24"/>
              </w:rPr>
              <w:t xml:space="preserve"> 5,6 сем.</w:t>
            </w:r>
            <w:r w:rsidRPr="006022A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99440C" w14:textId="77777777" w:rsidR="00180109" w:rsidRPr="006022AF" w:rsidRDefault="000D7E96" w:rsidP="00207D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1</w:t>
            </w:r>
            <w:r w:rsidR="00207D59" w:rsidRPr="006022AF">
              <w:rPr>
                <w:sz w:val="24"/>
                <w:szCs w:val="24"/>
              </w:rPr>
              <w:t>1</w:t>
            </w:r>
            <w:r w:rsidRPr="006022AF">
              <w:rPr>
                <w:sz w:val="24"/>
                <w:szCs w:val="24"/>
              </w:rPr>
              <w:t>4</w:t>
            </w:r>
          </w:p>
        </w:tc>
      </w:tr>
      <w:tr w:rsidR="00AD3CA3" w:rsidRPr="006022AF" w14:paraId="52EBB65C" w14:textId="77777777" w:rsidTr="00313C0E">
        <w:tc>
          <w:tcPr>
            <w:tcW w:w="6525" w:type="dxa"/>
            <w:shd w:val="clear" w:color="auto" w:fill="auto"/>
          </w:tcPr>
          <w:p w14:paraId="360EFBA5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D8CADF" w14:textId="77777777" w:rsidR="00AD3CA3" w:rsidRPr="006022AF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6022AF" w14:paraId="3DC00276" w14:textId="77777777" w:rsidTr="00180109">
        <w:tc>
          <w:tcPr>
            <w:tcW w:w="6525" w:type="dxa"/>
            <w:shd w:val="clear" w:color="auto" w:fill="auto"/>
          </w:tcPr>
          <w:p w14:paraId="37BFD03F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A4DF25" w14:textId="77777777" w:rsidR="00AD3CA3" w:rsidRPr="006022AF" w:rsidRDefault="00207D5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117B9C" w14:textId="77777777" w:rsidR="00AD3CA3" w:rsidRPr="006022A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1A0DCD86" w14:textId="77777777" w:rsidTr="00180109">
        <w:tc>
          <w:tcPr>
            <w:tcW w:w="6525" w:type="dxa"/>
            <w:shd w:val="clear" w:color="auto" w:fill="auto"/>
          </w:tcPr>
          <w:p w14:paraId="0A2B4D33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3D5952" w14:textId="330D2541" w:rsidR="00AD3CA3" w:rsidRPr="006022AF" w:rsidRDefault="00AD3CA3" w:rsidP="00207D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-/</w:t>
            </w:r>
            <w:r w:rsidR="00207D59" w:rsidRPr="006022AF"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9876AE" w14:textId="77777777" w:rsidR="00AD3CA3" w:rsidRPr="006022AF" w:rsidRDefault="00207D5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03A1B18D" w14:textId="77777777" w:rsidTr="00EC52CF">
        <w:tc>
          <w:tcPr>
            <w:tcW w:w="6525" w:type="dxa"/>
            <w:shd w:val="clear" w:color="auto" w:fill="E0E0E0"/>
          </w:tcPr>
          <w:p w14:paraId="1E925F21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583978" w14:textId="77777777" w:rsidR="00AD3CA3" w:rsidRPr="006022AF" w:rsidRDefault="00207D5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75</w:t>
            </w:r>
          </w:p>
        </w:tc>
      </w:tr>
      <w:tr w:rsidR="00AD3CA3" w:rsidRPr="006022AF" w14:paraId="11DA9B82" w14:textId="77777777" w:rsidTr="00E66030">
        <w:tc>
          <w:tcPr>
            <w:tcW w:w="6525" w:type="dxa"/>
            <w:shd w:val="clear" w:color="auto" w:fill="E0E0E0"/>
          </w:tcPr>
          <w:p w14:paraId="6D25128F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245FBD3" w14:textId="496B45C6" w:rsidR="00AD3CA3" w:rsidRPr="006022AF" w:rsidRDefault="00CE090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6022AF" w14:paraId="6774D09E" w14:textId="77777777" w:rsidTr="00E7394A">
        <w:tc>
          <w:tcPr>
            <w:tcW w:w="6525" w:type="dxa"/>
            <w:shd w:val="clear" w:color="auto" w:fill="auto"/>
          </w:tcPr>
          <w:p w14:paraId="0A8C7324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022A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29E64C" w14:textId="356A633C" w:rsidR="00AD3CA3" w:rsidRPr="006022AF" w:rsidRDefault="00CE090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6022AF" w14:paraId="11C1AAD7" w14:textId="77777777" w:rsidTr="00951A1C">
        <w:tc>
          <w:tcPr>
            <w:tcW w:w="6525" w:type="dxa"/>
            <w:shd w:val="clear" w:color="auto" w:fill="auto"/>
          </w:tcPr>
          <w:p w14:paraId="07742388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022A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83BBA0" w14:textId="38AB7E14" w:rsidR="00AD3CA3" w:rsidRPr="006022AF" w:rsidRDefault="00CE090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6022AF" w14:paraId="246110A2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106F689" w14:textId="77777777" w:rsidR="00AD3CA3" w:rsidRPr="006022A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2CAFCC" w14:textId="77777777" w:rsidR="00AD3CA3" w:rsidRPr="006022AF" w:rsidRDefault="00586A63" w:rsidP="00586A6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216</w:t>
            </w:r>
            <w:r w:rsidR="000D7E96" w:rsidRPr="006022AF">
              <w:rPr>
                <w:sz w:val="24"/>
                <w:szCs w:val="24"/>
              </w:rPr>
              <w:t>/</w:t>
            </w:r>
            <w:r w:rsidRPr="006022AF">
              <w:rPr>
                <w:sz w:val="24"/>
                <w:szCs w:val="24"/>
              </w:rPr>
              <w:t>6</w:t>
            </w:r>
          </w:p>
        </w:tc>
      </w:tr>
    </w:tbl>
    <w:p w14:paraId="3AC7E36E" w14:textId="77777777" w:rsidR="00920D08" w:rsidRPr="006022A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16CBEDE" w14:textId="77777777" w:rsidR="00920D08" w:rsidRPr="006022AF" w:rsidRDefault="00207D59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6022AF">
        <w:rPr>
          <w:bCs/>
          <w:sz w:val="24"/>
          <w:szCs w:val="24"/>
        </w:rPr>
        <w:t>Очно-з</w:t>
      </w:r>
      <w:r w:rsidR="00920D08" w:rsidRPr="006022AF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6022AF" w14:paraId="00D21DE5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63E2FE32" w14:textId="77777777" w:rsidR="00AD3CA3" w:rsidRPr="006022A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3EC32C" w14:textId="77777777" w:rsidR="00AD3CA3" w:rsidRPr="006022A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6022AF" w14:paraId="5EE5D5B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17D1826E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857E31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47070A" w14:textId="77777777" w:rsidR="00AD3CA3" w:rsidRPr="006022AF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022A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6022AF" w14:paraId="3D2A8205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3244811B" w14:textId="77777777" w:rsidR="00180109" w:rsidRPr="006022AF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Контактная работа (аудиторные занятия) (всего)</w:t>
            </w:r>
            <w:r w:rsidR="00207D59" w:rsidRPr="006022AF">
              <w:rPr>
                <w:b/>
                <w:sz w:val="24"/>
                <w:szCs w:val="24"/>
              </w:rPr>
              <w:t xml:space="preserve"> 6,7 сем.</w:t>
            </w:r>
            <w:r w:rsidRPr="006022A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19C86C" w14:textId="0BECD8F3" w:rsidR="00180109" w:rsidRPr="006022AF" w:rsidRDefault="00CE09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180109" w:rsidRPr="006022AF" w14:paraId="21CDC9A3" w14:textId="77777777" w:rsidTr="0057753D">
        <w:tc>
          <w:tcPr>
            <w:tcW w:w="6540" w:type="dxa"/>
            <w:shd w:val="clear" w:color="auto" w:fill="auto"/>
          </w:tcPr>
          <w:p w14:paraId="22CAC8CB" w14:textId="77777777" w:rsidR="00180109" w:rsidRPr="006022AF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85D874" w14:textId="77777777" w:rsidR="00180109" w:rsidRPr="006022AF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6022AF" w14:paraId="7D271D12" w14:textId="77777777" w:rsidTr="00180109">
        <w:tc>
          <w:tcPr>
            <w:tcW w:w="6540" w:type="dxa"/>
            <w:shd w:val="clear" w:color="auto" w:fill="auto"/>
          </w:tcPr>
          <w:p w14:paraId="6EBD307A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F9B659" w14:textId="04BE0878" w:rsidR="00AD3CA3" w:rsidRPr="006022AF" w:rsidRDefault="00CE09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D56241" w14:textId="77777777" w:rsidR="00AD3CA3" w:rsidRPr="006022A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2C6159D1" w14:textId="77777777" w:rsidTr="00180109">
        <w:tc>
          <w:tcPr>
            <w:tcW w:w="6540" w:type="dxa"/>
            <w:shd w:val="clear" w:color="auto" w:fill="auto"/>
          </w:tcPr>
          <w:p w14:paraId="609323FD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D882D8" w14:textId="4AC7D695" w:rsidR="00AD3CA3" w:rsidRPr="006022AF" w:rsidRDefault="00AD3CA3" w:rsidP="005F48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-/</w:t>
            </w:r>
            <w:r w:rsidR="00CE0906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205B75" w14:textId="77777777" w:rsidR="00180109" w:rsidRPr="006022AF" w:rsidRDefault="00207D5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063415AE" w14:textId="77777777" w:rsidTr="00180109">
        <w:tc>
          <w:tcPr>
            <w:tcW w:w="6540" w:type="dxa"/>
            <w:shd w:val="clear" w:color="auto" w:fill="E0E0E0"/>
          </w:tcPr>
          <w:p w14:paraId="2DBF7740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54EA14D" w14:textId="2574BFB0" w:rsidR="00AD3CA3" w:rsidRPr="006022AF" w:rsidRDefault="00CE09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48ED2A6" w14:textId="77777777" w:rsidR="00AD3CA3" w:rsidRPr="006022AF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3C9B7040" w14:textId="77777777" w:rsidTr="00180109">
        <w:tc>
          <w:tcPr>
            <w:tcW w:w="6540" w:type="dxa"/>
            <w:shd w:val="clear" w:color="auto" w:fill="D9D9D9"/>
          </w:tcPr>
          <w:p w14:paraId="173072DB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8B2E957" w14:textId="0AEA8447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2AE87C5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6907A462" w14:textId="77777777" w:rsidTr="00180109">
        <w:tc>
          <w:tcPr>
            <w:tcW w:w="6540" w:type="dxa"/>
            <w:shd w:val="clear" w:color="auto" w:fill="auto"/>
          </w:tcPr>
          <w:p w14:paraId="322E1F5E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762401" w14:textId="1BDF4481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4FFF73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30067410" w14:textId="77777777" w:rsidTr="00180109">
        <w:tc>
          <w:tcPr>
            <w:tcW w:w="6540" w:type="dxa"/>
            <w:shd w:val="clear" w:color="auto" w:fill="auto"/>
          </w:tcPr>
          <w:p w14:paraId="653A39FC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CF7874" w14:textId="3B64BDB0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4CAFF1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-</w:t>
            </w:r>
          </w:p>
        </w:tc>
      </w:tr>
      <w:tr w:rsidR="00AD3CA3" w:rsidRPr="006022AF" w14:paraId="4F752B6D" w14:textId="77777777" w:rsidTr="0058049E">
        <w:tc>
          <w:tcPr>
            <w:tcW w:w="6540" w:type="dxa"/>
            <w:shd w:val="clear" w:color="auto" w:fill="DDDDDD"/>
          </w:tcPr>
          <w:p w14:paraId="029F568C" w14:textId="77777777" w:rsidR="00AD3CA3" w:rsidRPr="006022AF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5C7DCFA" w14:textId="77777777" w:rsidR="00AD3CA3" w:rsidRPr="006022AF" w:rsidRDefault="005F4803" w:rsidP="005F480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36</w:t>
            </w:r>
          </w:p>
        </w:tc>
      </w:tr>
      <w:tr w:rsidR="00AD3CA3" w:rsidRPr="006022AF" w14:paraId="2E0760B3" w14:textId="77777777" w:rsidTr="00AD4EF4">
        <w:tc>
          <w:tcPr>
            <w:tcW w:w="6540" w:type="dxa"/>
            <w:shd w:val="clear" w:color="auto" w:fill="auto"/>
          </w:tcPr>
          <w:p w14:paraId="5D0FE5D0" w14:textId="77777777" w:rsidR="00AD3CA3" w:rsidRPr="006022AF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F04802" w14:textId="5EAA4AD6" w:rsidR="00AD3CA3" w:rsidRPr="006022AF" w:rsidRDefault="00CE090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6022AF" w14:paraId="1D59DD94" w14:textId="77777777" w:rsidTr="00F25249">
        <w:tc>
          <w:tcPr>
            <w:tcW w:w="6540" w:type="dxa"/>
            <w:shd w:val="clear" w:color="auto" w:fill="auto"/>
          </w:tcPr>
          <w:p w14:paraId="6C15830C" w14:textId="77777777" w:rsidR="00AD3CA3" w:rsidRPr="006022AF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516344" w14:textId="3809F53A" w:rsidR="00AD3CA3" w:rsidRPr="006022AF" w:rsidRDefault="00CE090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6022AF" w14:paraId="549E79F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1B96413F" w14:textId="77777777" w:rsidR="00AD3CA3" w:rsidRPr="006022A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51D67D" w14:textId="77777777" w:rsidR="00AD3CA3" w:rsidRPr="006022AF" w:rsidRDefault="005F4803" w:rsidP="005F480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216</w:t>
            </w:r>
            <w:r w:rsidR="00AD3CA3" w:rsidRPr="006022AF">
              <w:rPr>
                <w:sz w:val="24"/>
                <w:szCs w:val="24"/>
              </w:rPr>
              <w:t>/</w:t>
            </w:r>
            <w:r w:rsidRPr="006022AF">
              <w:rPr>
                <w:sz w:val="24"/>
                <w:szCs w:val="24"/>
              </w:rPr>
              <w:t>6</w:t>
            </w:r>
          </w:p>
        </w:tc>
      </w:tr>
    </w:tbl>
    <w:p w14:paraId="5EBAAD0F" w14:textId="77777777" w:rsidR="00920D08" w:rsidRPr="006022AF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A8E0399" w14:textId="77777777" w:rsidR="00920D08" w:rsidRPr="006022A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2AF">
        <w:rPr>
          <w:b/>
          <w:bCs/>
          <w:color w:val="000000"/>
          <w:sz w:val="24"/>
          <w:szCs w:val="24"/>
        </w:rPr>
        <w:t>4.СОДЕРЖАНИЕ ДИСЦИПЛИНЫ:</w:t>
      </w:r>
    </w:p>
    <w:p w14:paraId="752CD4AD" w14:textId="77777777" w:rsidR="00920D08" w:rsidRPr="006022A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3E7F7B8" w14:textId="77777777" w:rsidR="00920D08" w:rsidRPr="006022A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6022A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022AF">
        <w:rPr>
          <w:b/>
          <w:sz w:val="24"/>
          <w:szCs w:val="24"/>
        </w:rPr>
        <w:t xml:space="preserve">). </w:t>
      </w:r>
    </w:p>
    <w:p w14:paraId="051725E3" w14:textId="77777777" w:rsidR="00920D08" w:rsidRPr="006022A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4153959" w14:textId="77777777" w:rsidR="001E2657" w:rsidRPr="006022AF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2AF">
        <w:rPr>
          <w:b/>
          <w:bCs/>
          <w:color w:val="000000"/>
          <w:sz w:val="24"/>
          <w:szCs w:val="24"/>
        </w:rPr>
        <w:t xml:space="preserve">4.1 </w:t>
      </w:r>
      <w:r w:rsidRPr="006022AF">
        <w:rPr>
          <w:b/>
          <w:bCs/>
          <w:sz w:val="24"/>
          <w:szCs w:val="24"/>
        </w:rPr>
        <w:t>Блоки (разделы</w:t>
      </w:r>
      <w:r w:rsidR="001E2657" w:rsidRPr="006022AF">
        <w:rPr>
          <w:b/>
          <w:bCs/>
          <w:sz w:val="24"/>
          <w:szCs w:val="24"/>
        </w:rPr>
        <w:t xml:space="preserve">) дисциплины </w:t>
      </w:r>
    </w:p>
    <w:p w14:paraId="1D45FAE7" w14:textId="77777777" w:rsidR="005B5E17" w:rsidRPr="006022AF" w:rsidRDefault="001E265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2AF">
        <w:rPr>
          <w:b/>
          <w:bCs/>
          <w:sz w:val="24"/>
          <w:szCs w:val="24"/>
        </w:rPr>
        <w:t xml:space="preserve"> </w:t>
      </w: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8392"/>
      </w:tblGrid>
      <w:tr w:rsidR="00E327A5" w:rsidRPr="006022AF" w14:paraId="334BF043" w14:textId="77777777" w:rsidTr="00274C50">
        <w:tc>
          <w:tcPr>
            <w:tcW w:w="709" w:type="dxa"/>
          </w:tcPr>
          <w:p w14:paraId="20B73527" w14:textId="77777777" w:rsidR="00E327A5" w:rsidRPr="006022AF" w:rsidRDefault="00E327A5" w:rsidP="001E265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14:paraId="2F7EECB7" w14:textId="77777777" w:rsidR="00E327A5" w:rsidRPr="006022AF" w:rsidRDefault="00E327A5" w:rsidP="001E265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74C50" w:rsidRPr="006022AF" w14:paraId="5F37D656" w14:textId="77777777" w:rsidTr="00274C50">
        <w:tc>
          <w:tcPr>
            <w:tcW w:w="709" w:type="dxa"/>
          </w:tcPr>
          <w:p w14:paraId="034D14A2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14:paraId="3F1D399B" w14:textId="77777777" w:rsidR="00274C50" w:rsidRPr="006022AF" w:rsidRDefault="00274C50" w:rsidP="00382C54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1.  </w:t>
            </w:r>
            <w:r w:rsidR="00586A63" w:rsidRPr="006022AF">
              <w:rPr>
                <w:sz w:val="24"/>
                <w:szCs w:val="24"/>
              </w:rPr>
              <w:t>Стратегический менеджмент – новая управленческая парадигма</w:t>
            </w:r>
          </w:p>
        </w:tc>
      </w:tr>
      <w:tr w:rsidR="00274C50" w:rsidRPr="006022AF" w14:paraId="5CA3F976" w14:textId="77777777" w:rsidTr="00274C50">
        <w:tc>
          <w:tcPr>
            <w:tcW w:w="709" w:type="dxa"/>
          </w:tcPr>
          <w:p w14:paraId="7C2688B7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14:paraId="6D57CEC3" w14:textId="77777777" w:rsidR="00274C50" w:rsidRPr="006022AF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2. </w:t>
            </w:r>
            <w:r w:rsidR="00586A63" w:rsidRPr="006022AF">
              <w:rPr>
                <w:sz w:val="24"/>
                <w:szCs w:val="24"/>
              </w:rPr>
              <w:t>Внутрифирменное целеполагание</w:t>
            </w:r>
          </w:p>
        </w:tc>
      </w:tr>
      <w:tr w:rsidR="00274C50" w:rsidRPr="006022AF" w14:paraId="739F4E4E" w14:textId="77777777" w:rsidTr="00274C50">
        <w:tc>
          <w:tcPr>
            <w:tcW w:w="709" w:type="dxa"/>
          </w:tcPr>
          <w:p w14:paraId="19A60FFE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92" w:type="dxa"/>
          </w:tcPr>
          <w:p w14:paraId="12C03AE0" w14:textId="77777777" w:rsidR="00274C50" w:rsidRPr="006022AF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3. </w:t>
            </w:r>
            <w:r w:rsidR="00586A63" w:rsidRPr="006022AF">
              <w:rPr>
                <w:sz w:val="24"/>
                <w:szCs w:val="24"/>
              </w:rPr>
              <w:t>Содержание и стратегическая эффективность стратегических решений</w:t>
            </w:r>
          </w:p>
        </w:tc>
      </w:tr>
      <w:tr w:rsidR="00274C50" w:rsidRPr="006022AF" w14:paraId="69D686BE" w14:textId="77777777" w:rsidTr="00274C50">
        <w:tc>
          <w:tcPr>
            <w:tcW w:w="709" w:type="dxa"/>
          </w:tcPr>
          <w:p w14:paraId="418C099C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92" w:type="dxa"/>
          </w:tcPr>
          <w:p w14:paraId="34598881" w14:textId="77777777" w:rsidR="00274C50" w:rsidRPr="006022AF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4. </w:t>
            </w:r>
            <w:r w:rsidR="00586A63" w:rsidRPr="006022AF">
              <w:rPr>
                <w:sz w:val="24"/>
                <w:szCs w:val="24"/>
              </w:rPr>
              <w:t>Основные подсистемы стратегического менеджмента</w:t>
            </w:r>
          </w:p>
        </w:tc>
      </w:tr>
      <w:tr w:rsidR="00274C50" w:rsidRPr="006022AF" w14:paraId="74F811EC" w14:textId="77777777" w:rsidTr="00274C50">
        <w:tc>
          <w:tcPr>
            <w:tcW w:w="709" w:type="dxa"/>
          </w:tcPr>
          <w:p w14:paraId="65FC049B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14:paraId="1049A97E" w14:textId="77777777" w:rsidR="00274C50" w:rsidRPr="006022AF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5. </w:t>
            </w:r>
            <w:r w:rsidR="00586A63" w:rsidRPr="006022AF">
              <w:rPr>
                <w:sz w:val="24"/>
                <w:szCs w:val="24"/>
              </w:rPr>
              <w:t>Технология стратегического планирования</w:t>
            </w:r>
          </w:p>
        </w:tc>
      </w:tr>
      <w:tr w:rsidR="00274C50" w:rsidRPr="006022AF" w14:paraId="2F7FDEBE" w14:textId="77777777" w:rsidTr="00274C50">
        <w:tc>
          <w:tcPr>
            <w:tcW w:w="709" w:type="dxa"/>
          </w:tcPr>
          <w:p w14:paraId="6BD4920D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14:paraId="54F3FEB9" w14:textId="77777777" w:rsidR="00274C50" w:rsidRPr="006022AF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6. </w:t>
            </w:r>
            <w:r w:rsidR="00586A63" w:rsidRPr="006022AF">
              <w:rPr>
                <w:sz w:val="24"/>
                <w:szCs w:val="24"/>
              </w:rPr>
              <w:t>Конкурентные стратегии предприятия</w:t>
            </w:r>
          </w:p>
        </w:tc>
      </w:tr>
      <w:tr w:rsidR="00274C50" w:rsidRPr="006022AF" w14:paraId="14C9A83F" w14:textId="77777777" w:rsidTr="00274C50">
        <w:tc>
          <w:tcPr>
            <w:tcW w:w="709" w:type="dxa"/>
          </w:tcPr>
          <w:p w14:paraId="5790E934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92" w:type="dxa"/>
          </w:tcPr>
          <w:p w14:paraId="6D4F42FC" w14:textId="77777777" w:rsidR="00274C50" w:rsidRPr="006022AF" w:rsidRDefault="00274C50" w:rsidP="00382C54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7.  </w:t>
            </w:r>
            <w:r w:rsidR="00586A63" w:rsidRPr="006022AF">
              <w:rPr>
                <w:sz w:val="24"/>
                <w:szCs w:val="24"/>
              </w:rPr>
              <w:t>Формирование стратегии исследований и разработок</w:t>
            </w:r>
          </w:p>
        </w:tc>
      </w:tr>
      <w:tr w:rsidR="00274C50" w:rsidRPr="006022AF" w14:paraId="0D0E0629" w14:textId="77777777" w:rsidTr="00274C50">
        <w:tc>
          <w:tcPr>
            <w:tcW w:w="709" w:type="dxa"/>
          </w:tcPr>
          <w:p w14:paraId="1748458B" w14:textId="77777777" w:rsidR="00274C50" w:rsidRPr="006022AF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92" w:type="dxa"/>
          </w:tcPr>
          <w:p w14:paraId="4AA09201" w14:textId="77777777" w:rsidR="00274C50" w:rsidRPr="006022AF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6022AF">
              <w:rPr>
                <w:sz w:val="24"/>
                <w:szCs w:val="24"/>
              </w:rPr>
              <w:t xml:space="preserve">Тема 8. </w:t>
            </w:r>
            <w:r w:rsidR="00586A63" w:rsidRPr="006022AF">
              <w:rPr>
                <w:sz w:val="24"/>
                <w:szCs w:val="24"/>
              </w:rPr>
              <w:t>Разработка стратегии «продукт-рынок»</w:t>
            </w:r>
          </w:p>
        </w:tc>
      </w:tr>
      <w:tr w:rsidR="00586A63" w:rsidRPr="006022AF" w14:paraId="362F23BE" w14:textId="77777777" w:rsidTr="00274C50">
        <w:tc>
          <w:tcPr>
            <w:tcW w:w="709" w:type="dxa"/>
          </w:tcPr>
          <w:p w14:paraId="6E0F058B" w14:textId="77777777" w:rsidR="00586A63" w:rsidRPr="006022AF" w:rsidRDefault="00586A63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392" w:type="dxa"/>
          </w:tcPr>
          <w:p w14:paraId="51549D9B" w14:textId="77777777" w:rsidR="00586A63" w:rsidRPr="006022AF" w:rsidRDefault="00586A63" w:rsidP="00586A6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Тема 9. Финансовая стратегия предприятия</w:t>
            </w:r>
          </w:p>
        </w:tc>
      </w:tr>
      <w:tr w:rsidR="00586A63" w:rsidRPr="006022AF" w14:paraId="246C0F30" w14:textId="77777777" w:rsidTr="00274C50">
        <w:tc>
          <w:tcPr>
            <w:tcW w:w="709" w:type="dxa"/>
          </w:tcPr>
          <w:p w14:paraId="497B0118" w14:textId="77777777" w:rsidR="00586A63" w:rsidRPr="006022AF" w:rsidRDefault="00586A63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2A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392" w:type="dxa"/>
          </w:tcPr>
          <w:p w14:paraId="0EE5E417" w14:textId="77777777" w:rsidR="00586A63" w:rsidRPr="006022AF" w:rsidRDefault="00586A63" w:rsidP="00586A6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Тема 10. Реализация стратегий предприятия. Руководство процессом выполнения стратегий</w:t>
            </w:r>
          </w:p>
        </w:tc>
      </w:tr>
    </w:tbl>
    <w:p w14:paraId="608F6D31" w14:textId="77777777" w:rsidR="001071B9" w:rsidRPr="006022AF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95CD8F3" w14:textId="77777777" w:rsidR="00274C50" w:rsidRPr="006022AF" w:rsidRDefault="00274C50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9FBCE8C" w14:textId="77777777" w:rsidR="00920D08" w:rsidRPr="006022A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022AF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C2FBCD5" w14:textId="77777777" w:rsidR="006C0C9C" w:rsidRPr="006022AF" w:rsidRDefault="00920D08" w:rsidP="00920D08">
      <w:pPr>
        <w:spacing w:line="240" w:lineRule="auto"/>
        <w:rPr>
          <w:color w:val="000000"/>
          <w:sz w:val="24"/>
          <w:szCs w:val="24"/>
        </w:rPr>
      </w:pPr>
      <w:r w:rsidRPr="006022AF">
        <w:rPr>
          <w:sz w:val="24"/>
          <w:szCs w:val="24"/>
        </w:rPr>
        <w:t xml:space="preserve">Курсовая работа по дисциплине </w:t>
      </w:r>
      <w:r w:rsidR="0045407E" w:rsidRPr="006022AF">
        <w:rPr>
          <w:sz w:val="24"/>
          <w:szCs w:val="24"/>
        </w:rPr>
        <w:t xml:space="preserve"> </w:t>
      </w:r>
      <w:r w:rsidRPr="006022AF">
        <w:rPr>
          <w:sz w:val="24"/>
          <w:szCs w:val="24"/>
        </w:rPr>
        <w:t xml:space="preserve"> предусмотрена учебным планом.</w:t>
      </w:r>
    </w:p>
    <w:p w14:paraId="5E6C077A" w14:textId="77777777" w:rsidR="0045407E" w:rsidRPr="006022AF" w:rsidRDefault="0045407E" w:rsidP="004540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Arial" w:hAnsi="Arial" w:cs="Arial"/>
          <w:kern w:val="0"/>
          <w:sz w:val="29"/>
          <w:szCs w:val="29"/>
          <w:lang w:eastAsia="ru-RU"/>
        </w:rPr>
      </w:pPr>
      <w:r w:rsidRPr="006022AF">
        <w:rPr>
          <w:rFonts w:ascii="Arial" w:hAnsi="Arial" w:cs="Arial"/>
          <w:kern w:val="0"/>
          <w:sz w:val="29"/>
          <w:szCs w:val="29"/>
          <w:lang w:eastAsia="ru-RU"/>
        </w:rPr>
        <w:t xml:space="preserve"> </w:t>
      </w:r>
    </w:p>
    <w:p w14:paraId="7167B3D3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1. Стратегическое маркетинговое планирование фирмы маркетинга (на примере </w:t>
      </w:r>
    </w:p>
    <w:p w14:paraId="326AA40F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конкретной фирмы)</w:t>
      </w:r>
    </w:p>
    <w:p w14:paraId="40249769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2. Принципы и методы организации стратегического маркетинга (на примере </w:t>
      </w:r>
    </w:p>
    <w:p w14:paraId="56D16751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конкретной фирмы)</w:t>
      </w:r>
    </w:p>
    <w:p w14:paraId="3A7575E7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3. Конкуренция и методы ее оценки при разработке стратегии развития фирмы </w:t>
      </w:r>
    </w:p>
    <w:p w14:paraId="4738F2D6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4. Анализ влияния окружающей среды маркетинга на рыночную деятельность </w:t>
      </w:r>
    </w:p>
    <w:p w14:paraId="6EC8E65D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фирмы </w:t>
      </w:r>
    </w:p>
    <w:p w14:paraId="2C3A69D5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5. Принципы и методы анализа портфеля продукции </w:t>
      </w:r>
    </w:p>
    <w:p w14:paraId="57FAE785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6. Матрица Ардур Д. Литл – роль и место в стратегическом маркетинге</w:t>
      </w:r>
    </w:p>
    <w:p w14:paraId="4F90BCAC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7. Матрица Ансоффа – роль и место в стратегическом маркетинге</w:t>
      </w:r>
    </w:p>
    <w:p w14:paraId="7EA2E6C6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8. SWOT-анализ – роль и место в стратегическом маркетинге</w:t>
      </w:r>
    </w:p>
    <w:p w14:paraId="4A7C4765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9. Benchmarking – роль и место в стратегическом маркетинге</w:t>
      </w:r>
    </w:p>
    <w:p w14:paraId="1CCBC523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10. Методы анализа внутренней среды</w:t>
      </w:r>
    </w:p>
    <w:p w14:paraId="50568237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11. Методы и анализа внешней среды</w:t>
      </w:r>
    </w:p>
    <w:p w14:paraId="21CE6228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12. Принципы проведения анализа конкуренции с использованием модели М.Портера</w:t>
      </w:r>
    </w:p>
    <w:p w14:paraId="05985AC6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13. Организация стратегического маркетингового планирования </w:t>
      </w:r>
    </w:p>
    <w:p w14:paraId="40DF00EC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14. Стратегический анализ как основа выбора стратегических альтернатив развития </w:t>
      </w:r>
    </w:p>
    <w:p w14:paraId="463330E8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15. Роль и место инструментов стратегического анализа и диагностики при разработке стратегии развития</w:t>
      </w:r>
    </w:p>
    <w:p w14:paraId="34E7FF96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lastRenderedPageBreak/>
        <w:t>16. Организация оценки альтернатив развития</w:t>
      </w:r>
    </w:p>
    <w:p w14:paraId="4344E606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17. Конкурентное преимущество как основа выбора маркетинговой стратегии</w:t>
      </w:r>
    </w:p>
    <w:p w14:paraId="4539476D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18. Базовые конкурентные стратегии: особенности их выбора</w:t>
      </w:r>
    </w:p>
    <w:p w14:paraId="4175F2DF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19. Стратегический маркетинг в малом бизнесе </w:t>
      </w:r>
    </w:p>
    <w:p w14:paraId="64F3196B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20. Методология и организация стратегического анализа</w:t>
      </w:r>
    </w:p>
    <w:p w14:paraId="5D2317DA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21. Опыт анкетирования и интервьюирования при разработке миссии и целей фирмы</w:t>
      </w:r>
    </w:p>
    <w:p w14:paraId="2656FB4F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22. Использование стратегических моделей в деятельности фирмы</w:t>
      </w:r>
    </w:p>
    <w:p w14:paraId="71F3DBDD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23. Моделирование в стратегическом маркетинге потребителей</w:t>
      </w:r>
    </w:p>
    <w:p w14:paraId="3346A925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24. Маркетинговый аудит как основа успешной стратегии </w:t>
      </w:r>
    </w:p>
    <w:p w14:paraId="38D3ADA9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25. Стратегический маркетинг в торговле (на примере торговой фирмы)</w:t>
      </w:r>
    </w:p>
    <w:p w14:paraId="2BB9EF3B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26. Стратегия специализации как основа успеха малой фирмы</w:t>
      </w:r>
    </w:p>
    <w:p w14:paraId="171B852D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 xml:space="preserve">27. Методы стратегического анализа при разработке стратегии развития </w:t>
      </w:r>
    </w:p>
    <w:p w14:paraId="15D0C18D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28. Стратегии роста как залог успеха малых и средних фирм</w:t>
      </w:r>
    </w:p>
    <w:p w14:paraId="049E0C87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29. Стратегический и операционный маркетинг на фирме (на реальном примере)</w:t>
      </w:r>
    </w:p>
    <w:p w14:paraId="3E534367" w14:textId="77777777" w:rsidR="0045407E" w:rsidRPr="006022AF" w:rsidRDefault="0045407E" w:rsidP="0045407E">
      <w:pPr>
        <w:spacing w:line="240" w:lineRule="auto"/>
        <w:rPr>
          <w:sz w:val="24"/>
          <w:szCs w:val="24"/>
        </w:rPr>
      </w:pPr>
      <w:r w:rsidRPr="006022AF">
        <w:rPr>
          <w:sz w:val="24"/>
          <w:szCs w:val="24"/>
        </w:rPr>
        <w:t>30. Стратегический маркетинг в различных отраслях (отраслевой маркетинг)</w:t>
      </w:r>
    </w:p>
    <w:p w14:paraId="1B4D8E47" w14:textId="77777777" w:rsidR="006C0C9C" w:rsidRPr="006022AF" w:rsidRDefault="006C0C9C" w:rsidP="00920D08">
      <w:pPr>
        <w:spacing w:line="240" w:lineRule="auto"/>
        <w:rPr>
          <w:color w:val="000000"/>
          <w:sz w:val="24"/>
          <w:szCs w:val="24"/>
        </w:rPr>
      </w:pPr>
    </w:p>
    <w:p w14:paraId="0957F4B1" w14:textId="77777777" w:rsidR="006C0C9C" w:rsidRPr="006022AF" w:rsidRDefault="006C0C9C" w:rsidP="00920D08">
      <w:pPr>
        <w:spacing w:line="240" w:lineRule="auto"/>
        <w:rPr>
          <w:color w:val="000000"/>
          <w:sz w:val="24"/>
          <w:szCs w:val="24"/>
        </w:rPr>
      </w:pPr>
    </w:p>
    <w:p w14:paraId="0E52D4F0" w14:textId="77777777" w:rsidR="00920D08" w:rsidRPr="006022A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6022AF">
        <w:rPr>
          <w:b/>
          <w:bCs/>
          <w:caps/>
          <w:sz w:val="24"/>
          <w:szCs w:val="24"/>
        </w:rPr>
        <w:t xml:space="preserve">4.3. </w:t>
      </w:r>
      <w:r w:rsidRPr="006022A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6022AF">
        <w:rPr>
          <w:b/>
          <w:sz w:val="24"/>
          <w:szCs w:val="24"/>
        </w:rPr>
        <w:t>. Практическая подготовка*.</w:t>
      </w:r>
    </w:p>
    <w:p w14:paraId="1ABFBC3A" w14:textId="77777777" w:rsidR="00920D08" w:rsidRPr="006022A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2"/>
        <w:gridCol w:w="1847"/>
      </w:tblGrid>
      <w:tr w:rsidR="0056393A" w:rsidRPr="006022AF" w14:paraId="76F1AE52" w14:textId="77777777" w:rsidTr="006C0C9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8A4CA05" w14:textId="77777777" w:rsidR="0056393A" w:rsidRPr="006022A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4E7108F" w14:textId="77777777" w:rsidR="0056393A" w:rsidRPr="006022A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299F" w14:textId="77777777" w:rsidR="0056393A" w:rsidRPr="006022A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0109359" w14:textId="77777777" w:rsidR="0056393A" w:rsidRPr="006022A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022A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022AF" w14:paraId="44C752A4" w14:textId="77777777" w:rsidTr="006C0C9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B97CB2" w14:textId="77777777" w:rsidR="0056393A" w:rsidRPr="006022A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F18AB6" w14:textId="77777777" w:rsidR="0056393A" w:rsidRPr="006022A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633DFD" w14:textId="77777777" w:rsidR="0056393A" w:rsidRPr="006022A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94DCC87" w14:textId="77777777" w:rsidR="0056393A" w:rsidRPr="006022A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022A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AC4B08" w14:textId="77777777" w:rsidR="0056393A" w:rsidRPr="006022A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6022AF" w14:paraId="1A878BFB" w14:textId="77777777" w:rsidTr="006C0C9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BA2429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0A16C7" w14:textId="77777777" w:rsidR="00555F6C" w:rsidRPr="006022AF" w:rsidRDefault="00586A6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>Стратегический менеджмент – новая управленческая парадигма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18C0FB" w14:textId="77777777" w:rsidR="00555F6C" w:rsidRPr="006022AF" w:rsidRDefault="00A677B9" w:rsidP="00A677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 xml:space="preserve">Лекционное </w:t>
            </w:r>
            <w:r w:rsidR="00555F6C" w:rsidRPr="006022AF">
              <w:rPr>
                <w:sz w:val="22"/>
                <w:szCs w:val="22"/>
              </w:rPr>
              <w:t>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B06495" w14:textId="77777777" w:rsidR="00555F6C" w:rsidRPr="006022AF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0F644B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6022AF" w14:paraId="0511E134" w14:textId="77777777" w:rsidTr="006C0C9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11E3E3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607527" w14:textId="77777777" w:rsidR="00555F6C" w:rsidRPr="006022AF" w:rsidRDefault="00586A6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>Внутрифирменное целеполагание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7B0C0C" w14:textId="77777777" w:rsidR="00555F6C" w:rsidRPr="006022AF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89E8A6" w14:textId="77777777" w:rsidR="00555F6C" w:rsidRPr="006022AF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AEFC4C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6022AF" w14:paraId="53AE1570" w14:textId="77777777" w:rsidTr="006C0C9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F94975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3</w:t>
            </w:r>
            <w:r w:rsidR="005B5E17" w:rsidRPr="006022A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83BE83" w14:textId="77777777" w:rsidR="00555F6C" w:rsidRPr="006022AF" w:rsidRDefault="00586A6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>Содержание и стратегическая эффективность стратегических решений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30531F" w14:textId="77777777" w:rsidR="00555F6C" w:rsidRPr="006022AF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F1BA8E" w14:textId="77777777" w:rsidR="00555F6C" w:rsidRPr="006022AF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8EC1CF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6022AF" w14:paraId="1A4AF954" w14:textId="77777777" w:rsidTr="006C0C9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795176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4</w:t>
            </w:r>
            <w:r w:rsidR="005B5E17" w:rsidRPr="006022A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70BA9" w14:textId="77777777" w:rsidR="00555F6C" w:rsidRPr="006022AF" w:rsidRDefault="0034711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>Основные подсистемы стратегического менеджмента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C72C88" w14:textId="77777777" w:rsidR="00555F6C" w:rsidRPr="006022AF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044AF4" w14:textId="77777777" w:rsidR="00555F6C" w:rsidRPr="006022AF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BC3BB2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6022AF" w14:paraId="700E637B" w14:textId="77777777" w:rsidTr="006C0C9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4BC0F0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5</w:t>
            </w:r>
            <w:r w:rsidR="005B5E17" w:rsidRPr="006022A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35A494" w14:textId="77777777" w:rsidR="00555F6C" w:rsidRPr="006022AF" w:rsidRDefault="00347110" w:rsidP="00273A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>Технология стратегического планирования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F7C975" w14:textId="77777777" w:rsidR="00555F6C" w:rsidRPr="006022AF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AF88BE9" w14:textId="77777777" w:rsidR="00555F6C" w:rsidRPr="006022AF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1C2D9B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6022AF" w14:paraId="5720E49A" w14:textId="77777777" w:rsidTr="006C0C9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0B4D28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6</w:t>
            </w:r>
            <w:r w:rsidR="005B5E17" w:rsidRPr="006022A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9BF1E4" w14:textId="77777777" w:rsidR="00555F6C" w:rsidRPr="006022AF" w:rsidRDefault="0034711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>Конкурентные стратегии предприятия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9B8321" w14:textId="77777777" w:rsidR="00555F6C" w:rsidRPr="006022AF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0277E2" w14:textId="77777777" w:rsidR="00555F6C" w:rsidRPr="006022AF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EBDEC58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6022AF" w14:paraId="32668EC2" w14:textId="77777777" w:rsidTr="00273A9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EED2DF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7</w:t>
            </w:r>
            <w:r w:rsidR="005B5E17" w:rsidRPr="006022A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1C7035" w14:textId="77777777" w:rsidR="00555F6C" w:rsidRPr="006022AF" w:rsidRDefault="00273A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 xml:space="preserve"> </w:t>
            </w:r>
            <w:r w:rsidR="00347110" w:rsidRPr="006022AF">
              <w:rPr>
                <w:sz w:val="24"/>
                <w:szCs w:val="24"/>
              </w:rPr>
              <w:t>Формирование стратегии исследований и разработок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0967C4" w14:textId="77777777" w:rsidR="00555F6C" w:rsidRPr="006022AF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5DE7AC2" w14:textId="77777777" w:rsidR="00555F6C" w:rsidRPr="006022AF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Разработка проекта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31832ED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6022AF" w14:paraId="06599CBE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7F6818" w14:textId="77777777" w:rsidR="00555F6C" w:rsidRPr="006022AF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lastRenderedPageBreak/>
              <w:t>8</w:t>
            </w:r>
            <w:r w:rsidR="005B5E17" w:rsidRPr="006022A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C91C5C" w14:textId="77777777" w:rsidR="00555F6C" w:rsidRPr="006022AF" w:rsidRDefault="0034711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022AF">
              <w:rPr>
                <w:sz w:val="24"/>
                <w:szCs w:val="24"/>
              </w:rPr>
              <w:t>Разработка стратегии «продукт-рынок»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51E5BD" w14:textId="77777777" w:rsidR="00555F6C" w:rsidRPr="006022AF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E76836" w14:textId="77777777" w:rsidR="00555F6C" w:rsidRPr="006022AF" w:rsidRDefault="00A677B9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6022AF">
              <w:rPr>
                <w:color w:val="00000A"/>
                <w:sz w:val="22"/>
                <w:szCs w:val="22"/>
                <w:lang w:eastAsia="ru-RU"/>
              </w:rPr>
              <w:t>Кейс метод, круглый стол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395D6AD" w14:textId="77777777" w:rsidR="00555F6C" w:rsidRPr="006022AF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7110" w:rsidRPr="006022AF" w14:paraId="0AD4EF04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DEDC19" w14:textId="77777777" w:rsidR="00347110" w:rsidRPr="006022AF" w:rsidRDefault="0034711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AE71F7" w14:textId="77777777" w:rsidR="00347110" w:rsidRPr="006022AF" w:rsidRDefault="0034711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Финансовая стратегия предприятия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56E421" w14:textId="77777777" w:rsidR="00347110" w:rsidRPr="006022AF" w:rsidRDefault="0034711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17A7FD6" w14:textId="77777777" w:rsidR="00347110" w:rsidRPr="006022AF" w:rsidRDefault="00347110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6022AF">
              <w:rPr>
                <w:color w:val="00000A"/>
                <w:sz w:val="22"/>
                <w:szCs w:val="22"/>
                <w:lang w:eastAsia="ru-RU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386F0E9" w14:textId="77777777" w:rsidR="00347110" w:rsidRPr="006022AF" w:rsidRDefault="0034711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7110" w:rsidRPr="006022AF" w14:paraId="6B0B46F8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E23429" w14:textId="77777777" w:rsidR="00347110" w:rsidRPr="006022AF" w:rsidRDefault="0034711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F7DC36" w14:textId="77777777" w:rsidR="00347110" w:rsidRPr="006022AF" w:rsidRDefault="0034711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Реализация стратегий предприятия. Руководство процессом выполнения стратегий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C80338" w14:textId="77777777" w:rsidR="00347110" w:rsidRPr="006022AF" w:rsidRDefault="0034711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022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306212" w14:textId="77777777" w:rsidR="00347110" w:rsidRPr="006022AF" w:rsidRDefault="00347110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6022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2F2780" w14:textId="77777777" w:rsidR="00347110" w:rsidRPr="006022AF" w:rsidRDefault="0034711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AAE8065" w14:textId="77777777" w:rsidR="00920D08" w:rsidRPr="006022AF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022AF">
        <w:rPr>
          <w:b/>
          <w:sz w:val="24"/>
          <w:szCs w:val="24"/>
        </w:rPr>
        <w:t>*</w:t>
      </w:r>
      <w:r w:rsidRPr="006022A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022A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380768A" w14:textId="77777777" w:rsidR="00275F79" w:rsidRPr="006022AF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250496C" w14:textId="77777777" w:rsidR="00920D08" w:rsidRPr="006022AF" w:rsidRDefault="00920D08" w:rsidP="00920D08">
      <w:pPr>
        <w:spacing w:line="240" w:lineRule="auto"/>
        <w:ind w:firstLine="0"/>
        <w:rPr>
          <w:sz w:val="24"/>
          <w:szCs w:val="24"/>
        </w:rPr>
      </w:pPr>
      <w:r w:rsidRPr="006022AF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D1DA468" w14:textId="77777777" w:rsidR="00920D08" w:rsidRPr="006022AF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538DA1C" w14:textId="77777777" w:rsidR="00920D08" w:rsidRPr="006022AF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6022AF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1144415" w14:textId="77777777" w:rsidR="00920D08" w:rsidRPr="006022AF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6022A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84A049" w14:textId="77777777" w:rsidR="00920D08" w:rsidRPr="006022AF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05F560" w14:textId="77777777" w:rsidR="00920D08" w:rsidRPr="006022AF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2AF">
        <w:rPr>
          <w:b/>
          <w:bCs/>
          <w:color w:val="000000"/>
          <w:sz w:val="24"/>
          <w:szCs w:val="24"/>
        </w:rPr>
        <w:t>5.2. Темы рефератов</w:t>
      </w:r>
    </w:p>
    <w:p w14:paraId="67A32A3B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 xml:space="preserve"> Составляющие процессы стратегического маркетинга  </w:t>
      </w:r>
    </w:p>
    <w:p w14:paraId="799808C6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 xml:space="preserve"> Маркетинговые стратегии в </w:t>
      </w:r>
      <w:hyperlink r:id="rId5" w:tooltip="Оптовая торговля" w:history="1">
        <w:r w:rsidRPr="006022AF">
          <w:t>логистике</w:t>
        </w:r>
      </w:hyperlink>
      <w:r w:rsidRPr="006022AF">
        <w:t>.</w:t>
      </w:r>
    </w:p>
    <w:p w14:paraId="589590FC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Стратегические решения по ценовой политике логистического предприятия.</w:t>
      </w:r>
    </w:p>
    <w:p w14:paraId="7CE7F387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Разработка и реализация корпоративной маркетинговой стратегии.</w:t>
      </w:r>
    </w:p>
    <w:p w14:paraId="69767608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Стратегические решения по работе с потребителями логистических услуг.</w:t>
      </w:r>
    </w:p>
    <w:p w14:paraId="009AF1A5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Стратегические аспекты логистики снабжения.</w:t>
      </w:r>
    </w:p>
    <w:p w14:paraId="5334E729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Ценообразование в логистике.</w:t>
      </w:r>
    </w:p>
    <w:p w14:paraId="2F94EDC8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Информационные технологии и автоматизация снабженческой деятельности на предприятии.</w:t>
      </w:r>
    </w:p>
    <w:p w14:paraId="7F72E772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Понятие логистического сервиса и его роль в конкурентоспособности предприятия. Алгоритм формирования системы логистического сервиса.</w:t>
      </w:r>
    </w:p>
    <w:p w14:paraId="7625FFCA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Взаимодействие служб логистики и маркетинга на предприятии.</w:t>
      </w:r>
    </w:p>
    <w:p w14:paraId="2AD2E07F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Уровень логистического сервиса: понятие, методы расчета, определение оптимального значения.</w:t>
      </w:r>
    </w:p>
    <w:p w14:paraId="76FB2234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Основные системы контроля состояния запасов на предприятии.</w:t>
      </w:r>
    </w:p>
    <w:p w14:paraId="1B5C1C54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 xml:space="preserve">Принципы логистической организации складских процессов. Моделирование и </w:t>
      </w:r>
      <w:hyperlink r:id="rId6" w:tooltip="Стандартизация" w:history="1">
        <w:r w:rsidRPr="006022AF">
          <w:t>стандартизация</w:t>
        </w:r>
      </w:hyperlink>
      <w:r w:rsidRPr="006022AF">
        <w:t xml:space="preserve"> складских процессов.</w:t>
      </w:r>
    </w:p>
    <w:p w14:paraId="37B78AAC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Методы определения месторасположения распределительного центра в логистической системе. Определение количества складов в складской сети.</w:t>
      </w:r>
    </w:p>
    <w:p w14:paraId="174FBF41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Моделирование системы управления сетью территориально-распределенных складов предприятия.</w:t>
      </w:r>
    </w:p>
    <w:p w14:paraId="6968E120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 xml:space="preserve">Современные направления в развитии </w:t>
      </w:r>
      <w:hyperlink r:id="rId7" w:tooltip="Информационное обеспечение" w:history="1">
        <w:r w:rsidRPr="006022AF">
          <w:t>информационного обеспечения</w:t>
        </w:r>
      </w:hyperlink>
      <w:r w:rsidRPr="006022AF">
        <w:t xml:space="preserve"> логистики.</w:t>
      </w:r>
    </w:p>
    <w:p w14:paraId="77917186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 xml:space="preserve">Корпоративные </w:t>
      </w:r>
      <w:hyperlink r:id="rId8" w:tooltip="Информационные системы" w:history="1">
        <w:r w:rsidRPr="006022AF">
          <w:t>информационные системы</w:t>
        </w:r>
      </w:hyperlink>
      <w:r w:rsidRPr="006022AF">
        <w:t>. Интегрированные решения для бизнеса.</w:t>
      </w:r>
    </w:p>
    <w:p w14:paraId="21BD06E9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Характеристика основных методов прогнозирования в логистике. Оценка точности прогнозирования в логистике.</w:t>
      </w:r>
    </w:p>
    <w:p w14:paraId="6BBEDB67" w14:textId="77777777" w:rsidR="003375F1" w:rsidRPr="006022AF" w:rsidRDefault="003375F1" w:rsidP="003375F1">
      <w:pPr>
        <w:pStyle w:val="ae"/>
        <w:numPr>
          <w:ilvl w:val="0"/>
          <w:numId w:val="14"/>
        </w:numPr>
        <w:ind w:left="0" w:firstLine="360"/>
      </w:pPr>
      <w:r w:rsidRPr="006022AF">
        <w:t>Логистическая стратегия: понятие, ключевые вопросы. Влияние внутренней и внешней среды на логистическую стратегию фирмы.</w:t>
      </w:r>
    </w:p>
    <w:p w14:paraId="13F3F88E" w14:textId="77777777" w:rsidR="00273A96" w:rsidRPr="006022AF" w:rsidRDefault="00273A96" w:rsidP="00273A96">
      <w:pPr>
        <w:spacing w:line="240" w:lineRule="auto"/>
        <w:ind w:left="360" w:firstLine="0"/>
        <w:rPr>
          <w:b/>
          <w:bCs/>
          <w:caps/>
          <w:color w:val="000000"/>
          <w:sz w:val="24"/>
          <w:szCs w:val="24"/>
        </w:rPr>
      </w:pPr>
    </w:p>
    <w:p w14:paraId="11931610" w14:textId="77777777" w:rsidR="00920D08" w:rsidRPr="006022AF" w:rsidRDefault="00920D08" w:rsidP="00273A9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6022AF">
        <w:rPr>
          <w:b/>
          <w:bCs/>
          <w:caps/>
          <w:color w:val="000000"/>
          <w:sz w:val="24"/>
          <w:szCs w:val="24"/>
        </w:rPr>
        <w:lastRenderedPageBreak/>
        <w:t>6</w:t>
      </w:r>
      <w:r w:rsidR="00273A96" w:rsidRPr="006022AF">
        <w:rPr>
          <w:b/>
          <w:bCs/>
          <w:caps/>
          <w:color w:val="000000"/>
          <w:sz w:val="24"/>
          <w:szCs w:val="24"/>
        </w:rPr>
        <w:t xml:space="preserve">. </w:t>
      </w:r>
      <w:r w:rsidRPr="006022AF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2C2194F" w14:textId="77777777" w:rsidR="00920D08" w:rsidRPr="006022AF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B51E00F" w14:textId="77777777" w:rsidR="00920D08" w:rsidRPr="006022A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022AF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6022AF" w14:paraId="0055B2B9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0DA307" w14:textId="77777777" w:rsidR="00920D08" w:rsidRPr="006022A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№</w:t>
            </w:r>
          </w:p>
          <w:p w14:paraId="1933F586" w14:textId="77777777" w:rsidR="00920D08" w:rsidRPr="006022A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5ECF12" w14:textId="77777777" w:rsidR="00920D08" w:rsidRPr="006022A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3AEAFD" w14:textId="77777777" w:rsidR="00920D08" w:rsidRPr="006022A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6022AF" w14:paraId="201C7A6B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B60945" w14:textId="77777777" w:rsidR="00920D08" w:rsidRPr="006022AF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8E8065" w14:textId="77777777" w:rsidR="00920D08" w:rsidRPr="006022AF" w:rsidRDefault="00920D08" w:rsidP="006E346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Темы 1-</w:t>
            </w:r>
            <w:r w:rsidR="006E3467" w:rsidRPr="006022AF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1E09350" w14:textId="77777777" w:rsidR="00920D08" w:rsidRPr="006022A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Устный опрос или </w:t>
            </w:r>
          </w:p>
          <w:p w14:paraId="6F8017C3" w14:textId="77777777" w:rsidR="00920D08" w:rsidRPr="006022A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Защита реферата</w:t>
            </w:r>
          </w:p>
        </w:tc>
      </w:tr>
    </w:tbl>
    <w:p w14:paraId="7F9127F8" w14:textId="77777777" w:rsidR="00AF286E" w:rsidRPr="006022AF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EB751C5" w14:textId="77777777" w:rsidR="00AF286E" w:rsidRPr="006022AF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6022A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6022AF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9C8FC5C" w14:textId="77777777" w:rsidR="00AF286E" w:rsidRPr="006022AF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405"/>
        <w:gridCol w:w="863"/>
        <w:gridCol w:w="1134"/>
        <w:gridCol w:w="1424"/>
      </w:tblGrid>
      <w:tr w:rsidR="00AF286E" w:rsidRPr="006022AF" w14:paraId="2CC218E1" w14:textId="77777777" w:rsidTr="0077400F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8630C3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096C6D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91654A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DE7C3F7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F55ACC7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D2242A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6022AF" w14:paraId="6907A7F3" w14:textId="77777777" w:rsidTr="0077400F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413D5E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DBF985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0029E7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543A71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2CB60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512946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91E98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6022AF" w14:paraId="786587B0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C3037F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6A0066" w14:textId="77777777" w:rsidR="00AF286E" w:rsidRPr="006022AF" w:rsidRDefault="006E3467" w:rsidP="006E34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Стратегический маркетинг : учебник и практикум для вузов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DF3B0" w14:textId="77777777" w:rsidR="00AF286E" w:rsidRPr="006022AF" w:rsidRDefault="006E3467" w:rsidP="006E3467">
            <w:pPr>
              <w:spacing w:line="240" w:lineRule="auto"/>
              <w:ind w:left="-113" w:right="-108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Реброва Н. П. 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A8E57" w14:textId="77777777" w:rsidR="00AF286E" w:rsidRPr="006022AF" w:rsidRDefault="0077400F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М: Изд-во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36C8E" w14:textId="77777777" w:rsidR="00AF286E" w:rsidRPr="006022AF" w:rsidRDefault="00AF286E" w:rsidP="00EC5D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20</w:t>
            </w:r>
            <w:r w:rsidR="00273A96" w:rsidRPr="006022AF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87254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C6EC56" w14:textId="77777777" w:rsidR="00AF286E" w:rsidRPr="006022AF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6022AF" w14:paraId="712A6D5C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137314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2C81F" w14:textId="77777777" w:rsidR="00AF286E" w:rsidRPr="006022AF" w:rsidRDefault="006E3467" w:rsidP="006E34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Стратегический маркетинг : учебник и практикум для вузов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33F86C" w14:textId="77777777" w:rsidR="00AF286E" w:rsidRPr="006022AF" w:rsidRDefault="006E3467" w:rsidP="006E3467">
            <w:pPr>
              <w:spacing w:line="240" w:lineRule="auto"/>
              <w:ind w:left="0" w:hanging="113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Пашкус Н.А. [и др.]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E12B0" w14:textId="77777777" w:rsidR="00AF286E" w:rsidRPr="006022AF" w:rsidRDefault="0077400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М: Изд-во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AFC068" w14:textId="77777777" w:rsidR="00AF286E" w:rsidRPr="006022AF" w:rsidRDefault="00AF286E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20</w:t>
            </w:r>
            <w:r w:rsidR="00EC5DD5" w:rsidRPr="006022AF">
              <w:rPr>
                <w:sz w:val="24"/>
                <w:szCs w:val="24"/>
              </w:rPr>
              <w:t>2</w:t>
            </w:r>
            <w:r w:rsidR="00CC61EC" w:rsidRPr="006022A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520C9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7920A" w14:textId="77777777" w:rsidR="00AF286E" w:rsidRPr="006022AF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6022AF" w14:paraId="2D06F7C1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B25990" w14:textId="77777777" w:rsidR="00AF286E" w:rsidRPr="006022A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22A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29598" w14:textId="77777777" w:rsidR="00AF286E" w:rsidRPr="006022AF" w:rsidRDefault="006E3467" w:rsidP="006E34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Управление логистическими процессами : учебное пособие для вузов 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D1CF79" w14:textId="77777777" w:rsidR="00AF286E" w:rsidRPr="006022AF" w:rsidRDefault="006E3467" w:rsidP="006E3467">
            <w:pPr>
              <w:spacing w:line="240" w:lineRule="auto"/>
              <w:ind w:left="-113" w:firstLine="113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 ЧертыковцевВ. К.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1141F" w14:textId="77777777" w:rsidR="00AF286E" w:rsidRPr="006022AF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М.: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DC7D2" w14:textId="77777777" w:rsidR="00AF286E" w:rsidRPr="006022AF" w:rsidRDefault="00AF286E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>202</w:t>
            </w:r>
            <w:r w:rsidR="00CC61EC" w:rsidRPr="006022A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27A5F9" w14:textId="77777777" w:rsidR="00AF286E" w:rsidRPr="006022A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6FD7A" w14:textId="77777777" w:rsidR="00AF286E" w:rsidRPr="006022AF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2AF">
              <w:rPr>
                <w:sz w:val="24"/>
                <w:szCs w:val="24"/>
              </w:rPr>
              <w:t xml:space="preserve">https://urait.ru </w:t>
            </w:r>
          </w:p>
        </w:tc>
      </w:tr>
    </w:tbl>
    <w:p w14:paraId="7F5B770F" w14:textId="77777777" w:rsidR="00AF286E" w:rsidRPr="006022AF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F37361" w14:textId="77777777" w:rsidR="00920D08" w:rsidRPr="006022AF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6022A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6022A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09E570A" w14:textId="77777777" w:rsidR="00920D08" w:rsidRPr="006022AF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57DC56A" w14:textId="77777777" w:rsidR="00920D08" w:rsidRPr="006022A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022AF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6022AF">
          <w:rPr>
            <w:rStyle w:val="a3"/>
            <w:sz w:val="24"/>
            <w:szCs w:val="24"/>
          </w:rPr>
          <w:t>http://нэб.рф/</w:t>
        </w:r>
      </w:hyperlink>
    </w:p>
    <w:p w14:paraId="550B68D9" w14:textId="77777777" w:rsidR="00920D08" w:rsidRPr="006022A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022AF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6022AF">
          <w:rPr>
            <w:rStyle w:val="a3"/>
            <w:sz w:val="24"/>
            <w:szCs w:val="24"/>
          </w:rPr>
          <w:t>https://elibrary.ru</w:t>
        </w:r>
      </w:hyperlink>
    </w:p>
    <w:p w14:paraId="31C21D02" w14:textId="77777777" w:rsidR="00920D08" w:rsidRPr="006022A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022AF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6022AF">
          <w:rPr>
            <w:rStyle w:val="a3"/>
            <w:sz w:val="24"/>
            <w:szCs w:val="24"/>
          </w:rPr>
          <w:t>https://cyberleninka.ru/</w:t>
        </w:r>
      </w:hyperlink>
    </w:p>
    <w:p w14:paraId="7EDF96D6" w14:textId="77777777" w:rsidR="00920D08" w:rsidRPr="006022AF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6022AF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6022AF">
          <w:rPr>
            <w:rStyle w:val="a3"/>
            <w:sz w:val="24"/>
            <w:szCs w:val="24"/>
          </w:rPr>
          <w:t>http://www.biblioclub.ru/</w:t>
        </w:r>
      </w:hyperlink>
    </w:p>
    <w:p w14:paraId="62AA8A06" w14:textId="77777777" w:rsidR="00EC5DD5" w:rsidRPr="006022AF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022AF">
        <w:rPr>
          <w:sz w:val="24"/>
          <w:szCs w:val="24"/>
        </w:rPr>
        <w:t>5.  ЭБС Образовательная платформа Юрайт  – Режим доступа:  https://urait.ru</w:t>
      </w:r>
    </w:p>
    <w:p w14:paraId="437DF2CE" w14:textId="77777777" w:rsidR="00920D08" w:rsidRPr="006022A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022A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6022AF">
          <w:rPr>
            <w:rStyle w:val="a3"/>
            <w:sz w:val="24"/>
            <w:szCs w:val="24"/>
          </w:rPr>
          <w:t>http://www.rsl.ru/</w:t>
        </w:r>
      </w:hyperlink>
    </w:p>
    <w:p w14:paraId="51D88E85" w14:textId="77777777" w:rsidR="00920D08" w:rsidRPr="006022AF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BE05B4E" w14:textId="77777777" w:rsidR="00920D08" w:rsidRPr="006022AF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6022A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91BBB1E" w14:textId="77777777" w:rsidR="00920D08" w:rsidRPr="006022A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E64A6F" w14:textId="77777777" w:rsidR="00920D08" w:rsidRPr="006022A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8C26AAE" w14:textId="77777777" w:rsidR="00920D08" w:rsidRPr="006022A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5834D56" w14:textId="77777777" w:rsidR="00920D08" w:rsidRPr="006022AF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93A9198" w14:textId="77777777" w:rsidR="00920D08" w:rsidRPr="006022A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6F03449" w14:textId="77777777" w:rsidR="00920D08" w:rsidRPr="006022A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022AF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812939D" w14:textId="77777777" w:rsidR="00920D08" w:rsidRPr="006022AF" w:rsidRDefault="00920D08" w:rsidP="00920D08">
      <w:pPr>
        <w:widowControl/>
        <w:spacing w:line="240" w:lineRule="auto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BB59F44" w14:textId="77777777" w:rsidR="00920D08" w:rsidRPr="006022A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Windows 10 x64</w:t>
      </w:r>
    </w:p>
    <w:p w14:paraId="21ABB425" w14:textId="77777777" w:rsidR="00920D08" w:rsidRPr="006022A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MicrosoftOffice 2016</w:t>
      </w:r>
    </w:p>
    <w:p w14:paraId="532AAB02" w14:textId="77777777" w:rsidR="00920D08" w:rsidRPr="006022A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LibreOffice</w:t>
      </w:r>
    </w:p>
    <w:p w14:paraId="26EF5514" w14:textId="77777777" w:rsidR="00920D08" w:rsidRPr="006022A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Firefox</w:t>
      </w:r>
    </w:p>
    <w:p w14:paraId="469FA294" w14:textId="77777777" w:rsidR="00920D08" w:rsidRPr="006022A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GIMP</w:t>
      </w:r>
    </w:p>
    <w:p w14:paraId="752CD816" w14:textId="77777777" w:rsidR="005B5E17" w:rsidRPr="006022AF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46AB967" w14:textId="77777777" w:rsidR="00920D08" w:rsidRPr="006022A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022AF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1D579689" w14:textId="77777777" w:rsidR="00920D08" w:rsidRPr="006022AF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6022AF">
        <w:rPr>
          <w:rFonts w:eastAsia="WenQuanYi Micro Hei"/>
          <w:sz w:val="24"/>
          <w:szCs w:val="24"/>
        </w:rPr>
        <w:t>Не используются</w:t>
      </w:r>
    </w:p>
    <w:p w14:paraId="4436D1BF" w14:textId="77777777" w:rsidR="005B5E17" w:rsidRPr="006022AF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196D46" w14:textId="77777777" w:rsidR="00920D08" w:rsidRPr="006022AF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6022AF">
        <w:rPr>
          <w:b/>
          <w:bCs/>
          <w:sz w:val="24"/>
          <w:szCs w:val="24"/>
        </w:rPr>
        <w:t xml:space="preserve">10. </w:t>
      </w:r>
      <w:r w:rsidRPr="006022AF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881C497" w14:textId="77777777" w:rsidR="005B5E17" w:rsidRPr="006022AF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5F8423" w14:textId="77777777" w:rsidR="00920D08" w:rsidRPr="006022A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022AF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C5CFDCA" w14:textId="77777777" w:rsidR="00920D08" w:rsidRPr="006022A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022A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6812EB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022A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564BD0"/>
    <w:multiLevelType w:val="hybridMultilevel"/>
    <w:tmpl w:val="6370379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0D69"/>
    <w:multiLevelType w:val="hybridMultilevel"/>
    <w:tmpl w:val="403E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111"/>
    <w:multiLevelType w:val="hybridMultilevel"/>
    <w:tmpl w:val="337A59F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D7078"/>
    <w:multiLevelType w:val="hybridMultilevel"/>
    <w:tmpl w:val="04F8D64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1697D"/>
    <w:multiLevelType w:val="hybridMultilevel"/>
    <w:tmpl w:val="4004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520A9C"/>
    <w:multiLevelType w:val="hybridMultilevel"/>
    <w:tmpl w:val="7632C16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7FE70CCD"/>
    <w:multiLevelType w:val="hybridMultilevel"/>
    <w:tmpl w:val="95BC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D7E96"/>
    <w:rsid w:val="001043F8"/>
    <w:rsid w:val="001071B9"/>
    <w:rsid w:val="00180109"/>
    <w:rsid w:val="001E2657"/>
    <w:rsid w:val="00207D59"/>
    <w:rsid w:val="002668FA"/>
    <w:rsid w:val="00273A96"/>
    <w:rsid w:val="00274C50"/>
    <w:rsid w:val="00275F79"/>
    <w:rsid w:val="002825CF"/>
    <w:rsid w:val="003375F1"/>
    <w:rsid w:val="00347110"/>
    <w:rsid w:val="00382C54"/>
    <w:rsid w:val="00426B74"/>
    <w:rsid w:val="0045407E"/>
    <w:rsid w:val="00555F6C"/>
    <w:rsid w:val="00562F26"/>
    <w:rsid w:val="0056393A"/>
    <w:rsid w:val="00586A63"/>
    <w:rsid w:val="005A09C4"/>
    <w:rsid w:val="005B5E17"/>
    <w:rsid w:val="005F4803"/>
    <w:rsid w:val="006022AF"/>
    <w:rsid w:val="006C0C9C"/>
    <w:rsid w:val="006E3467"/>
    <w:rsid w:val="006E7CAD"/>
    <w:rsid w:val="00722E20"/>
    <w:rsid w:val="0077400F"/>
    <w:rsid w:val="007A76D3"/>
    <w:rsid w:val="008F1A55"/>
    <w:rsid w:val="00920D08"/>
    <w:rsid w:val="0095632D"/>
    <w:rsid w:val="00A216B9"/>
    <w:rsid w:val="00A648A8"/>
    <w:rsid w:val="00A677B9"/>
    <w:rsid w:val="00AD3CA3"/>
    <w:rsid w:val="00AF286E"/>
    <w:rsid w:val="00B32455"/>
    <w:rsid w:val="00C62A14"/>
    <w:rsid w:val="00CC61EC"/>
    <w:rsid w:val="00CE0906"/>
    <w:rsid w:val="00E327A5"/>
    <w:rsid w:val="00EC5DD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924C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375F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nformatcionnie_sistemi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nformatcionnoe_obespechenie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tandartizatciya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pandia.ru/text/category/optovaya_torgovly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13</cp:revision>
  <cp:lastPrinted>2020-11-13T10:48:00Z</cp:lastPrinted>
  <dcterms:created xsi:type="dcterms:W3CDTF">2022-03-26T20:55:00Z</dcterms:created>
  <dcterms:modified xsi:type="dcterms:W3CDTF">2022-03-29T15:54:00Z</dcterms:modified>
</cp:coreProperties>
</file>