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FC66" w14:textId="77777777" w:rsidR="00580B53" w:rsidRDefault="00580B53" w:rsidP="00580B5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51E79EDC" w14:textId="77777777" w:rsidR="00580B53" w:rsidRDefault="00580B53" w:rsidP="00580B5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DC6348A" w14:textId="77777777" w:rsidR="00580B53" w:rsidRPr="00653EDB" w:rsidRDefault="00580B53" w:rsidP="00580B5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77DA6B12" w14:textId="77777777" w:rsidR="00580B53" w:rsidRDefault="00580B53" w:rsidP="00580B53">
      <w:pPr>
        <w:tabs>
          <w:tab w:val="left" w:pos="1530"/>
        </w:tabs>
        <w:ind w:hanging="40"/>
        <w:jc w:val="center"/>
      </w:pPr>
    </w:p>
    <w:p w14:paraId="114A82AF" w14:textId="77777777" w:rsidR="00580B53" w:rsidRDefault="00580B53" w:rsidP="00580B53">
      <w:pPr>
        <w:tabs>
          <w:tab w:val="left" w:pos="1530"/>
        </w:tabs>
        <w:ind w:hanging="40"/>
        <w:jc w:val="center"/>
      </w:pPr>
    </w:p>
    <w:p w14:paraId="728431D6" w14:textId="77777777" w:rsidR="00580B53" w:rsidRDefault="00580B53" w:rsidP="00580B53">
      <w:pPr>
        <w:tabs>
          <w:tab w:val="left" w:pos="1530"/>
        </w:tabs>
        <w:ind w:hanging="40"/>
        <w:jc w:val="center"/>
      </w:pPr>
    </w:p>
    <w:p w14:paraId="5478DCC5" w14:textId="77777777" w:rsidR="00580B53" w:rsidRDefault="00580B53" w:rsidP="00580B53">
      <w:pPr>
        <w:tabs>
          <w:tab w:val="left" w:pos="1530"/>
        </w:tabs>
        <w:ind w:firstLine="5630"/>
      </w:pPr>
      <w:r>
        <w:t>УТВЕРЖДАЮ</w:t>
      </w:r>
    </w:p>
    <w:p w14:paraId="3BBA5F7D" w14:textId="77777777" w:rsidR="00580B53" w:rsidRDefault="00580B53" w:rsidP="00580B53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77EE03CA" w14:textId="77777777" w:rsidR="00580B53" w:rsidRDefault="00580B53" w:rsidP="00580B53">
      <w:pPr>
        <w:tabs>
          <w:tab w:val="left" w:pos="1530"/>
        </w:tabs>
        <w:ind w:firstLine="5630"/>
      </w:pPr>
      <w:r>
        <w:t xml:space="preserve">работе </w:t>
      </w:r>
    </w:p>
    <w:p w14:paraId="0114643B" w14:textId="77777777" w:rsidR="00580B53" w:rsidRDefault="00580B53" w:rsidP="00580B53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0655EB0D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270D5E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38A499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A0F6D24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DAE148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40173E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46C747B8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14:paraId="66173489" w14:textId="10D1D7E2" w:rsidR="00580B53" w:rsidRPr="00F86071" w:rsidRDefault="005D7C19" w:rsidP="00580B53">
      <w:pPr>
        <w:jc w:val="center"/>
        <w:rPr>
          <w:b/>
          <w:bCs/>
          <w:szCs w:val="28"/>
        </w:rPr>
      </w:pPr>
      <w:r w:rsidRPr="005D7C19">
        <w:rPr>
          <w:b/>
          <w:bCs/>
          <w:szCs w:val="28"/>
        </w:rPr>
        <w:t>Б</w:t>
      </w:r>
      <w:proofErr w:type="gramStart"/>
      <w:r w:rsidRPr="005D7C19">
        <w:rPr>
          <w:b/>
          <w:bCs/>
          <w:szCs w:val="28"/>
        </w:rPr>
        <w:t>1.В.</w:t>
      </w:r>
      <w:proofErr w:type="gramEnd"/>
      <w:r w:rsidRPr="005D7C19">
        <w:rPr>
          <w:b/>
          <w:bCs/>
          <w:szCs w:val="28"/>
        </w:rPr>
        <w:t>02.02</w:t>
      </w:r>
      <w:r w:rsidR="00580B53" w:rsidRPr="00F86071">
        <w:rPr>
          <w:b/>
          <w:bCs/>
          <w:szCs w:val="28"/>
        </w:rPr>
        <w:t>СОЦИОЛОГИЯ</w:t>
      </w:r>
    </w:p>
    <w:p w14:paraId="23474BAE" w14:textId="77777777" w:rsidR="00580B53" w:rsidRPr="00164769" w:rsidRDefault="00580B53" w:rsidP="00580B53">
      <w:pPr>
        <w:jc w:val="center"/>
        <w:rPr>
          <w:szCs w:val="28"/>
        </w:rPr>
      </w:pPr>
    </w:p>
    <w:p w14:paraId="012F18DF" w14:textId="77777777" w:rsidR="00580B53" w:rsidRDefault="00580B53" w:rsidP="00580B53">
      <w:pPr>
        <w:tabs>
          <w:tab w:val="left" w:pos="3822"/>
        </w:tabs>
        <w:jc w:val="center"/>
        <w:rPr>
          <w:b/>
          <w:color w:val="00000A"/>
        </w:rPr>
      </w:pPr>
    </w:p>
    <w:p w14:paraId="2E29955F" w14:textId="77777777" w:rsidR="00AA23D3" w:rsidRDefault="00AA23D3" w:rsidP="00AA23D3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38.03.02 Менеджмент</w:t>
      </w:r>
    </w:p>
    <w:p w14:paraId="0C542393" w14:textId="77777777" w:rsidR="00AA23D3" w:rsidRDefault="00AA23D3" w:rsidP="00AA23D3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Маркетинг и логистика в бизнесе</w:t>
      </w:r>
    </w:p>
    <w:p w14:paraId="33925E09" w14:textId="77777777" w:rsidR="00580B53" w:rsidRDefault="00580B53" w:rsidP="00580B53">
      <w:pPr>
        <w:tabs>
          <w:tab w:val="right" w:leader="underscore" w:pos="8505"/>
        </w:tabs>
        <w:jc w:val="center"/>
      </w:pPr>
    </w:p>
    <w:p w14:paraId="112E4F25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389F0A0B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48512C66" w14:textId="77777777" w:rsidR="00B965F1" w:rsidRPr="00AC7C18" w:rsidRDefault="00B965F1" w:rsidP="00B965F1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14:paraId="6D212E2D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2CF56E7B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5E9C4185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B8A672E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77A51DB5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1471AC55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67ECEADB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06FAB35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5ABE098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477FAD5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08290E9D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A225F20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03A80A0C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60962368" w14:textId="77777777" w:rsidR="00580B53" w:rsidRDefault="00580B53" w:rsidP="00580B53">
      <w:pPr>
        <w:tabs>
          <w:tab w:val="left" w:pos="748"/>
          <w:tab w:val="left" w:pos="828"/>
          <w:tab w:val="left" w:pos="3822"/>
        </w:tabs>
      </w:pPr>
    </w:p>
    <w:p w14:paraId="7AD93DB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7B20CB99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342FA930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37A72FA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B99A0D0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3FBB03AF" w14:textId="77777777" w:rsidR="00580B53" w:rsidRDefault="00580B53" w:rsidP="00580B53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14:paraId="04892C4A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965F1">
        <w:t>21</w:t>
      </w:r>
    </w:p>
    <w:p w14:paraId="1D74D2F3" w14:textId="77777777" w:rsidR="00DA10A6" w:rsidRPr="007F18F6" w:rsidRDefault="00DA10A6" w:rsidP="00580B53">
      <w:pPr>
        <w:pStyle w:val="txt"/>
        <w:numPr>
          <w:ilvl w:val="0"/>
          <w:numId w:val="28"/>
        </w:numPr>
        <w:spacing w:before="0" w:beforeAutospacing="0" w:after="0" w:afterAutospacing="0"/>
        <w:ind w:right="-6"/>
        <w:jc w:val="both"/>
        <w:rPr>
          <w:b/>
          <w:bCs/>
        </w:rPr>
      </w:pPr>
      <w:r w:rsidRPr="007F18F6">
        <w:rPr>
          <w:b/>
          <w:bCs/>
        </w:rPr>
        <w:br w:type="page"/>
      </w:r>
      <w:r>
        <w:rPr>
          <w:b/>
          <w:bCs/>
        </w:rPr>
        <w:lastRenderedPageBreak/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14:paraId="25CD735E" w14:textId="77777777"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55CFB4BD" w14:textId="77777777" w:rsidR="00B965F1" w:rsidRDefault="00B965F1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B965F1" w:rsidRPr="00E446E0" w14:paraId="351BFF8B" w14:textId="77777777" w:rsidTr="00016F06">
        <w:trPr>
          <w:trHeight w:val="828"/>
        </w:trPr>
        <w:tc>
          <w:tcPr>
            <w:tcW w:w="468" w:type="dxa"/>
            <w:shd w:val="clear" w:color="auto" w:fill="auto"/>
          </w:tcPr>
          <w:p w14:paraId="1C559D77" w14:textId="77777777" w:rsidR="00B965F1" w:rsidRPr="00E446E0" w:rsidRDefault="00B965F1" w:rsidP="00016F06">
            <w:pPr>
              <w:jc w:val="both"/>
            </w:pPr>
            <w:r w:rsidRPr="00E446E0">
              <w:t>№</w:t>
            </w:r>
          </w:p>
          <w:p w14:paraId="1B8699CD" w14:textId="77777777" w:rsidR="00B965F1" w:rsidRPr="00E446E0" w:rsidRDefault="00B965F1" w:rsidP="00016F06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14:paraId="15C71076" w14:textId="77777777" w:rsidR="00B965F1" w:rsidRPr="00E446E0" w:rsidRDefault="00B965F1" w:rsidP="00016F06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14:paraId="10CF412F" w14:textId="77777777" w:rsidR="00B965F1" w:rsidRPr="00E446E0" w:rsidRDefault="00B965F1" w:rsidP="00016F06">
            <w:pPr>
              <w:jc w:val="both"/>
            </w:pPr>
            <w:r w:rsidRPr="00E446E0">
              <w:t xml:space="preserve">Содержание компетенции </w:t>
            </w:r>
          </w:p>
          <w:p w14:paraId="7A045208" w14:textId="77777777" w:rsidR="00B965F1" w:rsidRPr="00E446E0" w:rsidRDefault="00B965F1" w:rsidP="00016F06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14:paraId="12CBF252" w14:textId="77777777" w:rsidR="00B965F1" w:rsidRPr="00E446E0" w:rsidRDefault="00B965F1" w:rsidP="00016F06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5D7C19" w:rsidRPr="00BA694C" w14:paraId="240B0FEF" w14:textId="77777777" w:rsidTr="005C17D5">
        <w:trPr>
          <w:trHeight w:val="3036"/>
        </w:trPr>
        <w:tc>
          <w:tcPr>
            <w:tcW w:w="468" w:type="dxa"/>
            <w:shd w:val="clear" w:color="auto" w:fill="auto"/>
          </w:tcPr>
          <w:p w14:paraId="0E27437A" w14:textId="77777777" w:rsidR="005D7C19" w:rsidRPr="00771AEE" w:rsidRDefault="005D7C19" w:rsidP="005D7C19">
            <w:pPr>
              <w:pStyle w:val="ad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135459D8" w14:textId="7859E277" w:rsidR="005D7C19" w:rsidRPr="00E446E0" w:rsidRDefault="005D7C19" w:rsidP="005D7C19">
            <w:pPr>
              <w:jc w:val="both"/>
            </w:pPr>
            <w:r>
              <w:rPr>
                <w:bCs/>
              </w:rPr>
              <w:t>УК-1</w:t>
            </w:r>
          </w:p>
        </w:tc>
        <w:tc>
          <w:tcPr>
            <w:tcW w:w="2155" w:type="dxa"/>
            <w:shd w:val="clear" w:color="auto" w:fill="auto"/>
          </w:tcPr>
          <w:p w14:paraId="260761A0" w14:textId="2B51EBEA" w:rsidR="005D7C19" w:rsidRPr="00E446E0" w:rsidRDefault="005D7C19" w:rsidP="005D7C19">
            <w:pPr>
              <w:jc w:val="both"/>
            </w:pPr>
            <w:r w:rsidRPr="003F0EE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shd w:val="clear" w:color="auto" w:fill="auto"/>
          </w:tcPr>
          <w:p w14:paraId="00D42D14" w14:textId="77777777" w:rsidR="005D7C19" w:rsidRPr="00947C72" w:rsidRDefault="005D7C19" w:rsidP="005D7C19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F0EE0">
              <w:rPr>
                <w:color w:val="000000"/>
              </w:rPr>
              <w:t>УК</w:t>
            </w:r>
            <w:r w:rsidRPr="00947C72">
              <w:rPr>
                <w:color w:val="000000"/>
              </w:rPr>
              <w:t>-1.1. Осуществляет поиск необходимой информации, опираясь на результаты анализа поставленной задачи</w:t>
            </w:r>
          </w:p>
          <w:p w14:paraId="66D20D2A" w14:textId="77777777" w:rsidR="005D7C19" w:rsidRPr="00947C72" w:rsidRDefault="005D7C19" w:rsidP="005D7C19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F0EE0">
              <w:rPr>
                <w:color w:val="000000"/>
              </w:rPr>
              <w:t>УК</w:t>
            </w:r>
            <w:r w:rsidRPr="00947C72">
              <w:rPr>
                <w:color w:val="000000"/>
              </w:rPr>
              <w:t>-1</w:t>
            </w:r>
            <w:r>
              <w:rPr>
                <w:color w:val="000000"/>
              </w:rPr>
              <w:t>.</w:t>
            </w:r>
            <w:r w:rsidRPr="00947C72">
              <w:rPr>
                <w:color w:val="000000"/>
              </w:rPr>
              <w:t>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1BABACA6" w14:textId="234FE73E" w:rsidR="005D7C19" w:rsidRPr="00BA694C" w:rsidRDefault="005D7C19" w:rsidP="005D7C19">
            <w:pPr>
              <w:jc w:val="both"/>
            </w:pPr>
            <w:r>
              <w:rPr>
                <w:color w:val="000000"/>
              </w:rPr>
              <w:t>И</w:t>
            </w:r>
            <w:r w:rsidRPr="003F0EE0">
              <w:rPr>
                <w:color w:val="000000"/>
              </w:rPr>
              <w:t>УК</w:t>
            </w:r>
            <w:r w:rsidRPr="00947C72">
              <w:rPr>
                <w:color w:val="000000"/>
              </w:rPr>
              <w:t>-1</w:t>
            </w:r>
            <w:r>
              <w:rPr>
                <w:color w:val="000000"/>
              </w:rPr>
              <w:t>.</w:t>
            </w:r>
            <w:r w:rsidRPr="00947C72">
              <w:rPr>
                <w:color w:val="000000"/>
              </w:rPr>
              <w:t>3. Выбирает оптимальный вариант решения задачи, аргументируя свой выбор</w:t>
            </w:r>
          </w:p>
        </w:tc>
      </w:tr>
    </w:tbl>
    <w:p w14:paraId="079DE513" w14:textId="77777777" w:rsidR="00B965F1" w:rsidRDefault="00B965F1" w:rsidP="0027119F">
      <w:pPr>
        <w:rPr>
          <w:b/>
          <w:bCs/>
        </w:rPr>
      </w:pPr>
    </w:p>
    <w:p w14:paraId="4F69B210" w14:textId="77777777" w:rsidR="00B965F1" w:rsidRDefault="00B965F1" w:rsidP="0027119F">
      <w:pPr>
        <w:rPr>
          <w:b/>
          <w:bCs/>
        </w:rPr>
      </w:pPr>
    </w:p>
    <w:p w14:paraId="24E0F771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4D0C99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6581658B" w14:textId="77777777" w:rsidR="00D33F67" w:rsidRPr="00542E07" w:rsidRDefault="00B71438" w:rsidP="00D33F67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D33F67" w:rsidRPr="00542E07">
        <w:t>формирование у студентов знаний о закономерностях функционирования и развития современного общества как целостной, динамично развивающейся социальной системы, ее элементах, их взаимосвязи и взаимодействии, а также практических знаний и навыков в области социологии в объеме, необходимом для будущей профессиональной деятельности; формирование у студентов социальных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и публичного характера, анализировать социальные явления и процессы, оценивать их как позитивные, так и негативные влияния на их личную жизнь и на жизнь общества.</w:t>
      </w:r>
    </w:p>
    <w:p w14:paraId="302167E1" w14:textId="77777777" w:rsidR="00DA10A6" w:rsidRDefault="00DA10A6" w:rsidP="00D33F67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0C9AE92D" w14:textId="77777777" w:rsidR="00B02690" w:rsidRPr="00542E07" w:rsidRDefault="00B02690" w:rsidP="00B02690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систему знаний </w:t>
      </w:r>
      <w:r w:rsidRPr="00542E07">
        <w:rPr>
          <w:rFonts w:ascii="Times New Roman" w:hAnsi="Times New Roman"/>
          <w:sz w:val="24"/>
          <w:szCs w:val="24"/>
        </w:rPr>
        <w:t>о базовых понятиях и категориях социологии, методах конкретно-социальных исследований; основных этапах развития социологической мысли и современных направлениях социологической теории; специфике развития общества как социальной системы; особенностях функционирования социальных институтов, их структуре, типологии, функциях и дисфункциях; формах социальных изменений и механизмах возникновения и разрешения социальных конфликтов; социологических подходах к изучению личности, понятии социализации, со</w:t>
      </w:r>
      <w:r w:rsidRPr="00542E07">
        <w:rPr>
          <w:rFonts w:ascii="Times New Roman" w:hAnsi="Times New Roman"/>
          <w:sz w:val="24"/>
          <w:szCs w:val="24"/>
        </w:rPr>
        <w:softHyphen/>
        <w:t>циальных норм и социального контроля; принципах, методах, структуре социального управления.</w:t>
      </w:r>
    </w:p>
    <w:p w14:paraId="2DF00CEF" w14:textId="77777777" w:rsidR="00B02690" w:rsidRPr="00542E07" w:rsidRDefault="00B02690" w:rsidP="00B02690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42E07">
        <w:rPr>
          <w:rFonts w:ascii="Times New Roman" w:hAnsi="Times New Roman"/>
          <w:sz w:val="24"/>
          <w:szCs w:val="24"/>
        </w:rPr>
        <w:t>сформировать умения выделять специфику социальной сферы общества, находить взаимосвязи между различными социальными явлениями и процессами; применять категории социальной науки для самостоятельного анализа и оценки общественных процессов; применять полученные знания по социологии при изучении специальных дисциплин, а также в процессе профессиональной деятельности; классифицировать и анализировать социальные концепции в контексте места и времени их создания; определять степень актуальности различных социальных концепций для современной России; анализировать причины, поводы социальных конфликтов, этапы их протекания и пути разрешения; применять социологические знания в процессе управленческой деятельности на различных уровнях.</w:t>
      </w:r>
    </w:p>
    <w:p w14:paraId="6D2CFF65" w14:textId="77777777" w:rsidR="00B02690" w:rsidRDefault="00B02690" w:rsidP="00B02690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42E07">
        <w:rPr>
          <w:rFonts w:ascii="Times New Roman" w:hAnsi="Times New Roman"/>
          <w:sz w:val="24"/>
          <w:szCs w:val="24"/>
        </w:rPr>
        <w:t>сформировать навыки работы основными методами социологического исследования; навыки организации и проведения социолог</w:t>
      </w:r>
      <w:r>
        <w:rPr>
          <w:rFonts w:ascii="Times New Roman" w:hAnsi="Times New Roman"/>
          <w:sz w:val="24"/>
          <w:szCs w:val="24"/>
        </w:rPr>
        <w:t xml:space="preserve">ических исследований; способы </w:t>
      </w:r>
      <w:r w:rsidRPr="00542E07">
        <w:rPr>
          <w:rFonts w:ascii="Times New Roman" w:hAnsi="Times New Roman"/>
          <w:sz w:val="24"/>
          <w:szCs w:val="24"/>
        </w:rPr>
        <w:t>приняти</w:t>
      </w:r>
      <w:r>
        <w:rPr>
          <w:rFonts w:ascii="Times New Roman" w:hAnsi="Times New Roman"/>
          <w:sz w:val="24"/>
          <w:szCs w:val="24"/>
        </w:rPr>
        <w:t xml:space="preserve">я оптимальных управленческих решений на </w:t>
      </w:r>
      <w:r w:rsidRPr="00542E07">
        <w:rPr>
          <w:rFonts w:ascii="Times New Roman" w:hAnsi="Times New Roman"/>
          <w:sz w:val="24"/>
          <w:szCs w:val="24"/>
        </w:rPr>
        <w:t>основе имеющейся информации.</w:t>
      </w:r>
    </w:p>
    <w:p w14:paraId="724EA5F9" w14:textId="77777777" w:rsidR="00D33F67" w:rsidRDefault="00D33F67" w:rsidP="003A38C9">
      <w:pPr>
        <w:spacing w:line="360" w:lineRule="auto"/>
      </w:pPr>
    </w:p>
    <w:p w14:paraId="4E422B08" w14:textId="77777777" w:rsidR="00580B53" w:rsidRDefault="00580B53" w:rsidP="003A38C9">
      <w:pPr>
        <w:spacing w:line="360" w:lineRule="auto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14:paraId="5B79A932" w14:textId="77777777" w:rsidR="00580B53" w:rsidRDefault="00580B53" w:rsidP="003A38C9">
      <w:pPr>
        <w:spacing w:line="360" w:lineRule="auto"/>
        <w:rPr>
          <w:b/>
          <w:bCs/>
        </w:rPr>
      </w:pPr>
    </w:p>
    <w:p w14:paraId="655CD474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54F588F" w14:textId="77777777"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</w:t>
      </w:r>
      <w:r w:rsidRPr="00B02690">
        <w:t xml:space="preserve">составляет </w:t>
      </w:r>
      <w:r w:rsidR="00B02690" w:rsidRPr="00B02690">
        <w:t>3</w:t>
      </w:r>
      <w:r w:rsidRPr="00B02690">
        <w:t xml:space="preserve"> зачетных единицы, </w:t>
      </w:r>
      <w:r w:rsidR="00B02690" w:rsidRPr="00B02690">
        <w:t>108 академических часов</w:t>
      </w:r>
      <w:r w:rsidR="00B71438" w:rsidRPr="00B02690">
        <w:t xml:space="preserve"> </w:t>
      </w:r>
      <w:r w:rsidR="00B71438" w:rsidRPr="00B02690">
        <w:rPr>
          <w:i/>
        </w:rPr>
        <w:t>(1 зачетная единица соответствует 36 академическим часам</w:t>
      </w:r>
      <w:r w:rsidR="00B71438" w:rsidRPr="00B71438">
        <w:rPr>
          <w:i/>
          <w:color w:val="000000"/>
        </w:rPr>
        <w:t>).</w:t>
      </w:r>
    </w:p>
    <w:p w14:paraId="40052770" w14:textId="77777777" w:rsidR="00DD7F70" w:rsidRDefault="00DD7F70" w:rsidP="00EC69C9">
      <w:pPr>
        <w:ind w:firstLine="720"/>
        <w:jc w:val="both"/>
      </w:pPr>
    </w:p>
    <w:p w14:paraId="660FFE93" w14:textId="77777777" w:rsidR="005D7C19" w:rsidRDefault="005D7C19" w:rsidP="005D7C19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D7C19" w14:paraId="1B87F3F1" w14:textId="77777777" w:rsidTr="005D7C19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A63C3A" w14:textId="77777777" w:rsidR="005D7C19" w:rsidRDefault="005D7C19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A6122FD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5D7C19" w14:paraId="03D7688D" w14:textId="77777777" w:rsidTr="005D7C19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9A62896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66FD9A3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BFCFF36" w14:textId="77777777" w:rsidR="005D7C19" w:rsidRDefault="005D7C19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D7C19" w14:paraId="211DF324" w14:textId="77777777" w:rsidTr="005D7C1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9D2A9F5" w14:textId="77777777" w:rsidR="005D7C19" w:rsidRDefault="005D7C19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1CF19D0" w14:textId="77777777" w:rsidR="005D7C19" w:rsidRDefault="005D7C19">
            <w:pPr>
              <w:ind w:hanging="3"/>
              <w:jc w:val="center"/>
            </w:pPr>
            <w:r>
              <w:t>50</w:t>
            </w:r>
          </w:p>
        </w:tc>
      </w:tr>
      <w:tr w:rsidR="005D7C19" w14:paraId="57150D5C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0576DC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DAD940A" w14:textId="77777777" w:rsidR="005D7C19" w:rsidRDefault="005D7C19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5D7C19" w14:paraId="69F82D26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AE786F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94F1764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A40FB5F" w14:textId="77777777" w:rsidR="005D7C19" w:rsidRDefault="005D7C19">
            <w:pPr>
              <w:ind w:hanging="3"/>
              <w:jc w:val="center"/>
            </w:pPr>
            <w:r>
              <w:t>-</w:t>
            </w:r>
          </w:p>
        </w:tc>
      </w:tr>
      <w:tr w:rsidR="005D7C19" w14:paraId="734226BA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E8E92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244D7DB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-/34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619B504" w14:textId="77777777" w:rsidR="005D7C19" w:rsidRDefault="005D7C19">
            <w:pPr>
              <w:ind w:hanging="3"/>
              <w:jc w:val="center"/>
            </w:pPr>
            <w:r>
              <w:t>-/</w:t>
            </w:r>
          </w:p>
        </w:tc>
      </w:tr>
      <w:tr w:rsidR="005D7C19" w14:paraId="1832043D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BD4AA5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8971CA0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22</w:t>
            </w:r>
          </w:p>
        </w:tc>
      </w:tr>
      <w:tr w:rsidR="005D7C19" w14:paraId="27B30EFC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1D95108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067494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5D7C19" w14:paraId="5F9F802B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B529C6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B463657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5D7C19" w14:paraId="22507F62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04E64A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803513E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5D7C19" w14:paraId="076C89C2" w14:textId="77777777" w:rsidTr="005D7C1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5338D80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5C81223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108/3</w:t>
            </w:r>
          </w:p>
        </w:tc>
      </w:tr>
    </w:tbl>
    <w:p w14:paraId="69ED7E10" w14:textId="77777777" w:rsidR="005D7C19" w:rsidRDefault="005D7C19" w:rsidP="005D7C19">
      <w:pPr>
        <w:rPr>
          <w:bCs/>
          <w:kern w:val="2"/>
          <w:lang w:eastAsia="zh-CN"/>
        </w:rPr>
      </w:pPr>
    </w:p>
    <w:p w14:paraId="570A1A8E" w14:textId="77777777" w:rsidR="005D7C19" w:rsidRDefault="005D7C19" w:rsidP="005D7C19">
      <w:pPr>
        <w:rPr>
          <w:color w:val="000000"/>
        </w:rPr>
      </w:pPr>
      <w:r>
        <w:rPr>
          <w:color w:val="000000"/>
        </w:rPr>
        <w:t>Очно-заочная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D7C19" w14:paraId="729A386E" w14:textId="77777777" w:rsidTr="005D7C19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9A9A542" w14:textId="77777777" w:rsidR="005D7C19" w:rsidRDefault="005D7C19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C35AF7E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5D7C19" w14:paraId="52A37695" w14:textId="77777777" w:rsidTr="005D7C19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173D4FD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BEBFA7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7CB7063" w14:textId="77777777" w:rsidR="005D7C19" w:rsidRDefault="005D7C19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D7C19" w14:paraId="0DE6B229" w14:textId="77777777" w:rsidTr="005D7C1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4090C44" w14:textId="77777777" w:rsidR="005D7C19" w:rsidRDefault="005D7C19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A287A3F" w14:textId="77777777" w:rsidR="005D7C19" w:rsidRDefault="005D7C19">
            <w:pPr>
              <w:ind w:hanging="3"/>
              <w:jc w:val="center"/>
            </w:pPr>
            <w:r>
              <w:t>34</w:t>
            </w:r>
          </w:p>
        </w:tc>
      </w:tr>
      <w:tr w:rsidR="005D7C19" w14:paraId="5AAF3539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4D7841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50B39A4" w14:textId="77777777" w:rsidR="005D7C19" w:rsidRDefault="005D7C19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5D7C19" w14:paraId="2ABB9EAC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99B416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99E6471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C802296" w14:textId="77777777" w:rsidR="005D7C19" w:rsidRDefault="005D7C19">
            <w:pPr>
              <w:ind w:hanging="3"/>
              <w:jc w:val="center"/>
            </w:pPr>
            <w:r>
              <w:t>-</w:t>
            </w:r>
          </w:p>
        </w:tc>
      </w:tr>
      <w:tr w:rsidR="005D7C19" w14:paraId="0A8200FA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C2FF94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5D3BB77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-/18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6CB90E2" w14:textId="77777777" w:rsidR="005D7C19" w:rsidRDefault="005D7C19">
            <w:pPr>
              <w:ind w:hanging="3"/>
              <w:jc w:val="center"/>
            </w:pPr>
            <w:r>
              <w:t>-/</w:t>
            </w:r>
          </w:p>
        </w:tc>
      </w:tr>
      <w:tr w:rsidR="005D7C19" w14:paraId="45D58873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6C2640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8043E44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38</w:t>
            </w:r>
          </w:p>
        </w:tc>
      </w:tr>
      <w:tr w:rsidR="005D7C19" w14:paraId="4EA4D06A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BE0842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F39FCD1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5D7C19" w14:paraId="72950523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DC6154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88E9FCB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5D7C19" w14:paraId="05B72D35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9F2FA1D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97201AD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5D7C19" w14:paraId="538E37CA" w14:textId="77777777" w:rsidTr="005D7C1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F4DF82F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D370A2D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108/3</w:t>
            </w:r>
          </w:p>
        </w:tc>
      </w:tr>
    </w:tbl>
    <w:p w14:paraId="25D036D6" w14:textId="77777777" w:rsidR="00DD7F70" w:rsidRPr="00255A37" w:rsidRDefault="00DD7F70" w:rsidP="00EC69C9">
      <w:pPr>
        <w:ind w:firstLine="720"/>
        <w:jc w:val="both"/>
      </w:pPr>
    </w:p>
    <w:p w14:paraId="3FD47AAC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572F009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56F7FCF" w14:textId="77777777" w:rsidR="00D141E6" w:rsidRPr="007F18F6" w:rsidRDefault="00D141E6" w:rsidP="00D141E6">
      <w:pPr>
        <w:rPr>
          <w:b/>
          <w:bCs/>
        </w:rPr>
      </w:pPr>
    </w:p>
    <w:p w14:paraId="1186E951" w14:textId="77777777" w:rsidR="00580B53" w:rsidRDefault="00580B53" w:rsidP="00580B53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14:paraId="7FB175FB" w14:textId="77777777" w:rsidR="00580B53" w:rsidRDefault="00580B53" w:rsidP="00580B53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580B53" w:rsidRPr="0053465B" w14:paraId="6C4C3EF6" w14:textId="77777777" w:rsidTr="00580B53">
        <w:tc>
          <w:tcPr>
            <w:tcW w:w="693" w:type="dxa"/>
          </w:tcPr>
          <w:p w14:paraId="560808CE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0D46B2F6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80B53" w:rsidRPr="0053465B" w14:paraId="57133CD7" w14:textId="77777777" w:rsidTr="00580B53">
        <w:tc>
          <w:tcPr>
            <w:tcW w:w="693" w:type="dxa"/>
          </w:tcPr>
          <w:p w14:paraId="44185B07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238" w:type="dxa"/>
          </w:tcPr>
          <w:p w14:paraId="7568F887" w14:textId="77777777" w:rsidR="00580B53" w:rsidRPr="00580B53" w:rsidRDefault="00580B53" w:rsidP="00580B53">
            <w:pPr>
              <w:jc w:val="both"/>
              <w:rPr>
                <w:bCs/>
              </w:rPr>
            </w:pPr>
            <w:r w:rsidRPr="00580B53">
              <w:rPr>
                <w:bCs/>
              </w:rPr>
              <w:t>Предыстория и социально-философские предпосылки социологии. Социология как наука. Предмет и метод социологии.</w:t>
            </w:r>
          </w:p>
        </w:tc>
      </w:tr>
      <w:tr w:rsidR="00580B53" w:rsidRPr="0053465B" w14:paraId="59626734" w14:textId="77777777" w:rsidTr="00580B53">
        <w:tc>
          <w:tcPr>
            <w:tcW w:w="693" w:type="dxa"/>
          </w:tcPr>
          <w:p w14:paraId="1811F03B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14:paraId="0339BF09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</w:rPr>
              <w:t xml:space="preserve">Классические социологические теории: от дифференцированности к </w:t>
            </w:r>
            <w:proofErr w:type="spellStart"/>
            <w:r w:rsidRPr="00580B53">
              <w:rPr>
                <w:bCs/>
              </w:rPr>
              <w:t>интегративности</w:t>
            </w:r>
            <w:proofErr w:type="spellEnd"/>
            <w:r w:rsidRPr="00580B53">
              <w:rPr>
                <w:bCs/>
              </w:rPr>
              <w:t>. Русская социологическая мысль</w:t>
            </w:r>
          </w:p>
        </w:tc>
      </w:tr>
      <w:tr w:rsidR="00580B53" w:rsidRPr="0053465B" w14:paraId="164A6384" w14:textId="77777777" w:rsidTr="00580B53">
        <w:tc>
          <w:tcPr>
            <w:tcW w:w="693" w:type="dxa"/>
          </w:tcPr>
          <w:p w14:paraId="2F1E12CE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14:paraId="2FC43C4F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</w:rPr>
              <w:t xml:space="preserve">Современная социологическая мысль. Основы системного подхода к анализу общества и теории общественного развития. </w:t>
            </w:r>
            <w:r w:rsidRPr="00580B53">
              <w:t xml:space="preserve"> </w:t>
            </w:r>
            <w:r w:rsidRPr="00580B53">
              <w:rPr>
                <w:bCs/>
              </w:rPr>
              <w:t>Глобализация и локализация в современном мире</w:t>
            </w:r>
          </w:p>
        </w:tc>
      </w:tr>
      <w:tr w:rsidR="00580B53" w:rsidRPr="0053465B" w14:paraId="471AD692" w14:textId="77777777" w:rsidTr="00580B53">
        <w:tc>
          <w:tcPr>
            <w:tcW w:w="693" w:type="dxa"/>
          </w:tcPr>
          <w:p w14:paraId="3ED87700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14:paraId="115A0FBF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  <w:color w:val="000000"/>
              </w:rPr>
              <w:t>Социальные общности: типы и виды.</w:t>
            </w:r>
          </w:p>
        </w:tc>
      </w:tr>
      <w:tr w:rsidR="00580B53" w:rsidRPr="0053465B" w14:paraId="74E89E21" w14:textId="77777777" w:rsidTr="00580B53">
        <w:tc>
          <w:tcPr>
            <w:tcW w:w="693" w:type="dxa"/>
          </w:tcPr>
          <w:p w14:paraId="6BA6841D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6E274E02" w14:textId="77777777" w:rsidR="00580B53" w:rsidRPr="00580B53" w:rsidRDefault="00580B53" w:rsidP="00580B53">
            <w:pPr>
              <w:jc w:val="both"/>
              <w:rPr>
                <w:bCs/>
              </w:rPr>
            </w:pPr>
            <w:r w:rsidRPr="00580B53">
              <w:rPr>
                <w:bCs/>
              </w:rPr>
              <w:t xml:space="preserve">Социальное неравенство, стратификация и социальная мобильность. </w:t>
            </w:r>
          </w:p>
        </w:tc>
      </w:tr>
      <w:tr w:rsidR="00580B53" w:rsidRPr="0053465B" w14:paraId="6B619708" w14:textId="77777777" w:rsidTr="00580B53">
        <w:tc>
          <w:tcPr>
            <w:tcW w:w="693" w:type="dxa"/>
          </w:tcPr>
          <w:p w14:paraId="1B075E7D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14:paraId="04C096B0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</w:rPr>
              <w:t>Культура как фактор социальных изменений. Социальное взаимодействие как основа социальных явлений, социальных процессов и социальных образований.</w:t>
            </w:r>
          </w:p>
        </w:tc>
      </w:tr>
      <w:tr w:rsidR="00580B53" w:rsidRPr="0053465B" w14:paraId="726C41BF" w14:textId="77777777" w:rsidTr="00580B53">
        <w:tc>
          <w:tcPr>
            <w:tcW w:w="693" w:type="dxa"/>
          </w:tcPr>
          <w:p w14:paraId="19EBF77C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0C8200FB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Взаимодействие экономики,</w:t>
            </w:r>
            <w:r w:rsidRPr="00580B53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580B53">
              <w:rPr>
                <w:bCs/>
                <w:sz w:val="24"/>
                <w:szCs w:val="24"/>
              </w:rPr>
              <w:t>социальных отношений и культуры.</w:t>
            </w:r>
          </w:p>
        </w:tc>
      </w:tr>
      <w:tr w:rsidR="00580B53" w:rsidRPr="0053465B" w14:paraId="084A5E6D" w14:textId="77777777" w:rsidTr="00580B53">
        <w:tc>
          <w:tcPr>
            <w:tcW w:w="693" w:type="dxa"/>
          </w:tcPr>
          <w:p w14:paraId="3E232ECD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66C75665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Личность и общество</w:t>
            </w:r>
          </w:p>
        </w:tc>
      </w:tr>
      <w:tr w:rsidR="00580B53" w:rsidRPr="0053465B" w14:paraId="473CB162" w14:textId="77777777" w:rsidTr="00580B53">
        <w:tc>
          <w:tcPr>
            <w:tcW w:w="693" w:type="dxa"/>
          </w:tcPr>
          <w:p w14:paraId="28152722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14:paraId="4E8B0B48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Социальные изменения: теории общественно-исторического развития и типы развития обществ.</w:t>
            </w:r>
          </w:p>
        </w:tc>
      </w:tr>
      <w:tr w:rsidR="00580B53" w:rsidRPr="0053465B" w14:paraId="5F1CC996" w14:textId="77777777" w:rsidTr="00580B53">
        <w:tc>
          <w:tcPr>
            <w:tcW w:w="693" w:type="dxa"/>
          </w:tcPr>
          <w:p w14:paraId="7E6DC979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14:paraId="54D73518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Организация и проведение социологических исследований. Методы социологических исследований</w:t>
            </w:r>
          </w:p>
        </w:tc>
      </w:tr>
    </w:tbl>
    <w:p w14:paraId="6E6E6099" w14:textId="77777777" w:rsidR="00410F87" w:rsidRPr="00B25245" w:rsidRDefault="00410F87" w:rsidP="00410F87">
      <w:pPr>
        <w:ind w:left="720"/>
        <w:jc w:val="both"/>
        <w:rPr>
          <w:b/>
          <w:bCs/>
        </w:rPr>
      </w:pPr>
    </w:p>
    <w:p w14:paraId="1B7CB702" w14:textId="77777777" w:rsidR="00F86071" w:rsidRPr="00162958" w:rsidRDefault="00F86071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1A859115" w14:textId="77777777" w:rsidR="00F86071" w:rsidRDefault="00F86071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111BA5CD" w14:textId="77777777" w:rsidR="00F86071" w:rsidRDefault="00F86071" w:rsidP="00F86071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7"/>
        <w:gridCol w:w="1843"/>
        <w:gridCol w:w="2580"/>
      </w:tblGrid>
      <w:tr w:rsidR="00F86071" w:rsidRPr="007F18F6" w14:paraId="0CA57D94" w14:textId="77777777" w:rsidTr="00F86071">
        <w:tc>
          <w:tcPr>
            <w:tcW w:w="675" w:type="dxa"/>
            <w:vAlign w:val="center"/>
          </w:tcPr>
          <w:p w14:paraId="6CB474C6" w14:textId="77777777" w:rsidR="00F86071" w:rsidRPr="007F18F6" w:rsidRDefault="00F86071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967" w:type="dxa"/>
            <w:vAlign w:val="center"/>
          </w:tcPr>
          <w:p w14:paraId="61F0BED2" w14:textId="77777777" w:rsidR="00F86071" w:rsidRPr="007F18F6" w:rsidRDefault="00F86071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Align w:val="center"/>
          </w:tcPr>
          <w:p w14:paraId="6BD577E5" w14:textId="77777777" w:rsidR="00F86071" w:rsidRPr="007F18F6" w:rsidRDefault="00F86071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580" w:type="dxa"/>
            <w:vAlign w:val="center"/>
          </w:tcPr>
          <w:p w14:paraId="776584D3" w14:textId="77777777" w:rsidR="00F86071" w:rsidRPr="007F18F6" w:rsidRDefault="00F86071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F86071" w:rsidRPr="007F18F6" w14:paraId="4B865BB1" w14:textId="77777777" w:rsidTr="00F86071">
        <w:trPr>
          <w:trHeight w:val="240"/>
        </w:trPr>
        <w:tc>
          <w:tcPr>
            <w:tcW w:w="675" w:type="dxa"/>
          </w:tcPr>
          <w:p w14:paraId="43CF5209" w14:textId="77777777" w:rsidR="00F86071" w:rsidRPr="00C4068A" w:rsidRDefault="00F86071" w:rsidP="00292E37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967" w:type="dxa"/>
          </w:tcPr>
          <w:p w14:paraId="038AF0C0" w14:textId="77777777" w:rsidR="00F86071" w:rsidRPr="00FA36B4" w:rsidRDefault="00F86071" w:rsidP="00B965F1">
            <w:pPr>
              <w:jc w:val="both"/>
            </w:pPr>
            <w:r w:rsidRPr="00FA36B4">
              <w:t xml:space="preserve">Тема 2. Классические социологические теории: от дифференцированности к </w:t>
            </w:r>
            <w:proofErr w:type="spellStart"/>
            <w:r w:rsidRPr="00FA36B4">
              <w:t>интегративности</w:t>
            </w:r>
            <w:proofErr w:type="spellEnd"/>
            <w:r w:rsidRPr="00FA36B4">
              <w:t>. Русская социологическая мысль</w:t>
            </w:r>
          </w:p>
        </w:tc>
        <w:tc>
          <w:tcPr>
            <w:tcW w:w="1843" w:type="dxa"/>
          </w:tcPr>
          <w:p w14:paraId="0442A230" w14:textId="77777777" w:rsidR="00F86071" w:rsidRPr="007D2560" w:rsidRDefault="00F86071" w:rsidP="00292E37">
            <w:r>
              <w:t>Лекция</w:t>
            </w:r>
          </w:p>
        </w:tc>
        <w:tc>
          <w:tcPr>
            <w:tcW w:w="2580" w:type="dxa"/>
          </w:tcPr>
          <w:p w14:paraId="0B54B3E7" w14:textId="77777777" w:rsidR="00F86071" w:rsidRPr="007D2560" w:rsidRDefault="00F86071" w:rsidP="00292E37">
            <w:r>
              <w:t>Лекция-беседа</w:t>
            </w:r>
          </w:p>
        </w:tc>
      </w:tr>
    </w:tbl>
    <w:p w14:paraId="7C7866AB" w14:textId="77777777" w:rsidR="00D141E6" w:rsidRDefault="00D141E6" w:rsidP="00DD0639">
      <w:pPr>
        <w:jc w:val="both"/>
        <w:rPr>
          <w:b/>
          <w:bCs/>
          <w:caps/>
        </w:rPr>
      </w:pPr>
    </w:p>
    <w:p w14:paraId="3207B85D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D38A691" w14:textId="77777777" w:rsidR="00DD0639" w:rsidRPr="00292E37" w:rsidRDefault="00292E37" w:rsidP="00DD0639">
      <w:pPr>
        <w:jc w:val="both"/>
        <w:rPr>
          <w:b/>
          <w:bCs/>
          <w:iCs/>
        </w:rPr>
      </w:pPr>
      <w:r w:rsidRPr="00292E37">
        <w:rPr>
          <w:b/>
          <w:bCs/>
          <w:iCs/>
        </w:rPr>
        <w:t xml:space="preserve">5.1 </w:t>
      </w:r>
      <w:r w:rsidR="00DD7F70" w:rsidRPr="00292E37">
        <w:rPr>
          <w:b/>
          <w:bCs/>
          <w:iCs/>
        </w:rPr>
        <w:t>Темы конспектов:</w:t>
      </w:r>
    </w:p>
    <w:p w14:paraId="315B0043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Современное состояние социологии и перспективы ее развития.</w:t>
      </w:r>
    </w:p>
    <w:p w14:paraId="0B25E049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Особенности социологического знания: соотношение действительности и теории.</w:t>
      </w:r>
    </w:p>
    <w:p w14:paraId="471A111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Научность социологических подходов и методов как открытая проблема</w:t>
      </w:r>
    </w:p>
    <w:p w14:paraId="4E0F28AD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Социология О. Конта и современность</w:t>
      </w:r>
    </w:p>
    <w:p w14:paraId="369855F5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Э. Дюркгейм о социальной солидарности</w:t>
      </w:r>
    </w:p>
    <w:p w14:paraId="0D265B11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Эволюционные идеи Г. Спенсера</w:t>
      </w:r>
    </w:p>
    <w:p w14:paraId="13806475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М. Вебер о роли протестантской этики в становлении и развитии капитализма</w:t>
      </w:r>
    </w:p>
    <w:p w14:paraId="3F9AA8B5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М. Вебер о бюрократии</w:t>
      </w:r>
    </w:p>
    <w:p w14:paraId="2B46F72E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Исторический материализм </w:t>
      </w:r>
      <w:proofErr w:type="spellStart"/>
      <w:r w:rsidRPr="00B25245">
        <w:t>К.Маркса</w:t>
      </w:r>
      <w:proofErr w:type="spellEnd"/>
      <w:r w:rsidRPr="00B25245">
        <w:t xml:space="preserve"> и </w:t>
      </w:r>
      <w:proofErr w:type="spellStart"/>
      <w:r w:rsidRPr="00B25245">
        <w:t>Ф.Энгельса</w:t>
      </w:r>
      <w:proofErr w:type="spellEnd"/>
      <w:r w:rsidRPr="00B25245">
        <w:t>.</w:t>
      </w:r>
    </w:p>
    <w:p w14:paraId="5C8567DE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Психологическое направление в социологии.</w:t>
      </w:r>
    </w:p>
    <w:p w14:paraId="04EE866B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Социология </w:t>
      </w:r>
      <w:proofErr w:type="spellStart"/>
      <w:r w:rsidRPr="00B25245">
        <w:t>Э.Дюрк</w:t>
      </w:r>
      <w:r>
        <w:t>гейма</w:t>
      </w:r>
      <w:proofErr w:type="spellEnd"/>
      <w:r>
        <w:t xml:space="preserve"> и ее значение в развитии </w:t>
      </w:r>
      <w:r w:rsidRPr="00B25245">
        <w:t>позитивного знания.</w:t>
      </w:r>
    </w:p>
    <w:p w14:paraId="4DA77762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Социология </w:t>
      </w:r>
      <w:proofErr w:type="spellStart"/>
      <w:r w:rsidRPr="00B25245">
        <w:t>М.Вебера</w:t>
      </w:r>
      <w:proofErr w:type="spellEnd"/>
      <w:r w:rsidRPr="00B25245">
        <w:t>.</w:t>
      </w:r>
    </w:p>
    <w:p w14:paraId="2C9BD381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Плеханов Г. В., Ленин В. И.  о сущности монистического взгляда на историю</w:t>
      </w:r>
    </w:p>
    <w:p w14:paraId="710DBABA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>
        <w:t xml:space="preserve">Школы и традиции </w:t>
      </w:r>
      <w:r w:rsidRPr="00B25245">
        <w:t>российской социологии</w:t>
      </w:r>
    </w:p>
    <w:p w14:paraId="36C15A9F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lastRenderedPageBreak/>
        <w:t>Н. М. Михайловский о прогрессе</w:t>
      </w:r>
    </w:p>
    <w:p w14:paraId="32BE52B7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А. С. Хомяков и его взгляды на историю</w:t>
      </w:r>
    </w:p>
    <w:p w14:paraId="4A77FED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Особенности социологического метода П. Сорокина</w:t>
      </w:r>
    </w:p>
    <w:p w14:paraId="78792997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Социологические теории модернизации</w:t>
      </w:r>
    </w:p>
    <w:p w14:paraId="5B3D86BB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Социологичес</w:t>
      </w:r>
      <w:r>
        <w:t xml:space="preserve">кие теории личности (по выбору </w:t>
      </w:r>
      <w:r w:rsidRPr="00B25245">
        <w:t>студента)</w:t>
      </w:r>
    </w:p>
    <w:p w14:paraId="62669DF5" w14:textId="77777777" w:rsidR="00292E37" w:rsidRPr="00B25245" w:rsidRDefault="00292E37" w:rsidP="00292E37">
      <w:pPr>
        <w:keepNext/>
        <w:numPr>
          <w:ilvl w:val="0"/>
          <w:numId w:val="24"/>
        </w:numPr>
        <w:ind w:left="357" w:hanging="357"/>
        <w:jc w:val="both"/>
        <w:outlineLvl w:val="0"/>
      </w:pPr>
      <w:r w:rsidRPr="00B25245">
        <w:t xml:space="preserve">Общественное разделение труда и социальная структура.  </w:t>
      </w:r>
    </w:p>
    <w:p w14:paraId="15C69AA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Сословия и классы. Классы и социальные группы. </w:t>
      </w:r>
    </w:p>
    <w:p w14:paraId="7F2863B7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Город как место зарождения субкультур.</w:t>
      </w:r>
    </w:p>
    <w:p w14:paraId="4B865C44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Социальные проблемы городов в современной России.</w:t>
      </w:r>
    </w:p>
    <w:p w14:paraId="7C8E6F0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Социальная структура современного российского общества</w:t>
      </w:r>
    </w:p>
    <w:p w14:paraId="7F471119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Соотношение этнического и социального в современной России</w:t>
      </w:r>
    </w:p>
    <w:p w14:paraId="6467E218" w14:textId="77777777" w:rsidR="00292E37" w:rsidRPr="00292E37" w:rsidRDefault="00292E37" w:rsidP="00DD0639">
      <w:pPr>
        <w:jc w:val="both"/>
        <w:rPr>
          <w:b/>
          <w:bCs/>
          <w:iCs/>
        </w:rPr>
      </w:pPr>
    </w:p>
    <w:p w14:paraId="00598FDC" w14:textId="77777777" w:rsidR="00D30DD7" w:rsidRDefault="00292E37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292E37">
        <w:rPr>
          <w:b/>
        </w:rPr>
        <w:t>Темы рефератов:</w:t>
      </w:r>
    </w:p>
    <w:p w14:paraId="06F095E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Проблемы социокультурных дистанций в межнациональных отношениях</w:t>
      </w:r>
    </w:p>
    <w:p w14:paraId="56B4AF57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Конфликт поколений как социологическая проблема</w:t>
      </w:r>
    </w:p>
    <w:p w14:paraId="6CB789B0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>
        <w:t xml:space="preserve">Формы ресоциализации человека </w:t>
      </w:r>
      <w:r w:rsidRPr="00B25245">
        <w:t>на рубеже столетий.</w:t>
      </w:r>
    </w:p>
    <w:p w14:paraId="582A27D6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Социологический смысл правил поведения</w:t>
      </w:r>
    </w:p>
    <w:p w14:paraId="6447232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Малые группы как сфера активности человека</w:t>
      </w:r>
    </w:p>
    <w:p w14:paraId="181D0E14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 xml:space="preserve">Социализация личности и </w:t>
      </w:r>
      <w:proofErr w:type="spellStart"/>
      <w:r w:rsidRPr="00B25245">
        <w:t>массовизация</w:t>
      </w:r>
      <w:proofErr w:type="spellEnd"/>
      <w:r w:rsidRPr="00B25245">
        <w:t xml:space="preserve"> индивидов.</w:t>
      </w:r>
    </w:p>
    <w:p w14:paraId="2DB1C67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Толпа как объект социальных технологий и субъект социального действия</w:t>
      </w:r>
    </w:p>
    <w:p w14:paraId="1818B694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Интеграция западноевропейских обществ в общеевропейский социум</w:t>
      </w:r>
    </w:p>
    <w:p w14:paraId="07210756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Социальная функция разделения труда</w:t>
      </w:r>
    </w:p>
    <w:p w14:paraId="1923313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Э. Дюркгейм о разделении труда и социальной солидарности</w:t>
      </w:r>
    </w:p>
    <w:p w14:paraId="762466B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Профессиональная ориентация как социологическая проблема</w:t>
      </w:r>
    </w:p>
    <w:p w14:paraId="6D867DB5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Социальные проблемы национального управления</w:t>
      </w:r>
    </w:p>
    <w:p w14:paraId="5B917E2A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Общечеловеческие и национальные аспекты культуры</w:t>
      </w:r>
    </w:p>
    <w:p w14:paraId="77A2035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Проблемы брака как социального института в современной России</w:t>
      </w:r>
    </w:p>
    <w:p w14:paraId="1D6845D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Либерализации ценностей и норм семейной жизни: позитивные и негативные последствия</w:t>
      </w:r>
    </w:p>
    <w:p w14:paraId="444C9D3A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Диалог поколений и преемственность духовной культуры</w:t>
      </w:r>
    </w:p>
    <w:p w14:paraId="4A389C87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Духовные интересы различных групп молодежи</w:t>
      </w:r>
    </w:p>
    <w:p w14:paraId="78D9B471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Социологические подходы к исследованию поколений</w:t>
      </w:r>
    </w:p>
    <w:p w14:paraId="52EC453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Новые социальные движения в современной России</w:t>
      </w:r>
    </w:p>
    <w:p w14:paraId="4D292E78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Современные молодежные движения</w:t>
      </w:r>
    </w:p>
    <w:p w14:paraId="3FE88E5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Сравнительный анализ ценностей советской молодежи и современной российской молодежи</w:t>
      </w:r>
    </w:p>
    <w:p w14:paraId="57AA0DF4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Методы сбора социологической информации</w:t>
      </w:r>
    </w:p>
    <w:p w14:paraId="31E61BC3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Социологический инструментарий сбора информации</w:t>
      </w:r>
    </w:p>
    <w:p w14:paraId="63C3E4AD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Понятие выборки и репрезентативности в социологии. Виды выборки</w:t>
      </w:r>
    </w:p>
    <w:p w14:paraId="6D289CB5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Методы анализа социологической информации</w:t>
      </w:r>
    </w:p>
    <w:p w14:paraId="4A10C01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Обработка и описание эмпирических данных</w:t>
      </w:r>
    </w:p>
    <w:p w14:paraId="7FA71C2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Использование результатов социологического исследования.</w:t>
      </w:r>
    </w:p>
    <w:p w14:paraId="48F11662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  <w:rPr>
          <w:color w:val="000000"/>
        </w:rPr>
      </w:pPr>
      <w:r w:rsidRPr="00B25245">
        <w:rPr>
          <w:color w:val="000000"/>
        </w:rPr>
        <w:t>Позитивные и негативные следствия статусного рассогласования.</w:t>
      </w:r>
    </w:p>
    <w:p w14:paraId="63F4893D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  <w:rPr>
          <w:color w:val="000000"/>
        </w:rPr>
      </w:pPr>
      <w:r w:rsidRPr="00B25245">
        <w:rPr>
          <w:color w:val="000000"/>
        </w:rPr>
        <w:t xml:space="preserve">Подходы к </w:t>
      </w:r>
      <w:proofErr w:type="spellStart"/>
      <w:r w:rsidRPr="00B25245">
        <w:rPr>
          <w:color w:val="000000"/>
        </w:rPr>
        <w:t>стратификационной</w:t>
      </w:r>
      <w:proofErr w:type="spellEnd"/>
      <w:r w:rsidRPr="00B25245">
        <w:rPr>
          <w:color w:val="000000"/>
        </w:rPr>
        <w:t xml:space="preserve"> теории (марксизм, функционализм, М. Вебер – по выбору).</w:t>
      </w:r>
    </w:p>
    <w:p w14:paraId="3741C89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  <w:rPr>
          <w:color w:val="000000"/>
        </w:rPr>
      </w:pPr>
      <w:r w:rsidRPr="00B25245">
        <w:rPr>
          <w:color w:val="000000"/>
        </w:rPr>
        <w:t>Смысл процессов глобализации.</w:t>
      </w:r>
    </w:p>
    <w:p w14:paraId="71BA3EF8" w14:textId="77777777" w:rsidR="00292E37" w:rsidRPr="00292E37" w:rsidRDefault="00292E37" w:rsidP="00292E37">
      <w:pPr>
        <w:ind w:left="414" w:hanging="357"/>
        <w:jc w:val="both"/>
        <w:rPr>
          <w:b/>
        </w:rPr>
      </w:pPr>
    </w:p>
    <w:p w14:paraId="110EADAD" w14:textId="77777777" w:rsidR="00D30DD7" w:rsidRPr="00292E37" w:rsidRDefault="00292E37" w:rsidP="00D30DD7">
      <w:pPr>
        <w:rPr>
          <w:b/>
          <w:bCs/>
        </w:rPr>
      </w:pPr>
      <w:r w:rsidRPr="00292E37">
        <w:rPr>
          <w:b/>
          <w:bCs/>
        </w:rPr>
        <w:t xml:space="preserve">5.3 </w:t>
      </w:r>
      <w:r w:rsidR="002670DA" w:rsidRPr="00292E37">
        <w:rPr>
          <w:b/>
          <w:bCs/>
        </w:rPr>
        <w:t>Темы практических занятий</w:t>
      </w:r>
      <w:r w:rsidR="00D30DD7" w:rsidRPr="00292E37">
        <w:rPr>
          <w:b/>
          <w:bCs/>
        </w:rPr>
        <w:t>:</w:t>
      </w:r>
    </w:p>
    <w:p w14:paraId="7B2989CE" w14:textId="77777777" w:rsidR="00292E37" w:rsidRPr="006851CA" w:rsidRDefault="00292E37" w:rsidP="00292E37">
      <w:pPr>
        <w:jc w:val="both"/>
      </w:pPr>
      <w:r>
        <w:rPr>
          <w:b/>
          <w:i/>
        </w:rPr>
        <w:t xml:space="preserve">К теме 1. </w:t>
      </w:r>
      <w:r w:rsidRPr="00B25245">
        <w:t>Идеология и проблема объективности социологии как науки.</w:t>
      </w:r>
    </w:p>
    <w:p w14:paraId="03989A60" w14:textId="77777777" w:rsidR="00292E37" w:rsidRPr="006851CA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2. </w:t>
      </w:r>
      <w:r w:rsidRPr="006851CA">
        <w:rPr>
          <w:color w:val="000000"/>
        </w:rPr>
        <w:t xml:space="preserve">Социологические концепции </w:t>
      </w:r>
      <w:proofErr w:type="spellStart"/>
      <w:r w:rsidRPr="006851CA">
        <w:rPr>
          <w:color w:val="000000"/>
        </w:rPr>
        <w:t>М.Ковалевского</w:t>
      </w:r>
      <w:proofErr w:type="spellEnd"/>
      <w:r w:rsidRPr="006851CA">
        <w:rPr>
          <w:color w:val="000000"/>
        </w:rPr>
        <w:t xml:space="preserve"> и </w:t>
      </w:r>
      <w:proofErr w:type="spellStart"/>
      <w:r w:rsidRPr="006851CA">
        <w:rPr>
          <w:color w:val="000000"/>
        </w:rPr>
        <w:t>П.Сорокина</w:t>
      </w:r>
      <w:proofErr w:type="spellEnd"/>
      <w:r w:rsidRPr="006851CA">
        <w:rPr>
          <w:color w:val="000000"/>
        </w:rPr>
        <w:t xml:space="preserve">, их роль в формировании русской и мировой социологической мысли. </w:t>
      </w:r>
    </w:p>
    <w:p w14:paraId="10671624" w14:textId="77777777" w:rsidR="00292E37" w:rsidRPr="006851CA" w:rsidRDefault="00292E37" w:rsidP="00292E37">
      <w:pPr>
        <w:jc w:val="both"/>
        <w:rPr>
          <w:color w:val="000000"/>
        </w:rPr>
      </w:pPr>
      <w:r>
        <w:rPr>
          <w:b/>
          <w:i/>
        </w:rPr>
        <w:lastRenderedPageBreak/>
        <w:t xml:space="preserve">К теме 3. </w:t>
      </w:r>
      <w:r w:rsidRPr="006851CA">
        <w:rPr>
          <w:color w:val="000000"/>
        </w:rPr>
        <w:t>Социология и футурология в поисках путей решения глобальных проблем человечества.</w:t>
      </w:r>
    </w:p>
    <w:p w14:paraId="5DC91E92" w14:textId="77777777" w:rsidR="00292E37" w:rsidRPr="00670766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4. </w:t>
      </w:r>
      <w:r w:rsidRPr="00032267">
        <w:rPr>
          <w:color w:val="000000"/>
        </w:rPr>
        <w:t>Малые,</w:t>
      </w:r>
      <w:r>
        <w:rPr>
          <w:color w:val="000000"/>
        </w:rPr>
        <w:t xml:space="preserve"> ограниченные, первичные группы. </w:t>
      </w:r>
      <w:r w:rsidRPr="00032267">
        <w:rPr>
          <w:color w:val="000000"/>
        </w:rPr>
        <w:t>Из</w:t>
      </w:r>
      <w:r>
        <w:rPr>
          <w:color w:val="000000"/>
        </w:rPr>
        <w:t xml:space="preserve">учение малых групп в социологии. </w:t>
      </w:r>
      <w:r w:rsidRPr="00670766">
        <w:rPr>
          <w:color w:val="000000"/>
        </w:rPr>
        <w:t>Лидерство и вожаки, их выбор в группе.</w:t>
      </w:r>
      <w:r>
        <w:rPr>
          <w:color w:val="000000"/>
        </w:rPr>
        <w:t xml:space="preserve"> </w:t>
      </w:r>
      <w:r w:rsidRPr="00670766">
        <w:rPr>
          <w:color w:val="000000"/>
        </w:rPr>
        <w:t>Типы лидерства</w:t>
      </w:r>
      <w:r>
        <w:rPr>
          <w:color w:val="000000"/>
        </w:rPr>
        <w:t>.</w:t>
      </w:r>
    </w:p>
    <w:p w14:paraId="07A6A96C" w14:textId="77777777" w:rsidR="00292E37" w:rsidRPr="00670766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5. </w:t>
      </w:r>
      <w:r>
        <w:rPr>
          <w:color w:val="000000"/>
        </w:rPr>
        <w:t xml:space="preserve">Классы в экономической теории </w:t>
      </w:r>
      <w:r w:rsidRPr="00670766">
        <w:rPr>
          <w:color w:val="000000"/>
        </w:rPr>
        <w:t>А.</w:t>
      </w:r>
      <w:r>
        <w:rPr>
          <w:color w:val="000000"/>
        </w:rPr>
        <w:t xml:space="preserve"> Смита </w:t>
      </w:r>
      <w:r w:rsidRPr="00670766">
        <w:rPr>
          <w:color w:val="000000"/>
        </w:rPr>
        <w:t>Исходные положения теории классов К.</w:t>
      </w:r>
      <w:r>
        <w:rPr>
          <w:color w:val="000000"/>
        </w:rPr>
        <w:t xml:space="preserve"> </w:t>
      </w:r>
      <w:r w:rsidRPr="00670766">
        <w:rPr>
          <w:color w:val="000000"/>
        </w:rPr>
        <w:t>Маркса.</w:t>
      </w:r>
      <w:r>
        <w:rPr>
          <w:color w:val="000000"/>
        </w:rPr>
        <w:t xml:space="preserve"> </w:t>
      </w:r>
      <w:r w:rsidRPr="00670766">
        <w:rPr>
          <w:color w:val="000000"/>
        </w:rPr>
        <w:t>Рынок и его влияние на социальную дифференциацию. Основные подходы к измерению бедности.</w:t>
      </w:r>
    </w:p>
    <w:p w14:paraId="1FBE5AAB" w14:textId="77777777" w:rsidR="00292E37" w:rsidRPr="00292E37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6. </w:t>
      </w:r>
      <w:r w:rsidRPr="00670766">
        <w:rPr>
          <w:color w:val="000000"/>
        </w:rPr>
        <w:t>Культура как система нормативных принципов, ценностных ориентаций и поведенческих стереотипов. Механизмы создания, передачи и освоения норм и ценностей культуры в различных социальных общностях.</w:t>
      </w:r>
      <w:r>
        <w:rPr>
          <w:color w:val="000000"/>
        </w:rPr>
        <w:t xml:space="preserve"> </w:t>
      </w:r>
      <w:r w:rsidRPr="00670766">
        <w:rPr>
          <w:color w:val="000000"/>
        </w:rPr>
        <w:t>Социальное действие и социальное взаимодействие в социологической ретроспективе.</w:t>
      </w:r>
    </w:p>
    <w:p w14:paraId="64A92211" w14:textId="77777777" w:rsidR="00292E37" w:rsidRPr="00A734C1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7. </w:t>
      </w:r>
      <w:r w:rsidRPr="00A734C1">
        <w:rPr>
          <w:color w:val="000000"/>
        </w:rPr>
        <w:t>История отечественных и зарубежных школ и направлений в исследовании трудовой деятельности.</w:t>
      </w:r>
      <w:r>
        <w:rPr>
          <w:color w:val="000000"/>
        </w:rPr>
        <w:t xml:space="preserve"> </w:t>
      </w:r>
      <w:r w:rsidRPr="00A734C1">
        <w:rPr>
          <w:color w:val="000000"/>
        </w:rPr>
        <w:t>Характеристика американской школы социологии труда.</w:t>
      </w:r>
    </w:p>
    <w:p w14:paraId="478CDF1C" w14:textId="77777777" w:rsidR="00292E37" w:rsidRPr="00A734C1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8. </w:t>
      </w:r>
      <w:r w:rsidRPr="00A734C1">
        <w:rPr>
          <w:color w:val="000000"/>
        </w:rPr>
        <w:t>Социальное поведение личности как социологическое понятие. Потребности, интересы, мотивы, ценностные ориентации и установки личности в структуре социологического познания.</w:t>
      </w:r>
      <w:r>
        <w:rPr>
          <w:color w:val="000000"/>
        </w:rPr>
        <w:t xml:space="preserve"> </w:t>
      </w:r>
      <w:r w:rsidRPr="00B25245">
        <w:t>Социальные нормы и отклонения.</w:t>
      </w:r>
    </w:p>
    <w:p w14:paraId="02581575" w14:textId="77777777" w:rsidR="00292E37" w:rsidRPr="00A734C1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9. </w:t>
      </w:r>
      <w:r w:rsidRPr="00A734C1">
        <w:rPr>
          <w:color w:val="000000"/>
        </w:rPr>
        <w:t>Типология обществ в социологии.</w:t>
      </w:r>
      <w:r>
        <w:rPr>
          <w:color w:val="000000"/>
        </w:rPr>
        <w:t xml:space="preserve"> </w:t>
      </w:r>
      <w:r w:rsidRPr="00A734C1">
        <w:rPr>
          <w:color w:val="000000"/>
        </w:rPr>
        <w:t>Место и роль социальной революции в марксистской и современной социологии.</w:t>
      </w:r>
    </w:p>
    <w:p w14:paraId="083BECA5" w14:textId="77777777" w:rsidR="00292E37" w:rsidRPr="0082383C" w:rsidRDefault="00292E37" w:rsidP="00292E37">
      <w:pPr>
        <w:pStyle w:val="a5"/>
        <w:spacing w:after="120"/>
        <w:jc w:val="both"/>
      </w:pPr>
      <w:r>
        <w:rPr>
          <w:b/>
          <w:i/>
        </w:rPr>
        <w:t xml:space="preserve">К теме 10. </w:t>
      </w:r>
      <w:r w:rsidRPr="00B25245">
        <w:t>Соотношение эмпирического и теоретического в социологическом исследовании.</w:t>
      </w:r>
      <w:r>
        <w:t xml:space="preserve"> Социологические </w:t>
      </w:r>
      <w:r w:rsidRPr="00B25245">
        <w:t xml:space="preserve">Методы </w:t>
      </w:r>
      <w:r w:rsidRPr="00FA36B4">
        <w:t>социологических исследований</w:t>
      </w:r>
      <w:r>
        <w:t>.</w:t>
      </w:r>
      <w:r w:rsidRPr="00B25245">
        <w:t xml:space="preserve"> Измерение в социологии.</w:t>
      </w:r>
    </w:p>
    <w:p w14:paraId="7DF21FD3" w14:textId="77777777" w:rsidR="00DD7F70" w:rsidRDefault="00DD7F70" w:rsidP="00625492">
      <w:pPr>
        <w:rPr>
          <w:b/>
          <w:bCs/>
          <w:caps/>
        </w:rPr>
      </w:pPr>
    </w:p>
    <w:p w14:paraId="4CBBE717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F9D3B3D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14:paraId="51FEE33E" w14:textId="77777777" w:rsidTr="00292E37">
        <w:trPr>
          <w:trHeight w:val="582"/>
        </w:trPr>
        <w:tc>
          <w:tcPr>
            <w:tcW w:w="567" w:type="dxa"/>
            <w:vAlign w:val="center"/>
          </w:tcPr>
          <w:p w14:paraId="2DF683DB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652D233A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14:paraId="0FAD4A88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14:paraId="0610EA73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92E37" w14:paraId="18082AAE" w14:textId="77777777" w:rsidTr="00292E37">
        <w:tc>
          <w:tcPr>
            <w:tcW w:w="567" w:type="dxa"/>
          </w:tcPr>
          <w:p w14:paraId="3A609478" w14:textId="77777777" w:rsidR="00292E37" w:rsidRPr="007F18F6" w:rsidRDefault="00292E37" w:rsidP="00292E37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14:paraId="262C9C5B" w14:textId="77777777" w:rsidR="00292E37" w:rsidRPr="00FA36B4" w:rsidRDefault="00580B53" w:rsidP="00580B53">
            <w:pPr>
              <w:jc w:val="center"/>
            </w:pPr>
            <w:r>
              <w:t>Темы 1-10</w:t>
            </w:r>
          </w:p>
        </w:tc>
        <w:tc>
          <w:tcPr>
            <w:tcW w:w="3969" w:type="dxa"/>
            <w:vAlign w:val="center"/>
          </w:tcPr>
          <w:p w14:paraId="187723F5" w14:textId="77777777" w:rsidR="00292E37" w:rsidRPr="00292E37" w:rsidRDefault="00292E37" w:rsidP="00292E37">
            <w:pPr>
              <w:pStyle w:val="a5"/>
              <w:jc w:val="center"/>
            </w:pPr>
            <w:r w:rsidRPr="00292E37">
              <w:t>Конспект</w:t>
            </w:r>
          </w:p>
          <w:p w14:paraId="2DAB19C3" w14:textId="77777777" w:rsidR="00292E37" w:rsidRPr="00292E37" w:rsidRDefault="00292E37" w:rsidP="00292E37">
            <w:pPr>
              <w:pStyle w:val="a5"/>
              <w:jc w:val="center"/>
            </w:pPr>
            <w:r w:rsidRPr="00292E37">
              <w:t>Работа на практических занятиях</w:t>
            </w:r>
          </w:p>
        </w:tc>
      </w:tr>
    </w:tbl>
    <w:p w14:paraId="0C5A0AB7" w14:textId="77777777" w:rsidR="002670DA" w:rsidRDefault="002670DA" w:rsidP="00D30DD7">
      <w:pPr>
        <w:jc w:val="both"/>
        <w:rPr>
          <w:bCs/>
          <w:i/>
        </w:rPr>
      </w:pPr>
    </w:p>
    <w:p w14:paraId="7559B61D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14:paraId="0DAC7A1D" w14:textId="77777777"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0D44CC" w:rsidRPr="007E722D" w14:paraId="06FBA374" w14:textId="77777777" w:rsidTr="00570C2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55C84" w14:textId="77777777"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AED5A" w14:textId="77777777"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04E6B" w14:textId="77777777"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64D259A" w14:textId="77777777"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8A870C5" w14:textId="77777777"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7A8" w14:textId="77777777"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14:paraId="57F500BB" w14:textId="77777777" w:rsidTr="00570C2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A4E30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56785B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540AB5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F2B9ED1" w14:textId="77777777"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7788255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2CB885" w14:textId="77777777"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E4A" w14:textId="77777777"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14:paraId="4A8CAAA8" w14:textId="77777777"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117BDDB4" w14:textId="77777777"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4E06A1" w:rsidRPr="00E6731E" w14:paraId="2EC63AE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D29E491" w14:textId="77777777" w:rsidR="004E06A1" w:rsidRPr="00B965F1" w:rsidRDefault="004E06A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B327852" w14:textId="77777777" w:rsidR="004E06A1" w:rsidRPr="006F0A9B" w:rsidRDefault="004E06A1" w:rsidP="004E06A1">
            <w:r w:rsidRPr="006F0A9B">
              <w:t>Социология: учебник</w:t>
            </w:r>
          </w:p>
        </w:tc>
        <w:tc>
          <w:tcPr>
            <w:tcW w:w="1985" w:type="dxa"/>
          </w:tcPr>
          <w:p w14:paraId="5A3EE67C" w14:textId="77777777" w:rsidR="004E06A1" w:rsidRPr="006F0A9B" w:rsidRDefault="004E06A1" w:rsidP="004E06A1">
            <w:r w:rsidRPr="006F0A9B">
              <w:t>Батурин В. К.</w:t>
            </w:r>
          </w:p>
        </w:tc>
        <w:tc>
          <w:tcPr>
            <w:tcW w:w="1275" w:type="dxa"/>
          </w:tcPr>
          <w:p w14:paraId="3A1D1743" w14:textId="77777777" w:rsidR="004E06A1" w:rsidRDefault="004E06A1" w:rsidP="004E06A1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93" w:type="dxa"/>
          </w:tcPr>
          <w:p w14:paraId="0912349E" w14:textId="77777777" w:rsidR="004E06A1" w:rsidRDefault="004E06A1" w:rsidP="004E06A1">
            <w:r>
              <w:t>2015</w:t>
            </w:r>
          </w:p>
        </w:tc>
        <w:tc>
          <w:tcPr>
            <w:tcW w:w="1275" w:type="dxa"/>
          </w:tcPr>
          <w:p w14:paraId="1A794B9F" w14:textId="77777777" w:rsidR="004E06A1" w:rsidRPr="007F18F6" w:rsidRDefault="004E06A1" w:rsidP="004E06A1"/>
        </w:tc>
        <w:tc>
          <w:tcPr>
            <w:tcW w:w="1560" w:type="dxa"/>
          </w:tcPr>
          <w:p w14:paraId="3A56CB68" w14:textId="77777777" w:rsidR="004E06A1" w:rsidRPr="006F0A9B" w:rsidRDefault="00C34234" w:rsidP="004E06A1">
            <w:pPr>
              <w:rPr>
                <w:sz w:val="22"/>
                <w:szCs w:val="22"/>
              </w:rPr>
            </w:pPr>
            <w:hyperlink r:id="rId8" w:history="1">
              <w:r w:rsidR="004E06A1" w:rsidRPr="006F0A9B">
                <w:rPr>
                  <w:rStyle w:val="af2"/>
                  <w:szCs w:val="22"/>
                </w:rPr>
                <w:t>http://biblioclub.ru/</w:t>
              </w:r>
            </w:hyperlink>
            <w:r w:rsidR="004E06A1" w:rsidRPr="006F0A9B">
              <w:rPr>
                <w:szCs w:val="22"/>
              </w:rPr>
              <w:t xml:space="preserve">  </w:t>
            </w:r>
          </w:p>
        </w:tc>
      </w:tr>
      <w:tr w:rsidR="004E06A1" w:rsidRPr="00E6731E" w14:paraId="08757E4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05CEC63A" w14:textId="77777777" w:rsidR="004E06A1" w:rsidRPr="00B965F1" w:rsidRDefault="004E06A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89760C8" w14:textId="77777777" w:rsidR="004E06A1" w:rsidRPr="006F0A9B" w:rsidRDefault="0021245C" w:rsidP="004E06A1">
            <w:pPr>
              <w:spacing w:before="100" w:beforeAutospacing="1" w:after="100" w:afterAutospacing="1"/>
              <w:outlineLvl w:val="3"/>
            </w:pPr>
            <w:r w:rsidRPr="006F0A9B">
              <w:t>Социология: Основы общей теории: учебное пособие</w:t>
            </w:r>
          </w:p>
        </w:tc>
        <w:tc>
          <w:tcPr>
            <w:tcW w:w="1985" w:type="dxa"/>
          </w:tcPr>
          <w:p w14:paraId="1268BDF6" w14:textId="77777777" w:rsidR="004E06A1" w:rsidRPr="006F0A9B" w:rsidRDefault="0021245C" w:rsidP="0021245C">
            <w:r w:rsidRPr="006F0A9B">
              <w:t>Мягкова А.Ю. (под ред.)</w:t>
            </w:r>
          </w:p>
        </w:tc>
        <w:tc>
          <w:tcPr>
            <w:tcW w:w="1275" w:type="dxa"/>
          </w:tcPr>
          <w:p w14:paraId="574C5005" w14:textId="77777777" w:rsidR="004E06A1" w:rsidRPr="00570C22" w:rsidRDefault="004E06A1" w:rsidP="0021245C">
            <w:r w:rsidRPr="00570C22">
              <w:t xml:space="preserve">М.: </w:t>
            </w:r>
            <w:r w:rsidR="0021245C">
              <w:t>Флинта</w:t>
            </w:r>
          </w:p>
        </w:tc>
        <w:tc>
          <w:tcPr>
            <w:tcW w:w="993" w:type="dxa"/>
          </w:tcPr>
          <w:p w14:paraId="25A6BEDD" w14:textId="77777777" w:rsidR="004E06A1" w:rsidRPr="00570C22" w:rsidRDefault="004E06A1" w:rsidP="0021245C">
            <w:r w:rsidRPr="00570C22">
              <w:t>201</w:t>
            </w:r>
            <w:r w:rsidR="0021245C">
              <w:t>1</w:t>
            </w:r>
          </w:p>
        </w:tc>
        <w:tc>
          <w:tcPr>
            <w:tcW w:w="1275" w:type="dxa"/>
          </w:tcPr>
          <w:p w14:paraId="08F4DF1C" w14:textId="77777777" w:rsidR="004E06A1" w:rsidRPr="0021245C" w:rsidRDefault="004E06A1" w:rsidP="004E06A1">
            <w:pPr>
              <w:jc w:val="center"/>
            </w:pPr>
          </w:p>
        </w:tc>
        <w:tc>
          <w:tcPr>
            <w:tcW w:w="1560" w:type="dxa"/>
          </w:tcPr>
          <w:p w14:paraId="351FD8D7" w14:textId="77777777" w:rsidR="004E06A1" w:rsidRDefault="00C34234" w:rsidP="004E06A1">
            <w:hyperlink r:id="rId9" w:history="1">
              <w:r w:rsidR="004E06A1" w:rsidRPr="005C6188">
                <w:rPr>
                  <w:rStyle w:val="af2"/>
                </w:rPr>
                <w:t>http://biblioclub.ru</w:t>
              </w:r>
            </w:hyperlink>
          </w:p>
          <w:p w14:paraId="21CE7544" w14:textId="77777777" w:rsidR="004E06A1" w:rsidRPr="0021245C" w:rsidRDefault="004E06A1" w:rsidP="004E06A1"/>
        </w:tc>
      </w:tr>
      <w:tr w:rsidR="00570C22" w:rsidRPr="0058764C" w14:paraId="5C135684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E7A5C10" w14:textId="77777777" w:rsidR="00570C22" w:rsidRPr="00B965F1" w:rsidRDefault="00570C22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72A855D" w14:textId="77777777" w:rsidR="00570C22" w:rsidRPr="0021245C" w:rsidRDefault="00570C22" w:rsidP="00570C22">
            <w:pPr>
              <w:keepNext/>
              <w:outlineLvl w:val="3"/>
            </w:pPr>
            <w:r w:rsidRPr="0021245C">
              <w:t>Социология</w:t>
            </w:r>
          </w:p>
        </w:tc>
        <w:tc>
          <w:tcPr>
            <w:tcW w:w="1985" w:type="dxa"/>
          </w:tcPr>
          <w:p w14:paraId="154B196E" w14:textId="77777777" w:rsidR="00570C22" w:rsidRPr="0021245C" w:rsidRDefault="00570C22" w:rsidP="00570C22">
            <w:r w:rsidRPr="0021245C">
              <w:t>Кравченко А. И.</w:t>
            </w:r>
          </w:p>
        </w:tc>
        <w:tc>
          <w:tcPr>
            <w:tcW w:w="1275" w:type="dxa"/>
          </w:tcPr>
          <w:p w14:paraId="7D1B3FDD" w14:textId="77777777" w:rsidR="00570C22" w:rsidRPr="00570C22" w:rsidRDefault="00570C22" w:rsidP="00570C22">
            <w:r w:rsidRPr="00570C22">
              <w:t>МГУ им. М. В. Ломоносова</w:t>
            </w:r>
          </w:p>
        </w:tc>
        <w:tc>
          <w:tcPr>
            <w:tcW w:w="993" w:type="dxa"/>
          </w:tcPr>
          <w:p w14:paraId="196DF640" w14:textId="77777777" w:rsidR="00570C22" w:rsidRPr="00570C22" w:rsidRDefault="00570C22" w:rsidP="00570C22">
            <w:r w:rsidRPr="00570C22">
              <w:t>2008</w:t>
            </w:r>
          </w:p>
        </w:tc>
        <w:tc>
          <w:tcPr>
            <w:tcW w:w="1275" w:type="dxa"/>
          </w:tcPr>
          <w:p w14:paraId="2A8CBD8F" w14:textId="77777777" w:rsidR="00570C22" w:rsidRPr="00570C22" w:rsidRDefault="00570C22" w:rsidP="00570C2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7450D549" w14:textId="77777777" w:rsidR="00570C22" w:rsidRPr="00570C22" w:rsidRDefault="00570C22" w:rsidP="00570C22"/>
        </w:tc>
      </w:tr>
      <w:tr w:rsidR="00570C22" w:rsidRPr="00252771" w14:paraId="14C3C6CB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CEAEFAD" w14:textId="77777777" w:rsidR="00570C22" w:rsidRPr="00B965F1" w:rsidRDefault="00570C22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BF9A501" w14:textId="77777777" w:rsidR="00570C22" w:rsidRPr="0021245C" w:rsidRDefault="00570C22" w:rsidP="00570C22">
            <w:pPr>
              <w:keepNext/>
              <w:outlineLvl w:val="3"/>
            </w:pPr>
            <w:r w:rsidRPr="0021245C">
              <w:t>Социология</w:t>
            </w:r>
          </w:p>
        </w:tc>
        <w:tc>
          <w:tcPr>
            <w:tcW w:w="1985" w:type="dxa"/>
          </w:tcPr>
          <w:p w14:paraId="033BD33C" w14:textId="77777777" w:rsidR="00570C22" w:rsidRPr="0021245C" w:rsidRDefault="00570C22" w:rsidP="00570C22">
            <w:pPr>
              <w:autoSpaceDE w:val="0"/>
              <w:autoSpaceDN w:val="0"/>
              <w:adjustRightInd w:val="0"/>
            </w:pPr>
            <w:r w:rsidRPr="0021245C">
              <w:t xml:space="preserve">Фролов, С. С. </w:t>
            </w:r>
          </w:p>
          <w:p w14:paraId="29235D4B" w14:textId="77777777" w:rsidR="00570C22" w:rsidRPr="0021245C" w:rsidRDefault="00570C22" w:rsidP="00570C22"/>
        </w:tc>
        <w:tc>
          <w:tcPr>
            <w:tcW w:w="1275" w:type="dxa"/>
          </w:tcPr>
          <w:p w14:paraId="4CBEDE70" w14:textId="77777777" w:rsidR="00570C22" w:rsidRPr="00570C22" w:rsidRDefault="00570C22" w:rsidP="00570C22">
            <w:r w:rsidRPr="00570C22">
              <w:t>М. : Гардарики</w:t>
            </w:r>
          </w:p>
        </w:tc>
        <w:tc>
          <w:tcPr>
            <w:tcW w:w="993" w:type="dxa"/>
          </w:tcPr>
          <w:p w14:paraId="51685783" w14:textId="77777777" w:rsidR="00570C22" w:rsidRPr="00570C22" w:rsidRDefault="00570C22" w:rsidP="00570C22">
            <w:r w:rsidRPr="00570C22">
              <w:t>2002</w:t>
            </w:r>
          </w:p>
        </w:tc>
        <w:tc>
          <w:tcPr>
            <w:tcW w:w="1275" w:type="dxa"/>
          </w:tcPr>
          <w:p w14:paraId="2AF21ADA" w14:textId="77777777" w:rsidR="00570C22" w:rsidRPr="00570C22" w:rsidRDefault="00570C22" w:rsidP="00570C2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24FCE401" w14:textId="77777777" w:rsidR="00570C22" w:rsidRPr="00570C22" w:rsidRDefault="00570C22" w:rsidP="00570C22"/>
        </w:tc>
      </w:tr>
      <w:tr w:rsidR="0001255E" w:rsidRPr="00252771" w14:paraId="26AE1BF4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5AE17B6" w14:textId="77777777"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2D08345" w14:textId="77777777" w:rsidR="0001255E" w:rsidRPr="006F0A9B" w:rsidRDefault="0001255E" w:rsidP="0001255E">
            <w:pPr>
              <w:keepNext/>
              <w:outlineLvl w:val="3"/>
            </w:pPr>
            <w:r w:rsidRPr="006F0A9B">
              <w:rPr>
                <w:sz w:val="23"/>
                <w:szCs w:val="23"/>
              </w:rPr>
              <w:t>Дизайн и методы социологического исследования: уч. пос.</w:t>
            </w:r>
          </w:p>
        </w:tc>
        <w:tc>
          <w:tcPr>
            <w:tcW w:w="1985" w:type="dxa"/>
          </w:tcPr>
          <w:p w14:paraId="4448EC52" w14:textId="77777777" w:rsidR="0001255E" w:rsidRPr="006F0A9B" w:rsidRDefault="0001255E" w:rsidP="0001255E">
            <w:pPr>
              <w:autoSpaceDE w:val="0"/>
              <w:autoSpaceDN w:val="0"/>
              <w:adjustRightInd w:val="0"/>
            </w:pPr>
            <w:r w:rsidRPr="006F0A9B">
              <w:rPr>
                <w:sz w:val="23"/>
                <w:szCs w:val="23"/>
              </w:rPr>
              <w:t>Маликова Н.Н.</w:t>
            </w:r>
          </w:p>
        </w:tc>
        <w:tc>
          <w:tcPr>
            <w:tcW w:w="1275" w:type="dxa"/>
          </w:tcPr>
          <w:p w14:paraId="3C9EE22D" w14:textId="77777777" w:rsidR="0001255E" w:rsidRPr="006F0A9B" w:rsidRDefault="0001255E" w:rsidP="0001255E">
            <w:r w:rsidRPr="006F0A9B">
              <w:rPr>
                <w:sz w:val="23"/>
                <w:szCs w:val="23"/>
              </w:rPr>
              <w:t>Екатеринбург: Уральский государственный университет</w:t>
            </w:r>
          </w:p>
        </w:tc>
        <w:tc>
          <w:tcPr>
            <w:tcW w:w="993" w:type="dxa"/>
          </w:tcPr>
          <w:p w14:paraId="3657B0C4" w14:textId="77777777" w:rsidR="0001255E" w:rsidRPr="006F0A9B" w:rsidRDefault="0001255E" w:rsidP="0001255E">
            <w:r w:rsidRPr="006F0A9B">
              <w:t>2014</w:t>
            </w:r>
          </w:p>
        </w:tc>
        <w:tc>
          <w:tcPr>
            <w:tcW w:w="1275" w:type="dxa"/>
          </w:tcPr>
          <w:p w14:paraId="5D250F91" w14:textId="77777777" w:rsidR="0001255E" w:rsidRDefault="0001255E" w:rsidP="0001255E">
            <w:pPr>
              <w:jc w:val="center"/>
            </w:pPr>
          </w:p>
        </w:tc>
        <w:tc>
          <w:tcPr>
            <w:tcW w:w="1560" w:type="dxa"/>
          </w:tcPr>
          <w:p w14:paraId="71D308A3" w14:textId="77777777" w:rsidR="0001255E" w:rsidRDefault="00C34234" w:rsidP="0001255E">
            <w:hyperlink r:id="rId10" w:history="1">
              <w:r w:rsidR="0001255E" w:rsidRPr="005C6188">
                <w:rPr>
                  <w:rStyle w:val="af2"/>
                </w:rPr>
                <w:t>http://biblioclub.ru</w:t>
              </w:r>
            </w:hyperlink>
          </w:p>
          <w:p w14:paraId="47FF42AF" w14:textId="77777777" w:rsidR="0001255E" w:rsidRPr="00FA755A" w:rsidRDefault="0001255E" w:rsidP="0001255E"/>
        </w:tc>
      </w:tr>
      <w:tr w:rsidR="0001255E" w:rsidRPr="00E6731E" w14:paraId="17D1A23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0731418" w14:textId="77777777"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9D695E3" w14:textId="77777777" w:rsidR="0001255E" w:rsidRPr="006F0A9B" w:rsidRDefault="0001255E" w:rsidP="0001255E">
            <w:pPr>
              <w:keepNext/>
              <w:outlineLvl w:val="3"/>
            </w:pPr>
            <w:r w:rsidRPr="006F0A9B">
              <w:t>Метод фокус-групп</w:t>
            </w:r>
          </w:p>
        </w:tc>
        <w:tc>
          <w:tcPr>
            <w:tcW w:w="1985" w:type="dxa"/>
          </w:tcPr>
          <w:p w14:paraId="18411603" w14:textId="77777777" w:rsidR="0001255E" w:rsidRPr="006F0A9B" w:rsidRDefault="0001255E" w:rsidP="0001255E">
            <w:proofErr w:type="spellStart"/>
            <w:r w:rsidRPr="006F0A9B">
              <w:t>Белановский</w:t>
            </w:r>
            <w:proofErr w:type="spellEnd"/>
            <w:r w:rsidRPr="006F0A9B">
              <w:t xml:space="preserve"> С.А.</w:t>
            </w:r>
          </w:p>
        </w:tc>
        <w:tc>
          <w:tcPr>
            <w:tcW w:w="1275" w:type="dxa"/>
          </w:tcPr>
          <w:p w14:paraId="13F6294A" w14:textId="77777777" w:rsidR="0001255E" w:rsidRPr="006F0A9B" w:rsidRDefault="0001255E" w:rsidP="0001255E">
            <w:r w:rsidRPr="006F0A9B">
              <w:t>М.:</w:t>
            </w:r>
          </w:p>
        </w:tc>
        <w:tc>
          <w:tcPr>
            <w:tcW w:w="993" w:type="dxa"/>
          </w:tcPr>
          <w:p w14:paraId="659AB833" w14:textId="77777777" w:rsidR="0001255E" w:rsidRPr="006F0A9B" w:rsidRDefault="0001255E" w:rsidP="0001255E">
            <w:r w:rsidRPr="006F0A9B">
              <w:t>1996</w:t>
            </w:r>
          </w:p>
        </w:tc>
        <w:tc>
          <w:tcPr>
            <w:tcW w:w="1275" w:type="dxa"/>
          </w:tcPr>
          <w:p w14:paraId="7B995ED4" w14:textId="77777777" w:rsidR="0001255E" w:rsidRPr="00570C22" w:rsidRDefault="0001255E" w:rsidP="0001255E">
            <w:pPr>
              <w:jc w:val="center"/>
            </w:pPr>
          </w:p>
        </w:tc>
        <w:tc>
          <w:tcPr>
            <w:tcW w:w="1560" w:type="dxa"/>
          </w:tcPr>
          <w:p w14:paraId="45D7F735" w14:textId="77777777" w:rsidR="0001255E" w:rsidRDefault="00C34234" w:rsidP="0001255E">
            <w:hyperlink r:id="rId11" w:history="1">
              <w:r w:rsidR="0001255E" w:rsidRPr="005C6188">
                <w:rPr>
                  <w:rStyle w:val="af2"/>
                </w:rPr>
                <w:t>http://biblioclub.ru</w:t>
              </w:r>
            </w:hyperlink>
          </w:p>
          <w:p w14:paraId="09338067" w14:textId="77777777" w:rsidR="0001255E" w:rsidRPr="00FA755A" w:rsidRDefault="0001255E" w:rsidP="0001255E"/>
        </w:tc>
      </w:tr>
      <w:tr w:rsidR="0001255E" w:rsidRPr="00E6731E" w14:paraId="006310C5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0491E07" w14:textId="77777777"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011CAA8" w14:textId="77777777" w:rsidR="0001255E" w:rsidRPr="006F0A9B" w:rsidRDefault="0001255E" w:rsidP="0001255E">
            <w:pPr>
              <w:keepNext/>
              <w:outlineLvl w:val="3"/>
            </w:pPr>
            <w:r w:rsidRPr="006F0A9B">
              <w:t>Приглашение в социологию: Гуманистическая перспектива</w:t>
            </w:r>
          </w:p>
        </w:tc>
        <w:tc>
          <w:tcPr>
            <w:tcW w:w="1985" w:type="dxa"/>
          </w:tcPr>
          <w:p w14:paraId="7598803F" w14:textId="77777777" w:rsidR="0001255E" w:rsidRPr="006F0A9B" w:rsidRDefault="0001255E" w:rsidP="0001255E">
            <w:r w:rsidRPr="006F0A9B">
              <w:t>Бергер П.Л.</w:t>
            </w:r>
          </w:p>
        </w:tc>
        <w:tc>
          <w:tcPr>
            <w:tcW w:w="1275" w:type="dxa"/>
          </w:tcPr>
          <w:p w14:paraId="767CDC68" w14:textId="77777777" w:rsidR="0001255E" w:rsidRPr="006F0A9B" w:rsidRDefault="0001255E" w:rsidP="0001255E">
            <w:r w:rsidRPr="006F0A9B">
              <w:t>М.:</w:t>
            </w:r>
          </w:p>
        </w:tc>
        <w:tc>
          <w:tcPr>
            <w:tcW w:w="993" w:type="dxa"/>
          </w:tcPr>
          <w:p w14:paraId="2F2074CC" w14:textId="77777777" w:rsidR="0001255E" w:rsidRPr="006F0A9B" w:rsidRDefault="0001255E" w:rsidP="0001255E">
            <w:r w:rsidRPr="006F0A9B">
              <w:t>2007</w:t>
            </w:r>
          </w:p>
        </w:tc>
        <w:tc>
          <w:tcPr>
            <w:tcW w:w="1275" w:type="dxa"/>
          </w:tcPr>
          <w:p w14:paraId="0B2D890F" w14:textId="77777777" w:rsidR="0001255E" w:rsidRPr="00570C22" w:rsidRDefault="0001255E" w:rsidP="0001255E">
            <w:pPr>
              <w:jc w:val="center"/>
            </w:pPr>
          </w:p>
        </w:tc>
        <w:tc>
          <w:tcPr>
            <w:tcW w:w="1560" w:type="dxa"/>
          </w:tcPr>
          <w:p w14:paraId="6CEFBAD8" w14:textId="77777777" w:rsidR="0001255E" w:rsidRDefault="00C34234" w:rsidP="0001255E">
            <w:hyperlink r:id="rId12" w:history="1">
              <w:r w:rsidR="0001255E" w:rsidRPr="005C6188">
                <w:rPr>
                  <w:rStyle w:val="af2"/>
                </w:rPr>
                <w:t>http://biblioclub.ru</w:t>
              </w:r>
            </w:hyperlink>
          </w:p>
          <w:p w14:paraId="43DFEBBA" w14:textId="77777777" w:rsidR="0001255E" w:rsidRPr="00570C22" w:rsidRDefault="0001255E" w:rsidP="0001255E">
            <w:pPr>
              <w:rPr>
                <w:lang w:val="en-US"/>
              </w:rPr>
            </w:pPr>
          </w:p>
        </w:tc>
      </w:tr>
      <w:tr w:rsidR="00CF731F" w:rsidRPr="00083E82" w14:paraId="7F95AC00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3871301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1FF10B79" w14:textId="77777777" w:rsidR="00CF731F" w:rsidRPr="006F0A9B" w:rsidRDefault="00CF731F" w:rsidP="00CF731F">
            <w:pPr>
              <w:spacing w:before="100" w:beforeAutospacing="1" w:after="100" w:afterAutospacing="1"/>
              <w:outlineLvl w:val="3"/>
            </w:pPr>
            <w:r w:rsidRPr="006F0A9B">
              <w:rPr>
                <w:sz w:val="23"/>
                <w:szCs w:val="23"/>
              </w:rPr>
              <w:t>История русской социологии : учебное пособие для вузов</w:t>
            </w:r>
          </w:p>
        </w:tc>
        <w:tc>
          <w:tcPr>
            <w:tcW w:w="1985" w:type="dxa"/>
          </w:tcPr>
          <w:p w14:paraId="7D51D76D" w14:textId="77777777" w:rsidR="00CF731F" w:rsidRPr="006F0A9B" w:rsidRDefault="006F0A9B" w:rsidP="006F0A9B">
            <w:r w:rsidRPr="006F0A9B">
              <w:rPr>
                <w:sz w:val="23"/>
                <w:szCs w:val="23"/>
              </w:rPr>
              <w:t>А.Н. </w:t>
            </w:r>
            <w:proofErr w:type="spellStart"/>
            <w:r w:rsidRPr="006F0A9B">
              <w:rPr>
                <w:sz w:val="23"/>
                <w:szCs w:val="23"/>
              </w:rPr>
              <w:t>Медушевский</w:t>
            </w:r>
            <w:proofErr w:type="spellEnd"/>
          </w:p>
        </w:tc>
        <w:tc>
          <w:tcPr>
            <w:tcW w:w="1275" w:type="dxa"/>
          </w:tcPr>
          <w:p w14:paraId="47C272D3" w14:textId="77777777" w:rsidR="00CF731F" w:rsidRPr="006F0A9B" w:rsidRDefault="006F0A9B" w:rsidP="00CF731F">
            <w:r w:rsidRPr="006F0A9B">
              <w:rPr>
                <w:sz w:val="23"/>
                <w:szCs w:val="23"/>
              </w:rPr>
              <w:t>Москва ; Берлин : Директ-Медиа</w:t>
            </w:r>
          </w:p>
        </w:tc>
        <w:tc>
          <w:tcPr>
            <w:tcW w:w="993" w:type="dxa"/>
          </w:tcPr>
          <w:p w14:paraId="09BBD6CE" w14:textId="77777777" w:rsidR="00CF731F" w:rsidRPr="006F0A9B" w:rsidRDefault="006F0A9B" w:rsidP="00CF731F">
            <w:r w:rsidRPr="006F0A9B">
              <w:t>2015</w:t>
            </w:r>
          </w:p>
        </w:tc>
        <w:tc>
          <w:tcPr>
            <w:tcW w:w="1275" w:type="dxa"/>
          </w:tcPr>
          <w:p w14:paraId="062C61A0" w14:textId="77777777" w:rsidR="00CF731F" w:rsidRDefault="00CF731F" w:rsidP="00CF731F">
            <w:pPr>
              <w:jc w:val="center"/>
            </w:pPr>
          </w:p>
        </w:tc>
        <w:tc>
          <w:tcPr>
            <w:tcW w:w="1560" w:type="dxa"/>
          </w:tcPr>
          <w:p w14:paraId="6FA9E0DC" w14:textId="77777777" w:rsidR="00CF731F" w:rsidRDefault="00C34234" w:rsidP="00CF731F">
            <w:hyperlink r:id="rId13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6324386D" w14:textId="77777777" w:rsidR="00CF731F" w:rsidRPr="00FA755A" w:rsidRDefault="00CF731F" w:rsidP="00CF731F"/>
        </w:tc>
      </w:tr>
      <w:tr w:rsidR="00CF731F" w:rsidRPr="00083E82" w14:paraId="09791837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BF46640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A036E9B" w14:textId="77777777" w:rsidR="00CF731F" w:rsidRPr="006F0A9B" w:rsidRDefault="00CF731F" w:rsidP="00CF731F">
            <w:pPr>
              <w:spacing w:before="100" w:beforeAutospacing="1" w:after="100" w:afterAutospacing="1"/>
              <w:outlineLvl w:val="3"/>
            </w:pPr>
            <w:r w:rsidRPr="006F0A9B">
              <w:rPr>
                <w:sz w:val="23"/>
                <w:szCs w:val="23"/>
              </w:rPr>
              <w:t>Методология и методы социологического исследования : учебник</w:t>
            </w:r>
          </w:p>
        </w:tc>
        <w:tc>
          <w:tcPr>
            <w:tcW w:w="1985" w:type="dxa"/>
          </w:tcPr>
          <w:p w14:paraId="50B7037A" w14:textId="77777777"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Климантова</w:t>
            </w:r>
            <w:proofErr w:type="spellEnd"/>
            <w:r w:rsidRPr="006F0A9B">
              <w:rPr>
                <w:sz w:val="23"/>
                <w:szCs w:val="23"/>
              </w:rPr>
              <w:t xml:space="preserve"> Г.И., Черняк Е.М. , </w:t>
            </w:r>
            <w:proofErr w:type="spellStart"/>
            <w:r w:rsidRPr="006F0A9B">
              <w:rPr>
                <w:sz w:val="23"/>
                <w:szCs w:val="23"/>
              </w:rPr>
              <w:t>Щегорцов</w:t>
            </w:r>
            <w:proofErr w:type="spellEnd"/>
            <w:r w:rsidRPr="006F0A9B"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275" w:type="dxa"/>
          </w:tcPr>
          <w:p w14:paraId="180D50FD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 xml:space="preserve">М: «Дашков и К°» </w:t>
            </w:r>
          </w:p>
        </w:tc>
        <w:tc>
          <w:tcPr>
            <w:tcW w:w="993" w:type="dxa"/>
          </w:tcPr>
          <w:p w14:paraId="51E8C271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2017</w:t>
            </w:r>
          </w:p>
        </w:tc>
        <w:tc>
          <w:tcPr>
            <w:tcW w:w="1275" w:type="dxa"/>
          </w:tcPr>
          <w:p w14:paraId="69783C4B" w14:textId="77777777" w:rsidR="00CF731F" w:rsidRPr="00FA755A" w:rsidRDefault="00CF731F" w:rsidP="00CF731F">
            <w:pPr>
              <w:jc w:val="center"/>
              <w:rPr>
                <w:color w:val="92D050"/>
              </w:rPr>
            </w:pPr>
          </w:p>
        </w:tc>
        <w:tc>
          <w:tcPr>
            <w:tcW w:w="1560" w:type="dxa"/>
          </w:tcPr>
          <w:p w14:paraId="44AE01E1" w14:textId="77777777" w:rsidR="006F0A9B" w:rsidRDefault="00C34234" w:rsidP="006F0A9B">
            <w:hyperlink r:id="rId14" w:history="1">
              <w:r w:rsidR="006F0A9B" w:rsidRPr="005C6188">
                <w:rPr>
                  <w:rStyle w:val="af2"/>
                </w:rPr>
                <w:t>http://biblioclub.ru</w:t>
              </w:r>
            </w:hyperlink>
          </w:p>
          <w:p w14:paraId="628AFF82" w14:textId="77777777" w:rsidR="00CF731F" w:rsidRPr="00FA755A" w:rsidRDefault="00CF731F" w:rsidP="00CF731F"/>
        </w:tc>
      </w:tr>
      <w:tr w:rsidR="00CF731F" w:rsidRPr="00252771" w14:paraId="15033663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5A29E5F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AA25251" w14:textId="77777777" w:rsidR="00CF731F" w:rsidRPr="00570C22" w:rsidRDefault="00CF731F" w:rsidP="00CF731F">
            <w:pPr>
              <w:keepNext/>
              <w:outlineLvl w:val="3"/>
            </w:pPr>
            <w:r w:rsidRPr="00570C22">
              <w:t>Экономика и социология труда</w:t>
            </w:r>
          </w:p>
        </w:tc>
        <w:tc>
          <w:tcPr>
            <w:tcW w:w="1985" w:type="dxa"/>
          </w:tcPr>
          <w:p w14:paraId="503CC2EB" w14:textId="77777777" w:rsidR="00CF731F" w:rsidRPr="00570C22" w:rsidRDefault="00CF731F" w:rsidP="00CF731F">
            <w:r w:rsidRPr="00570C22">
              <w:t>Генкин Б.М.</w:t>
            </w:r>
          </w:p>
        </w:tc>
        <w:tc>
          <w:tcPr>
            <w:tcW w:w="1275" w:type="dxa"/>
          </w:tcPr>
          <w:p w14:paraId="460E94E0" w14:textId="77777777" w:rsidR="00CF731F" w:rsidRPr="00570C22" w:rsidRDefault="00CF731F" w:rsidP="00CF731F">
            <w:r w:rsidRPr="00570C22">
              <w:t>М.: Норма</w:t>
            </w:r>
          </w:p>
        </w:tc>
        <w:tc>
          <w:tcPr>
            <w:tcW w:w="993" w:type="dxa"/>
          </w:tcPr>
          <w:p w14:paraId="3872379B" w14:textId="77777777" w:rsidR="00CF731F" w:rsidRPr="00570C22" w:rsidRDefault="00CF731F" w:rsidP="00CF731F">
            <w:r w:rsidRPr="00570C22">
              <w:t>2006</w:t>
            </w:r>
          </w:p>
        </w:tc>
        <w:tc>
          <w:tcPr>
            <w:tcW w:w="1275" w:type="dxa"/>
          </w:tcPr>
          <w:p w14:paraId="10CC142C" w14:textId="77777777"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002E8DD1" w14:textId="77777777" w:rsidR="00CF731F" w:rsidRPr="00570C22" w:rsidRDefault="00CF731F" w:rsidP="00CF731F"/>
        </w:tc>
      </w:tr>
      <w:tr w:rsidR="00CF731F" w:rsidRPr="00083E82" w14:paraId="609E3D0C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74A34EE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34DD62D0" w14:textId="77777777" w:rsidR="00CF731F" w:rsidRPr="00570C22" w:rsidRDefault="00CF731F" w:rsidP="00CF731F">
            <w:pPr>
              <w:keepNext/>
              <w:outlineLvl w:val="3"/>
            </w:pPr>
            <w:r w:rsidRPr="00570C22">
              <w:t>Наступающий кризис западной социологии</w:t>
            </w:r>
          </w:p>
        </w:tc>
        <w:tc>
          <w:tcPr>
            <w:tcW w:w="1985" w:type="dxa"/>
          </w:tcPr>
          <w:p w14:paraId="2C249523" w14:textId="77777777" w:rsidR="00CF731F" w:rsidRPr="00570C22" w:rsidRDefault="00CF731F" w:rsidP="00CF731F">
            <w:proofErr w:type="spellStart"/>
            <w:r w:rsidRPr="00570C22">
              <w:t>Гоулднер</w:t>
            </w:r>
            <w:proofErr w:type="spellEnd"/>
            <w:r w:rsidRPr="00570C22">
              <w:t xml:space="preserve"> А. У.</w:t>
            </w:r>
          </w:p>
        </w:tc>
        <w:tc>
          <w:tcPr>
            <w:tcW w:w="1275" w:type="dxa"/>
          </w:tcPr>
          <w:p w14:paraId="127A35D0" w14:textId="77777777" w:rsidR="00CF731F" w:rsidRPr="00570C22" w:rsidRDefault="00CF731F" w:rsidP="00CF731F">
            <w:r w:rsidRPr="00570C22">
              <w:t>СПб: Наука</w:t>
            </w:r>
          </w:p>
        </w:tc>
        <w:tc>
          <w:tcPr>
            <w:tcW w:w="993" w:type="dxa"/>
          </w:tcPr>
          <w:p w14:paraId="756F14B9" w14:textId="77777777" w:rsidR="00CF731F" w:rsidRPr="00570C22" w:rsidRDefault="00CF731F" w:rsidP="00CF731F">
            <w:r w:rsidRPr="00570C22">
              <w:t>2003</w:t>
            </w:r>
          </w:p>
        </w:tc>
        <w:tc>
          <w:tcPr>
            <w:tcW w:w="1275" w:type="dxa"/>
          </w:tcPr>
          <w:p w14:paraId="417AE4D5" w14:textId="77777777"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22A9A150" w14:textId="77777777" w:rsidR="00CF731F" w:rsidRPr="00570C22" w:rsidRDefault="00CF731F" w:rsidP="00CF731F"/>
        </w:tc>
      </w:tr>
      <w:tr w:rsidR="00CF731F" w:rsidRPr="00E6731E" w14:paraId="2C40FE81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198DE09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08ACF98" w14:textId="77777777" w:rsidR="00CF731F" w:rsidRPr="00570C22" w:rsidRDefault="00CF731F" w:rsidP="00CF731F">
            <w:pPr>
              <w:keepNext/>
              <w:outlineLvl w:val="3"/>
            </w:pPr>
            <w:r w:rsidRPr="00570C22">
              <w:t>Современное общество: общество риска, информационное общество, общество знаний</w:t>
            </w:r>
          </w:p>
        </w:tc>
        <w:tc>
          <w:tcPr>
            <w:tcW w:w="1985" w:type="dxa"/>
          </w:tcPr>
          <w:p w14:paraId="784AC944" w14:textId="77777777" w:rsidR="00CF731F" w:rsidRPr="00570C22" w:rsidRDefault="00CF731F" w:rsidP="00CF731F">
            <w:proofErr w:type="spellStart"/>
            <w:r w:rsidRPr="00570C22">
              <w:t>Бехманн</w:t>
            </w:r>
            <w:proofErr w:type="spellEnd"/>
            <w:r w:rsidRPr="00570C22">
              <w:t xml:space="preserve"> Г.</w:t>
            </w:r>
          </w:p>
        </w:tc>
        <w:tc>
          <w:tcPr>
            <w:tcW w:w="1275" w:type="dxa"/>
          </w:tcPr>
          <w:p w14:paraId="681827BE" w14:textId="77777777" w:rsidR="00CF731F" w:rsidRPr="00570C22" w:rsidRDefault="00CF731F" w:rsidP="00CF731F">
            <w:r w:rsidRPr="00570C22">
              <w:t>М. : Логос</w:t>
            </w:r>
          </w:p>
        </w:tc>
        <w:tc>
          <w:tcPr>
            <w:tcW w:w="993" w:type="dxa"/>
          </w:tcPr>
          <w:p w14:paraId="01B98F8D" w14:textId="77777777" w:rsidR="00CF731F" w:rsidRPr="00570C22" w:rsidRDefault="00CF731F" w:rsidP="00CF731F">
            <w:r w:rsidRPr="00570C22">
              <w:t>2010</w:t>
            </w:r>
          </w:p>
        </w:tc>
        <w:tc>
          <w:tcPr>
            <w:tcW w:w="1275" w:type="dxa"/>
          </w:tcPr>
          <w:p w14:paraId="46C4BA70" w14:textId="77777777" w:rsidR="00CF731F" w:rsidRPr="00570C22" w:rsidRDefault="00CF731F" w:rsidP="00CF731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14:paraId="04312699" w14:textId="77777777" w:rsidR="00CF731F" w:rsidRDefault="00C34234" w:rsidP="00CF731F">
            <w:hyperlink r:id="rId15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6CA25FC5" w14:textId="77777777" w:rsidR="00CF731F" w:rsidRPr="00570C22" w:rsidRDefault="00CF731F" w:rsidP="00CF731F">
            <w:pPr>
              <w:rPr>
                <w:lang w:val="en-US"/>
              </w:rPr>
            </w:pPr>
          </w:p>
        </w:tc>
      </w:tr>
      <w:tr w:rsidR="00CF731F" w:rsidRPr="00E6731E" w14:paraId="00CB41B5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470711B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8AFF544" w14:textId="77777777" w:rsidR="00CF731F" w:rsidRPr="006F0A9B" w:rsidRDefault="00CF731F" w:rsidP="00CF731F">
            <w:pPr>
              <w:autoSpaceDE w:val="0"/>
              <w:autoSpaceDN w:val="0"/>
              <w:adjustRightInd w:val="0"/>
              <w:jc w:val="both"/>
            </w:pPr>
            <w:r w:rsidRPr="006F0A9B">
              <w:rPr>
                <w:sz w:val="23"/>
                <w:szCs w:val="23"/>
              </w:rPr>
              <w:t xml:space="preserve">Сравнительная социология: учебник </w:t>
            </w:r>
          </w:p>
        </w:tc>
        <w:tc>
          <w:tcPr>
            <w:tcW w:w="1985" w:type="dxa"/>
          </w:tcPr>
          <w:p w14:paraId="11613774" w14:textId="77777777"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Резаев</w:t>
            </w:r>
            <w:proofErr w:type="spellEnd"/>
            <w:r w:rsidRPr="006F0A9B">
              <w:rPr>
                <w:sz w:val="23"/>
                <w:szCs w:val="23"/>
              </w:rPr>
              <w:t xml:space="preserve"> А.В. (ред.) </w:t>
            </w:r>
          </w:p>
        </w:tc>
        <w:tc>
          <w:tcPr>
            <w:tcW w:w="1275" w:type="dxa"/>
          </w:tcPr>
          <w:p w14:paraId="59991975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СПб.: СПбГУ</w:t>
            </w:r>
          </w:p>
        </w:tc>
        <w:tc>
          <w:tcPr>
            <w:tcW w:w="993" w:type="dxa"/>
          </w:tcPr>
          <w:p w14:paraId="61727FCF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2015</w:t>
            </w:r>
          </w:p>
        </w:tc>
        <w:tc>
          <w:tcPr>
            <w:tcW w:w="1275" w:type="dxa"/>
          </w:tcPr>
          <w:p w14:paraId="009E0E08" w14:textId="77777777" w:rsidR="00CF731F" w:rsidRPr="00CF731F" w:rsidRDefault="00CF731F" w:rsidP="00CF731F">
            <w:pPr>
              <w:jc w:val="center"/>
            </w:pPr>
          </w:p>
        </w:tc>
        <w:tc>
          <w:tcPr>
            <w:tcW w:w="1560" w:type="dxa"/>
          </w:tcPr>
          <w:p w14:paraId="4A8CF69D" w14:textId="77777777" w:rsidR="00CF731F" w:rsidRDefault="00C34234" w:rsidP="00CF731F">
            <w:hyperlink r:id="rId16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1CDDB73C" w14:textId="77777777" w:rsidR="00CF731F" w:rsidRPr="00570C22" w:rsidRDefault="00CF731F" w:rsidP="00CF731F">
            <w:pPr>
              <w:rPr>
                <w:lang w:val="en-US"/>
              </w:rPr>
            </w:pPr>
          </w:p>
        </w:tc>
      </w:tr>
      <w:tr w:rsidR="00CF731F" w:rsidRPr="00E6731E" w14:paraId="419CBA9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0A4661E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DEE4A92" w14:textId="77777777" w:rsidR="00CF731F" w:rsidRPr="006F0A9B" w:rsidRDefault="00CF731F" w:rsidP="006F0A9B">
            <w:r w:rsidRPr="006F0A9B">
              <w:rPr>
                <w:sz w:val="23"/>
                <w:szCs w:val="23"/>
              </w:rPr>
              <w:t xml:space="preserve">Социология культуры : учебное пособие  </w:t>
            </w:r>
          </w:p>
        </w:tc>
        <w:tc>
          <w:tcPr>
            <w:tcW w:w="1985" w:type="dxa"/>
          </w:tcPr>
          <w:p w14:paraId="09AF6E77" w14:textId="77777777"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Шендрик</w:t>
            </w:r>
            <w:proofErr w:type="spellEnd"/>
            <w:r w:rsidRPr="006F0A9B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1275" w:type="dxa"/>
          </w:tcPr>
          <w:p w14:paraId="2A2D7587" w14:textId="77777777" w:rsidR="00CF731F" w:rsidRPr="006F0A9B" w:rsidRDefault="00CF731F" w:rsidP="006F0A9B">
            <w:r w:rsidRPr="006F0A9B">
              <w:rPr>
                <w:sz w:val="23"/>
                <w:szCs w:val="23"/>
              </w:rPr>
              <w:t xml:space="preserve">М,: </w:t>
            </w:r>
            <w:proofErr w:type="spellStart"/>
            <w:r w:rsidRPr="006F0A9B">
              <w:rPr>
                <w:sz w:val="23"/>
                <w:szCs w:val="23"/>
              </w:rPr>
              <w:t>Юнити</w:t>
            </w:r>
            <w:proofErr w:type="spellEnd"/>
            <w:r w:rsidRPr="006F0A9B">
              <w:rPr>
                <w:sz w:val="23"/>
                <w:szCs w:val="23"/>
              </w:rPr>
              <w:t>-Дана</w:t>
            </w:r>
          </w:p>
        </w:tc>
        <w:tc>
          <w:tcPr>
            <w:tcW w:w="993" w:type="dxa"/>
          </w:tcPr>
          <w:p w14:paraId="2D029745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2015</w:t>
            </w:r>
          </w:p>
        </w:tc>
        <w:tc>
          <w:tcPr>
            <w:tcW w:w="1275" w:type="dxa"/>
          </w:tcPr>
          <w:p w14:paraId="5771FE61" w14:textId="77777777" w:rsidR="00CF731F" w:rsidRPr="00FA755A" w:rsidRDefault="00CF731F" w:rsidP="00CF731F">
            <w:pPr>
              <w:jc w:val="center"/>
            </w:pPr>
          </w:p>
        </w:tc>
        <w:tc>
          <w:tcPr>
            <w:tcW w:w="1560" w:type="dxa"/>
          </w:tcPr>
          <w:p w14:paraId="4B38BC4C" w14:textId="77777777" w:rsidR="00CF731F" w:rsidRDefault="00C34234" w:rsidP="00CF731F">
            <w:hyperlink r:id="rId17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5A9C84BA" w14:textId="77777777" w:rsidR="00CF731F" w:rsidRDefault="00CF731F" w:rsidP="00CF731F"/>
        </w:tc>
      </w:tr>
      <w:tr w:rsidR="00CF731F" w:rsidRPr="00083E82" w14:paraId="27B5E02D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4AF500E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49F0612" w14:textId="77777777" w:rsidR="00CF731F" w:rsidRPr="00570C22" w:rsidRDefault="00CF731F" w:rsidP="00CF731F">
            <w:pPr>
              <w:keepNext/>
              <w:outlineLvl w:val="3"/>
            </w:pPr>
            <w:r w:rsidRPr="00570C22">
              <w:t>Общедоступный учебник социологии</w:t>
            </w:r>
          </w:p>
        </w:tc>
        <w:tc>
          <w:tcPr>
            <w:tcW w:w="1985" w:type="dxa"/>
          </w:tcPr>
          <w:p w14:paraId="23B8CA57" w14:textId="77777777" w:rsidR="00CF731F" w:rsidRPr="00570C22" w:rsidRDefault="00CF731F" w:rsidP="00CF731F">
            <w:r w:rsidRPr="00570C22">
              <w:t>Сорокин П.А.</w:t>
            </w:r>
          </w:p>
        </w:tc>
        <w:tc>
          <w:tcPr>
            <w:tcW w:w="1275" w:type="dxa"/>
          </w:tcPr>
          <w:p w14:paraId="0337315E" w14:textId="77777777" w:rsidR="00CF731F" w:rsidRPr="00570C22" w:rsidRDefault="00CF731F" w:rsidP="00CF731F">
            <w:r w:rsidRPr="00570C22">
              <w:t>М. : Наука</w:t>
            </w:r>
          </w:p>
        </w:tc>
        <w:tc>
          <w:tcPr>
            <w:tcW w:w="993" w:type="dxa"/>
          </w:tcPr>
          <w:p w14:paraId="776D9ABE" w14:textId="77777777" w:rsidR="00CF731F" w:rsidRPr="00570C22" w:rsidRDefault="00CF731F" w:rsidP="00CF731F">
            <w:r w:rsidRPr="00570C22">
              <w:t>1994</w:t>
            </w:r>
          </w:p>
        </w:tc>
        <w:tc>
          <w:tcPr>
            <w:tcW w:w="1275" w:type="dxa"/>
          </w:tcPr>
          <w:p w14:paraId="42D662B0" w14:textId="77777777"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3594C77D" w14:textId="77777777" w:rsidR="00CF731F" w:rsidRPr="00570C22" w:rsidRDefault="00CF731F" w:rsidP="00CF731F"/>
        </w:tc>
      </w:tr>
      <w:tr w:rsidR="00B965F1" w:rsidRPr="00083E82" w14:paraId="0126BE40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765E90E" w14:textId="77777777" w:rsidR="00B965F1" w:rsidRPr="00B965F1" w:rsidRDefault="00B965F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BAA753B" w14:textId="77777777" w:rsidR="00B965F1" w:rsidRPr="00570C22" w:rsidRDefault="00B965F1" w:rsidP="00CF731F">
            <w:pPr>
              <w:keepNext/>
              <w:outlineLvl w:val="3"/>
            </w:pPr>
            <w:r w:rsidRPr="00B965F1">
              <w:rPr>
                <w:bCs/>
              </w:rPr>
              <w:t>Социология управления : учебник и практикум для вузов</w:t>
            </w:r>
          </w:p>
        </w:tc>
        <w:tc>
          <w:tcPr>
            <w:tcW w:w="1985" w:type="dxa"/>
          </w:tcPr>
          <w:p w14:paraId="05604CA7" w14:textId="77777777" w:rsidR="00B965F1" w:rsidRPr="00570C22" w:rsidRDefault="00B965F1" w:rsidP="00CF731F">
            <w:r w:rsidRPr="00B965F1">
              <w:rPr>
                <w:bCs/>
              </w:rPr>
              <w:t>В. Г. Зарубин [и др.] ; ответственные редакторы В. Г. Зарубин, В. А. Семенов</w:t>
            </w:r>
          </w:p>
        </w:tc>
        <w:tc>
          <w:tcPr>
            <w:tcW w:w="1275" w:type="dxa"/>
          </w:tcPr>
          <w:p w14:paraId="5A694BA7" w14:textId="77777777" w:rsidR="00B965F1" w:rsidRPr="00570C22" w:rsidRDefault="00B965F1" w:rsidP="00CF731F">
            <w:r w:rsidRPr="00B965F1">
              <w:rPr>
                <w:bCs/>
              </w:rPr>
              <w:t xml:space="preserve">Москва : Издательство </w:t>
            </w:r>
            <w:proofErr w:type="spellStart"/>
            <w:r w:rsidRPr="00B965F1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14:paraId="14882D39" w14:textId="77777777" w:rsidR="00B965F1" w:rsidRPr="00570C22" w:rsidRDefault="00B965F1" w:rsidP="00CF731F">
            <w:r>
              <w:t>2022</w:t>
            </w:r>
          </w:p>
        </w:tc>
        <w:tc>
          <w:tcPr>
            <w:tcW w:w="1275" w:type="dxa"/>
          </w:tcPr>
          <w:p w14:paraId="473B983B" w14:textId="77777777" w:rsidR="00B965F1" w:rsidRDefault="00B965F1" w:rsidP="00CF731F">
            <w:pPr>
              <w:jc w:val="center"/>
            </w:pPr>
          </w:p>
        </w:tc>
        <w:tc>
          <w:tcPr>
            <w:tcW w:w="1560" w:type="dxa"/>
          </w:tcPr>
          <w:p w14:paraId="544BF5EF" w14:textId="77777777" w:rsidR="00B965F1" w:rsidRPr="00570C22" w:rsidRDefault="00C34234" w:rsidP="00CF731F">
            <w:hyperlink r:id="rId18" w:history="1">
              <w:r w:rsidR="00B965F1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B965F1" w:rsidRPr="00083E82" w14:paraId="6B6AC4E2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65D4A5B" w14:textId="77777777" w:rsidR="00B965F1" w:rsidRPr="00B965F1" w:rsidRDefault="00B965F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3FA6C3D" w14:textId="77777777" w:rsidR="00B965F1" w:rsidRPr="00B965F1" w:rsidRDefault="00B965F1" w:rsidP="00CF731F">
            <w:pPr>
              <w:keepNext/>
              <w:outlineLvl w:val="3"/>
              <w:rPr>
                <w:bCs/>
              </w:rPr>
            </w:pPr>
            <w:r w:rsidRPr="00B965F1">
              <w:rPr>
                <w:bCs/>
              </w:rPr>
              <w:t>Социология : учебное пособие для вузов</w:t>
            </w:r>
          </w:p>
        </w:tc>
        <w:tc>
          <w:tcPr>
            <w:tcW w:w="1985" w:type="dxa"/>
          </w:tcPr>
          <w:p w14:paraId="391723AC" w14:textId="77777777" w:rsidR="00B965F1" w:rsidRPr="00B965F1" w:rsidRDefault="00B965F1" w:rsidP="00CF731F">
            <w:pPr>
              <w:rPr>
                <w:bCs/>
              </w:rPr>
            </w:pPr>
            <w:r w:rsidRPr="00B965F1">
              <w:rPr>
                <w:bCs/>
              </w:rPr>
              <w:t xml:space="preserve">Сирота, Н. М.  </w:t>
            </w:r>
          </w:p>
        </w:tc>
        <w:tc>
          <w:tcPr>
            <w:tcW w:w="1275" w:type="dxa"/>
          </w:tcPr>
          <w:p w14:paraId="47C04A36" w14:textId="77777777" w:rsidR="00B965F1" w:rsidRPr="00B965F1" w:rsidRDefault="00B965F1" w:rsidP="00CF731F">
            <w:pPr>
              <w:rPr>
                <w:bCs/>
              </w:rPr>
            </w:pPr>
            <w:r w:rsidRPr="00B965F1">
              <w:rPr>
                <w:bCs/>
              </w:rPr>
              <w:t xml:space="preserve">Москва : Издательство </w:t>
            </w:r>
            <w:proofErr w:type="spellStart"/>
            <w:r w:rsidRPr="00B965F1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14:paraId="36EBD375" w14:textId="77777777" w:rsidR="00B965F1" w:rsidRDefault="00B965F1" w:rsidP="00CF731F">
            <w:r w:rsidRPr="00B965F1">
              <w:rPr>
                <w:bCs/>
              </w:rPr>
              <w:t>2022</w:t>
            </w:r>
          </w:p>
        </w:tc>
        <w:tc>
          <w:tcPr>
            <w:tcW w:w="1275" w:type="dxa"/>
          </w:tcPr>
          <w:p w14:paraId="101C012E" w14:textId="77777777" w:rsidR="00B965F1" w:rsidRDefault="00B965F1" w:rsidP="00CF731F">
            <w:pPr>
              <w:jc w:val="center"/>
            </w:pPr>
          </w:p>
        </w:tc>
        <w:tc>
          <w:tcPr>
            <w:tcW w:w="1560" w:type="dxa"/>
          </w:tcPr>
          <w:p w14:paraId="1D65F4BD" w14:textId="77777777" w:rsidR="00B965F1" w:rsidRDefault="00C34234" w:rsidP="00CF731F">
            <w:hyperlink r:id="rId19" w:history="1">
              <w:r w:rsidR="00B965F1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14:paraId="7A100437" w14:textId="77777777" w:rsidR="00E6731E" w:rsidRDefault="00E6731E" w:rsidP="00F86071">
      <w:pPr>
        <w:rPr>
          <w:b/>
          <w:bCs/>
        </w:rPr>
      </w:pPr>
    </w:p>
    <w:p w14:paraId="537EA465" w14:textId="77777777" w:rsidR="00B965F1" w:rsidRPr="00580B53" w:rsidRDefault="00B965F1" w:rsidP="00580B53">
      <w:pPr>
        <w:jc w:val="both"/>
        <w:rPr>
          <w:b/>
          <w:bCs/>
        </w:rPr>
      </w:pPr>
    </w:p>
    <w:p w14:paraId="3C759E9E" w14:textId="77777777" w:rsidR="00580B53" w:rsidRPr="00580B53" w:rsidRDefault="00580B53" w:rsidP="00580B53">
      <w:pPr>
        <w:widowControl w:val="0"/>
        <w:numPr>
          <w:ilvl w:val="0"/>
          <w:numId w:val="29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580B53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0752EAC5" w14:textId="77777777" w:rsidR="00580B53" w:rsidRPr="00580B53" w:rsidRDefault="00580B53" w:rsidP="00580B53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1305331A" w14:textId="77777777" w:rsidR="00580B53" w:rsidRPr="00580B53" w:rsidRDefault="00580B53" w:rsidP="00580B53">
      <w:pPr>
        <w:ind w:firstLine="244"/>
      </w:pPr>
      <w:r w:rsidRPr="00580B53">
        <w:t xml:space="preserve">1. «НЭБ». Национальная электронная библиотека. – Режим доступа: </w:t>
      </w:r>
      <w:hyperlink r:id="rId20" w:history="1">
        <w:r w:rsidRPr="00580B53">
          <w:rPr>
            <w:color w:val="0000FF"/>
            <w:u w:val="single"/>
          </w:rPr>
          <w:t>http://нэб.рф/</w:t>
        </w:r>
      </w:hyperlink>
    </w:p>
    <w:p w14:paraId="49863460" w14:textId="77777777" w:rsidR="00580B53" w:rsidRPr="00580B53" w:rsidRDefault="00580B53" w:rsidP="00580B53">
      <w:pPr>
        <w:ind w:firstLine="244"/>
      </w:pPr>
      <w:r w:rsidRPr="00580B53">
        <w:t>2. «</w:t>
      </w:r>
      <w:proofErr w:type="spellStart"/>
      <w:r w:rsidRPr="00580B53">
        <w:t>eLibrary</w:t>
      </w:r>
      <w:proofErr w:type="spellEnd"/>
      <w:r w:rsidRPr="00580B53">
        <w:t xml:space="preserve">». Научная электронная библиотека. – Режим доступа: </w:t>
      </w:r>
      <w:hyperlink r:id="rId21" w:history="1">
        <w:r w:rsidRPr="00580B53">
          <w:rPr>
            <w:color w:val="0000FF"/>
            <w:u w:val="single"/>
          </w:rPr>
          <w:t>https://elibrary.ru</w:t>
        </w:r>
      </w:hyperlink>
    </w:p>
    <w:p w14:paraId="3C942F1A" w14:textId="77777777" w:rsidR="00580B53" w:rsidRPr="00580B53" w:rsidRDefault="00580B53" w:rsidP="00580B53">
      <w:pPr>
        <w:ind w:firstLine="244"/>
      </w:pPr>
      <w:r w:rsidRPr="00580B53">
        <w:t>3. «</w:t>
      </w:r>
      <w:proofErr w:type="spellStart"/>
      <w:r w:rsidRPr="00580B53">
        <w:t>КиберЛенинка</w:t>
      </w:r>
      <w:proofErr w:type="spellEnd"/>
      <w:r w:rsidRPr="00580B53">
        <w:t xml:space="preserve">». Научная электронная библиотека. – Режим доступа: </w:t>
      </w:r>
      <w:hyperlink r:id="rId22" w:history="1">
        <w:r w:rsidRPr="00580B53">
          <w:rPr>
            <w:color w:val="0000FF"/>
            <w:u w:val="single"/>
          </w:rPr>
          <w:t>https://cyberleninka.ru/</w:t>
        </w:r>
      </w:hyperlink>
    </w:p>
    <w:p w14:paraId="1BDFC553" w14:textId="77777777" w:rsidR="00580B53" w:rsidRPr="00580B53" w:rsidRDefault="00580B53" w:rsidP="00580B53">
      <w:pPr>
        <w:ind w:firstLine="244"/>
      </w:pPr>
      <w:r w:rsidRPr="00580B53">
        <w:t xml:space="preserve">4. ЭБС «Университетская библиотека онлайн». – Режим доступа: </w:t>
      </w:r>
      <w:hyperlink r:id="rId23" w:history="1">
        <w:r w:rsidRPr="00580B53">
          <w:rPr>
            <w:color w:val="0000FF"/>
            <w:u w:val="single"/>
          </w:rPr>
          <w:t>http://www.biblioclub.ru/</w:t>
        </w:r>
      </w:hyperlink>
    </w:p>
    <w:p w14:paraId="72A1C290" w14:textId="77777777" w:rsidR="00580B53" w:rsidRDefault="00580B53" w:rsidP="00580B53">
      <w:pPr>
        <w:ind w:firstLine="244"/>
        <w:rPr>
          <w:color w:val="0000FF"/>
          <w:u w:val="single"/>
        </w:rPr>
      </w:pPr>
      <w:r w:rsidRPr="00580B53">
        <w:t xml:space="preserve">5. Российская государственная библиотека. – Режим доступа: </w:t>
      </w:r>
      <w:hyperlink r:id="rId24" w:history="1">
        <w:r w:rsidRPr="00580B53">
          <w:rPr>
            <w:color w:val="0000FF"/>
            <w:u w:val="single"/>
          </w:rPr>
          <w:t>http://www.rsl.ru/</w:t>
        </w:r>
      </w:hyperlink>
    </w:p>
    <w:p w14:paraId="42B1FE1B" w14:textId="77777777" w:rsidR="00B965F1" w:rsidRPr="0002583E" w:rsidRDefault="00B965F1" w:rsidP="00B965F1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5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416E2BF3" w14:textId="77777777" w:rsidR="00B965F1" w:rsidRPr="0002583E" w:rsidRDefault="00B965F1" w:rsidP="00B965F1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6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3A98D076" w14:textId="77777777" w:rsidR="00B965F1" w:rsidRPr="00580B53" w:rsidRDefault="00B965F1" w:rsidP="00580B53">
      <w:pPr>
        <w:ind w:firstLine="244"/>
      </w:pPr>
    </w:p>
    <w:p w14:paraId="138207C7" w14:textId="77777777" w:rsidR="00580B53" w:rsidRPr="00580B53" w:rsidRDefault="00580B53" w:rsidP="00580B53"/>
    <w:p w14:paraId="7E7106A6" w14:textId="77777777" w:rsidR="00580B53" w:rsidRPr="00580B53" w:rsidRDefault="00580B53" w:rsidP="00580B5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580B5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14:paraId="511918B2" w14:textId="77777777"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AD55162" w14:textId="77777777"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80B53">
        <w:rPr>
          <w:rFonts w:eastAsia="WenQuanYi Micro Hei"/>
        </w:rPr>
        <w:t>LibreOffice</w:t>
      </w:r>
      <w:proofErr w:type="spellEnd"/>
      <w:r w:rsidRPr="00580B53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580B53">
        <w:rPr>
          <w:rFonts w:eastAsia="WenQuanYi Micro Hei"/>
        </w:rPr>
        <w:t>)</w:t>
      </w:r>
      <w:proofErr w:type="gramEnd"/>
      <w:r w:rsidRPr="00580B53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4A00BF1" w14:textId="77777777"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AF7199B" w14:textId="77777777" w:rsidR="00580B53" w:rsidRPr="00580B53" w:rsidRDefault="00580B53" w:rsidP="00580B53">
      <w:pPr>
        <w:ind w:firstLine="567"/>
        <w:rPr>
          <w:rFonts w:eastAsia="WenQuanYi Micro Hei"/>
        </w:rPr>
      </w:pPr>
      <w:r w:rsidRPr="00580B5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49E2F4B" w14:textId="77777777" w:rsidR="00580B53" w:rsidRPr="00580B53" w:rsidRDefault="00580B53" w:rsidP="00580B53">
      <w:pPr>
        <w:ind w:firstLine="567"/>
      </w:pPr>
    </w:p>
    <w:p w14:paraId="33891DDF" w14:textId="77777777" w:rsidR="00580B53" w:rsidRPr="00580B53" w:rsidRDefault="00580B53" w:rsidP="00580B53">
      <w:pPr>
        <w:contextualSpacing/>
      </w:pPr>
      <w:r w:rsidRPr="00580B5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E4BD4BF" w14:textId="77777777" w:rsidR="00580B53" w:rsidRPr="00580B53" w:rsidRDefault="00580B53" w:rsidP="00580B53">
      <w:r w:rsidRPr="00580B5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E2D69F8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Windows 10 x64</w:t>
      </w:r>
    </w:p>
    <w:p w14:paraId="1F472CFB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MicrosoftOffice</w:t>
      </w:r>
      <w:proofErr w:type="spellEnd"/>
      <w:r w:rsidRPr="00580B53">
        <w:rPr>
          <w:rFonts w:eastAsia="WenQuanYi Micro Hei"/>
        </w:rPr>
        <w:t xml:space="preserve"> 2016</w:t>
      </w:r>
    </w:p>
    <w:p w14:paraId="08956384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LibreOffice</w:t>
      </w:r>
      <w:proofErr w:type="spellEnd"/>
    </w:p>
    <w:p w14:paraId="6617799F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Firefox</w:t>
      </w:r>
    </w:p>
    <w:p w14:paraId="2DA1AB38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GIMP</w:t>
      </w:r>
    </w:p>
    <w:p w14:paraId="2E3250BF" w14:textId="77777777" w:rsidR="00580B53" w:rsidRPr="00580B53" w:rsidRDefault="00580B53" w:rsidP="00580B53">
      <w:pPr>
        <w:tabs>
          <w:tab w:val="left" w:pos="3975"/>
          <w:tab w:val="center" w:pos="5352"/>
        </w:tabs>
        <w:ind w:left="1066"/>
      </w:pPr>
      <w:r w:rsidRPr="00580B53">
        <w:rPr>
          <w:rFonts w:eastAsia="Calibri"/>
          <w:color w:val="000000"/>
        </w:rPr>
        <w:tab/>
      </w:r>
      <w:r w:rsidRPr="00580B53">
        <w:rPr>
          <w:rFonts w:eastAsia="Calibri"/>
          <w:color w:val="000000"/>
        </w:rPr>
        <w:tab/>
      </w:r>
    </w:p>
    <w:p w14:paraId="5B507B36" w14:textId="77777777" w:rsidR="00580B53" w:rsidRPr="00580B53" w:rsidRDefault="00580B53" w:rsidP="00580B53">
      <w:pPr>
        <w:contextualSpacing/>
      </w:pPr>
      <w:r w:rsidRPr="00580B5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3993BFED" w14:textId="77777777" w:rsidR="00580B53" w:rsidRPr="00580B53" w:rsidRDefault="00580B53" w:rsidP="00580B53">
      <w:pPr>
        <w:ind w:left="760"/>
      </w:pPr>
      <w:r w:rsidRPr="00580B53">
        <w:rPr>
          <w:rFonts w:eastAsia="WenQuanYi Micro Hei"/>
        </w:rPr>
        <w:t>Не используются</w:t>
      </w:r>
    </w:p>
    <w:p w14:paraId="7436C3DB" w14:textId="77777777" w:rsidR="00580B53" w:rsidRPr="00580B53" w:rsidRDefault="00580B53" w:rsidP="00580B53">
      <w:pPr>
        <w:rPr>
          <w:b/>
          <w:bCs/>
        </w:rPr>
      </w:pPr>
    </w:p>
    <w:p w14:paraId="7404A3D0" w14:textId="77777777" w:rsidR="00580B53" w:rsidRPr="00580B53" w:rsidRDefault="00580B53" w:rsidP="00580B53">
      <w:pPr>
        <w:numPr>
          <w:ilvl w:val="0"/>
          <w:numId w:val="31"/>
        </w:numPr>
        <w:rPr>
          <w:b/>
          <w:bCs/>
          <w:color w:val="000000"/>
          <w:spacing w:val="5"/>
        </w:rPr>
      </w:pPr>
      <w:r w:rsidRPr="00580B5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10D5B1F" w14:textId="77777777" w:rsidR="00580B53" w:rsidRPr="00580B53" w:rsidRDefault="00580B53" w:rsidP="00580B53">
      <w:pPr>
        <w:ind w:left="720"/>
      </w:pPr>
    </w:p>
    <w:p w14:paraId="286D9825" w14:textId="77777777" w:rsidR="00580B53" w:rsidRPr="00580B53" w:rsidRDefault="00580B53" w:rsidP="00580B53">
      <w:pPr>
        <w:ind w:firstLine="527"/>
        <w:jc w:val="both"/>
      </w:pPr>
      <w:r w:rsidRPr="00580B5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F727BDE" w14:textId="77777777" w:rsidR="00580B53" w:rsidRPr="00580B53" w:rsidRDefault="00580B53" w:rsidP="00580B53">
      <w:pPr>
        <w:ind w:firstLine="527"/>
        <w:jc w:val="both"/>
      </w:pPr>
      <w:r w:rsidRPr="00580B5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069E82" w14:textId="77777777" w:rsidR="00580B53" w:rsidRPr="00580B53" w:rsidRDefault="00580B53" w:rsidP="00580B53">
      <w:pPr>
        <w:ind w:firstLine="527"/>
        <w:jc w:val="both"/>
        <w:rPr>
          <w:rStyle w:val="af2"/>
          <w:color w:val="auto"/>
          <w:u w:val="none"/>
        </w:rPr>
      </w:pPr>
      <w:r w:rsidRPr="00580B5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80B53" w:rsidRPr="00580B53" w:rsidSect="00F86071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5771" w14:textId="77777777" w:rsidR="00C34234" w:rsidRDefault="00C34234">
      <w:r>
        <w:separator/>
      </w:r>
    </w:p>
  </w:endnote>
  <w:endnote w:type="continuationSeparator" w:id="0">
    <w:p w14:paraId="5168F03A" w14:textId="77777777" w:rsidR="00C34234" w:rsidRDefault="00C3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C16D" w14:textId="77777777" w:rsidR="00FA755A" w:rsidRPr="007661DA" w:rsidRDefault="00FA755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A4182">
      <w:rPr>
        <w:noProof/>
        <w:sz w:val="20"/>
        <w:szCs w:val="20"/>
      </w:rPr>
      <w:t>9</w:t>
    </w:r>
    <w:r w:rsidRPr="007661DA">
      <w:rPr>
        <w:sz w:val="20"/>
        <w:szCs w:val="20"/>
      </w:rPr>
      <w:fldChar w:fldCharType="end"/>
    </w:r>
  </w:p>
  <w:p w14:paraId="53514B9D" w14:textId="77777777" w:rsidR="00FA755A" w:rsidRDefault="00FA75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5802" w14:textId="77777777" w:rsidR="00C34234" w:rsidRDefault="00C34234">
      <w:r>
        <w:separator/>
      </w:r>
    </w:p>
  </w:footnote>
  <w:footnote w:type="continuationSeparator" w:id="0">
    <w:p w14:paraId="5F03DCF8" w14:textId="77777777" w:rsidR="00C34234" w:rsidRDefault="00C3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FD4D80"/>
    <w:multiLevelType w:val="hybridMultilevel"/>
    <w:tmpl w:val="D6A8A8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F2793"/>
    <w:multiLevelType w:val="hybridMultilevel"/>
    <w:tmpl w:val="FC0E5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7798"/>
    <w:multiLevelType w:val="hybridMultilevel"/>
    <w:tmpl w:val="8CD44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5913"/>
    <w:multiLevelType w:val="hybridMultilevel"/>
    <w:tmpl w:val="1322661A"/>
    <w:lvl w:ilvl="0" w:tplc="29D40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93B6C"/>
    <w:multiLevelType w:val="hybridMultilevel"/>
    <w:tmpl w:val="D5084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D40DEE"/>
    <w:multiLevelType w:val="hybridMultilevel"/>
    <w:tmpl w:val="48CE65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396FB4"/>
    <w:multiLevelType w:val="hybridMultilevel"/>
    <w:tmpl w:val="E866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5741A"/>
    <w:multiLevelType w:val="hybridMultilevel"/>
    <w:tmpl w:val="96F833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F6809"/>
    <w:multiLevelType w:val="hybridMultilevel"/>
    <w:tmpl w:val="E866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956CD0"/>
    <w:multiLevelType w:val="hybridMultilevel"/>
    <w:tmpl w:val="7150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1"/>
  </w:num>
  <w:num w:numId="7">
    <w:abstractNumId w:val="2"/>
  </w:num>
  <w:num w:numId="8">
    <w:abstractNumId w:val="19"/>
  </w:num>
  <w:num w:numId="9">
    <w:abstractNumId w:val="10"/>
  </w:num>
  <w:num w:numId="10">
    <w:abstractNumId w:val="12"/>
  </w:num>
  <w:num w:numId="11">
    <w:abstractNumId w:val="24"/>
  </w:num>
  <w:num w:numId="12">
    <w:abstractNumId w:val="5"/>
  </w:num>
  <w:num w:numId="13">
    <w:abstractNumId w:val="9"/>
  </w:num>
  <w:num w:numId="14">
    <w:abstractNumId w:val="23"/>
  </w:num>
  <w:num w:numId="15">
    <w:abstractNumId w:val="3"/>
  </w:num>
  <w:num w:numId="16">
    <w:abstractNumId w:val="16"/>
  </w:num>
  <w:num w:numId="17">
    <w:abstractNumId w:val="8"/>
  </w:num>
  <w:num w:numId="18">
    <w:abstractNumId w:val="18"/>
  </w:num>
  <w:num w:numId="19">
    <w:abstractNumId w:val="7"/>
  </w:num>
  <w:num w:numId="20">
    <w:abstractNumId w:val="11"/>
  </w:num>
  <w:num w:numId="21">
    <w:abstractNumId w:val="25"/>
  </w:num>
  <w:num w:numId="22">
    <w:abstractNumId w:val="30"/>
  </w:num>
  <w:num w:numId="23">
    <w:abstractNumId w:val="22"/>
  </w:num>
  <w:num w:numId="24">
    <w:abstractNumId w:val="32"/>
  </w:num>
  <w:num w:numId="25">
    <w:abstractNumId w:val="4"/>
  </w:num>
  <w:num w:numId="26">
    <w:abstractNumId w:val="6"/>
  </w:num>
  <w:num w:numId="27">
    <w:abstractNumId w:val="21"/>
  </w:num>
  <w:num w:numId="28">
    <w:abstractNumId w:val="14"/>
  </w:num>
  <w:num w:numId="29">
    <w:abstractNumId w:val="0"/>
  </w:num>
  <w:num w:numId="30">
    <w:abstractNumId w:val="1"/>
  </w:num>
  <w:num w:numId="31">
    <w:abstractNumId w:val="13"/>
  </w:num>
  <w:num w:numId="32">
    <w:abstractNumId w:val="26"/>
  </w:num>
  <w:num w:numId="3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255E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262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77425"/>
    <w:rsid w:val="001856FD"/>
    <w:rsid w:val="001860FC"/>
    <w:rsid w:val="00186210"/>
    <w:rsid w:val="0018634F"/>
    <w:rsid w:val="00187CF7"/>
    <w:rsid w:val="00195C95"/>
    <w:rsid w:val="001A5BEC"/>
    <w:rsid w:val="001A7AFD"/>
    <w:rsid w:val="001B6146"/>
    <w:rsid w:val="001B7506"/>
    <w:rsid w:val="001C7A0D"/>
    <w:rsid w:val="001D000A"/>
    <w:rsid w:val="001D0BC6"/>
    <w:rsid w:val="001E3C52"/>
    <w:rsid w:val="001E4E33"/>
    <w:rsid w:val="001E766B"/>
    <w:rsid w:val="001F09B3"/>
    <w:rsid w:val="001F4E62"/>
    <w:rsid w:val="002011B9"/>
    <w:rsid w:val="00204E5A"/>
    <w:rsid w:val="00204E60"/>
    <w:rsid w:val="002104F8"/>
    <w:rsid w:val="0021245C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2E37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59A6"/>
    <w:rsid w:val="002C6B50"/>
    <w:rsid w:val="002D0A7E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350D"/>
    <w:rsid w:val="00345B5E"/>
    <w:rsid w:val="00360191"/>
    <w:rsid w:val="00360688"/>
    <w:rsid w:val="00361CCA"/>
    <w:rsid w:val="00362924"/>
    <w:rsid w:val="00363E3A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0F87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C99"/>
    <w:rsid w:val="004D4D7E"/>
    <w:rsid w:val="004D6161"/>
    <w:rsid w:val="004D7D80"/>
    <w:rsid w:val="004E06A1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0C22"/>
    <w:rsid w:val="005714D0"/>
    <w:rsid w:val="00580B53"/>
    <w:rsid w:val="00584A64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7C19"/>
    <w:rsid w:val="005E0C48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0766"/>
    <w:rsid w:val="006731B0"/>
    <w:rsid w:val="0067345C"/>
    <w:rsid w:val="00676891"/>
    <w:rsid w:val="00676D89"/>
    <w:rsid w:val="00680C8A"/>
    <w:rsid w:val="00683331"/>
    <w:rsid w:val="00683656"/>
    <w:rsid w:val="00684E7A"/>
    <w:rsid w:val="006851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A9B"/>
    <w:rsid w:val="006F0E83"/>
    <w:rsid w:val="006F6485"/>
    <w:rsid w:val="006F7CFA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0281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2560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5B36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3B1C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300E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34C1"/>
    <w:rsid w:val="00A7612F"/>
    <w:rsid w:val="00A7735E"/>
    <w:rsid w:val="00A80898"/>
    <w:rsid w:val="00A814F5"/>
    <w:rsid w:val="00A82465"/>
    <w:rsid w:val="00A82E4F"/>
    <w:rsid w:val="00A91354"/>
    <w:rsid w:val="00A92778"/>
    <w:rsid w:val="00A954BD"/>
    <w:rsid w:val="00A95739"/>
    <w:rsid w:val="00A97C89"/>
    <w:rsid w:val="00AA04A2"/>
    <w:rsid w:val="00AA0AEF"/>
    <w:rsid w:val="00AA23D3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2690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65F1"/>
    <w:rsid w:val="00BA228C"/>
    <w:rsid w:val="00BA4182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07197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4234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0D4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CF731F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3F6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6731E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6071"/>
    <w:rsid w:val="00F92201"/>
    <w:rsid w:val="00F9434D"/>
    <w:rsid w:val="00F9570D"/>
    <w:rsid w:val="00F979A5"/>
    <w:rsid w:val="00FA24D2"/>
    <w:rsid w:val="00FA4751"/>
    <w:rsid w:val="00FA668E"/>
    <w:rsid w:val="00FA707B"/>
    <w:rsid w:val="00FA755A"/>
    <w:rsid w:val="00FB066D"/>
    <w:rsid w:val="00FB1702"/>
    <w:rsid w:val="00FB202C"/>
    <w:rsid w:val="00FB55A3"/>
    <w:rsid w:val="00FB6952"/>
    <w:rsid w:val="00FB716C"/>
    <w:rsid w:val="00FB75D8"/>
    <w:rsid w:val="00FC59C5"/>
    <w:rsid w:val="00FD027E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44D1"/>
  <w15:docId w15:val="{41993503-ECC6-41D3-9963-A052362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570C22"/>
    <w:pPr>
      <w:keepNext/>
      <w:jc w:val="center"/>
      <w:outlineLvl w:val="0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locked/>
    <w:rsid w:val="006707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9"/>
    <w:rsid w:val="00670766"/>
    <w:rPr>
      <w:b/>
      <w:bCs/>
      <w:sz w:val="28"/>
      <w:szCs w:val="28"/>
    </w:rPr>
  </w:style>
  <w:style w:type="character" w:customStyle="1" w:styleId="11">
    <w:name w:val="Заголовок 1 Знак"/>
    <w:link w:val="10"/>
    <w:uiPriority w:val="99"/>
    <w:rsid w:val="00570C22"/>
    <w:rPr>
      <w:b/>
      <w:bCs/>
      <w:sz w:val="24"/>
      <w:szCs w:val="24"/>
    </w:rPr>
  </w:style>
  <w:style w:type="paragraph" w:customStyle="1" w:styleId="12">
    <w:name w:val="Абзац списка1"/>
    <w:basedOn w:val="a0"/>
    <w:rsid w:val="00F860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580B53"/>
    <w:rPr>
      <w:rFonts w:cs="Courier New"/>
    </w:rPr>
  </w:style>
  <w:style w:type="paragraph" w:customStyle="1" w:styleId="WW-">
    <w:name w:val="WW-Базовый"/>
    <w:rsid w:val="00580B5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view_red&amp;book_id=436822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imwerden.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67F7-344B-450B-B174-86DBF70A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Роман Шутов</cp:lastModifiedBy>
  <cp:revision>2</cp:revision>
  <cp:lastPrinted>2016-03-21T10:31:00Z</cp:lastPrinted>
  <dcterms:created xsi:type="dcterms:W3CDTF">2022-04-03T20:38:00Z</dcterms:created>
  <dcterms:modified xsi:type="dcterms:W3CDTF">2022-04-03T20:38:00Z</dcterms:modified>
</cp:coreProperties>
</file>