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48575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85757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48575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485757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485757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485757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485757">
        <w:rPr>
          <w:b/>
          <w:sz w:val="24"/>
          <w:szCs w:val="24"/>
        </w:rPr>
        <w:t xml:space="preserve">ИМЕНИ </w:t>
      </w:r>
      <w:r w:rsidR="00920D08" w:rsidRPr="00485757">
        <w:rPr>
          <w:b/>
          <w:sz w:val="24"/>
          <w:szCs w:val="24"/>
        </w:rPr>
        <w:t>А.С. ПУШКИНА»</w:t>
      </w:r>
    </w:p>
    <w:p w:rsidR="00920D08" w:rsidRPr="0048575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85757">
        <w:rPr>
          <w:sz w:val="24"/>
          <w:szCs w:val="24"/>
        </w:rPr>
        <w:t>УТВЕРЖДАЮ</w:t>
      </w:r>
    </w:p>
    <w:p w:rsidR="00920D08" w:rsidRPr="0048575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85757">
        <w:rPr>
          <w:sz w:val="24"/>
          <w:szCs w:val="24"/>
        </w:rPr>
        <w:t>Проректор по учебно-методической</w:t>
      </w:r>
    </w:p>
    <w:p w:rsidR="00920D08" w:rsidRPr="0048575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85757">
        <w:rPr>
          <w:sz w:val="24"/>
          <w:szCs w:val="24"/>
        </w:rPr>
        <w:t xml:space="preserve">работе </w:t>
      </w:r>
    </w:p>
    <w:p w:rsidR="00920D08" w:rsidRPr="00485757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485757">
        <w:rPr>
          <w:sz w:val="24"/>
          <w:szCs w:val="24"/>
        </w:rPr>
        <w:t xml:space="preserve">____________ </w:t>
      </w:r>
      <w:proofErr w:type="spellStart"/>
      <w:r w:rsidRPr="00485757">
        <w:rPr>
          <w:sz w:val="24"/>
          <w:szCs w:val="24"/>
        </w:rPr>
        <w:t>С.Н.Большаков</w:t>
      </w:r>
      <w:proofErr w:type="spellEnd"/>
    </w:p>
    <w:p w:rsidR="00920D08" w:rsidRPr="0048575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485757">
        <w:rPr>
          <w:caps/>
          <w:sz w:val="24"/>
          <w:szCs w:val="24"/>
        </w:rPr>
        <w:t>РАБОЧАЯ ПРОГРАММА</w:t>
      </w:r>
    </w:p>
    <w:p w:rsidR="00920D08" w:rsidRPr="00485757" w:rsidRDefault="002E2D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rStyle w:val="ListLabel13"/>
          <w:sz w:val="24"/>
          <w:szCs w:val="24"/>
        </w:rPr>
      </w:pPr>
      <w:r w:rsidRPr="00485757">
        <w:rPr>
          <w:rStyle w:val="ListLabel13"/>
          <w:sz w:val="24"/>
          <w:szCs w:val="24"/>
        </w:rPr>
        <w:t>Д</w:t>
      </w:r>
      <w:r w:rsidR="00920D08" w:rsidRPr="00485757">
        <w:rPr>
          <w:rStyle w:val="ListLabel13"/>
          <w:sz w:val="24"/>
          <w:szCs w:val="24"/>
        </w:rPr>
        <w:t>исциплины</w:t>
      </w:r>
    </w:p>
    <w:p w:rsidR="002E2DA0" w:rsidRPr="00485757" w:rsidRDefault="002E2DA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85757" w:rsidRDefault="00A1268C" w:rsidP="00624EEF">
      <w:pPr>
        <w:spacing w:line="240" w:lineRule="auto"/>
        <w:jc w:val="center"/>
        <w:rPr>
          <w:b/>
          <w:sz w:val="24"/>
          <w:szCs w:val="24"/>
        </w:rPr>
      </w:pPr>
      <w:r w:rsidRPr="00485757">
        <w:rPr>
          <w:b/>
          <w:color w:val="000000"/>
          <w:sz w:val="24"/>
          <w:szCs w:val="24"/>
        </w:rPr>
        <w:t>Б</w:t>
      </w:r>
      <w:proofErr w:type="gramStart"/>
      <w:r w:rsidRPr="00485757">
        <w:rPr>
          <w:b/>
          <w:color w:val="000000"/>
          <w:sz w:val="24"/>
          <w:szCs w:val="24"/>
        </w:rPr>
        <w:t>1.В.01.</w:t>
      </w:r>
      <w:r w:rsidR="002E2DA0" w:rsidRPr="00485757">
        <w:rPr>
          <w:b/>
          <w:color w:val="000000"/>
          <w:sz w:val="24"/>
          <w:szCs w:val="24"/>
        </w:rPr>
        <w:t>ДВ</w:t>
      </w:r>
      <w:proofErr w:type="gramEnd"/>
      <w:r w:rsidR="002E2DA0" w:rsidRPr="00485757">
        <w:rPr>
          <w:b/>
          <w:color w:val="000000"/>
          <w:sz w:val="24"/>
          <w:szCs w:val="24"/>
        </w:rPr>
        <w:t>.01.</w:t>
      </w:r>
      <w:r w:rsidRPr="00485757">
        <w:rPr>
          <w:b/>
          <w:color w:val="000000"/>
          <w:sz w:val="24"/>
          <w:szCs w:val="24"/>
        </w:rPr>
        <w:t>02</w:t>
      </w:r>
      <w:r w:rsidR="009508DB" w:rsidRPr="00485757">
        <w:rPr>
          <w:b/>
          <w:color w:val="000000"/>
          <w:sz w:val="24"/>
          <w:szCs w:val="24"/>
        </w:rPr>
        <w:t>.</w:t>
      </w:r>
      <w:r w:rsidR="00624EEF" w:rsidRPr="00485757">
        <w:rPr>
          <w:b/>
          <w:sz w:val="24"/>
          <w:szCs w:val="24"/>
        </w:rPr>
        <w:t xml:space="preserve"> ИЛЛЮСТРАЦИЯ</w:t>
      </w:r>
    </w:p>
    <w:p w:rsidR="00920D08" w:rsidRPr="00485757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485757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624EEF" w:rsidRPr="00485757" w:rsidRDefault="00624EEF" w:rsidP="00624EEF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98717913"/>
      <w:bookmarkStart w:id="1" w:name="_Hlk98713205"/>
      <w:r w:rsidRPr="00485757">
        <w:rPr>
          <w:bCs/>
          <w:sz w:val="24"/>
          <w:szCs w:val="24"/>
        </w:rPr>
        <w:t xml:space="preserve">Направление подготовки </w:t>
      </w:r>
      <w:r w:rsidRPr="00485757">
        <w:rPr>
          <w:b/>
          <w:bCs/>
          <w:sz w:val="24"/>
          <w:szCs w:val="24"/>
        </w:rPr>
        <w:t>54.04.01 -Дизайн</w:t>
      </w:r>
    </w:p>
    <w:p w:rsidR="00624EEF" w:rsidRPr="00485757" w:rsidRDefault="00624EEF" w:rsidP="00624EEF">
      <w:pPr>
        <w:spacing w:line="240" w:lineRule="auto"/>
        <w:ind w:left="1152"/>
        <w:rPr>
          <w:b/>
          <w:sz w:val="24"/>
          <w:szCs w:val="24"/>
        </w:rPr>
      </w:pPr>
    </w:p>
    <w:p w:rsidR="00624EEF" w:rsidRPr="00485757" w:rsidRDefault="00624EEF" w:rsidP="00624EEF">
      <w:pPr>
        <w:spacing w:line="240" w:lineRule="auto"/>
        <w:ind w:left="-37"/>
        <w:jc w:val="center"/>
        <w:rPr>
          <w:b/>
          <w:bCs/>
          <w:i/>
          <w:sz w:val="24"/>
          <w:szCs w:val="24"/>
        </w:rPr>
      </w:pPr>
      <w:r w:rsidRPr="00485757">
        <w:rPr>
          <w:bCs/>
          <w:sz w:val="24"/>
          <w:szCs w:val="24"/>
        </w:rPr>
        <w:t xml:space="preserve">Направленность (профиль) – </w:t>
      </w:r>
      <w:r w:rsidRPr="00485757">
        <w:rPr>
          <w:b/>
          <w:bCs/>
          <w:i/>
          <w:sz w:val="24"/>
          <w:szCs w:val="24"/>
        </w:rPr>
        <w:t>«Графический дизайн»</w:t>
      </w:r>
    </w:p>
    <w:p w:rsidR="00624EEF" w:rsidRPr="00485757" w:rsidRDefault="00624EEF" w:rsidP="00624EEF">
      <w:pPr>
        <w:spacing w:line="240" w:lineRule="auto"/>
        <w:ind w:left="1152"/>
        <w:jc w:val="center"/>
        <w:rPr>
          <w:b/>
          <w:bCs/>
          <w:i/>
          <w:sz w:val="24"/>
          <w:szCs w:val="24"/>
        </w:rPr>
      </w:pPr>
    </w:p>
    <w:p w:rsidR="00624EEF" w:rsidRPr="00485757" w:rsidRDefault="00624EEF" w:rsidP="00624EEF">
      <w:pPr>
        <w:spacing w:line="240" w:lineRule="auto"/>
        <w:jc w:val="center"/>
        <w:rPr>
          <w:b/>
          <w:bCs/>
          <w:i/>
          <w:sz w:val="24"/>
          <w:szCs w:val="24"/>
        </w:rPr>
      </w:pPr>
    </w:p>
    <w:p w:rsidR="00624EEF" w:rsidRPr="00485757" w:rsidRDefault="00624EEF" w:rsidP="00624EEF">
      <w:pPr>
        <w:spacing w:line="240" w:lineRule="auto"/>
        <w:jc w:val="center"/>
        <w:rPr>
          <w:bCs/>
          <w:sz w:val="24"/>
          <w:szCs w:val="24"/>
        </w:rPr>
      </w:pPr>
    </w:p>
    <w:p w:rsidR="00624EEF" w:rsidRPr="00485757" w:rsidRDefault="00624EEF" w:rsidP="00624EEF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  <w:bookmarkStart w:id="2" w:name="_Hlk99045099"/>
      <w:bookmarkStart w:id="3" w:name="_GoBack"/>
      <w:r w:rsidRPr="00485757">
        <w:rPr>
          <w:bCs/>
          <w:sz w:val="24"/>
          <w:szCs w:val="24"/>
        </w:rPr>
        <w:t xml:space="preserve"> (</w:t>
      </w:r>
      <w:bookmarkStart w:id="4" w:name="_Hlk98719412"/>
      <w:r w:rsidRPr="00485757">
        <w:rPr>
          <w:bCs/>
          <w:sz w:val="24"/>
          <w:szCs w:val="24"/>
        </w:rPr>
        <w:t xml:space="preserve">год начала подготовки – </w:t>
      </w:r>
      <w:r w:rsidR="00865B74">
        <w:rPr>
          <w:bCs/>
          <w:sz w:val="24"/>
          <w:szCs w:val="24"/>
        </w:rPr>
        <w:t>2022)</w:t>
      </w:r>
      <w:bookmarkEnd w:id="3"/>
    </w:p>
    <w:bookmarkEnd w:id="0"/>
    <w:bookmarkEnd w:id="2"/>
    <w:p w:rsidR="00624EEF" w:rsidRPr="00485757" w:rsidRDefault="00624EEF" w:rsidP="00624EEF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bookmarkEnd w:id="1"/>
    <w:bookmarkEnd w:id="4"/>
    <w:p w:rsidR="00624EEF" w:rsidRPr="00485757" w:rsidRDefault="00624EEF" w:rsidP="00624EEF">
      <w:pPr>
        <w:tabs>
          <w:tab w:val="left" w:pos="3822"/>
        </w:tabs>
        <w:spacing w:line="240" w:lineRule="auto"/>
        <w:jc w:val="center"/>
        <w:rPr>
          <w:bCs/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5130"/>
        </w:tabs>
        <w:spacing w:line="240" w:lineRule="auto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  <w:r w:rsidRPr="00485757">
        <w:rPr>
          <w:sz w:val="24"/>
          <w:szCs w:val="24"/>
        </w:rPr>
        <w:t xml:space="preserve">Санкт-Петербург </w:t>
      </w:r>
    </w:p>
    <w:p w:rsidR="00624EEF" w:rsidRPr="00D0313E" w:rsidRDefault="00DF7A74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Pr="00D0313E">
        <w:rPr>
          <w:sz w:val="24"/>
          <w:szCs w:val="24"/>
        </w:rPr>
        <w:t>2</w:t>
      </w:r>
    </w:p>
    <w:p w:rsidR="00624EEF" w:rsidRPr="00485757" w:rsidRDefault="00624EEF">
      <w:pPr>
        <w:widowControl/>
        <w:tabs>
          <w:tab w:val="clear" w:pos="788"/>
        </w:tabs>
        <w:suppressAutoHyphens w:val="0"/>
        <w:spacing w:after="160" w:line="259" w:lineRule="auto"/>
        <w:ind w:left="0" w:firstLine="0"/>
        <w:jc w:val="left"/>
        <w:rPr>
          <w:sz w:val="24"/>
          <w:szCs w:val="24"/>
        </w:rPr>
      </w:pPr>
      <w:r w:rsidRPr="00485757">
        <w:rPr>
          <w:sz w:val="24"/>
          <w:szCs w:val="24"/>
        </w:rPr>
        <w:br w:type="page"/>
      </w: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jc w:val="center"/>
        <w:rPr>
          <w:sz w:val="24"/>
          <w:szCs w:val="24"/>
        </w:rPr>
      </w:pPr>
    </w:p>
    <w:p w:rsidR="00624EEF" w:rsidRPr="00485757" w:rsidRDefault="00624EEF" w:rsidP="00624EEF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5" w:name="_Hlk98721152"/>
      <w:bookmarkStart w:id="6" w:name="_Hlk99130231"/>
      <w:bookmarkStart w:id="7" w:name="_Hlk98716413"/>
      <w:r w:rsidRPr="00485757">
        <w:rPr>
          <w:b/>
          <w:bCs/>
          <w:color w:val="000000"/>
          <w:sz w:val="24"/>
          <w:szCs w:val="24"/>
        </w:rPr>
        <w:t xml:space="preserve">1. </w:t>
      </w:r>
      <w:bookmarkStart w:id="8" w:name="_Hlk98715140"/>
      <w:r w:rsidRPr="00485757">
        <w:rPr>
          <w:b/>
          <w:bCs/>
          <w:color w:val="000000"/>
          <w:sz w:val="24"/>
          <w:szCs w:val="24"/>
        </w:rPr>
        <w:t>ПЕРЕЧЕНЬ ПЛАНИРУЕМЫХ РЕЗУЛЬТАТОВ ОБУЧЕНИЯ ПО ДИСЦИПЛИНЕ:</w:t>
      </w:r>
    </w:p>
    <w:p w:rsidR="00624EEF" w:rsidRPr="00485757" w:rsidRDefault="00624EEF" w:rsidP="00624EE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bookmarkStart w:id="9" w:name="_Hlk98677663"/>
      <w:r w:rsidRPr="00485757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5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624EEF" w:rsidRPr="00485757" w:rsidTr="00624EEF">
        <w:trPr>
          <w:trHeight w:val="858"/>
        </w:trPr>
        <w:tc>
          <w:tcPr>
            <w:tcW w:w="993" w:type="dxa"/>
            <w:shd w:val="clear" w:color="auto" w:fill="auto"/>
          </w:tcPr>
          <w:p w:rsidR="00624EEF" w:rsidRPr="00485757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bookmarkStart w:id="10" w:name="_Hlk99194407"/>
            <w:r w:rsidRPr="00485757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624EEF" w:rsidRPr="00485757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24EEF" w:rsidRPr="00485757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5953" w:type="dxa"/>
          </w:tcPr>
          <w:p w:rsidR="00624EEF" w:rsidRPr="00485757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624EEF" w:rsidRPr="00485757" w:rsidRDefault="00624EEF" w:rsidP="00194400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bookmarkEnd w:id="6"/>
      <w:tr w:rsidR="00624EEF" w:rsidRPr="00485757" w:rsidTr="00624EE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24EEF" w:rsidRPr="00485757" w:rsidRDefault="00624EEF" w:rsidP="00624EEF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485757">
              <w:rPr>
                <w:color w:val="000000"/>
                <w:sz w:val="24"/>
                <w:szCs w:val="24"/>
                <w:lang w:eastAsia="ru-RU"/>
              </w:rPr>
              <w:t>УК-6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4EEF" w:rsidRPr="00485757" w:rsidRDefault="00624EEF" w:rsidP="00624EEF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485757">
              <w:rPr>
                <w:color w:val="000000"/>
                <w:sz w:val="24"/>
                <w:szCs w:val="24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  <w:tc>
          <w:tcPr>
            <w:tcW w:w="5953" w:type="dxa"/>
            <w:vAlign w:val="center"/>
          </w:tcPr>
          <w:p w:rsidR="00624EEF" w:rsidRPr="00485757" w:rsidRDefault="00624EEF" w:rsidP="00624EE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 xml:space="preserve">УК-6 Находит и творчески использует имеющийся опыт в соответствии с задачами саморазвития. </w:t>
            </w:r>
          </w:p>
          <w:p w:rsidR="00624EEF" w:rsidRPr="00485757" w:rsidRDefault="00624EEF" w:rsidP="00624EE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 xml:space="preserve">УК-6 Самостоятельно выявляет мотивы и стимулы для саморазвития, определяя реалистические цели профессионального роста. </w:t>
            </w:r>
          </w:p>
          <w:p w:rsidR="00624EEF" w:rsidRPr="00485757" w:rsidRDefault="00624EEF" w:rsidP="00624EE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 xml:space="preserve">УК-6 Планирует профессиональную траекторию с учетом особенностей как профессиональной, так и других видов деятельности и требований рынка труда. </w:t>
            </w:r>
          </w:p>
          <w:p w:rsidR="00624EEF" w:rsidRPr="00485757" w:rsidRDefault="00624EEF" w:rsidP="00624EEF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485757">
              <w:rPr>
                <w:sz w:val="24"/>
                <w:szCs w:val="24"/>
              </w:rPr>
              <w:t>УК-6 Действует в условиях неопределенности, корректируя планы и шаги по их реализации с учетом, имеющихся ресурсов.</w:t>
            </w:r>
          </w:p>
        </w:tc>
      </w:tr>
      <w:tr w:rsidR="00624EEF" w:rsidRPr="00485757" w:rsidTr="00624EEF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624EEF" w:rsidRPr="00485757" w:rsidRDefault="00624EEF" w:rsidP="00624EEF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485757">
              <w:rPr>
                <w:color w:val="000000"/>
                <w:sz w:val="24"/>
                <w:szCs w:val="24"/>
                <w:lang w:eastAsia="ru-RU"/>
              </w:rPr>
              <w:t>ПК-2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4EEF" w:rsidRPr="00485757" w:rsidRDefault="00624EEF" w:rsidP="00624EEF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485757">
              <w:rPr>
                <w:color w:val="000000"/>
                <w:sz w:val="24"/>
                <w:szCs w:val="24"/>
                <w:lang w:eastAsia="ru-RU"/>
              </w:rPr>
              <w:t>Способен вырабатывать концепции по созданию объектов визуальной информации, идентификации и коммуникации</w:t>
            </w:r>
          </w:p>
        </w:tc>
        <w:tc>
          <w:tcPr>
            <w:tcW w:w="5953" w:type="dxa"/>
            <w:vAlign w:val="center"/>
          </w:tcPr>
          <w:p w:rsidR="00624EEF" w:rsidRPr="00485757" w:rsidRDefault="00624EEF" w:rsidP="00624EE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 xml:space="preserve">ПК-2 Отслеживание тенденций и направлений в сфере дизайна объектов и систем визуальной информации, идентификации и коммуникации </w:t>
            </w:r>
          </w:p>
          <w:p w:rsidR="00624EEF" w:rsidRPr="00485757" w:rsidRDefault="00624EEF" w:rsidP="00624EE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 xml:space="preserve">ПК-2 Мониторинг существующих аналогов проектируемых объектов и систем визуальной информации, идентификации и коммуникации </w:t>
            </w:r>
          </w:p>
          <w:p w:rsidR="00624EEF" w:rsidRPr="00485757" w:rsidRDefault="00624EEF" w:rsidP="00624EE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 xml:space="preserve">ПК-2 Изучение потребностей и предпочтений целевой аудитории проектируемых объектов и систем визуальной информации, идентификации и коммуникации </w:t>
            </w:r>
          </w:p>
          <w:p w:rsidR="00624EEF" w:rsidRPr="00485757" w:rsidRDefault="00624EEF" w:rsidP="00624EEF">
            <w:pPr>
              <w:spacing w:line="240" w:lineRule="auto"/>
              <w:ind w:hanging="18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 xml:space="preserve">ПК-2 Отслеживание изменений законодательной и нормативной базы, касающейся проектирования объектов и систем визуальной информации, идентификации и коммуникации </w:t>
            </w:r>
          </w:p>
          <w:p w:rsidR="00624EEF" w:rsidRPr="00485757" w:rsidRDefault="00624EEF" w:rsidP="00624EEF">
            <w:pPr>
              <w:spacing w:line="240" w:lineRule="auto"/>
              <w:ind w:hanging="18"/>
              <w:rPr>
                <w:color w:val="000000"/>
                <w:sz w:val="24"/>
                <w:szCs w:val="24"/>
                <w:lang w:eastAsia="ru-RU"/>
              </w:rPr>
            </w:pPr>
            <w:r w:rsidRPr="00485757">
              <w:rPr>
                <w:sz w:val="24"/>
                <w:szCs w:val="24"/>
              </w:rPr>
              <w:t>ПК-2 Оформление результатов дизайнерских исследований и формирование предложений по направлениям работ в сфере дизайна объектов и систем визуальной информации, идентификации и коммуникации</w:t>
            </w:r>
          </w:p>
        </w:tc>
      </w:tr>
    </w:tbl>
    <w:bookmarkEnd w:id="7"/>
    <w:bookmarkEnd w:id="8"/>
    <w:bookmarkEnd w:id="9"/>
    <w:bookmarkEnd w:id="10"/>
    <w:p w:rsidR="00920D08" w:rsidRPr="0048575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85757">
        <w:rPr>
          <w:b/>
          <w:bCs/>
          <w:color w:val="000000"/>
          <w:sz w:val="24"/>
          <w:szCs w:val="24"/>
        </w:rPr>
        <w:t xml:space="preserve">2. </w:t>
      </w:r>
      <w:r w:rsidRPr="00485757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485757">
        <w:rPr>
          <w:b/>
          <w:bCs/>
          <w:color w:val="000000"/>
          <w:sz w:val="24"/>
          <w:szCs w:val="24"/>
        </w:rPr>
        <w:t>:</w:t>
      </w:r>
    </w:p>
    <w:p w:rsidR="00920D08" w:rsidRPr="00485757" w:rsidRDefault="00920D08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b/>
          <w:bCs/>
          <w:sz w:val="24"/>
          <w:szCs w:val="24"/>
        </w:rPr>
        <w:t xml:space="preserve">Цель </w:t>
      </w:r>
      <w:r w:rsidRPr="00485757">
        <w:rPr>
          <w:b/>
          <w:sz w:val="24"/>
          <w:szCs w:val="24"/>
        </w:rPr>
        <w:t>дисциплины</w:t>
      </w:r>
      <w:r w:rsidRPr="00485757">
        <w:rPr>
          <w:sz w:val="24"/>
          <w:szCs w:val="24"/>
        </w:rPr>
        <w:t>:</w:t>
      </w:r>
      <w:r w:rsidR="004A410C" w:rsidRPr="00485757">
        <w:rPr>
          <w:sz w:val="24"/>
          <w:szCs w:val="24"/>
        </w:rPr>
        <w:t xml:space="preserve"> Дисци</w:t>
      </w:r>
      <w:r w:rsidR="006E5433" w:rsidRPr="00485757">
        <w:rPr>
          <w:sz w:val="24"/>
          <w:szCs w:val="24"/>
        </w:rPr>
        <w:t>плина «Иллюстрация</w:t>
      </w:r>
      <w:r w:rsidR="004A410C" w:rsidRPr="00485757">
        <w:rPr>
          <w:sz w:val="24"/>
          <w:szCs w:val="24"/>
        </w:rPr>
        <w:t>» предназначена для формирования у студента компетенций в области создания актуальных дизайн-проектов самых различных видов.</w:t>
      </w:r>
    </w:p>
    <w:p w:rsidR="00920D08" w:rsidRPr="00485757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b/>
          <w:sz w:val="24"/>
          <w:szCs w:val="24"/>
        </w:rPr>
        <w:t>Задачи дисциплины</w:t>
      </w:r>
      <w:r w:rsidRPr="00485757">
        <w:rPr>
          <w:sz w:val="24"/>
          <w:szCs w:val="24"/>
        </w:rPr>
        <w:t>:</w:t>
      </w:r>
    </w:p>
    <w:p w:rsidR="004A410C" w:rsidRPr="00485757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В результате освоения дисциплины студент должен:</w:t>
      </w:r>
    </w:p>
    <w:p w:rsidR="004A410C" w:rsidRPr="00485757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Знать:</w:t>
      </w:r>
    </w:p>
    <w:p w:rsidR="007434A0" w:rsidRPr="00485757" w:rsidRDefault="00071176" w:rsidP="007434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- основные элементы иллюстрации,</w:t>
      </w:r>
      <w:r w:rsidR="007434A0" w:rsidRPr="00485757">
        <w:rPr>
          <w:sz w:val="24"/>
          <w:szCs w:val="24"/>
        </w:rPr>
        <w:t xml:space="preserve"> закономерностей</w:t>
      </w:r>
    </w:p>
    <w:p w:rsidR="007434A0" w:rsidRPr="00485757" w:rsidRDefault="007434A0" w:rsidP="007434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построения художественной формы;</w:t>
      </w:r>
    </w:p>
    <w:p w:rsidR="007434A0" w:rsidRPr="00485757" w:rsidRDefault="00071176" w:rsidP="007434A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- </w:t>
      </w:r>
      <w:r w:rsidR="007434A0" w:rsidRPr="00485757">
        <w:rPr>
          <w:sz w:val="24"/>
          <w:szCs w:val="24"/>
        </w:rPr>
        <w:t>принципы работы с черно-белой графикой, технику работы тушью;</w:t>
      </w:r>
    </w:p>
    <w:p w:rsidR="009639DB" w:rsidRPr="00485757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- </w:t>
      </w:r>
      <w:r w:rsidR="009639DB" w:rsidRPr="00485757">
        <w:rPr>
          <w:sz w:val="24"/>
          <w:szCs w:val="24"/>
        </w:rPr>
        <w:t>о единстве образного и</w:t>
      </w:r>
      <w:r w:rsidRPr="00485757">
        <w:rPr>
          <w:sz w:val="24"/>
          <w:szCs w:val="24"/>
        </w:rPr>
        <w:t xml:space="preserve"> декоративного строя книги с духом произведения</w:t>
      </w:r>
    </w:p>
    <w:p w:rsidR="009639DB" w:rsidRPr="00485757" w:rsidRDefault="00071176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-  особенности </w:t>
      </w:r>
      <w:r w:rsidR="009639DB" w:rsidRPr="00485757">
        <w:rPr>
          <w:sz w:val="24"/>
          <w:szCs w:val="24"/>
        </w:rPr>
        <w:t>художественного языка газетной, журнальной, книжной</w:t>
      </w:r>
    </w:p>
    <w:p w:rsidR="009639DB" w:rsidRPr="00485757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иллюстрации;</w:t>
      </w:r>
    </w:p>
    <w:p w:rsidR="004A410C" w:rsidRPr="00485757" w:rsidRDefault="004A410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Уметь:</w:t>
      </w:r>
    </w:p>
    <w:p w:rsidR="009639DB" w:rsidRPr="00485757" w:rsidRDefault="00071176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- </w:t>
      </w:r>
      <w:r w:rsidR="009639DB" w:rsidRPr="00485757">
        <w:rPr>
          <w:sz w:val="24"/>
          <w:szCs w:val="24"/>
        </w:rPr>
        <w:t>способностью и готовностью к самостоятельному поиску методов решения</w:t>
      </w:r>
    </w:p>
    <w:p w:rsidR="009639DB" w:rsidRPr="00485757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проектных задач, применению различных методов познания;</w:t>
      </w:r>
    </w:p>
    <w:p w:rsidR="009639DB" w:rsidRPr="00485757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lastRenderedPageBreak/>
        <w:t>- способностью к творческому раскрытию темы пластическим языком</w:t>
      </w:r>
    </w:p>
    <w:p w:rsidR="009639DB" w:rsidRPr="00485757" w:rsidRDefault="009639DB" w:rsidP="009639D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изобразительного искусства;</w:t>
      </w:r>
    </w:p>
    <w:p w:rsidR="00071176" w:rsidRPr="00485757" w:rsidRDefault="009639DB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- умением </w:t>
      </w:r>
      <w:r w:rsidR="00071176" w:rsidRPr="00485757">
        <w:rPr>
          <w:sz w:val="24"/>
          <w:szCs w:val="24"/>
        </w:rPr>
        <w:t>использовать средства живописи, графики, их выразительные возможности;</w:t>
      </w:r>
    </w:p>
    <w:p w:rsidR="00071176" w:rsidRPr="00485757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</w:p>
    <w:p w:rsidR="004A410C" w:rsidRPr="00485757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 </w:t>
      </w:r>
      <w:r w:rsidR="004A410C" w:rsidRPr="00485757">
        <w:rPr>
          <w:sz w:val="24"/>
          <w:szCs w:val="24"/>
        </w:rPr>
        <w:t>Иметь навыки (приобрести опыт):</w:t>
      </w:r>
      <w:r w:rsidRPr="00485757">
        <w:rPr>
          <w:sz w:val="24"/>
          <w:szCs w:val="24"/>
        </w:rPr>
        <w:t xml:space="preserve"> </w:t>
      </w:r>
    </w:p>
    <w:p w:rsidR="00071176" w:rsidRPr="00485757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- воплощение средствами изобразительного искусства идейно-художественного</w:t>
      </w:r>
    </w:p>
    <w:p w:rsidR="00071176" w:rsidRPr="00485757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замысла, содержания литературного текста</w:t>
      </w:r>
    </w:p>
    <w:p w:rsidR="00071176" w:rsidRPr="00485757" w:rsidRDefault="00071176" w:rsidP="0007117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>- понимание взаимосвязи облика издания с полиграфическим производством</w:t>
      </w:r>
    </w:p>
    <w:p w:rsidR="004A410C" w:rsidRPr="00485757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- </w:t>
      </w:r>
      <w:r w:rsidR="004A410C" w:rsidRPr="00485757">
        <w:rPr>
          <w:sz w:val="24"/>
          <w:szCs w:val="24"/>
        </w:rPr>
        <w:t>аналитической деятельности на различных этапах подготовки проекта;</w:t>
      </w:r>
    </w:p>
    <w:p w:rsidR="004A410C" w:rsidRPr="00485757" w:rsidRDefault="00C734BC" w:rsidP="004A410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485757">
        <w:rPr>
          <w:sz w:val="24"/>
          <w:szCs w:val="24"/>
        </w:rPr>
        <w:t xml:space="preserve">- </w:t>
      </w:r>
      <w:r w:rsidR="004A410C" w:rsidRPr="00485757">
        <w:rPr>
          <w:sz w:val="24"/>
          <w:szCs w:val="24"/>
        </w:rPr>
        <w:t xml:space="preserve"> создания современного дизайн-проекта;</w:t>
      </w:r>
    </w:p>
    <w:p w:rsidR="00444F55" w:rsidRPr="003C0E55" w:rsidRDefault="00444F55" w:rsidP="00444F55">
      <w:pPr>
        <w:ind w:left="644" w:firstLine="0"/>
        <w:rPr>
          <w:sz w:val="24"/>
          <w:szCs w:val="24"/>
        </w:rPr>
      </w:pPr>
      <w:r w:rsidRPr="00DC2C30">
        <w:rPr>
          <w:sz w:val="24"/>
          <w:szCs w:val="24"/>
          <w:u w:val="single"/>
        </w:rPr>
        <w:t>Место дисциплины</w:t>
      </w:r>
      <w:r>
        <w:rPr>
          <w:sz w:val="24"/>
          <w:szCs w:val="24"/>
        </w:rPr>
        <w:t>: д</w:t>
      </w:r>
      <w:r w:rsidRPr="003C0E55">
        <w:rPr>
          <w:sz w:val="24"/>
          <w:szCs w:val="24"/>
        </w:rPr>
        <w:t xml:space="preserve">исциплина относится к обязательным дисциплинам базовой части программы </w:t>
      </w:r>
      <w:r>
        <w:rPr>
          <w:sz w:val="24"/>
          <w:szCs w:val="24"/>
        </w:rPr>
        <w:t>магистратуры</w:t>
      </w:r>
      <w:r w:rsidRPr="003C0E55">
        <w:rPr>
          <w:sz w:val="24"/>
          <w:szCs w:val="24"/>
        </w:rPr>
        <w:t>.</w:t>
      </w:r>
    </w:p>
    <w:p w:rsidR="00920D08" w:rsidRPr="00485757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85757">
        <w:rPr>
          <w:b/>
          <w:bCs/>
          <w:color w:val="000000"/>
          <w:sz w:val="24"/>
          <w:szCs w:val="24"/>
        </w:rPr>
        <w:t xml:space="preserve">3. </w:t>
      </w:r>
      <w:r w:rsidRPr="00485757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48575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85757">
        <w:rPr>
          <w:sz w:val="24"/>
          <w:szCs w:val="24"/>
        </w:rPr>
        <w:t>Общая трудоемкость о</w:t>
      </w:r>
      <w:r w:rsidR="00E1603D" w:rsidRPr="00485757">
        <w:rPr>
          <w:sz w:val="24"/>
          <w:szCs w:val="24"/>
        </w:rPr>
        <w:t xml:space="preserve">своения дисциплины составляет </w:t>
      </w:r>
      <w:r w:rsidR="00485757" w:rsidRPr="00485757">
        <w:rPr>
          <w:sz w:val="24"/>
          <w:szCs w:val="24"/>
        </w:rPr>
        <w:t>3</w:t>
      </w:r>
      <w:r w:rsidR="00E1603D" w:rsidRPr="00485757">
        <w:rPr>
          <w:sz w:val="24"/>
          <w:szCs w:val="24"/>
        </w:rPr>
        <w:t xml:space="preserve"> </w:t>
      </w:r>
      <w:r w:rsidRPr="00485757">
        <w:rPr>
          <w:sz w:val="24"/>
          <w:szCs w:val="24"/>
        </w:rPr>
        <w:t>зачетные единицы</w:t>
      </w:r>
      <w:r w:rsidR="00485757" w:rsidRPr="00485757">
        <w:rPr>
          <w:sz w:val="24"/>
          <w:szCs w:val="24"/>
        </w:rPr>
        <w:t>, 108</w:t>
      </w:r>
      <w:r w:rsidRPr="00485757">
        <w:rPr>
          <w:sz w:val="24"/>
          <w:szCs w:val="24"/>
        </w:rPr>
        <w:t xml:space="preserve"> академических часа</w:t>
      </w:r>
      <w:r w:rsidRPr="00485757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0313E" w:rsidRPr="00BE3B05" w:rsidRDefault="00D0313E" w:rsidP="00D0313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Pr="00BE3B05">
        <w:rPr>
          <w:color w:val="000000"/>
        </w:rPr>
        <w:t>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0313E" w:rsidRPr="00D0313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i/>
                <w:iCs/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0313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0313E" w:rsidRPr="00D0313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0313E" w:rsidRPr="00D0313E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D0313E" w:rsidRPr="00D0313E" w:rsidRDefault="00D0313E" w:rsidP="00244170">
            <w:pPr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38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snapToGrid w:val="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-/24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-/1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E0E0E0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D9D9D9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DDDDDD"/>
          </w:tcPr>
          <w:p w:rsidR="00D0313E" w:rsidRPr="00D0313E" w:rsidRDefault="00D0313E" w:rsidP="00244170">
            <w:pPr>
              <w:pStyle w:val="a6"/>
              <w:ind w:left="57"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bCs/>
                <w:sz w:val="24"/>
                <w:szCs w:val="24"/>
              </w:rPr>
            </w:pPr>
            <w:r w:rsidRPr="00D0313E">
              <w:rPr>
                <w:bCs/>
                <w:sz w:val="24"/>
                <w:szCs w:val="24"/>
              </w:rPr>
              <w:t>36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left="57"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bCs/>
                <w:sz w:val="24"/>
                <w:szCs w:val="24"/>
              </w:rPr>
            </w:pPr>
            <w:r w:rsidRPr="00D0313E">
              <w:rPr>
                <w:bCs/>
                <w:sz w:val="24"/>
                <w:szCs w:val="24"/>
              </w:rPr>
              <w:t>2,35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left="57"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bCs/>
                <w:sz w:val="24"/>
                <w:szCs w:val="24"/>
              </w:rPr>
            </w:pPr>
            <w:r w:rsidRPr="00D0313E">
              <w:rPr>
                <w:bCs/>
                <w:sz w:val="24"/>
                <w:szCs w:val="24"/>
              </w:rPr>
              <w:t>33,65</w:t>
            </w:r>
          </w:p>
        </w:tc>
      </w:tr>
      <w:tr w:rsidR="00D0313E" w:rsidRPr="00D0313E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0313E">
              <w:rPr>
                <w:b/>
                <w:sz w:val="24"/>
                <w:szCs w:val="24"/>
              </w:rPr>
              <w:t>з.е</w:t>
            </w:r>
            <w:proofErr w:type="spellEnd"/>
            <w:r w:rsidRPr="00D0313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108/3</w:t>
            </w:r>
          </w:p>
        </w:tc>
      </w:tr>
    </w:tbl>
    <w:p w:rsidR="00D0313E" w:rsidRPr="00D0313E" w:rsidRDefault="00D0313E" w:rsidP="00D0313E">
      <w:pPr>
        <w:ind w:firstLine="102"/>
        <w:rPr>
          <w:sz w:val="24"/>
          <w:szCs w:val="24"/>
        </w:rPr>
      </w:pPr>
    </w:p>
    <w:p w:rsidR="00D0313E" w:rsidRPr="00D0313E" w:rsidRDefault="00D0313E" w:rsidP="00D0313E">
      <w:pPr>
        <w:spacing w:line="360" w:lineRule="auto"/>
        <w:ind w:firstLine="102"/>
        <w:rPr>
          <w:color w:val="000000"/>
          <w:sz w:val="24"/>
          <w:szCs w:val="24"/>
        </w:rPr>
      </w:pPr>
      <w:r w:rsidRPr="00D0313E">
        <w:rPr>
          <w:color w:val="000000"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D0313E" w:rsidRPr="00D0313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i/>
                <w:iCs/>
                <w:sz w:val="24"/>
                <w:szCs w:val="24"/>
              </w:rPr>
            </w:pPr>
            <w:bookmarkStart w:id="11" w:name="_Hlk98686718"/>
            <w:r w:rsidRPr="00D0313E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D0313E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D0313E" w:rsidRPr="00D0313E" w:rsidTr="00244170">
        <w:trPr>
          <w:trHeight w:val="257"/>
        </w:trPr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D0313E" w:rsidRPr="00D0313E" w:rsidTr="00244170">
        <w:trPr>
          <w:trHeight w:val="262"/>
        </w:trPr>
        <w:tc>
          <w:tcPr>
            <w:tcW w:w="6540" w:type="dxa"/>
            <w:shd w:val="clear" w:color="auto" w:fill="E0E0E0"/>
          </w:tcPr>
          <w:p w:rsidR="00D0313E" w:rsidRPr="00D0313E" w:rsidRDefault="00D0313E" w:rsidP="00244170">
            <w:pPr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8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snapToGrid w:val="0"/>
              <w:ind w:firstLine="102"/>
              <w:jc w:val="center"/>
              <w:rPr>
                <w:sz w:val="24"/>
                <w:szCs w:val="24"/>
              </w:rPr>
            </w:pP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-/6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-/1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E0E0E0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D0313E" w:rsidRPr="00D0313E" w:rsidRDefault="00D0313E" w:rsidP="00244170">
            <w:pPr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D9D9D9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lastRenderedPageBreak/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-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DDDDDD"/>
          </w:tcPr>
          <w:p w:rsidR="00D0313E" w:rsidRPr="00D0313E" w:rsidRDefault="00D0313E" w:rsidP="00244170">
            <w:pPr>
              <w:pStyle w:val="a6"/>
              <w:ind w:left="57"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bCs/>
                <w:sz w:val="24"/>
                <w:szCs w:val="24"/>
              </w:rPr>
            </w:pPr>
            <w:r w:rsidRPr="00D0313E">
              <w:rPr>
                <w:bCs/>
                <w:sz w:val="24"/>
                <w:szCs w:val="24"/>
              </w:rPr>
              <w:t>9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left="57"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bCs/>
                <w:sz w:val="24"/>
                <w:szCs w:val="24"/>
              </w:rPr>
            </w:pPr>
            <w:r w:rsidRPr="00D0313E">
              <w:rPr>
                <w:bCs/>
                <w:sz w:val="24"/>
                <w:szCs w:val="24"/>
              </w:rPr>
              <w:t>2,35</w:t>
            </w:r>
          </w:p>
        </w:tc>
      </w:tr>
      <w:tr w:rsidR="00D0313E" w:rsidRPr="00D0313E" w:rsidTr="00244170">
        <w:tc>
          <w:tcPr>
            <w:tcW w:w="6540" w:type="dxa"/>
            <w:shd w:val="clear" w:color="auto" w:fill="auto"/>
          </w:tcPr>
          <w:p w:rsidR="00D0313E" w:rsidRPr="00D0313E" w:rsidRDefault="00D0313E" w:rsidP="00244170">
            <w:pPr>
              <w:pStyle w:val="a6"/>
              <w:ind w:left="57" w:firstLine="102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bCs/>
                <w:sz w:val="24"/>
                <w:szCs w:val="24"/>
              </w:rPr>
            </w:pPr>
            <w:r w:rsidRPr="00D0313E">
              <w:rPr>
                <w:bCs/>
                <w:sz w:val="24"/>
                <w:szCs w:val="24"/>
              </w:rPr>
              <w:t>6,65</w:t>
            </w:r>
          </w:p>
        </w:tc>
      </w:tr>
      <w:tr w:rsidR="00D0313E" w:rsidRPr="00D0313E" w:rsidTr="00244170">
        <w:trPr>
          <w:trHeight w:val="306"/>
        </w:trPr>
        <w:tc>
          <w:tcPr>
            <w:tcW w:w="6540" w:type="dxa"/>
            <w:shd w:val="clear" w:color="auto" w:fill="E0E0E0"/>
          </w:tcPr>
          <w:p w:rsidR="00D0313E" w:rsidRPr="00D0313E" w:rsidRDefault="00D0313E" w:rsidP="00244170">
            <w:pPr>
              <w:pStyle w:val="a6"/>
              <w:ind w:firstLine="102"/>
              <w:rPr>
                <w:sz w:val="24"/>
                <w:szCs w:val="24"/>
              </w:rPr>
            </w:pPr>
            <w:r w:rsidRPr="00D0313E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D0313E">
              <w:rPr>
                <w:b/>
                <w:sz w:val="24"/>
                <w:szCs w:val="24"/>
              </w:rPr>
              <w:t>з.е</w:t>
            </w:r>
            <w:proofErr w:type="spellEnd"/>
            <w:r w:rsidRPr="00D0313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D0313E" w:rsidRPr="00D0313E" w:rsidRDefault="00D0313E" w:rsidP="00244170">
            <w:pPr>
              <w:pStyle w:val="a6"/>
              <w:ind w:firstLine="102"/>
              <w:jc w:val="center"/>
              <w:rPr>
                <w:sz w:val="24"/>
                <w:szCs w:val="24"/>
              </w:rPr>
            </w:pPr>
            <w:r w:rsidRPr="00D0313E">
              <w:rPr>
                <w:sz w:val="24"/>
                <w:szCs w:val="24"/>
              </w:rPr>
              <w:t>108/3</w:t>
            </w:r>
          </w:p>
        </w:tc>
      </w:tr>
    </w:tbl>
    <w:bookmarkEnd w:id="11"/>
    <w:p w:rsidR="00920D08" w:rsidRPr="00485757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485757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485757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48575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485757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485757">
        <w:rPr>
          <w:b/>
          <w:sz w:val="24"/>
          <w:szCs w:val="24"/>
        </w:rPr>
        <w:t xml:space="preserve">). </w:t>
      </w:r>
    </w:p>
    <w:p w:rsidR="00920D08" w:rsidRPr="00485757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485757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485757">
        <w:rPr>
          <w:b/>
          <w:bCs/>
          <w:color w:val="000000"/>
          <w:sz w:val="24"/>
          <w:szCs w:val="24"/>
        </w:rPr>
        <w:t xml:space="preserve">4.1 </w:t>
      </w:r>
      <w:r w:rsidRPr="00485757">
        <w:rPr>
          <w:b/>
          <w:bCs/>
          <w:sz w:val="24"/>
          <w:szCs w:val="24"/>
        </w:rPr>
        <w:t>Блоки (разделы) дисциплины.</w:t>
      </w:r>
    </w:p>
    <w:p w:rsidR="005B5E17" w:rsidRPr="0048575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485757" w:rsidTr="002825CF">
        <w:tc>
          <w:tcPr>
            <w:tcW w:w="693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485757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85757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17EA7" w:rsidRPr="00485757" w:rsidTr="002825CF">
        <w:tc>
          <w:tcPr>
            <w:tcW w:w="693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История становления и</w:t>
            </w:r>
            <w:r w:rsidR="00517EA7" w:rsidRPr="00485757">
              <w:rPr>
                <w:bCs/>
                <w:sz w:val="24"/>
                <w:szCs w:val="24"/>
              </w:rPr>
              <w:t xml:space="preserve"> р</w:t>
            </w:r>
            <w:r w:rsidR="002E2DA0" w:rsidRPr="00485757">
              <w:rPr>
                <w:bCs/>
                <w:sz w:val="24"/>
                <w:szCs w:val="24"/>
              </w:rPr>
              <w:t>азвития иллюстрации</w:t>
            </w:r>
          </w:p>
        </w:tc>
      </w:tr>
      <w:tr w:rsidR="00517EA7" w:rsidRPr="00485757" w:rsidTr="002825CF">
        <w:tc>
          <w:tcPr>
            <w:tcW w:w="693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825CF" w:rsidRPr="00485757" w:rsidRDefault="002E2DA0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Виды иллюстраций</w:t>
            </w:r>
          </w:p>
        </w:tc>
      </w:tr>
      <w:tr w:rsidR="00517EA7" w:rsidRPr="00485757" w:rsidTr="002825CF">
        <w:tc>
          <w:tcPr>
            <w:tcW w:w="693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825CF" w:rsidRPr="00485757" w:rsidRDefault="002E2DA0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Иллюстрация в журнале</w:t>
            </w:r>
          </w:p>
        </w:tc>
      </w:tr>
      <w:tr w:rsidR="00517EA7" w:rsidRPr="00485757" w:rsidTr="002825CF">
        <w:tc>
          <w:tcPr>
            <w:tcW w:w="693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825CF" w:rsidRPr="00485757" w:rsidRDefault="002E2DA0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Иллюстрация в книге</w:t>
            </w:r>
          </w:p>
        </w:tc>
      </w:tr>
      <w:tr w:rsidR="00517EA7" w:rsidRPr="00485757" w:rsidTr="002825CF">
        <w:tc>
          <w:tcPr>
            <w:tcW w:w="693" w:type="dxa"/>
          </w:tcPr>
          <w:p w:rsidR="002825CF" w:rsidRPr="00485757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825CF" w:rsidRPr="00485757" w:rsidRDefault="002E2DA0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Иллюстрация в рекламе: понятия, виды, стили, направления.</w:t>
            </w:r>
          </w:p>
        </w:tc>
      </w:tr>
      <w:tr w:rsidR="002E2DA0" w:rsidRPr="00485757" w:rsidTr="002825CF">
        <w:tc>
          <w:tcPr>
            <w:tcW w:w="693" w:type="dxa"/>
          </w:tcPr>
          <w:p w:rsidR="00204738" w:rsidRPr="00485757" w:rsidRDefault="002E2DA0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E2DA0" w:rsidRPr="00485757" w:rsidRDefault="00073F6A" w:rsidP="00330E8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485757">
              <w:rPr>
                <w:bCs/>
                <w:sz w:val="24"/>
                <w:szCs w:val="24"/>
              </w:rPr>
              <w:t>Иллюстрация как элемент графического дизайна рекламы</w:t>
            </w:r>
          </w:p>
        </w:tc>
      </w:tr>
    </w:tbl>
    <w:p w:rsidR="00DA42AB" w:rsidRPr="00485757" w:rsidRDefault="00DA42AB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85757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485757" w:rsidRDefault="00920D08" w:rsidP="00920D08">
      <w:pPr>
        <w:spacing w:line="240" w:lineRule="auto"/>
        <w:rPr>
          <w:sz w:val="24"/>
          <w:szCs w:val="24"/>
        </w:rPr>
      </w:pPr>
      <w:r w:rsidRPr="00485757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485757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485757">
        <w:rPr>
          <w:b/>
          <w:bCs/>
          <w:caps/>
          <w:sz w:val="24"/>
          <w:szCs w:val="24"/>
        </w:rPr>
        <w:t xml:space="preserve">4.3. </w:t>
      </w:r>
      <w:r w:rsidRPr="00485757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485757">
        <w:rPr>
          <w:b/>
          <w:sz w:val="24"/>
          <w:szCs w:val="24"/>
        </w:rPr>
        <w:t>. Практическая подготовка*.</w:t>
      </w:r>
    </w:p>
    <w:p w:rsidR="00920D08" w:rsidRPr="00485757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48575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48575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575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48575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575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485757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575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48575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5757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485757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48575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575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575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48575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485757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485757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485757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485757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5507A" w:rsidRPr="0048575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6E5433" w:rsidP="00FB660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История становления и развития иллюстрации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485757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6E5433" w:rsidP="00A1268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Виды иллюстраций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485757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3</w:t>
            </w:r>
            <w:r w:rsidR="005B5E17" w:rsidRPr="0048575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в журнале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485757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4</w:t>
            </w:r>
            <w:r w:rsidR="005B5E17" w:rsidRPr="0048575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в книге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Л</w:t>
            </w:r>
            <w:r w:rsidR="00555F6C" w:rsidRPr="00485757">
              <w:rPr>
                <w:color w:val="auto"/>
                <w:sz w:val="22"/>
                <w:szCs w:val="22"/>
              </w:rPr>
              <w:t>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D5507A" w:rsidRPr="00485757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555F6C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5</w:t>
            </w:r>
            <w:r w:rsidR="005B5E17" w:rsidRPr="00485757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55F6C" w:rsidRPr="00485757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в рекламе: понятия, виды, стили, направления.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555F6C" w:rsidRPr="00485757" w:rsidRDefault="00D5507A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Лекционное</w:t>
            </w:r>
            <w:r w:rsidR="00555F6C" w:rsidRPr="00485757">
              <w:rPr>
                <w:color w:val="auto"/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555F6C" w:rsidRPr="00485757" w:rsidRDefault="00555F6C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E1603D" w:rsidRPr="00485757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E1603D" w:rsidRPr="00485757" w:rsidRDefault="006E5433" w:rsidP="00555F6C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1603D" w:rsidRPr="00485757" w:rsidRDefault="006E5433" w:rsidP="00CE734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как элемент графического дизайна рекламы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E1603D" w:rsidRPr="00485757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Практическое задание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E1603D" w:rsidRPr="00485757" w:rsidRDefault="00330E8E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485757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E1603D" w:rsidRPr="00485757" w:rsidRDefault="00E1603D" w:rsidP="00FB6600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DA42AB" w:rsidRPr="00485757" w:rsidRDefault="00DA42AB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firstLine="0"/>
        <w:rPr>
          <w:sz w:val="24"/>
          <w:szCs w:val="24"/>
        </w:rPr>
      </w:pPr>
      <w:r w:rsidRPr="00485757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485757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485757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485757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485757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485757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Pr="00485757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485757">
        <w:rPr>
          <w:b/>
          <w:bCs/>
          <w:sz w:val="24"/>
          <w:szCs w:val="24"/>
        </w:rPr>
        <w:t>5.2. Темы рефератов</w:t>
      </w:r>
    </w:p>
    <w:p w:rsidR="00920D08" w:rsidRPr="00485757" w:rsidRDefault="00071176" w:rsidP="00624EE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85757">
        <w:rPr>
          <w:sz w:val="24"/>
          <w:szCs w:val="24"/>
        </w:rPr>
        <w:t>История становления и развития иллюстрации</w:t>
      </w:r>
    </w:p>
    <w:p w:rsidR="00920D08" w:rsidRPr="00485757" w:rsidRDefault="00071176" w:rsidP="00624EE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85757">
        <w:rPr>
          <w:sz w:val="24"/>
          <w:szCs w:val="24"/>
        </w:rPr>
        <w:t>Виды иллюстраций</w:t>
      </w:r>
    </w:p>
    <w:p w:rsidR="00920D08" w:rsidRPr="00485757" w:rsidRDefault="00071176" w:rsidP="00624EEF">
      <w:pPr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85757">
        <w:rPr>
          <w:sz w:val="24"/>
          <w:szCs w:val="24"/>
        </w:rPr>
        <w:t>Иллюстрация в журнале</w:t>
      </w:r>
    </w:p>
    <w:p w:rsidR="00920D08" w:rsidRPr="00485757" w:rsidRDefault="00E1603D" w:rsidP="00624EEF">
      <w:pPr>
        <w:pStyle w:val="ad"/>
        <w:numPr>
          <w:ilvl w:val="0"/>
          <w:numId w:val="4"/>
        </w:numPr>
        <w:spacing w:line="240" w:lineRule="auto"/>
        <w:rPr>
          <w:bCs/>
          <w:sz w:val="24"/>
          <w:szCs w:val="24"/>
        </w:rPr>
      </w:pPr>
      <w:r w:rsidRPr="00485757">
        <w:rPr>
          <w:bCs/>
          <w:sz w:val="24"/>
          <w:szCs w:val="24"/>
        </w:rPr>
        <w:t xml:space="preserve"> </w:t>
      </w:r>
      <w:r w:rsidR="00071176" w:rsidRPr="00485757">
        <w:rPr>
          <w:bCs/>
          <w:sz w:val="24"/>
          <w:szCs w:val="24"/>
        </w:rPr>
        <w:t>Иллюстрация в книге</w:t>
      </w:r>
    </w:p>
    <w:p w:rsidR="00E1603D" w:rsidRPr="00485757" w:rsidRDefault="00071176" w:rsidP="00624EEF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85757">
        <w:rPr>
          <w:sz w:val="24"/>
          <w:szCs w:val="24"/>
        </w:rPr>
        <w:t>Иллюстрация в рекламе: понятия, виды, стили, направления.</w:t>
      </w:r>
    </w:p>
    <w:p w:rsidR="00920D08" w:rsidRPr="00485757" w:rsidRDefault="00071176" w:rsidP="00624EEF">
      <w:pPr>
        <w:pStyle w:val="ad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485757">
        <w:rPr>
          <w:sz w:val="24"/>
          <w:szCs w:val="24"/>
        </w:rPr>
        <w:t>Иллюстрация как элемент графического дизайна рекламы</w:t>
      </w:r>
    </w:p>
    <w:p w:rsidR="00D5507A" w:rsidRPr="00485757" w:rsidRDefault="00D5507A" w:rsidP="00624EEF">
      <w:pPr>
        <w:spacing w:line="240" w:lineRule="auto"/>
        <w:ind w:left="360" w:firstLine="0"/>
        <w:rPr>
          <w:sz w:val="24"/>
          <w:szCs w:val="24"/>
        </w:rPr>
      </w:pPr>
    </w:p>
    <w:p w:rsidR="00D5507A" w:rsidRPr="00485757" w:rsidRDefault="00D5507A" w:rsidP="00624EEF">
      <w:pPr>
        <w:spacing w:line="240" w:lineRule="auto"/>
        <w:ind w:left="360" w:firstLine="0"/>
        <w:rPr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485757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485757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485757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624EEF" w:rsidRPr="00485757" w:rsidTr="00624EEF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48575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№</w:t>
            </w:r>
          </w:p>
          <w:p w:rsidR="00920D08" w:rsidRPr="0048575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48575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485757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624EEF" w:rsidRPr="00485757" w:rsidTr="00624EEF">
        <w:tc>
          <w:tcPr>
            <w:tcW w:w="615" w:type="dxa"/>
            <w:shd w:val="clear" w:color="auto" w:fill="auto"/>
          </w:tcPr>
          <w:p w:rsidR="00624EEF" w:rsidRPr="00485757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145" w:type="dxa"/>
            <w:shd w:val="clear" w:color="auto" w:fill="auto"/>
          </w:tcPr>
          <w:p w:rsidR="00624EEF" w:rsidRPr="00485757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История становления и развития иллюстрации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624EEF" w:rsidRPr="00485757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485757" w:rsidTr="00624EEF">
        <w:tc>
          <w:tcPr>
            <w:tcW w:w="615" w:type="dxa"/>
            <w:shd w:val="clear" w:color="auto" w:fill="auto"/>
          </w:tcPr>
          <w:p w:rsidR="00624EEF" w:rsidRPr="00485757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145" w:type="dxa"/>
            <w:shd w:val="clear" w:color="auto" w:fill="auto"/>
          </w:tcPr>
          <w:p w:rsidR="00624EEF" w:rsidRPr="00485757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Виды иллюстраций</w:t>
            </w:r>
          </w:p>
        </w:tc>
        <w:tc>
          <w:tcPr>
            <w:tcW w:w="3525" w:type="dxa"/>
            <w:shd w:val="clear" w:color="auto" w:fill="auto"/>
          </w:tcPr>
          <w:p w:rsidR="00624EEF" w:rsidRPr="00485757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485757" w:rsidTr="00624EEF">
        <w:tc>
          <w:tcPr>
            <w:tcW w:w="615" w:type="dxa"/>
            <w:shd w:val="clear" w:color="auto" w:fill="auto"/>
          </w:tcPr>
          <w:p w:rsidR="00624EEF" w:rsidRPr="00485757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145" w:type="dxa"/>
            <w:shd w:val="clear" w:color="auto" w:fill="auto"/>
          </w:tcPr>
          <w:p w:rsidR="00624EEF" w:rsidRPr="00485757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в журнале</w:t>
            </w:r>
          </w:p>
        </w:tc>
        <w:tc>
          <w:tcPr>
            <w:tcW w:w="3525" w:type="dxa"/>
            <w:shd w:val="clear" w:color="auto" w:fill="auto"/>
          </w:tcPr>
          <w:p w:rsidR="00624EEF" w:rsidRPr="00485757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485757" w:rsidTr="00624EEF">
        <w:tc>
          <w:tcPr>
            <w:tcW w:w="615" w:type="dxa"/>
            <w:shd w:val="clear" w:color="auto" w:fill="auto"/>
          </w:tcPr>
          <w:p w:rsidR="00624EEF" w:rsidRPr="00485757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145" w:type="dxa"/>
            <w:shd w:val="clear" w:color="auto" w:fill="auto"/>
          </w:tcPr>
          <w:p w:rsidR="00624EEF" w:rsidRPr="00485757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в книге</w:t>
            </w:r>
          </w:p>
        </w:tc>
        <w:tc>
          <w:tcPr>
            <w:tcW w:w="3525" w:type="dxa"/>
            <w:shd w:val="clear" w:color="auto" w:fill="auto"/>
          </w:tcPr>
          <w:p w:rsidR="00624EEF" w:rsidRPr="00485757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485757" w:rsidTr="00624EEF">
        <w:tc>
          <w:tcPr>
            <w:tcW w:w="615" w:type="dxa"/>
            <w:shd w:val="clear" w:color="auto" w:fill="auto"/>
          </w:tcPr>
          <w:p w:rsidR="00624EEF" w:rsidRPr="00485757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145" w:type="dxa"/>
            <w:shd w:val="clear" w:color="auto" w:fill="auto"/>
          </w:tcPr>
          <w:p w:rsidR="00624EEF" w:rsidRPr="00485757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в рекламе: понятия, виды, стили, направления.</w:t>
            </w:r>
          </w:p>
        </w:tc>
        <w:tc>
          <w:tcPr>
            <w:tcW w:w="3525" w:type="dxa"/>
            <w:shd w:val="clear" w:color="auto" w:fill="auto"/>
          </w:tcPr>
          <w:p w:rsidR="00624EEF" w:rsidRPr="00485757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  <w:tr w:rsidR="00624EEF" w:rsidRPr="00485757" w:rsidTr="00624EEF">
        <w:tc>
          <w:tcPr>
            <w:tcW w:w="615" w:type="dxa"/>
            <w:shd w:val="clear" w:color="auto" w:fill="auto"/>
          </w:tcPr>
          <w:p w:rsidR="00624EEF" w:rsidRPr="00485757" w:rsidRDefault="00624EEF" w:rsidP="00624EEF">
            <w:pPr>
              <w:pStyle w:val="a6"/>
              <w:spacing w:line="240" w:lineRule="auto"/>
              <w:ind w:left="0" w:firstLine="0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145" w:type="dxa"/>
            <w:shd w:val="clear" w:color="auto" w:fill="auto"/>
          </w:tcPr>
          <w:p w:rsidR="00624EEF" w:rsidRPr="00485757" w:rsidRDefault="00624EEF" w:rsidP="00624EE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485757">
              <w:rPr>
                <w:bCs/>
                <w:sz w:val="22"/>
                <w:szCs w:val="22"/>
              </w:rPr>
              <w:t>Иллюстрация как элемент графического дизайна рекламы</w:t>
            </w:r>
          </w:p>
        </w:tc>
        <w:tc>
          <w:tcPr>
            <w:tcW w:w="3525" w:type="dxa"/>
            <w:shd w:val="clear" w:color="auto" w:fill="auto"/>
          </w:tcPr>
          <w:p w:rsidR="00624EEF" w:rsidRPr="00485757" w:rsidRDefault="00624EEF" w:rsidP="00624EEF">
            <w:pPr>
              <w:pStyle w:val="a6"/>
              <w:jc w:val="center"/>
              <w:rPr>
                <w:color w:val="auto"/>
                <w:sz w:val="24"/>
                <w:szCs w:val="24"/>
              </w:rPr>
            </w:pPr>
            <w:r w:rsidRPr="00485757">
              <w:rPr>
                <w:color w:val="auto"/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485757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485757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85757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485757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485757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485757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485757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E1603D" w:rsidRPr="0048575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Газетная иллюстрация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564BA" w:rsidRPr="00485757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B564BA" w:rsidRPr="00485757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F286E" w:rsidRPr="00485757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485757">
              <w:rPr>
                <w:sz w:val="22"/>
                <w:szCs w:val="22"/>
              </w:rPr>
              <w:t>Корытов</w:t>
            </w:r>
            <w:proofErr w:type="spellEnd"/>
            <w:r w:rsidRPr="00485757">
              <w:rPr>
                <w:sz w:val="22"/>
                <w:szCs w:val="22"/>
              </w:rPr>
              <w:t xml:space="preserve"> О. В., Силина Е.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1268C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Витебск.: УО ВГТУ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85757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https://urait.ru/book/gazetnaya-illyustraciya-496792</w:t>
            </w:r>
          </w:p>
        </w:tc>
      </w:tr>
      <w:tr w:rsidR="00E1603D" w:rsidRPr="0048575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Техники чёрно-</w:t>
            </w:r>
            <w:r w:rsidRPr="00485757">
              <w:rPr>
                <w:sz w:val="22"/>
                <w:szCs w:val="22"/>
              </w:rPr>
              <w:lastRenderedPageBreak/>
              <w:t>белой графики: учебное пособие.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B564BA" w:rsidP="005E21E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lastRenderedPageBreak/>
              <w:t xml:space="preserve">Сопроненко, </w:t>
            </w:r>
            <w:r w:rsidRPr="00485757">
              <w:rPr>
                <w:sz w:val="22"/>
                <w:szCs w:val="22"/>
              </w:rPr>
              <w:lastRenderedPageBreak/>
              <w:t>Л. 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lastRenderedPageBreak/>
              <w:t>Санкт-</w:t>
            </w:r>
            <w:r w:rsidRPr="00485757">
              <w:rPr>
                <w:sz w:val="22"/>
                <w:szCs w:val="22"/>
              </w:rPr>
              <w:lastRenderedPageBreak/>
              <w:t>Петербург: Университет ИТМО,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lastRenderedPageBreak/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  <w:p w:rsidR="00AF286E" w:rsidRPr="00485757" w:rsidRDefault="00B564BA" w:rsidP="00B564B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lastRenderedPageBreak/>
              <w:t xml:space="preserve"> http://www.iprbookshop.ru/68198.html</w:t>
            </w:r>
          </w:p>
        </w:tc>
      </w:tr>
      <w:tr w:rsidR="00DD6638" w:rsidRPr="0048575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Теория формообразования в изобразительном искусстве: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Власов В.Г.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 xml:space="preserve">- </w:t>
            </w:r>
            <w:proofErr w:type="spellStart"/>
            <w:r w:rsidRPr="00485757">
              <w:rPr>
                <w:sz w:val="22"/>
                <w:szCs w:val="22"/>
              </w:rPr>
              <w:t>СПб:СПбГУ</w:t>
            </w:r>
            <w:proofErr w:type="spellEnd"/>
            <w:r w:rsidRPr="00485757">
              <w:rPr>
                <w:sz w:val="22"/>
                <w:szCs w:val="22"/>
              </w:rPr>
              <w:t xml:space="preserve">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2017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AF286E" w:rsidRPr="00485757" w:rsidRDefault="00AF286E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485757" w:rsidRDefault="00865B74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5" w:history="1">
              <w:r w:rsidR="00AF286E" w:rsidRPr="00485757">
                <w:rPr>
                  <w:rStyle w:val="a3"/>
                  <w:color w:val="auto"/>
                  <w:sz w:val="22"/>
                  <w:szCs w:val="22"/>
                </w:rPr>
                <w:t>http://biblioclub.ru</w:t>
              </w:r>
            </w:hyperlink>
          </w:p>
          <w:p w:rsidR="00AF286E" w:rsidRPr="00485757" w:rsidRDefault="005E21E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http://znanium.com/catalog/product/1001460</w:t>
            </w:r>
          </w:p>
        </w:tc>
      </w:tr>
      <w:tr w:rsidR="005E21EB" w:rsidRPr="00485757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485757" w:rsidRDefault="005E21EB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85757">
              <w:rPr>
                <w:sz w:val="24"/>
                <w:szCs w:val="24"/>
              </w:rPr>
              <w:t>4.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485757" w:rsidRDefault="00B564BA" w:rsidP="009639DB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Сюжетная графика: учебн</w:t>
            </w:r>
            <w:r w:rsidR="009639DB" w:rsidRPr="00485757">
              <w:rPr>
                <w:sz w:val="22"/>
                <w:szCs w:val="22"/>
              </w:rPr>
              <w:t xml:space="preserve">ое пособие / 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485757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Бесчастнов, Н.П.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485757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 xml:space="preserve">Москва: </w:t>
            </w:r>
            <w:proofErr w:type="spellStart"/>
            <w:r w:rsidRPr="00485757">
              <w:rPr>
                <w:sz w:val="22"/>
                <w:szCs w:val="22"/>
              </w:rPr>
              <w:t>Владос</w:t>
            </w:r>
            <w:proofErr w:type="spellEnd"/>
            <w:r w:rsidRPr="00485757">
              <w:rPr>
                <w:sz w:val="22"/>
                <w:szCs w:val="22"/>
              </w:rPr>
              <w:t>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485757" w:rsidRDefault="00B564BA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E21EB" w:rsidRPr="00485757" w:rsidRDefault="005E21EB" w:rsidP="0040520E">
            <w:pPr>
              <w:snapToGrid w:val="0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21EB" w:rsidRPr="00485757" w:rsidRDefault="009639DB" w:rsidP="0040520E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485757">
              <w:rPr>
                <w:sz w:val="22"/>
                <w:szCs w:val="22"/>
              </w:rPr>
              <w:t>http://biblioclub.ru/index.php?page=book&amp;id=116588</w:t>
            </w:r>
          </w:p>
        </w:tc>
      </w:tr>
    </w:tbl>
    <w:p w:rsidR="00AF286E" w:rsidRPr="00485757" w:rsidRDefault="00AF286E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485757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485757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485757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485757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48575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85757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6" w:history="1">
        <w:r w:rsidRPr="00485757">
          <w:rPr>
            <w:rStyle w:val="a3"/>
            <w:sz w:val="24"/>
            <w:szCs w:val="24"/>
          </w:rPr>
          <w:t>http://нэб.рф/</w:t>
        </w:r>
      </w:hyperlink>
    </w:p>
    <w:p w:rsidR="00920D08" w:rsidRPr="0048575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85757">
        <w:rPr>
          <w:sz w:val="24"/>
          <w:szCs w:val="24"/>
        </w:rPr>
        <w:t>2. «</w:t>
      </w:r>
      <w:proofErr w:type="spellStart"/>
      <w:r w:rsidRPr="00485757">
        <w:rPr>
          <w:sz w:val="24"/>
          <w:szCs w:val="24"/>
        </w:rPr>
        <w:t>eLibrary</w:t>
      </w:r>
      <w:proofErr w:type="spellEnd"/>
      <w:r w:rsidRPr="00485757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485757">
          <w:rPr>
            <w:rStyle w:val="a3"/>
            <w:sz w:val="24"/>
            <w:szCs w:val="24"/>
          </w:rPr>
          <w:t>https://elibrary.ru</w:t>
        </w:r>
      </w:hyperlink>
    </w:p>
    <w:p w:rsidR="00920D08" w:rsidRPr="00485757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85757">
        <w:rPr>
          <w:sz w:val="24"/>
          <w:szCs w:val="24"/>
        </w:rPr>
        <w:t>3. «</w:t>
      </w:r>
      <w:proofErr w:type="spellStart"/>
      <w:r w:rsidRPr="00485757">
        <w:rPr>
          <w:sz w:val="24"/>
          <w:szCs w:val="24"/>
        </w:rPr>
        <w:t>КиберЛенинка</w:t>
      </w:r>
      <w:proofErr w:type="spellEnd"/>
      <w:r w:rsidRPr="00485757">
        <w:rPr>
          <w:sz w:val="24"/>
          <w:szCs w:val="24"/>
        </w:rPr>
        <w:t xml:space="preserve">». Научная электронная библиотека. – Режим доступа: </w:t>
      </w:r>
      <w:hyperlink r:id="rId8" w:history="1">
        <w:r w:rsidRPr="00485757">
          <w:rPr>
            <w:rStyle w:val="a3"/>
            <w:sz w:val="24"/>
            <w:szCs w:val="24"/>
          </w:rPr>
          <w:t>https://cyberleninka.ru/</w:t>
        </w:r>
      </w:hyperlink>
    </w:p>
    <w:p w:rsidR="00920D08" w:rsidRPr="00485757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485757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9" w:history="1">
        <w:r w:rsidRPr="00485757">
          <w:rPr>
            <w:rStyle w:val="a3"/>
            <w:sz w:val="24"/>
            <w:szCs w:val="24"/>
          </w:rPr>
          <w:t>http://www.biblioclub.ru/</w:t>
        </w:r>
      </w:hyperlink>
    </w:p>
    <w:p w:rsidR="00920D08" w:rsidRPr="00485757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485757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0" w:history="1">
        <w:r w:rsidRPr="00485757">
          <w:rPr>
            <w:rStyle w:val="a3"/>
            <w:sz w:val="24"/>
            <w:szCs w:val="24"/>
          </w:rPr>
          <w:t>http://www.rsl.ru/</w:t>
        </w:r>
      </w:hyperlink>
    </w:p>
    <w:p w:rsidR="00DD6638" w:rsidRPr="00485757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485757">
        <w:rPr>
          <w:sz w:val="24"/>
          <w:szCs w:val="24"/>
        </w:rPr>
        <w:t xml:space="preserve">6. </w:t>
      </w:r>
      <w:proofErr w:type="spellStart"/>
      <w:r w:rsidRPr="00485757">
        <w:rPr>
          <w:sz w:val="24"/>
          <w:szCs w:val="24"/>
        </w:rPr>
        <w:t>ЭБС</w:t>
      </w:r>
      <w:proofErr w:type="spellEnd"/>
      <w:r w:rsidRPr="00485757">
        <w:rPr>
          <w:sz w:val="24"/>
          <w:szCs w:val="24"/>
        </w:rPr>
        <w:t xml:space="preserve"> </w:t>
      </w:r>
      <w:proofErr w:type="spellStart"/>
      <w:r w:rsidRPr="00485757">
        <w:rPr>
          <w:sz w:val="24"/>
          <w:szCs w:val="24"/>
        </w:rPr>
        <w:t>Юрайт</w:t>
      </w:r>
      <w:proofErr w:type="spellEnd"/>
      <w:r w:rsidRPr="00485757">
        <w:rPr>
          <w:sz w:val="24"/>
          <w:szCs w:val="24"/>
        </w:rPr>
        <w:t xml:space="preserve">. - Режим доступа: </w:t>
      </w:r>
      <w:hyperlink r:id="rId11" w:history="1">
        <w:r w:rsidRPr="00485757">
          <w:rPr>
            <w:rStyle w:val="a3"/>
            <w:sz w:val="24"/>
            <w:szCs w:val="24"/>
          </w:rPr>
          <w:t>https://urait.ru/</w:t>
        </w:r>
      </w:hyperlink>
    </w:p>
    <w:p w:rsidR="00920D08" w:rsidRPr="00485757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485757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485757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48575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85757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48575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85757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485757">
        <w:rPr>
          <w:rFonts w:eastAsia="WenQuanYi Micro Hei"/>
          <w:sz w:val="24"/>
          <w:szCs w:val="24"/>
        </w:rPr>
        <w:t>LibreOffice</w:t>
      </w:r>
      <w:proofErr w:type="spellEnd"/>
      <w:r w:rsidRPr="00485757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485757">
        <w:rPr>
          <w:rFonts w:eastAsia="WenQuanYi Micro Hei"/>
          <w:sz w:val="24"/>
          <w:szCs w:val="24"/>
        </w:rPr>
        <w:t>)</w:t>
      </w:r>
      <w:proofErr w:type="gramEnd"/>
      <w:r w:rsidRPr="00485757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48575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485757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485757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485757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485757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48575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85757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485757" w:rsidRDefault="00920D08" w:rsidP="00920D08">
      <w:pPr>
        <w:widowControl/>
        <w:spacing w:line="240" w:lineRule="auto"/>
        <w:rPr>
          <w:sz w:val="24"/>
          <w:szCs w:val="24"/>
        </w:rPr>
      </w:pPr>
      <w:r w:rsidRPr="00485757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48575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85757">
        <w:rPr>
          <w:rFonts w:eastAsia="WenQuanYi Micro Hei"/>
          <w:sz w:val="24"/>
          <w:szCs w:val="24"/>
        </w:rPr>
        <w:t>Windows</w:t>
      </w:r>
      <w:proofErr w:type="spellEnd"/>
      <w:r w:rsidRPr="00485757">
        <w:rPr>
          <w:rFonts w:eastAsia="WenQuanYi Micro Hei"/>
          <w:sz w:val="24"/>
          <w:szCs w:val="24"/>
        </w:rPr>
        <w:t xml:space="preserve"> 10 x64</w:t>
      </w:r>
    </w:p>
    <w:p w:rsidR="00920D08" w:rsidRPr="0048575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85757">
        <w:rPr>
          <w:rFonts w:eastAsia="WenQuanYi Micro Hei"/>
          <w:sz w:val="24"/>
          <w:szCs w:val="24"/>
        </w:rPr>
        <w:t>MicrosoftOffice</w:t>
      </w:r>
      <w:proofErr w:type="spellEnd"/>
      <w:r w:rsidRPr="00485757">
        <w:rPr>
          <w:rFonts w:eastAsia="WenQuanYi Micro Hei"/>
          <w:sz w:val="24"/>
          <w:szCs w:val="24"/>
        </w:rPr>
        <w:t xml:space="preserve"> 2016</w:t>
      </w:r>
    </w:p>
    <w:p w:rsidR="00920D08" w:rsidRPr="0048575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85757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48575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485757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485757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85757">
        <w:rPr>
          <w:rFonts w:eastAsia="WenQuanYi Micro Hei"/>
          <w:sz w:val="24"/>
          <w:szCs w:val="24"/>
        </w:rPr>
        <w:t>GIMP</w:t>
      </w:r>
    </w:p>
    <w:p w:rsidR="005B5E17" w:rsidRPr="00485757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485757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485757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485757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485757">
        <w:rPr>
          <w:rFonts w:eastAsia="WenQuanYi Micro Hei"/>
          <w:sz w:val="24"/>
          <w:szCs w:val="24"/>
        </w:rPr>
        <w:t>Не используются</w:t>
      </w:r>
    </w:p>
    <w:p w:rsidR="005B5E17" w:rsidRPr="00485757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485757">
        <w:rPr>
          <w:b/>
          <w:bCs/>
          <w:sz w:val="24"/>
          <w:szCs w:val="24"/>
        </w:rPr>
        <w:t xml:space="preserve">10. </w:t>
      </w:r>
      <w:r w:rsidRPr="00485757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485757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48575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85757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485757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85757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485757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80664F"/>
    <w:multiLevelType w:val="hybridMultilevel"/>
    <w:tmpl w:val="302C8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71176"/>
    <w:rsid w:val="00073F6A"/>
    <w:rsid w:val="000A492E"/>
    <w:rsid w:val="001043F8"/>
    <w:rsid w:val="001071B9"/>
    <w:rsid w:val="00180109"/>
    <w:rsid w:val="00204738"/>
    <w:rsid w:val="002668FA"/>
    <w:rsid w:val="00275F79"/>
    <w:rsid w:val="002825CF"/>
    <w:rsid w:val="002E2DA0"/>
    <w:rsid w:val="00330E8E"/>
    <w:rsid w:val="00362950"/>
    <w:rsid w:val="00444F55"/>
    <w:rsid w:val="00485757"/>
    <w:rsid w:val="004A410C"/>
    <w:rsid w:val="00517EA7"/>
    <w:rsid w:val="00555F6C"/>
    <w:rsid w:val="0056393A"/>
    <w:rsid w:val="005B5E17"/>
    <w:rsid w:val="005E21EB"/>
    <w:rsid w:val="00624EEF"/>
    <w:rsid w:val="00626B65"/>
    <w:rsid w:val="006E5433"/>
    <w:rsid w:val="006E7CAD"/>
    <w:rsid w:val="007434A0"/>
    <w:rsid w:val="007A76D3"/>
    <w:rsid w:val="00865B74"/>
    <w:rsid w:val="008A0FDE"/>
    <w:rsid w:val="00920D08"/>
    <w:rsid w:val="009508DB"/>
    <w:rsid w:val="0095632D"/>
    <w:rsid w:val="009639DB"/>
    <w:rsid w:val="009F4121"/>
    <w:rsid w:val="00A1268C"/>
    <w:rsid w:val="00A648A8"/>
    <w:rsid w:val="00AD3CA3"/>
    <w:rsid w:val="00AF286E"/>
    <w:rsid w:val="00B32455"/>
    <w:rsid w:val="00B564BA"/>
    <w:rsid w:val="00C734BC"/>
    <w:rsid w:val="00CE7342"/>
    <w:rsid w:val="00D0313E"/>
    <w:rsid w:val="00D235B4"/>
    <w:rsid w:val="00D43B69"/>
    <w:rsid w:val="00D5507A"/>
    <w:rsid w:val="00DA42AB"/>
    <w:rsid w:val="00DD6638"/>
    <w:rsid w:val="00DF7A74"/>
    <w:rsid w:val="00E1603D"/>
    <w:rsid w:val="00F60CF5"/>
    <w:rsid w:val="00F632E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5A0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library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hyperlink" Target="http://biblioclub.ru" TargetMode="External"/><Relationship Id="rId10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igaf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15</cp:revision>
  <cp:lastPrinted>2020-11-13T10:48:00Z</cp:lastPrinted>
  <dcterms:created xsi:type="dcterms:W3CDTF">2022-03-21T06:56:00Z</dcterms:created>
  <dcterms:modified xsi:type="dcterms:W3CDTF">2023-05-24T12:43:00Z</dcterms:modified>
</cp:coreProperties>
</file>