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AA3E9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173C9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7173C9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7173C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7173C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7173C9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173C9">
        <w:rPr>
          <w:b/>
          <w:sz w:val="24"/>
          <w:szCs w:val="24"/>
        </w:rPr>
        <w:t xml:space="preserve">ИМЕНИ </w:t>
      </w:r>
      <w:r w:rsidR="00920D08" w:rsidRPr="007173C9">
        <w:rPr>
          <w:b/>
          <w:sz w:val="24"/>
          <w:szCs w:val="24"/>
        </w:rPr>
        <w:t>А.С. ПУШКИНА»</w:t>
      </w:r>
    </w:p>
    <w:p w:rsidR="00920D08" w:rsidRPr="007173C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173C9">
        <w:rPr>
          <w:sz w:val="24"/>
          <w:szCs w:val="24"/>
        </w:rPr>
        <w:t>УТВЕРЖДАЮ</w:t>
      </w:r>
    </w:p>
    <w:p w:rsidR="00920D08" w:rsidRPr="007173C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173C9">
        <w:rPr>
          <w:sz w:val="24"/>
          <w:szCs w:val="24"/>
        </w:rPr>
        <w:t>Проректор по учебно-методической</w:t>
      </w:r>
    </w:p>
    <w:p w:rsidR="00920D08" w:rsidRPr="007173C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173C9">
        <w:rPr>
          <w:sz w:val="24"/>
          <w:szCs w:val="24"/>
        </w:rPr>
        <w:t xml:space="preserve">работе </w:t>
      </w:r>
    </w:p>
    <w:p w:rsidR="00920D08" w:rsidRPr="007173C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173C9">
        <w:rPr>
          <w:sz w:val="24"/>
          <w:szCs w:val="24"/>
        </w:rPr>
        <w:t>____________ С.Н.Большаков</w:t>
      </w:r>
    </w:p>
    <w:p w:rsidR="00920D08" w:rsidRPr="007173C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173C9">
        <w:rPr>
          <w:caps/>
          <w:sz w:val="24"/>
          <w:szCs w:val="24"/>
        </w:rPr>
        <w:t>РАБОЧАЯ ПРОГРАММА</w:t>
      </w:r>
    </w:p>
    <w:p w:rsidR="00920D08" w:rsidRPr="007173C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173C9">
        <w:rPr>
          <w:rStyle w:val="ListLabel13"/>
          <w:sz w:val="24"/>
          <w:szCs w:val="24"/>
        </w:rPr>
        <w:t>дисциплины</w:t>
      </w:r>
    </w:p>
    <w:p w:rsidR="00920D08" w:rsidRPr="007173C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spacing w:line="240" w:lineRule="auto"/>
        <w:jc w:val="center"/>
        <w:rPr>
          <w:sz w:val="24"/>
          <w:szCs w:val="24"/>
        </w:rPr>
      </w:pPr>
      <w:bookmarkStart w:id="0" w:name="_Hlk99925300"/>
      <w:r w:rsidRPr="007173C9">
        <w:rPr>
          <w:b/>
          <w:sz w:val="24"/>
          <w:szCs w:val="24"/>
        </w:rPr>
        <w:t>Б1.</w:t>
      </w:r>
      <w:r w:rsidR="00DE0DC0" w:rsidRPr="007173C9">
        <w:rPr>
          <w:b/>
          <w:sz w:val="24"/>
          <w:szCs w:val="24"/>
        </w:rPr>
        <w:t>0.04.03</w:t>
      </w:r>
      <w:r w:rsidR="00EC6155" w:rsidRPr="007173C9">
        <w:rPr>
          <w:b/>
          <w:sz w:val="24"/>
          <w:szCs w:val="24"/>
        </w:rPr>
        <w:t xml:space="preserve"> </w:t>
      </w:r>
      <w:r w:rsidR="00DE0DC0" w:rsidRPr="007173C9">
        <w:rPr>
          <w:b/>
          <w:sz w:val="24"/>
          <w:szCs w:val="24"/>
        </w:rPr>
        <w:t>ТЕОРИЯ ЦВЕТА И КОЛОРИСТИКА</w:t>
      </w:r>
    </w:p>
    <w:p w:rsidR="00920D08" w:rsidRPr="007173C9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:rsidR="00920D08" w:rsidRPr="007173C9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173C9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:rsidR="00F43D8B" w:rsidRPr="007173C9" w:rsidRDefault="00F43D8B" w:rsidP="00F43D8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173C9">
        <w:rPr>
          <w:sz w:val="24"/>
          <w:szCs w:val="24"/>
        </w:rPr>
        <w:t>Направление подготовки</w:t>
      </w:r>
      <w:r w:rsidRPr="007173C9">
        <w:rPr>
          <w:b/>
          <w:sz w:val="24"/>
          <w:szCs w:val="24"/>
        </w:rPr>
        <w:t xml:space="preserve"> </w:t>
      </w:r>
      <w:r w:rsidR="00DE0DC0" w:rsidRPr="007173C9">
        <w:rPr>
          <w:b/>
          <w:sz w:val="24"/>
          <w:szCs w:val="24"/>
        </w:rPr>
        <w:t>54.03</w:t>
      </w:r>
      <w:r w:rsidR="00980392" w:rsidRPr="007173C9">
        <w:rPr>
          <w:b/>
          <w:sz w:val="24"/>
          <w:szCs w:val="24"/>
        </w:rPr>
        <w:t xml:space="preserve">.01 </w:t>
      </w:r>
      <w:r w:rsidRPr="007173C9">
        <w:rPr>
          <w:b/>
          <w:sz w:val="24"/>
          <w:szCs w:val="24"/>
        </w:rPr>
        <w:t>Дизайн</w:t>
      </w:r>
    </w:p>
    <w:p w:rsidR="00F43D8B" w:rsidRPr="007173C9" w:rsidRDefault="00F43D8B" w:rsidP="00F43D8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Arial" w:hAnsi="Arial" w:cs="Arial"/>
          <w:kern w:val="0"/>
          <w:sz w:val="20"/>
          <w:szCs w:val="20"/>
          <w:u w:val="single"/>
          <w:lang w:eastAsia="ru-RU"/>
        </w:rPr>
      </w:pPr>
      <w:r w:rsidRPr="007173C9">
        <w:rPr>
          <w:sz w:val="24"/>
          <w:szCs w:val="24"/>
        </w:rPr>
        <w:t>Направленность (профиль</w:t>
      </w:r>
      <w:r w:rsidRPr="007173C9">
        <w:rPr>
          <w:b/>
          <w:sz w:val="28"/>
          <w:szCs w:val="28"/>
        </w:rPr>
        <w:t xml:space="preserve">) </w:t>
      </w:r>
      <w:r w:rsidR="00D50248" w:rsidRPr="007173C9">
        <w:rPr>
          <w:b/>
          <w:kern w:val="0"/>
          <w:sz w:val="24"/>
          <w:szCs w:val="24"/>
          <w:lang w:eastAsia="ru-RU"/>
        </w:rPr>
        <w:t>Дизайн интерьера</w:t>
      </w:r>
    </w:p>
    <w:p w:rsidR="00920D08" w:rsidRPr="007173C9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837C9" w:rsidRDefault="000837C9" w:rsidP="000837C9">
      <w:pPr>
        <w:jc w:val="center"/>
        <w:rPr>
          <w:bCs/>
          <w:kern w:val="2"/>
          <w:sz w:val="36"/>
          <w:szCs w:val="24"/>
        </w:rPr>
      </w:pPr>
      <w:bookmarkStart w:id="1" w:name="_Hlk99925321"/>
    </w:p>
    <w:p w:rsidR="000837C9" w:rsidRDefault="000837C9" w:rsidP="000837C9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2" w:name="_Hlk99045099"/>
      <w:bookmarkStart w:id="3" w:name="_Hlk98719412"/>
      <w:bookmarkStart w:id="4" w:name="_Hlk99237743"/>
      <w:r>
        <w:rPr>
          <w:bCs/>
          <w:sz w:val="24"/>
        </w:rPr>
        <w:t>(год начала подготовки – 2022)</w:t>
      </w:r>
    </w:p>
    <w:bookmarkEnd w:id="2"/>
    <w:p w:rsidR="000837C9" w:rsidRDefault="000837C9" w:rsidP="000837C9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3"/>
    <w:p w:rsidR="000837C9" w:rsidRDefault="000837C9" w:rsidP="000837C9">
      <w:pPr>
        <w:tabs>
          <w:tab w:val="left" w:pos="3822"/>
        </w:tabs>
        <w:jc w:val="center"/>
        <w:rPr>
          <w:bCs/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0837C9" w:rsidRDefault="000837C9" w:rsidP="000837C9">
      <w:pPr>
        <w:tabs>
          <w:tab w:val="left" w:pos="5130"/>
        </w:tabs>
        <w:rPr>
          <w:sz w:val="24"/>
        </w:rPr>
      </w:pP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0837C9" w:rsidRDefault="000837C9" w:rsidP="000837C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4"/>
    </w:p>
    <w:p w:rsidR="000837C9" w:rsidRDefault="000837C9" w:rsidP="00A463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0837C9" w:rsidRDefault="000837C9" w:rsidP="00A463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0837C9" w:rsidRDefault="000837C9" w:rsidP="00A463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0837C9" w:rsidRDefault="000837C9" w:rsidP="00A463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0837C9" w:rsidRDefault="000837C9" w:rsidP="00A463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0837C9" w:rsidRDefault="000837C9" w:rsidP="00A463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0837C9" w:rsidRDefault="000837C9" w:rsidP="00A463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920D08" w:rsidRPr="007173C9" w:rsidRDefault="00920D08" w:rsidP="00A463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5" w:name="_GoBack"/>
      <w:bookmarkEnd w:id="5"/>
      <w:r w:rsidRPr="007173C9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7173C9" w:rsidRDefault="00920D08" w:rsidP="00A46361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7173C9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173C9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A3E90" w:rsidRPr="007173C9" w:rsidTr="00AA3E90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7173C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7173C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7173C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173C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A3E90" w:rsidRPr="007173C9" w:rsidTr="00AA3E90">
        <w:trPr>
          <w:trHeight w:val="1380"/>
        </w:trPr>
        <w:tc>
          <w:tcPr>
            <w:tcW w:w="993" w:type="dxa"/>
            <w:shd w:val="clear" w:color="auto" w:fill="auto"/>
            <w:vAlign w:val="center"/>
          </w:tcPr>
          <w:p w:rsidR="00AA3E90" w:rsidRPr="007173C9" w:rsidRDefault="00AA3E90" w:rsidP="00AA3E90">
            <w:pPr>
              <w:spacing w:line="240" w:lineRule="auto"/>
              <w:ind w:hanging="24"/>
              <w:rPr>
                <w:color w:val="000000"/>
                <w:sz w:val="20"/>
                <w:szCs w:val="20"/>
                <w:lang w:eastAsia="ru-RU"/>
              </w:rPr>
            </w:pPr>
            <w:r w:rsidRPr="007173C9">
              <w:rPr>
                <w:color w:val="000000"/>
                <w:sz w:val="20"/>
                <w:szCs w:val="20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E90" w:rsidRPr="007173C9" w:rsidRDefault="00AA3E90" w:rsidP="00AA3E90">
            <w:pPr>
              <w:spacing w:line="240" w:lineRule="auto"/>
              <w:ind w:hanging="24"/>
              <w:rPr>
                <w:color w:val="000000"/>
                <w:sz w:val="20"/>
                <w:szCs w:val="20"/>
                <w:lang w:eastAsia="ru-RU"/>
              </w:rPr>
            </w:pPr>
            <w:r w:rsidRPr="007173C9">
              <w:rPr>
                <w:color w:val="000000"/>
                <w:sz w:val="20"/>
                <w:szCs w:val="20"/>
                <w:lang w:eastAsia="ru-RU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AA3E90" w:rsidRPr="007173C9" w:rsidRDefault="00AA3E90" w:rsidP="00AA3E90">
            <w:pPr>
              <w:spacing w:line="240" w:lineRule="auto"/>
              <w:ind w:hanging="24"/>
              <w:rPr>
                <w:sz w:val="20"/>
                <w:szCs w:val="20"/>
              </w:rPr>
            </w:pPr>
            <w:r w:rsidRPr="007173C9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AA3E90" w:rsidRPr="007173C9" w:rsidRDefault="00AA3E90" w:rsidP="00AA3E90">
            <w:pPr>
              <w:spacing w:line="240" w:lineRule="auto"/>
              <w:ind w:hanging="24"/>
              <w:rPr>
                <w:sz w:val="20"/>
                <w:szCs w:val="20"/>
              </w:rPr>
            </w:pPr>
            <w:r w:rsidRPr="007173C9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AA3E90" w:rsidRPr="007173C9" w:rsidRDefault="00AA3E90" w:rsidP="00AA3E90">
            <w:pPr>
              <w:spacing w:line="240" w:lineRule="auto"/>
              <w:ind w:hanging="24"/>
              <w:rPr>
                <w:color w:val="000000"/>
                <w:sz w:val="20"/>
                <w:szCs w:val="20"/>
                <w:lang w:eastAsia="ru-RU"/>
              </w:rPr>
            </w:pPr>
            <w:r w:rsidRPr="007173C9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AA3E90" w:rsidRPr="007173C9" w:rsidTr="00AA3E9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AA3E90" w:rsidRPr="007173C9" w:rsidRDefault="00AA3E90" w:rsidP="00AA3E90">
            <w:pPr>
              <w:spacing w:line="240" w:lineRule="auto"/>
              <w:ind w:hanging="24"/>
              <w:rPr>
                <w:sz w:val="20"/>
                <w:szCs w:val="20"/>
                <w:lang w:eastAsia="ru-RU"/>
              </w:rPr>
            </w:pPr>
            <w:r w:rsidRPr="007173C9">
              <w:rPr>
                <w:sz w:val="20"/>
                <w:szCs w:val="20"/>
                <w:lang w:eastAsia="ru-RU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A3E90" w:rsidRPr="007173C9" w:rsidRDefault="00AA3E90" w:rsidP="00AA3E90">
            <w:pPr>
              <w:spacing w:line="240" w:lineRule="auto"/>
              <w:ind w:hanging="24"/>
              <w:rPr>
                <w:sz w:val="20"/>
                <w:szCs w:val="20"/>
                <w:lang w:eastAsia="ru-RU"/>
              </w:rPr>
            </w:pPr>
            <w:r w:rsidRPr="007173C9">
              <w:rPr>
                <w:sz w:val="20"/>
                <w:szCs w:val="20"/>
                <w:lang w:eastAsia="ru-RU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AA3E90" w:rsidRPr="007173C9" w:rsidRDefault="00AA3E90" w:rsidP="00AA3E90">
            <w:pPr>
              <w:spacing w:line="240" w:lineRule="auto"/>
              <w:ind w:hanging="24"/>
              <w:rPr>
                <w:sz w:val="20"/>
                <w:szCs w:val="20"/>
              </w:rPr>
            </w:pPr>
            <w:r w:rsidRPr="007173C9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AA3E90" w:rsidRPr="007173C9" w:rsidRDefault="00AA3E90" w:rsidP="00AA3E90">
            <w:pPr>
              <w:spacing w:line="240" w:lineRule="auto"/>
              <w:ind w:hanging="24"/>
              <w:rPr>
                <w:sz w:val="20"/>
                <w:szCs w:val="20"/>
                <w:lang w:eastAsia="ru-RU"/>
              </w:rPr>
            </w:pPr>
            <w:r w:rsidRPr="007173C9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</w:tbl>
    <w:p w:rsidR="00AA3E90" w:rsidRPr="007173C9" w:rsidRDefault="00AA3E90" w:rsidP="00920D08">
      <w:pPr>
        <w:spacing w:line="240" w:lineRule="auto"/>
        <w:rPr>
          <w:sz w:val="24"/>
          <w:szCs w:val="24"/>
        </w:rPr>
      </w:pPr>
    </w:p>
    <w:p w:rsidR="00AA3E90" w:rsidRPr="007173C9" w:rsidRDefault="00AA3E90" w:rsidP="00920D08">
      <w:pPr>
        <w:spacing w:line="240" w:lineRule="auto"/>
        <w:rPr>
          <w:sz w:val="24"/>
          <w:szCs w:val="24"/>
        </w:rPr>
      </w:pPr>
    </w:p>
    <w:p w:rsidR="00920D08" w:rsidRPr="007173C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7173C9">
        <w:rPr>
          <w:b/>
          <w:bCs/>
          <w:sz w:val="24"/>
          <w:szCs w:val="24"/>
        </w:rPr>
        <w:t xml:space="preserve">2. </w:t>
      </w:r>
      <w:r w:rsidRPr="007173C9">
        <w:rPr>
          <w:b/>
          <w:bCs/>
          <w:caps/>
          <w:sz w:val="24"/>
          <w:szCs w:val="24"/>
        </w:rPr>
        <w:t>Место дисциплины в структуре ОП</w:t>
      </w:r>
      <w:r w:rsidRPr="007173C9">
        <w:rPr>
          <w:b/>
          <w:bCs/>
          <w:sz w:val="24"/>
          <w:szCs w:val="24"/>
        </w:rPr>
        <w:t>:</w:t>
      </w:r>
    </w:p>
    <w:p w:rsidR="00061019" w:rsidRPr="007173C9" w:rsidRDefault="00061019" w:rsidP="00061019">
      <w:pPr>
        <w:tabs>
          <w:tab w:val="left" w:pos="0"/>
        </w:tabs>
        <w:ind w:firstLine="709"/>
        <w:rPr>
          <w:sz w:val="24"/>
          <w:szCs w:val="24"/>
        </w:rPr>
      </w:pPr>
      <w:r w:rsidRPr="007173C9">
        <w:rPr>
          <w:b/>
          <w:sz w:val="24"/>
          <w:szCs w:val="24"/>
          <w:u w:val="single"/>
        </w:rPr>
        <w:t>Цель дисциплины</w:t>
      </w:r>
      <w:r w:rsidRPr="007173C9">
        <w:rPr>
          <w:b/>
          <w:sz w:val="24"/>
          <w:szCs w:val="24"/>
        </w:rPr>
        <w:t>:</w:t>
      </w:r>
      <w:r w:rsidRPr="007173C9">
        <w:rPr>
          <w:sz w:val="24"/>
          <w:szCs w:val="24"/>
        </w:rPr>
        <w:t xml:space="preserve"> овладение знаниями в области теории и колористики; изучение специфических свойств цвета, физиологии и психологии восприятия цвета, приемов цветовой гармонизации.</w:t>
      </w:r>
    </w:p>
    <w:p w:rsidR="00061019" w:rsidRPr="007173C9" w:rsidRDefault="00061019" w:rsidP="00061019">
      <w:pPr>
        <w:autoSpaceDE w:val="0"/>
        <w:autoSpaceDN w:val="0"/>
        <w:adjustRightInd w:val="0"/>
        <w:ind w:left="720"/>
        <w:rPr>
          <w:b/>
          <w:sz w:val="24"/>
          <w:szCs w:val="24"/>
          <w:u w:val="single"/>
        </w:rPr>
      </w:pPr>
      <w:r w:rsidRPr="007173C9">
        <w:rPr>
          <w:b/>
          <w:sz w:val="24"/>
          <w:szCs w:val="24"/>
          <w:u w:val="single"/>
        </w:rPr>
        <w:t>Задачи дисциплины:</w:t>
      </w:r>
    </w:p>
    <w:p w:rsidR="00061019" w:rsidRPr="007173C9" w:rsidRDefault="00061019" w:rsidP="00061019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173C9">
        <w:rPr>
          <w:sz w:val="24"/>
          <w:szCs w:val="24"/>
        </w:rPr>
        <w:t>сформировать знания особенностей и существенных характеристик цветоведения и колористики; знаний о психологическом и физиологическом воздействии цвета на человека; о роли цвета в формировании комфортных и эстетически полноценных условий жизнедеятельности человека; о цветовых рядах и гармонии в разработке цветовых соотношений;</w:t>
      </w:r>
    </w:p>
    <w:p w:rsidR="00061019" w:rsidRPr="007173C9" w:rsidRDefault="00061019" w:rsidP="00061019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173C9">
        <w:rPr>
          <w:sz w:val="24"/>
          <w:szCs w:val="24"/>
        </w:rPr>
        <w:t xml:space="preserve">•сформировать знания специальной терминологии, основных категорий и понятий в области цветоведения и колористики; цветовых гармоничных соотношений; цветовых решений для определенного воздействия на эмоциональное состояние человека; </w:t>
      </w:r>
    </w:p>
    <w:p w:rsidR="00061019" w:rsidRPr="007173C9" w:rsidRDefault="00061019" w:rsidP="00061019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173C9">
        <w:rPr>
          <w:sz w:val="24"/>
          <w:szCs w:val="24"/>
        </w:rPr>
        <w:t>•сформировать умения свободного использования существующих техник и приемов составления цветовых гармоний.</w:t>
      </w:r>
    </w:p>
    <w:p w:rsidR="00B032F8" w:rsidRPr="007173C9" w:rsidRDefault="00061019" w:rsidP="00061019">
      <w:pPr>
        <w:autoSpaceDE w:val="0"/>
        <w:autoSpaceDN w:val="0"/>
        <w:adjustRightInd w:val="0"/>
        <w:ind w:left="360"/>
        <w:rPr>
          <w:rStyle w:val="FontStyle74"/>
          <w:sz w:val="18"/>
          <w:szCs w:val="28"/>
        </w:rPr>
      </w:pPr>
      <w:r w:rsidRPr="007173C9">
        <w:t xml:space="preserve">      </w:t>
      </w:r>
    </w:p>
    <w:p w:rsidR="00920D08" w:rsidRPr="007173C9" w:rsidRDefault="007A76D3" w:rsidP="00061019">
      <w:pPr>
        <w:ind w:firstLine="527"/>
        <w:rPr>
          <w:sz w:val="24"/>
          <w:szCs w:val="24"/>
        </w:rPr>
      </w:pPr>
      <w:r w:rsidRPr="007173C9">
        <w:rPr>
          <w:b/>
          <w:sz w:val="24"/>
          <w:szCs w:val="24"/>
          <w:u w:val="single"/>
        </w:rPr>
        <w:t>Место дисциплины</w:t>
      </w:r>
      <w:r w:rsidRPr="007173C9">
        <w:rPr>
          <w:sz w:val="24"/>
          <w:szCs w:val="24"/>
        </w:rPr>
        <w:t xml:space="preserve">: </w:t>
      </w:r>
      <w:r w:rsidR="00E147F9" w:rsidRPr="007173C9">
        <w:rPr>
          <w:sz w:val="24"/>
          <w:szCs w:val="24"/>
        </w:rPr>
        <w:t>д</w:t>
      </w:r>
      <w:r w:rsidR="00061019" w:rsidRPr="007173C9">
        <w:rPr>
          <w:sz w:val="24"/>
          <w:szCs w:val="24"/>
        </w:rPr>
        <w:t>исциплина входит в состав модуля «История и теория дизайна» из обязательной части учебного плана программы бакалавриата.</w:t>
      </w:r>
    </w:p>
    <w:p w:rsidR="00920D08" w:rsidRPr="007173C9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:rsidR="00920D08" w:rsidRPr="007173C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173C9">
        <w:rPr>
          <w:b/>
          <w:bCs/>
          <w:sz w:val="24"/>
          <w:szCs w:val="24"/>
        </w:rPr>
        <w:t xml:space="preserve">3. </w:t>
      </w:r>
      <w:r w:rsidRPr="007173C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147F9" w:rsidRPr="007173C9" w:rsidRDefault="00E147F9" w:rsidP="00E147F9">
      <w:pPr>
        <w:ind w:firstLine="709"/>
        <w:rPr>
          <w:sz w:val="24"/>
          <w:szCs w:val="24"/>
        </w:rPr>
      </w:pPr>
      <w:r w:rsidRPr="007173C9">
        <w:rPr>
          <w:sz w:val="24"/>
          <w:szCs w:val="24"/>
        </w:rPr>
        <w:t>Общая трудоемкость освоения дисциплины составляет 4 зачетных единиц</w:t>
      </w:r>
      <w:r w:rsidR="00160772" w:rsidRPr="007173C9">
        <w:rPr>
          <w:sz w:val="24"/>
          <w:szCs w:val="24"/>
        </w:rPr>
        <w:t>ы</w:t>
      </w:r>
      <w:r w:rsidRPr="007173C9">
        <w:rPr>
          <w:sz w:val="24"/>
          <w:szCs w:val="24"/>
        </w:rPr>
        <w:t xml:space="preserve">, 144 академических часа </w:t>
      </w:r>
      <w:r w:rsidRPr="007173C9"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920D08" w:rsidRPr="007173C9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7173C9" w:rsidRDefault="00061019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7173C9">
        <w:rPr>
          <w:bCs/>
          <w:sz w:val="24"/>
          <w:szCs w:val="24"/>
        </w:rPr>
        <w:t>О</w:t>
      </w:r>
      <w:r w:rsidR="00920D08" w:rsidRPr="007173C9">
        <w:rPr>
          <w:bCs/>
          <w:sz w:val="24"/>
          <w:szCs w:val="24"/>
        </w:rPr>
        <w:t>чная форма обучения</w:t>
      </w:r>
      <w:r w:rsidR="00E147F9" w:rsidRPr="007173C9">
        <w:rPr>
          <w:bCs/>
          <w:sz w:val="24"/>
          <w:szCs w:val="24"/>
        </w:rPr>
        <w:t>, 1 курс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A3E90" w:rsidRPr="007173C9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7173C9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7173C9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A3E90" w:rsidRPr="007173C9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7173C9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AA3E90" w:rsidRPr="007173C9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7173C9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7173C9" w:rsidRDefault="00470EF7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  <w:lang w:eastAsia="en-US"/>
              </w:rPr>
              <w:t>48</w:t>
            </w:r>
          </w:p>
        </w:tc>
      </w:tr>
      <w:tr w:rsidR="00AA3E90" w:rsidRPr="007173C9" w:rsidTr="0057753D">
        <w:tc>
          <w:tcPr>
            <w:tcW w:w="6540" w:type="dxa"/>
            <w:shd w:val="clear" w:color="auto" w:fill="auto"/>
          </w:tcPr>
          <w:p w:rsidR="00180109" w:rsidRPr="007173C9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7173C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AA3E90" w:rsidRPr="007173C9" w:rsidTr="00180109">
        <w:tc>
          <w:tcPr>
            <w:tcW w:w="6540" w:type="dxa"/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173C9" w:rsidRDefault="00470EF7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173C9" w:rsidRDefault="00AD3CA3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A3E90" w:rsidRPr="007173C9" w:rsidTr="00180109">
        <w:tc>
          <w:tcPr>
            <w:tcW w:w="6540" w:type="dxa"/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173C9" w:rsidRDefault="00470EF7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-</w:t>
            </w:r>
            <w:r w:rsidR="00AA3E90" w:rsidRPr="007173C9">
              <w:rPr>
                <w:bCs/>
                <w:sz w:val="24"/>
                <w:szCs w:val="24"/>
              </w:rPr>
              <w:t>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7173C9" w:rsidRDefault="00A46361" w:rsidP="00180109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-/-</w:t>
            </w:r>
          </w:p>
        </w:tc>
      </w:tr>
      <w:tr w:rsidR="00AA3E90" w:rsidRPr="007173C9" w:rsidTr="00180109">
        <w:tc>
          <w:tcPr>
            <w:tcW w:w="6540" w:type="dxa"/>
            <w:shd w:val="clear" w:color="auto" w:fill="E0E0E0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7173C9" w:rsidRDefault="00AA3E90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7173C9" w:rsidRDefault="00AD3CA3" w:rsidP="00AD3CA3">
            <w:pPr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A3E90" w:rsidRPr="007173C9" w:rsidTr="00180109">
        <w:tc>
          <w:tcPr>
            <w:tcW w:w="6540" w:type="dxa"/>
            <w:shd w:val="clear" w:color="auto" w:fill="D9D9D9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AA3E90" w:rsidRPr="007173C9" w:rsidTr="00180109">
        <w:tc>
          <w:tcPr>
            <w:tcW w:w="6540" w:type="dxa"/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strike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AA3E90" w:rsidRPr="007173C9" w:rsidTr="00180109">
        <w:tc>
          <w:tcPr>
            <w:tcW w:w="6540" w:type="dxa"/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strike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AA3E90" w:rsidRPr="007173C9" w:rsidTr="002D4E72">
        <w:tc>
          <w:tcPr>
            <w:tcW w:w="6540" w:type="dxa"/>
            <w:shd w:val="clear" w:color="auto" w:fill="DDDDDD"/>
          </w:tcPr>
          <w:p w:rsidR="00470EF7" w:rsidRPr="007173C9" w:rsidRDefault="00470EF7" w:rsidP="00470E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0EF7" w:rsidRPr="007173C9" w:rsidRDefault="00470EF7" w:rsidP="00470EF7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7173C9">
              <w:rPr>
                <w:bCs/>
                <w:color w:val="auto"/>
                <w:sz w:val="24"/>
                <w:szCs w:val="24"/>
                <w:lang w:eastAsia="en-US"/>
              </w:rPr>
              <w:t>36</w:t>
            </w:r>
          </w:p>
        </w:tc>
      </w:tr>
      <w:tr w:rsidR="00AA3E90" w:rsidRPr="007173C9" w:rsidTr="002D4E72">
        <w:tc>
          <w:tcPr>
            <w:tcW w:w="6540" w:type="dxa"/>
            <w:shd w:val="clear" w:color="auto" w:fill="auto"/>
          </w:tcPr>
          <w:p w:rsidR="00470EF7" w:rsidRPr="007173C9" w:rsidRDefault="00470EF7" w:rsidP="00470E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0EF7" w:rsidRPr="007173C9" w:rsidRDefault="00AA3E90" w:rsidP="00470EF7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7173C9">
              <w:rPr>
                <w:bCs/>
                <w:color w:val="auto"/>
                <w:sz w:val="24"/>
                <w:szCs w:val="24"/>
                <w:lang w:eastAsia="en-US"/>
              </w:rPr>
              <w:t>2,35</w:t>
            </w:r>
          </w:p>
        </w:tc>
      </w:tr>
      <w:tr w:rsidR="00AA3E90" w:rsidRPr="007173C9" w:rsidTr="002D4E72">
        <w:tc>
          <w:tcPr>
            <w:tcW w:w="6540" w:type="dxa"/>
            <w:shd w:val="clear" w:color="auto" w:fill="auto"/>
          </w:tcPr>
          <w:p w:rsidR="00470EF7" w:rsidRPr="007173C9" w:rsidRDefault="00470EF7" w:rsidP="00470E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0EF7" w:rsidRPr="007173C9" w:rsidRDefault="00AA3E90" w:rsidP="00470EF7">
            <w:pPr>
              <w:pStyle w:val="a6"/>
              <w:spacing w:line="256" w:lineRule="auto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7173C9">
              <w:rPr>
                <w:bCs/>
                <w:color w:val="auto"/>
                <w:sz w:val="24"/>
                <w:szCs w:val="24"/>
                <w:lang w:eastAsia="en-US"/>
              </w:rPr>
              <w:t>33,65</w:t>
            </w:r>
          </w:p>
        </w:tc>
      </w:tr>
      <w:tr w:rsidR="00AA3E90" w:rsidRPr="007173C9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7173C9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7173C9" w:rsidRDefault="00470EF7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7173C9">
              <w:rPr>
                <w:bCs/>
                <w:color w:val="auto"/>
                <w:sz w:val="24"/>
                <w:szCs w:val="24"/>
                <w:lang w:eastAsia="en-US"/>
              </w:rPr>
              <w:t>144/ 4</w:t>
            </w:r>
          </w:p>
        </w:tc>
      </w:tr>
    </w:tbl>
    <w:p w:rsidR="00470EF7" w:rsidRPr="007173C9" w:rsidRDefault="00470EF7" w:rsidP="00470EF7">
      <w:pPr>
        <w:spacing w:line="240" w:lineRule="auto"/>
        <w:ind w:left="0" w:firstLine="0"/>
        <w:rPr>
          <w:b/>
          <w:sz w:val="24"/>
          <w:szCs w:val="24"/>
        </w:rPr>
      </w:pPr>
    </w:p>
    <w:p w:rsidR="00470EF7" w:rsidRPr="007173C9" w:rsidRDefault="00470EF7" w:rsidP="00920D08">
      <w:pPr>
        <w:spacing w:line="240" w:lineRule="auto"/>
        <w:rPr>
          <w:b/>
          <w:sz w:val="24"/>
          <w:szCs w:val="24"/>
        </w:rPr>
      </w:pPr>
    </w:p>
    <w:p w:rsidR="00920D08" w:rsidRPr="007173C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7173C9">
        <w:rPr>
          <w:b/>
          <w:bCs/>
          <w:sz w:val="24"/>
          <w:szCs w:val="24"/>
        </w:rPr>
        <w:t>4.СОДЕРЖАНИЕ ДИСЦИПЛИНЫ:</w:t>
      </w:r>
    </w:p>
    <w:p w:rsidR="00920D08" w:rsidRPr="007173C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7173C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7173C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173C9">
        <w:rPr>
          <w:b/>
          <w:sz w:val="24"/>
          <w:szCs w:val="24"/>
        </w:rPr>
        <w:t xml:space="preserve">). </w:t>
      </w:r>
    </w:p>
    <w:p w:rsidR="00920D08" w:rsidRPr="007173C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7173C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173C9">
        <w:rPr>
          <w:b/>
          <w:bCs/>
          <w:sz w:val="24"/>
          <w:szCs w:val="24"/>
        </w:rPr>
        <w:t>4.1 Блоки (разделы) дисциплины.</w:t>
      </w:r>
    </w:p>
    <w:p w:rsidR="005B5E17" w:rsidRPr="007173C9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A3E90" w:rsidRPr="007173C9" w:rsidTr="002825CF">
        <w:tc>
          <w:tcPr>
            <w:tcW w:w="693" w:type="dxa"/>
          </w:tcPr>
          <w:p w:rsidR="002825CF" w:rsidRPr="007173C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7173C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3E90" w:rsidRPr="007173C9" w:rsidTr="002825CF">
        <w:tc>
          <w:tcPr>
            <w:tcW w:w="693" w:type="dxa"/>
          </w:tcPr>
          <w:p w:rsidR="002825CF" w:rsidRPr="007173C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1</w:t>
            </w:r>
            <w:r w:rsidR="00F53C08" w:rsidRPr="007173C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7173C9" w:rsidRDefault="00014DD6" w:rsidP="00014DD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173C9">
              <w:rPr>
                <w:kern w:val="0"/>
                <w:sz w:val="24"/>
                <w:szCs w:val="24"/>
                <w:lang w:eastAsia="ru-RU"/>
              </w:rPr>
              <w:t>Характеристика цвета.</w:t>
            </w: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E90" w:rsidRPr="007173C9" w:rsidTr="002825CF">
        <w:tc>
          <w:tcPr>
            <w:tcW w:w="693" w:type="dxa"/>
          </w:tcPr>
          <w:p w:rsidR="002825CF" w:rsidRPr="007173C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2</w:t>
            </w:r>
            <w:r w:rsidR="00F53C08" w:rsidRPr="007173C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7173C9" w:rsidRDefault="00014DD6" w:rsidP="00014DD6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Из истории развития классификации цветов</w:t>
            </w:r>
          </w:p>
        </w:tc>
      </w:tr>
      <w:tr w:rsidR="00AA3E90" w:rsidRPr="007173C9" w:rsidTr="002825CF">
        <w:tc>
          <w:tcPr>
            <w:tcW w:w="693" w:type="dxa"/>
          </w:tcPr>
          <w:p w:rsidR="009624EE" w:rsidRPr="007173C9" w:rsidRDefault="009624EE" w:rsidP="009624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3</w:t>
            </w:r>
            <w:r w:rsidR="00F53C08" w:rsidRPr="007173C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9624EE" w:rsidRPr="007173C9" w:rsidRDefault="00014DD6" w:rsidP="009624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Влияние цвета на человека.</w:t>
            </w:r>
          </w:p>
        </w:tc>
      </w:tr>
      <w:tr w:rsidR="00AA3E90" w:rsidRPr="007173C9" w:rsidTr="002825CF">
        <w:tc>
          <w:tcPr>
            <w:tcW w:w="693" w:type="dxa"/>
          </w:tcPr>
          <w:p w:rsidR="0082069C" w:rsidRPr="007173C9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:rsidR="0082069C" w:rsidRPr="007173C9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Проблема цветовой гармонии и цветовых предпочтений.</w:t>
            </w:r>
          </w:p>
        </w:tc>
      </w:tr>
      <w:tr w:rsidR="00AA3E90" w:rsidRPr="007173C9" w:rsidTr="002825CF">
        <w:tc>
          <w:tcPr>
            <w:tcW w:w="693" w:type="dxa"/>
          </w:tcPr>
          <w:p w:rsidR="0082069C" w:rsidRPr="007173C9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521" w:type="dxa"/>
          </w:tcPr>
          <w:p w:rsidR="0082069C" w:rsidRPr="007173C9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Колорит</w:t>
            </w:r>
          </w:p>
        </w:tc>
      </w:tr>
      <w:tr w:rsidR="00AA3E90" w:rsidRPr="007173C9" w:rsidTr="002825CF">
        <w:tc>
          <w:tcPr>
            <w:tcW w:w="693" w:type="dxa"/>
          </w:tcPr>
          <w:p w:rsidR="0082069C" w:rsidRPr="007173C9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521" w:type="dxa"/>
          </w:tcPr>
          <w:p w:rsidR="0082069C" w:rsidRPr="007173C9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Цвет в композиции.</w:t>
            </w:r>
          </w:p>
        </w:tc>
      </w:tr>
      <w:tr w:rsidR="00AA3E90" w:rsidRPr="007173C9" w:rsidTr="002825CF">
        <w:tc>
          <w:tcPr>
            <w:tcW w:w="693" w:type="dxa"/>
          </w:tcPr>
          <w:p w:rsidR="0082069C" w:rsidRPr="007173C9" w:rsidRDefault="0082069C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521" w:type="dxa"/>
          </w:tcPr>
          <w:p w:rsidR="0082069C" w:rsidRPr="007173C9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Цвет в дизайне.</w:t>
            </w:r>
          </w:p>
        </w:tc>
      </w:tr>
      <w:tr w:rsidR="00AA3E90" w:rsidRPr="007173C9" w:rsidTr="002825CF">
        <w:tc>
          <w:tcPr>
            <w:tcW w:w="693" w:type="dxa"/>
          </w:tcPr>
          <w:p w:rsidR="005E7772" w:rsidRPr="007173C9" w:rsidRDefault="005E7772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73C9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521" w:type="dxa"/>
          </w:tcPr>
          <w:p w:rsidR="005E7772" w:rsidRPr="007173C9" w:rsidRDefault="00014DD6" w:rsidP="008206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Красочные материалы для занятий колористикой и живописью.</w:t>
            </w:r>
          </w:p>
        </w:tc>
      </w:tr>
    </w:tbl>
    <w:p w:rsidR="00BD0646" w:rsidRPr="007173C9" w:rsidRDefault="00BD0646" w:rsidP="00920D08">
      <w:pPr>
        <w:spacing w:line="240" w:lineRule="auto"/>
        <w:ind w:left="0" w:firstLine="0"/>
        <w:rPr>
          <w:b/>
          <w:sz w:val="24"/>
          <w:szCs w:val="24"/>
        </w:rPr>
      </w:pPr>
    </w:p>
    <w:bookmarkEnd w:id="1"/>
    <w:p w:rsidR="00920D08" w:rsidRPr="007173C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173C9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7173C9" w:rsidRDefault="00920D08" w:rsidP="00920D08">
      <w:pPr>
        <w:spacing w:line="240" w:lineRule="auto"/>
        <w:rPr>
          <w:sz w:val="24"/>
          <w:szCs w:val="24"/>
        </w:rPr>
      </w:pPr>
      <w:r w:rsidRPr="007173C9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7173C9" w:rsidRDefault="00920D08" w:rsidP="00920D08">
      <w:pPr>
        <w:spacing w:line="240" w:lineRule="auto"/>
        <w:rPr>
          <w:sz w:val="24"/>
          <w:szCs w:val="24"/>
        </w:rPr>
      </w:pPr>
    </w:p>
    <w:p w:rsidR="00920D08" w:rsidRPr="007173C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7173C9">
        <w:rPr>
          <w:b/>
          <w:bCs/>
          <w:caps/>
          <w:sz w:val="24"/>
          <w:szCs w:val="24"/>
        </w:rPr>
        <w:t xml:space="preserve">4.3. </w:t>
      </w:r>
      <w:r w:rsidRPr="007173C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7173C9">
        <w:rPr>
          <w:b/>
          <w:sz w:val="24"/>
          <w:szCs w:val="24"/>
        </w:rPr>
        <w:t>. Практическая подготовка*.</w:t>
      </w:r>
    </w:p>
    <w:p w:rsidR="00920D08" w:rsidRPr="007173C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8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70"/>
        <w:gridCol w:w="1852"/>
        <w:gridCol w:w="2127"/>
        <w:gridCol w:w="13"/>
        <w:gridCol w:w="1829"/>
        <w:gridCol w:w="13"/>
      </w:tblGrid>
      <w:tr w:rsidR="00AA3E90" w:rsidRPr="007173C9" w:rsidTr="00AA3E9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7173C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:rsidR="0056393A" w:rsidRPr="007173C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 w:rsidR="0056393A" w:rsidRPr="007173C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7173C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7173C9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AA3E90" w:rsidRPr="007173C9" w:rsidTr="00AA3E90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7173C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:rsidR="0056393A" w:rsidRPr="007173C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56393A" w:rsidRPr="007173C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7173C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173C9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7173C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AA3E90" w:rsidRPr="007173C9" w:rsidTr="00AA3E90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3270" w:type="dxa"/>
          </w:tcPr>
          <w:p w:rsidR="00AA3E90" w:rsidRPr="007173C9" w:rsidRDefault="00AA3E90" w:rsidP="00AA3E9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173C9">
              <w:rPr>
                <w:kern w:val="0"/>
                <w:sz w:val="24"/>
                <w:szCs w:val="24"/>
                <w:lang w:eastAsia="ru-RU"/>
              </w:rPr>
              <w:t>Характеристика цвета.</w:t>
            </w: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7173C9" w:rsidTr="00AA3E90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270" w:type="dxa"/>
          </w:tcPr>
          <w:p w:rsidR="00AA3E90" w:rsidRPr="007173C9" w:rsidRDefault="00AA3E90" w:rsidP="00AA3E9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Из истории развития классификации цветов</w:t>
            </w:r>
          </w:p>
        </w:tc>
        <w:tc>
          <w:tcPr>
            <w:tcW w:w="1852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7173C9" w:rsidTr="00AA3E90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270" w:type="dxa"/>
          </w:tcPr>
          <w:p w:rsidR="00AA3E90" w:rsidRPr="007173C9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Влияние цвета на человека.</w:t>
            </w:r>
          </w:p>
        </w:tc>
        <w:tc>
          <w:tcPr>
            <w:tcW w:w="1852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7173C9" w:rsidTr="00AA3E90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270" w:type="dxa"/>
          </w:tcPr>
          <w:p w:rsidR="000C35A1" w:rsidRPr="007173C9" w:rsidRDefault="000C35A1" w:rsidP="000C35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Проблема цветовой гармонии и цветовых предпочтений.</w:t>
            </w:r>
          </w:p>
        </w:tc>
        <w:tc>
          <w:tcPr>
            <w:tcW w:w="1852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7173C9" w:rsidTr="00AA3E90">
        <w:trPr>
          <w:gridAfter w:val="1"/>
          <w:wAfter w:w="13" w:type="dxa"/>
          <w:trHeight w:val="551"/>
        </w:trPr>
        <w:tc>
          <w:tcPr>
            <w:tcW w:w="709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270" w:type="dxa"/>
          </w:tcPr>
          <w:p w:rsidR="000C35A1" w:rsidRPr="007173C9" w:rsidRDefault="000C35A1" w:rsidP="000C35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Колорит</w:t>
            </w:r>
          </w:p>
        </w:tc>
        <w:tc>
          <w:tcPr>
            <w:tcW w:w="1852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7173C9" w:rsidTr="00AA3E90">
        <w:trPr>
          <w:gridAfter w:val="1"/>
          <w:wAfter w:w="13" w:type="dxa"/>
          <w:trHeight w:val="834"/>
        </w:trPr>
        <w:tc>
          <w:tcPr>
            <w:tcW w:w="709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270" w:type="dxa"/>
          </w:tcPr>
          <w:p w:rsidR="000C35A1" w:rsidRPr="007173C9" w:rsidRDefault="000C35A1" w:rsidP="000C35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Цвет в композиции.</w:t>
            </w:r>
          </w:p>
        </w:tc>
        <w:tc>
          <w:tcPr>
            <w:tcW w:w="1852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7173C9" w:rsidTr="00AA3E90">
        <w:trPr>
          <w:gridAfter w:val="1"/>
          <w:wAfter w:w="13" w:type="dxa"/>
          <w:trHeight w:val="267"/>
        </w:trPr>
        <w:tc>
          <w:tcPr>
            <w:tcW w:w="709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270" w:type="dxa"/>
          </w:tcPr>
          <w:p w:rsidR="000C35A1" w:rsidRPr="007173C9" w:rsidRDefault="000C35A1" w:rsidP="000C35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Цвет в дизайне.</w:t>
            </w:r>
          </w:p>
        </w:tc>
        <w:tc>
          <w:tcPr>
            <w:tcW w:w="1852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0C35A1" w:rsidRPr="007173C9" w:rsidRDefault="000C35A1" w:rsidP="000C35A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A3E90" w:rsidRPr="007173C9" w:rsidTr="00AA3E90">
        <w:trPr>
          <w:gridAfter w:val="1"/>
          <w:wAfter w:w="13" w:type="dxa"/>
          <w:trHeight w:val="267"/>
        </w:trPr>
        <w:tc>
          <w:tcPr>
            <w:tcW w:w="709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270" w:type="dxa"/>
          </w:tcPr>
          <w:p w:rsidR="00AA3E90" w:rsidRPr="007173C9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Красочные материалы для занятий колористикой и живописью.</w:t>
            </w:r>
          </w:p>
        </w:tc>
        <w:tc>
          <w:tcPr>
            <w:tcW w:w="1852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173C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75F79" w:rsidRPr="007173C9" w:rsidRDefault="000C35A1" w:rsidP="000C35A1">
      <w:pPr>
        <w:tabs>
          <w:tab w:val="clear" w:pos="788"/>
          <w:tab w:val="left" w:pos="6251"/>
        </w:tabs>
        <w:spacing w:line="240" w:lineRule="auto"/>
        <w:ind w:firstLine="0"/>
        <w:rPr>
          <w:b/>
          <w:bCs/>
          <w:caps/>
          <w:sz w:val="24"/>
          <w:szCs w:val="24"/>
        </w:rPr>
      </w:pPr>
      <w:r w:rsidRPr="007173C9">
        <w:rPr>
          <w:b/>
          <w:bCs/>
          <w:caps/>
          <w:sz w:val="24"/>
          <w:szCs w:val="24"/>
        </w:rPr>
        <w:tab/>
      </w:r>
    </w:p>
    <w:p w:rsidR="00920D08" w:rsidRPr="007173C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7173C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7173C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7173C9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173C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7173C9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7173C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7173C9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7173C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7173C9">
        <w:rPr>
          <w:b/>
          <w:bCs/>
          <w:sz w:val="24"/>
          <w:szCs w:val="24"/>
        </w:rPr>
        <w:t>5.2. Темы рефератов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1.Теории цвета и их применение в искусстве и дизайне.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2. Искусство и визуальное восприятие.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3.Цвет в интерьере в истории европейской культуры.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4.Взаимодействие цвета.</w:t>
      </w:r>
    </w:p>
    <w:p w:rsidR="00061019" w:rsidRPr="007173C9" w:rsidRDefault="00DA434D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5.К</w:t>
      </w:r>
      <w:r w:rsidR="005F55CF" w:rsidRPr="007173C9">
        <w:rPr>
          <w:bCs/>
          <w:iCs/>
          <w:sz w:val="24"/>
          <w:szCs w:val="24"/>
        </w:rPr>
        <w:t>олористика полиграфической визуальности</w:t>
      </w:r>
      <w:r w:rsidR="00061019" w:rsidRPr="007173C9">
        <w:rPr>
          <w:bCs/>
          <w:iCs/>
          <w:sz w:val="24"/>
          <w:szCs w:val="24"/>
        </w:rPr>
        <w:t>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6. Цвет в изобразительном искусстве.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7.Время и пространство в живописи.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8.</w:t>
      </w:r>
      <w:r w:rsidRPr="007173C9">
        <w:rPr>
          <w:sz w:val="24"/>
          <w:szCs w:val="24"/>
        </w:rPr>
        <w:t xml:space="preserve"> </w:t>
      </w:r>
      <w:r w:rsidRPr="007173C9">
        <w:rPr>
          <w:bCs/>
          <w:iCs/>
          <w:sz w:val="24"/>
          <w:szCs w:val="24"/>
        </w:rPr>
        <w:t>Колорит и его типы в изобразительном искусстве.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9. Цветовые системы искусства Древнего мира.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10.Цветовые системы искусства Древнего Востока.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11.Цветовые системы в искусстве эпохи Возрождения.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12.Цветовые системы в искусстве отдельных стран (периоды, стили – по выбору).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13.И. Иттен и его ученики.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14. М. Матюшин и его ученики 1922-1926 годов.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15.</w:t>
      </w:r>
      <w:r w:rsidRPr="007173C9">
        <w:rPr>
          <w:sz w:val="24"/>
          <w:szCs w:val="24"/>
        </w:rPr>
        <w:t xml:space="preserve"> </w:t>
      </w:r>
      <w:r w:rsidRPr="007173C9">
        <w:rPr>
          <w:bCs/>
          <w:iCs/>
          <w:sz w:val="24"/>
          <w:szCs w:val="24"/>
        </w:rPr>
        <w:t>Исследования цвета Д. Альберса.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16. Цвет в природе и живописи.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17.Цвет и форма в дизайне.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18.</w:t>
      </w:r>
      <w:r w:rsidRPr="007173C9">
        <w:rPr>
          <w:sz w:val="24"/>
          <w:szCs w:val="24"/>
        </w:rPr>
        <w:t xml:space="preserve"> </w:t>
      </w:r>
      <w:r w:rsidRPr="007173C9">
        <w:rPr>
          <w:bCs/>
          <w:iCs/>
          <w:sz w:val="24"/>
          <w:szCs w:val="24"/>
        </w:rPr>
        <w:t>Цвет в произведениях новаторских художественных течениях начала ХХ в.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t>19. Цвет и колорит в произведениях современного искусства.</w:t>
      </w:r>
    </w:p>
    <w:p w:rsidR="00061019" w:rsidRPr="007173C9" w:rsidRDefault="00061019" w:rsidP="00061019">
      <w:pPr>
        <w:rPr>
          <w:bCs/>
          <w:iCs/>
          <w:sz w:val="24"/>
          <w:szCs w:val="24"/>
        </w:rPr>
      </w:pPr>
      <w:r w:rsidRPr="007173C9">
        <w:rPr>
          <w:bCs/>
          <w:iCs/>
          <w:sz w:val="24"/>
          <w:szCs w:val="24"/>
        </w:rPr>
        <w:lastRenderedPageBreak/>
        <w:t>20.Цвет и красочные материалы в изобразительном искусстве.</w:t>
      </w:r>
    </w:p>
    <w:p w:rsidR="00920D08" w:rsidRPr="007173C9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7173C9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7173C9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920D08" w:rsidRPr="007173C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7173C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173C9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A3E90" w:rsidRPr="007173C9" w:rsidTr="00AA3E9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7173C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№</w:t>
            </w:r>
          </w:p>
          <w:p w:rsidR="00920D08" w:rsidRPr="007173C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7173C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7173C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A3E90" w:rsidRPr="007173C9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173C9">
              <w:rPr>
                <w:kern w:val="0"/>
                <w:sz w:val="24"/>
                <w:szCs w:val="24"/>
                <w:lang w:eastAsia="ru-RU"/>
              </w:rPr>
              <w:t>Характеристика цвета.</w:t>
            </w: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jc w:val="center"/>
            </w:pPr>
            <w:r w:rsidRPr="007173C9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7173C9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Из истории развития классификации цветов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jc w:val="center"/>
            </w:pPr>
            <w:r w:rsidRPr="007173C9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7173C9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Влияние цвета на человека.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jc w:val="center"/>
            </w:pPr>
            <w:r w:rsidRPr="007173C9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7173C9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Проблема цветовой гармонии и цветовых предпочтений.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jc w:val="center"/>
            </w:pPr>
            <w:r w:rsidRPr="007173C9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7173C9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Колорит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jc w:val="center"/>
            </w:pPr>
            <w:r w:rsidRPr="007173C9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7173C9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Цвет в композиции.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jc w:val="center"/>
            </w:pPr>
            <w:r w:rsidRPr="007173C9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7173C9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Цвет в дизайне.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jc w:val="center"/>
            </w:pPr>
            <w:r w:rsidRPr="007173C9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AA3E90" w:rsidRPr="007173C9" w:rsidTr="00AA3E9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173C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73C9">
              <w:rPr>
                <w:bCs/>
                <w:kern w:val="0"/>
                <w:sz w:val="24"/>
                <w:szCs w:val="24"/>
                <w:lang w:eastAsia="ru-RU"/>
              </w:rPr>
              <w:t>Красочные материалы для занятий колористикой и живописью.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A3E90" w:rsidRPr="007173C9" w:rsidRDefault="00AA3E90" w:rsidP="00AA3E90">
            <w:pPr>
              <w:jc w:val="center"/>
            </w:pPr>
            <w:r w:rsidRPr="007173C9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7173C9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AF286E" w:rsidRPr="007173C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7173C9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7173C9">
        <w:rPr>
          <w:b/>
          <w:bCs/>
          <w:sz w:val="24"/>
          <w:szCs w:val="24"/>
        </w:rPr>
        <w:t>ПЕРЕЧЕНЬ УЧЕБНОЙ ЛИТЕРАТУРЫ:</w:t>
      </w:r>
    </w:p>
    <w:p w:rsidR="008F31FC" w:rsidRPr="007173C9" w:rsidRDefault="003F1B9D" w:rsidP="008F31FC">
      <w:pPr>
        <w:spacing w:line="240" w:lineRule="auto"/>
        <w:ind w:left="0" w:firstLine="0"/>
        <w:rPr>
          <w:sz w:val="24"/>
          <w:szCs w:val="24"/>
        </w:rPr>
      </w:pPr>
      <w:r w:rsidRPr="007173C9">
        <w:rPr>
          <w:bCs/>
          <w:sz w:val="24"/>
          <w:szCs w:val="24"/>
        </w:rPr>
        <w:t>1.</w:t>
      </w:r>
      <w:r w:rsidRPr="007173C9">
        <w:rPr>
          <w:sz w:val="24"/>
          <w:szCs w:val="24"/>
        </w:rPr>
        <w:t xml:space="preserve"> </w:t>
      </w:r>
      <w:r w:rsidR="008F31FC" w:rsidRPr="007173C9">
        <w:rPr>
          <w:sz w:val="24"/>
          <w:szCs w:val="24"/>
        </w:rPr>
        <w:t>Вибер Ж, Киплик Д.И. Живопись и ее средства. - М.: Издательство Юрайт, 2022.</w:t>
      </w:r>
      <w:r w:rsidR="00381E3A" w:rsidRPr="007173C9">
        <w:rPr>
          <w:sz w:val="24"/>
          <w:szCs w:val="24"/>
          <w:u w:val="single"/>
          <w:shd w:val="clear" w:color="auto" w:fill="FFFFFF"/>
        </w:rPr>
        <w:t xml:space="preserve"> </w:t>
      </w:r>
      <w:r w:rsidR="00CF27C7" w:rsidRPr="007173C9">
        <w:rPr>
          <w:sz w:val="22"/>
          <w:szCs w:val="22"/>
          <w:u w:val="single"/>
          <w:shd w:val="clear" w:color="auto" w:fill="FFFFFF"/>
        </w:rPr>
        <w:t>https://urait.ru</w:t>
      </w:r>
    </w:p>
    <w:p w:rsidR="00381E3A" w:rsidRPr="007173C9" w:rsidRDefault="008F31FC" w:rsidP="00CF27C7">
      <w:pPr>
        <w:ind w:firstLine="0"/>
      </w:pPr>
      <w:r w:rsidRPr="007173C9">
        <w:rPr>
          <w:sz w:val="24"/>
          <w:szCs w:val="24"/>
        </w:rPr>
        <w:t>2.</w:t>
      </w:r>
      <w:r w:rsidR="00381E3A" w:rsidRPr="007173C9">
        <w:rPr>
          <w:sz w:val="24"/>
          <w:szCs w:val="24"/>
        </w:rPr>
        <w:t xml:space="preserve"> Зиатдинова Д.Ф. Методики составления цветофактурных схем. Учебное пособие. - Казань : Издательство КНИТУ, 2020</w:t>
      </w:r>
      <w:r w:rsidR="00E24A7C" w:rsidRPr="007173C9">
        <w:rPr>
          <w:sz w:val="24"/>
          <w:szCs w:val="24"/>
        </w:rPr>
        <w:t>.</w:t>
      </w:r>
      <w:r w:rsidR="00381E3A" w:rsidRPr="007173C9">
        <w:rPr>
          <w:sz w:val="24"/>
          <w:szCs w:val="24"/>
        </w:rPr>
        <w:t xml:space="preserve"> </w:t>
      </w:r>
      <w:hyperlink r:id="rId5" w:history="1">
        <w:r w:rsidR="00381E3A" w:rsidRPr="007173C9">
          <w:rPr>
            <w:rStyle w:val="a3"/>
            <w:color w:val="auto"/>
            <w:sz w:val="22"/>
            <w:szCs w:val="22"/>
          </w:rPr>
          <w:t>http://biblioclub.ru</w:t>
        </w:r>
      </w:hyperlink>
    </w:p>
    <w:p w:rsidR="00F808F8" w:rsidRPr="007173C9" w:rsidRDefault="00381E3A" w:rsidP="00314C02">
      <w:pPr>
        <w:tabs>
          <w:tab w:val="clear" w:pos="788"/>
          <w:tab w:val="left" w:pos="0"/>
        </w:tabs>
        <w:spacing w:line="240" w:lineRule="auto"/>
        <w:ind w:left="0" w:firstLine="0"/>
        <w:rPr>
          <w:sz w:val="22"/>
          <w:szCs w:val="22"/>
        </w:rPr>
      </w:pPr>
      <w:r w:rsidRPr="007173C9">
        <w:rPr>
          <w:sz w:val="24"/>
          <w:szCs w:val="24"/>
        </w:rPr>
        <w:t>3.</w:t>
      </w:r>
      <w:r w:rsidR="00F808F8" w:rsidRPr="007173C9">
        <w:rPr>
          <w:sz w:val="22"/>
          <w:szCs w:val="22"/>
        </w:rPr>
        <w:t xml:space="preserve"> </w:t>
      </w:r>
      <w:r w:rsidR="00F808F8" w:rsidRPr="007173C9">
        <w:rPr>
          <w:sz w:val="24"/>
          <w:szCs w:val="24"/>
        </w:rPr>
        <w:t>Лаврентьев А.Н, Жердев Е.В., Кулешов В.В. и др. Цифровые технологии в дизайне: учебник и практикум. - М.: Издательство</w:t>
      </w:r>
      <w:r w:rsidR="00314C02" w:rsidRPr="007173C9">
        <w:rPr>
          <w:sz w:val="24"/>
          <w:szCs w:val="24"/>
        </w:rPr>
        <w:t xml:space="preserve"> </w:t>
      </w:r>
      <w:r w:rsidR="00F808F8" w:rsidRPr="007173C9">
        <w:rPr>
          <w:sz w:val="24"/>
          <w:szCs w:val="24"/>
        </w:rPr>
        <w:t>Юрайт</w:t>
      </w:r>
      <w:r w:rsidR="00314C02" w:rsidRPr="007173C9">
        <w:rPr>
          <w:sz w:val="24"/>
          <w:szCs w:val="24"/>
        </w:rPr>
        <w:t>, 2022.</w:t>
      </w:r>
      <w:r w:rsidR="00314C02" w:rsidRPr="007173C9">
        <w:rPr>
          <w:sz w:val="22"/>
          <w:szCs w:val="22"/>
          <w:u w:val="single"/>
          <w:shd w:val="clear" w:color="auto" w:fill="FFFFFF"/>
        </w:rPr>
        <w:t xml:space="preserve"> https://urait.ru</w:t>
      </w:r>
    </w:p>
    <w:p w:rsidR="003F1B9D" w:rsidRPr="007173C9" w:rsidRDefault="00314C02" w:rsidP="003F1B9D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sz w:val="22"/>
          <w:szCs w:val="22"/>
        </w:rPr>
      </w:pPr>
      <w:r w:rsidRPr="007173C9">
        <w:rPr>
          <w:sz w:val="24"/>
          <w:szCs w:val="24"/>
        </w:rPr>
        <w:t xml:space="preserve">4. </w:t>
      </w:r>
      <w:r w:rsidR="003F1B9D" w:rsidRPr="007173C9">
        <w:rPr>
          <w:sz w:val="24"/>
          <w:szCs w:val="24"/>
        </w:rPr>
        <w:t>Омельяненко Е.В. Основы цветоведения и колористики.</w:t>
      </w:r>
      <w:r w:rsidR="00885A2D" w:rsidRPr="007173C9">
        <w:rPr>
          <w:sz w:val="24"/>
          <w:szCs w:val="24"/>
        </w:rPr>
        <w:t xml:space="preserve"> </w:t>
      </w:r>
      <w:r w:rsidR="003F1B9D" w:rsidRPr="007173C9">
        <w:rPr>
          <w:sz w:val="24"/>
          <w:szCs w:val="24"/>
        </w:rPr>
        <w:t>- Ростов-на-Дону: Изд-во ЮФУ</w:t>
      </w:r>
      <w:r w:rsidR="00C277DB" w:rsidRPr="007173C9">
        <w:rPr>
          <w:sz w:val="24"/>
          <w:szCs w:val="24"/>
        </w:rPr>
        <w:t>, 2020.</w:t>
      </w:r>
      <w:hyperlink r:id="rId6" w:history="1">
        <w:r w:rsidR="00C277DB" w:rsidRPr="007173C9">
          <w:rPr>
            <w:rStyle w:val="a3"/>
            <w:color w:val="auto"/>
            <w:sz w:val="22"/>
            <w:szCs w:val="22"/>
          </w:rPr>
          <w:t>http://biblioclub.ru</w:t>
        </w:r>
      </w:hyperlink>
    </w:p>
    <w:p w:rsidR="00381E3A" w:rsidRPr="007173C9" w:rsidRDefault="00381E3A" w:rsidP="00381E3A">
      <w:pPr>
        <w:spacing w:line="240" w:lineRule="auto"/>
        <w:ind w:left="0" w:firstLine="0"/>
        <w:rPr>
          <w:sz w:val="22"/>
          <w:szCs w:val="22"/>
        </w:rPr>
      </w:pPr>
      <w:r w:rsidRPr="007173C9">
        <w:rPr>
          <w:sz w:val="24"/>
          <w:szCs w:val="24"/>
          <w:shd w:val="clear" w:color="auto" w:fill="FFFFFF"/>
        </w:rPr>
        <w:t>5</w:t>
      </w:r>
      <w:r w:rsidR="003F1B9D" w:rsidRPr="007173C9">
        <w:rPr>
          <w:sz w:val="24"/>
          <w:szCs w:val="24"/>
          <w:shd w:val="clear" w:color="auto" w:fill="FFFFFF"/>
        </w:rPr>
        <w:t>.</w:t>
      </w:r>
      <w:r w:rsidR="008F31FC" w:rsidRPr="007173C9">
        <w:rPr>
          <w:sz w:val="24"/>
          <w:szCs w:val="24"/>
          <w:shd w:val="clear" w:color="auto" w:fill="FFFFFF"/>
        </w:rPr>
        <w:t xml:space="preserve"> Ска</w:t>
      </w:r>
      <w:r w:rsidR="004C1FF9" w:rsidRPr="007173C9">
        <w:rPr>
          <w:sz w:val="24"/>
          <w:szCs w:val="24"/>
          <w:shd w:val="clear" w:color="auto" w:fill="FFFFFF"/>
        </w:rPr>
        <w:t xml:space="preserve">кова А.Г. Рисунок и живопись. </w:t>
      </w:r>
      <w:r w:rsidR="008F31FC" w:rsidRPr="007173C9">
        <w:rPr>
          <w:sz w:val="24"/>
          <w:szCs w:val="24"/>
        </w:rPr>
        <w:t>- М.: Издательство Юрайт, 2022.</w:t>
      </w:r>
      <w:r w:rsidRPr="007173C9">
        <w:rPr>
          <w:sz w:val="24"/>
          <w:szCs w:val="24"/>
          <w:u w:val="single"/>
          <w:shd w:val="clear" w:color="auto" w:fill="FFFFFF"/>
        </w:rPr>
        <w:t xml:space="preserve"> </w:t>
      </w:r>
      <w:r w:rsidRPr="007173C9">
        <w:rPr>
          <w:sz w:val="22"/>
          <w:szCs w:val="22"/>
          <w:u w:val="single"/>
          <w:shd w:val="clear" w:color="auto" w:fill="FFFFFF"/>
        </w:rPr>
        <w:t>https://urait.ru</w:t>
      </w:r>
    </w:p>
    <w:p w:rsidR="00AF286E" w:rsidRPr="007173C9" w:rsidRDefault="00AF286E" w:rsidP="00381E3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7173C9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7173C9">
        <w:rPr>
          <w:rFonts w:cs="Times New Roman"/>
          <w:b/>
          <w:bCs/>
          <w:sz w:val="24"/>
          <w:szCs w:val="24"/>
        </w:rPr>
        <w:t xml:space="preserve">8. </w:t>
      </w:r>
      <w:r w:rsidR="00920D08" w:rsidRPr="007173C9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7173C9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7173C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173C9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7173C9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7173C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173C9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7173C9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7173C9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173C9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7173C9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7173C9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7173C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7173C9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7173C9" w:rsidRDefault="00920D08" w:rsidP="00920D0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7173C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7173C9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DD6638" w:rsidRPr="007173C9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173C9">
        <w:rPr>
          <w:sz w:val="24"/>
          <w:szCs w:val="24"/>
        </w:rPr>
        <w:t xml:space="preserve">6. ЭБС Юрайт. - Режим доступа: </w:t>
      </w:r>
      <w:hyperlink r:id="rId12" w:history="1">
        <w:r w:rsidRPr="007173C9">
          <w:rPr>
            <w:rStyle w:val="a3"/>
            <w:color w:val="auto"/>
            <w:sz w:val="24"/>
            <w:szCs w:val="24"/>
          </w:rPr>
          <w:t>https://urait.ru/</w:t>
        </w:r>
      </w:hyperlink>
    </w:p>
    <w:p w:rsidR="00920D08" w:rsidRPr="007173C9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7173C9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7173C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7173C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7173C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7173C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7173C9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7173C9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7173C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173C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7173C9" w:rsidRDefault="00920D08" w:rsidP="00920D08">
      <w:pPr>
        <w:widowControl/>
        <w:spacing w:line="240" w:lineRule="auto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7173C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Windows 10 x64</w:t>
      </w:r>
    </w:p>
    <w:p w:rsidR="00920D08" w:rsidRPr="007173C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MicrosoftOffice 2016</w:t>
      </w:r>
    </w:p>
    <w:p w:rsidR="00920D08" w:rsidRPr="007173C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LibreOffice</w:t>
      </w:r>
    </w:p>
    <w:p w:rsidR="00920D08" w:rsidRPr="007173C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Firefox</w:t>
      </w:r>
    </w:p>
    <w:p w:rsidR="00920D08" w:rsidRPr="007173C9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GIMP</w:t>
      </w:r>
    </w:p>
    <w:p w:rsidR="005B5E17" w:rsidRPr="007173C9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7173C9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173C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7173C9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7173C9">
        <w:rPr>
          <w:rFonts w:eastAsia="WenQuanYi Micro Hei"/>
          <w:sz w:val="24"/>
          <w:szCs w:val="24"/>
        </w:rPr>
        <w:t>Не используются</w:t>
      </w:r>
    </w:p>
    <w:p w:rsidR="005B5E17" w:rsidRPr="007173C9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7173C9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7173C9">
        <w:rPr>
          <w:b/>
          <w:bCs/>
          <w:sz w:val="24"/>
          <w:szCs w:val="24"/>
        </w:rPr>
        <w:t xml:space="preserve">10. </w:t>
      </w:r>
      <w:r w:rsidRPr="007173C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7173C9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7173C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173C9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7173C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173C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AA3E9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173C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AA3E9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4DD6"/>
    <w:rsid w:val="0001538C"/>
    <w:rsid w:val="0004408E"/>
    <w:rsid w:val="00061019"/>
    <w:rsid w:val="000837C9"/>
    <w:rsid w:val="000C35A1"/>
    <w:rsid w:val="000D0CB7"/>
    <w:rsid w:val="001043F8"/>
    <w:rsid w:val="001071B9"/>
    <w:rsid w:val="00160772"/>
    <w:rsid w:val="0016410F"/>
    <w:rsid w:val="001712B1"/>
    <w:rsid w:val="00175BCB"/>
    <w:rsid w:val="00180109"/>
    <w:rsid w:val="001843AF"/>
    <w:rsid w:val="001952CC"/>
    <w:rsid w:val="001A6C6C"/>
    <w:rsid w:val="001C5C3B"/>
    <w:rsid w:val="001F02DD"/>
    <w:rsid w:val="00211397"/>
    <w:rsid w:val="00240866"/>
    <w:rsid w:val="0024299C"/>
    <w:rsid w:val="00242FFB"/>
    <w:rsid w:val="002460BF"/>
    <w:rsid w:val="0026528B"/>
    <w:rsid w:val="002668FA"/>
    <w:rsid w:val="00271F5A"/>
    <w:rsid w:val="00274D6E"/>
    <w:rsid w:val="00275F79"/>
    <w:rsid w:val="002825CF"/>
    <w:rsid w:val="00282856"/>
    <w:rsid w:val="002874CE"/>
    <w:rsid w:val="00297271"/>
    <w:rsid w:val="002D2569"/>
    <w:rsid w:val="002E5EB7"/>
    <w:rsid w:val="00314C02"/>
    <w:rsid w:val="00336CE2"/>
    <w:rsid w:val="0035067D"/>
    <w:rsid w:val="00381E3A"/>
    <w:rsid w:val="003F1B9D"/>
    <w:rsid w:val="003F7C65"/>
    <w:rsid w:val="00401F69"/>
    <w:rsid w:val="004235CC"/>
    <w:rsid w:val="00470EF7"/>
    <w:rsid w:val="004809B2"/>
    <w:rsid w:val="004A0709"/>
    <w:rsid w:val="004B2733"/>
    <w:rsid w:val="004C1FF9"/>
    <w:rsid w:val="004F7906"/>
    <w:rsid w:val="00555F6C"/>
    <w:rsid w:val="0056393A"/>
    <w:rsid w:val="00563AF3"/>
    <w:rsid w:val="005808BF"/>
    <w:rsid w:val="005924E3"/>
    <w:rsid w:val="005B5E17"/>
    <w:rsid w:val="005D698E"/>
    <w:rsid w:val="005E7772"/>
    <w:rsid w:val="005F55CF"/>
    <w:rsid w:val="0061412D"/>
    <w:rsid w:val="00623346"/>
    <w:rsid w:val="006301C0"/>
    <w:rsid w:val="00667202"/>
    <w:rsid w:val="00697C9C"/>
    <w:rsid w:val="006D1898"/>
    <w:rsid w:val="006E7CAD"/>
    <w:rsid w:val="00715F28"/>
    <w:rsid w:val="007173C9"/>
    <w:rsid w:val="007A76D3"/>
    <w:rsid w:val="0082069C"/>
    <w:rsid w:val="008316D1"/>
    <w:rsid w:val="00837501"/>
    <w:rsid w:val="008749D5"/>
    <w:rsid w:val="00882C64"/>
    <w:rsid w:val="00885A2D"/>
    <w:rsid w:val="008B1B60"/>
    <w:rsid w:val="008C0BAF"/>
    <w:rsid w:val="008F2B1F"/>
    <w:rsid w:val="008F31FC"/>
    <w:rsid w:val="008F3C10"/>
    <w:rsid w:val="0091156F"/>
    <w:rsid w:val="00920D08"/>
    <w:rsid w:val="00932540"/>
    <w:rsid w:val="009367EB"/>
    <w:rsid w:val="00951552"/>
    <w:rsid w:val="0095632D"/>
    <w:rsid w:val="009624EE"/>
    <w:rsid w:val="00980392"/>
    <w:rsid w:val="009B175E"/>
    <w:rsid w:val="009C3756"/>
    <w:rsid w:val="009E0A8F"/>
    <w:rsid w:val="009E4778"/>
    <w:rsid w:val="009F4121"/>
    <w:rsid w:val="00A17E66"/>
    <w:rsid w:val="00A46361"/>
    <w:rsid w:val="00A648A8"/>
    <w:rsid w:val="00A9575D"/>
    <w:rsid w:val="00A9614D"/>
    <w:rsid w:val="00AA3E90"/>
    <w:rsid w:val="00AB6AB9"/>
    <w:rsid w:val="00AD3CA3"/>
    <w:rsid w:val="00AF286E"/>
    <w:rsid w:val="00B032F8"/>
    <w:rsid w:val="00B32455"/>
    <w:rsid w:val="00B81B29"/>
    <w:rsid w:val="00B9143A"/>
    <w:rsid w:val="00BA0098"/>
    <w:rsid w:val="00BC68FC"/>
    <w:rsid w:val="00BD0646"/>
    <w:rsid w:val="00BE664D"/>
    <w:rsid w:val="00BF1FBA"/>
    <w:rsid w:val="00C11194"/>
    <w:rsid w:val="00C277DB"/>
    <w:rsid w:val="00C912A6"/>
    <w:rsid w:val="00CF27C7"/>
    <w:rsid w:val="00CF5326"/>
    <w:rsid w:val="00D13230"/>
    <w:rsid w:val="00D50248"/>
    <w:rsid w:val="00D63347"/>
    <w:rsid w:val="00DA434D"/>
    <w:rsid w:val="00DB01EB"/>
    <w:rsid w:val="00DB3B36"/>
    <w:rsid w:val="00DD6638"/>
    <w:rsid w:val="00DE0DC0"/>
    <w:rsid w:val="00E041FE"/>
    <w:rsid w:val="00E147F9"/>
    <w:rsid w:val="00E24A7C"/>
    <w:rsid w:val="00E5049D"/>
    <w:rsid w:val="00EC6155"/>
    <w:rsid w:val="00EF2E5B"/>
    <w:rsid w:val="00F20996"/>
    <w:rsid w:val="00F34220"/>
    <w:rsid w:val="00F43D8B"/>
    <w:rsid w:val="00F46A91"/>
    <w:rsid w:val="00F53C08"/>
    <w:rsid w:val="00F53E8B"/>
    <w:rsid w:val="00F60CF5"/>
    <w:rsid w:val="00F808F8"/>
    <w:rsid w:val="00F86D90"/>
    <w:rsid w:val="00FB6600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C5E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F2B1F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zh-CN"/>
    </w:rPr>
  </w:style>
  <w:style w:type="character" w:customStyle="1" w:styleId="FontStyle74">
    <w:name w:val="Font Style74"/>
    <w:uiPriority w:val="99"/>
    <w:rsid w:val="009624E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952CC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195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381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143</cp:revision>
  <cp:lastPrinted>2020-11-13T10:48:00Z</cp:lastPrinted>
  <dcterms:created xsi:type="dcterms:W3CDTF">2022-03-26T15:31:00Z</dcterms:created>
  <dcterms:modified xsi:type="dcterms:W3CDTF">2023-05-20T11:56:00Z</dcterms:modified>
</cp:coreProperties>
</file>