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D7C" w:rsidRPr="007567C9" w:rsidRDefault="00943D7C" w:rsidP="00943D7C">
      <w:pPr>
        <w:tabs>
          <w:tab w:val="left" w:pos="0"/>
          <w:tab w:val="left" w:pos="1530"/>
        </w:tabs>
        <w:ind w:hanging="40"/>
        <w:jc w:val="center"/>
      </w:pPr>
      <w:r w:rsidRPr="007567C9">
        <w:t xml:space="preserve">ГОСУДАРСТВЕННОЕ АВТОНОМНОЕ ОБРАЗОВАТЕЛЬНОЕ УЧРЕЖДЕНИЕ ВЫСШЕГО ОБРАЗОВАНИЯ </w:t>
      </w:r>
    </w:p>
    <w:p w:rsidR="00943D7C" w:rsidRPr="007567C9" w:rsidRDefault="00943D7C" w:rsidP="00943D7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943D7C" w:rsidRPr="007567C9" w:rsidRDefault="00943D7C" w:rsidP="00943D7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567C9">
        <w:rPr>
          <w:b/>
        </w:rPr>
        <w:t xml:space="preserve">«ЛЕНИНГРАДСКИЙ ГОСУДАРСТВЕННЫЙ УНИВЕРСИТЕТ </w:t>
      </w:r>
    </w:p>
    <w:p w:rsidR="00943D7C" w:rsidRPr="007567C9" w:rsidRDefault="00943D7C" w:rsidP="00943D7C">
      <w:pPr>
        <w:tabs>
          <w:tab w:val="left" w:pos="1530"/>
        </w:tabs>
        <w:ind w:hanging="40"/>
        <w:jc w:val="center"/>
      </w:pPr>
      <w:r w:rsidRPr="007567C9">
        <w:rPr>
          <w:b/>
        </w:rPr>
        <w:t>ИМЕНИ А.С. ПУШКИНА»</w:t>
      </w:r>
    </w:p>
    <w:p w:rsidR="00943D7C" w:rsidRPr="007567C9" w:rsidRDefault="00943D7C" w:rsidP="00943D7C">
      <w:pPr>
        <w:tabs>
          <w:tab w:val="left" w:pos="1530"/>
        </w:tabs>
        <w:ind w:hanging="40"/>
        <w:jc w:val="center"/>
      </w:pPr>
    </w:p>
    <w:p w:rsidR="00943D7C" w:rsidRPr="007567C9" w:rsidRDefault="00943D7C" w:rsidP="00943D7C">
      <w:pPr>
        <w:tabs>
          <w:tab w:val="left" w:pos="1530"/>
        </w:tabs>
        <w:ind w:hanging="40"/>
        <w:jc w:val="center"/>
      </w:pPr>
    </w:p>
    <w:p w:rsidR="00943D7C" w:rsidRPr="007567C9" w:rsidRDefault="00943D7C" w:rsidP="00943D7C">
      <w:pPr>
        <w:tabs>
          <w:tab w:val="left" w:pos="1530"/>
        </w:tabs>
        <w:ind w:hanging="40"/>
        <w:jc w:val="center"/>
      </w:pPr>
    </w:p>
    <w:p w:rsidR="00943D7C" w:rsidRPr="007567C9" w:rsidRDefault="00943D7C" w:rsidP="00943D7C">
      <w:pPr>
        <w:tabs>
          <w:tab w:val="left" w:pos="1530"/>
        </w:tabs>
        <w:ind w:firstLine="5630"/>
      </w:pPr>
      <w:r w:rsidRPr="007567C9">
        <w:t>УТВЕРЖДАЮ</w:t>
      </w:r>
    </w:p>
    <w:p w:rsidR="00943D7C" w:rsidRPr="007567C9" w:rsidRDefault="00943D7C" w:rsidP="00943D7C">
      <w:pPr>
        <w:tabs>
          <w:tab w:val="left" w:pos="1530"/>
        </w:tabs>
        <w:ind w:firstLine="5630"/>
      </w:pPr>
      <w:r w:rsidRPr="007567C9">
        <w:t>Проректор по учебно-методической</w:t>
      </w:r>
    </w:p>
    <w:p w:rsidR="00943D7C" w:rsidRPr="007567C9" w:rsidRDefault="00943D7C" w:rsidP="00943D7C">
      <w:pPr>
        <w:tabs>
          <w:tab w:val="left" w:pos="1530"/>
        </w:tabs>
        <w:ind w:firstLine="5630"/>
      </w:pPr>
      <w:r w:rsidRPr="007567C9">
        <w:t xml:space="preserve">работе </w:t>
      </w:r>
    </w:p>
    <w:p w:rsidR="00943D7C" w:rsidRPr="007567C9" w:rsidRDefault="00943D7C" w:rsidP="00943D7C">
      <w:pPr>
        <w:tabs>
          <w:tab w:val="left" w:pos="1530"/>
        </w:tabs>
        <w:ind w:firstLine="5630"/>
      </w:pPr>
      <w:r w:rsidRPr="007567C9">
        <w:t>____________ С.Н.Большаков</w:t>
      </w:r>
    </w:p>
    <w:p w:rsidR="00943D7C" w:rsidRPr="007567C9" w:rsidRDefault="00943D7C" w:rsidP="00943D7C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943D7C" w:rsidRPr="007567C9" w:rsidRDefault="00943D7C" w:rsidP="00943D7C">
      <w:pPr>
        <w:suppressAutoHyphens/>
        <w:autoSpaceDE w:val="0"/>
        <w:autoSpaceDN w:val="0"/>
        <w:adjustRightInd w:val="0"/>
        <w:ind w:left="4180"/>
        <w:jc w:val="both"/>
      </w:pPr>
    </w:p>
    <w:p w:rsidR="00943D7C" w:rsidRPr="007567C9" w:rsidRDefault="00943D7C" w:rsidP="00943D7C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943D7C" w:rsidRPr="007567C9" w:rsidRDefault="00943D7C" w:rsidP="00943D7C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7567C9">
        <w:rPr>
          <w:bCs/>
        </w:rPr>
        <w:t xml:space="preserve">РАБОЧАЯ ПРОГРАММА </w:t>
      </w:r>
    </w:p>
    <w:p w:rsidR="00943D7C" w:rsidRPr="007567C9" w:rsidRDefault="00943D7C" w:rsidP="00943D7C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943D7C" w:rsidRPr="007567C9" w:rsidRDefault="00943D7C" w:rsidP="00943D7C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7567C9">
        <w:rPr>
          <w:bCs/>
        </w:rPr>
        <w:t>дисциплины</w:t>
      </w:r>
    </w:p>
    <w:p w:rsidR="00943D7C" w:rsidRPr="007567C9" w:rsidRDefault="00943D7C" w:rsidP="00943D7C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943D7C" w:rsidRPr="007567C9" w:rsidRDefault="007567C9" w:rsidP="00943D7C">
      <w:pPr>
        <w:jc w:val="center"/>
        <w:rPr>
          <w:sz w:val="28"/>
          <w:szCs w:val="28"/>
        </w:rPr>
      </w:pPr>
      <w:r w:rsidRPr="007567C9">
        <w:rPr>
          <w:b/>
          <w:bCs/>
          <w:szCs w:val="28"/>
        </w:rPr>
        <w:t xml:space="preserve">Б1.В.01.06 </w:t>
      </w:r>
      <w:r w:rsidR="00943D7C" w:rsidRPr="007567C9">
        <w:rPr>
          <w:b/>
          <w:bCs/>
          <w:szCs w:val="28"/>
        </w:rPr>
        <w:t>WEB-ДИЗАЙН</w:t>
      </w:r>
      <w:r w:rsidR="00943D7C" w:rsidRPr="007567C9">
        <w:rPr>
          <w:b/>
          <w:bCs/>
          <w:sz w:val="28"/>
          <w:szCs w:val="28"/>
        </w:rPr>
        <w:t xml:space="preserve"> </w:t>
      </w:r>
    </w:p>
    <w:p w:rsidR="00943D7C" w:rsidRPr="007567C9" w:rsidRDefault="00943D7C" w:rsidP="00943D7C">
      <w:pPr>
        <w:tabs>
          <w:tab w:val="right" w:leader="underscore" w:pos="8505"/>
        </w:tabs>
      </w:pPr>
    </w:p>
    <w:p w:rsidR="00E35257" w:rsidRPr="007567C9" w:rsidRDefault="00E35257" w:rsidP="00E35257">
      <w:pPr>
        <w:jc w:val="center"/>
        <w:rPr>
          <w:b/>
          <w:bCs/>
        </w:rPr>
      </w:pPr>
      <w:bookmarkStart w:id="0" w:name="_Hlk99237752"/>
      <w:bookmarkStart w:id="1" w:name="_Hlk98717913"/>
      <w:bookmarkStart w:id="2" w:name="_Hlk98713205"/>
      <w:bookmarkStart w:id="3" w:name="_Hlk99238128"/>
      <w:bookmarkStart w:id="4" w:name="_Hlk99042732"/>
      <w:r w:rsidRPr="007567C9">
        <w:rPr>
          <w:bCs/>
        </w:rPr>
        <w:t xml:space="preserve">Направление подготовки </w:t>
      </w:r>
      <w:r w:rsidRPr="007567C9">
        <w:rPr>
          <w:b/>
          <w:bCs/>
        </w:rPr>
        <w:t>54.03.01 -Дизайн</w:t>
      </w:r>
    </w:p>
    <w:p w:rsidR="00E35257" w:rsidRPr="007567C9" w:rsidRDefault="00E35257" w:rsidP="00E35257">
      <w:pPr>
        <w:ind w:left="1152"/>
        <w:rPr>
          <w:b/>
        </w:rPr>
      </w:pPr>
    </w:p>
    <w:p w:rsidR="00E35257" w:rsidRPr="007567C9" w:rsidRDefault="00E35257" w:rsidP="00E35257">
      <w:pPr>
        <w:ind w:left="-37"/>
        <w:jc w:val="center"/>
        <w:rPr>
          <w:b/>
          <w:bCs/>
          <w:i/>
        </w:rPr>
      </w:pPr>
      <w:r w:rsidRPr="007567C9">
        <w:rPr>
          <w:bCs/>
        </w:rPr>
        <w:t xml:space="preserve">Направленность (профиль) – </w:t>
      </w:r>
      <w:r w:rsidRPr="007567C9">
        <w:rPr>
          <w:b/>
          <w:bCs/>
          <w:i/>
        </w:rPr>
        <w:t>«Графический дизайн»</w:t>
      </w:r>
    </w:p>
    <w:bookmarkEnd w:id="0"/>
    <w:p w:rsidR="00E35257" w:rsidRPr="007567C9" w:rsidRDefault="00E35257" w:rsidP="00E35257">
      <w:pPr>
        <w:ind w:left="1152"/>
        <w:jc w:val="center"/>
        <w:rPr>
          <w:b/>
          <w:bCs/>
          <w:i/>
        </w:rPr>
      </w:pPr>
    </w:p>
    <w:p w:rsidR="00E35257" w:rsidRPr="007567C9" w:rsidRDefault="00E35257" w:rsidP="00E35257">
      <w:pPr>
        <w:jc w:val="center"/>
        <w:rPr>
          <w:b/>
          <w:bCs/>
          <w:i/>
        </w:rPr>
      </w:pPr>
    </w:p>
    <w:p w:rsidR="00E35257" w:rsidRPr="007567C9" w:rsidRDefault="00E35257" w:rsidP="00E35257">
      <w:pPr>
        <w:jc w:val="center"/>
        <w:rPr>
          <w:bCs/>
        </w:rPr>
      </w:pPr>
    </w:p>
    <w:p w:rsidR="00E35257" w:rsidRPr="007567C9" w:rsidRDefault="00E35257" w:rsidP="00E35257">
      <w:pPr>
        <w:jc w:val="center"/>
        <w:rPr>
          <w:bCs/>
        </w:rPr>
      </w:pPr>
    </w:p>
    <w:p w:rsidR="00E35257" w:rsidRPr="007567C9" w:rsidRDefault="00E35257" w:rsidP="00E35257">
      <w:pPr>
        <w:jc w:val="center"/>
        <w:rPr>
          <w:bCs/>
        </w:rPr>
      </w:pPr>
    </w:p>
    <w:p w:rsidR="00E35257" w:rsidRPr="007567C9" w:rsidRDefault="00E35257" w:rsidP="00E35257">
      <w:pPr>
        <w:jc w:val="center"/>
        <w:rPr>
          <w:bCs/>
        </w:rPr>
      </w:pPr>
    </w:p>
    <w:p w:rsidR="00E35257" w:rsidRPr="007567C9" w:rsidRDefault="00E35257" w:rsidP="00E35257">
      <w:pPr>
        <w:jc w:val="center"/>
        <w:rPr>
          <w:bCs/>
        </w:rPr>
      </w:pPr>
    </w:p>
    <w:p w:rsidR="00E35257" w:rsidRPr="007567C9" w:rsidRDefault="00E35257" w:rsidP="00E35257">
      <w:pPr>
        <w:jc w:val="center"/>
        <w:rPr>
          <w:bCs/>
        </w:rPr>
      </w:pPr>
    </w:p>
    <w:p w:rsidR="00E35257" w:rsidRPr="007567C9" w:rsidRDefault="00E35257" w:rsidP="00E35257">
      <w:pPr>
        <w:jc w:val="center"/>
        <w:rPr>
          <w:bCs/>
        </w:rPr>
      </w:pPr>
    </w:p>
    <w:p w:rsidR="00E35257" w:rsidRPr="007567C9" w:rsidRDefault="00E35257" w:rsidP="00E35257">
      <w:pPr>
        <w:jc w:val="center"/>
        <w:rPr>
          <w:bCs/>
        </w:rPr>
      </w:pPr>
    </w:p>
    <w:p w:rsidR="00E35257" w:rsidRPr="007567C9" w:rsidRDefault="00A1021D" w:rsidP="00E35257">
      <w:pPr>
        <w:tabs>
          <w:tab w:val="left" w:pos="3822"/>
        </w:tabs>
        <w:jc w:val="center"/>
        <w:rPr>
          <w:bCs/>
        </w:rPr>
      </w:pPr>
      <w:bookmarkStart w:id="5" w:name="_Hlk99237743"/>
      <w:bookmarkStart w:id="6" w:name="_Hlk98719412"/>
      <w:bookmarkEnd w:id="1"/>
      <w:r>
        <w:rPr>
          <w:bCs/>
        </w:rPr>
        <w:t>(год начала подготовки – 2022)</w:t>
      </w:r>
      <w:bookmarkStart w:id="7" w:name="_GoBack"/>
      <w:bookmarkEnd w:id="7"/>
    </w:p>
    <w:bookmarkEnd w:id="2"/>
    <w:bookmarkEnd w:id="6"/>
    <w:p w:rsidR="00E35257" w:rsidRPr="007567C9" w:rsidRDefault="00E35257" w:rsidP="00E35257">
      <w:pPr>
        <w:tabs>
          <w:tab w:val="left" w:pos="3822"/>
        </w:tabs>
        <w:jc w:val="center"/>
        <w:rPr>
          <w:bCs/>
        </w:rPr>
      </w:pPr>
    </w:p>
    <w:p w:rsidR="00E35257" w:rsidRPr="007567C9" w:rsidRDefault="00E35257" w:rsidP="00E35257">
      <w:pPr>
        <w:tabs>
          <w:tab w:val="left" w:pos="748"/>
          <w:tab w:val="left" w:pos="828"/>
          <w:tab w:val="left" w:pos="3822"/>
        </w:tabs>
        <w:jc w:val="center"/>
      </w:pPr>
    </w:p>
    <w:p w:rsidR="00E35257" w:rsidRPr="007567C9" w:rsidRDefault="00E35257" w:rsidP="00E35257">
      <w:pPr>
        <w:tabs>
          <w:tab w:val="left" w:pos="748"/>
          <w:tab w:val="left" w:pos="828"/>
          <w:tab w:val="left" w:pos="3822"/>
        </w:tabs>
        <w:jc w:val="center"/>
      </w:pPr>
    </w:p>
    <w:p w:rsidR="00E35257" w:rsidRPr="007567C9" w:rsidRDefault="00E35257" w:rsidP="00E35257">
      <w:pPr>
        <w:tabs>
          <w:tab w:val="left" w:pos="748"/>
          <w:tab w:val="left" w:pos="828"/>
          <w:tab w:val="left" w:pos="3822"/>
        </w:tabs>
        <w:jc w:val="center"/>
      </w:pPr>
    </w:p>
    <w:p w:rsidR="00E35257" w:rsidRPr="007567C9" w:rsidRDefault="00E35257" w:rsidP="00E35257">
      <w:pPr>
        <w:tabs>
          <w:tab w:val="left" w:pos="748"/>
          <w:tab w:val="left" w:pos="828"/>
          <w:tab w:val="left" w:pos="3822"/>
        </w:tabs>
        <w:jc w:val="center"/>
      </w:pPr>
    </w:p>
    <w:p w:rsidR="00E35257" w:rsidRPr="007567C9" w:rsidRDefault="00E35257" w:rsidP="00E35257">
      <w:pPr>
        <w:tabs>
          <w:tab w:val="left" w:pos="748"/>
          <w:tab w:val="left" w:pos="828"/>
          <w:tab w:val="left" w:pos="3822"/>
        </w:tabs>
        <w:jc w:val="center"/>
      </w:pPr>
    </w:p>
    <w:p w:rsidR="00E35257" w:rsidRPr="007567C9" w:rsidRDefault="00E35257" w:rsidP="00E35257">
      <w:pPr>
        <w:tabs>
          <w:tab w:val="left" w:pos="748"/>
          <w:tab w:val="left" w:pos="828"/>
          <w:tab w:val="left" w:pos="3822"/>
        </w:tabs>
        <w:jc w:val="center"/>
      </w:pPr>
    </w:p>
    <w:p w:rsidR="00E35257" w:rsidRPr="007567C9" w:rsidRDefault="00E35257" w:rsidP="00E35257">
      <w:pPr>
        <w:tabs>
          <w:tab w:val="left" w:pos="748"/>
          <w:tab w:val="left" w:pos="828"/>
          <w:tab w:val="left" w:pos="3822"/>
        </w:tabs>
        <w:jc w:val="center"/>
      </w:pPr>
    </w:p>
    <w:p w:rsidR="00E35257" w:rsidRPr="007567C9" w:rsidRDefault="00E35257" w:rsidP="00E35257">
      <w:pPr>
        <w:tabs>
          <w:tab w:val="left" w:pos="748"/>
          <w:tab w:val="left" w:pos="828"/>
          <w:tab w:val="left" w:pos="3822"/>
        </w:tabs>
        <w:jc w:val="center"/>
      </w:pPr>
    </w:p>
    <w:p w:rsidR="00E35257" w:rsidRPr="007567C9" w:rsidRDefault="00E35257" w:rsidP="00E35257">
      <w:pPr>
        <w:tabs>
          <w:tab w:val="left" w:pos="748"/>
          <w:tab w:val="left" w:pos="828"/>
          <w:tab w:val="left" w:pos="3822"/>
        </w:tabs>
        <w:jc w:val="center"/>
      </w:pPr>
    </w:p>
    <w:p w:rsidR="00E35257" w:rsidRPr="007567C9" w:rsidRDefault="00E35257" w:rsidP="00E35257">
      <w:pPr>
        <w:tabs>
          <w:tab w:val="left" w:pos="5130"/>
        </w:tabs>
      </w:pPr>
    </w:p>
    <w:p w:rsidR="00E35257" w:rsidRPr="007567C9" w:rsidRDefault="00E35257" w:rsidP="00E35257">
      <w:pPr>
        <w:tabs>
          <w:tab w:val="left" w:pos="748"/>
          <w:tab w:val="left" w:pos="828"/>
          <w:tab w:val="left" w:pos="3822"/>
        </w:tabs>
        <w:jc w:val="center"/>
      </w:pPr>
      <w:r w:rsidRPr="007567C9">
        <w:t xml:space="preserve">Санкт-Петербург </w:t>
      </w:r>
    </w:p>
    <w:p w:rsidR="00E35257" w:rsidRPr="007567C9" w:rsidRDefault="00E35257" w:rsidP="00E35257">
      <w:pPr>
        <w:tabs>
          <w:tab w:val="left" w:pos="748"/>
          <w:tab w:val="left" w:pos="828"/>
          <w:tab w:val="left" w:pos="3822"/>
        </w:tabs>
        <w:jc w:val="center"/>
      </w:pPr>
      <w:r w:rsidRPr="007567C9">
        <w:t>202</w:t>
      </w:r>
      <w:bookmarkEnd w:id="3"/>
      <w:r w:rsidR="001A622B">
        <w:t>2</w:t>
      </w:r>
    </w:p>
    <w:bookmarkEnd w:id="4"/>
    <w:bookmarkEnd w:id="5"/>
    <w:p w:rsidR="00943D7C" w:rsidRPr="007567C9" w:rsidRDefault="00DA10A6" w:rsidP="00943D7C">
      <w:pPr>
        <w:tabs>
          <w:tab w:val="left" w:pos="748"/>
          <w:tab w:val="left" w:pos="828"/>
          <w:tab w:val="left" w:pos="3822"/>
        </w:tabs>
        <w:jc w:val="center"/>
      </w:pPr>
      <w:r w:rsidRPr="007567C9">
        <w:rPr>
          <w:b/>
          <w:bCs/>
        </w:rPr>
        <w:br w:type="page"/>
      </w:r>
      <w:bookmarkStart w:id="8" w:name="_Hlk98721152"/>
      <w:bookmarkStart w:id="9" w:name="_Hlk99130231"/>
      <w:bookmarkStart w:id="10" w:name="_Hlk98716413"/>
      <w:r w:rsidR="00943D7C" w:rsidRPr="007567C9">
        <w:rPr>
          <w:b/>
          <w:bCs/>
          <w:color w:val="000000"/>
        </w:rPr>
        <w:lastRenderedPageBreak/>
        <w:t xml:space="preserve">1. </w:t>
      </w:r>
      <w:bookmarkStart w:id="11" w:name="_Hlk98715140"/>
      <w:r w:rsidR="00943D7C" w:rsidRPr="007567C9">
        <w:rPr>
          <w:b/>
          <w:bCs/>
          <w:color w:val="000000"/>
        </w:rPr>
        <w:t>ПЕРЕЧЕНЬ ПЛАНИРУЕМЫХ РЕЗУЛЬТАТОВ ОБУЧЕНИЯ ПО ДИСЦИПЛИНЕ:</w:t>
      </w:r>
    </w:p>
    <w:p w:rsidR="00943D7C" w:rsidRPr="007567C9" w:rsidRDefault="00943D7C" w:rsidP="007567C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12" w:name="_Hlk98677663"/>
      <w:r w:rsidRPr="007567C9">
        <w:rPr>
          <w:color w:val="000000"/>
        </w:rPr>
        <w:t>Процесс изучения дисциплины направлен на формирование следующих компетенций:</w:t>
      </w:r>
      <w:bookmarkEnd w:id="8"/>
    </w:p>
    <w:tbl>
      <w:tblPr>
        <w:tblW w:w="10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969"/>
        <w:gridCol w:w="7088"/>
      </w:tblGrid>
      <w:tr w:rsidR="00943D7C" w:rsidRPr="007567C9" w:rsidTr="00943D7C">
        <w:trPr>
          <w:trHeight w:val="858"/>
        </w:trPr>
        <w:tc>
          <w:tcPr>
            <w:tcW w:w="993" w:type="dxa"/>
            <w:shd w:val="clear" w:color="auto" w:fill="auto"/>
          </w:tcPr>
          <w:p w:rsidR="00943D7C" w:rsidRPr="007567C9" w:rsidRDefault="00943D7C" w:rsidP="0019440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7567C9">
              <w:rPr>
                <w:color w:val="000000"/>
              </w:rPr>
              <w:t>Индекс компетенции</w:t>
            </w:r>
          </w:p>
        </w:tc>
        <w:tc>
          <w:tcPr>
            <w:tcW w:w="1969" w:type="dxa"/>
            <w:shd w:val="clear" w:color="auto" w:fill="auto"/>
          </w:tcPr>
          <w:p w:rsidR="00943D7C" w:rsidRPr="007567C9" w:rsidRDefault="00943D7C" w:rsidP="00194400">
            <w:pPr>
              <w:pStyle w:val="a5"/>
              <w:jc w:val="center"/>
            </w:pPr>
            <w:r w:rsidRPr="007567C9">
              <w:rPr>
                <w:color w:val="000000"/>
              </w:rPr>
              <w:t xml:space="preserve">Содержание компетенции </w:t>
            </w:r>
          </w:p>
          <w:p w:rsidR="00943D7C" w:rsidRPr="007567C9" w:rsidRDefault="00943D7C" w:rsidP="00194400">
            <w:pPr>
              <w:pStyle w:val="a5"/>
              <w:jc w:val="center"/>
            </w:pPr>
            <w:r w:rsidRPr="007567C9">
              <w:rPr>
                <w:color w:val="000000"/>
              </w:rPr>
              <w:t>(или ее части)</w:t>
            </w:r>
          </w:p>
        </w:tc>
        <w:tc>
          <w:tcPr>
            <w:tcW w:w="7088" w:type="dxa"/>
          </w:tcPr>
          <w:p w:rsidR="00943D7C" w:rsidRPr="007567C9" w:rsidRDefault="00943D7C" w:rsidP="00194400">
            <w:pPr>
              <w:pStyle w:val="a5"/>
              <w:jc w:val="center"/>
            </w:pPr>
            <w:r w:rsidRPr="007567C9">
              <w:t>Индикаторы компетенций (код и содержание)</w:t>
            </w:r>
          </w:p>
          <w:p w:rsidR="00943D7C" w:rsidRPr="007567C9" w:rsidRDefault="00943D7C" w:rsidP="00194400">
            <w:pPr>
              <w:pStyle w:val="a5"/>
              <w:jc w:val="center"/>
            </w:pPr>
          </w:p>
        </w:tc>
      </w:tr>
      <w:bookmarkEnd w:id="9"/>
      <w:tr w:rsidR="00E35257" w:rsidRPr="007567C9" w:rsidTr="00943D7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35257" w:rsidRPr="007567C9" w:rsidRDefault="00E35257" w:rsidP="00E35257">
            <w:pPr>
              <w:rPr>
                <w:color w:val="000000"/>
                <w:sz w:val="20"/>
                <w:szCs w:val="20"/>
              </w:rPr>
            </w:pPr>
            <w:r w:rsidRPr="007567C9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E35257" w:rsidRPr="007567C9" w:rsidRDefault="00E35257" w:rsidP="00E35257">
            <w:pPr>
              <w:rPr>
                <w:color w:val="000000"/>
                <w:sz w:val="20"/>
                <w:szCs w:val="20"/>
              </w:rPr>
            </w:pPr>
            <w:r w:rsidRPr="007567C9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7088" w:type="dxa"/>
            <w:vAlign w:val="center"/>
          </w:tcPr>
          <w:p w:rsidR="00E35257" w:rsidRPr="007567C9" w:rsidRDefault="00E35257" w:rsidP="00E35257">
            <w:pPr>
              <w:rPr>
                <w:color w:val="000000"/>
                <w:sz w:val="20"/>
                <w:szCs w:val="20"/>
              </w:rPr>
            </w:pPr>
            <w:r w:rsidRPr="007567C9">
              <w:rPr>
                <w:color w:val="000000"/>
                <w:sz w:val="20"/>
                <w:szCs w:val="20"/>
              </w:rPr>
              <w:t>ИУК-1.1 Анализирует задачу, выделяя ее базовые составляющие.  Осуществляет декомпозицию задачи.</w:t>
            </w:r>
          </w:p>
          <w:p w:rsidR="00E35257" w:rsidRPr="007567C9" w:rsidRDefault="00E35257" w:rsidP="00E35257">
            <w:pPr>
              <w:rPr>
                <w:color w:val="000000"/>
                <w:sz w:val="20"/>
                <w:szCs w:val="20"/>
              </w:rPr>
            </w:pPr>
            <w:r w:rsidRPr="007567C9">
              <w:rPr>
                <w:color w:val="000000"/>
                <w:sz w:val="20"/>
                <w:szCs w:val="20"/>
              </w:rPr>
              <w:t>ИУК-1.2 Находит и критически анализирует информацию, необходимую для решения поставленной задачи.  </w:t>
            </w:r>
          </w:p>
          <w:p w:rsidR="00E35257" w:rsidRPr="007567C9" w:rsidRDefault="00E35257" w:rsidP="00E35257">
            <w:pPr>
              <w:rPr>
                <w:color w:val="000000"/>
                <w:sz w:val="20"/>
                <w:szCs w:val="20"/>
              </w:rPr>
            </w:pPr>
            <w:r w:rsidRPr="007567C9">
              <w:rPr>
                <w:color w:val="000000"/>
                <w:sz w:val="20"/>
                <w:szCs w:val="2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E35257" w:rsidRPr="007567C9" w:rsidRDefault="00E35257" w:rsidP="00E35257">
            <w:pPr>
              <w:rPr>
                <w:color w:val="000000"/>
                <w:sz w:val="20"/>
                <w:szCs w:val="20"/>
              </w:rPr>
            </w:pPr>
            <w:r w:rsidRPr="007567C9">
              <w:rPr>
                <w:color w:val="000000"/>
                <w:sz w:val="20"/>
                <w:szCs w:val="2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E35257" w:rsidRPr="007567C9" w:rsidRDefault="00E35257" w:rsidP="00E35257">
            <w:pPr>
              <w:rPr>
                <w:color w:val="000000"/>
                <w:sz w:val="20"/>
                <w:szCs w:val="20"/>
              </w:rPr>
            </w:pPr>
            <w:r w:rsidRPr="007567C9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E35257" w:rsidRPr="007567C9" w:rsidRDefault="00E35257" w:rsidP="00E35257">
            <w:pPr>
              <w:jc w:val="both"/>
              <w:rPr>
                <w:color w:val="000000"/>
                <w:sz w:val="20"/>
                <w:szCs w:val="20"/>
              </w:rPr>
            </w:pPr>
            <w:r w:rsidRPr="007567C9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E35257" w:rsidRPr="007567C9" w:rsidTr="00943D7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35257" w:rsidRPr="007567C9" w:rsidRDefault="00E35257" w:rsidP="00E35257">
            <w:pPr>
              <w:rPr>
                <w:color w:val="000000"/>
                <w:sz w:val="20"/>
                <w:szCs w:val="20"/>
              </w:rPr>
            </w:pPr>
            <w:r w:rsidRPr="007567C9"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E35257" w:rsidRPr="007567C9" w:rsidRDefault="00E35257" w:rsidP="00E35257">
            <w:pPr>
              <w:rPr>
                <w:color w:val="000000"/>
                <w:sz w:val="20"/>
                <w:szCs w:val="20"/>
              </w:rPr>
            </w:pPr>
            <w:r w:rsidRPr="007567C9">
              <w:rPr>
                <w:color w:val="000000"/>
                <w:sz w:val="20"/>
                <w:szCs w:val="20"/>
              </w:rPr>
              <w:t>Способен проводить предпроектные дизайнерские исследования</w:t>
            </w:r>
          </w:p>
        </w:tc>
        <w:tc>
          <w:tcPr>
            <w:tcW w:w="7088" w:type="dxa"/>
            <w:vAlign w:val="center"/>
          </w:tcPr>
          <w:p w:rsidR="00E35257" w:rsidRPr="007567C9" w:rsidRDefault="00E35257" w:rsidP="00E35257">
            <w:pPr>
              <w:rPr>
                <w:color w:val="000000"/>
                <w:sz w:val="20"/>
                <w:szCs w:val="20"/>
              </w:rPr>
            </w:pPr>
            <w:r w:rsidRPr="007567C9">
              <w:rPr>
                <w:color w:val="000000"/>
                <w:sz w:val="20"/>
                <w:szCs w:val="20"/>
              </w:rPr>
              <w:t>ИПК-1.1 Выявляет существующие и прогнозировать будущие тенденции в сфере дизайна объектов и систем визуальной информации, идентификации и коммуникации</w:t>
            </w:r>
          </w:p>
          <w:p w:rsidR="00E35257" w:rsidRPr="007567C9" w:rsidRDefault="00E35257" w:rsidP="00E35257">
            <w:pPr>
              <w:rPr>
                <w:color w:val="000000"/>
                <w:sz w:val="20"/>
                <w:szCs w:val="20"/>
              </w:rPr>
            </w:pPr>
            <w:r w:rsidRPr="007567C9">
              <w:rPr>
                <w:color w:val="000000"/>
                <w:sz w:val="20"/>
                <w:szCs w:val="20"/>
              </w:rPr>
              <w:t>ИПК-1.2 Производит сравнительный анализ аналогов проектируемых объектов и систем визуальной информации, идентификации и коммуникации</w:t>
            </w:r>
          </w:p>
          <w:p w:rsidR="00E35257" w:rsidRPr="007567C9" w:rsidRDefault="00E35257" w:rsidP="00E35257">
            <w:pPr>
              <w:rPr>
                <w:color w:val="000000"/>
                <w:sz w:val="20"/>
                <w:szCs w:val="20"/>
              </w:rPr>
            </w:pPr>
            <w:r w:rsidRPr="007567C9">
              <w:rPr>
                <w:color w:val="000000"/>
                <w:sz w:val="20"/>
                <w:szCs w:val="20"/>
              </w:rPr>
              <w:t>ИПК-1.3 Анализирует потребности и предпочтения целевой аудитории проектируемых объектов и систем визуальной информации, идентификации и коммуникации</w:t>
            </w:r>
          </w:p>
          <w:p w:rsidR="00E35257" w:rsidRPr="007567C9" w:rsidRDefault="00E35257" w:rsidP="00E35257">
            <w:pPr>
              <w:rPr>
                <w:sz w:val="20"/>
                <w:szCs w:val="20"/>
              </w:rPr>
            </w:pPr>
            <w:r w:rsidRPr="007567C9">
              <w:rPr>
                <w:color w:val="000000"/>
                <w:sz w:val="20"/>
                <w:szCs w:val="20"/>
              </w:rPr>
              <w:t>ИПК-1.4 Оформляет результаты дизайнерских исследований</w:t>
            </w:r>
          </w:p>
        </w:tc>
      </w:tr>
      <w:tr w:rsidR="00E35257" w:rsidRPr="007567C9" w:rsidTr="00943D7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35257" w:rsidRPr="007567C9" w:rsidRDefault="00E35257" w:rsidP="00E35257">
            <w:pPr>
              <w:rPr>
                <w:sz w:val="20"/>
                <w:szCs w:val="20"/>
              </w:rPr>
            </w:pPr>
            <w:r w:rsidRPr="007567C9">
              <w:rPr>
                <w:sz w:val="20"/>
                <w:szCs w:val="20"/>
              </w:rPr>
              <w:t>ПК-6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E35257" w:rsidRPr="007567C9" w:rsidRDefault="00E35257" w:rsidP="00E35257">
            <w:pPr>
              <w:rPr>
                <w:sz w:val="20"/>
                <w:szCs w:val="20"/>
              </w:rPr>
            </w:pPr>
            <w:r w:rsidRPr="007567C9">
              <w:rPr>
                <w:color w:val="000000"/>
                <w:sz w:val="20"/>
                <w:szCs w:val="20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7088" w:type="dxa"/>
            <w:vAlign w:val="center"/>
          </w:tcPr>
          <w:p w:rsidR="00E35257" w:rsidRPr="007567C9" w:rsidRDefault="00E35257" w:rsidP="00E35257">
            <w:pPr>
              <w:rPr>
                <w:rStyle w:val="markedcontent"/>
                <w:sz w:val="20"/>
                <w:szCs w:val="20"/>
              </w:rPr>
            </w:pPr>
            <w:r w:rsidRPr="007567C9">
              <w:rPr>
                <w:rStyle w:val="markedcontent"/>
                <w:sz w:val="20"/>
                <w:szCs w:val="20"/>
              </w:rPr>
              <w:t xml:space="preserve">ИПК-6.1. </w:t>
            </w:r>
            <w:r w:rsidRPr="007567C9">
              <w:rPr>
                <w:color w:val="22272F"/>
                <w:sz w:val="23"/>
                <w:szCs w:val="23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E35257" w:rsidRPr="007567C9" w:rsidRDefault="00E35257" w:rsidP="00E35257">
            <w:pPr>
              <w:rPr>
                <w:rStyle w:val="markedcontent"/>
                <w:sz w:val="20"/>
                <w:szCs w:val="20"/>
              </w:rPr>
            </w:pPr>
            <w:r w:rsidRPr="007567C9">
              <w:rPr>
                <w:rStyle w:val="markedcontent"/>
                <w:sz w:val="20"/>
                <w:szCs w:val="20"/>
              </w:rPr>
              <w:t xml:space="preserve">ИПК-6.2. </w:t>
            </w:r>
            <w:r w:rsidRPr="007567C9">
              <w:rPr>
                <w:color w:val="22272F"/>
                <w:sz w:val="23"/>
                <w:szCs w:val="23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E35257" w:rsidRPr="007567C9" w:rsidRDefault="00E35257" w:rsidP="00E35257">
            <w:pPr>
              <w:rPr>
                <w:sz w:val="20"/>
                <w:szCs w:val="20"/>
              </w:rPr>
            </w:pPr>
            <w:r w:rsidRPr="007567C9">
              <w:rPr>
                <w:rStyle w:val="markedcontent"/>
                <w:sz w:val="20"/>
                <w:szCs w:val="20"/>
              </w:rPr>
              <w:t>ИПК-6.3</w:t>
            </w:r>
            <w:r w:rsidRPr="007567C9">
              <w:rPr>
                <w:color w:val="22272F"/>
                <w:sz w:val="23"/>
                <w:szCs w:val="23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  <w:bookmarkEnd w:id="10"/>
      <w:bookmarkEnd w:id="11"/>
      <w:bookmarkEnd w:id="12"/>
    </w:tbl>
    <w:p w:rsidR="005E6D17" w:rsidRPr="007567C9" w:rsidRDefault="005E6D17" w:rsidP="00943D7C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DA10A6" w:rsidRPr="007567C9" w:rsidRDefault="00DA10A6" w:rsidP="0027119F">
      <w:r w:rsidRPr="007567C9">
        <w:rPr>
          <w:b/>
          <w:bCs/>
        </w:rPr>
        <w:t xml:space="preserve">2. </w:t>
      </w:r>
      <w:r w:rsidR="00CA1940" w:rsidRPr="007567C9">
        <w:rPr>
          <w:b/>
          <w:bCs/>
          <w:caps/>
        </w:rPr>
        <w:t xml:space="preserve">Место дисциплины </w:t>
      </w:r>
      <w:r w:rsidRPr="007567C9">
        <w:rPr>
          <w:b/>
          <w:bCs/>
          <w:caps/>
        </w:rPr>
        <w:t>в структуре ОП</w:t>
      </w:r>
      <w:r w:rsidRPr="007567C9">
        <w:rPr>
          <w:b/>
          <w:bCs/>
        </w:rPr>
        <w:t xml:space="preserve">: </w:t>
      </w:r>
    </w:p>
    <w:p w:rsidR="00473F40" w:rsidRPr="007567C9" w:rsidRDefault="00473F40" w:rsidP="00473F40">
      <w:pPr>
        <w:ind w:firstLine="527"/>
        <w:jc w:val="both"/>
      </w:pPr>
      <w:r w:rsidRPr="007567C9">
        <w:rPr>
          <w:b/>
          <w:bCs/>
        </w:rPr>
        <w:t>Цель дисциплины:</w:t>
      </w:r>
      <w:r w:rsidRPr="007567C9">
        <w:t xml:space="preserve"> изучение методологических и концептуальных теоретических сведений о WEB-дизайне, формирование у обучающихся умения и навыков работы с WEB-страницами, а также подготовка специалистов, умеющих применять современные методики дизайн-разработки и сопровождения WEB-сайтов, используемых в дальнейшей профессиональной деятельности.</w:t>
      </w:r>
    </w:p>
    <w:p w:rsidR="00473F40" w:rsidRPr="007567C9" w:rsidRDefault="00473F40" w:rsidP="00473F40">
      <w:pPr>
        <w:ind w:firstLine="527"/>
        <w:jc w:val="both"/>
        <w:rPr>
          <w:b/>
          <w:bCs/>
        </w:rPr>
      </w:pPr>
      <w:r w:rsidRPr="007567C9">
        <w:rPr>
          <w:b/>
          <w:bCs/>
        </w:rPr>
        <w:t>Задачи дисциплины:</w:t>
      </w:r>
    </w:p>
    <w:p w:rsidR="00473F40" w:rsidRPr="007567C9" w:rsidRDefault="00473F40" w:rsidP="00473F40">
      <w:pPr>
        <w:ind w:firstLine="527"/>
        <w:jc w:val="both"/>
      </w:pPr>
      <w:r w:rsidRPr="007567C9">
        <w:t>сформировать знания о состоянии развития современных web-технологий, об их месте и роли в работе компьютерных сетей Internet/Intranet, о проблемах и направлениях развития web-технологий, о проблемах и направлениях развития программных средств, применяемых в web-технологиях, об основных методах и средствах автоматизации проектирования, используемых в программных средствах, об основах построения сложных web-узлов;</w:t>
      </w:r>
    </w:p>
    <w:p w:rsidR="00473F40" w:rsidRPr="007567C9" w:rsidRDefault="00473F40" w:rsidP="00473F40">
      <w:pPr>
        <w:ind w:firstLine="527"/>
        <w:jc w:val="both"/>
      </w:pPr>
      <w:r w:rsidRPr="007567C9">
        <w:t>сформировать умения применять различные инструментальные средства для разработки web-страниц и web-узлов, ориентироваться в современных информационных технологиях, их возможностях, перспективах развития, создавать различные элементы мультимедиа, используя при этом современные программно-аппаратные средства, осуществлять выбор средств и методов для решения поставленных профессиональных задач;</w:t>
      </w:r>
    </w:p>
    <w:p w:rsidR="00473F40" w:rsidRPr="007567C9" w:rsidRDefault="00473F40" w:rsidP="00473F40">
      <w:pPr>
        <w:ind w:firstLine="527"/>
        <w:jc w:val="both"/>
      </w:pPr>
      <w:r w:rsidRPr="007567C9">
        <w:lastRenderedPageBreak/>
        <w:t>сформировать навыки владения методикой формирования элементов мультимедиа с помощью современных программных средств, инструментами создания web-страниц и перспективами развития современных мультимедийных инструментов, применяемых для создания таких web-страниц, специальной литературой в изучаемой предметной области;</w:t>
      </w:r>
    </w:p>
    <w:p w:rsidR="00473F40" w:rsidRPr="007567C9" w:rsidRDefault="00473F40" w:rsidP="00473F40">
      <w:pPr>
        <w:ind w:firstLine="527"/>
        <w:jc w:val="both"/>
      </w:pPr>
      <w:bookmarkStart w:id="13" w:name="_Hlk99386305"/>
      <w:r w:rsidRPr="007567C9">
        <w:rPr>
          <w:b/>
          <w:u w:val="single"/>
        </w:rPr>
        <w:t>Место дисциплины</w:t>
      </w:r>
      <w:r w:rsidRPr="007567C9">
        <w:t>: дисциплина относится к части программы бакалавриата, формируемой участниками образовательных отношений</w:t>
      </w:r>
      <w:bookmarkEnd w:id="13"/>
      <w:r w:rsidRPr="007567C9">
        <w:t>.</w:t>
      </w:r>
    </w:p>
    <w:p w:rsidR="00DB5F25" w:rsidRPr="007567C9" w:rsidRDefault="00DB5F25" w:rsidP="00E70E1A">
      <w:pPr>
        <w:autoSpaceDE w:val="0"/>
        <w:autoSpaceDN w:val="0"/>
        <w:adjustRightInd w:val="0"/>
        <w:ind w:firstLine="709"/>
        <w:jc w:val="both"/>
      </w:pPr>
    </w:p>
    <w:p w:rsidR="00DA10A6" w:rsidRPr="007567C9" w:rsidRDefault="00DA10A6" w:rsidP="003A38C9">
      <w:pPr>
        <w:spacing w:line="360" w:lineRule="auto"/>
        <w:rPr>
          <w:b/>
          <w:bCs/>
        </w:rPr>
      </w:pPr>
      <w:r w:rsidRPr="007567C9">
        <w:rPr>
          <w:b/>
          <w:bCs/>
        </w:rPr>
        <w:t xml:space="preserve">3. </w:t>
      </w:r>
      <w:r w:rsidRPr="007567C9">
        <w:rPr>
          <w:b/>
          <w:bCs/>
          <w:caps/>
        </w:rPr>
        <w:t>Объем дисциплины и виды учебной работы</w:t>
      </w:r>
    </w:p>
    <w:p w:rsidR="00B71438" w:rsidRPr="007567C9" w:rsidRDefault="00DA10A6" w:rsidP="00B71438">
      <w:pPr>
        <w:ind w:firstLine="709"/>
        <w:jc w:val="both"/>
        <w:rPr>
          <w:color w:val="000000"/>
        </w:rPr>
      </w:pPr>
      <w:r w:rsidRPr="007567C9">
        <w:t xml:space="preserve">Общая трудоемкость освоения дисциплины составляет </w:t>
      </w:r>
      <w:r w:rsidR="00E35257" w:rsidRPr="007567C9">
        <w:t>9</w:t>
      </w:r>
      <w:r w:rsidRPr="007567C9">
        <w:t xml:space="preserve"> зачетных единицы, </w:t>
      </w:r>
      <w:r w:rsidR="00E35257" w:rsidRPr="007567C9">
        <w:t>324</w:t>
      </w:r>
      <w:r w:rsidRPr="007567C9">
        <w:t xml:space="preserve"> академических часа</w:t>
      </w:r>
      <w:r w:rsidR="00B71438" w:rsidRPr="007567C9">
        <w:rPr>
          <w:i/>
        </w:rPr>
        <w:t>(</w:t>
      </w:r>
      <w:r w:rsidR="00B71438" w:rsidRPr="007567C9">
        <w:rPr>
          <w:i/>
          <w:color w:val="000000"/>
        </w:rPr>
        <w:t>1 зачетная единица соответствует 36 академическим часам).</w:t>
      </w:r>
    </w:p>
    <w:p w:rsidR="00DA10A6" w:rsidRPr="007567C9" w:rsidRDefault="00DA10A6" w:rsidP="00EC69C9">
      <w:pPr>
        <w:ind w:firstLine="720"/>
        <w:jc w:val="both"/>
      </w:pPr>
    </w:p>
    <w:p w:rsidR="00E35257" w:rsidRPr="007567C9" w:rsidRDefault="00E35257" w:rsidP="00E35257">
      <w:pPr>
        <w:rPr>
          <w:color w:val="000000"/>
        </w:rPr>
      </w:pPr>
      <w:r w:rsidRPr="007567C9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35257" w:rsidRPr="007567C9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E35257" w:rsidRPr="007567C9" w:rsidRDefault="00E35257" w:rsidP="00167C25">
            <w:pPr>
              <w:pStyle w:val="a5"/>
              <w:jc w:val="center"/>
              <w:rPr>
                <w:i/>
                <w:iCs/>
              </w:rPr>
            </w:pPr>
            <w:bookmarkStart w:id="14" w:name="_Hlk99101838"/>
            <w:r w:rsidRPr="007567C9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35257" w:rsidRPr="007567C9" w:rsidRDefault="00E35257" w:rsidP="00167C25">
            <w:pPr>
              <w:pStyle w:val="a5"/>
              <w:ind w:hanging="3"/>
              <w:jc w:val="center"/>
            </w:pPr>
            <w:r w:rsidRPr="007567C9">
              <w:t>Трудоемкость в акад.час</w:t>
            </w:r>
          </w:p>
        </w:tc>
      </w:tr>
      <w:tr w:rsidR="00E35257" w:rsidRPr="007567C9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E35257" w:rsidRPr="007567C9" w:rsidRDefault="00E35257" w:rsidP="00167C2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35257" w:rsidRPr="007567C9" w:rsidRDefault="00E35257" w:rsidP="00167C25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35257" w:rsidRPr="007567C9" w:rsidRDefault="00E35257" w:rsidP="00167C2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7567C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35257" w:rsidRPr="007567C9" w:rsidTr="00167C25">
        <w:trPr>
          <w:trHeight w:val="239"/>
        </w:trPr>
        <w:tc>
          <w:tcPr>
            <w:tcW w:w="6525" w:type="dxa"/>
            <w:shd w:val="clear" w:color="auto" w:fill="E0E0E0"/>
          </w:tcPr>
          <w:p w:rsidR="00E35257" w:rsidRPr="007567C9" w:rsidRDefault="00E35257" w:rsidP="00167C25">
            <w:pPr>
              <w:ind w:left="57"/>
            </w:pPr>
            <w:r w:rsidRPr="007567C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35257" w:rsidRPr="007567C9" w:rsidRDefault="00E35257" w:rsidP="00167C25">
            <w:pPr>
              <w:ind w:hanging="3"/>
              <w:jc w:val="center"/>
            </w:pPr>
            <w:r w:rsidRPr="007567C9">
              <w:rPr>
                <w:lang w:val="en-US"/>
              </w:rPr>
              <w:t>11</w:t>
            </w:r>
            <w:r w:rsidRPr="007567C9">
              <w:t>4</w:t>
            </w:r>
          </w:p>
        </w:tc>
      </w:tr>
      <w:tr w:rsidR="00E35257" w:rsidRPr="007567C9" w:rsidTr="00167C25">
        <w:tc>
          <w:tcPr>
            <w:tcW w:w="6525" w:type="dxa"/>
            <w:shd w:val="clear" w:color="auto" w:fill="auto"/>
          </w:tcPr>
          <w:p w:rsidR="00E35257" w:rsidRPr="007567C9" w:rsidRDefault="00E35257" w:rsidP="00167C25">
            <w:pPr>
              <w:pStyle w:val="a5"/>
              <w:ind w:left="57"/>
            </w:pPr>
            <w:r w:rsidRPr="007567C9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35257" w:rsidRPr="007567C9" w:rsidRDefault="00E35257" w:rsidP="00167C25">
            <w:pPr>
              <w:pStyle w:val="a5"/>
              <w:snapToGrid w:val="0"/>
              <w:ind w:hanging="3"/>
              <w:jc w:val="center"/>
            </w:pPr>
          </w:p>
        </w:tc>
      </w:tr>
      <w:tr w:rsidR="00E35257" w:rsidRPr="007567C9" w:rsidTr="00167C25">
        <w:tc>
          <w:tcPr>
            <w:tcW w:w="6525" w:type="dxa"/>
            <w:shd w:val="clear" w:color="auto" w:fill="auto"/>
          </w:tcPr>
          <w:p w:rsidR="00E35257" w:rsidRPr="007567C9" w:rsidRDefault="00E35257" w:rsidP="00167C25">
            <w:pPr>
              <w:pStyle w:val="a5"/>
              <w:ind w:left="57"/>
            </w:pPr>
            <w:r w:rsidRPr="007567C9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35257" w:rsidRPr="007567C9" w:rsidRDefault="00E35257" w:rsidP="00167C25">
            <w:pPr>
              <w:ind w:hanging="3"/>
              <w:jc w:val="center"/>
            </w:pPr>
            <w:r w:rsidRPr="007567C9">
              <w:rPr>
                <w:lang w:val="en-US"/>
              </w:rPr>
              <w:t>5</w:t>
            </w:r>
            <w:r w:rsidRPr="007567C9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35257" w:rsidRPr="007567C9" w:rsidRDefault="00E35257" w:rsidP="00167C25">
            <w:pPr>
              <w:ind w:hanging="3"/>
              <w:jc w:val="center"/>
            </w:pPr>
            <w:r w:rsidRPr="007567C9">
              <w:t>-</w:t>
            </w:r>
          </w:p>
        </w:tc>
      </w:tr>
      <w:tr w:rsidR="00E35257" w:rsidRPr="007567C9" w:rsidTr="00167C25">
        <w:tc>
          <w:tcPr>
            <w:tcW w:w="6525" w:type="dxa"/>
            <w:shd w:val="clear" w:color="auto" w:fill="auto"/>
          </w:tcPr>
          <w:p w:rsidR="00E35257" w:rsidRPr="007567C9" w:rsidRDefault="00E35257" w:rsidP="00167C25">
            <w:pPr>
              <w:pStyle w:val="a5"/>
              <w:ind w:left="57"/>
            </w:pPr>
            <w:r w:rsidRPr="007567C9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35257" w:rsidRPr="007567C9" w:rsidRDefault="00E35257" w:rsidP="00167C25">
            <w:pPr>
              <w:ind w:hanging="3"/>
              <w:jc w:val="center"/>
              <w:rPr>
                <w:lang w:val="en-US"/>
              </w:rPr>
            </w:pPr>
            <w:r w:rsidRPr="007567C9">
              <w:t>-/</w:t>
            </w:r>
            <w:r w:rsidRPr="007567C9">
              <w:rPr>
                <w:lang w:val="en-US"/>
              </w:rP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35257" w:rsidRPr="007567C9" w:rsidRDefault="00E35257" w:rsidP="00167C25">
            <w:pPr>
              <w:ind w:hanging="3"/>
              <w:jc w:val="center"/>
            </w:pPr>
            <w:r w:rsidRPr="007567C9">
              <w:t>-/4</w:t>
            </w:r>
          </w:p>
        </w:tc>
      </w:tr>
      <w:tr w:rsidR="00E35257" w:rsidRPr="007567C9" w:rsidTr="00167C25">
        <w:tc>
          <w:tcPr>
            <w:tcW w:w="6525" w:type="dxa"/>
            <w:shd w:val="clear" w:color="auto" w:fill="E0E0E0"/>
          </w:tcPr>
          <w:p w:rsidR="00E35257" w:rsidRPr="007567C9" w:rsidRDefault="00E35257" w:rsidP="00167C25">
            <w:pPr>
              <w:pStyle w:val="a5"/>
              <w:ind w:left="57"/>
            </w:pPr>
            <w:r w:rsidRPr="007567C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35257" w:rsidRPr="007567C9" w:rsidRDefault="00E35257" w:rsidP="00167C25">
            <w:pPr>
              <w:ind w:hanging="3"/>
              <w:jc w:val="center"/>
              <w:rPr>
                <w:lang w:val="en-US"/>
              </w:rPr>
            </w:pPr>
            <w:r w:rsidRPr="007567C9">
              <w:rPr>
                <w:lang w:val="en-US"/>
              </w:rPr>
              <w:t>183</w:t>
            </w:r>
          </w:p>
        </w:tc>
      </w:tr>
      <w:tr w:rsidR="00E35257" w:rsidRPr="007567C9" w:rsidTr="00167C25">
        <w:tc>
          <w:tcPr>
            <w:tcW w:w="6525" w:type="dxa"/>
            <w:shd w:val="clear" w:color="auto" w:fill="E0E0E0"/>
          </w:tcPr>
          <w:p w:rsidR="00E35257" w:rsidRPr="007567C9" w:rsidRDefault="00E35257" w:rsidP="00167C25">
            <w:pPr>
              <w:pStyle w:val="a5"/>
              <w:ind w:left="57"/>
            </w:pPr>
            <w:r w:rsidRPr="007567C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35257" w:rsidRPr="007567C9" w:rsidRDefault="00E35257" w:rsidP="00167C25">
            <w:pPr>
              <w:pStyle w:val="a5"/>
              <w:jc w:val="center"/>
              <w:rPr>
                <w:lang w:val="en-US"/>
              </w:rPr>
            </w:pPr>
            <w:r w:rsidRPr="007567C9">
              <w:rPr>
                <w:lang w:val="en-US"/>
              </w:rPr>
              <w:t>27</w:t>
            </w:r>
          </w:p>
        </w:tc>
      </w:tr>
      <w:tr w:rsidR="00E35257" w:rsidRPr="007567C9" w:rsidTr="00167C25">
        <w:tc>
          <w:tcPr>
            <w:tcW w:w="6525" w:type="dxa"/>
            <w:shd w:val="clear" w:color="auto" w:fill="auto"/>
          </w:tcPr>
          <w:p w:rsidR="00E35257" w:rsidRPr="007567C9" w:rsidRDefault="00E35257" w:rsidP="00167C25">
            <w:pPr>
              <w:pStyle w:val="a5"/>
              <w:ind w:left="57"/>
            </w:pPr>
            <w:r w:rsidRPr="007567C9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35257" w:rsidRPr="007567C9" w:rsidRDefault="00E35257" w:rsidP="00167C25">
            <w:pPr>
              <w:pStyle w:val="a5"/>
              <w:jc w:val="center"/>
            </w:pPr>
            <w:r w:rsidRPr="007567C9">
              <w:t>2,35</w:t>
            </w:r>
          </w:p>
        </w:tc>
      </w:tr>
      <w:tr w:rsidR="00E35257" w:rsidRPr="007567C9" w:rsidTr="00167C25">
        <w:tc>
          <w:tcPr>
            <w:tcW w:w="6525" w:type="dxa"/>
            <w:shd w:val="clear" w:color="auto" w:fill="auto"/>
          </w:tcPr>
          <w:p w:rsidR="00E35257" w:rsidRPr="007567C9" w:rsidRDefault="00E35257" w:rsidP="00167C25">
            <w:pPr>
              <w:pStyle w:val="a5"/>
              <w:ind w:left="57"/>
            </w:pPr>
            <w:r w:rsidRPr="007567C9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35257" w:rsidRPr="007567C9" w:rsidRDefault="00E35257" w:rsidP="00167C25">
            <w:pPr>
              <w:pStyle w:val="a5"/>
              <w:jc w:val="center"/>
              <w:rPr>
                <w:lang w:val="en-US"/>
              </w:rPr>
            </w:pPr>
            <w:r w:rsidRPr="007567C9">
              <w:rPr>
                <w:lang w:val="en-US"/>
              </w:rPr>
              <w:t>24</w:t>
            </w:r>
            <w:r w:rsidR="00473F40" w:rsidRPr="007567C9">
              <w:t>,</w:t>
            </w:r>
            <w:r w:rsidRPr="007567C9">
              <w:rPr>
                <w:lang w:val="en-US"/>
              </w:rPr>
              <w:t>65</w:t>
            </w:r>
          </w:p>
        </w:tc>
      </w:tr>
      <w:tr w:rsidR="00E35257" w:rsidRPr="007567C9" w:rsidTr="00167C25">
        <w:trPr>
          <w:trHeight w:val="173"/>
        </w:trPr>
        <w:tc>
          <w:tcPr>
            <w:tcW w:w="6525" w:type="dxa"/>
            <w:shd w:val="clear" w:color="auto" w:fill="E0E0E0"/>
          </w:tcPr>
          <w:p w:rsidR="00E35257" w:rsidRPr="007567C9" w:rsidRDefault="00E35257" w:rsidP="00167C25">
            <w:pPr>
              <w:pStyle w:val="a5"/>
              <w:ind w:left="57"/>
            </w:pPr>
            <w:r w:rsidRPr="007567C9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35257" w:rsidRPr="007567C9" w:rsidRDefault="00E35257" w:rsidP="00167C25">
            <w:pPr>
              <w:pStyle w:val="a5"/>
              <w:ind w:hanging="3"/>
              <w:jc w:val="center"/>
              <w:rPr>
                <w:lang w:val="en-US"/>
              </w:rPr>
            </w:pPr>
            <w:r w:rsidRPr="007567C9">
              <w:rPr>
                <w:lang w:val="en-US"/>
              </w:rPr>
              <w:t>324/9</w:t>
            </w:r>
          </w:p>
        </w:tc>
      </w:tr>
      <w:bookmarkEnd w:id="14"/>
    </w:tbl>
    <w:p w:rsidR="00E35257" w:rsidRDefault="00E35257" w:rsidP="00770EE2">
      <w:pPr>
        <w:jc w:val="both"/>
        <w:rPr>
          <w:bCs/>
        </w:rPr>
      </w:pPr>
    </w:p>
    <w:p w:rsidR="005704AC" w:rsidRPr="007567C9" w:rsidRDefault="005704AC" w:rsidP="005704AC">
      <w:pPr>
        <w:rPr>
          <w:color w:val="000000"/>
        </w:rPr>
      </w:pPr>
      <w:r w:rsidRPr="007567C9">
        <w:rPr>
          <w:color w:val="000000"/>
        </w:rPr>
        <w:t>Оч</w:t>
      </w:r>
      <w:r>
        <w:rPr>
          <w:color w:val="000000"/>
        </w:rPr>
        <w:t>но-заочная</w:t>
      </w:r>
      <w:r w:rsidRPr="007567C9">
        <w:rPr>
          <w:color w:val="000000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704AC" w:rsidRPr="007567C9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5704AC" w:rsidRPr="007567C9" w:rsidRDefault="005704AC" w:rsidP="007F3CA5">
            <w:pPr>
              <w:pStyle w:val="a5"/>
              <w:jc w:val="center"/>
              <w:rPr>
                <w:i/>
                <w:iCs/>
              </w:rPr>
            </w:pPr>
            <w:r w:rsidRPr="007567C9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704AC" w:rsidRPr="007567C9" w:rsidRDefault="005704AC" w:rsidP="007F3CA5">
            <w:pPr>
              <w:pStyle w:val="a5"/>
              <w:ind w:hanging="3"/>
              <w:jc w:val="center"/>
            </w:pPr>
            <w:r w:rsidRPr="007567C9">
              <w:t>Трудоемкость в акад.час</w:t>
            </w:r>
          </w:p>
        </w:tc>
      </w:tr>
      <w:tr w:rsidR="005704AC" w:rsidRPr="007567C9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5704AC" w:rsidRPr="007567C9" w:rsidRDefault="005704AC" w:rsidP="007F3CA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704AC" w:rsidRPr="007567C9" w:rsidRDefault="005704AC" w:rsidP="007F3CA5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704AC" w:rsidRPr="007567C9" w:rsidRDefault="005704AC" w:rsidP="007F3CA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7567C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704AC" w:rsidRPr="007567C9" w:rsidTr="007F3CA5">
        <w:trPr>
          <w:trHeight w:val="239"/>
        </w:trPr>
        <w:tc>
          <w:tcPr>
            <w:tcW w:w="6525" w:type="dxa"/>
            <w:shd w:val="clear" w:color="auto" w:fill="E0E0E0"/>
          </w:tcPr>
          <w:p w:rsidR="005704AC" w:rsidRPr="007567C9" w:rsidRDefault="005704AC" w:rsidP="007F3CA5">
            <w:pPr>
              <w:ind w:left="57"/>
            </w:pPr>
            <w:r w:rsidRPr="007567C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704AC" w:rsidRPr="005704AC" w:rsidRDefault="005704AC" w:rsidP="007F3CA5">
            <w:pPr>
              <w:ind w:hanging="3"/>
              <w:jc w:val="center"/>
            </w:pPr>
            <w:r>
              <w:t>38</w:t>
            </w:r>
          </w:p>
        </w:tc>
      </w:tr>
      <w:tr w:rsidR="005704AC" w:rsidRPr="007567C9" w:rsidTr="007F3CA5">
        <w:tc>
          <w:tcPr>
            <w:tcW w:w="6525" w:type="dxa"/>
            <w:shd w:val="clear" w:color="auto" w:fill="auto"/>
          </w:tcPr>
          <w:p w:rsidR="005704AC" w:rsidRPr="007567C9" w:rsidRDefault="005704AC" w:rsidP="007F3CA5">
            <w:pPr>
              <w:pStyle w:val="a5"/>
              <w:ind w:left="57"/>
            </w:pPr>
            <w:r w:rsidRPr="007567C9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704AC" w:rsidRPr="007567C9" w:rsidRDefault="005704AC" w:rsidP="007F3CA5">
            <w:pPr>
              <w:pStyle w:val="a5"/>
              <w:snapToGrid w:val="0"/>
              <w:ind w:hanging="3"/>
              <w:jc w:val="center"/>
            </w:pPr>
          </w:p>
        </w:tc>
      </w:tr>
      <w:tr w:rsidR="005704AC" w:rsidRPr="007567C9" w:rsidTr="007F3CA5">
        <w:tc>
          <w:tcPr>
            <w:tcW w:w="6525" w:type="dxa"/>
            <w:shd w:val="clear" w:color="auto" w:fill="auto"/>
          </w:tcPr>
          <w:p w:rsidR="005704AC" w:rsidRPr="007567C9" w:rsidRDefault="005704AC" w:rsidP="007F3CA5">
            <w:pPr>
              <w:pStyle w:val="a5"/>
              <w:ind w:left="57"/>
            </w:pPr>
            <w:r w:rsidRPr="007567C9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704AC" w:rsidRPr="005704AC" w:rsidRDefault="005704AC" w:rsidP="007F3CA5">
            <w:pPr>
              <w:ind w:hanging="3"/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704AC" w:rsidRPr="007567C9" w:rsidRDefault="005704AC" w:rsidP="007F3CA5">
            <w:pPr>
              <w:ind w:hanging="3"/>
              <w:jc w:val="center"/>
            </w:pPr>
            <w:r w:rsidRPr="007567C9">
              <w:t>-</w:t>
            </w:r>
          </w:p>
        </w:tc>
      </w:tr>
      <w:tr w:rsidR="005704AC" w:rsidRPr="007567C9" w:rsidTr="007F3CA5">
        <w:tc>
          <w:tcPr>
            <w:tcW w:w="6525" w:type="dxa"/>
            <w:shd w:val="clear" w:color="auto" w:fill="auto"/>
          </w:tcPr>
          <w:p w:rsidR="005704AC" w:rsidRPr="007567C9" w:rsidRDefault="005704AC" w:rsidP="007F3CA5">
            <w:pPr>
              <w:pStyle w:val="a5"/>
              <w:ind w:left="57"/>
            </w:pPr>
            <w:r w:rsidRPr="007567C9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704AC" w:rsidRPr="005704AC" w:rsidRDefault="005704AC" w:rsidP="007F3CA5">
            <w:pPr>
              <w:ind w:hanging="3"/>
              <w:jc w:val="center"/>
            </w:pPr>
            <w:r w:rsidRPr="007567C9">
              <w:t>-/</w:t>
            </w:r>
            <w: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704AC" w:rsidRPr="007567C9" w:rsidRDefault="005704AC" w:rsidP="007F3CA5">
            <w:pPr>
              <w:ind w:hanging="3"/>
              <w:jc w:val="center"/>
            </w:pPr>
            <w:r w:rsidRPr="007567C9">
              <w:t>-/4</w:t>
            </w:r>
          </w:p>
        </w:tc>
      </w:tr>
      <w:tr w:rsidR="005704AC" w:rsidRPr="007567C9" w:rsidTr="007F3CA5">
        <w:tc>
          <w:tcPr>
            <w:tcW w:w="6525" w:type="dxa"/>
            <w:shd w:val="clear" w:color="auto" w:fill="E0E0E0"/>
          </w:tcPr>
          <w:p w:rsidR="005704AC" w:rsidRPr="007567C9" w:rsidRDefault="005704AC" w:rsidP="007F3CA5">
            <w:pPr>
              <w:pStyle w:val="a5"/>
              <w:ind w:left="57"/>
            </w:pPr>
            <w:r w:rsidRPr="007567C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704AC" w:rsidRPr="005704AC" w:rsidRDefault="005704AC" w:rsidP="007F3CA5">
            <w:pPr>
              <w:ind w:hanging="3"/>
              <w:jc w:val="center"/>
            </w:pPr>
            <w:r>
              <w:t>250</w:t>
            </w:r>
          </w:p>
        </w:tc>
      </w:tr>
      <w:tr w:rsidR="005704AC" w:rsidRPr="007567C9" w:rsidTr="007F3CA5">
        <w:tc>
          <w:tcPr>
            <w:tcW w:w="6525" w:type="dxa"/>
            <w:shd w:val="clear" w:color="auto" w:fill="E0E0E0"/>
          </w:tcPr>
          <w:p w:rsidR="005704AC" w:rsidRPr="007567C9" w:rsidRDefault="005704AC" w:rsidP="007F3CA5">
            <w:pPr>
              <w:pStyle w:val="a5"/>
              <w:ind w:left="57"/>
            </w:pPr>
            <w:r w:rsidRPr="007567C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704AC" w:rsidRPr="005704AC" w:rsidRDefault="005704AC" w:rsidP="007F3CA5">
            <w:pPr>
              <w:pStyle w:val="a5"/>
              <w:jc w:val="center"/>
            </w:pPr>
            <w:r>
              <w:t>36</w:t>
            </w:r>
          </w:p>
        </w:tc>
      </w:tr>
      <w:tr w:rsidR="005704AC" w:rsidRPr="007567C9" w:rsidTr="007F3CA5">
        <w:tc>
          <w:tcPr>
            <w:tcW w:w="6525" w:type="dxa"/>
            <w:shd w:val="clear" w:color="auto" w:fill="auto"/>
          </w:tcPr>
          <w:p w:rsidR="005704AC" w:rsidRPr="007567C9" w:rsidRDefault="005704AC" w:rsidP="007F3CA5">
            <w:pPr>
              <w:pStyle w:val="a5"/>
              <w:ind w:left="57"/>
            </w:pPr>
            <w:r w:rsidRPr="007567C9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704AC" w:rsidRPr="007567C9" w:rsidRDefault="005704AC" w:rsidP="007F3CA5">
            <w:pPr>
              <w:pStyle w:val="a5"/>
              <w:jc w:val="center"/>
            </w:pPr>
            <w:r w:rsidRPr="007567C9">
              <w:t>2,35</w:t>
            </w:r>
          </w:p>
        </w:tc>
      </w:tr>
      <w:tr w:rsidR="005704AC" w:rsidRPr="007567C9" w:rsidTr="007F3CA5">
        <w:tc>
          <w:tcPr>
            <w:tcW w:w="6525" w:type="dxa"/>
            <w:shd w:val="clear" w:color="auto" w:fill="auto"/>
          </w:tcPr>
          <w:p w:rsidR="005704AC" w:rsidRPr="007567C9" w:rsidRDefault="005704AC" w:rsidP="007F3CA5">
            <w:pPr>
              <w:pStyle w:val="a5"/>
              <w:ind w:left="57"/>
            </w:pPr>
            <w:r w:rsidRPr="007567C9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704AC" w:rsidRPr="007567C9" w:rsidRDefault="005704AC" w:rsidP="007F3CA5">
            <w:pPr>
              <w:pStyle w:val="a5"/>
              <w:jc w:val="center"/>
              <w:rPr>
                <w:lang w:val="en-US"/>
              </w:rPr>
            </w:pPr>
            <w:r>
              <w:t>33</w:t>
            </w:r>
            <w:r w:rsidRPr="007567C9">
              <w:t>,</w:t>
            </w:r>
            <w:r w:rsidRPr="007567C9">
              <w:rPr>
                <w:lang w:val="en-US"/>
              </w:rPr>
              <w:t>65</w:t>
            </w:r>
          </w:p>
        </w:tc>
      </w:tr>
      <w:tr w:rsidR="005704AC" w:rsidRPr="007567C9" w:rsidTr="007F3CA5">
        <w:trPr>
          <w:trHeight w:val="173"/>
        </w:trPr>
        <w:tc>
          <w:tcPr>
            <w:tcW w:w="6525" w:type="dxa"/>
            <w:shd w:val="clear" w:color="auto" w:fill="E0E0E0"/>
          </w:tcPr>
          <w:p w:rsidR="005704AC" w:rsidRPr="007567C9" w:rsidRDefault="005704AC" w:rsidP="007F3CA5">
            <w:pPr>
              <w:pStyle w:val="a5"/>
              <w:ind w:left="57"/>
            </w:pPr>
            <w:r w:rsidRPr="007567C9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704AC" w:rsidRPr="007567C9" w:rsidRDefault="005704AC" w:rsidP="007F3CA5">
            <w:pPr>
              <w:pStyle w:val="a5"/>
              <w:ind w:hanging="3"/>
              <w:jc w:val="center"/>
              <w:rPr>
                <w:lang w:val="en-US"/>
              </w:rPr>
            </w:pPr>
            <w:r w:rsidRPr="007567C9">
              <w:rPr>
                <w:lang w:val="en-US"/>
              </w:rPr>
              <w:t>324/9</w:t>
            </w:r>
          </w:p>
        </w:tc>
      </w:tr>
    </w:tbl>
    <w:p w:rsidR="005704AC" w:rsidRPr="007567C9" w:rsidRDefault="005704AC" w:rsidP="005704AC">
      <w:pPr>
        <w:jc w:val="both"/>
        <w:rPr>
          <w:bCs/>
        </w:rPr>
      </w:pPr>
    </w:p>
    <w:p w:rsidR="005704AC" w:rsidRPr="007567C9" w:rsidRDefault="005704AC" w:rsidP="00770EE2">
      <w:pPr>
        <w:jc w:val="both"/>
        <w:rPr>
          <w:bCs/>
        </w:rPr>
      </w:pPr>
    </w:p>
    <w:p w:rsidR="00DA10A6" w:rsidRPr="007567C9" w:rsidRDefault="00DA10A6" w:rsidP="00936094">
      <w:pPr>
        <w:spacing w:after="120"/>
        <w:rPr>
          <w:b/>
          <w:bCs/>
          <w:caps/>
        </w:rPr>
      </w:pPr>
      <w:r w:rsidRPr="007567C9">
        <w:rPr>
          <w:b/>
          <w:bCs/>
        </w:rPr>
        <w:t xml:space="preserve">4. </w:t>
      </w:r>
      <w:r w:rsidRPr="007567C9">
        <w:rPr>
          <w:b/>
          <w:bCs/>
          <w:caps/>
        </w:rPr>
        <w:t>Содержание дисциплины</w:t>
      </w:r>
    </w:p>
    <w:p w:rsidR="00D141E6" w:rsidRPr="007567C9" w:rsidRDefault="00D141E6" w:rsidP="00D141E6">
      <w:pPr>
        <w:ind w:firstLine="708"/>
        <w:jc w:val="both"/>
      </w:pPr>
      <w:r w:rsidRPr="007567C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43D7C" w:rsidRPr="007567C9" w:rsidRDefault="00943D7C" w:rsidP="00943D7C">
      <w:pPr>
        <w:shd w:val="clear" w:color="auto" w:fill="FFFFFF"/>
        <w:ind w:firstLine="527"/>
        <w:rPr>
          <w:b/>
        </w:rPr>
      </w:pPr>
    </w:p>
    <w:p w:rsidR="00943D7C" w:rsidRPr="007567C9" w:rsidRDefault="00943D7C" w:rsidP="00943D7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5" w:name="_Hlk98702274"/>
      <w:bookmarkStart w:id="16" w:name="_Hlk98683790"/>
      <w:bookmarkStart w:id="17" w:name="_Hlk98688469"/>
      <w:bookmarkStart w:id="18" w:name="_Hlk98721408"/>
      <w:bookmarkStart w:id="19" w:name="_Hlk98717686"/>
      <w:bookmarkStart w:id="20" w:name="_Hlk98701459"/>
      <w:r w:rsidRPr="007567C9">
        <w:rPr>
          <w:b/>
          <w:bCs/>
          <w:color w:val="000000"/>
          <w:sz w:val="24"/>
          <w:szCs w:val="24"/>
        </w:rPr>
        <w:t xml:space="preserve">4.1 </w:t>
      </w:r>
      <w:r w:rsidRPr="007567C9">
        <w:rPr>
          <w:b/>
          <w:bCs/>
          <w:sz w:val="24"/>
          <w:szCs w:val="24"/>
        </w:rPr>
        <w:t>Блоки (разделы) дисциплины.</w:t>
      </w:r>
    </w:p>
    <w:p w:rsidR="00943D7C" w:rsidRPr="007567C9" w:rsidRDefault="00943D7C" w:rsidP="00943D7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43D7C" w:rsidRPr="007567C9" w:rsidTr="00194400">
        <w:tc>
          <w:tcPr>
            <w:tcW w:w="693" w:type="dxa"/>
          </w:tcPr>
          <w:p w:rsidR="00943D7C" w:rsidRPr="007567C9" w:rsidRDefault="00943D7C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43D7C" w:rsidRPr="007567C9" w:rsidRDefault="00943D7C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Введение в веб-дизайн. Концепция. История.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Основные этапы работы над веб-проектом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 xml:space="preserve">Стили </w:t>
            </w:r>
            <w:r w:rsidRPr="007567C9">
              <w:rPr>
                <w:bCs/>
                <w:sz w:val="22"/>
                <w:szCs w:val="22"/>
                <w:lang w:val="en-US"/>
              </w:rPr>
              <w:t>WEB-</w:t>
            </w:r>
            <w:r w:rsidRPr="007567C9">
              <w:rPr>
                <w:bCs/>
                <w:sz w:val="22"/>
                <w:szCs w:val="22"/>
              </w:rPr>
              <w:t>дизайна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Определение типа сайта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Структура сайта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Коммерческое предложение/Техническое задание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Системы управления содержимым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Дизайн-мышление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Эмпатия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Майндмэп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Дизайн исследование и фокусировка. Виды исследований. Тренды веб-дизайна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Дизайн исследование и фокусировка. Эстетическое развитие. Получение опыта. Флэт иллюстрация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Основы графического дизайна. Композиция. Цвет.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>Основы графического дизайна. Шрифт. Типографика.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>Основы графического дизайна. Модульные сетки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>Прототипирование и психофизиология интерфейсов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>Сторитейлинг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>Вэб-типографика и функциональные элементы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 xml:space="preserve">Устройство </w:t>
            </w:r>
            <w:r w:rsidRPr="007567C9">
              <w:rPr>
                <w:bCs/>
                <w:sz w:val="22"/>
                <w:szCs w:val="22"/>
                <w:lang w:val="en-US"/>
              </w:rPr>
              <w:t>HTML</w:t>
            </w:r>
            <w:r w:rsidRPr="007567C9">
              <w:rPr>
                <w:bCs/>
                <w:sz w:val="22"/>
                <w:szCs w:val="22"/>
              </w:rPr>
              <w:t>5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 xml:space="preserve">Правила языка </w:t>
            </w:r>
            <w:r w:rsidRPr="007567C9">
              <w:rPr>
                <w:bCs/>
                <w:sz w:val="22"/>
                <w:szCs w:val="22"/>
                <w:lang w:val="en-US"/>
              </w:rPr>
              <w:t>HTML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 xml:space="preserve">Структура </w:t>
            </w:r>
            <w:r w:rsidRPr="007567C9">
              <w:rPr>
                <w:bCs/>
                <w:sz w:val="22"/>
                <w:szCs w:val="22"/>
                <w:lang w:val="en-US"/>
              </w:rPr>
              <w:t>HTML</w:t>
            </w:r>
            <w:r w:rsidRPr="007567C9">
              <w:rPr>
                <w:bCs/>
                <w:sz w:val="22"/>
                <w:szCs w:val="22"/>
              </w:rPr>
              <w:t>-документа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 xml:space="preserve">Форматирование текста в </w:t>
            </w:r>
            <w:r w:rsidRPr="007567C9">
              <w:rPr>
                <w:bCs/>
                <w:sz w:val="22"/>
                <w:szCs w:val="22"/>
                <w:lang w:val="en-US"/>
              </w:rPr>
              <w:t>HTML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>Тэги списков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 xml:space="preserve">Графика </w:t>
            </w:r>
            <w:r w:rsidRPr="007567C9">
              <w:rPr>
                <w:bCs/>
                <w:sz w:val="22"/>
                <w:szCs w:val="22"/>
                <w:lang w:val="en-US"/>
              </w:rPr>
              <w:t>HTML</w:t>
            </w:r>
            <w:r w:rsidRPr="007567C9">
              <w:rPr>
                <w:bCs/>
                <w:sz w:val="22"/>
                <w:szCs w:val="22"/>
              </w:rPr>
              <w:t>-документа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  <w:lang w:val="en-US"/>
              </w:rPr>
              <w:t>HTML</w:t>
            </w:r>
            <w:r w:rsidRPr="007567C9">
              <w:rPr>
                <w:bCs/>
                <w:sz w:val="22"/>
                <w:szCs w:val="22"/>
              </w:rPr>
              <w:t>-таблицы</w:t>
            </w:r>
          </w:p>
        </w:tc>
      </w:tr>
      <w:tr w:rsidR="00473F40" w:rsidRPr="007567C9" w:rsidTr="00194400">
        <w:tc>
          <w:tcPr>
            <w:tcW w:w="693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>UX-проектирование</w:t>
            </w:r>
          </w:p>
        </w:tc>
      </w:tr>
      <w:bookmarkEnd w:id="15"/>
    </w:tbl>
    <w:p w:rsidR="00943D7C" w:rsidRPr="007567C9" w:rsidRDefault="00943D7C" w:rsidP="00943D7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43D7C" w:rsidRPr="007567C9" w:rsidRDefault="00943D7C" w:rsidP="00943D7C">
      <w:bookmarkStart w:id="21" w:name="_Hlk98687745"/>
      <w:bookmarkStart w:id="22" w:name="_Hlk98715371"/>
      <w:bookmarkStart w:id="23" w:name="_Hlk98716743"/>
      <w:bookmarkStart w:id="24" w:name="_Hlk98702400"/>
      <w:bookmarkStart w:id="25" w:name="_Hlk98715873"/>
      <w:bookmarkStart w:id="26" w:name="_Hlk98713506"/>
      <w:bookmarkEnd w:id="16"/>
      <w:r w:rsidRPr="007567C9">
        <w:rPr>
          <w:b/>
          <w:color w:val="000000"/>
        </w:rPr>
        <w:t>4.2. Примерная тематика курсовых работ (проектов):</w:t>
      </w:r>
    </w:p>
    <w:p w:rsidR="00943D7C" w:rsidRPr="007567C9" w:rsidRDefault="00943D7C" w:rsidP="00943D7C">
      <w:r w:rsidRPr="007567C9">
        <w:t>Курсовая работа по дисциплине не предусмотрена учебным планом.</w:t>
      </w:r>
    </w:p>
    <w:bookmarkEnd w:id="17"/>
    <w:bookmarkEnd w:id="21"/>
    <w:p w:rsidR="00943D7C" w:rsidRPr="007567C9" w:rsidRDefault="00943D7C" w:rsidP="00943D7C">
      <w:pPr>
        <w:rPr>
          <w:color w:val="000000"/>
        </w:rPr>
      </w:pPr>
    </w:p>
    <w:p w:rsidR="00943D7C" w:rsidRPr="007567C9" w:rsidRDefault="00943D7C" w:rsidP="00943D7C">
      <w:pPr>
        <w:rPr>
          <w:b/>
        </w:rPr>
      </w:pPr>
      <w:r w:rsidRPr="007567C9">
        <w:rPr>
          <w:b/>
          <w:bCs/>
          <w:caps/>
        </w:rPr>
        <w:t xml:space="preserve">4.3. </w:t>
      </w:r>
      <w:r w:rsidRPr="007567C9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943D7C" w:rsidRPr="007567C9" w:rsidRDefault="00943D7C" w:rsidP="00943D7C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943D7C" w:rsidRPr="007567C9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43D7C" w:rsidRPr="007567C9" w:rsidRDefault="00943D7C" w:rsidP="00194400">
            <w:pPr>
              <w:pStyle w:val="a5"/>
              <w:jc w:val="center"/>
              <w:rPr>
                <w:b/>
              </w:rPr>
            </w:pPr>
            <w:r w:rsidRPr="007567C9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43D7C" w:rsidRPr="007567C9" w:rsidRDefault="00943D7C" w:rsidP="00194400">
            <w:pPr>
              <w:pStyle w:val="a5"/>
              <w:jc w:val="center"/>
              <w:rPr>
                <w:b/>
              </w:rPr>
            </w:pPr>
            <w:r w:rsidRPr="007567C9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943D7C" w:rsidRPr="007567C9" w:rsidRDefault="00943D7C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567C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943D7C" w:rsidRPr="007567C9" w:rsidRDefault="00943D7C" w:rsidP="00194400">
            <w:pPr>
              <w:pStyle w:val="a5"/>
              <w:jc w:val="center"/>
              <w:rPr>
                <w:b/>
              </w:rPr>
            </w:pPr>
            <w:r w:rsidRPr="007567C9">
              <w:rPr>
                <w:b/>
              </w:rPr>
              <w:t>Практическая подготовка*</w:t>
            </w:r>
          </w:p>
        </w:tc>
      </w:tr>
      <w:tr w:rsidR="00943D7C" w:rsidRPr="007567C9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943D7C" w:rsidRPr="007567C9" w:rsidRDefault="00943D7C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43D7C" w:rsidRPr="007567C9" w:rsidRDefault="00943D7C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3D7C" w:rsidRPr="007567C9" w:rsidRDefault="00943D7C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7567C9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43D7C" w:rsidRPr="007567C9" w:rsidRDefault="00943D7C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7567C9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943D7C" w:rsidRPr="007567C9" w:rsidRDefault="00943D7C" w:rsidP="00194400">
            <w:pPr>
              <w:pStyle w:val="a5"/>
              <w:jc w:val="center"/>
              <w:rPr>
                <w:b/>
              </w:rPr>
            </w:pPr>
          </w:p>
        </w:tc>
      </w:tr>
      <w:bookmarkEnd w:id="18"/>
      <w:bookmarkEnd w:id="19"/>
      <w:bookmarkEnd w:id="22"/>
      <w:bookmarkEnd w:id="23"/>
      <w:bookmarkEnd w:id="24"/>
      <w:bookmarkEnd w:id="25"/>
      <w:tr w:rsidR="00473F40" w:rsidRPr="007567C9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Введение в веб-дизайн. Концепция. История.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Основные этапы работы над веб-проектом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 xml:space="preserve">Стили </w:t>
            </w:r>
            <w:r w:rsidRPr="007567C9">
              <w:rPr>
                <w:bCs/>
                <w:sz w:val="22"/>
                <w:szCs w:val="22"/>
                <w:lang w:val="en-US"/>
              </w:rPr>
              <w:t>WEB-</w:t>
            </w:r>
            <w:r w:rsidRPr="007567C9">
              <w:rPr>
                <w:bCs/>
                <w:sz w:val="22"/>
                <w:szCs w:val="22"/>
              </w:rPr>
              <w:t>дизайна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 xml:space="preserve">Выполнение практического </w:t>
            </w:r>
            <w:r w:rsidRPr="007567C9">
              <w:rPr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Определение типа сайта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r w:rsidRPr="007567C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Структура сайта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r w:rsidRPr="007567C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Коммерческое предложение/Техническое задание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Системы управления содержимым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Дизайн-мышление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Эмпатия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Майндмэп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Дизайн исследование и фокусировка. Виды исследований. Тренды веб-дизайна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Дизайн исследование и фокусировка. Эстетическое развитие. Получение опыта. Флэт иллюстрация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Основы графического дизайна. Композиция. Цвет.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>Основы графического дизайна. Шрифт. Типографика.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>Основы графического дизайна. Модульные сетки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>Прототипирование и психофизиология интерфейсов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>Сторитейлинг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>Вэб-типографика и функциональные элементы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 xml:space="preserve">Устройство </w:t>
            </w:r>
            <w:r w:rsidRPr="007567C9">
              <w:rPr>
                <w:bCs/>
                <w:sz w:val="22"/>
                <w:szCs w:val="22"/>
                <w:lang w:val="en-US"/>
              </w:rPr>
              <w:t>HTML</w:t>
            </w:r>
            <w:r w:rsidRPr="007567C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 xml:space="preserve">Правила языка </w:t>
            </w:r>
            <w:r w:rsidRPr="007567C9">
              <w:rPr>
                <w:bCs/>
                <w:sz w:val="22"/>
                <w:szCs w:val="22"/>
                <w:lang w:val="en-US"/>
              </w:rPr>
              <w:t>HTML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 xml:space="preserve">Структура </w:t>
            </w:r>
            <w:r w:rsidRPr="007567C9">
              <w:rPr>
                <w:bCs/>
                <w:sz w:val="22"/>
                <w:szCs w:val="22"/>
                <w:lang w:val="en-US"/>
              </w:rPr>
              <w:t>HTML</w:t>
            </w:r>
            <w:r w:rsidRPr="007567C9">
              <w:rPr>
                <w:bCs/>
                <w:sz w:val="22"/>
                <w:szCs w:val="22"/>
              </w:rPr>
              <w:t>-документа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 xml:space="preserve">Форматирование текста в </w:t>
            </w:r>
            <w:r w:rsidRPr="007567C9">
              <w:rPr>
                <w:bCs/>
                <w:sz w:val="22"/>
                <w:szCs w:val="22"/>
                <w:lang w:val="en-US"/>
              </w:rPr>
              <w:t>HTML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>Тэги списков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 xml:space="preserve">Графика </w:t>
            </w:r>
            <w:r w:rsidRPr="007567C9">
              <w:rPr>
                <w:bCs/>
                <w:sz w:val="22"/>
                <w:szCs w:val="22"/>
                <w:lang w:val="en-US"/>
              </w:rPr>
              <w:t>HTML</w:t>
            </w:r>
            <w:r w:rsidRPr="007567C9">
              <w:rPr>
                <w:bCs/>
                <w:sz w:val="22"/>
                <w:szCs w:val="22"/>
              </w:rPr>
              <w:t>-документа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  <w:lang w:val="en-US"/>
              </w:rPr>
              <w:t>HTML</w:t>
            </w:r>
            <w:r w:rsidRPr="007567C9">
              <w:rPr>
                <w:bCs/>
                <w:sz w:val="22"/>
                <w:szCs w:val="22"/>
              </w:rPr>
              <w:t>-таблицы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tr w:rsidR="00473F40" w:rsidRPr="007567C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73F40" w:rsidRPr="007567C9" w:rsidRDefault="00473F40" w:rsidP="00473F40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>UX-проектирование</w:t>
            </w:r>
          </w:p>
        </w:tc>
        <w:tc>
          <w:tcPr>
            <w:tcW w:w="1701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  <w:r w:rsidRPr="007567C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73F40" w:rsidRPr="007567C9" w:rsidRDefault="00473F40" w:rsidP="00473F40">
            <w:pPr>
              <w:pStyle w:val="a5"/>
              <w:rPr>
                <w:sz w:val="22"/>
                <w:szCs w:val="22"/>
              </w:rPr>
            </w:pPr>
          </w:p>
        </w:tc>
      </w:tr>
      <w:bookmarkEnd w:id="20"/>
      <w:bookmarkEnd w:id="26"/>
    </w:tbl>
    <w:p w:rsidR="00D141E6" w:rsidRPr="007567C9" w:rsidRDefault="00D141E6" w:rsidP="00D141E6">
      <w:pPr>
        <w:rPr>
          <w:b/>
          <w:bCs/>
        </w:rPr>
      </w:pPr>
    </w:p>
    <w:p w:rsidR="00DA10A6" w:rsidRPr="007567C9" w:rsidRDefault="00DA10A6" w:rsidP="00DD0639">
      <w:pPr>
        <w:jc w:val="both"/>
        <w:rPr>
          <w:b/>
          <w:bCs/>
          <w:caps/>
        </w:rPr>
      </w:pPr>
      <w:r w:rsidRPr="007567C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E6D17" w:rsidRPr="007567C9" w:rsidRDefault="005E6D17" w:rsidP="00D30DD7">
      <w:pPr>
        <w:rPr>
          <w:b/>
          <w:bCs/>
        </w:rPr>
      </w:pPr>
    </w:p>
    <w:p w:rsidR="00D30DD7" w:rsidRPr="007567C9" w:rsidRDefault="00DD7570" w:rsidP="00D30DD7">
      <w:pPr>
        <w:rPr>
          <w:b/>
          <w:bCs/>
        </w:rPr>
      </w:pPr>
      <w:r w:rsidRPr="007567C9">
        <w:rPr>
          <w:b/>
          <w:bCs/>
        </w:rPr>
        <w:t>5.1 Т</w:t>
      </w:r>
      <w:r w:rsidR="005E6D17" w:rsidRPr="007567C9">
        <w:rPr>
          <w:b/>
          <w:bCs/>
        </w:rPr>
        <w:t xml:space="preserve">емы </w:t>
      </w:r>
      <w:r w:rsidR="00943D7C" w:rsidRPr="007567C9">
        <w:rPr>
          <w:b/>
          <w:bCs/>
        </w:rPr>
        <w:t>рефератов</w:t>
      </w:r>
      <w:r w:rsidR="005E6D17" w:rsidRPr="007567C9">
        <w:rPr>
          <w:b/>
          <w:bCs/>
        </w:rPr>
        <w:t>:</w:t>
      </w:r>
    </w:p>
    <w:p w:rsidR="00DD7570" w:rsidRPr="007567C9" w:rsidRDefault="00DD7570" w:rsidP="00943D7C">
      <w:pPr>
        <w:pStyle w:val="ad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7C9">
        <w:rPr>
          <w:rFonts w:ascii="Times New Roman" w:hAnsi="Times New Roman" w:cs="Times New Roman"/>
          <w:sz w:val="24"/>
          <w:szCs w:val="24"/>
        </w:rPr>
        <w:t>Подбор и анализ аналогов.</w:t>
      </w:r>
    </w:p>
    <w:p w:rsidR="00DD7570" w:rsidRPr="007567C9" w:rsidRDefault="00DD7570" w:rsidP="00943D7C">
      <w:pPr>
        <w:pStyle w:val="ad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119"/>
        <w:jc w:val="both"/>
        <w:rPr>
          <w:rFonts w:ascii="Times New Roman" w:hAnsi="Times New Roman" w:cs="Times New Roman"/>
          <w:sz w:val="24"/>
          <w:szCs w:val="24"/>
        </w:rPr>
      </w:pPr>
      <w:r w:rsidRPr="007567C9">
        <w:rPr>
          <w:rFonts w:ascii="Times New Roman" w:hAnsi="Times New Roman" w:cs="Times New Roman"/>
          <w:sz w:val="24"/>
          <w:szCs w:val="24"/>
        </w:rPr>
        <w:t>Классификация сайтов.</w:t>
      </w:r>
    </w:p>
    <w:p w:rsidR="00DD7570" w:rsidRPr="007567C9" w:rsidRDefault="00DD7570" w:rsidP="00943D7C">
      <w:pPr>
        <w:pStyle w:val="ad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119"/>
        <w:jc w:val="both"/>
        <w:rPr>
          <w:rFonts w:ascii="Times New Roman" w:hAnsi="Times New Roman" w:cs="Times New Roman"/>
          <w:sz w:val="24"/>
          <w:szCs w:val="24"/>
        </w:rPr>
      </w:pPr>
      <w:r w:rsidRPr="007567C9">
        <w:rPr>
          <w:rFonts w:ascii="Times New Roman" w:hAnsi="Times New Roman" w:cs="Times New Roman"/>
          <w:sz w:val="24"/>
          <w:szCs w:val="24"/>
        </w:rPr>
        <w:t>Принципы HTML/</w:t>
      </w:r>
      <w:r w:rsidRPr="007567C9">
        <w:rPr>
          <w:rFonts w:ascii="Times New Roman" w:hAnsi="Times New Roman" w:cs="Times New Roman"/>
          <w:sz w:val="24"/>
          <w:szCs w:val="24"/>
          <w:lang w:val="en-US"/>
        </w:rPr>
        <w:t>CSS</w:t>
      </w:r>
      <w:r w:rsidRPr="007567C9">
        <w:rPr>
          <w:rFonts w:ascii="Times New Roman" w:hAnsi="Times New Roman" w:cs="Times New Roman"/>
          <w:sz w:val="24"/>
          <w:szCs w:val="24"/>
        </w:rPr>
        <w:t xml:space="preserve"> программирования.</w:t>
      </w:r>
    </w:p>
    <w:p w:rsidR="00DD7570" w:rsidRPr="007567C9" w:rsidRDefault="00DD7570" w:rsidP="00943D7C">
      <w:pPr>
        <w:pStyle w:val="ad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119"/>
        <w:jc w:val="both"/>
        <w:rPr>
          <w:rFonts w:ascii="Times New Roman" w:hAnsi="Times New Roman" w:cs="Times New Roman"/>
          <w:sz w:val="24"/>
          <w:szCs w:val="24"/>
        </w:rPr>
      </w:pPr>
      <w:r w:rsidRPr="007567C9">
        <w:rPr>
          <w:rFonts w:ascii="Times New Roman" w:hAnsi="Times New Roman" w:cs="Times New Roman"/>
          <w:sz w:val="24"/>
          <w:szCs w:val="24"/>
        </w:rPr>
        <w:t>Композиция в веб-дизайне.</w:t>
      </w:r>
    </w:p>
    <w:p w:rsidR="00DD7570" w:rsidRPr="007567C9" w:rsidRDefault="00DD7570" w:rsidP="00943D7C">
      <w:pPr>
        <w:rPr>
          <w:b/>
          <w:bCs/>
        </w:rPr>
      </w:pPr>
    </w:p>
    <w:p w:rsidR="00DD7F70" w:rsidRPr="007567C9" w:rsidRDefault="00DD7F70" w:rsidP="00625492">
      <w:pPr>
        <w:rPr>
          <w:b/>
          <w:bCs/>
          <w:caps/>
        </w:rPr>
      </w:pPr>
    </w:p>
    <w:p w:rsidR="00DA10A6" w:rsidRPr="007567C9" w:rsidRDefault="00DA10A6" w:rsidP="00625492">
      <w:pPr>
        <w:rPr>
          <w:b/>
          <w:bCs/>
        </w:rPr>
      </w:pPr>
      <w:r w:rsidRPr="007567C9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7567C9" w:rsidRDefault="00DA10A6" w:rsidP="00D66A7F">
      <w:pPr>
        <w:spacing w:after="120"/>
        <w:rPr>
          <w:b/>
          <w:bCs/>
        </w:rPr>
      </w:pPr>
      <w:r w:rsidRPr="007567C9">
        <w:rPr>
          <w:b/>
          <w:bCs/>
        </w:rPr>
        <w:t xml:space="preserve">6.1. </w:t>
      </w:r>
      <w:r w:rsidR="00D66A7F" w:rsidRPr="007567C9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567C9" w:rsidTr="00D30DD7">
        <w:trPr>
          <w:trHeight w:val="582"/>
        </w:trPr>
        <w:tc>
          <w:tcPr>
            <w:tcW w:w="567" w:type="dxa"/>
            <w:vAlign w:val="center"/>
          </w:tcPr>
          <w:p w:rsidR="00D66A7F" w:rsidRPr="007567C9" w:rsidRDefault="00D66A7F" w:rsidP="00F43A50">
            <w:pPr>
              <w:pStyle w:val="a5"/>
              <w:jc w:val="center"/>
            </w:pPr>
            <w:r w:rsidRPr="007567C9">
              <w:t>№</w:t>
            </w:r>
          </w:p>
          <w:p w:rsidR="00D66A7F" w:rsidRPr="007567C9" w:rsidRDefault="00D66A7F" w:rsidP="00F43A50">
            <w:pPr>
              <w:pStyle w:val="a5"/>
              <w:jc w:val="center"/>
            </w:pPr>
            <w:r w:rsidRPr="007567C9">
              <w:t>п</w:t>
            </w:r>
            <w:r w:rsidR="007D59BB" w:rsidRPr="007567C9">
              <w:t>/</w:t>
            </w:r>
            <w:r w:rsidRPr="007567C9">
              <w:t>п</w:t>
            </w:r>
          </w:p>
        </w:tc>
        <w:tc>
          <w:tcPr>
            <w:tcW w:w="6096" w:type="dxa"/>
            <w:vAlign w:val="center"/>
          </w:tcPr>
          <w:p w:rsidR="00D66A7F" w:rsidRPr="007567C9" w:rsidRDefault="00D66A7F" w:rsidP="00F43A50">
            <w:pPr>
              <w:pStyle w:val="a5"/>
              <w:jc w:val="center"/>
            </w:pPr>
            <w:r w:rsidRPr="007567C9">
              <w:t>№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7567C9" w:rsidRDefault="00D66A7F" w:rsidP="00F43A50">
            <w:pPr>
              <w:pStyle w:val="a5"/>
              <w:jc w:val="center"/>
            </w:pPr>
            <w:r w:rsidRPr="007567C9">
              <w:t>Форма текущего контроля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Введение в веб-дизайн. Концепция. История.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pStyle w:val="a5"/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Основные этапы работы над веб-проектом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pStyle w:val="a5"/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 xml:space="preserve">Стили </w:t>
            </w:r>
            <w:r w:rsidRPr="007567C9">
              <w:rPr>
                <w:bCs/>
                <w:sz w:val="22"/>
                <w:szCs w:val="22"/>
                <w:lang w:val="en-US"/>
              </w:rPr>
              <w:t>WEB-</w:t>
            </w:r>
            <w:r w:rsidRPr="007567C9">
              <w:rPr>
                <w:bCs/>
                <w:sz w:val="22"/>
                <w:szCs w:val="22"/>
              </w:rPr>
              <w:t>дизайна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pStyle w:val="a5"/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Определение типа сайта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pStyle w:val="a5"/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Структура сайта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Коммерческое предложение/Техническое задание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Системы управления содержимым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Дизайн-мышление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jc w:val="center"/>
            </w:pPr>
            <w:r w:rsidRPr="007567C9">
              <w:t xml:space="preserve">Работа на практических </w:t>
            </w:r>
            <w:r w:rsidRPr="007567C9">
              <w:lastRenderedPageBreak/>
              <w:t>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Эмпатия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Майндмэп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Дизайн исследование и фокусировка. Виды исследований. Тренды веб-дизайна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Дизайн исследование и фокусировка. Эстетическое развитие. Получение опыта. Флэт иллюстрация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67C9">
              <w:rPr>
                <w:bCs/>
                <w:sz w:val="22"/>
                <w:szCs w:val="22"/>
              </w:rPr>
              <w:t>Основы графического дизайна. Композиция. Цвет.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>Основы графического дизайна. Шрифт. Типографика.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>Основы графического дизайна. Модульные сетки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>Прототипирование и психофизиология интерфейсов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>Сторитейлинг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>Вэб-типографика и функциональные элементы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 xml:space="preserve">Устройство </w:t>
            </w:r>
            <w:r w:rsidRPr="007567C9">
              <w:rPr>
                <w:bCs/>
                <w:sz w:val="22"/>
                <w:szCs w:val="22"/>
                <w:lang w:val="en-US"/>
              </w:rPr>
              <w:t>HTML</w:t>
            </w:r>
            <w:r w:rsidRPr="007567C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 xml:space="preserve">Правила языка </w:t>
            </w:r>
            <w:r w:rsidRPr="007567C9">
              <w:rPr>
                <w:bCs/>
                <w:sz w:val="22"/>
                <w:szCs w:val="22"/>
                <w:lang w:val="en-US"/>
              </w:rPr>
              <w:t>HTML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 xml:space="preserve">Структура </w:t>
            </w:r>
            <w:r w:rsidRPr="007567C9">
              <w:rPr>
                <w:bCs/>
                <w:sz w:val="22"/>
                <w:szCs w:val="22"/>
                <w:lang w:val="en-US"/>
              </w:rPr>
              <w:t>HTML</w:t>
            </w:r>
            <w:r w:rsidRPr="007567C9">
              <w:rPr>
                <w:bCs/>
                <w:sz w:val="22"/>
                <w:szCs w:val="22"/>
              </w:rPr>
              <w:t>-документа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 xml:space="preserve">Форматирование текста в </w:t>
            </w:r>
            <w:r w:rsidRPr="007567C9">
              <w:rPr>
                <w:bCs/>
                <w:sz w:val="22"/>
                <w:szCs w:val="22"/>
                <w:lang w:val="en-US"/>
              </w:rPr>
              <w:t>HTML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>Тэги списков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 xml:space="preserve">Графика </w:t>
            </w:r>
            <w:r w:rsidRPr="007567C9">
              <w:rPr>
                <w:bCs/>
                <w:sz w:val="22"/>
                <w:szCs w:val="22"/>
                <w:lang w:val="en-US"/>
              </w:rPr>
              <w:t>HTML</w:t>
            </w:r>
            <w:r w:rsidRPr="007567C9">
              <w:rPr>
                <w:bCs/>
                <w:sz w:val="22"/>
                <w:szCs w:val="22"/>
              </w:rPr>
              <w:t>-документа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  <w:lang w:val="en-US"/>
              </w:rPr>
              <w:t>HTML</w:t>
            </w:r>
            <w:r w:rsidRPr="007567C9">
              <w:rPr>
                <w:bCs/>
                <w:sz w:val="22"/>
                <w:szCs w:val="22"/>
              </w:rPr>
              <w:t>-таблицы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jc w:val="center"/>
            </w:pPr>
            <w:r w:rsidRPr="007567C9">
              <w:t>Работа на практических занятиях</w:t>
            </w:r>
          </w:p>
        </w:tc>
      </w:tr>
      <w:tr w:rsidR="00473F40" w:rsidRPr="007567C9" w:rsidTr="00D30DD7">
        <w:tc>
          <w:tcPr>
            <w:tcW w:w="567" w:type="dxa"/>
          </w:tcPr>
          <w:p w:rsidR="00473F40" w:rsidRPr="007567C9" w:rsidRDefault="00473F40" w:rsidP="00473F40">
            <w:pPr>
              <w:pStyle w:val="WW-"/>
              <w:numPr>
                <w:ilvl w:val="0"/>
                <w:numId w:val="23"/>
              </w:numPr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473F40" w:rsidRPr="007567C9" w:rsidRDefault="00473F40" w:rsidP="00473F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567C9">
              <w:rPr>
                <w:bCs/>
                <w:sz w:val="22"/>
                <w:szCs w:val="22"/>
              </w:rPr>
              <w:t>UX-проектирование</w:t>
            </w:r>
          </w:p>
        </w:tc>
        <w:tc>
          <w:tcPr>
            <w:tcW w:w="2693" w:type="dxa"/>
          </w:tcPr>
          <w:p w:rsidR="00473F40" w:rsidRPr="007567C9" w:rsidRDefault="00473F40" w:rsidP="00473F40">
            <w:pPr>
              <w:jc w:val="center"/>
            </w:pPr>
            <w:r w:rsidRPr="007567C9">
              <w:t>Работа на практических занятиях</w:t>
            </w:r>
          </w:p>
        </w:tc>
      </w:tr>
    </w:tbl>
    <w:p w:rsidR="00943D7C" w:rsidRPr="007567C9" w:rsidRDefault="00943D7C" w:rsidP="006C7B9A">
      <w:pPr>
        <w:spacing w:line="360" w:lineRule="auto"/>
        <w:rPr>
          <w:b/>
          <w:bCs/>
        </w:rPr>
      </w:pPr>
    </w:p>
    <w:p w:rsidR="00EA3E09" w:rsidRPr="007567C9" w:rsidRDefault="00DA10A6" w:rsidP="006C7B9A">
      <w:pPr>
        <w:spacing w:line="360" w:lineRule="auto"/>
        <w:rPr>
          <w:b/>
          <w:bCs/>
        </w:rPr>
      </w:pPr>
      <w:r w:rsidRPr="007567C9">
        <w:rPr>
          <w:b/>
          <w:bCs/>
        </w:rPr>
        <w:t>7. ПЕРЕЧЕНЬ УЧЕБНОЙ ЛИТЕРАТУРЫ:</w:t>
      </w:r>
    </w:p>
    <w:p w:rsidR="00DA10A6" w:rsidRPr="00591AD9" w:rsidRDefault="00DA10A6" w:rsidP="006C7B9A">
      <w:pPr>
        <w:spacing w:line="360" w:lineRule="auto"/>
        <w:rPr>
          <w:b/>
          <w:bCs/>
        </w:rPr>
      </w:pPr>
    </w:p>
    <w:p w:rsidR="00591AD9" w:rsidRPr="00591AD9" w:rsidRDefault="00591AD9" w:rsidP="00591AD9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AD9">
        <w:rPr>
          <w:rFonts w:ascii="Times New Roman" w:hAnsi="Times New Roman" w:cs="Times New Roman"/>
          <w:color w:val="000000"/>
          <w:sz w:val="24"/>
          <w:szCs w:val="24"/>
        </w:rPr>
        <w:t>Василькова, И. В. Основы информационных технологий в Microsoft Office 2010: практикум : [16+] / И. В. Василькова, Е. М. Васильков, Д. В. Романчик. – Минск : ТетраСистемс, 2012. – 143 с. : ил.,табл., схем. – Режим доступа: по подписке. – URL: https://biblioclub.ru/index.php?page=book&amp;id=111911 (дата обращения: 28.03.2022). – Библиогр. в кн. – ISBN 978-985-536-287-7. – Текст : электронный.</w:t>
      </w:r>
    </w:p>
    <w:p w:rsidR="00591AD9" w:rsidRPr="00591AD9" w:rsidRDefault="00591AD9" w:rsidP="00591AD9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AD9">
        <w:rPr>
          <w:rFonts w:ascii="Times New Roman" w:hAnsi="Times New Roman" w:cs="Times New Roman"/>
          <w:color w:val="000000"/>
          <w:sz w:val="24"/>
          <w:szCs w:val="24"/>
        </w:rPr>
        <w:t xml:space="preserve">Горбатюк, В. Ф. Основы создания обучающих средств мультимедиа : учебное пособие : [16+] / В. Ф. Горбатюк ; отв. ред. И. А. Стеценко ; Таганрогский государственный педагогический институт имени А. П. Чехова. – Таганрог : Таганрогский государственный педагогический институт имени А. П. Чехова, 2011. – 202 с. – Режим доступа: по подписке. – URL: </w:t>
      </w:r>
      <w:r w:rsidRPr="00591AD9">
        <w:rPr>
          <w:rFonts w:ascii="Times New Roman" w:hAnsi="Times New Roman" w:cs="Times New Roman"/>
          <w:color w:val="000000"/>
          <w:sz w:val="24"/>
          <w:szCs w:val="24"/>
        </w:rPr>
        <w:lastRenderedPageBreak/>
        <w:t>https://biblioclub.ru/index.php?page=book&amp;id=614587 (дата обращения: 28.03.2022). – ISBN 978-5-87976-724-7. – Текст : электронный.</w:t>
      </w:r>
    </w:p>
    <w:p w:rsidR="00591AD9" w:rsidRPr="00591AD9" w:rsidRDefault="00591AD9" w:rsidP="00591AD9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AD9">
        <w:rPr>
          <w:rFonts w:ascii="Times New Roman" w:hAnsi="Times New Roman" w:cs="Times New Roman"/>
          <w:color w:val="000000"/>
          <w:sz w:val="24"/>
          <w:szCs w:val="24"/>
        </w:rPr>
        <w:t>Григорьева, Е. И.  Электронные издания. Технология подготовки + доп. Материал в ЭБС : учебное пособие для вузов / Е. И. Григорьева, И. М. Ситдиков. — Москва : Издательство Юрайт, 2022. — 439 с. — (Высшее образование). — ISBN 978-5-534-06328-8. — Текст : электронный // Образовательная платформа Юрайт [сайт]. — URL: https://urait.ru/bcode/493892 (дата обращения: 28.03.2022).</w:t>
      </w:r>
    </w:p>
    <w:p w:rsidR="00591AD9" w:rsidRPr="00591AD9" w:rsidRDefault="00591AD9" w:rsidP="00591AD9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AD9">
        <w:rPr>
          <w:rFonts w:ascii="Times New Roman" w:hAnsi="Times New Roman" w:cs="Times New Roman"/>
          <w:color w:val="000000"/>
          <w:sz w:val="24"/>
          <w:szCs w:val="24"/>
        </w:rPr>
        <w:t>Гущин, А. Н. Методы управления проектами: инфографика : учебное пособие / А. Н. Гущин. – Москва ; Берлин : Директ-Медиа, 2014. – 313 с. – Режим доступа: по подписке. – URL: https://biblioclub.ru/index.php?page=book&amp;id=73805 (дата обращения: 28.03.2022). – ISBN 978-5-4475-2850-8. – DOI 10.23681/73805. – Текст : электронный.</w:t>
      </w:r>
    </w:p>
    <w:p w:rsidR="00591AD9" w:rsidRPr="00591AD9" w:rsidRDefault="00591AD9" w:rsidP="00591AD9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AD9">
        <w:rPr>
          <w:rFonts w:ascii="Times New Roman" w:hAnsi="Times New Roman" w:cs="Times New Roman"/>
          <w:color w:val="000000"/>
          <w:sz w:val="24"/>
          <w:szCs w:val="24"/>
        </w:rPr>
        <w:t>Катунин, Г. П. Создание мультимедийных презентаций : учебное пособие / Г. П. Катунин ; Федеральное агентство связи, Сибирский государственный университет телекоммуникаций и информатики. – Новосибирск : Сибирский государственный университет телекоммуникаций и информатики, 2012. – 221 с. : ил., табл., схем. – Режим доступа: по подписке. – URL: https://biblioclub.ru/index.php?page=book&amp;id=431524 (дата обращения: 28.03.2022). – Библиогр. в кн. – Текст : электронный.</w:t>
      </w:r>
    </w:p>
    <w:p w:rsidR="00591AD9" w:rsidRPr="00591AD9" w:rsidRDefault="00591AD9" w:rsidP="00591AD9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AD9">
        <w:rPr>
          <w:rFonts w:ascii="Times New Roman" w:hAnsi="Times New Roman" w:cs="Times New Roman"/>
          <w:color w:val="000000"/>
          <w:sz w:val="24"/>
          <w:szCs w:val="24"/>
        </w:rPr>
        <w:t xml:space="preserve">Кеннеди, Д. Жесткие презентации : как продать что угодно кому угодно=The business models handbook. </w:t>
      </w:r>
      <w:r w:rsidRPr="00591A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Templates, theory and case studies : [12+] / </w:t>
      </w:r>
      <w:r w:rsidRPr="00591AD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91A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591AD9">
        <w:rPr>
          <w:rFonts w:ascii="Times New Roman" w:hAnsi="Times New Roman" w:cs="Times New Roman"/>
          <w:color w:val="000000"/>
          <w:sz w:val="24"/>
          <w:szCs w:val="24"/>
        </w:rPr>
        <w:t>Кеннеди</w:t>
      </w:r>
      <w:r w:rsidRPr="00591A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591AD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91A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591AD9">
        <w:rPr>
          <w:rFonts w:ascii="Times New Roman" w:hAnsi="Times New Roman" w:cs="Times New Roman"/>
          <w:color w:val="000000"/>
          <w:sz w:val="24"/>
          <w:szCs w:val="24"/>
        </w:rPr>
        <w:t>Мэтьюс</w:t>
      </w:r>
      <w:r w:rsidRPr="00591A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; </w:t>
      </w:r>
      <w:r w:rsidRPr="00591AD9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591A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591AD9">
        <w:rPr>
          <w:rFonts w:ascii="Times New Roman" w:hAnsi="Times New Roman" w:cs="Times New Roman"/>
          <w:color w:val="000000"/>
          <w:sz w:val="24"/>
          <w:szCs w:val="24"/>
        </w:rPr>
        <w:t>Д. Сальникова ; пер. с англ. П. Миронова. – Москва : Альпина Паблишер, 2019. – 144 с. : ил. – Режим доступа: по подписке. – URL: https://biblioclub.ru/index.php?page=book&amp;id=570350 (дата обращения: 28.03.2022). – Библиогр. в кн. – ISBN 978-5-9614-2055-5. – Текст : электронный.</w:t>
      </w:r>
    </w:p>
    <w:p w:rsidR="00591AD9" w:rsidRPr="00591AD9" w:rsidRDefault="00591AD9" w:rsidP="00591AD9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AD9">
        <w:rPr>
          <w:rFonts w:ascii="Times New Roman" w:hAnsi="Times New Roman" w:cs="Times New Roman"/>
          <w:color w:val="000000"/>
          <w:sz w:val="24"/>
          <w:szCs w:val="24"/>
        </w:rPr>
        <w:t>Колокольникова, А. И. Информатика: расчетно-графические работы : учебное пособие : [16+] / А. И. Колокольникова. – Москва ; Берлин : Директ-Медиа, 2021. – 345 с. : ил., табл. – Режим доступа: по подписке. – URL: https://biblioclub.ru/index.php?page=book&amp;id=611664 (дата обращения: 28.03.2022). – Библиогр. в кн. – ISBN 978-5-4499-1990-8. – DOI 10.23681/611664. – Текст : электронный.</w:t>
      </w:r>
    </w:p>
    <w:p w:rsidR="00591AD9" w:rsidRPr="00591AD9" w:rsidRDefault="00591AD9" w:rsidP="00591AD9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AD9">
        <w:rPr>
          <w:rFonts w:ascii="Times New Roman" w:hAnsi="Times New Roman" w:cs="Times New Roman"/>
          <w:color w:val="000000"/>
          <w:sz w:val="24"/>
          <w:szCs w:val="24"/>
        </w:rPr>
        <w:t>Лёвкина (Вылегжанина), А. О. Деловые и научные презентации : учебное пособие / А. О. Лёвкина (Вылегжанина). – Москва ; Берлин : Директ-Медиа, 2016. – 117 с. : ил., табл. – Режим доступа: по подписке. – URL: https://biblioclub.ru/index.php?page=book&amp;id=446660 (дата обращения: 28.03.2022). – Библиогр. в кн. – ISBN 978-5-4475-8698-0. – DOI 10.23681/446660. – Текст : электронный.</w:t>
      </w:r>
    </w:p>
    <w:p w:rsidR="00DA10A6" w:rsidRPr="007567C9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7567C9" w:rsidRDefault="00DA10A6" w:rsidP="00EF58C6">
      <w:pPr>
        <w:jc w:val="both"/>
        <w:rPr>
          <w:b/>
          <w:bCs/>
        </w:rPr>
      </w:pPr>
      <w:r w:rsidRPr="007567C9">
        <w:rPr>
          <w:b/>
          <w:bCs/>
        </w:rPr>
        <w:t>8.</w:t>
      </w:r>
      <w:r w:rsidRPr="007567C9">
        <w:rPr>
          <w:b/>
          <w:bCs/>
          <w:caps/>
        </w:rPr>
        <w:t>Ресурсы информационно-телекоммуникационной сети «Интернет»</w:t>
      </w:r>
    </w:p>
    <w:p w:rsidR="00943D7C" w:rsidRPr="007567C9" w:rsidRDefault="00943D7C" w:rsidP="00943D7C">
      <w:pPr>
        <w:ind w:firstLine="244"/>
      </w:pPr>
      <w:bookmarkStart w:id="27" w:name="_Hlk98715517"/>
      <w:r w:rsidRPr="007567C9">
        <w:t xml:space="preserve">1. «НЭБ». Национальная электронная библиотека. – Режим доступа: </w:t>
      </w:r>
      <w:hyperlink r:id="rId7" w:history="1">
        <w:r w:rsidRPr="007567C9">
          <w:rPr>
            <w:rStyle w:val="af2"/>
          </w:rPr>
          <w:t>http://нэб.рф/</w:t>
        </w:r>
      </w:hyperlink>
    </w:p>
    <w:p w:rsidR="00943D7C" w:rsidRPr="007567C9" w:rsidRDefault="00943D7C" w:rsidP="00943D7C">
      <w:pPr>
        <w:ind w:firstLine="244"/>
      </w:pPr>
      <w:r w:rsidRPr="007567C9">
        <w:t xml:space="preserve">2. «eLibrary». Научная электронная библиотека. – Режим доступа: </w:t>
      </w:r>
      <w:hyperlink r:id="rId8" w:history="1">
        <w:r w:rsidRPr="007567C9">
          <w:rPr>
            <w:rStyle w:val="af2"/>
          </w:rPr>
          <w:t>https://elibrary.ru</w:t>
        </w:r>
      </w:hyperlink>
    </w:p>
    <w:p w:rsidR="00943D7C" w:rsidRPr="007567C9" w:rsidRDefault="00943D7C" w:rsidP="00943D7C">
      <w:pPr>
        <w:ind w:firstLine="244"/>
      </w:pPr>
      <w:r w:rsidRPr="007567C9">
        <w:t xml:space="preserve">3. «КиберЛенинка». Научная электронная библиотека. – Режим доступа: </w:t>
      </w:r>
      <w:hyperlink r:id="rId9" w:history="1">
        <w:r w:rsidRPr="007567C9">
          <w:rPr>
            <w:rStyle w:val="af2"/>
          </w:rPr>
          <w:t>https://cyberleninka.ru/</w:t>
        </w:r>
      </w:hyperlink>
    </w:p>
    <w:p w:rsidR="00943D7C" w:rsidRPr="007567C9" w:rsidRDefault="00943D7C" w:rsidP="00943D7C">
      <w:pPr>
        <w:ind w:firstLine="244"/>
        <w:rPr>
          <w:rStyle w:val="af2"/>
        </w:rPr>
      </w:pPr>
      <w:r w:rsidRPr="007567C9">
        <w:t xml:space="preserve">4. ЭБС «Университетская библиотека онлайн». – Режим доступа: </w:t>
      </w:r>
      <w:hyperlink r:id="rId10" w:history="1">
        <w:r w:rsidRPr="007567C9">
          <w:rPr>
            <w:rStyle w:val="af2"/>
          </w:rPr>
          <w:t>http://www.biblioclub.ru/</w:t>
        </w:r>
      </w:hyperlink>
    </w:p>
    <w:p w:rsidR="00943D7C" w:rsidRPr="007567C9" w:rsidRDefault="00943D7C" w:rsidP="00943D7C">
      <w:pPr>
        <w:ind w:firstLine="244"/>
        <w:rPr>
          <w:rStyle w:val="af2"/>
        </w:rPr>
      </w:pPr>
      <w:r w:rsidRPr="007567C9">
        <w:t xml:space="preserve">5. Российская государственная библиотека. – Режим доступа: </w:t>
      </w:r>
      <w:hyperlink r:id="rId11" w:history="1">
        <w:r w:rsidRPr="007567C9">
          <w:rPr>
            <w:rStyle w:val="af2"/>
          </w:rPr>
          <w:t>http://www.rsl.ru/</w:t>
        </w:r>
      </w:hyperlink>
    </w:p>
    <w:p w:rsidR="00943D7C" w:rsidRPr="007567C9" w:rsidRDefault="00943D7C" w:rsidP="00943D7C">
      <w:pPr>
        <w:ind w:firstLine="244"/>
      </w:pPr>
      <w:r w:rsidRPr="007567C9">
        <w:t xml:space="preserve">6. ЭБС Юрайт. - Режим доступа: </w:t>
      </w:r>
      <w:hyperlink r:id="rId12" w:history="1">
        <w:r w:rsidRPr="007567C9">
          <w:rPr>
            <w:rStyle w:val="af2"/>
          </w:rPr>
          <w:t>https://urait.ru/</w:t>
        </w:r>
      </w:hyperlink>
    </w:p>
    <w:p w:rsidR="00943D7C" w:rsidRPr="007567C9" w:rsidRDefault="00943D7C" w:rsidP="00943D7C"/>
    <w:p w:rsidR="00943D7C" w:rsidRPr="007567C9" w:rsidRDefault="00943D7C" w:rsidP="00943D7C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bookmarkStart w:id="28" w:name="_Hlk98678568"/>
      <w:r w:rsidRPr="007567C9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43D7C" w:rsidRPr="007567C9" w:rsidRDefault="00943D7C" w:rsidP="00943D7C">
      <w:pPr>
        <w:ind w:firstLine="567"/>
      </w:pPr>
      <w:r w:rsidRPr="007567C9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943D7C" w:rsidRPr="007567C9" w:rsidRDefault="00943D7C" w:rsidP="00943D7C">
      <w:pPr>
        <w:ind w:firstLine="567"/>
      </w:pPr>
      <w:r w:rsidRPr="007567C9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43D7C" w:rsidRPr="007567C9" w:rsidRDefault="00943D7C" w:rsidP="00943D7C">
      <w:pPr>
        <w:ind w:firstLine="567"/>
      </w:pPr>
      <w:r w:rsidRPr="007567C9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943D7C" w:rsidRPr="007567C9" w:rsidRDefault="00943D7C" w:rsidP="00943D7C">
      <w:pPr>
        <w:ind w:firstLine="567"/>
        <w:rPr>
          <w:rFonts w:eastAsia="WenQuanYi Micro Hei"/>
        </w:rPr>
      </w:pPr>
      <w:r w:rsidRPr="007567C9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43D7C" w:rsidRPr="007567C9" w:rsidRDefault="00943D7C" w:rsidP="00943D7C">
      <w:pPr>
        <w:ind w:firstLine="567"/>
      </w:pPr>
    </w:p>
    <w:p w:rsidR="00943D7C" w:rsidRPr="007567C9" w:rsidRDefault="00943D7C" w:rsidP="00943D7C">
      <w:pPr>
        <w:contextualSpacing/>
      </w:pPr>
      <w:r w:rsidRPr="007567C9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943D7C" w:rsidRPr="007567C9" w:rsidRDefault="00943D7C" w:rsidP="00943D7C">
      <w:r w:rsidRPr="007567C9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943D7C" w:rsidRPr="007567C9" w:rsidRDefault="00943D7C" w:rsidP="00943D7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7567C9">
        <w:rPr>
          <w:rFonts w:eastAsia="WenQuanYi Micro Hei"/>
        </w:rPr>
        <w:t>Windows 10 x64</w:t>
      </w:r>
    </w:p>
    <w:p w:rsidR="00943D7C" w:rsidRPr="007567C9" w:rsidRDefault="00943D7C" w:rsidP="00943D7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7567C9">
        <w:rPr>
          <w:rFonts w:eastAsia="WenQuanYi Micro Hei"/>
        </w:rPr>
        <w:t>MicrosoftOffice 2016</w:t>
      </w:r>
    </w:p>
    <w:p w:rsidR="00943D7C" w:rsidRPr="007567C9" w:rsidRDefault="00943D7C" w:rsidP="00943D7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7567C9">
        <w:rPr>
          <w:rFonts w:eastAsia="WenQuanYi Micro Hei"/>
        </w:rPr>
        <w:t>LibreOffice</w:t>
      </w:r>
    </w:p>
    <w:p w:rsidR="00943D7C" w:rsidRPr="007567C9" w:rsidRDefault="00943D7C" w:rsidP="00943D7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7567C9">
        <w:rPr>
          <w:rFonts w:eastAsia="WenQuanYi Micro Hei"/>
        </w:rPr>
        <w:t>Firefox</w:t>
      </w:r>
    </w:p>
    <w:p w:rsidR="00943D7C" w:rsidRPr="007567C9" w:rsidRDefault="00943D7C" w:rsidP="00943D7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7567C9">
        <w:rPr>
          <w:rFonts w:eastAsia="WenQuanYi Micro Hei"/>
        </w:rPr>
        <w:t>GIMP</w:t>
      </w:r>
    </w:p>
    <w:p w:rsidR="00943D7C" w:rsidRPr="007567C9" w:rsidRDefault="00943D7C" w:rsidP="00943D7C">
      <w:pPr>
        <w:tabs>
          <w:tab w:val="left" w:pos="3975"/>
          <w:tab w:val="center" w:pos="5352"/>
        </w:tabs>
      </w:pPr>
    </w:p>
    <w:p w:rsidR="00943D7C" w:rsidRPr="007567C9" w:rsidRDefault="00943D7C" w:rsidP="00943D7C">
      <w:pPr>
        <w:contextualSpacing/>
      </w:pPr>
      <w:r w:rsidRPr="007567C9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943D7C" w:rsidRPr="007567C9" w:rsidRDefault="00943D7C" w:rsidP="00943D7C">
      <w:pPr>
        <w:ind w:left="760"/>
      </w:pPr>
      <w:r w:rsidRPr="007567C9">
        <w:rPr>
          <w:rFonts w:eastAsia="WenQuanYi Micro Hei"/>
        </w:rPr>
        <w:t>Не используются</w:t>
      </w:r>
    </w:p>
    <w:p w:rsidR="00943D7C" w:rsidRPr="007567C9" w:rsidRDefault="00943D7C" w:rsidP="00943D7C">
      <w:pPr>
        <w:rPr>
          <w:b/>
          <w:bCs/>
        </w:rPr>
      </w:pPr>
    </w:p>
    <w:p w:rsidR="00943D7C" w:rsidRPr="007567C9" w:rsidRDefault="00943D7C" w:rsidP="00943D7C">
      <w:pPr>
        <w:rPr>
          <w:b/>
          <w:bCs/>
          <w:color w:val="000000"/>
          <w:spacing w:val="5"/>
        </w:rPr>
      </w:pPr>
      <w:r w:rsidRPr="007567C9">
        <w:rPr>
          <w:b/>
          <w:bCs/>
        </w:rPr>
        <w:t xml:space="preserve">10. </w:t>
      </w:r>
      <w:r w:rsidRPr="007567C9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943D7C" w:rsidRPr="007567C9" w:rsidRDefault="00943D7C" w:rsidP="00943D7C"/>
    <w:p w:rsidR="00943D7C" w:rsidRPr="007567C9" w:rsidRDefault="00943D7C" w:rsidP="00943D7C">
      <w:pPr>
        <w:ind w:firstLine="527"/>
      </w:pPr>
      <w:r w:rsidRPr="007567C9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43D7C" w:rsidRPr="007567C9" w:rsidRDefault="00943D7C" w:rsidP="00943D7C">
      <w:pPr>
        <w:ind w:firstLine="527"/>
      </w:pPr>
      <w:r w:rsidRPr="007567C9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43D7C" w:rsidRPr="003C0E55" w:rsidRDefault="00943D7C" w:rsidP="00943D7C">
      <w:pPr>
        <w:ind w:firstLine="527"/>
      </w:pPr>
      <w:r w:rsidRPr="007567C9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7"/>
      <w:bookmarkEnd w:id="28"/>
    </w:p>
    <w:p w:rsidR="00D30DD7" w:rsidRPr="005E6D17" w:rsidRDefault="00D30DD7" w:rsidP="00943D7C">
      <w:pPr>
        <w:ind w:left="284"/>
        <w:rPr>
          <w:bCs/>
        </w:rPr>
      </w:pPr>
    </w:p>
    <w:sectPr w:rsidR="00D30DD7" w:rsidRPr="005E6D17" w:rsidSect="005E6D17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FF1" w:rsidRDefault="005F5FF1">
      <w:r>
        <w:separator/>
      </w:r>
    </w:p>
  </w:endnote>
  <w:endnote w:type="continuationSeparator" w:id="0">
    <w:p w:rsidR="005F5FF1" w:rsidRDefault="005F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521" w:rsidRPr="007661DA" w:rsidRDefault="00180521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A1021D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180521" w:rsidRDefault="001805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FF1" w:rsidRDefault="005F5FF1">
      <w:r>
        <w:separator/>
      </w:r>
    </w:p>
  </w:footnote>
  <w:footnote w:type="continuationSeparator" w:id="0">
    <w:p w:rsidR="005F5FF1" w:rsidRDefault="005F5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521" w:rsidRDefault="00180521" w:rsidP="0014477D">
    <w:pPr>
      <w:pStyle w:val="a6"/>
      <w:framePr w:wrap="auto" w:vAnchor="text" w:hAnchor="margin" w:xAlign="right" w:y="1"/>
      <w:rPr>
        <w:rStyle w:val="a8"/>
      </w:rPr>
    </w:pPr>
  </w:p>
  <w:p w:rsidR="00180521" w:rsidRDefault="00180521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70FB"/>
    <w:multiLevelType w:val="hybridMultilevel"/>
    <w:tmpl w:val="36E8DF1A"/>
    <w:lvl w:ilvl="0" w:tplc="6560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8477E"/>
    <w:multiLevelType w:val="hybridMultilevel"/>
    <w:tmpl w:val="DEB447EC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 w15:restartNumberingAfterBreak="0">
    <w:nsid w:val="3E590FB2"/>
    <w:multiLevelType w:val="hybridMultilevel"/>
    <w:tmpl w:val="04523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0B2845"/>
    <w:multiLevelType w:val="hybridMultilevel"/>
    <w:tmpl w:val="39A61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13F9A"/>
    <w:multiLevelType w:val="hybridMultilevel"/>
    <w:tmpl w:val="04523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A2B20FF"/>
    <w:multiLevelType w:val="hybridMultilevel"/>
    <w:tmpl w:val="04523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0"/>
  </w:num>
  <w:num w:numId="3">
    <w:abstractNumId w:val="21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3"/>
  </w:num>
  <w:num w:numId="7">
    <w:abstractNumId w:val="1"/>
  </w:num>
  <w:num w:numId="8">
    <w:abstractNumId w:val="14"/>
  </w:num>
  <w:num w:numId="9">
    <w:abstractNumId w:val="6"/>
  </w:num>
  <w:num w:numId="10">
    <w:abstractNumId w:val="8"/>
  </w:num>
  <w:num w:numId="11">
    <w:abstractNumId w:val="18"/>
  </w:num>
  <w:num w:numId="12">
    <w:abstractNumId w:val="4"/>
  </w:num>
  <w:num w:numId="13">
    <w:abstractNumId w:val="5"/>
  </w:num>
  <w:num w:numId="14">
    <w:abstractNumId w:val="17"/>
  </w:num>
  <w:num w:numId="15">
    <w:abstractNumId w:val="2"/>
  </w:num>
  <w:num w:numId="16">
    <w:abstractNumId w:val="3"/>
  </w:num>
  <w:num w:numId="17">
    <w:abstractNumId w:val="16"/>
  </w:num>
  <w:num w:numId="18">
    <w:abstractNumId w:val="7"/>
  </w:num>
  <w:num w:numId="19">
    <w:abstractNumId w:val="12"/>
  </w:num>
  <w:num w:numId="20">
    <w:abstractNumId w:val="0"/>
  </w:num>
  <w:num w:numId="21">
    <w:abstractNumId w:val="22"/>
  </w:num>
  <w:num w:numId="22">
    <w:abstractNumId w:val="13"/>
  </w:num>
  <w:num w:numId="23">
    <w:abstractNumId w:val="10"/>
  </w:num>
  <w:num w:numId="2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134EE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1FD9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0521"/>
    <w:rsid w:val="001856FD"/>
    <w:rsid w:val="001860FC"/>
    <w:rsid w:val="00186210"/>
    <w:rsid w:val="00187CF7"/>
    <w:rsid w:val="00195C95"/>
    <w:rsid w:val="001A622B"/>
    <w:rsid w:val="001A7AFD"/>
    <w:rsid w:val="001B6146"/>
    <w:rsid w:val="001C7A0D"/>
    <w:rsid w:val="001D000A"/>
    <w:rsid w:val="001D0BC6"/>
    <w:rsid w:val="001D7C8B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4452C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34B8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1AC7"/>
    <w:rsid w:val="002A1EA7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3A16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198F"/>
    <w:rsid w:val="003C20B5"/>
    <w:rsid w:val="003C57E6"/>
    <w:rsid w:val="003C681F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3F40"/>
    <w:rsid w:val="00474EFB"/>
    <w:rsid w:val="00475B0E"/>
    <w:rsid w:val="00480C8C"/>
    <w:rsid w:val="00481059"/>
    <w:rsid w:val="00483CA6"/>
    <w:rsid w:val="00486EAF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974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04AC"/>
    <w:rsid w:val="005714D0"/>
    <w:rsid w:val="0058764C"/>
    <w:rsid w:val="00587B0C"/>
    <w:rsid w:val="00590D08"/>
    <w:rsid w:val="00591AD9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E6D17"/>
    <w:rsid w:val="005F50A7"/>
    <w:rsid w:val="005F5FF1"/>
    <w:rsid w:val="005F7E2E"/>
    <w:rsid w:val="00600A04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1702F"/>
    <w:rsid w:val="00726F50"/>
    <w:rsid w:val="00734819"/>
    <w:rsid w:val="00741DFE"/>
    <w:rsid w:val="007460AF"/>
    <w:rsid w:val="00747C24"/>
    <w:rsid w:val="0075502A"/>
    <w:rsid w:val="007567C9"/>
    <w:rsid w:val="00760AE0"/>
    <w:rsid w:val="00760F3F"/>
    <w:rsid w:val="0076580D"/>
    <w:rsid w:val="007661DA"/>
    <w:rsid w:val="007677F8"/>
    <w:rsid w:val="0076793F"/>
    <w:rsid w:val="00767FEF"/>
    <w:rsid w:val="00770EE2"/>
    <w:rsid w:val="00774F34"/>
    <w:rsid w:val="0077528F"/>
    <w:rsid w:val="00787D60"/>
    <w:rsid w:val="007A1B6C"/>
    <w:rsid w:val="007A6C23"/>
    <w:rsid w:val="007B199D"/>
    <w:rsid w:val="007B551A"/>
    <w:rsid w:val="007B5634"/>
    <w:rsid w:val="007C0098"/>
    <w:rsid w:val="007C332A"/>
    <w:rsid w:val="007C448F"/>
    <w:rsid w:val="007C7E54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56C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3D7C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23F4"/>
    <w:rsid w:val="009F6A08"/>
    <w:rsid w:val="009F6D89"/>
    <w:rsid w:val="00A01450"/>
    <w:rsid w:val="00A016F0"/>
    <w:rsid w:val="00A01ABA"/>
    <w:rsid w:val="00A03CF0"/>
    <w:rsid w:val="00A06526"/>
    <w:rsid w:val="00A0680C"/>
    <w:rsid w:val="00A1021D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427FE"/>
    <w:rsid w:val="00A53352"/>
    <w:rsid w:val="00A54380"/>
    <w:rsid w:val="00A54CF4"/>
    <w:rsid w:val="00A63C0A"/>
    <w:rsid w:val="00A64D15"/>
    <w:rsid w:val="00A64DCE"/>
    <w:rsid w:val="00A651A3"/>
    <w:rsid w:val="00A666D0"/>
    <w:rsid w:val="00A72FF3"/>
    <w:rsid w:val="00A7735E"/>
    <w:rsid w:val="00A80898"/>
    <w:rsid w:val="00A814F5"/>
    <w:rsid w:val="00A82465"/>
    <w:rsid w:val="00A82E4F"/>
    <w:rsid w:val="00A90679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19E3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AFF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051D"/>
    <w:rsid w:val="00CA1940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0AEF"/>
    <w:rsid w:val="00CE117F"/>
    <w:rsid w:val="00CE2519"/>
    <w:rsid w:val="00CE5855"/>
    <w:rsid w:val="00CF1C24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1B7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A7F6F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570"/>
    <w:rsid w:val="00DD7F70"/>
    <w:rsid w:val="00DE4FFA"/>
    <w:rsid w:val="00DE6BDE"/>
    <w:rsid w:val="00DF2D18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2455A"/>
    <w:rsid w:val="00E35257"/>
    <w:rsid w:val="00E42FA4"/>
    <w:rsid w:val="00E4417B"/>
    <w:rsid w:val="00E50039"/>
    <w:rsid w:val="00E5098F"/>
    <w:rsid w:val="00E56622"/>
    <w:rsid w:val="00E65F48"/>
    <w:rsid w:val="00E70E1A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6C4"/>
    <w:rsid w:val="00EE1935"/>
    <w:rsid w:val="00EE3346"/>
    <w:rsid w:val="00EF0933"/>
    <w:rsid w:val="00EF23F9"/>
    <w:rsid w:val="00EF4562"/>
    <w:rsid w:val="00EF477F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DED2335-42B5-4172-93CC-60170DDE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WW-">
    <w:name w:val="WW-Базовый"/>
    <w:rsid w:val="00943D7C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943D7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markedcontent">
    <w:name w:val="markedcontent"/>
    <w:basedOn w:val="a1"/>
    <w:rsid w:val="00E35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2562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18</cp:revision>
  <cp:lastPrinted>2019-02-08T17:10:00Z</cp:lastPrinted>
  <dcterms:created xsi:type="dcterms:W3CDTF">2018-11-27T18:30:00Z</dcterms:created>
  <dcterms:modified xsi:type="dcterms:W3CDTF">2023-05-24T13:18:00Z</dcterms:modified>
</cp:coreProperties>
</file>