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7452" w14:textId="77777777" w:rsidR="00EE4396" w:rsidRDefault="00EE4396" w:rsidP="00EE439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4C4E3366" w14:textId="77777777" w:rsidR="00EE4396" w:rsidRDefault="00EE4396" w:rsidP="00EE439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6F16B714" w14:textId="77777777" w:rsidR="00EE4396" w:rsidRPr="00653EDB" w:rsidRDefault="00EE4396" w:rsidP="00EE439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557A711A" w14:textId="77777777" w:rsidR="00EE4396" w:rsidRDefault="00EE4396" w:rsidP="00EE4396">
      <w:pPr>
        <w:tabs>
          <w:tab w:val="left" w:pos="1530"/>
        </w:tabs>
        <w:ind w:hanging="40"/>
        <w:jc w:val="center"/>
      </w:pPr>
    </w:p>
    <w:p w14:paraId="5551CF95" w14:textId="77777777" w:rsidR="00EE4396" w:rsidRDefault="00EE4396" w:rsidP="00EE4396">
      <w:pPr>
        <w:tabs>
          <w:tab w:val="left" w:pos="1530"/>
        </w:tabs>
        <w:ind w:hanging="40"/>
        <w:jc w:val="center"/>
      </w:pPr>
    </w:p>
    <w:p w14:paraId="3E955880" w14:textId="77777777" w:rsidR="00EE4396" w:rsidRDefault="00EE4396" w:rsidP="00EE4396">
      <w:pPr>
        <w:tabs>
          <w:tab w:val="left" w:pos="1530"/>
        </w:tabs>
        <w:ind w:hanging="40"/>
        <w:jc w:val="center"/>
      </w:pPr>
    </w:p>
    <w:p w14:paraId="02710A62" w14:textId="77777777" w:rsidR="00EE4396" w:rsidRDefault="00EE4396" w:rsidP="00EE4396">
      <w:pPr>
        <w:tabs>
          <w:tab w:val="left" w:pos="1530"/>
        </w:tabs>
        <w:ind w:firstLine="5630"/>
      </w:pPr>
      <w:r>
        <w:t>УТВЕРЖДАЮ</w:t>
      </w:r>
    </w:p>
    <w:p w14:paraId="45A809F3" w14:textId="77777777" w:rsidR="00EE4396" w:rsidRDefault="00EE4396" w:rsidP="00EE4396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5A927988" w14:textId="77777777" w:rsidR="00EE4396" w:rsidRDefault="00EE4396" w:rsidP="00EE4396">
      <w:pPr>
        <w:tabs>
          <w:tab w:val="left" w:pos="1530"/>
        </w:tabs>
        <w:ind w:firstLine="5630"/>
      </w:pPr>
      <w:r>
        <w:t xml:space="preserve">работе </w:t>
      </w:r>
    </w:p>
    <w:p w14:paraId="404D4779" w14:textId="77777777" w:rsidR="00EE4396" w:rsidRDefault="00EE4396" w:rsidP="00EE4396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6FBBCA77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2532B73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BB683C4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3E9B764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2D5237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DB7EE7B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1444D11C" w14:textId="77777777" w:rsidR="00EE4396" w:rsidRDefault="00EE4396" w:rsidP="00EE4396">
      <w:pPr>
        <w:jc w:val="center"/>
        <w:rPr>
          <w:b/>
          <w:szCs w:val="28"/>
        </w:rPr>
      </w:pPr>
    </w:p>
    <w:p w14:paraId="2F16CC5B" w14:textId="77777777" w:rsidR="00EE4396" w:rsidRPr="00CC104D" w:rsidRDefault="00EE4396" w:rsidP="00EE4396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8AA86D8" w14:textId="628D652C" w:rsidR="00EE4396" w:rsidRPr="006B5000" w:rsidRDefault="00EE4396" w:rsidP="00EE4396">
      <w:pPr>
        <w:jc w:val="center"/>
      </w:pPr>
      <w:r w:rsidRPr="006B5000">
        <w:rPr>
          <w:b/>
          <w:bCs/>
        </w:rPr>
        <w:t>Б</w:t>
      </w:r>
      <w:proofErr w:type="gramStart"/>
      <w:r w:rsidRPr="006B5000">
        <w:rPr>
          <w:b/>
          <w:bCs/>
        </w:rPr>
        <w:t>1.</w:t>
      </w:r>
      <w:r w:rsidR="006B5000" w:rsidRPr="006B5000">
        <w:rPr>
          <w:b/>
          <w:bCs/>
        </w:rPr>
        <w:t>О.</w:t>
      </w:r>
      <w:proofErr w:type="gramEnd"/>
      <w:r w:rsidR="006B5000" w:rsidRPr="006B5000">
        <w:rPr>
          <w:b/>
          <w:bCs/>
        </w:rPr>
        <w:t xml:space="preserve">05.01 СОЦИОКУЛЬТУРНОЕ ПРОЕКТИРОВАНИЕ (МОДУЛЬ): </w:t>
      </w:r>
      <w:r w:rsidRPr="006B5000">
        <w:rPr>
          <w:b/>
          <w:bCs/>
        </w:rPr>
        <w:t xml:space="preserve"> </w:t>
      </w:r>
      <w:r w:rsidRPr="006B5000">
        <w:rPr>
          <w:b/>
          <w:caps/>
        </w:rPr>
        <w:t>Социокультурное проектирование</w:t>
      </w:r>
    </w:p>
    <w:p w14:paraId="6103C064" w14:textId="77777777" w:rsidR="00EE4396" w:rsidRDefault="00EE4396" w:rsidP="00EE4396">
      <w:pPr>
        <w:tabs>
          <w:tab w:val="left" w:pos="3822"/>
        </w:tabs>
        <w:jc w:val="center"/>
        <w:rPr>
          <w:b/>
          <w:color w:val="00000A"/>
        </w:rPr>
      </w:pPr>
    </w:p>
    <w:p w14:paraId="67F8B7CF" w14:textId="77777777" w:rsidR="00EE4396" w:rsidRDefault="00EE4396" w:rsidP="00EE4396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14:paraId="4BB0673A" w14:textId="77777777" w:rsidR="00EE4396" w:rsidRDefault="00EE4396" w:rsidP="00EE4396">
      <w:pPr>
        <w:tabs>
          <w:tab w:val="right" w:leader="underscore" w:pos="8505"/>
        </w:tabs>
        <w:jc w:val="center"/>
      </w:pPr>
    </w:p>
    <w:p w14:paraId="4974EC8B" w14:textId="77777777" w:rsidR="00EE4396" w:rsidRPr="00BC770A" w:rsidRDefault="00EE4396" w:rsidP="00EE4396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14:paraId="25A36D7C" w14:textId="77777777" w:rsidR="00EE4396" w:rsidRDefault="00EE4396" w:rsidP="00EE4396">
      <w:pPr>
        <w:tabs>
          <w:tab w:val="right" w:leader="underscore" w:pos="8505"/>
        </w:tabs>
        <w:jc w:val="center"/>
      </w:pPr>
    </w:p>
    <w:p w14:paraId="09ABF17C" w14:textId="77777777" w:rsidR="00EE4396" w:rsidRDefault="00EE4396" w:rsidP="00EE4396">
      <w:pPr>
        <w:tabs>
          <w:tab w:val="left" w:pos="3822"/>
        </w:tabs>
        <w:jc w:val="center"/>
        <w:rPr>
          <w:bCs/>
        </w:rPr>
      </w:pPr>
    </w:p>
    <w:p w14:paraId="245BE7CF" w14:textId="0AFFC987" w:rsidR="00EE4396" w:rsidRDefault="006B5000" w:rsidP="00EE439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14:paraId="74D8A7CB" w14:textId="77777777" w:rsidR="00EE4396" w:rsidRDefault="00EE4396" w:rsidP="00EE4396">
      <w:pPr>
        <w:tabs>
          <w:tab w:val="left" w:pos="3822"/>
        </w:tabs>
        <w:jc w:val="center"/>
        <w:rPr>
          <w:bCs/>
        </w:rPr>
      </w:pPr>
    </w:p>
    <w:p w14:paraId="36AA0E68" w14:textId="77777777" w:rsidR="00EE4396" w:rsidRDefault="00EE4396" w:rsidP="00EE4396">
      <w:pPr>
        <w:tabs>
          <w:tab w:val="left" w:pos="3822"/>
        </w:tabs>
        <w:jc w:val="center"/>
        <w:rPr>
          <w:bCs/>
        </w:rPr>
      </w:pPr>
    </w:p>
    <w:p w14:paraId="34F788C5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1746B101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0E013920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5FF93838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76EEB400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3E7C6746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4592CB43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2B8C9339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4AF8A8EE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40758748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77D3A04E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0CB9D7A9" w14:textId="77777777" w:rsidR="00EE4396" w:rsidRDefault="00EE4396" w:rsidP="00EE4396">
      <w:pPr>
        <w:tabs>
          <w:tab w:val="left" w:pos="748"/>
          <w:tab w:val="left" w:pos="828"/>
          <w:tab w:val="left" w:pos="3822"/>
        </w:tabs>
      </w:pPr>
    </w:p>
    <w:p w14:paraId="509323AB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37CC3695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3056B557" w14:textId="77777777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0977A1D3" w14:textId="6FC3AA51" w:rsidR="00EE4396" w:rsidRDefault="00EE4396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4069D944" w14:textId="02580ED1" w:rsidR="006B5000" w:rsidRDefault="006B5000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073D1B41" w14:textId="31B0FD1B" w:rsidR="006B5000" w:rsidRDefault="006B5000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6DEABE29" w14:textId="1BF7988E" w:rsidR="006B5000" w:rsidRDefault="006B5000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04A4347D" w14:textId="279FD065" w:rsidR="006B5000" w:rsidRDefault="006B5000" w:rsidP="00EE4396">
      <w:pPr>
        <w:tabs>
          <w:tab w:val="left" w:pos="748"/>
          <w:tab w:val="left" w:pos="828"/>
          <w:tab w:val="left" w:pos="3822"/>
        </w:tabs>
        <w:jc w:val="center"/>
      </w:pPr>
    </w:p>
    <w:p w14:paraId="709A5A35" w14:textId="77777777" w:rsidR="00EE4396" w:rsidRDefault="00EE4396" w:rsidP="00EE439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14:paraId="6C838ABA" w14:textId="73AA19A4" w:rsidR="00EE4396" w:rsidRDefault="006B5000" w:rsidP="00EE4396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14:paraId="2FCBBBBC" w14:textId="6EEBB2E7" w:rsidR="00DA10A6" w:rsidRPr="007F18F6" w:rsidRDefault="00DA10A6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35EDEE8B" w14:textId="6F082815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26F691F6" w14:textId="285F47E5" w:rsidR="006B5000" w:rsidRDefault="006B5000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B5000" w:rsidRPr="00F512F8" w14:paraId="1C61549E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20839E" w14:textId="77777777" w:rsidR="006B5000" w:rsidRPr="00F512F8" w:rsidRDefault="006B5000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65FE64" w14:textId="77777777" w:rsidR="006B5000" w:rsidRPr="00F512F8" w:rsidRDefault="006B5000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14:paraId="21DD32CC" w14:textId="77777777" w:rsidR="006B5000" w:rsidRPr="00F512F8" w:rsidRDefault="006B5000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DF2883D" w14:textId="77777777" w:rsidR="006B5000" w:rsidRPr="00F512F8" w:rsidRDefault="006B5000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6B5000" w:rsidRPr="00F512F8" w14:paraId="0DB3DF64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DF7769" w14:textId="77777777" w:rsidR="006B5000" w:rsidRDefault="006B5000" w:rsidP="008B1F09">
            <w:pPr>
              <w:jc w:val="both"/>
            </w:pPr>
            <w:r>
              <w:t>ОПК-1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4DFC0" w14:textId="77777777" w:rsidR="006B5000" w:rsidRPr="00771AEE" w:rsidRDefault="006B5000" w:rsidP="008B1F09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D386BBE" w14:textId="77777777" w:rsidR="006B5000" w:rsidRDefault="006B5000" w:rsidP="008B1F09">
            <w:pPr>
              <w:jc w:val="both"/>
            </w:pPr>
            <w:r>
              <w:t>ИОПК-1.1. Знает:</w:t>
            </w:r>
          </w:p>
          <w:p w14:paraId="088A2B33" w14:textId="77777777" w:rsidR="006B5000" w:rsidRPr="00771AEE" w:rsidRDefault="006B5000" w:rsidP="008B1F09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14:paraId="37A7F3EF" w14:textId="77777777" w:rsidR="006B5000" w:rsidRDefault="006B5000" w:rsidP="008B1F09">
            <w:pPr>
              <w:jc w:val="both"/>
            </w:pPr>
            <w:r>
              <w:t>ИОПК-1.2. Умеет:</w:t>
            </w:r>
          </w:p>
          <w:p w14:paraId="4145D856" w14:textId="77777777" w:rsidR="006B5000" w:rsidRDefault="006B5000" w:rsidP="008B1F09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14:paraId="2F894425" w14:textId="77777777" w:rsidR="006B5000" w:rsidRDefault="006B5000" w:rsidP="008B1F09">
            <w:pPr>
              <w:jc w:val="both"/>
            </w:pPr>
            <w:r>
              <w:t>ИОПК-1.3. Владеть:</w:t>
            </w:r>
          </w:p>
          <w:p w14:paraId="4007FE4E" w14:textId="77777777" w:rsidR="006B5000" w:rsidRPr="00771AEE" w:rsidRDefault="006B5000" w:rsidP="008B1F09">
            <w:pPr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6B5000" w:rsidRPr="00F512F8" w14:paraId="612C83F4" w14:textId="77777777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A5C4" w14:textId="7972012C" w:rsidR="006B5000" w:rsidRDefault="006B5000" w:rsidP="006B5000">
            <w:pPr>
              <w:jc w:val="both"/>
            </w:pPr>
            <w: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D1D3102" w14:textId="1A41EF62" w:rsidR="006B5000" w:rsidRPr="00771AEE" w:rsidRDefault="006B5000" w:rsidP="006B5000">
            <w:pPr>
              <w:jc w:val="both"/>
            </w:pPr>
            <w:r w:rsidRPr="00771AEE">
              <w:t>Готов к проектной работе в различных сферах социокультурной деятельности, способен разрабатывать социокультурные проекты с учетом конкретных заданных параметров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344BB5" w14:textId="77777777" w:rsidR="006B5000" w:rsidRDefault="006B5000" w:rsidP="006B5000">
            <w:pPr>
              <w:jc w:val="both"/>
            </w:pPr>
            <w:r>
              <w:t>ИПК-1.1. Знает:</w:t>
            </w:r>
          </w:p>
          <w:p w14:paraId="6E491DEA" w14:textId="77777777" w:rsidR="006B5000" w:rsidRPr="005223C8" w:rsidRDefault="006B5000" w:rsidP="006B5000">
            <w:pPr>
              <w:jc w:val="both"/>
            </w:pPr>
            <w:r w:rsidRPr="005223C8">
              <w:t>основные технологические средства и инструменты проектной работы в разных сферах социокультурной деятельности;</w:t>
            </w:r>
          </w:p>
          <w:p w14:paraId="060D9EEF" w14:textId="77777777" w:rsidR="006B5000" w:rsidRPr="00771AEE" w:rsidRDefault="006B5000" w:rsidP="006B5000">
            <w:pPr>
              <w:jc w:val="both"/>
            </w:pPr>
            <w:r w:rsidRPr="005223C8">
              <w:t>методику поэтапного создания инновационных проектов и специфику их документационного обеспечения;</w:t>
            </w:r>
          </w:p>
          <w:p w14:paraId="5396F34A" w14:textId="77777777" w:rsidR="006B5000" w:rsidRDefault="006B5000" w:rsidP="006B5000">
            <w:pPr>
              <w:jc w:val="both"/>
            </w:pPr>
            <w:r>
              <w:t>ИПК-1.2. Умеет:</w:t>
            </w:r>
          </w:p>
          <w:p w14:paraId="61004E20" w14:textId="77777777" w:rsidR="006B5000" w:rsidRPr="005223C8" w:rsidRDefault="006B5000" w:rsidP="006B5000">
            <w:pPr>
              <w:jc w:val="both"/>
            </w:pPr>
            <w:r w:rsidRPr="005223C8"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</w:t>
            </w:r>
          </w:p>
          <w:p w14:paraId="63C1FF35" w14:textId="77777777" w:rsidR="006B5000" w:rsidRDefault="006B5000" w:rsidP="006B5000">
            <w:pPr>
              <w:jc w:val="both"/>
            </w:pPr>
            <w:r w:rsidRPr="005223C8">
              <w:t>в разных сферах социокультурной деятельности;</w:t>
            </w:r>
          </w:p>
          <w:p w14:paraId="24688F70" w14:textId="77777777" w:rsidR="006B5000" w:rsidRDefault="006B5000" w:rsidP="006B5000">
            <w:pPr>
              <w:jc w:val="both"/>
            </w:pPr>
            <w:r>
              <w:t>ИПК-1.3. Владеет:</w:t>
            </w:r>
          </w:p>
          <w:p w14:paraId="5A5386D7" w14:textId="77777777" w:rsidR="006B5000" w:rsidRPr="005223C8" w:rsidRDefault="006B5000" w:rsidP="006B5000">
            <w:pPr>
              <w:jc w:val="both"/>
            </w:pPr>
            <w:r w:rsidRPr="005223C8">
              <w:t>навыками прогнозирования актуальности проблемного поля проектирования,</w:t>
            </w:r>
          </w:p>
          <w:p w14:paraId="6EB998EC" w14:textId="5168C710" w:rsidR="006B5000" w:rsidRPr="00771AEE" w:rsidRDefault="006B5000" w:rsidP="006B5000">
            <w:pPr>
              <w:jc w:val="both"/>
            </w:pPr>
            <w:r w:rsidRPr="005223C8">
              <w:t>участия в планировании, разработке, документационном обеспечении и запуске инновационных проектов в разных сферах социокультурной деятельности;</w:t>
            </w:r>
          </w:p>
        </w:tc>
      </w:tr>
      <w:tr w:rsidR="006B5000" w:rsidRPr="00F512F8" w14:paraId="286B4EB3" w14:textId="77777777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53A2" w14:textId="13B8515D" w:rsidR="006B5000" w:rsidRDefault="006B5000" w:rsidP="006B5000">
            <w:pPr>
              <w:jc w:val="both"/>
            </w:pPr>
            <w: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0DE5E53" w14:textId="211606AC" w:rsidR="006B5000" w:rsidRPr="00771AEE" w:rsidRDefault="006B5000" w:rsidP="006B5000">
            <w:pPr>
              <w:jc w:val="both"/>
            </w:pPr>
            <w:r w:rsidRPr="00771AEE"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0ABC90" w14:textId="77777777" w:rsidR="006B5000" w:rsidRDefault="006B5000" w:rsidP="006B5000">
            <w:pPr>
              <w:jc w:val="both"/>
            </w:pPr>
            <w:r>
              <w:t>ИПК-2.1. Знает:</w:t>
            </w:r>
          </w:p>
          <w:p w14:paraId="67F0D679" w14:textId="77777777" w:rsidR="006B5000" w:rsidRPr="00771AEE" w:rsidRDefault="006B5000" w:rsidP="006B5000">
            <w:pPr>
              <w:jc w:val="both"/>
            </w:pPr>
            <w:r>
              <w:t>Механизм разработки и подготовки различных типов проектов в области культуры и искусства</w:t>
            </w:r>
          </w:p>
          <w:p w14:paraId="1D60CAF5" w14:textId="77777777" w:rsidR="006B5000" w:rsidRDefault="006B5000" w:rsidP="006B5000">
            <w:pPr>
              <w:jc w:val="both"/>
            </w:pPr>
            <w:r>
              <w:t>ИПК-2.2. Умеет:</w:t>
            </w:r>
          </w:p>
          <w:p w14:paraId="2556DB2B" w14:textId="77777777" w:rsidR="006B5000" w:rsidRPr="00771AEE" w:rsidRDefault="006B5000" w:rsidP="006B5000">
            <w:pPr>
              <w:jc w:val="both"/>
            </w:pPr>
            <w:r>
              <w:t>Применять методику проектной деятельности в области культуры и искусства;</w:t>
            </w:r>
          </w:p>
          <w:p w14:paraId="1022C303" w14:textId="77777777" w:rsidR="006B5000" w:rsidRDefault="006B5000" w:rsidP="006B5000">
            <w:pPr>
              <w:jc w:val="both"/>
            </w:pPr>
            <w:r>
              <w:t>ИПК-2.3. Владеет:</w:t>
            </w:r>
          </w:p>
          <w:p w14:paraId="6DD53BFD" w14:textId="209FFB05" w:rsidR="006B5000" w:rsidRDefault="006B5000" w:rsidP="006B5000">
            <w:pPr>
              <w:jc w:val="both"/>
            </w:pPr>
            <w:r>
              <w:t>Навыками разработки различных типов проектов в области культуры и искусства</w:t>
            </w:r>
          </w:p>
        </w:tc>
      </w:tr>
    </w:tbl>
    <w:bookmarkEnd w:id="0"/>
    <w:p w14:paraId="3CEB8DB6" w14:textId="77777777"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33A84D7E" w14:textId="77777777" w:rsidR="002118B1" w:rsidRPr="00434168" w:rsidRDefault="002118B1" w:rsidP="002118B1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434168">
        <w:rPr>
          <w:color w:val="auto"/>
          <w:sz w:val="24"/>
          <w:szCs w:val="24"/>
          <w:u w:val="single"/>
        </w:rPr>
        <w:t>Цель дисциплины</w:t>
      </w:r>
      <w:r w:rsidRPr="00434168">
        <w:rPr>
          <w:color w:val="auto"/>
          <w:sz w:val="24"/>
          <w:szCs w:val="24"/>
        </w:rPr>
        <w:t xml:space="preserve">: </w:t>
      </w:r>
    </w:p>
    <w:p w14:paraId="5AB1B476" w14:textId="77777777" w:rsidR="002118B1" w:rsidRDefault="002118B1" w:rsidP="002118B1">
      <w:pPr>
        <w:tabs>
          <w:tab w:val="left" w:pos="0"/>
        </w:tabs>
        <w:ind w:firstLine="540"/>
        <w:jc w:val="both"/>
      </w:pPr>
      <w:r>
        <w:t xml:space="preserve">Целями освоения дисциплины «Социокультурное проектирование» являются освоение специальных знаний, умений и навыков в области теории и практики социально-культурного проектирования, овладение проектными технологиями; получение знаний по формированию комплекса проектных технологий. </w:t>
      </w:r>
    </w:p>
    <w:p w14:paraId="6E64FCF7" w14:textId="77777777" w:rsidR="002118B1" w:rsidRDefault="002118B1" w:rsidP="002118B1">
      <w:pPr>
        <w:tabs>
          <w:tab w:val="left" w:pos="0"/>
        </w:tabs>
        <w:ind w:firstLine="540"/>
        <w:jc w:val="both"/>
      </w:pPr>
    </w:p>
    <w:p w14:paraId="3349715D" w14:textId="77777777" w:rsidR="002118B1" w:rsidRDefault="002118B1" w:rsidP="002118B1">
      <w:pPr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14:paraId="238ECA57" w14:textId="77777777" w:rsidR="002118B1" w:rsidRDefault="002118B1" w:rsidP="002118B1">
      <w:pPr>
        <w:numPr>
          <w:ilvl w:val="0"/>
          <w:numId w:val="19"/>
        </w:numPr>
        <w:tabs>
          <w:tab w:val="left" w:pos="0"/>
        </w:tabs>
        <w:jc w:val="both"/>
      </w:pPr>
      <w:r>
        <w:t xml:space="preserve">ознакомить студентов с различными методологическими подходами и основными методами проектирования культурной среды; </w:t>
      </w:r>
    </w:p>
    <w:p w14:paraId="37F51F02" w14:textId="77777777" w:rsidR="002118B1" w:rsidRDefault="002118B1" w:rsidP="002118B1">
      <w:pPr>
        <w:numPr>
          <w:ilvl w:val="0"/>
          <w:numId w:val="19"/>
        </w:numPr>
        <w:tabs>
          <w:tab w:val="left" w:pos="0"/>
        </w:tabs>
        <w:jc w:val="both"/>
      </w:pPr>
      <w:r>
        <w:t xml:space="preserve">дать описание видов, моделей, основных этапов социокультурного проектирования и основных подходов к ее проектному описанию и трансформации культуры; </w:t>
      </w:r>
    </w:p>
    <w:p w14:paraId="51B35A6E" w14:textId="77777777" w:rsidR="002118B1" w:rsidRDefault="002118B1" w:rsidP="002118B1">
      <w:pPr>
        <w:numPr>
          <w:ilvl w:val="0"/>
          <w:numId w:val="19"/>
        </w:numPr>
        <w:tabs>
          <w:tab w:val="left" w:pos="0"/>
        </w:tabs>
        <w:jc w:val="both"/>
      </w:pPr>
      <w:r>
        <w:t>привить навыки применения методик и приемов экспертного анализа культурных феноменов, проблемных социокультурных ситуаций, целеполагания, выявления вариантов и выбора оптимального пути развития конкретной ситуации с учетом широкого культурно-исторического контекста;</w:t>
      </w:r>
    </w:p>
    <w:p w14:paraId="68A10B78" w14:textId="77777777" w:rsidR="002118B1" w:rsidRDefault="002118B1" w:rsidP="002118B1">
      <w:pPr>
        <w:numPr>
          <w:ilvl w:val="0"/>
          <w:numId w:val="19"/>
        </w:numPr>
        <w:tabs>
          <w:tab w:val="left" w:pos="0"/>
        </w:tabs>
        <w:jc w:val="both"/>
      </w:pPr>
      <w:r>
        <w:t>познакомить студентов со спецификой работы в сфере экспертного анализа и проектирования культурной среды;</w:t>
      </w:r>
    </w:p>
    <w:p w14:paraId="0541EED0" w14:textId="77777777" w:rsidR="002118B1" w:rsidRDefault="002118B1" w:rsidP="002118B1">
      <w:pPr>
        <w:numPr>
          <w:ilvl w:val="0"/>
          <w:numId w:val="19"/>
        </w:numPr>
        <w:tabs>
          <w:tab w:val="left" w:pos="0"/>
        </w:tabs>
        <w:jc w:val="both"/>
      </w:pPr>
      <w:r>
        <w:t xml:space="preserve">выработать навыки интегрированного использования проектных технологий в сфере культуры; </w:t>
      </w:r>
    </w:p>
    <w:p w14:paraId="4D734A79" w14:textId="77777777" w:rsidR="002118B1" w:rsidRPr="00816565" w:rsidRDefault="002118B1" w:rsidP="002118B1">
      <w:pPr>
        <w:numPr>
          <w:ilvl w:val="0"/>
          <w:numId w:val="19"/>
        </w:numPr>
        <w:tabs>
          <w:tab w:val="left" w:pos="0"/>
        </w:tabs>
        <w:jc w:val="both"/>
        <w:rPr>
          <w:b/>
          <w:sz w:val="20"/>
          <w:szCs w:val="20"/>
        </w:rPr>
      </w:pPr>
      <w:r>
        <w:t>дать знания по основным техникам проведения анализа в проектной деятельности.</w:t>
      </w:r>
    </w:p>
    <w:p w14:paraId="5AFCE48A" w14:textId="77777777" w:rsidR="00DD2D72" w:rsidRDefault="00DD2D72" w:rsidP="007D5303">
      <w:pPr>
        <w:ind w:firstLine="709"/>
        <w:jc w:val="both"/>
      </w:pPr>
    </w:p>
    <w:p w14:paraId="32D86125" w14:textId="77777777" w:rsidR="00EE4396" w:rsidRDefault="00EE4396" w:rsidP="007D5303">
      <w:pPr>
        <w:ind w:firstLine="709"/>
        <w:jc w:val="both"/>
      </w:pPr>
    </w:p>
    <w:p w14:paraId="32138835" w14:textId="77777777" w:rsidR="00EE4396" w:rsidRDefault="00EE439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325D22D6" w14:textId="77777777" w:rsidR="00EE4396" w:rsidRDefault="00EE4396" w:rsidP="007D5303">
      <w:pPr>
        <w:ind w:firstLine="709"/>
        <w:jc w:val="both"/>
      </w:pPr>
    </w:p>
    <w:p w14:paraId="3A0E2D74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CF2A071" w14:textId="77777777"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proofErr w:type="gramStart"/>
      <w:r w:rsidR="00C50319">
        <w:rPr>
          <w:i/>
        </w:rPr>
        <w:t>8</w:t>
      </w:r>
      <w:r w:rsidR="00847557">
        <w:t xml:space="preserve"> </w:t>
      </w:r>
      <w:r w:rsidR="00B4519D">
        <w:t xml:space="preserve"> </w:t>
      </w:r>
      <w:r w:rsidRPr="00255A37">
        <w:t>зачетных</w:t>
      </w:r>
      <w:proofErr w:type="gramEnd"/>
      <w:r w:rsidRPr="00255A37">
        <w:t xml:space="preserve"> единиц, </w:t>
      </w:r>
      <w:r w:rsidR="001D073B">
        <w:t xml:space="preserve"> </w:t>
      </w:r>
      <w:r w:rsidR="00C50319">
        <w:rPr>
          <w:i/>
        </w:rPr>
        <w:t>288</w:t>
      </w:r>
      <w:r w:rsidR="001D073B">
        <w:t xml:space="preserve"> </w:t>
      </w:r>
      <w:r>
        <w:t xml:space="preserve">академических </w:t>
      </w:r>
      <w:r w:rsidRPr="00255A37">
        <w:t>час</w:t>
      </w:r>
      <w:r w:rsidR="001D073B">
        <w:t>ов</w:t>
      </w:r>
      <w:r w:rsidR="00B71438">
        <w:t xml:space="preserve"> </w:t>
      </w:r>
      <w:r w:rsidR="001D073B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</w:t>
      </w:r>
      <w:r w:rsidR="00847557">
        <w:rPr>
          <w:i/>
          <w:color w:val="000000"/>
        </w:rPr>
        <w:t xml:space="preserve">ачетная единица соответствует  </w:t>
      </w:r>
      <w:r w:rsidR="000D42F1">
        <w:rPr>
          <w:i/>
          <w:color w:val="000000"/>
        </w:rPr>
        <w:t xml:space="preserve">36 </w:t>
      </w:r>
      <w:r w:rsidR="00B71438" w:rsidRPr="00B71438">
        <w:rPr>
          <w:i/>
          <w:color w:val="000000"/>
        </w:rPr>
        <w:t xml:space="preserve"> академическим часам).</w:t>
      </w:r>
    </w:p>
    <w:p w14:paraId="1301FF12" w14:textId="77777777" w:rsidR="00DA10A6" w:rsidRDefault="00DA10A6" w:rsidP="00EC69C9">
      <w:pPr>
        <w:ind w:firstLine="720"/>
        <w:jc w:val="both"/>
      </w:pPr>
    </w:p>
    <w:p w14:paraId="4EA31E38" w14:textId="77777777"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45"/>
        <w:gridCol w:w="75"/>
        <w:gridCol w:w="1338"/>
      </w:tblGrid>
      <w:tr w:rsidR="006B5000" w:rsidRPr="007F18F6" w14:paraId="425D5C64" w14:textId="77777777" w:rsidTr="006B5000">
        <w:trPr>
          <w:trHeight w:val="582"/>
        </w:trPr>
        <w:tc>
          <w:tcPr>
            <w:tcW w:w="6682" w:type="dxa"/>
            <w:vMerge w:val="restart"/>
          </w:tcPr>
          <w:p w14:paraId="62CB2B86" w14:textId="77777777" w:rsidR="006B5000" w:rsidRPr="007F18F6" w:rsidRDefault="006B5000" w:rsidP="002D79E2">
            <w:pPr>
              <w:pStyle w:val="a5"/>
              <w:jc w:val="center"/>
            </w:pPr>
            <w:r w:rsidRPr="007F18F6">
              <w:t>Вид учебной работы</w:t>
            </w:r>
          </w:p>
          <w:p w14:paraId="2751A413" w14:textId="77777777" w:rsidR="006B5000" w:rsidRPr="007F18F6" w:rsidRDefault="006B5000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  <w:gridSpan w:val="3"/>
          </w:tcPr>
          <w:p w14:paraId="02103211" w14:textId="77777777" w:rsidR="006B5000" w:rsidRPr="007F18F6" w:rsidRDefault="006B5000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6B5000" w:rsidRPr="007F18F6" w14:paraId="047AB14A" w14:textId="15EC892B" w:rsidTr="006B5000">
        <w:trPr>
          <w:trHeight w:val="582"/>
        </w:trPr>
        <w:tc>
          <w:tcPr>
            <w:tcW w:w="6682" w:type="dxa"/>
            <w:vMerge/>
          </w:tcPr>
          <w:p w14:paraId="086C6C6E" w14:textId="77777777" w:rsidR="006B5000" w:rsidRPr="007F18F6" w:rsidRDefault="006B5000" w:rsidP="002D79E2">
            <w:pPr>
              <w:pStyle w:val="a5"/>
              <w:jc w:val="center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42885D93" w14:textId="77777777" w:rsidR="006B5000" w:rsidRDefault="006B5000" w:rsidP="002D79E2">
            <w:pPr>
              <w:pStyle w:val="a5"/>
              <w:jc w:val="center"/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14:paraId="2E570380" w14:textId="7570A408" w:rsidR="006B5000" w:rsidRPr="006B5000" w:rsidRDefault="006B5000" w:rsidP="002D79E2">
            <w:pPr>
              <w:pStyle w:val="a5"/>
              <w:jc w:val="center"/>
              <w:rPr>
                <w:sz w:val="18"/>
                <w:szCs w:val="18"/>
              </w:rPr>
            </w:pPr>
            <w:r w:rsidRPr="006B5000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F75AFA" w:rsidRPr="007F18F6" w14:paraId="40DEC845" w14:textId="77777777" w:rsidTr="006B5000">
        <w:trPr>
          <w:trHeight w:val="424"/>
        </w:trPr>
        <w:tc>
          <w:tcPr>
            <w:tcW w:w="6682" w:type="dxa"/>
            <w:shd w:val="clear" w:color="auto" w:fill="E0E0E0"/>
          </w:tcPr>
          <w:p w14:paraId="12AE343C" w14:textId="77777777"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14:paraId="4016AC5A" w14:textId="5B40DFD0" w:rsidR="00F75AFA" w:rsidRPr="007A60AD" w:rsidRDefault="006B5000" w:rsidP="002D79E2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F75AFA" w:rsidRPr="007F18F6" w14:paraId="5E16747F" w14:textId="77777777" w:rsidTr="006B5000">
        <w:tc>
          <w:tcPr>
            <w:tcW w:w="6682" w:type="dxa"/>
          </w:tcPr>
          <w:p w14:paraId="3DB5D529" w14:textId="77777777"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  <w:tcBorders>
              <w:bottom w:val="single" w:sz="4" w:space="0" w:color="auto"/>
            </w:tcBorders>
            <w:vAlign w:val="center"/>
          </w:tcPr>
          <w:p w14:paraId="03BF546C" w14:textId="77777777" w:rsidR="00F75AFA" w:rsidRPr="007F18F6" w:rsidRDefault="00F75AFA" w:rsidP="002D79E2">
            <w:pPr>
              <w:pStyle w:val="a5"/>
              <w:jc w:val="center"/>
            </w:pPr>
          </w:p>
        </w:tc>
      </w:tr>
      <w:tr w:rsidR="006B5000" w:rsidRPr="007F18F6" w14:paraId="3BB71277" w14:textId="51BF36CE" w:rsidTr="006B5000">
        <w:tc>
          <w:tcPr>
            <w:tcW w:w="6682" w:type="dxa"/>
          </w:tcPr>
          <w:p w14:paraId="1E800DFF" w14:textId="77777777" w:rsidR="006B5000" w:rsidRPr="007F18F6" w:rsidRDefault="006B5000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5ABA8" w14:textId="5F8E1EDD" w:rsidR="006B5000" w:rsidRPr="007F18F6" w:rsidRDefault="006B5000" w:rsidP="002D79E2">
            <w:pPr>
              <w:pStyle w:val="a5"/>
              <w:jc w:val="center"/>
            </w:pPr>
            <w:r>
              <w:t>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64D16" w14:textId="77777777" w:rsidR="006B5000" w:rsidRPr="007F18F6" w:rsidRDefault="006B5000" w:rsidP="006B5000">
            <w:pPr>
              <w:pStyle w:val="a5"/>
              <w:jc w:val="center"/>
            </w:pPr>
          </w:p>
        </w:tc>
      </w:tr>
      <w:tr w:rsidR="006B5000" w:rsidRPr="007F18F6" w14:paraId="6AEF0C96" w14:textId="14D12748" w:rsidTr="006B5000">
        <w:tc>
          <w:tcPr>
            <w:tcW w:w="6682" w:type="dxa"/>
          </w:tcPr>
          <w:p w14:paraId="794C2F2D" w14:textId="70473CF2" w:rsidR="006B5000" w:rsidRPr="007F18F6" w:rsidRDefault="006B5000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(* в </w:t>
            </w:r>
            <w:proofErr w:type="spellStart"/>
            <w:r>
              <w:t>т.ч</w:t>
            </w:r>
            <w:proofErr w:type="spellEnd"/>
            <w:r>
              <w:t>. зачеты)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ABACA47" w14:textId="740656F8" w:rsidR="006B5000" w:rsidRPr="007F18F6" w:rsidRDefault="006B5000" w:rsidP="002D79E2">
            <w:pPr>
              <w:pStyle w:val="a5"/>
              <w:jc w:val="center"/>
            </w:pPr>
            <w:r>
              <w:t>-/102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36DCA9D5" w14:textId="0BAF731E" w:rsidR="006B5000" w:rsidRPr="007F18F6" w:rsidRDefault="006B5000" w:rsidP="006B5000">
            <w:pPr>
              <w:pStyle w:val="a5"/>
              <w:jc w:val="center"/>
            </w:pPr>
            <w:r>
              <w:t>-/4</w:t>
            </w:r>
          </w:p>
        </w:tc>
      </w:tr>
      <w:tr w:rsidR="00F75AFA" w:rsidRPr="007F18F6" w14:paraId="1F396D43" w14:textId="77777777" w:rsidTr="006B5000">
        <w:tc>
          <w:tcPr>
            <w:tcW w:w="6682" w:type="dxa"/>
            <w:shd w:val="clear" w:color="auto" w:fill="E0E0E0"/>
          </w:tcPr>
          <w:p w14:paraId="6FC2CE00" w14:textId="77777777"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14:paraId="1F65CB6A" w14:textId="6C36EC90" w:rsidR="00F75AFA" w:rsidRPr="007A60AD" w:rsidRDefault="006B5000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F75AFA" w:rsidRPr="007F18F6" w14:paraId="44FA464B" w14:textId="77777777" w:rsidTr="006B5000">
        <w:tc>
          <w:tcPr>
            <w:tcW w:w="6682" w:type="dxa"/>
            <w:shd w:val="clear" w:color="auto" w:fill="D9D9D9"/>
          </w:tcPr>
          <w:p w14:paraId="79216F50" w14:textId="77777777" w:rsidR="00F75AFA" w:rsidRPr="007F18F6" w:rsidRDefault="00F75AFA" w:rsidP="002D79E2">
            <w:pPr>
              <w:pStyle w:val="a5"/>
            </w:pPr>
            <w:r w:rsidRPr="00E05DA6">
              <w:rPr>
                <w:b/>
              </w:rPr>
              <w:t>Вид п</w:t>
            </w:r>
            <w:r w:rsidR="00C50319">
              <w:rPr>
                <w:b/>
              </w:rPr>
              <w:t>ромежуточной аттестации (экзамены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gridSpan w:val="3"/>
            <w:shd w:val="clear" w:color="auto" w:fill="D9D9D9"/>
            <w:vAlign w:val="center"/>
          </w:tcPr>
          <w:p w14:paraId="12B85750" w14:textId="77429967" w:rsidR="00F75AFA" w:rsidRPr="007A60AD" w:rsidRDefault="006B5000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56869" w:rsidRPr="007F18F6" w14:paraId="0DF4971B" w14:textId="77777777" w:rsidTr="006B5000">
        <w:tc>
          <w:tcPr>
            <w:tcW w:w="6682" w:type="dxa"/>
          </w:tcPr>
          <w:p w14:paraId="506787DB" w14:textId="77777777" w:rsidR="00456869" w:rsidRPr="007F18F6" w:rsidRDefault="00456869" w:rsidP="00456869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gridSpan w:val="3"/>
          </w:tcPr>
          <w:p w14:paraId="2ED3C9E1" w14:textId="3FF4274E" w:rsidR="00456869" w:rsidRPr="00456869" w:rsidRDefault="006B5000" w:rsidP="0045686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456869" w:rsidRPr="007F18F6" w14:paraId="54A9FDE9" w14:textId="77777777" w:rsidTr="006B5000">
        <w:tc>
          <w:tcPr>
            <w:tcW w:w="6682" w:type="dxa"/>
          </w:tcPr>
          <w:p w14:paraId="7B559C87" w14:textId="77777777" w:rsidR="00456869" w:rsidRDefault="00456869" w:rsidP="00456869">
            <w:pPr>
              <w:pStyle w:val="a5"/>
            </w:pPr>
            <w:r>
              <w:t>самостоятельная работа по подготовке к экзаменам</w:t>
            </w:r>
          </w:p>
        </w:tc>
        <w:tc>
          <w:tcPr>
            <w:tcW w:w="2958" w:type="dxa"/>
            <w:gridSpan w:val="3"/>
          </w:tcPr>
          <w:p w14:paraId="1E62F050" w14:textId="22A6DEB4" w:rsidR="00456869" w:rsidRPr="00456869" w:rsidRDefault="006B5000" w:rsidP="0045686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F75AFA" w:rsidRPr="007F18F6" w14:paraId="4B833DC8" w14:textId="77777777" w:rsidTr="006B5000">
        <w:trPr>
          <w:trHeight w:val="454"/>
        </w:trPr>
        <w:tc>
          <w:tcPr>
            <w:tcW w:w="6682" w:type="dxa"/>
            <w:shd w:val="clear" w:color="auto" w:fill="E0E0E0"/>
          </w:tcPr>
          <w:p w14:paraId="187EAD1D" w14:textId="77777777"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14:paraId="4EC3E05D" w14:textId="77777777" w:rsidR="00F75AFA" w:rsidRPr="007A60AD" w:rsidRDefault="00C50319" w:rsidP="003B572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288</w:t>
            </w:r>
            <w:r w:rsidR="00456869">
              <w:rPr>
                <w:b/>
              </w:rPr>
              <w:t xml:space="preserve">/8 </w:t>
            </w:r>
          </w:p>
        </w:tc>
      </w:tr>
    </w:tbl>
    <w:p w14:paraId="04E5EE03" w14:textId="77777777" w:rsidR="00F75AFA" w:rsidRDefault="00F75AFA" w:rsidP="00EC69C9">
      <w:pPr>
        <w:ind w:firstLine="720"/>
        <w:jc w:val="both"/>
      </w:pPr>
    </w:p>
    <w:p w14:paraId="03E8A017" w14:textId="77777777"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E525246" w14:textId="77777777" w:rsidR="00D141E6" w:rsidRPr="0039664A" w:rsidRDefault="00D141E6" w:rsidP="00D141E6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72AF896" w14:textId="77777777" w:rsidR="00D141E6" w:rsidRPr="007F18F6" w:rsidRDefault="00D141E6" w:rsidP="00D141E6">
      <w:pPr>
        <w:rPr>
          <w:b/>
          <w:bCs/>
        </w:rPr>
      </w:pPr>
    </w:p>
    <w:p w14:paraId="168F4BF7" w14:textId="77777777" w:rsidR="00EE4396" w:rsidRDefault="00EE4396" w:rsidP="00EE4396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14:paraId="1262026C" w14:textId="77777777" w:rsidR="00EE4396" w:rsidRDefault="00EE4396" w:rsidP="00EE4396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E4396" w:rsidRPr="0053465B" w14:paraId="3DB683B0" w14:textId="77777777" w:rsidTr="00642C95">
        <w:tc>
          <w:tcPr>
            <w:tcW w:w="693" w:type="dxa"/>
          </w:tcPr>
          <w:p w14:paraId="5503ABD8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8E469AB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4396" w:rsidRPr="0053465B" w14:paraId="132E7C9A" w14:textId="77777777" w:rsidTr="00642C95">
        <w:tc>
          <w:tcPr>
            <w:tcW w:w="693" w:type="dxa"/>
          </w:tcPr>
          <w:p w14:paraId="1DE6C41E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8FE69D2" w14:textId="77777777" w:rsidR="00EE4396" w:rsidRPr="00EE4396" w:rsidRDefault="00EE4396" w:rsidP="00642C95">
            <w:pPr>
              <w:jc w:val="both"/>
              <w:rPr>
                <w:bCs/>
                <w:color w:val="000000"/>
              </w:rPr>
            </w:pPr>
            <w:r w:rsidRPr="00EE4396">
              <w:t>Социокультурное проектирование и другие виды прогнозной деятельности</w:t>
            </w:r>
          </w:p>
        </w:tc>
      </w:tr>
      <w:tr w:rsidR="00EE4396" w:rsidRPr="0053465B" w14:paraId="301D3633" w14:textId="77777777" w:rsidTr="00642C95">
        <w:tc>
          <w:tcPr>
            <w:tcW w:w="693" w:type="dxa"/>
          </w:tcPr>
          <w:p w14:paraId="796ED537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BF6A4CE" w14:textId="77777777" w:rsidR="00EE4396" w:rsidRPr="00EE4396" w:rsidRDefault="00EE4396" w:rsidP="00642C95">
            <w:pPr>
              <w:jc w:val="both"/>
              <w:rPr>
                <w:bCs/>
                <w:color w:val="000000"/>
              </w:rPr>
            </w:pPr>
            <w:r w:rsidRPr="00EE4396">
              <w:t>Классификации социально-культурных проектов</w:t>
            </w:r>
          </w:p>
        </w:tc>
      </w:tr>
      <w:tr w:rsidR="00EE4396" w:rsidRPr="0053465B" w14:paraId="1BCFE63A" w14:textId="77777777" w:rsidTr="00642C95">
        <w:tc>
          <w:tcPr>
            <w:tcW w:w="693" w:type="dxa"/>
          </w:tcPr>
          <w:p w14:paraId="6BB50151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A006282" w14:textId="77777777" w:rsidR="00EE4396" w:rsidRPr="00EE4396" w:rsidRDefault="00EE4396" w:rsidP="00642C95">
            <w:pPr>
              <w:jc w:val="both"/>
              <w:rPr>
                <w:bCs/>
                <w:color w:val="000000"/>
              </w:rPr>
            </w:pPr>
            <w:r w:rsidRPr="00EE4396">
              <w:t>Социокультурное проектирование в системе разработки и реализации региональной культурной политики</w:t>
            </w:r>
          </w:p>
        </w:tc>
      </w:tr>
      <w:tr w:rsidR="00EE4396" w:rsidRPr="0053465B" w14:paraId="25D83702" w14:textId="77777777" w:rsidTr="00642C95">
        <w:tc>
          <w:tcPr>
            <w:tcW w:w="693" w:type="dxa"/>
          </w:tcPr>
          <w:p w14:paraId="11C0001C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DD0FF20" w14:textId="77777777" w:rsidR="00EE4396" w:rsidRPr="00EE4396" w:rsidRDefault="00EE4396" w:rsidP="00642C95">
            <w:pPr>
              <w:jc w:val="both"/>
              <w:rPr>
                <w:bCs/>
                <w:color w:val="000000"/>
              </w:rPr>
            </w:pPr>
            <w:r w:rsidRPr="00EE4396">
              <w:t>Проблемно-ситуационный подход в социокультурном проектировании</w:t>
            </w:r>
          </w:p>
        </w:tc>
      </w:tr>
      <w:tr w:rsidR="00EE4396" w:rsidRPr="0053465B" w14:paraId="59A39EAE" w14:textId="77777777" w:rsidTr="00642C95">
        <w:tc>
          <w:tcPr>
            <w:tcW w:w="693" w:type="dxa"/>
          </w:tcPr>
          <w:p w14:paraId="72C30D08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FD7ECC9" w14:textId="77777777" w:rsidR="00EE4396" w:rsidRPr="00EE4396" w:rsidRDefault="00EE4396" w:rsidP="00642C95">
            <w:pPr>
              <w:jc w:val="both"/>
              <w:rPr>
                <w:bCs/>
                <w:color w:val="000000"/>
              </w:rPr>
            </w:pPr>
            <w:r w:rsidRPr="00EE4396">
              <w:t>Проектная игра, экспертный опрос как  методы социокультурного  проектирования</w:t>
            </w:r>
          </w:p>
        </w:tc>
      </w:tr>
      <w:tr w:rsidR="00EE4396" w:rsidRPr="0053465B" w14:paraId="0CC2E7F5" w14:textId="77777777" w:rsidTr="00642C95">
        <w:tc>
          <w:tcPr>
            <w:tcW w:w="693" w:type="dxa"/>
          </w:tcPr>
          <w:p w14:paraId="750B53DF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E9D89F9" w14:textId="77777777" w:rsidR="00EE4396" w:rsidRPr="00EE4396" w:rsidRDefault="00EE4396" w:rsidP="00642C95">
            <w:pPr>
              <w:jc w:val="both"/>
              <w:rPr>
                <w:bCs/>
                <w:color w:val="000000"/>
              </w:rPr>
            </w:pPr>
            <w:r w:rsidRPr="00EE4396">
              <w:t>Этапы социокультурного проектирования</w:t>
            </w:r>
          </w:p>
        </w:tc>
      </w:tr>
      <w:tr w:rsidR="00EE4396" w:rsidRPr="0053465B" w14:paraId="695C9436" w14:textId="77777777" w:rsidTr="00642C95">
        <w:tc>
          <w:tcPr>
            <w:tcW w:w="693" w:type="dxa"/>
          </w:tcPr>
          <w:p w14:paraId="2C4954F5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144D0244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sz w:val="24"/>
                <w:szCs w:val="24"/>
              </w:rPr>
              <w:t>Инновационная деятельность в сфере  культуры</w:t>
            </w:r>
          </w:p>
        </w:tc>
      </w:tr>
      <w:tr w:rsidR="00EE4396" w:rsidRPr="0053465B" w14:paraId="11D49789" w14:textId="77777777" w:rsidTr="00642C95">
        <w:tc>
          <w:tcPr>
            <w:tcW w:w="693" w:type="dxa"/>
          </w:tcPr>
          <w:p w14:paraId="1FAECD96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011B189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sz w:val="24"/>
                <w:szCs w:val="24"/>
              </w:rPr>
              <w:t>Социальный эксперимент в инновационном процессе</w:t>
            </w:r>
          </w:p>
        </w:tc>
      </w:tr>
      <w:tr w:rsidR="00EE4396" w:rsidRPr="0053465B" w14:paraId="1A820633" w14:textId="77777777" w:rsidTr="00642C95">
        <w:tc>
          <w:tcPr>
            <w:tcW w:w="693" w:type="dxa"/>
          </w:tcPr>
          <w:p w14:paraId="23C6102E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0676B0A" w14:textId="77777777" w:rsidR="00EE4396" w:rsidRPr="00EE4396" w:rsidRDefault="00EE4396" w:rsidP="00EE4396">
            <w:pPr>
              <w:pStyle w:val="p"/>
              <w:shd w:val="clear" w:color="auto" w:fill="FFFFFF"/>
              <w:spacing w:before="0" w:beforeAutospacing="0" w:after="0" w:afterAutospacing="0"/>
              <w:jc w:val="both"/>
            </w:pPr>
            <w:r w:rsidRPr="00EE4396">
              <w:t>Оценка социальных последствий  инновационных управленческих  решений</w:t>
            </w:r>
          </w:p>
        </w:tc>
      </w:tr>
      <w:tr w:rsidR="00EE4396" w:rsidRPr="0053465B" w14:paraId="2BB2D51C" w14:textId="77777777" w:rsidTr="00642C95">
        <w:tc>
          <w:tcPr>
            <w:tcW w:w="693" w:type="dxa"/>
          </w:tcPr>
          <w:p w14:paraId="09348269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3E7BBA9C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sz w:val="24"/>
                <w:szCs w:val="24"/>
              </w:rPr>
              <w:t>Правовое регулирование социально-культурного проектирования</w:t>
            </w:r>
          </w:p>
        </w:tc>
      </w:tr>
      <w:tr w:rsidR="00EE4396" w:rsidRPr="0053465B" w14:paraId="0A711FE7" w14:textId="77777777" w:rsidTr="00642C95">
        <w:tc>
          <w:tcPr>
            <w:tcW w:w="693" w:type="dxa"/>
          </w:tcPr>
          <w:p w14:paraId="06A66872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390185A7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396">
              <w:rPr>
                <w:sz w:val="24"/>
                <w:szCs w:val="24"/>
              </w:rPr>
              <w:t>Технология разработки социокультурного проекта</w:t>
            </w:r>
          </w:p>
        </w:tc>
      </w:tr>
      <w:tr w:rsidR="00EE4396" w:rsidRPr="0053465B" w14:paraId="5829237D" w14:textId="77777777" w:rsidTr="00642C95">
        <w:tc>
          <w:tcPr>
            <w:tcW w:w="693" w:type="dxa"/>
          </w:tcPr>
          <w:p w14:paraId="30E1984B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599C31A3" w14:textId="77777777" w:rsidR="00EE4396" w:rsidRPr="00EE4396" w:rsidRDefault="00EE4396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396">
              <w:rPr>
                <w:sz w:val="24"/>
              </w:rPr>
              <w:t>Основные методы социально-культурного проектирования</w:t>
            </w:r>
          </w:p>
        </w:tc>
      </w:tr>
    </w:tbl>
    <w:p w14:paraId="3D43541E" w14:textId="77777777" w:rsidR="00EE4396" w:rsidRDefault="00EE4396" w:rsidP="00547A96">
      <w:pPr>
        <w:rPr>
          <w:b/>
        </w:rPr>
      </w:pPr>
    </w:p>
    <w:p w14:paraId="5AFED757" w14:textId="77777777" w:rsidR="00FF0D4C" w:rsidRDefault="00FF0D4C" w:rsidP="00547A96">
      <w:pPr>
        <w:pStyle w:val="p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D9819A4" w14:textId="77777777" w:rsidR="00DA10A6" w:rsidRDefault="00DA10A6" w:rsidP="002B36AA">
      <w:pPr>
        <w:spacing w:line="360" w:lineRule="auto"/>
        <w:rPr>
          <w:b/>
          <w:bCs/>
        </w:rPr>
      </w:pPr>
      <w:r w:rsidRPr="00162958">
        <w:rPr>
          <w:b/>
          <w:bCs/>
          <w:caps/>
        </w:rPr>
        <w:t>4.</w:t>
      </w:r>
      <w:r w:rsidR="003B5725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3B5725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3B5725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14:paraId="4F1C9E24" w14:textId="77777777" w:rsidR="00881FB1" w:rsidRPr="0088711A" w:rsidRDefault="00881FB1" w:rsidP="00881FB1">
      <w:r w:rsidRPr="0088711A">
        <w:t>Тема 1. Социокультурное проектирование и другие виды прогнозной деятельности</w:t>
      </w:r>
    </w:p>
    <w:p w14:paraId="17EBA4C5" w14:textId="77777777" w:rsidR="00881FB1" w:rsidRPr="0088711A" w:rsidRDefault="00881FB1" w:rsidP="00881FB1">
      <w:r w:rsidRPr="0088711A">
        <w:t>Тема 2. Классификации социально-культурных проектов</w:t>
      </w:r>
    </w:p>
    <w:p w14:paraId="461CDD4D" w14:textId="77777777" w:rsidR="00881FB1" w:rsidRPr="0088711A" w:rsidRDefault="00881FB1" w:rsidP="00881FB1">
      <w:r w:rsidRPr="0088711A">
        <w:t>Тема 3. Социокультурное проектирование в системе разработки и реализации региональной культурной политики</w:t>
      </w:r>
    </w:p>
    <w:p w14:paraId="5C62B49A" w14:textId="77777777" w:rsidR="00881FB1" w:rsidRPr="0088711A" w:rsidRDefault="00881FB1" w:rsidP="00881FB1">
      <w:r w:rsidRPr="0088711A">
        <w:t>Тема 4. Проблемно-ситуационный подход в социокультурном проектировании</w:t>
      </w:r>
    </w:p>
    <w:p w14:paraId="51B76BC9" w14:textId="77777777" w:rsidR="00881FB1" w:rsidRPr="0088711A" w:rsidRDefault="00881FB1" w:rsidP="00881FB1">
      <w:r w:rsidRPr="0088711A">
        <w:t>Тема 5. Картографирование как метод социокультурного проектирования</w:t>
      </w:r>
    </w:p>
    <w:p w14:paraId="04AED0D2" w14:textId="77777777" w:rsidR="00881FB1" w:rsidRPr="0088711A" w:rsidRDefault="00881FB1" w:rsidP="00881FB1">
      <w:r w:rsidRPr="0088711A">
        <w:t>Тема 6. Проектная игра, экспертный опрос как методы социокультурного проектирования</w:t>
      </w:r>
    </w:p>
    <w:p w14:paraId="418DB0C0" w14:textId="77777777" w:rsidR="00881FB1" w:rsidRPr="0088711A" w:rsidRDefault="00881FB1" w:rsidP="00881FB1">
      <w:r w:rsidRPr="0088711A">
        <w:t>Тема 7. Этапы социокультурного проектирования</w:t>
      </w:r>
    </w:p>
    <w:p w14:paraId="73C292E2" w14:textId="77777777" w:rsidR="00881FB1" w:rsidRPr="0088711A" w:rsidRDefault="00881FB1" w:rsidP="00881FB1">
      <w:r w:rsidRPr="0088711A">
        <w:t>Тема 8. Инновационная деятельность в сфере культуры</w:t>
      </w:r>
    </w:p>
    <w:p w14:paraId="0A89DFD7" w14:textId="77777777" w:rsidR="00881FB1" w:rsidRPr="0088711A" w:rsidRDefault="00881FB1" w:rsidP="00881FB1">
      <w:r w:rsidRPr="0088711A">
        <w:t>Тема 9. Социальный эксперимент в инновационном процессе</w:t>
      </w:r>
    </w:p>
    <w:p w14:paraId="665CF8C5" w14:textId="77777777" w:rsidR="00881FB1" w:rsidRPr="0088711A" w:rsidRDefault="00881FB1" w:rsidP="00881FB1">
      <w:r w:rsidRPr="0088711A">
        <w:t>Тема 10. Оценка социальных последствий инновационных управленческих решений</w:t>
      </w:r>
    </w:p>
    <w:p w14:paraId="17C08A37" w14:textId="77777777" w:rsidR="00881FB1" w:rsidRPr="00E8631B" w:rsidRDefault="00881FB1" w:rsidP="00881FB1">
      <w:pPr>
        <w:jc w:val="both"/>
      </w:pPr>
    </w:p>
    <w:p w14:paraId="508321FE" w14:textId="77777777"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B5725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  <w:gridCol w:w="9"/>
      </w:tblGrid>
      <w:tr w:rsidR="003B5725" w:rsidRPr="007F18F6" w14:paraId="7503982B" w14:textId="77777777" w:rsidTr="003B5725">
        <w:trPr>
          <w:gridAfter w:val="1"/>
          <w:wAfter w:w="9" w:type="dxa"/>
        </w:trPr>
        <w:tc>
          <w:tcPr>
            <w:tcW w:w="675" w:type="dxa"/>
            <w:vAlign w:val="center"/>
          </w:tcPr>
          <w:p w14:paraId="51BBE816" w14:textId="77777777" w:rsidR="003B5725" w:rsidRPr="007F18F6" w:rsidRDefault="003B5725" w:rsidP="00F65F83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14:paraId="30C37387" w14:textId="77777777" w:rsidR="003B5725" w:rsidRPr="007F18F6" w:rsidRDefault="003B5725" w:rsidP="00F65F83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14:paraId="5533CC39" w14:textId="77777777" w:rsidR="003B5725" w:rsidRPr="007F18F6" w:rsidRDefault="003B5725" w:rsidP="00F65F83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14:paraId="3F2E79CE" w14:textId="77777777" w:rsidR="003B5725" w:rsidRPr="007F18F6" w:rsidRDefault="003B5725" w:rsidP="00F65F83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4D6878" w:rsidRPr="007F18F6" w14:paraId="4112EC29" w14:textId="77777777" w:rsidTr="003B5725">
        <w:trPr>
          <w:trHeight w:val="316"/>
        </w:trPr>
        <w:tc>
          <w:tcPr>
            <w:tcW w:w="8640" w:type="dxa"/>
            <w:gridSpan w:val="5"/>
            <w:vAlign w:val="center"/>
          </w:tcPr>
          <w:p w14:paraId="25F19CA3" w14:textId="77777777" w:rsidR="004D6878" w:rsidRDefault="004D6878" w:rsidP="00F65F83">
            <w:pPr>
              <w:pStyle w:val="a5"/>
              <w:jc w:val="center"/>
            </w:pPr>
            <w:r w:rsidRPr="00F65F83">
              <w:rPr>
                <w:b/>
                <w:color w:val="000000"/>
              </w:rPr>
              <w:t>5 семестр</w:t>
            </w:r>
          </w:p>
        </w:tc>
      </w:tr>
      <w:tr w:rsidR="003B5725" w:rsidRPr="00DD7F70" w14:paraId="43293593" w14:textId="77777777" w:rsidTr="003B5725">
        <w:trPr>
          <w:gridAfter w:val="1"/>
          <w:wAfter w:w="9" w:type="dxa"/>
          <w:trHeight w:val="240"/>
        </w:trPr>
        <w:tc>
          <w:tcPr>
            <w:tcW w:w="675" w:type="dxa"/>
          </w:tcPr>
          <w:p w14:paraId="0DFABDA9" w14:textId="77777777" w:rsidR="003B5725" w:rsidRPr="00C4068A" w:rsidRDefault="003B5725" w:rsidP="00F20732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14:paraId="674AAAEC" w14:textId="77777777" w:rsidR="003B5725" w:rsidRPr="00536191" w:rsidRDefault="003B5725" w:rsidP="00F20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6191">
              <w:rPr>
                <w:color w:val="000000"/>
              </w:rPr>
              <w:t xml:space="preserve"> Тема 1. Социокультурное проектирование и другие виды </w:t>
            </w:r>
            <w:r w:rsidRPr="00536191">
              <w:rPr>
                <w:color w:val="000000"/>
              </w:rPr>
              <w:lastRenderedPageBreak/>
              <w:t>прогнозной  деятельности</w:t>
            </w:r>
          </w:p>
        </w:tc>
        <w:tc>
          <w:tcPr>
            <w:tcW w:w="1842" w:type="dxa"/>
          </w:tcPr>
          <w:p w14:paraId="368C1838" w14:textId="77777777" w:rsidR="003B5725" w:rsidRPr="00F20732" w:rsidRDefault="003B5725" w:rsidP="00F20732">
            <w:pPr>
              <w:pStyle w:val="a5"/>
            </w:pPr>
            <w:r w:rsidRPr="00F20732">
              <w:lastRenderedPageBreak/>
              <w:t>Лекция</w:t>
            </w:r>
          </w:p>
        </w:tc>
        <w:tc>
          <w:tcPr>
            <w:tcW w:w="3420" w:type="dxa"/>
          </w:tcPr>
          <w:p w14:paraId="3789F92E" w14:textId="77777777" w:rsidR="003B5725" w:rsidRPr="00F20732" w:rsidRDefault="003B5725" w:rsidP="00F20732">
            <w:pPr>
              <w:pStyle w:val="a5"/>
            </w:pPr>
            <w:r w:rsidRPr="00F20732">
              <w:t>Лекция-диалог</w:t>
            </w:r>
          </w:p>
        </w:tc>
      </w:tr>
      <w:tr w:rsidR="003B5725" w:rsidRPr="00DD7F70" w14:paraId="45FB4903" w14:textId="77777777" w:rsidTr="003B5725">
        <w:trPr>
          <w:gridAfter w:val="1"/>
          <w:wAfter w:w="9" w:type="dxa"/>
          <w:trHeight w:val="600"/>
        </w:trPr>
        <w:tc>
          <w:tcPr>
            <w:tcW w:w="675" w:type="dxa"/>
          </w:tcPr>
          <w:p w14:paraId="1EF91668" w14:textId="77777777" w:rsidR="003B5725" w:rsidRPr="00C4068A" w:rsidRDefault="003B5725" w:rsidP="00F20732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14:paraId="54DD4AA1" w14:textId="77777777" w:rsidR="003B5725" w:rsidRPr="00536191" w:rsidRDefault="003B5725" w:rsidP="00F20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6191">
              <w:rPr>
                <w:color w:val="000000"/>
              </w:rPr>
              <w:t xml:space="preserve"> Тема 2. Классификации социально-культурных проектов</w:t>
            </w:r>
          </w:p>
        </w:tc>
        <w:tc>
          <w:tcPr>
            <w:tcW w:w="1842" w:type="dxa"/>
          </w:tcPr>
          <w:p w14:paraId="4884DAD4" w14:textId="77777777" w:rsidR="003B5725" w:rsidRPr="00F20732" w:rsidRDefault="003B5725" w:rsidP="00F20732">
            <w:r w:rsidRPr="00F20732">
              <w:t>Лекция</w:t>
            </w:r>
          </w:p>
        </w:tc>
        <w:tc>
          <w:tcPr>
            <w:tcW w:w="3420" w:type="dxa"/>
          </w:tcPr>
          <w:p w14:paraId="2BCBD6C7" w14:textId="77777777" w:rsidR="003B5725" w:rsidRPr="00F20732" w:rsidRDefault="003B5725" w:rsidP="00F20732">
            <w:r w:rsidRPr="00F20732">
              <w:t>Лекция-диалог</w:t>
            </w:r>
          </w:p>
        </w:tc>
      </w:tr>
      <w:tr w:rsidR="003B5725" w:rsidRPr="00DD7F70" w14:paraId="0D9AA9EA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542CE52F" w14:textId="77777777" w:rsidR="003B5725" w:rsidRPr="00C4068A" w:rsidRDefault="003B5725" w:rsidP="00F20732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</w:tcPr>
          <w:p w14:paraId="596127E5" w14:textId="77777777" w:rsidR="003B5725" w:rsidRPr="00536191" w:rsidRDefault="003B5725" w:rsidP="00F20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6191">
              <w:rPr>
                <w:color w:val="000000"/>
              </w:rPr>
              <w:t>Тема 3. Социокультурное проектирование в системе разработки и реализации региональной культурной политики</w:t>
            </w:r>
          </w:p>
        </w:tc>
        <w:tc>
          <w:tcPr>
            <w:tcW w:w="1842" w:type="dxa"/>
          </w:tcPr>
          <w:p w14:paraId="7F4464A3" w14:textId="77777777" w:rsidR="003B5725" w:rsidRPr="00F20732" w:rsidRDefault="003B5725" w:rsidP="00F20732">
            <w:r w:rsidRPr="00F20732">
              <w:t>Лекция</w:t>
            </w:r>
          </w:p>
        </w:tc>
        <w:tc>
          <w:tcPr>
            <w:tcW w:w="3420" w:type="dxa"/>
          </w:tcPr>
          <w:p w14:paraId="7DD5C95B" w14:textId="77777777" w:rsidR="003B5725" w:rsidRPr="00F20732" w:rsidRDefault="003B5725" w:rsidP="00F20732">
            <w:r w:rsidRPr="00F20732">
              <w:t>Лекция-диалог</w:t>
            </w:r>
          </w:p>
        </w:tc>
      </w:tr>
      <w:tr w:rsidR="003B5725" w:rsidRPr="00DD7F70" w14:paraId="2AC89486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0175213F" w14:textId="77777777" w:rsidR="003B5725" w:rsidRPr="00C4068A" w:rsidRDefault="003B5725" w:rsidP="00F20732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2694" w:type="dxa"/>
          </w:tcPr>
          <w:p w14:paraId="058919F3" w14:textId="77777777" w:rsidR="003B5725" w:rsidRPr="00536191" w:rsidRDefault="003B5725" w:rsidP="00F20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6191">
              <w:rPr>
                <w:color w:val="000000"/>
              </w:rPr>
              <w:t xml:space="preserve"> Тема 4. </w:t>
            </w:r>
            <w:r w:rsidRPr="00536191">
              <w:rPr>
                <w:rFonts w:eastAsia="Calibri"/>
                <w:color w:val="000000"/>
              </w:rPr>
              <w:t xml:space="preserve"> Проблемно-ситуационный подход в социокультурном проектировании</w:t>
            </w:r>
          </w:p>
        </w:tc>
        <w:tc>
          <w:tcPr>
            <w:tcW w:w="1842" w:type="dxa"/>
          </w:tcPr>
          <w:p w14:paraId="77B52B42" w14:textId="77777777" w:rsidR="003B5725" w:rsidRPr="00F20732" w:rsidRDefault="003B5725" w:rsidP="00F20732">
            <w:r>
              <w:t>Практическое занятие</w:t>
            </w:r>
          </w:p>
        </w:tc>
        <w:tc>
          <w:tcPr>
            <w:tcW w:w="3420" w:type="dxa"/>
          </w:tcPr>
          <w:p w14:paraId="7C498036" w14:textId="77777777" w:rsidR="003B5725" w:rsidRPr="00F20732" w:rsidRDefault="003B5725" w:rsidP="00F20732">
            <w:r w:rsidRPr="00F20732">
              <w:t>Дискуссия</w:t>
            </w:r>
          </w:p>
        </w:tc>
      </w:tr>
      <w:tr w:rsidR="003B5725" w:rsidRPr="00DD7F70" w14:paraId="3CE7C58F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6BF6AAB9" w14:textId="77777777" w:rsidR="003B5725" w:rsidRPr="00C4068A" w:rsidRDefault="003B5725" w:rsidP="00F20732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2694" w:type="dxa"/>
          </w:tcPr>
          <w:p w14:paraId="7100776F" w14:textId="77777777" w:rsidR="003B5725" w:rsidRPr="001B1872" w:rsidRDefault="003B5725" w:rsidP="00F20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872">
              <w:rPr>
                <w:color w:val="000000"/>
              </w:rPr>
              <w:t xml:space="preserve"> Тема 5. Проектная игра, экспертный опрос как  методы социокультурного  проектирования</w:t>
            </w:r>
          </w:p>
        </w:tc>
        <w:tc>
          <w:tcPr>
            <w:tcW w:w="1842" w:type="dxa"/>
          </w:tcPr>
          <w:p w14:paraId="39F2E3D2" w14:textId="77777777" w:rsidR="003B5725" w:rsidRPr="00F20732" w:rsidRDefault="003B5725" w:rsidP="00F20732">
            <w:r>
              <w:t>Практическое занятие</w:t>
            </w:r>
          </w:p>
        </w:tc>
        <w:tc>
          <w:tcPr>
            <w:tcW w:w="3420" w:type="dxa"/>
          </w:tcPr>
          <w:p w14:paraId="361ACAED" w14:textId="77777777" w:rsidR="003B5725" w:rsidRPr="00F20732" w:rsidRDefault="003B5725" w:rsidP="00F20732">
            <w:r w:rsidRPr="00F20732">
              <w:t>Дискуссия</w:t>
            </w:r>
          </w:p>
        </w:tc>
      </w:tr>
      <w:tr w:rsidR="003B5725" w:rsidRPr="00DD7F70" w14:paraId="5F755C1A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2292C229" w14:textId="77777777" w:rsidR="003B5725" w:rsidRPr="00C4068A" w:rsidRDefault="003B5725" w:rsidP="00F20732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732F761C" w14:textId="77777777" w:rsidR="003B5725" w:rsidRDefault="003B5725" w:rsidP="00F20732">
            <w:pPr>
              <w:rPr>
                <w:color w:val="00B0F0"/>
                <w:spacing w:val="-8"/>
              </w:rPr>
            </w:pPr>
            <w:r w:rsidRPr="005361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Тема 10</w:t>
            </w:r>
            <w:r w:rsidRPr="001B1872">
              <w:rPr>
                <w:color w:val="000000"/>
              </w:rPr>
              <w:t>. Этапы социокультурного проектирования</w:t>
            </w:r>
          </w:p>
          <w:p w14:paraId="7ED2FA7E" w14:textId="77777777" w:rsidR="003B5725" w:rsidRPr="00536191" w:rsidRDefault="003B5725" w:rsidP="00F207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2" w:type="dxa"/>
          </w:tcPr>
          <w:p w14:paraId="7EE0AA62" w14:textId="77777777" w:rsidR="003B5725" w:rsidRPr="00F20732" w:rsidRDefault="003B5725" w:rsidP="00F20732">
            <w:r>
              <w:t>Практическое занятие</w:t>
            </w:r>
          </w:p>
        </w:tc>
        <w:tc>
          <w:tcPr>
            <w:tcW w:w="3420" w:type="dxa"/>
          </w:tcPr>
          <w:p w14:paraId="0BF56020" w14:textId="77777777" w:rsidR="003B5725" w:rsidRPr="00F20732" w:rsidRDefault="003B5725" w:rsidP="00F20732">
            <w:r w:rsidRPr="00F20732">
              <w:t>Дискуссия</w:t>
            </w:r>
          </w:p>
        </w:tc>
      </w:tr>
      <w:tr w:rsidR="004D6878" w14:paraId="2B97DEAA" w14:textId="77777777" w:rsidTr="003B5725">
        <w:trPr>
          <w:trHeight w:val="316"/>
        </w:trPr>
        <w:tc>
          <w:tcPr>
            <w:tcW w:w="8640" w:type="dxa"/>
            <w:gridSpan w:val="5"/>
            <w:vAlign w:val="center"/>
          </w:tcPr>
          <w:p w14:paraId="345B3F4B" w14:textId="77777777" w:rsidR="004D6878" w:rsidRDefault="004D6878" w:rsidP="00924DC6">
            <w:pPr>
              <w:pStyle w:val="a5"/>
              <w:jc w:val="center"/>
            </w:pPr>
            <w:r>
              <w:rPr>
                <w:b/>
                <w:color w:val="000000"/>
              </w:rPr>
              <w:t>6</w:t>
            </w:r>
            <w:r w:rsidRPr="00F65F83">
              <w:rPr>
                <w:b/>
                <w:color w:val="000000"/>
              </w:rPr>
              <w:t xml:space="preserve"> семестр</w:t>
            </w:r>
          </w:p>
        </w:tc>
      </w:tr>
      <w:tr w:rsidR="003B5725" w:rsidRPr="00F20732" w14:paraId="51BD6581" w14:textId="77777777" w:rsidTr="003B5725">
        <w:trPr>
          <w:gridAfter w:val="1"/>
          <w:wAfter w:w="9" w:type="dxa"/>
          <w:trHeight w:val="600"/>
        </w:trPr>
        <w:tc>
          <w:tcPr>
            <w:tcW w:w="675" w:type="dxa"/>
          </w:tcPr>
          <w:p w14:paraId="7C45DEFE" w14:textId="77777777" w:rsidR="003B5725" w:rsidRPr="00C4068A" w:rsidRDefault="003B5725" w:rsidP="004D6878">
            <w:pPr>
              <w:pStyle w:val="a5"/>
              <w:jc w:val="center"/>
            </w:pPr>
            <w:r>
              <w:t>7</w:t>
            </w:r>
            <w:r w:rsidRPr="00C4068A">
              <w:t>.</w:t>
            </w:r>
          </w:p>
        </w:tc>
        <w:tc>
          <w:tcPr>
            <w:tcW w:w="2694" w:type="dxa"/>
          </w:tcPr>
          <w:p w14:paraId="1F88C22B" w14:textId="77777777" w:rsidR="003B5725" w:rsidRPr="001B1872" w:rsidRDefault="003B5725" w:rsidP="004D68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872">
              <w:rPr>
                <w:color w:val="000000"/>
              </w:rPr>
              <w:t xml:space="preserve"> Тема </w:t>
            </w:r>
            <w:r>
              <w:rPr>
                <w:color w:val="000000"/>
              </w:rPr>
              <w:t>7</w:t>
            </w:r>
            <w:r w:rsidRPr="001B1872">
              <w:rPr>
                <w:color w:val="000000"/>
              </w:rPr>
              <w:t>. Инновационная деятельность в сфере  культуры</w:t>
            </w:r>
          </w:p>
        </w:tc>
        <w:tc>
          <w:tcPr>
            <w:tcW w:w="1842" w:type="dxa"/>
          </w:tcPr>
          <w:p w14:paraId="5C8DA3E4" w14:textId="77777777" w:rsidR="003B5725" w:rsidRPr="00F20732" w:rsidRDefault="003B5725" w:rsidP="004D6878">
            <w:r w:rsidRPr="00F20732">
              <w:t>Лекция</w:t>
            </w:r>
          </w:p>
        </w:tc>
        <w:tc>
          <w:tcPr>
            <w:tcW w:w="3420" w:type="dxa"/>
          </w:tcPr>
          <w:p w14:paraId="40D54B7A" w14:textId="77777777" w:rsidR="003B5725" w:rsidRPr="00F20732" w:rsidRDefault="003B5725" w:rsidP="004D6878">
            <w:r w:rsidRPr="00F20732">
              <w:t>Лекция-диалог</w:t>
            </w:r>
          </w:p>
        </w:tc>
      </w:tr>
      <w:tr w:rsidR="003B5725" w:rsidRPr="00F20732" w14:paraId="77122C88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69EBEC10" w14:textId="77777777" w:rsidR="003B5725" w:rsidRPr="00C4068A" w:rsidRDefault="003B5725" w:rsidP="004D6878">
            <w:pPr>
              <w:pStyle w:val="a5"/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1ACC18BA" w14:textId="77777777" w:rsidR="003B5725" w:rsidRPr="001B1872" w:rsidRDefault="003B5725" w:rsidP="004D6878">
            <w:pPr>
              <w:tabs>
                <w:tab w:val="left" w:pos="4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1872">
              <w:rPr>
                <w:color w:val="000000"/>
              </w:rPr>
              <w:t xml:space="preserve"> Тема </w:t>
            </w:r>
            <w:r>
              <w:rPr>
                <w:color w:val="000000"/>
              </w:rPr>
              <w:t>8</w:t>
            </w:r>
            <w:r w:rsidRPr="001B1872">
              <w:rPr>
                <w:color w:val="000000"/>
              </w:rPr>
              <w:t>. Социальный эксперимент в инновационном процессе</w:t>
            </w:r>
          </w:p>
        </w:tc>
        <w:tc>
          <w:tcPr>
            <w:tcW w:w="1842" w:type="dxa"/>
          </w:tcPr>
          <w:p w14:paraId="22DD552A" w14:textId="77777777" w:rsidR="003B5725" w:rsidRPr="00F20732" w:rsidRDefault="003B5725" w:rsidP="004D6878">
            <w:r w:rsidRPr="00F20732">
              <w:t>Лекция</w:t>
            </w:r>
          </w:p>
        </w:tc>
        <w:tc>
          <w:tcPr>
            <w:tcW w:w="3420" w:type="dxa"/>
          </w:tcPr>
          <w:p w14:paraId="2018EB93" w14:textId="77777777" w:rsidR="003B5725" w:rsidRPr="00F20732" w:rsidRDefault="003B5725" w:rsidP="004D6878">
            <w:r w:rsidRPr="00F20732">
              <w:t>Лекция-диалог</w:t>
            </w:r>
          </w:p>
        </w:tc>
      </w:tr>
      <w:tr w:rsidR="003B5725" w:rsidRPr="00F20732" w14:paraId="0AD08A37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0F435E36" w14:textId="77777777" w:rsidR="003B5725" w:rsidRPr="00C4068A" w:rsidRDefault="003B5725" w:rsidP="004D6878">
            <w:pPr>
              <w:pStyle w:val="a5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A63" w14:textId="77777777" w:rsidR="003B5725" w:rsidRPr="001B1872" w:rsidRDefault="003B5725" w:rsidP="004D6878">
            <w:pPr>
              <w:tabs>
                <w:tab w:val="left" w:pos="4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Тема 9</w:t>
            </w:r>
            <w:r w:rsidRPr="001B1872">
              <w:rPr>
                <w:color w:val="000000"/>
              </w:rPr>
              <w:t>. Оценка социальных последствий  инновационных управленческих  решений</w:t>
            </w:r>
          </w:p>
        </w:tc>
        <w:tc>
          <w:tcPr>
            <w:tcW w:w="1842" w:type="dxa"/>
          </w:tcPr>
          <w:p w14:paraId="636F675A" w14:textId="77777777" w:rsidR="003B5725" w:rsidRPr="00F20732" w:rsidRDefault="003B5725" w:rsidP="004D6878">
            <w:r w:rsidRPr="00F20732">
              <w:t>Лекция</w:t>
            </w:r>
          </w:p>
        </w:tc>
        <w:tc>
          <w:tcPr>
            <w:tcW w:w="3420" w:type="dxa"/>
          </w:tcPr>
          <w:p w14:paraId="43DCDB29" w14:textId="77777777" w:rsidR="003B5725" w:rsidRPr="00F20732" w:rsidRDefault="003B5725" w:rsidP="004D6878">
            <w:r w:rsidRPr="00F20732">
              <w:t>Дискуссия</w:t>
            </w:r>
          </w:p>
        </w:tc>
      </w:tr>
      <w:tr w:rsidR="003B5725" w:rsidRPr="00F20732" w14:paraId="7C1579A4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7D531D0B" w14:textId="77777777" w:rsidR="003B5725" w:rsidRPr="00C4068A" w:rsidRDefault="003B5725" w:rsidP="004D6878">
            <w:pPr>
              <w:pStyle w:val="a5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09E" w14:textId="77777777" w:rsidR="003B5725" w:rsidRDefault="003B5725" w:rsidP="004D6878">
            <w:pPr>
              <w:rPr>
                <w:color w:val="00B0F0"/>
                <w:spacing w:val="-8"/>
              </w:rPr>
            </w:pPr>
            <w:r>
              <w:rPr>
                <w:color w:val="000000"/>
              </w:rPr>
              <w:t>Тема 10</w:t>
            </w:r>
            <w:r w:rsidRPr="001B1872">
              <w:rPr>
                <w:color w:val="000000"/>
              </w:rPr>
              <w:t xml:space="preserve">. </w:t>
            </w:r>
            <w:r>
              <w:t>Правовое регулирование социально-культурного проектирования</w:t>
            </w:r>
            <w:r w:rsidRPr="00786CED">
              <w:rPr>
                <w:color w:val="00B0F0"/>
                <w:spacing w:val="-8"/>
              </w:rPr>
              <w:t xml:space="preserve"> </w:t>
            </w:r>
          </w:p>
          <w:p w14:paraId="01EC26E5" w14:textId="77777777" w:rsidR="003B5725" w:rsidRPr="00786CED" w:rsidRDefault="003B5725" w:rsidP="004D6878">
            <w:pPr>
              <w:rPr>
                <w:color w:val="00B0F0"/>
                <w:spacing w:val="-8"/>
              </w:rPr>
            </w:pPr>
          </w:p>
        </w:tc>
        <w:tc>
          <w:tcPr>
            <w:tcW w:w="1842" w:type="dxa"/>
          </w:tcPr>
          <w:p w14:paraId="5B9CDEA8" w14:textId="77777777" w:rsidR="003B5725" w:rsidRPr="00F20732" w:rsidRDefault="003B5725" w:rsidP="004D6878">
            <w:r>
              <w:t>Практическое занятие</w:t>
            </w:r>
          </w:p>
        </w:tc>
        <w:tc>
          <w:tcPr>
            <w:tcW w:w="3420" w:type="dxa"/>
          </w:tcPr>
          <w:p w14:paraId="2C16A71B" w14:textId="77777777" w:rsidR="003B5725" w:rsidRPr="00F20732" w:rsidRDefault="003B5725" w:rsidP="004D6878">
            <w:r w:rsidRPr="00F20732">
              <w:t>Дискуссия</w:t>
            </w:r>
          </w:p>
        </w:tc>
      </w:tr>
      <w:tr w:rsidR="003B5725" w:rsidRPr="00F20732" w14:paraId="2A717069" w14:textId="77777777" w:rsidTr="003B5725">
        <w:trPr>
          <w:gridAfter w:val="1"/>
          <w:wAfter w:w="9" w:type="dxa"/>
          <w:trHeight w:val="495"/>
        </w:trPr>
        <w:tc>
          <w:tcPr>
            <w:tcW w:w="675" w:type="dxa"/>
          </w:tcPr>
          <w:p w14:paraId="5EE889AE" w14:textId="77777777" w:rsidR="003B5725" w:rsidRPr="00C4068A" w:rsidRDefault="003B5725" w:rsidP="004D6878">
            <w:pPr>
              <w:pStyle w:val="a5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0DB" w14:textId="77777777" w:rsidR="003B5725" w:rsidRDefault="003B5725" w:rsidP="004D6878">
            <w:r>
              <w:rPr>
                <w:color w:val="000000"/>
              </w:rPr>
              <w:t>Тема 11</w:t>
            </w:r>
            <w:r w:rsidRPr="001B1872">
              <w:rPr>
                <w:color w:val="000000"/>
              </w:rPr>
              <w:t xml:space="preserve">. </w:t>
            </w:r>
            <w:r>
              <w:t xml:space="preserve">Технология разработки социокультурного проекта </w:t>
            </w:r>
          </w:p>
          <w:p w14:paraId="27EB7077" w14:textId="77777777" w:rsidR="003B5725" w:rsidRPr="00786CED" w:rsidRDefault="003B5725" w:rsidP="004D6878">
            <w:pPr>
              <w:rPr>
                <w:color w:val="00B0F0"/>
              </w:rPr>
            </w:pPr>
          </w:p>
        </w:tc>
        <w:tc>
          <w:tcPr>
            <w:tcW w:w="1842" w:type="dxa"/>
          </w:tcPr>
          <w:p w14:paraId="0E4653D5" w14:textId="77777777" w:rsidR="003B5725" w:rsidRPr="00F20732" w:rsidRDefault="003B5725" w:rsidP="004D6878">
            <w:r>
              <w:t>Практическое занятие</w:t>
            </w:r>
          </w:p>
        </w:tc>
        <w:tc>
          <w:tcPr>
            <w:tcW w:w="3420" w:type="dxa"/>
          </w:tcPr>
          <w:p w14:paraId="3B0ADA9C" w14:textId="77777777" w:rsidR="003B5725" w:rsidRPr="00F20732" w:rsidRDefault="003B5725" w:rsidP="004D6878">
            <w:r w:rsidRPr="00F20732">
              <w:t>Дискуссия</w:t>
            </w:r>
          </w:p>
        </w:tc>
      </w:tr>
    </w:tbl>
    <w:p w14:paraId="5CF22889" w14:textId="77777777" w:rsidR="00D141E6" w:rsidRDefault="00D141E6" w:rsidP="00DD0639">
      <w:pPr>
        <w:jc w:val="both"/>
        <w:rPr>
          <w:b/>
          <w:bCs/>
          <w:caps/>
        </w:rPr>
      </w:pPr>
    </w:p>
    <w:p w14:paraId="5109F90B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6A3FCB5" w14:textId="77777777" w:rsid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14:paraId="5C2259D5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Задачи проектной деятельности</w:t>
      </w:r>
    </w:p>
    <w:p w14:paraId="2CDD356B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Технология социокультурного проектирования</w:t>
      </w:r>
    </w:p>
    <w:p w14:paraId="3D571912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Виды прогнозной деятельности: социальное программирование, социальное планирование, социальное прогнозирование</w:t>
      </w:r>
    </w:p>
    <w:p w14:paraId="5169A127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Сходства и различия видов прогнозной деятельности</w:t>
      </w:r>
    </w:p>
    <w:p w14:paraId="5C58384C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Основные черты социального проектирования</w:t>
      </w:r>
    </w:p>
    <w:p w14:paraId="3F74A15D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Виды, типы, классы и длительность разрабатываемых проектов</w:t>
      </w:r>
    </w:p>
    <w:p w14:paraId="785F39E2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Уровни разрабатываемых проектов</w:t>
      </w:r>
    </w:p>
    <w:p w14:paraId="783C8FC7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Понятие «региональная культурная политика» в социокультурном проектировании</w:t>
      </w:r>
    </w:p>
    <w:p w14:paraId="4664CF16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Методологические основы региональной культурной политики</w:t>
      </w:r>
    </w:p>
    <w:p w14:paraId="24695A55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Понятие «проблема» в терминологии социального проектирования</w:t>
      </w:r>
    </w:p>
    <w:p w14:paraId="78BB3276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Понятие «ситуация» в социокультурном проектировании, виды ситуаций</w:t>
      </w:r>
    </w:p>
    <w:p w14:paraId="408BD2ED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Факторы возможных целенаправленных изменений ситуаций</w:t>
      </w:r>
    </w:p>
    <w:p w14:paraId="4F27A3E4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Понятие социального картографирования</w:t>
      </w:r>
    </w:p>
    <w:p w14:paraId="3EC73AD8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Картографирование в социокультурном проектировании</w:t>
      </w:r>
    </w:p>
    <w:p w14:paraId="7C294236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Тематика и характер карт</w:t>
      </w:r>
    </w:p>
    <w:p w14:paraId="55DE1856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Метод экспертного опроса</w:t>
      </w:r>
    </w:p>
    <w:p w14:paraId="44588BDC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Специфика проектных игр</w:t>
      </w:r>
    </w:p>
    <w:p w14:paraId="13FA50FD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Формирование целевых комплексных программ</w:t>
      </w:r>
    </w:p>
    <w:p w14:paraId="0501BA21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Предпроектный этап социокультурного проектирования</w:t>
      </w:r>
    </w:p>
    <w:p w14:paraId="2E4E2AA7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Этап разработки проекта</w:t>
      </w:r>
    </w:p>
    <w:p w14:paraId="07C71805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proofErr w:type="spellStart"/>
      <w:r w:rsidRPr="00095B19">
        <w:rPr>
          <w:bCs/>
          <w:iCs/>
        </w:rPr>
        <w:t>Постпроектный</w:t>
      </w:r>
      <w:proofErr w:type="spellEnd"/>
      <w:r w:rsidRPr="00095B19">
        <w:rPr>
          <w:bCs/>
          <w:iCs/>
        </w:rPr>
        <w:t xml:space="preserve"> этап проектирования социально-культурных программ</w:t>
      </w:r>
    </w:p>
    <w:p w14:paraId="7BF13900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Инновационная деятельность в социально-культурной сфере</w:t>
      </w:r>
    </w:p>
    <w:p w14:paraId="7024B640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Понятие эффекта и эффективности для сферы культуры и искусства</w:t>
      </w:r>
    </w:p>
    <w:p w14:paraId="4B709BD4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Стереотипы и нововведения в СКС</w:t>
      </w:r>
    </w:p>
    <w:p w14:paraId="3A16E11E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Метод эксперимента в социокультурном проектировании</w:t>
      </w:r>
    </w:p>
    <w:p w14:paraId="1AC71238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Цели эксперимента</w:t>
      </w:r>
    </w:p>
    <w:p w14:paraId="6212AB69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Принципы проведения эксперимента</w:t>
      </w:r>
    </w:p>
    <w:p w14:paraId="0146B669" w14:textId="77777777" w:rsidR="00095B19" w:rsidRPr="00095B19" w:rsidRDefault="00095B19" w:rsidP="00095B19">
      <w:pPr>
        <w:numPr>
          <w:ilvl w:val="0"/>
          <w:numId w:val="18"/>
        </w:numPr>
        <w:jc w:val="both"/>
        <w:rPr>
          <w:bCs/>
          <w:iCs/>
        </w:rPr>
      </w:pPr>
      <w:r w:rsidRPr="00095B19">
        <w:rPr>
          <w:bCs/>
          <w:iCs/>
        </w:rPr>
        <w:t>Трактовка социального эффекта в отечественной литературе</w:t>
      </w:r>
    </w:p>
    <w:p w14:paraId="10D096C4" w14:textId="77777777" w:rsidR="00224280" w:rsidRPr="00DD0639" w:rsidRDefault="00224280" w:rsidP="00095B19">
      <w:pPr>
        <w:ind w:left="720"/>
        <w:jc w:val="both"/>
        <w:rPr>
          <w:b/>
          <w:bCs/>
          <w:iCs/>
        </w:rPr>
      </w:pPr>
    </w:p>
    <w:p w14:paraId="2D348EA9" w14:textId="77777777"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14:paraId="5451A3E0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Основные понятия и категории социально-культурного проектирования</w:t>
      </w:r>
    </w:p>
    <w:p w14:paraId="5B08AC97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Задачи проектной деятельности</w:t>
      </w:r>
    </w:p>
    <w:p w14:paraId="76D207B3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Приоритетные области проектирования</w:t>
      </w:r>
    </w:p>
    <w:p w14:paraId="727E5EFA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Принципы социокультурного проектирования</w:t>
      </w:r>
    </w:p>
    <w:p w14:paraId="750E8DE2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Возникновение и развитие социального проектирования в России и за рубежом</w:t>
      </w:r>
    </w:p>
    <w:p w14:paraId="4A661B0D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Элементы социального проектирования в конце 20-х - начале 30-х годов ХХ века</w:t>
      </w:r>
    </w:p>
    <w:p w14:paraId="4A28969E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Разработка подходов к социальному проектированию в конце 60-х - начале 70-х годов ХХ века</w:t>
      </w:r>
    </w:p>
    <w:p w14:paraId="1226FD86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Подходы современных российских и зарубежных ученых к социальному проектированию</w:t>
      </w:r>
    </w:p>
    <w:p w14:paraId="7CD8B426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Виды прогнозной деятельности</w:t>
      </w:r>
    </w:p>
    <w:p w14:paraId="20841808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Социальное планирование как вид прогнозной деятельности</w:t>
      </w:r>
    </w:p>
    <w:p w14:paraId="069AB90F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Социальное программирование как вид прогнозной деятельности</w:t>
      </w:r>
    </w:p>
    <w:p w14:paraId="78BA393B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Социальное прогнозирование как вид прогнозной деятельности</w:t>
      </w:r>
    </w:p>
    <w:p w14:paraId="1B3282E6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Отличительные черты социального проектирования</w:t>
      </w:r>
    </w:p>
    <w:p w14:paraId="7BD46BC5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Виды социального проектирования</w:t>
      </w:r>
    </w:p>
    <w:p w14:paraId="1F3769F1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lastRenderedPageBreak/>
        <w:t>Уровни разрабатываемых проектов</w:t>
      </w:r>
    </w:p>
    <w:p w14:paraId="2BE80251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Методологические основы региональной культурной политики</w:t>
      </w:r>
    </w:p>
    <w:p w14:paraId="7EADA700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Проблемно-ситуационный подход в социокультурном проектировании</w:t>
      </w:r>
    </w:p>
    <w:p w14:paraId="66ECB970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Виды ситуаций в социокультурном проектировании</w:t>
      </w:r>
    </w:p>
    <w:p w14:paraId="2292E311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Методы социального проектирования</w:t>
      </w:r>
    </w:p>
    <w:p w14:paraId="781DD3CC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Картографирование как метод социального проектирования</w:t>
      </w:r>
    </w:p>
    <w:p w14:paraId="2B532409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Тематика и характер карт</w:t>
      </w:r>
    </w:p>
    <w:p w14:paraId="2F9A288A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Экспертный опрос как метод социального проектирования</w:t>
      </w:r>
    </w:p>
    <w:p w14:paraId="4812039C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Проектная игра как метод социального проектирования</w:t>
      </w:r>
    </w:p>
    <w:p w14:paraId="76214A77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Этапы социокультурного проектирования</w:t>
      </w:r>
    </w:p>
    <w:p w14:paraId="7632AC6A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Поисково-прогнозная деятельность на предпроектном этапе социокультурного проектирования</w:t>
      </w:r>
    </w:p>
    <w:p w14:paraId="110D6203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Понятие «дерево проблем»</w:t>
      </w:r>
    </w:p>
    <w:p w14:paraId="4975B82C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Этап разработки проекта в СКП</w:t>
      </w:r>
    </w:p>
    <w:p w14:paraId="44275AD5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Нормативная деятельность на этапе разработки проекта</w:t>
      </w:r>
    </w:p>
    <w:p w14:paraId="34D477F8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 xml:space="preserve">Внедренческая и коррекционная деятельность на </w:t>
      </w:r>
      <w:proofErr w:type="spellStart"/>
      <w:r w:rsidRPr="00B91DB7">
        <w:rPr>
          <w:lang w:val="x-none" w:eastAsia="en-US"/>
        </w:rPr>
        <w:t>постпроектном</w:t>
      </w:r>
      <w:proofErr w:type="spellEnd"/>
      <w:r w:rsidRPr="00B91DB7">
        <w:rPr>
          <w:lang w:val="x-none" w:eastAsia="en-US"/>
        </w:rPr>
        <w:t xml:space="preserve"> этапе СКП</w:t>
      </w:r>
    </w:p>
    <w:p w14:paraId="560B2FB9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Бюджет как источник финансирования социально-культурных программ</w:t>
      </w:r>
    </w:p>
    <w:p w14:paraId="0632A2C1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Внебюджетные источники финансирования</w:t>
      </w:r>
    </w:p>
    <w:p w14:paraId="5F9A71B8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Инновационная деятельность в сфере культуры</w:t>
      </w:r>
    </w:p>
    <w:p w14:paraId="4309951B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Понятие эффекта и эффективности для сферы культуры и искусства</w:t>
      </w:r>
    </w:p>
    <w:p w14:paraId="61AA10E9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Социальный эксперимент в инновационном процессе</w:t>
      </w:r>
    </w:p>
    <w:p w14:paraId="5457AE42" w14:textId="77777777" w:rsidR="00B91DB7" w:rsidRPr="00B91DB7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Принципы проведения эксперимент</w:t>
      </w:r>
    </w:p>
    <w:p w14:paraId="42C4FE3B" w14:textId="77777777" w:rsidR="00B91DB7" w:rsidRPr="008D02FF" w:rsidRDefault="00B91DB7" w:rsidP="00B91DB7">
      <w:pPr>
        <w:numPr>
          <w:ilvl w:val="0"/>
          <w:numId w:val="20"/>
        </w:numPr>
        <w:rPr>
          <w:lang w:val="x-none" w:eastAsia="en-US"/>
        </w:rPr>
      </w:pPr>
      <w:r w:rsidRPr="00B91DB7">
        <w:rPr>
          <w:lang w:val="x-none" w:eastAsia="en-US"/>
        </w:rPr>
        <w:t>Оценка социальных последствий инновационных управленческих решений</w:t>
      </w:r>
    </w:p>
    <w:p w14:paraId="1A59F8A0" w14:textId="77777777" w:rsidR="008D02FF" w:rsidRPr="00B91DB7" w:rsidRDefault="008D02FF" w:rsidP="008D02FF">
      <w:pPr>
        <w:ind w:left="1003"/>
        <w:rPr>
          <w:lang w:val="x-none" w:eastAsia="en-US"/>
        </w:rPr>
      </w:pPr>
    </w:p>
    <w:p w14:paraId="08A3C7C7" w14:textId="77777777"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14:paraId="0E33D2DF" w14:textId="77777777" w:rsidR="00E55834" w:rsidRDefault="00E55834" w:rsidP="00625492">
      <w:pPr>
        <w:rPr>
          <w:b/>
          <w:bCs/>
        </w:rPr>
      </w:pPr>
    </w:p>
    <w:p w14:paraId="752D639D" w14:textId="77777777" w:rsidR="00F70265" w:rsidRDefault="00324CCC" w:rsidP="00F65F83">
      <w:pPr>
        <w:jc w:val="both"/>
      </w:pPr>
      <w:r>
        <w:rPr>
          <w:b/>
          <w:i/>
        </w:rPr>
        <w:t xml:space="preserve">К теме 1. </w:t>
      </w:r>
      <w:r w:rsidR="00B66BC6" w:rsidRPr="00085C13">
        <w:rPr>
          <w:rFonts w:eastAsia="Calibri"/>
        </w:rPr>
        <w:t>Виды прогнозной деятельности: социальное планирование, программирование, прогнозирование - сходство и различия. Специфика социального проектирования</w:t>
      </w:r>
    </w:p>
    <w:p w14:paraId="69537D7C" w14:textId="77777777" w:rsidR="00B66BC6" w:rsidRDefault="00324CCC" w:rsidP="00F65F83">
      <w:pPr>
        <w:jc w:val="both"/>
        <w:rPr>
          <w:rFonts w:eastAsia="Calibri"/>
        </w:rPr>
      </w:pPr>
      <w:r>
        <w:rPr>
          <w:b/>
          <w:i/>
        </w:rPr>
        <w:t xml:space="preserve">К теме 2. </w:t>
      </w:r>
      <w:r w:rsidR="00B66BC6" w:rsidRPr="00085C13">
        <w:rPr>
          <w:rFonts w:eastAsia="Calibri"/>
        </w:rPr>
        <w:t>Типы проектов: научно-технический, организационный, экономический, социальный, смешанный. Виды проектов: инвестиционный, инновационный, исследовательский, учебно-образовательный, комбинированный. Классы, масштабы и длительность проектов. Уровни разрабатываемых проектов.</w:t>
      </w:r>
    </w:p>
    <w:p w14:paraId="4301FD33" w14:textId="77777777" w:rsidR="00B66BC6" w:rsidRDefault="00324CCC" w:rsidP="00B66BC6">
      <w:pPr>
        <w:pStyle w:val="p"/>
        <w:shd w:val="clear" w:color="auto" w:fill="FFFFFF"/>
        <w:spacing w:before="0" w:beforeAutospacing="0" w:after="0" w:afterAutospacing="0"/>
        <w:jc w:val="both"/>
      </w:pPr>
      <w:r>
        <w:rPr>
          <w:b/>
          <w:i/>
        </w:rPr>
        <w:t xml:space="preserve">К теме 3. </w:t>
      </w:r>
      <w:r w:rsidR="00B66BC6" w:rsidRPr="00085C13">
        <w:rPr>
          <w:rFonts w:eastAsia="Calibri"/>
        </w:rPr>
        <w:t>Формирование общественных интересов и распределение общественно необходимых целей и задач. Приоритеты государственной деятельности. Государственная культурная политика. Региональная культурная политика в социокультурном проектировании. Методологические основы региональной культурной политики</w:t>
      </w:r>
      <w:r w:rsidR="00B66BC6">
        <w:rPr>
          <w:rFonts w:eastAsia="Calibri"/>
        </w:rPr>
        <w:t>.</w:t>
      </w:r>
    </w:p>
    <w:p w14:paraId="3E5B70BC" w14:textId="77777777" w:rsidR="00B66BC6" w:rsidRDefault="00F70265" w:rsidP="00B66BC6">
      <w:pPr>
        <w:pStyle w:val="p"/>
        <w:shd w:val="clear" w:color="auto" w:fill="FFFFFF"/>
        <w:spacing w:before="0" w:beforeAutospacing="0" w:after="0" w:afterAutospacing="0"/>
        <w:jc w:val="both"/>
      </w:pPr>
      <w:r>
        <w:rPr>
          <w:b/>
          <w:i/>
        </w:rPr>
        <w:t>К теме 4.</w:t>
      </w:r>
      <w:r w:rsidRPr="00F70265">
        <w:t xml:space="preserve"> </w:t>
      </w:r>
      <w:r w:rsidR="00B66BC6" w:rsidRPr="00085C13">
        <w:rPr>
          <w:rFonts w:eastAsia="Calibri"/>
        </w:rPr>
        <w:t xml:space="preserve">Роль понятия «ситуация» для объединения условий и процессов жизнедеятельности людей в объект целенаправленного воздействия. Понятие «проблема» в социокультурном проектировании. Проблемная ситуация в социально-культурной сфере. </w:t>
      </w:r>
      <w:proofErr w:type="gramStart"/>
      <w:r w:rsidR="00B66BC6" w:rsidRPr="00085C13">
        <w:rPr>
          <w:rFonts w:eastAsia="Calibri"/>
        </w:rPr>
        <w:t>Понятие  «</w:t>
      </w:r>
      <w:proofErr w:type="gramEnd"/>
      <w:r w:rsidR="00B66BC6" w:rsidRPr="00085C13">
        <w:rPr>
          <w:rFonts w:eastAsia="Calibri"/>
        </w:rPr>
        <w:t>дерева проблем». Виды ситуаций. Типы факторов по критерию возможных целенаправленных изменений ситуации</w:t>
      </w:r>
      <w:r w:rsidR="00B66BC6">
        <w:rPr>
          <w:rFonts w:eastAsia="Calibri"/>
        </w:rPr>
        <w:t>.</w:t>
      </w:r>
    </w:p>
    <w:p w14:paraId="5500A2A7" w14:textId="77777777" w:rsidR="00324CCC" w:rsidRPr="0082383C" w:rsidRDefault="00324CCC" w:rsidP="00B66BC6">
      <w:pPr>
        <w:pStyle w:val="a5"/>
        <w:spacing w:after="120"/>
        <w:jc w:val="both"/>
      </w:pPr>
      <w:r>
        <w:rPr>
          <w:b/>
          <w:i/>
        </w:rPr>
        <w:t xml:space="preserve">К теме 5. </w:t>
      </w:r>
      <w:r w:rsidR="00B66BC6" w:rsidRPr="00085C13">
        <w:rPr>
          <w:rFonts w:eastAsia="Calibri"/>
        </w:rPr>
        <w:t>Экспертный опрос как метод социокультурного проектирования. Имитационный опрос – информационно-целевой анализ писем граждан в редакции средств массовой информации. Проблемно-ориентированные игры как метод инициативного проектирования. Подготовка проектной игры. Диагностика проектируемой локальной ситуации. Составление сценария игры. Разработка проектных предложений. Создание механизмов реализации проектных предложений</w:t>
      </w:r>
      <w:r w:rsidR="00B66BC6">
        <w:rPr>
          <w:rFonts w:eastAsia="Calibri"/>
        </w:rPr>
        <w:t>.</w:t>
      </w:r>
    </w:p>
    <w:p w14:paraId="146CD004" w14:textId="77777777" w:rsidR="00B66BC6" w:rsidRDefault="00324CCC" w:rsidP="00B66BC6">
      <w:pPr>
        <w:pStyle w:val="p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b/>
          <w:i/>
        </w:rPr>
        <w:t>К теме 6.</w:t>
      </w:r>
      <w:r w:rsidR="00C8554B">
        <w:t xml:space="preserve"> </w:t>
      </w:r>
      <w:r w:rsidR="00B66BC6" w:rsidRPr="00ED49F0">
        <w:rPr>
          <w:rFonts w:eastAsia="Calibri"/>
        </w:rPr>
        <w:t xml:space="preserve">Предпроектный этап: определение вероятностного направления развития объекта социально-культурной сферы. Этап разработки проекта. Содержание программно-планировочной деятельности как формы интеграции основных направлений досуговых интересов и потребностей личности, создание реальной возможности для проявления инициативы и самодеятельности, культурно-досуговой активности людей. Составление </w:t>
      </w:r>
      <w:r w:rsidR="00B66BC6" w:rsidRPr="00ED49F0">
        <w:rPr>
          <w:rFonts w:eastAsia="Calibri"/>
        </w:rPr>
        <w:lastRenderedPageBreak/>
        <w:t xml:space="preserve">программы, направленной на реализацию поставленных целей. </w:t>
      </w:r>
      <w:proofErr w:type="spellStart"/>
      <w:r w:rsidR="00B66BC6" w:rsidRPr="00ED49F0">
        <w:rPr>
          <w:rFonts w:eastAsia="Calibri"/>
        </w:rPr>
        <w:t>Постпроектный</w:t>
      </w:r>
      <w:proofErr w:type="spellEnd"/>
      <w:r w:rsidR="00B66BC6" w:rsidRPr="00ED49F0">
        <w:rPr>
          <w:rFonts w:eastAsia="Calibri"/>
        </w:rPr>
        <w:t xml:space="preserve"> этап: создание организационно-управленческого механизма, позволяющего реализовать запрограммированные мероприятия</w:t>
      </w:r>
      <w:r w:rsidR="00B66BC6">
        <w:rPr>
          <w:rFonts w:eastAsia="Calibri"/>
        </w:rPr>
        <w:t>.</w:t>
      </w:r>
    </w:p>
    <w:p w14:paraId="2D74D9C9" w14:textId="77777777" w:rsidR="00B66BC6" w:rsidRDefault="00324CCC" w:rsidP="00B66BC6">
      <w:pPr>
        <w:pStyle w:val="p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b/>
          <w:i/>
        </w:rPr>
        <w:t xml:space="preserve">К теме 7. </w:t>
      </w:r>
      <w:r w:rsidR="00B66BC6" w:rsidRPr="00ED49F0">
        <w:rPr>
          <w:rFonts w:eastAsia="Calibri"/>
        </w:rPr>
        <w:t>Сущность инновационной деятельности как целенаправленной, научно обоснованной, нацеленной на изменение существующей социокультурной ситуации в сфере досуга. Элементы инновации, нововведений в социокультурной сфере. Понятие эффекта и эффективности для сферы культуры и искусства</w:t>
      </w:r>
      <w:r w:rsidR="00B66BC6">
        <w:rPr>
          <w:rFonts w:eastAsia="Calibri"/>
        </w:rPr>
        <w:t>.</w:t>
      </w:r>
    </w:p>
    <w:p w14:paraId="76D3AD90" w14:textId="77777777" w:rsidR="00B66BC6" w:rsidRDefault="00324CCC" w:rsidP="00B66BC6">
      <w:pPr>
        <w:pStyle w:val="a5"/>
        <w:spacing w:after="120"/>
        <w:rPr>
          <w:b/>
          <w:i/>
        </w:rPr>
      </w:pPr>
      <w:r>
        <w:rPr>
          <w:b/>
          <w:i/>
        </w:rPr>
        <w:t xml:space="preserve">К теме 8. </w:t>
      </w:r>
      <w:r w:rsidR="00B66BC6" w:rsidRPr="00ED49F0">
        <w:rPr>
          <w:rFonts w:eastAsia="Calibri"/>
        </w:rPr>
        <w:t>Понятие «эксперимент» в социокультурном проектировании. Цели эксперимента. Роль эксперимента для диагностики нововведения. Формы инновационного эксперимента</w:t>
      </w:r>
      <w:r w:rsidR="00B66BC6">
        <w:rPr>
          <w:b/>
          <w:i/>
        </w:rPr>
        <w:t xml:space="preserve"> </w:t>
      </w:r>
    </w:p>
    <w:p w14:paraId="31B65A56" w14:textId="77777777" w:rsidR="00B66BC6" w:rsidRDefault="008D02FF" w:rsidP="00B66BC6">
      <w:pPr>
        <w:pStyle w:val="p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b/>
          <w:i/>
        </w:rPr>
        <w:t>К теме 9.</w:t>
      </w:r>
      <w:r w:rsidR="00B66BC6" w:rsidRPr="00B66BC6">
        <w:rPr>
          <w:rFonts w:eastAsia="Calibri"/>
        </w:rPr>
        <w:t xml:space="preserve"> </w:t>
      </w:r>
      <w:r w:rsidR="00B66BC6" w:rsidRPr="00ED49F0">
        <w:rPr>
          <w:rFonts w:eastAsia="Calibri"/>
        </w:rPr>
        <w:t>Трактовка социального эффекта в отечественной литературе по данной тематике. Американский опыт определения социального эффекта на примере оценки социальных последствий внедрения в производство государственных технологических программ</w:t>
      </w:r>
      <w:r w:rsidR="00B66BC6">
        <w:rPr>
          <w:rFonts w:eastAsia="Calibri"/>
        </w:rPr>
        <w:t>.</w:t>
      </w:r>
    </w:p>
    <w:p w14:paraId="3BB453CF" w14:textId="77777777" w:rsidR="00B66BC6" w:rsidRPr="00CF1C6C" w:rsidRDefault="008D02FF" w:rsidP="00B66BC6">
      <w:pPr>
        <w:jc w:val="both"/>
        <w:rPr>
          <w:rFonts w:eastAsia="Calibri"/>
          <w:lang w:eastAsia="en-US"/>
        </w:rPr>
      </w:pPr>
      <w:r w:rsidRPr="008D02FF">
        <w:rPr>
          <w:b/>
          <w:i/>
        </w:rPr>
        <w:t xml:space="preserve">К теме </w:t>
      </w:r>
      <w:r>
        <w:rPr>
          <w:b/>
          <w:i/>
        </w:rPr>
        <w:t>10</w:t>
      </w:r>
      <w:r w:rsidRPr="008D02FF">
        <w:rPr>
          <w:b/>
          <w:i/>
        </w:rPr>
        <w:t>.</w:t>
      </w:r>
      <w:r w:rsidR="00B66BC6" w:rsidRPr="00B66BC6">
        <w:rPr>
          <w:rFonts w:eastAsia="Calibri"/>
          <w:lang w:eastAsia="en-US"/>
        </w:rPr>
        <w:t xml:space="preserve"> </w:t>
      </w:r>
      <w:r w:rsidR="00B66BC6" w:rsidRPr="00CF1C6C">
        <w:rPr>
          <w:rFonts w:eastAsia="Calibri"/>
          <w:lang w:eastAsia="en-US"/>
        </w:rPr>
        <w:t>Культурная и социальная политика в Российской Федерации.</w:t>
      </w:r>
    </w:p>
    <w:p w14:paraId="0FFFF961" w14:textId="77777777" w:rsidR="00B66BC6" w:rsidRPr="00CF1C6C" w:rsidRDefault="00B66BC6" w:rsidP="00B66BC6">
      <w:pPr>
        <w:jc w:val="both"/>
        <w:rPr>
          <w:rFonts w:eastAsia="Calibri"/>
          <w:lang w:eastAsia="en-US"/>
        </w:rPr>
      </w:pPr>
      <w:r w:rsidRPr="00CF1C6C">
        <w:rPr>
          <w:rFonts w:eastAsia="Calibri"/>
          <w:lang w:eastAsia="en-US"/>
        </w:rPr>
        <w:t>Обзор правовых документов, регламентирующих проектную деятельность. Правовые особенности российского проектирования в социально-культурной сфере. Федеральные и локальные программы развития. Документация конкурсных процедур.</w:t>
      </w:r>
    </w:p>
    <w:p w14:paraId="6A0EB529" w14:textId="77777777" w:rsidR="00B66BC6" w:rsidRPr="00CF1C6C" w:rsidRDefault="008D02FF" w:rsidP="00B66BC6">
      <w:pPr>
        <w:jc w:val="both"/>
        <w:rPr>
          <w:rFonts w:eastAsia="Calibri"/>
          <w:lang w:eastAsia="en-US"/>
        </w:rPr>
      </w:pPr>
      <w:r w:rsidRPr="008D02FF">
        <w:rPr>
          <w:b/>
          <w:i/>
        </w:rPr>
        <w:t xml:space="preserve">К теме </w:t>
      </w:r>
      <w:r>
        <w:rPr>
          <w:b/>
          <w:i/>
        </w:rPr>
        <w:t>11</w:t>
      </w:r>
      <w:r w:rsidRPr="008D02FF">
        <w:rPr>
          <w:b/>
          <w:i/>
        </w:rPr>
        <w:t>.</w:t>
      </w:r>
      <w:r w:rsidR="00B66BC6" w:rsidRPr="00B66BC6">
        <w:rPr>
          <w:rFonts w:eastAsia="Calibri"/>
          <w:lang w:eastAsia="en-US"/>
        </w:rPr>
        <w:t xml:space="preserve"> </w:t>
      </w:r>
      <w:r w:rsidR="00B66BC6" w:rsidRPr="00CF1C6C">
        <w:rPr>
          <w:rFonts w:eastAsia="Calibri"/>
          <w:lang w:eastAsia="en-US"/>
        </w:rPr>
        <w:t>Анализ проблемного поля, формирование цели и задач проекта. Формирование ресурсной</w:t>
      </w:r>
    </w:p>
    <w:p w14:paraId="5148C534" w14:textId="77777777" w:rsidR="00B66BC6" w:rsidRPr="00CF1C6C" w:rsidRDefault="00B66BC6" w:rsidP="00B66BC6">
      <w:pPr>
        <w:jc w:val="both"/>
        <w:rPr>
          <w:rFonts w:eastAsia="Calibri"/>
          <w:lang w:eastAsia="en-US"/>
        </w:rPr>
      </w:pPr>
      <w:r w:rsidRPr="00CF1C6C">
        <w:rPr>
          <w:rFonts w:eastAsia="Calibri"/>
          <w:lang w:eastAsia="en-US"/>
        </w:rPr>
        <w:t>базы проекта. Составление сводного анализа сильных и слабых сторон проекта. Алгоритм</w:t>
      </w:r>
    </w:p>
    <w:p w14:paraId="6FC23786" w14:textId="77777777" w:rsidR="00B66BC6" w:rsidRPr="00CF1C6C" w:rsidRDefault="00B66BC6" w:rsidP="00B66BC6">
      <w:pPr>
        <w:jc w:val="both"/>
        <w:rPr>
          <w:rFonts w:eastAsia="Calibri"/>
          <w:lang w:eastAsia="en-US"/>
        </w:rPr>
      </w:pPr>
      <w:r w:rsidRPr="00CF1C6C">
        <w:rPr>
          <w:rFonts w:eastAsia="Calibri"/>
          <w:lang w:eastAsia="en-US"/>
        </w:rPr>
        <w:t>разработки социального проекта. Современная социокультурная ситуация и проблемное</w:t>
      </w:r>
    </w:p>
    <w:p w14:paraId="08D91581" w14:textId="77777777" w:rsidR="00B66BC6" w:rsidRDefault="00B66BC6" w:rsidP="00B66BC6">
      <w:pPr>
        <w:pStyle w:val="p"/>
        <w:shd w:val="clear" w:color="auto" w:fill="FFFFFF"/>
        <w:spacing w:before="0" w:beforeAutospacing="0" w:after="0" w:afterAutospacing="0"/>
        <w:jc w:val="both"/>
        <w:rPr>
          <w:b/>
        </w:rPr>
      </w:pPr>
      <w:r w:rsidRPr="00CF1C6C">
        <w:rPr>
          <w:rFonts w:eastAsia="Calibri"/>
          <w:lang w:eastAsia="en-US"/>
        </w:rPr>
        <w:t>поле проектирования. Содержание социально-культурных проблем и варианты их проектных решений. Социально-культурная программа как средство решения отраслевых проблем. Выбор проектной идеи для разработки групповых проектов</w:t>
      </w:r>
      <w:r>
        <w:rPr>
          <w:rFonts w:eastAsia="Calibri"/>
          <w:lang w:eastAsia="en-US"/>
        </w:rPr>
        <w:t>.</w:t>
      </w:r>
    </w:p>
    <w:p w14:paraId="0B1AB93A" w14:textId="77777777" w:rsidR="008D02FF" w:rsidRDefault="008D02FF" w:rsidP="008D02FF">
      <w:pPr>
        <w:jc w:val="both"/>
      </w:pPr>
      <w:r w:rsidRPr="008D02FF">
        <w:rPr>
          <w:b/>
          <w:i/>
        </w:rPr>
        <w:t xml:space="preserve">К теме </w:t>
      </w:r>
      <w:r>
        <w:rPr>
          <w:b/>
          <w:i/>
        </w:rPr>
        <w:t>12</w:t>
      </w:r>
      <w:r w:rsidRPr="008D02FF">
        <w:rPr>
          <w:b/>
          <w:i/>
        </w:rPr>
        <w:t>.</w:t>
      </w:r>
      <w:r w:rsidR="00B66BC6" w:rsidRPr="00B66BC6">
        <w:t xml:space="preserve"> </w:t>
      </w:r>
      <w:r w:rsidR="00B66BC6" w:rsidRPr="00516C9B">
        <w:t>Проблема как точка «разрыва» в социально-культурной системе</w:t>
      </w:r>
      <w:r w:rsidR="00B66BC6">
        <w:t xml:space="preserve">. </w:t>
      </w:r>
      <w:r w:rsidR="00B66BC6" w:rsidRPr="00516C9B">
        <w:t xml:space="preserve"> Способы концептуализации</w:t>
      </w:r>
      <w:r w:rsidR="00B66BC6">
        <w:t xml:space="preserve"> и основные методы социокультурного проектирования.</w:t>
      </w:r>
    </w:p>
    <w:p w14:paraId="1B40A4DD" w14:textId="77777777" w:rsidR="009459B4" w:rsidRPr="008D02FF" w:rsidRDefault="009459B4" w:rsidP="008D02FF">
      <w:pPr>
        <w:jc w:val="both"/>
        <w:rPr>
          <w:b/>
          <w:i/>
        </w:rPr>
      </w:pPr>
    </w:p>
    <w:p w14:paraId="1A016E01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3E5ED49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14:paraId="7DDDF946" w14:textId="77777777" w:rsidTr="00C8554B">
        <w:trPr>
          <w:trHeight w:val="582"/>
        </w:trPr>
        <w:tc>
          <w:tcPr>
            <w:tcW w:w="567" w:type="dxa"/>
            <w:vAlign w:val="center"/>
          </w:tcPr>
          <w:p w14:paraId="66CCE9F3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5E3806B6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14:paraId="2666627D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14:paraId="40DD1E3E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66BC6" w14:paraId="2891FAA2" w14:textId="77777777" w:rsidTr="00C8554B">
        <w:tc>
          <w:tcPr>
            <w:tcW w:w="567" w:type="dxa"/>
          </w:tcPr>
          <w:p w14:paraId="47B100F1" w14:textId="77777777" w:rsidR="00B66BC6" w:rsidRPr="007F18F6" w:rsidRDefault="00B66BC6" w:rsidP="00D66A7F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14:paraId="6C7E09F8" w14:textId="77777777" w:rsidR="00B66BC6" w:rsidRPr="00536191" w:rsidRDefault="00EE4396" w:rsidP="00EE43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1-12</w:t>
            </w:r>
          </w:p>
        </w:tc>
        <w:tc>
          <w:tcPr>
            <w:tcW w:w="3969" w:type="dxa"/>
          </w:tcPr>
          <w:p w14:paraId="3A5168EE" w14:textId="77777777" w:rsidR="00B66BC6" w:rsidRPr="00916758" w:rsidRDefault="00B66BC6" w:rsidP="007D59BB">
            <w:pPr>
              <w:pStyle w:val="a5"/>
              <w:jc w:val="center"/>
            </w:pPr>
            <w:r w:rsidRPr="00916758">
              <w:t>Конспект</w:t>
            </w:r>
          </w:p>
          <w:p w14:paraId="6033336C" w14:textId="77777777" w:rsidR="00B66BC6" w:rsidRPr="00916758" w:rsidRDefault="00B66BC6" w:rsidP="007D59BB">
            <w:pPr>
              <w:pStyle w:val="a5"/>
              <w:jc w:val="center"/>
            </w:pPr>
            <w:r w:rsidRPr="00916758">
              <w:t>Реферат</w:t>
            </w:r>
          </w:p>
          <w:p w14:paraId="2748A295" w14:textId="77777777" w:rsidR="00B66BC6" w:rsidRPr="00916758" w:rsidRDefault="00EE4396" w:rsidP="007D59BB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0348DDCA" w14:textId="77777777" w:rsidR="003D7D20" w:rsidRPr="0044039E" w:rsidRDefault="003D7D20" w:rsidP="009A7939">
      <w:pPr>
        <w:jc w:val="both"/>
        <w:rPr>
          <w:b/>
          <w:bCs/>
        </w:rPr>
      </w:pPr>
    </w:p>
    <w:p w14:paraId="1D71460F" w14:textId="77777777" w:rsidR="005229B8" w:rsidRDefault="00DA10A6" w:rsidP="003B5725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14:paraId="1D995F5B" w14:textId="77777777" w:rsidR="0005569E" w:rsidRPr="00252771" w:rsidRDefault="0005569E" w:rsidP="0005569E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417"/>
        <w:gridCol w:w="993"/>
        <w:gridCol w:w="1275"/>
        <w:gridCol w:w="1560"/>
      </w:tblGrid>
      <w:tr w:rsidR="0005569E" w:rsidRPr="007E722D" w14:paraId="798783F4" w14:textId="77777777" w:rsidTr="00A53274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BEF7E" w14:textId="77777777" w:rsidR="0005569E" w:rsidRPr="007E722D" w:rsidRDefault="0005569E" w:rsidP="00A53274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F688D" w14:textId="77777777" w:rsidR="0005569E" w:rsidRPr="007E722D" w:rsidRDefault="0005569E" w:rsidP="00A53274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B068" w14:textId="77777777" w:rsidR="0005569E" w:rsidRPr="007E722D" w:rsidRDefault="0005569E" w:rsidP="00A53274">
            <w:pPr>
              <w:jc w:val="center"/>
            </w:pPr>
            <w:r w:rsidRPr="007E722D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5FE4EB0" w14:textId="77777777" w:rsidR="0005569E" w:rsidRPr="007E722D" w:rsidRDefault="0005569E" w:rsidP="00A53274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1D85A8" w14:textId="77777777" w:rsidR="0005569E" w:rsidRPr="007E722D" w:rsidRDefault="0005569E" w:rsidP="00A53274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86D" w14:textId="77777777" w:rsidR="0005569E" w:rsidRPr="007E722D" w:rsidRDefault="0005569E" w:rsidP="00A53274">
            <w:pPr>
              <w:jc w:val="center"/>
            </w:pPr>
            <w:r w:rsidRPr="007E722D">
              <w:t>Наличие</w:t>
            </w:r>
          </w:p>
        </w:tc>
      </w:tr>
      <w:tr w:rsidR="0005569E" w:rsidRPr="007E722D" w14:paraId="45131DC6" w14:textId="77777777" w:rsidTr="00A53274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E16FC" w14:textId="77777777" w:rsidR="0005569E" w:rsidRPr="007E722D" w:rsidRDefault="0005569E" w:rsidP="00A53274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249864" w14:textId="77777777" w:rsidR="0005569E" w:rsidRPr="007E722D" w:rsidRDefault="0005569E" w:rsidP="00A53274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F6FBCF" w14:textId="77777777" w:rsidR="0005569E" w:rsidRPr="007E722D" w:rsidRDefault="0005569E" w:rsidP="00A53274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D2718FB" w14:textId="77777777" w:rsidR="0005569E" w:rsidRPr="007E722D" w:rsidRDefault="0005569E" w:rsidP="00A53274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FF6146C" w14:textId="77777777" w:rsidR="0005569E" w:rsidRPr="007E722D" w:rsidRDefault="0005569E" w:rsidP="00A5327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7A58C3" w14:textId="77777777" w:rsidR="0005569E" w:rsidRPr="007E722D" w:rsidRDefault="0005569E" w:rsidP="00A53274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67" w14:textId="77777777" w:rsidR="0005569E" w:rsidRPr="00291E74" w:rsidRDefault="0005569E" w:rsidP="00A53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31D79EBD" w14:textId="77777777" w:rsidR="0005569E" w:rsidRDefault="0005569E" w:rsidP="00A53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37F1749B" w14:textId="77777777" w:rsidR="0005569E" w:rsidRPr="007E722D" w:rsidRDefault="0005569E" w:rsidP="00A53274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5569E" w:rsidRPr="003F0A7D" w14:paraId="7FC027E2" w14:textId="77777777" w:rsidTr="00A53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096A0901" w14:textId="77777777" w:rsidR="0005569E" w:rsidRPr="003F0A7D" w:rsidRDefault="0005569E" w:rsidP="00A5327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43E81732" w14:textId="77777777" w:rsidR="0005569E" w:rsidRPr="00AC2120" w:rsidRDefault="0005569E" w:rsidP="00A53274">
            <w:r w:rsidRPr="00AC2120">
              <w:t>Теория и методика социокультурного проектирования : учебно-методический комплекс дисциплины «Теория и методика социокультурного проектирования» </w:t>
            </w:r>
          </w:p>
        </w:tc>
        <w:tc>
          <w:tcPr>
            <w:tcW w:w="1843" w:type="dxa"/>
          </w:tcPr>
          <w:p w14:paraId="39CEBCF8" w14:textId="77777777" w:rsidR="0005569E" w:rsidRPr="00AC2120" w:rsidRDefault="0005569E" w:rsidP="00A53274">
            <w:r w:rsidRPr="00AC2120">
              <w:t>П.И. Балабанов</w:t>
            </w:r>
          </w:p>
        </w:tc>
        <w:tc>
          <w:tcPr>
            <w:tcW w:w="1417" w:type="dxa"/>
          </w:tcPr>
          <w:p w14:paraId="4B344DD6" w14:textId="77777777" w:rsidR="0005569E" w:rsidRPr="00AC2120" w:rsidRDefault="0005569E" w:rsidP="00A53274">
            <w:r w:rsidRPr="00AC2120">
              <w:t>Кемерово: Кемеровский государственный университет культуры и искусств</w:t>
            </w:r>
          </w:p>
        </w:tc>
        <w:tc>
          <w:tcPr>
            <w:tcW w:w="993" w:type="dxa"/>
          </w:tcPr>
          <w:p w14:paraId="309AD91E" w14:textId="77777777" w:rsidR="0005569E" w:rsidRPr="00AC2120" w:rsidRDefault="0005569E" w:rsidP="00A53274">
            <w:r w:rsidRPr="00AC2120">
              <w:t>2013</w:t>
            </w:r>
          </w:p>
        </w:tc>
        <w:tc>
          <w:tcPr>
            <w:tcW w:w="1275" w:type="dxa"/>
          </w:tcPr>
          <w:p w14:paraId="3F882D97" w14:textId="77777777" w:rsidR="0005569E" w:rsidRPr="00881FB1" w:rsidRDefault="0005569E" w:rsidP="00A532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6649BD97" w14:textId="77777777" w:rsidR="0005569E" w:rsidRPr="00F65F83" w:rsidRDefault="002E6496" w:rsidP="00A53274">
            <w:pPr>
              <w:rPr>
                <w:color w:val="FF0000"/>
              </w:rPr>
            </w:pPr>
            <w:hyperlink r:id="rId8" w:history="1">
              <w:r w:rsidR="0005569E" w:rsidRPr="00F65F83">
                <w:rPr>
                  <w:rStyle w:val="af2"/>
                </w:rPr>
                <w:t>http://biblioclub.ru</w:t>
              </w:r>
            </w:hyperlink>
          </w:p>
          <w:p w14:paraId="35FB2B7D" w14:textId="77777777" w:rsidR="0005569E" w:rsidRPr="00881FB1" w:rsidRDefault="0005569E" w:rsidP="00A53274">
            <w:pPr>
              <w:rPr>
                <w:color w:val="FF0000"/>
              </w:rPr>
            </w:pPr>
          </w:p>
        </w:tc>
      </w:tr>
      <w:tr w:rsidR="0005569E" w:rsidRPr="003F0A7D" w14:paraId="11C391C7" w14:textId="77777777" w:rsidTr="00A53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09C70244" w14:textId="77777777" w:rsidR="0005569E" w:rsidRPr="003F0A7D" w:rsidRDefault="0005569E" w:rsidP="00A53274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3F0A7D">
              <w:t>2</w:t>
            </w:r>
          </w:p>
        </w:tc>
        <w:tc>
          <w:tcPr>
            <w:tcW w:w="1843" w:type="dxa"/>
          </w:tcPr>
          <w:p w14:paraId="32AE933E" w14:textId="77777777" w:rsidR="0005569E" w:rsidRPr="00AC2120" w:rsidRDefault="0005569E" w:rsidP="00A53274">
            <w:pPr>
              <w:spacing w:before="100" w:beforeAutospacing="1" w:after="100" w:afterAutospacing="1"/>
              <w:outlineLvl w:val="3"/>
            </w:pPr>
            <w:r w:rsidRPr="00AC2120">
              <w:t>Основы культурной политики : учебное пособие </w:t>
            </w:r>
          </w:p>
        </w:tc>
        <w:tc>
          <w:tcPr>
            <w:tcW w:w="1843" w:type="dxa"/>
          </w:tcPr>
          <w:p w14:paraId="6E536F43" w14:textId="77777777" w:rsidR="0005569E" w:rsidRPr="00AC2120" w:rsidRDefault="0005569E" w:rsidP="00A53274">
            <w:r w:rsidRPr="00AC2120">
              <w:rPr>
                <w:sz w:val="23"/>
                <w:szCs w:val="23"/>
              </w:rPr>
              <w:t xml:space="preserve">В.Н. </w:t>
            </w:r>
            <w:proofErr w:type="spellStart"/>
            <w:r w:rsidRPr="00AC2120">
              <w:rPr>
                <w:sz w:val="23"/>
                <w:szCs w:val="23"/>
              </w:rPr>
              <w:t>Грузков</w:t>
            </w:r>
            <w:proofErr w:type="spellEnd"/>
          </w:p>
        </w:tc>
        <w:tc>
          <w:tcPr>
            <w:tcW w:w="1417" w:type="dxa"/>
          </w:tcPr>
          <w:p w14:paraId="11E050F5" w14:textId="77777777" w:rsidR="0005569E" w:rsidRPr="00AC2120" w:rsidRDefault="0005569E" w:rsidP="00A53274">
            <w:r w:rsidRPr="00AC2120">
              <w:rPr>
                <w:sz w:val="23"/>
                <w:szCs w:val="23"/>
              </w:rPr>
              <w:t>Ставрополь : СКФУ</w:t>
            </w:r>
          </w:p>
        </w:tc>
        <w:tc>
          <w:tcPr>
            <w:tcW w:w="993" w:type="dxa"/>
          </w:tcPr>
          <w:p w14:paraId="658E84F8" w14:textId="77777777" w:rsidR="0005569E" w:rsidRPr="00AC2120" w:rsidRDefault="0005569E" w:rsidP="00A53274">
            <w:r w:rsidRPr="00AC2120">
              <w:t>2017</w:t>
            </w:r>
          </w:p>
        </w:tc>
        <w:tc>
          <w:tcPr>
            <w:tcW w:w="1275" w:type="dxa"/>
          </w:tcPr>
          <w:p w14:paraId="27900040" w14:textId="77777777" w:rsidR="0005569E" w:rsidRPr="00881FB1" w:rsidRDefault="0005569E" w:rsidP="00A532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5A666F24" w14:textId="77777777" w:rsidR="0005569E" w:rsidRPr="00F65F83" w:rsidRDefault="002E6496" w:rsidP="00A53274">
            <w:pPr>
              <w:jc w:val="center"/>
            </w:pPr>
            <w:hyperlink r:id="rId9" w:history="1">
              <w:r w:rsidR="0005569E" w:rsidRPr="00F65F83">
                <w:rPr>
                  <w:rStyle w:val="af2"/>
                </w:rPr>
                <w:t>http://biblioclub.ru</w:t>
              </w:r>
            </w:hyperlink>
          </w:p>
          <w:p w14:paraId="26C29464" w14:textId="77777777" w:rsidR="0005569E" w:rsidRPr="00881FB1" w:rsidRDefault="0005569E" w:rsidP="00A53274">
            <w:pPr>
              <w:rPr>
                <w:color w:val="FF0000"/>
              </w:rPr>
            </w:pPr>
          </w:p>
        </w:tc>
      </w:tr>
      <w:tr w:rsidR="0005569E" w:rsidRPr="003F0A7D" w14:paraId="0F601852" w14:textId="77777777" w:rsidTr="00A53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70"/>
        </w:trPr>
        <w:tc>
          <w:tcPr>
            <w:tcW w:w="567" w:type="dxa"/>
          </w:tcPr>
          <w:p w14:paraId="16BC43C8" w14:textId="77777777" w:rsidR="0005569E" w:rsidRPr="00FA57D8" w:rsidRDefault="0005569E" w:rsidP="00A5327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4F8103E1" w14:textId="77777777" w:rsidR="0005569E" w:rsidRPr="00AC2120" w:rsidRDefault="0005569E" w:rsidP="00A53274">
            <w:r w:rsidRPr="00AC2120">
              <w:t>Актуальные проблемы социокультурных исследований. Межрегиональный сборник научных статей </w:t>
            </w:r>
          </w:p>
        </w:tc>
        <w:tc>
          <w:tcPr>
            <w:tcW w:w="1843" w:type="dxa"/>
          </w:tcPr>
          <w:p w14:paraId="237EBFBB" w14:textId="77777777" w:rsidR="0005569E" w:rsidRPr="00AC2120" w:rsidRDefault="0005569E" w:rsidP="00A53274">
            <w:r w:rsidRPr="00AC2120">
              <w:t>Е.Л. Кудрина</w:t>
            </w:r>
          </w:p>
        </w:tc>
        <w:tc>
          <w:tcPr>
            <w:tcW w:w="1417" w:type="dxa"/>
          </w:tcPr>
          <w:p w14:paraId="508E3F7A" w14:textId="77777777" w:rsidR="0005569E" w:rsidRPr="00AC2120" w:rsidRDefault="0005569E" w:rsidP="00A53274">
            <w:r w:rsidRPr="00AC2120">
              <w:t xml:space="preserve">Кемерово : </w:t>
            </w:r>
            <w:proofErr w:type="spellStart"/>
            <w:r w:rsidRPr="00AC2120">
              <w:t>КемГУКИ</w:t>
            </w:r>
            <w:proofErr w:type="spellEnd"/>
          </w:p>
        </w:tc>
        <w:tc>
          <w:tcPr>
            <w:tcW w:w="993" w:type="dxa"/>
          </w:tcPr>
          <w:p w14:paraId="7C25FD4A" w14:textId="77777777" w:rsidR="0005569E" w:rsidRPr="00AC2120" w:rsidRDefault="0005569E" w:rsidP="00A53274">
            <w:r w:rsidRPr="00AC2120">
              <w:rPr>
                <w:rFonts w:ascii="Arial" w:hAnsi="Arial" w:cs="Arial"/>
                <w:sz w:val="23"/>
                <w:szCs w:val="23"/>
              </w:rPr>
              <w:t> </w:t>
            </w:r>
            <w:r w:rsidRPr="00AC2120">
              <w:t>2007</w:t>
            </w:r>
          </w:p>
        </w:tc>
        <w:tc>
          <w:tcPr>
            <w:tcW w:w="1275" w:type="dxa"/>
          </w:tcPr>
          <w:p w14:paraId="5872F525" w14:textId="77777777" w:rsidR="0005569E" w:rsidRPr="00881FB1" w:rsidRDefault="0005569E" w:rsidP="00A532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4D33709F" w14:textId="77777777" w:rsidR="0005569E" w:rsidRPr="00F65F83" w:rsidRDefault="002E6496" w:rsidP="00A53274">
            <w:pPr>
              <w:jc w:val="center"/>
            </w:pPr>
            <w:hyperlink r:id="rId10" w:history="1">
              <w:r w:rsidR="0005569E" w:rsidRPr="00F65F83">
                <w:rPr>
                  <w:rStyle w:val="af2"/>
                </w:rPr>
                <w:t>http://biblioclub.ru</w:t>
              </w:r>
            </w:hyperlink>
          </w:p>
          <w:p w14:paraId="497457FB" w14:textId="77777777" w:rsidR="0005569E" w:rsidRPr="00881FB1" w:rsidRDefault="0005569E" w:rsidP="00A53274">
            <w:pPr>
              <w:rPr>
                <w:color w:val="FF0000"/>
              </w:rPr>
            </w:pPr>
          </w:p>
        </w:tc>
      </w:tr>
      <w:tr w:rsidR="00C31DE4" w:rsidRPr="003F0A7D" w14:paraId="336239BD" w14:textId="77777777" w:rsidTr="00A53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70"/>
        </w:trPr>
        <w:tc>
          <w:tcPr>
            <w:tcW w:w="567" w:type="dxa"/>
          </w:tcPr>
          <w:p w14:paraId="3CA148B6" w14:textId="5A4DDE47" w:rsidR="00C31DE4" w:rsidRPr="00FA57D8" w:rsidRDefault="00C31DE4" w:rsidP="00A53274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t>\</w:t>
            </w:r>
          </w:p>
        </w:tc>
        <w:tc>
          <w:tcPr>
            <w:tcW w:w="1843" w:type="dxa"/>
          </w:tcPr>
          <w:p w14:paraId="126F54D9" w14:textId="0D72EB0C" w:rsidR="00C31DE4" w:rsidRPr="00AC2120" w:rsidRDefault="00C31DE4" w:rsidP="00A53274">
            <w:r w:rsidRPr="00C31DE4">
              <w:t>Государственная политика и управление</w:t>
            </w:r>
            <w:r>
              <w:t>: учебное пособие</w:t>
            </w:r>
          </w:p>
        </w:tc>
        <w:tc>
          <w:tcPr>
            <w:tcW w:w="1843" w:type="dxa"/>
          </w:tcPr>
          <w:p w14:paraId="5416BD6E" w14:textId="7193FC28" w:rsidR="00C31DE4" w:rsidRPr="00AC2120" w:rsidRDefault="00C31DE4" w:rsidP="00A53274">
            <w:r w:rsidRPr="00C31DE4">
              <w:t>Востриков К. В.</w:t>
            </w:r>
          </w:p>
        </w:tc>
        <w:tc>
          <w:tcPr>
            <w:tcW w:w="1417" w:type="dxa"/>
          </w:tcPr>
          <w:p w14:paraId="076E126F" w14:textId="76272AC9" w:rsidR="00C31DE4" w:rsidRPr="00AC2120" w:rsidRDefault="00C31DE4" w:rsidP="00A53274">
            <w:r w:rsidRPr="00C31DE4">
              <w:t xml:space="preserve">Кемерово : </w:t>
            </w:r>
            <w:proofErr w:type="spellStart"/>
            <w:r w:rsidRPr="00C31DE4">
              <w:t>КемГУ</w:t>
            </w:r>
            <w:proofErr w:type="spellEnd"/>
          </w:p>
        </w:tc>
        <w:tc>
          <w:tcPr>
            <w:tcW w:w="993" w:type="dxa"/>
          </w:tcPr>
          <w:p w14:paraId="24C5EE43" w14:textId="74674ADF" w:rsidR="00C31DE4" w:rsidRPr="00C31DE4" w:rsidRDefault="00C31DE4" w:rsidP="00A53274">
            <w:r w:rsidRPr="00C31DE4">
              <w:t>2010</w:t>
            </w:r>
          </w:p>
        </w:tc>
        <w:tc>
          <w:tcPr>
            <w:tcW w:w="1275" w:type="dxa"/>
          </w:tcPr>
          <w:p w14:paraId="5852542F" w14:textId="77777777" w:rsidR="00C31DE4" w:rsidRPr="00881FB1" w:rsidRDefault="00C31DE4" w:rsidP="00A532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767BCD8B" w14:textId="77777777" w:rsidR="00C31DE4" w:rsidRPr="00F65F83" w:rsidRDefault="002E6496" w:rsidP="00C31DE4">
            <w:pPr>
              <w:jc w:val="center"/>
            </w:pPr>
            <w:hyperlink r:id="rId11" w:history="1">
              <w:r w:rsidR="00C31DE4" w:rsidRPr="00F65F83">
                <w:rPr>
                  <w:rStyle w:val="af2"/>
                </w:rPr>
                <w:t>http://biblioclub.ru</w:t>
              </w:r>
            </w:hyperlink>
          </w:p>
          <w:p w14:paraId="697472BA" w14:textId="77777777" w:rsidR="00C31DE4" w:rsidRDefault="00C31DE4" w:rsidP="00A53274">
            <w:pPr>
              <w:jc w:val="center"/>
            </w:pPr>
          </w:p>
        </w:tc>
      </w:tr>
    </w:tbl>
    <w:p w14:paraId="7491B6FC" w14:textId="77777777" w:rsidR="0005569E" w:rsidRPr="003F0A7D" w:rsidRDefault="0005569E" w:rsidP="0005569E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1525E067" w14:textId="77777777" w:rsidR="0005569E" w:rsidRPr="003F0A7D" w:rsidRDefault="0005569E" w:rsidP="0005569E">
      <w:pPr>
        <w:spacing w:line="360" w:lineRule="auto"/>
        <w:rPr>
          <w:b/>
          <w:bCs/>
        </w:rPr>
      </w:pPr>
      <w:r w:rsidRPr="003F0A7D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417"/>
        <w:gridCol w:w="993"/>
        <w:gridCol w:w="1275"/>
        <w:gridCol w:w="1560"/>
      </w:tblGrid>
      <w:tr w:rsidR="0005569E" w:rsidRPr="003F0A7D" w14:paraId="1AB089B2" w14:textId="77777777" w:rsidTr="00A53274">
        <w:trPr>
          <w:trHeight w:val="278"/>
        </w:trPr>
        <w:tc>
          <w:tcPr>
            <w:tcW w:w="567" w:type="dxa"/>
            <w:vMerge w:val="restart"/>
          </w:tcPr>
          <w:p w14:paraId="691E96D3" w14:textId="77777777" w:rsidR="0005569E" w:rsidRPr="003F0A7D" w:rsidRDefault="0005569E" w:rsidP="00A53274">
            <w:pPr>
              <w:jc w:val="center"/>
            </w:pPr>
            <w:r w:rsidRPr="003F0A7D">
              <w:t>№ п/п</w:t>
            </w:r>
          </w:p>
        </w:tc>
        <w:tc>
          <w:tcPr>
            <w:tcW w:w="1843" w:type="dxa"/>
            <w:vMerge w:val="restart"/>
          </w:tcPr>
          <w:p w14:paraId="558CFA76" w14:textId="77777777" w:rsidR="0005569E" w:rsidRPr="003F0A7D" w:rsidRDefault="0005569E" w:rsidP="00A53274">
            <w:r w:rsidRPr="003F0A7D">
              <w:t xml:space="preserve">Наименование </w:t>
            </w:r>
          </w:p>
        </w:tc>
        <w:tc>
          <w:tcPr>
            <w:tcW w:w="1843" w:type="dxa"/>
            <w:vMerge w:val="restart"/>
          </w:tcPr>
          <w:p w14:paraId="1C716A98" w14:textId="77777777" w:rsidR="0005569E" w:rsidRPr="003F0A7D" w:rsidRDefault="0005569E" w:rsidP="00A53274">
            <w:r w:rsidRPr="003F0A7D">
              <w:t>Автор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6130802" w14:textId="77777777" w:rsidR="0005569E" w:rsidRPr="003F0A7D" w:rsidRDefault="0005569E" w:rsidP="00A53274">
            <w:pPr>
              <w:jc w:val="center"/>
            </w:pPr>
            <w:r w:rsidRPr="003F0A7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32716CE" w14:textId="77777777" w:rsidR="0005569E" w:rsidRPr="003F0A7D" w:rsidRDefault="0005569E" w:rsidP="00A53274">
            <w:pPr>
              <w:jc w:val="center"/>
            </w:pPr>
            <w:r w:rsidRPr="003F0A7D">
              <w:t>Год издания</w:t>
            </w:r>
          </w:p>
        </w:tc>
        <w:tc>
          <w:tcPr>
            <w:tcW w:w="2835" w:type="dxa"/>
            <w:gridSpan w:val="2"/>
          </w:tcPr>
          <w:p w14:paraId="6DA2D41F" w14:textId="77777777" w:rsidR="0005569E" w:rsidRPr="003F0A7D" w:rsidRDefault="0005569E" w:rsidP="00A53274">
            <w:pPr>
              <w:jc w:val="center"/>
            </w:pPr>
            <w:r w:rsidRPr="003F0A7D">
              <w:t>Наличие</w:t>
            </w:r>
          </w:p>
        </w:tc>
      </w:tr>
      <w:tr w:rsidR="0005569E" w:rsidRPr="003F0A7D" w14:paraId="75D6DB04" w14:textId="77777777" w:rsidTr="00A53274">
        <w:trPr>
          <w:trHeight w:val="277"/>
        </w:trPr>
        <w:tc>
          <w:tcPr>
            <w:tcW w:w="567" w:type="dxa"/>
            <w:vMerge/>
          </w:tcPr>
          <w:p w14:paraId="019F42D1" w14:textId="77777777" w:rsidR="0005569E" w:rsidRPr="003F0A7D" w:rsidRDefault="0005569E" w:rsidP="00A53274">
            <w:pPr>
              <w:jc w:val="center"/>
            </w:pPr>
          </w:p>
        </w:tc>
        <w:tc>
          <w:tcPr>
            <w:tcW w:w="1843" w:type="dxa"/>
            <w:vMerge/>
          </w:tcPr>
          <w:p w14:paraId="55D2F489" w14:textId="77777777" w:rsidR="0005569E" w:rsidRPr="003F0A7D" w:rsidRDefault="0005569E" w:rsidP="00A53274"/>
        </w:tc>
        <w:tc>
          <w:tcPr>
            <w:tcW w:w="1843" w:type="dxa"/>
            <w:vMerge/>
          </w:tcPr>
          <w:p w14:paraId="18FC16D9" w14:textId="77777777" w:rsidR="0005569E" w:rsidRPr="003F0A7D" w:rsidRDefault="0005569E" w:rsidP="00A53274"/>
        </w:tc>
        <w:tc>
          <w:tcPr>
            <w:tcW w:w="1417" w:type="dxa"/>
            <w:vMerge/>
            <w:textDirection w:val="btLr"/>
            <w:vAlign w:val="center"/>
          </w:tcPr>
          <w:p w14:paraId="1A053111" w14:textId="77777777" w:rsidR="0005569E" w:rsidRPr="003F0A7D" w:rsidRDefault="0005569E" w:rsidP="00A53274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4380F6C" w14:textId="77777777" w:rsidR="0005569E" w:rsidRPr="003F0A7D" w:rsidRDefault="0005569E" w:rsidP="00A53274">
            <w:pPr>
              <w:jc w:val="center"/>
            </w:pPr>
          </w:p>
        </w:tc>
        <w:tc>
          <w:tcPr>
            <w:tcW w:w="1275" w:type="dxa"/>
          </w:tcPr>
          <w:p w14:paraId="05B48F8F" w14:textId="77777777" w:rsidR="0005569E" w:rsidRPr="003F0A7D" w:rsidRDefault="0005569E" w:rsidP="00A53274">
            <w:r w:rsidRPr="003F0A7D">
              <w:t>Печатные издания</w:t>
            </w:r>
          </w:p>
        </w:tc>
        <w:tc>
          <w:tcPr>
            <w:tcW w:w="1560" w:type="dxa"/>
          </w:tcPr>
          <w:p w14:paraId="7AF414F2" w14:textId="77777777" w:rsidR="0005569E" w:rsidRPr="003F0A7D" w:rsidRDefault="0005569E" w:rsidP="00A53274">
            <w:pPr>
              <w:jc w:val="center"/>
              <w:rPr>
                <w:color w:val="000000"/>
              </w:rPr>
            </w:pPr>
            <w:r w:rsidRPr="003F0A7D">
              <w:rPr>
                <w:color w:val="000000"/>
              </w:rPr>
              <w:t>ЭБС</w:t>
            </w:r>
          </w:p>
          <w:p w14:paraId="00D48A5E" w14:textId="77777777" w:rsidR="0005569E" w:rsidRPr="003F0A7D" w:rsidRDefault="0005569E" w:rsidP="00A53274">
            <w:pPr>
              <w:jc w:val="center"/>
              <w:rPr>
                <w:color w:val="000000"/>
              </w:rPr>
            </w:pPr>
            <w:r w:rsidRPr="003F0A7D">
              <w:rPr>
                <w:color w:val="000000"/>
              </w:rPr>
              <w:t>(адрес</w:t>
            </w:r>
          </w:p>
          <w:p w14:paraId="74CCF4C3" w14:textId="77777777" w:rsidR="0005569E" w:rsidRPr="003F0A7D" w:rsidRDefault="0005569E" w:rsidP="00A53274">
            <w:pPr>
              <w:jc w:val="center"/>
            </w:pPr>
            <w:r w:rsidRPr="003F0A7D">
              <w:rPr>
                <w:color w:val="000000"/>
              </w:rPr>
              <w:t>в сети Интернет)</w:t>
            </w:r>
          </w:p>
        </w:tc>
      </w:tr>
      <w:tr w:rsidR="00513E74" w:rsidRPr="003F0A7D" w14:paraId="30C32400" w14:textId="77777777" w:rsidTr="00A53274">
        <w:trPr>
          <w:cantSplit/>
        </w:trPr>
        <w:tc>
          <w:tcPr>
            <w:tcW w:w="567" w:type="dxa"/>
          </w:tcPr>
          <w:p w14:paraId="4E9D2FB3" w14:textId="77777777" w:rsidR="00513E74" w:rsidRPr="00AC2120" w:rsidRDefault="00513E74" w:rsidP="00513E7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14:paraId="7F3BBA9E" w14:textId="014B57A6" w:rsidR="00513E74" w:rsidRPr="00AC2120" w:rsidRDefault="00513E74" w:rsidP="00513E74">
            <w:pPr>
              <w:keepNext/>
              <w:outlineLvl w:val="3"/>
            </w:pPr>
            <w:r w:rsidRPr="00C31DE4">
              <w:t>Актуальные проблемы социокультурных исследований. Межрегиональный сборник научных статей</w:t>
            </w:r>
            <w:r>
              <w:t xml:space="preserve">. </w:t>
            </w:r>
            <w:proofErr w:type="spellStart"/>
            <w:r>
              <w:t>Вып</w:t>
            </w:r>
            <w:proofErr w:type="spellEnd"/>
            <w:r>
              <w:t>. 6</w:t>
            </w:r>
          </w:p>
        </w:tc>
        <w:tc>
          <w:tcPr>
            <w:tcW w:w="1843" w:type="dxa"/>
          </w:tcPr>
          <w:p w14:paraId="31734260" w14:textId="7A322176" w:rsidR="00513E74" w:rsidRPr="00AC2120" w:rsidRDefault="00513E74" w:rsidP="00513E74">
            <w:r>
              <w:t>Ред. Марков В.И.</w:t>
            </w:r>
          </w:p>
        </w:tc>
        <w:tc>
          <w:tcPr>
            <w:tcW w:w="1417" w:type="dxa"/>
          </w:tcPr>
          <w:p w14:paraId="2DC623D5" w14:textId="30FE8247" w:rsidR="00513E74" w:rsidRPr="00AC2120" w:rsidRDefault="00513E74" w:rsidP="00513E74">
            <w:r w:rsidRPr="00AC2120">
              <w:t xml:space="preserve">Кемерово: </w:t>
            </w:r>
            <w:proofErr w:type="spellStart"/>
            <w:r w:rsidRPr="00AC2120">
              <w:t>КемГУКИ</w:t>
            </w:r>
            <w:proofErr w:type="spellEnd"/>
            <w:r w:rsidRPr="00AC2120">
              <w:t>.</w:t>
            </w:r>
          </w:p>
        </w:tc>
        <w:tc>
          <w:tcPr>
            <w:tcW w:w="993" w:type="dxa"/>
          </w:tcPr>
          <w:p w14:paraId="25597CBF" w14:textId="7311A1E7" w:rsidR="00513E74" w:rsidRPr="00AC2120" w:rsidRDefault="00513E74" w:rsidP="00513E74">
            <w:r w:rsidRPr="00AC2120">
              <w:t>201</w:t>
            </w:r>
            <w:r>
              <w:t>0</w:t>
            </w:r>
          </w:p>
        </w:tc>
        <w:tc>
          <w:tcPr>
            <w:tcW w:w="1275" w:type="dxa"/>
          </w:tcPr>
          <w:p w14:paraId="7513611B" w14:textId="77777777" w:rsidR="00513E74" w:rsidRPr="00881FB1" w:rsidRDefault="00513E74" w:rsidP="00513E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189DD97A" w14:textId="77777777" w:rsidR="00513E74" w:rsidRPr="00F65F83" w:rsidRDefault="002E6496" w:rsidP="00513E74">
            <w:hyperlink r:id="rId12" w:history="1">
              <w:r w:rsidR="00513E74" w:rsidRPr="00F65F83">
                <w:rPr>
                  <w:rStyle w:val="af2"/>
                </w:rPr>
                <w:t>http://biblioclub.ru</w:t>
              </w:r>
            </w:hyperlink>
          </w:p>
          <w:p w14:paraId="13369A1E" w14:textId="77777777" w:rsidR="00513E74" w:rsidRPr="00881FB1" w:rsidRDefault="00513E74" w:rsidP="00513E74">
            <w:pPr>
              <w:rPr>
                <w:color w:val="FF0000"/>
              </w:rPr>
            </w:pPr>
          </w:p>
        </w:tc>
      </w:tr>
      <w:tr w:rsidR="00513E74" w:rsidRPr="003F0A7D" w14:paraId="68A2BDCB" w14:textId="77777777" w:rsidTr="00A53274">
        <w:trPr>
          <w:cantSplit/>
        </w:trPr>
        <w:tc>
          <w:tcPr>
            <w:tcW w:w="567" w:type="dxa"/>
          </w:tcPr>
          <w:p w14:paraId="0B4BB70B" w14:textId="77777777" w:rsidR="00513E74" w:rsidRPr="00AC2120" w:rsidRDefault="00513E74" w:rsidP="00513E7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14:paraId="72B9DB70" w14:textId="2C6E1A7A" w:rsidR="00513E74" w:rsidRPr="00AC2120" w:rsidRDefault="00513E74" w:rsidP="00513E74">
            <w:pPr>
              <w:keepNext/>
              <w:outlineLvl w:val="3"/>
            </w:pPr>
            <w:r w:rsidRPr="00AC2120">
              <w:t>Социальное проектирование в эпоху культурных трансформаций </w:t>
            </w:r>
          </w:p>
        </w:tc>
        <w:tc>
          <w:tcPr>
            <w:tcW w:w="1843" w:type="dxa"/>
          </w:tcPr>
          <w:p w14:paraId="5F244B9A" w14:textId="16FA8C12" w:rsidR="00513E74" w:rsidRPr="00AC2120" w:rsidRDefault="00513E74" w:rsidP="00513E74">
            <w:r w:rsidRPr="00AC2120">
              <w:t>В.М. Розин</w:t>
            </w:r>
          </w:p>
        </w:tc>
        <w:tc>
          <w:tcPr>
            <w:tcW w:w="1417" w:type="dxa"/>
          </w:tcPr>
          <w:p w14:paraId="0E752CCA" w14:textId="24DC4889" w:rsidR="00513E74" w:rsidRPr="00AC2120" w:rsidRDefault="00513E74" w:rsidP="00513E74">
            <w:r w:rsidRPr="00AC2120">
              <w:t> Москва : ИФ РАН</w:t>
            </w:r>
          </w:p>
        </w:tc>
        <w:tc>
          <w:tcPr>
            <w:tcW w:w="993" w:type="dxa"/>
          </w:tcPr>
          <w:p w14:paraId="4043ECB1" w14:textId="31D779E0" w:rsidR="00513E74" w:rsidRPr="00AC2120" w:rsidRDefault="00513E74" w:rsidP="00513E74">
            <w:r w:rsidRPr="00AC2120">
              <w:t>2008</w:t>
            </w:r>
          </w:p>
        </w:tc>
        <w:tc>
          <w:tcPr>
            <w:tcW w:w="1275" w:type="dxa"/>
          </w:tcPr>
          <w:p w14:paraId="08DC1BB2" w14:textId="77777777" w:rsidR="00513E74" w:rsidRPr="00881FB1" w:rsidRDefault="00513E74" w:rsidP="00513E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326B5281" w14:textId="77777777" w:rsidR="00513E74" w:rsidRPr="00F65F83" w:rsidRDefault="002E6496" w:rsidP="00513E74">
            <w:hyperlink r:id="rId13" w:history="1">
              <w:r w:rsidR="00513E74" w:rsidRPr="00F65F83">
                <w:rPr>
                  <w:rStyle w:val="af2"/>
                </w:rPr>
                <w:t>http://biblioclub.ru</w:t>
              </w:r>
            </w:hyperlink>
          </w:p>
          <w:p w14:paraId="7F1F2386" w14:textId="77777777" w:rsidR="00513E74" w:rsidRDefault="00513E74" w:rsidP="00513E74">
            <w:pPr>
              <w:jc w:val="center"/>
            </w:pPr>
          </w:p>
        </w:tc>
      </w:tr>
      <w:tr w:rsidR="00513E74" w:rsidRPr="003F0A7D" w14:paraId="5FD7F90B" w14:textId="77777777" w:rsidTr="00A53274">
        <w:trPr>
          <w:cantSplit/>
        </w:trPr>
        <w:tc>
          <w:tcPr>
            <w:tcW w:w="567" w:type="dxa"/>
          </w:tcPr>
          <w:p w14:paraId="4948E931" w14:textId="77777777" w:rsidR="00513E74" w:rsidRPr="00AC2120" w:rsidRDefault="00513E74" w:rsidP="00513E7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14:paraId="0D26EACD" w14:textId="5A48E751" w:rsidR="00513E74" w:rsidRPr="00AC2120" w:rsidRDefault="00513E74" w:rsidP="00513E74">
            <w:pPr>
              <w:keepNext/>
              <w:outlineLvl w:val="3"/>
            </w:pPr>
            <w:r w:rsidRPr="00AC2120">
              <w:t>Культура массовых коммуникаций: учебно-методический комплекс дисциплины</w:t>
            </w:r>
          </w:p>
        </w:tc>
        <w:tc>
          <w:tcPr>
            <w:tcW w:w="1843" w:type="dxa"/>
          </w:tcPr>
          <w:p w14:paraId="290A6077" w14:textId="39DF0111" w:rsidR="00513E74" w:rsidRPr="00AC2120" w:rsidRDefault="00513E74" w:rsidP="00513E74">
            <w:r w:rsidRPr="00AC2120">
              <w:t xml:space="preserve">Д.В. </w:t>
            </w:r>
            <w:proofErr w:type="spellStart"/>
            <w:r w:rsidRPr="00AC2120">
              <w:t>Думанский</w:t>
            </w:r>
            <w:proofErr w:type="spellEnd"/>
            <w:r w:rsidRPr="00AC2120">
              <w:t> </w:t>
            </w:r>
          </w:p>
        </w:tc>
        <w:tc>
          <w:tcPr>
            <w:tcW w:w="1417" w:type="dxa"/>
          </w:tcPr>
          <w:p w14:paraId="0E236C3B" w14:textId="6D650D3C" w:rsidR="00513E74" w:rsidRPr="00AC2120" w:rsidRDefault="00513E74" w:rsidP="00513E74">
            <w:r w:rsidRPr="00AC2120">
              <w:t xml:space="preserve">Кемерово: </w:t>
            </w:r>
            <w:proofErr w:type="spellStart"/>
            <w:r w:rsidRPr="00AC2120">
              <w:t>КемГУКИ</w:t>
            </w:r>
            <w:proofErr w:type="spellEnd"/>
            <w:r w:rsidRPr="00AC2120">
              <w:t>.</w:t>
            </w:r>
          </w:p>
        </w:tc>
        <w:tc>
          <w:tcPr>
            <w:tcW w:w="993" w:type="dxa"/>
          </w:tcPr>
          <w:p w14:paraId="7FFBD358" w14:textId="649210A5" w:rsidR="00513E74" w:rsidRPr="00AC2120" w:rsidRDefault="00513E74" w:rsidP="00513E74">
            <w:r w:rsidRPr="00AC2120">
              <w:t>2014</w:t>
            </w:r>
          </w:p>
        </w:tc>
        <w:tc>
          <w:tcPr>
            <w:tcW w:w="1275" w:type="dxa"/>
          </w:tcPr>
          <w:p w14:paraId="7AE7D4D8" w14:textId="77777777" w:rsidR="00513E74" w:rsidRPr="00881FB1" w:rsidRDefault="00513E74" w:rsidP="00513E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00B4980C" w14:textId="77777777" w:rsidR="00513E74" w:rsidRPr="00F65F83" w:rsidRDefault="002E6496" w:rsidP="00513E74">
            <w:pPr>
              <w:jc w:val="center"/>
            </w:pPr>
            <w:hyperlink r:id="rId14" w:history="1">
              <w:r w:rsidR="00513E74" w:rsidRPr="00F65F83">
                <w:rPr>
                  <w:rStyle w:val="af2"/>
                </w:rPr>
                <w:t>http://biblioclub.ru</w:t>
              </w:r>
            </w:hyperlink>
          </w:p>
          <w:p w14:paraId="0B0527E3" w14:textId="77777777" w:rsidR="00513E74" w:rsidRPr="00881FB1" w:rsidRDefault="00513E74" w:rsidP="00513E74">
            <w:pPr>
              <w:rPr>
                <w:color w:val="FF0000"/>
              </w:rPr>
            </w:pPr>
          </w:p>
        </w:tc>
      </w:tr>
      <w:tr w:rsidR="00513E74" w:rsidRPr="003F0A7D" w14:paraId="1B62A8D0" w14:textId="77777777" w:rsidTr="00A53274">
        <w:trPr>
          <w:cantSplit/>
        </w:trPr>
        <w:tc>
          <w:tcPr>
            <w:tcW w:w="567" w:type="dxa"/>
          </w:tcPr>
          <w:p w14:paraId="7B7A0311" w14:textId="77777777" w:rsidR="00513E74" w:rsidRPr="00AC2120" w:rsidRDefault="00513E74" w:rsidP="00513E7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14:paraId="12D4AED8" w14:textId="2B39C15A" w:rsidR="00513E74" w:rsidRPr="00AC2120" w:rsidRDefault="00513E74" w:rsidP="00513E74">
            <w:pPr>
              <w:keepNext/>
              <w:outlineLvl w:val="3"/>
            </w:pPr>
            <w:r w:rsidRPr="00AC2120">
              <w:t>Культура и общество : сборник научных статей</w:t>
            </w:r>
          </w:p>
        </w:tc>
        <w:tc>
          <w:tcPr>
            <w:tcW w:w="1843" w:type="dxa"/>
          </w:tcPr>
          <w:p w14:paraId="04445E21" w14:textId="61BB6DFD" w:rsidR="00513E74" w:rsidRPr="00AC2120" w:rsidRDefault="00513E74" w:rsidP="00513E74">
            <w:r w:rsidRPr="00AC2120">
              <w:t>-</w:t>
            </w:r>
          </w:p>
        </w:tc>
        <w:tc>
          <w:tcPr>
            <w:tcW w:w="1417" w:type="dxa"/>
          </w:tcPr>
          <w:p w14:paraId="4DDBBA4E" w14:textId="6E777583" w:rsidR="00513E74" w:rsidRPr="00AC2120" w:rsidRDefault="00513E74" w:rsidP="00513E74">
            <w:r w:rsidRPr="00AC2120">
              <w:t xml:space="preserve">Кемерово : </w:t>
            </w:r>
            <w:proofErr w:type="spellStart"/>
            <w:r w:rsidRPr="00AC2120">
              <w:t>КемГУКИ</w:t>
            </w:r>
            <w:proofErr w:type="spellEnd"/>
          </w:p>
        </w:tc>
        <w:tc>
          <w:tcPr>
            <w:tcW w:w="993" w:type="dxa"/>
          </w:tcPr>
          <w:p w14:paraId="01872386" w14:textId="77E408A4" w:rsidR="00513E74" w:rsidRPr="00AC2120" w:rsidRDefault="00513E74" w:rsidP="00513E74">
            <w:r w:rsidRPr="00AC2120">
              <w:t>2013</w:t>
            </w:r>
          </w:p>
        </w:tc>
        <w:tc>
          <w:tcPr>
            <w:tcW w:w="1275" w:type="dxa"/>
          </w:tcPr>
          <w:p w14:paraId="386A6F59" w14:textId="77777777" w:rsidR="00513E74" w:rsidRPr="00881FB1" w:rsidRDefault="00513E74" w:rsidP="00513E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022C64B5" w14:textId="77777777" w:rsidR="00513E74" w:rsidRPr="00F65F83" w:rsidRDefault="002E6496" w:rsidP="00513E74">
            <w:pPr>
              <w:jc w:val="center"/>
            </w:pPr>
            <w:hyperlink r:id="rId15" w:history="1">
              <w:r w:rsidR="00513E74" w:rsidRPr="00F65F83">
                <w:rPr>
                  <w:rStyle w:val="af2"/>
                </w:rPr>
                <w:t>http://biblioclub.ru</w:t>
              </w:r>
            </w:hyperlink>
          </w:p>
          <w:p w14:paraId="0421AFD1" w14:textId="77777777" w:rsidR="00513E74" w:rsidRPr="00881FB1" w:rsidRDefault="00513E74" w:rsidP="00513E74">
            <w:pPr>
              <w:rPr>
                <w:color w:val="FF0000"/>
              </w:rPr>
            </w:pPr>
          </w:p>
        </w:tc>
      </w:tr>
      <w:tr w:rsidR="00513E74" w:rsidRPr="003F0A7D" w14:paraId="0D74DEA0" w14:textId="77777777" w:rsidTr="00A53274">
        <w:trPr>
          <w:cantSplit/>
        </w:trPr>
        <w:tc>
          <w:tcPr>
            <w:tcW w:w="567" w:type="dxa"/>
          </w:tcPr>
          <w:p w14:paraId="32F2FCC5" w14:textId="77777777" w:rsidR="00513E74" w:rsidRPr="00AC2120" w:rsidRDefault="00513E74" w:rsidP="00513E74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14:paraId="2ED7D6CD" w14:textId="13E22606" w:rsidR="00513E74" w:rsidRPr="00AC2120" w:rsidRDefault="00513E74" w:rsidP="00513E74">
            <w:pPr>
              <w:keepNext/>
              <w:outlineLvl w:val="3"/>
            </w:pPr>
            <w:r w:rsidRPr="00AC2120">
              <w:t>Биоэтика и гуманитарная экспертиза</w:t>
            </w:r>
          </w:p>
        </w:tc>
        <w:tc>
          <w:tcPr>
            <w:tcW w:w="1843" w:type="dxa"/>
          </w:tcPr>
          <w:p w14:paraId="29584A05" w14:textId="65D9719E" w:rsidR="00513E74" w:rsidRPr="00AC2120" w:rsidRDefault="00513E74" w:rsidP="00513E74">
            <w:pPr>
              <w:jc w:val="center"/>
            </w:pPr>
            <w:r w:rsidRPr="00AC2120">
              <w:t xml:space="preserve">Ф.Г. </w:t>
            </w:r>
            <w:proofErr w:type="spellStart"/>
            <w:r w:rsidRPr="00AC2120">
              <w:t>Майленова</w:t>
            </w:r>
            <w:proofErr w:type="spellEnd"/>
          </w:p>
        </w:tc>
        <w:tc>
          <w:tcPr>
            <w:tcW w:w="1417" w:type="dxa"/>
          </w:tcPr>
          <w:p w14:paraId="3B1C6999" w14:textId="61E8B880" w:rsidR="00513E74" w:rsidRPr="00AC2120" w:rsidRDefault="00513E74" w:rsidP="00513E74">
            <w:r w:rsidRPr="00AC2120">
              <w:t>М. : Институт философии РАН</w:t>
            </w:r>
          </w:p>
        </w:tc>
        <w:tc>
          <w:tcPr>
            <w:tcW w:w="993" w:type="dxa"/>
          </w:tcPr>
          <w:p w14:paraId="4C0BECDF" w14:textId="37FAFB3D" w:rsidR="00513E74" w:rsidRPr="00AC2120" w:rsidRDefault="00513E74" w:rsidP="00513E74">
            <w:r w:rsidRPr="00AC2120">
              <w:t>2012</w:t>
            </w:r>
          </w:p>
        </w:tc>
        <w:tc>
          <w:tcPr>
            <w:tcW w:w="1275" w:type="dxa"/>
          </w:tcPr>
          <w:p w14:paraId="008AFC22" w14:textId="77777777" w:rsidR="00513E74" w:rsidRPr="00881FB1" w:rsidRDefault="00513E74" w:rsidP="00513E7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14:paraId="32852CDA" w14:textId="77777777" w:rsidR="00513E74" w:rsidRPr="00F65F83" w:rsidRDefault="002E6496" w:rsidP="00513E74">
            <w:pPr>
              <w:jc w:val="center"/>
            </w:pPr>
            <w:hyperlink r:id="rId16" w:history="1">
              <w:r w:rsidR="00513E74" w:rsidRPr="00F65F83">
                <w:rPr>
                  <w:rStyle w:val="af2"/>
                </w:rPr>
                <w:t>http://biblioclub.ru</w:t>
              </w:r>
            </w:hyperlink>
          </w:p>
          <w:p w14:paraId="23EB1AEE" w14:textId="77777777" w:rsidR="00513E74" w:rsidRPr="00881FB1" w:rsidRDefault="00513E74" w:rsidP="00513E74">
            <w:pPr>
              <w:rPr>
                <w:color w:val="FF0000"/>
              </w:rPr>
            </w:pPr>
          </w:p>
        </w:tc>
      </w:tr>
    </w:tbl>
    <w:p w14:paraId="578D6283" w14:textId="77777777" w:rsidR="0005569E" w:rsidRDefault="0005569E" w:rsidP="00901199">
      <w:pPr>
        <w:jc w:val="both"/>
        <w:rPr>
          <w:b/>
          <w:bCs/>
        </w:rPr>
      </w:pPr>
    </w:p>
    <w:p w14:paraId="660912E1" w14:textId="77777777" w:rsidR="00EE4396" w:rsidRPr="00EE4396" w:rsidRDefault="00EE4396" w:rsidP="00EE4396">
      <w:pPr>
        <w:jc w:val="both"/>
        <w:rPr>
          <w:b/>
          <w:bCs/>
        </w:rPr>
      </w:pPr>
    </w:p>
    <w:p w14:paraId="05263309" w14:textId="77777777" w:rsidR="00EE4396" w:rsidRPr="00EE4396" w:rsidRDefault="00EE4396" w:rsidP="00EE4396">
      <w:pPr>
        <w:widowControl w:val="0"/>
        <w:numPr>
          <w:ilvl w:val="0"/>
          <w:numId w:val="24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EE4396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258085F6" w14:textId="77777777" w:rsidR="00EE4396" w:rsidRPr="00EE4396" w:rsidRDefault="00EE4396" w:rsidP="00EE4396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4E9FEFDB" w14:textId="77777777" w:rsidR="00EE4396" w:rsidRPr="00EE4396" w:rsidRDefault="00EE4396" w:rsidP="00EE4396">
      <w:pPr>
        <w:ind w:firstLine="244"/>
      </w:pPr>
      <w:r w:rsidRPr="00EE4396">
        <w:t xml:space="preserve">1. «НЭБ». Национальная электронная библиотека. – Режим доступа: </w:t>
      </w:r>
      <w:hyperlink r:id="rId17" w:history="1">
        <w:r w:rsidRPr="00EE4396">
          <w:rPr>
            <w:color w:val="0000FF"/>
            <w:u w:val="single"/>
          </w:rPr>
          <w:t>http://нэб.рф/</w:t>
        </w:r>
      </w:hyperlink>
    </w:p>
    <w:p w14:paraId="68C174F4" w14:textId="77777777" w:rsidR="00EE4396" w:rsidRPr="00EE4396" w:rsidRDefault="00EE4396" w:rsidP="00EE4396">
      <w:pPr>
        <w:ind w:firstLine="244"/>
      </w:pPr>
      <w:r w:rsidRPr="00EE4396">
        <w:t>2. «</w:t>
      </w:r>
      <w:proofErr w:type="spellStart"/>
      <w:r w:rsidRPr="00EE4396">
        <w:t>eLibrary</w:t>
      </w:r>
      <w:proofErr w:type="spellEnd"/>
      <w:r w:rsidRPr="00EE4396">
        <w:t xml:space="preserve">». Научная электронная библиотека. – Режим доступа: </w:t>
      </w:r>
      <w:hyperlink r:id="rId18" w:history="1">
        <w:r w:rsidRPr="00EE4396">
          <w:rPr>
            <w:color w:val="0000FF"/>
            <w:u w:val="single"/>
          </w:rPr>
          <w:t>https://elibrary.ru</w:t>
        </w:r>
      </w:hyperlink>
    </w:p>
    <w:p w14:paraId="60B0B105" w14:textId="77777777" w:rsidR="00EE4396" w:rsidRPr="00EE4396" w:rsidRDefault="00EE4396" w:rsidP="00EE4396">
      <w:pPr>
        <w:ind w:firstLine="244"/>
      </w:pPr>
      <w:r w:rsidRPr="00EE4396">
        <w:t>3. «</w:t>
      </w:r>
      <w:proofErr w:type="spellStart"/>
      <w:r w:rsidRPr="00EE4396">
        <w:t>КиберЛенинка</w:t>
      </w:r>
      <w:proofErr w:type="spellEnd"/>
      <w:r w:rsidRPr="00EE4396">
        <w:t xml:space="preserve">». Научная электронная библиотека. – Режим доступа: </w:t>
      </w:r>
      <w:hyperlink r:id="rId19" w:history="1">
        <w:r w:rsidRPr="00EE4396">
          <w:rPr>
            <w:color w:val="0000FF"/>
            <w:u w:val="single"/>
          </w:rPr>
          <w:t>https://cyberleninka.ru/</w:t>
        </w:r>
      </w:hyperlink>
    </w:p>
    <w:p w14:paraId="7583FABC" w14:textId="77777777" w:rsidR="00EE4396" w:rsidRPr="00EE4396" w:rsidRDefault="00EE4396" w:rsidP="00EE4396">
      <w:pPr>
        <w:ind w:firstLine="244"/>
      </w:pPr>
      <w:r w:rsidRPr="00EE4396">
        <w:t xml:space="preserve">4. ЭБС «Университетская библиотека онлайн». – Режим доступа: </w:t>
      </w:r>
      <w:hyperlink r:id="rId20" w:history="1">
        <w:r w:rsidRPr="00EE4396">
          <w:rPr>
            <w:color w:val="0000FF"/>
            <w:u w:val="single"/>
          </w:rPr>
          <w:t>http://www.biblioclub.ru/</w:t>
        </w:r>
      </w:hyperlink>
    </w:p>
    <w:p w14:paraId="6336EA0B" w14:textId="77777777" w:rsidR="00EE4396" w:rsidRPr="00EE4396" w:rsidRDefault="00EE4396" w:rsidP="00EE4396">
      <w:pPr>
        <w:ind w:firstLine="244"/>
      </w:pPr>
      <w:r w:rsidRPr="00EE4396">
        <w:t xml:space="preserve">5. Российская государственная библиотека. – Режим доступа: </w:t>
      </w:r>
      <w:hyperlink r:id="rId21" w:history="1">
        <w:r w:rsidRPr="00EE4396">
          <w:rPr>
            <w:color w:val="0000FF"/>
            <w:u w:val="single"/>
          </w:rPr>
          <w:t>http://www.rsl.ru/</w:t>
        </w:r>
      </w:hyperlink>
    </w:p>
    <w:p w14:paraId="4CBD89A1" w14:textId="77777777" w:rsidR="00EE4396" w:rsidRPr="00EE4396" w:rsidRDefault="00EE4396" w:rsidP="00EE4396"/>
    <w:p w14:paraId="1E55B2F7" w14:textId="77777777" w:rsidR="00EE4396" w:rsidRPr="00EE4396" w:rsidRDefault="00EE4396" w:rsidP="00EE439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EE4396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14:paraId="58BF8086" w14:textId="77777777" w:rsidR="00EE4396" w:rsidRPr="00EE4396" w:rsidRDefault="00EE4396" w:rsidP="00EE4396">
      <w:pPr>
        <w:ind w:firstLine="567"/>
      </w:pPr>
      <w:r w:rsidRPr="00EE439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5B289DE" w14:textId="77777777" w:rsidR="00EE4396" w:rsidRPr="00EE4396" w:rsidRDefault="00EE4396" w:rsidP="00EE4396">
      <w:pPr>
        <w:ind w:firstLine="567"/>
      </w:pPr>
      <w:r w:rsidRPr="00EE4396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E4396">
        <w:rPr>
          <w:rFonts w:eastAsia="WenQuanYi Micro Hei"/>
        </w:rPr>
        <w:t>LibreOffice</w:t>
      </w:r>
      <w:proofErr w:type="spellEnd"/>
      <w:r w:rsidRPr="00EE4396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E4396">
        <w:rPr>
          <w:rFonts w:eastAsia="WenQuanYi Micro Hei"/>
        </w:rPr>
        <w:t>)</w:t>
      </w:r>
      <w:proofErr w:type="gramEnd"/>
      <w:r w:rsidRPr="00EE4396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D5FE6C8" w14:textId="77777777" w:rsidR="00EE4396" w:rsidRPr="00EE4396" w:rsidRDefault="00EE4396" w:rsidP="00EE4396">
      <w:pPr>
        <w:ind w:firstLine="567"/>
      </w:pPr>
      <w:r w:rsidRPr="00EE439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3257E65" w14:textId="77777777" w:rsidR="00EE4396" w:rsidRPr="00EE4396" w:rsidRDefault="00EE4396" w:rsidP="00EE4396">
      <w:pPr>
        <w:ind w:firstLine="567"/>
        <w:rPr>
          <w:rFonts w:eastAsia="WenQuanYi Micro Hei"/>
        </w:rPr>
      </w:pPr>
      <w:r w:rsidRPr="00EE4396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6EA65C" w14:textId="77777777" w:rsidR="00EE4396" w:rsidRPr="00EE4396" w:rsidRDefault="00EE4396" w:rsidP="00EE4396">
      <w:pPr>
        <w:ind w:firstLine="567"/>
      </w:pPr>
    </w:p>
    <w:p w14:paraId="4FF0DDB4" w14:textId="77777777" w:rsidR="00EE4396" w:rsidRPr="00EE4396" w:rsidRDefault="00EE4396" w:rsidP="00EE4396">
      <w:pPr>
        <w:contextualSpacing/>
      </w:pPr>
      <w:r w:rsidRPr="00EE439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6762AC4" w14:textId="77777777" w:rsidR="00EE4396" w:rsidRPr="00EE4396" w:rsidRDefault="00EE4396" w:rsidP="00EE4396">
      <w:r w:rsidRPr="00EE439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E537C04" w14:textId="77777777" w:rsidR="00EE4396" w:rsidRPr="00EE4396" w:rsidRDefault="00EE4396" w:rsidP="00EE4396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EE4396">
        <w:rPr>
          <w:rFonts w:eastAsia="WenQuanYi Micro Hei"/>
        </w:rPr>
        <w:t>Windows 10 x64</w:t>
      </w:r>
    </w:p>
    <w:p w14:paraId="43C984FD" w14:textId="77777777" w:rsidR="00EE4396" w:rsidRPr="00EE4396" w:rsidRDefault="00EE4396" w:rsidP="00EE4396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E4396">
        <w:rPr>
          <w:rFonts w:eastAsia="WenQuanYi Micro Hei"/>
        </w:rPr>
        <w:t>MicrosoftOffice</w:t>
      </w:r>
      <w:proofErr w:type="spellEnd"/>
      <w:r w:rsidRPr="00EE4396">
        <w:rPr>
          <w:rFonts w:eastAsia="WenQuanYi Micro Hei"/>
        </w:rPr>
        <w:t xml:space="preserve"> 2016</w:t>
      </w:r>
    </w:p>
    <w:p w14:paraId="24FFA817" w14:textId="77777777" w:rsidR="00EE4396" w:rsidRPr="00EE4396" w:rsidRDefault="00EE4396" w:rsidP="00EE4396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E4396">
        <w:rPr>
          <w:rFonts w:eastAsia="WenQuanYi Micro Hei"/>
        </w:rPr>
        <w:t>LibreOffice</w:t>
      </w:r>
      <w:proofErr w:type="spellEnd"/>
    </w:p>
    <w:p w14:paraId="7EE04D73" w14:textId="77777777" w:rsidR="00EE4396" w:rsidRPr="00EE4396" w:rsidRDefault="00EE4396" w:rsidP="00EE4396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EE4396">
        <w:rPr>
          <w:rFonts w:eastAsia="WenQuanYi Micro Hei"/>
        </w:rPr>
        <w:t>Firefox</w:t>
      </w:r>
    </w:p>
    <w:p w14:paraId="7E081F79" w14:textId="77777777" w:rsidR="00EE4396" w:rsidRPr="00EE4396" w:rsidRDefault="00EE4396" w:rsidP="00EE4396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EE4396">
        <w:rPr>
          <w:rFonts w:eastAsia="WenQuanYi Micro Hei"/>
        </w:rPr>
        <w:t>GIMP</w:t>
      </w:r>
    </w:p>
    <w:p w14:paraId="18AC57FA" w14:textId="77777777" w:rsidR="00EE4396" w:rsidRPr="00EE4396" w:rsidRDefault="00EE4396" w:rsidP="00EE4396">
      <w:pPr>
        <w:tabs>
          <w:tab w:val="left" w:pos="3975"/>
          <w:tab w:val="center" w:pos="5352"/>
        </w:tabs>
        <w:ind w:left="1066"/>
      </w:pPr>
      <w:r w:rsidRPr="00EE4396">
        <w:rPr>
          <w:rFonts w:eastAsia="Calibri"/>
          <w:color w:val="000000"/>
        </w:rPr>
        <w:tab/>
      </w:r>
      <w:r w:rsidRPr="00EE4396">
        <w:rPr>
          <w:rFonts w:eastAsia="Calibri"/>
          <w:color w:val="000000"/>
        </w:rPr>
        <w:tab/>
      </w:r>
    </w:p>
    <w:p w14:paraId="26B7BE68" w14:textId="77777777" w:rsidR="00EE4396" w:rsidRPr="00EE4396" w:rsidRDefault="00EE4396" w:rsidP="00EE4396">
      <w:pPr>
        <w:contextualSpacing/>
      </w:pPr>
      <w:r w:rsidRPr="00EE439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7210522D" w14:textId="77777777" w:rsidR="00EE4396" w:rsidRPr="00EE4396" w:rsidRDefault="00EE4396" w:rsidP="00EE4396">
      <w:pPr>
        <w:ind w:left="760"/>
      </w:pPr>
      <w:r w:rsidRPr="00EE4396">
        <w:rPr>
          <w:rFonts w:eastAsia="WenQuanYi Micro Hei"/>
        </w:rPr>
        <w:t>Не используются</w:t>
      </w:r>
    </w:p>
    <w:p w14:paraId="772D839A" w14:textId="77777777" w:rsidR="00EE4396" w:rsidRPr="00EE4396" w:rsidRDefault="00EE4396" w:rsidP="00EE4396">
      <w:pPr>
        <w:rPr>
          <w:b/>
          <w:bCs/>
        </w:rPr>
      </w:pPr>
    </w:p>
    <w:p w14:paraId="281EA382" w14:textId="77777777" w:rsidR="00EE4396" w:rsidRPr="00EE4396" w:rsidRDefault="00EE4396" w:rsidP="00EE4396">
      <w:pPr>
        <w:numPr>
          <w:ilvl w:val="0"/>
          <w:numId w:val="26"/>
        </w:numPr>
        <w:rPr>
          <w:b/>
          <w:bCs/>
          <w:color w:val="000000"/>
          <w:spacing w:val="5"/>
        </w:rPr>
      </w:pPr>
      <w:r w:rsidRPr="00EE439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A736FBE" w14:textId="77777777" w:rsidR="00EE4396" w:rsidRPr="00EE4396" w:rsidRDefault="00EE4396" w:rsidP="00EE4396">
      <w:pPr>
        <w:ind w:left="720"/>
      </w:pPr>
    </w:p>
    <w:p w14:paraId="7992AABB" w14:textId="77777777" w:rsidR="00EE4396" w:rsidRPr="00EE4396" w:rsidRDefault="00EE4396" w:rsidP="00EE4396">
      <w:pPr>
        <w:ind w:firstLine="527"/>
        <w:jc w:val="both"/>
      </w:pPr>
      <w:r w:rsidRPr="00EE439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AACB88E" w14:textId="77777777" w:rsidR="00EE4396" w:rsidRPr="00EE4396" w:rsidRDefault="00EE4396" w:rsidP="00EE4396">
      <w:pPr>
        <w:ind w:firstLine="527"/>
        <w:jc w:val="both"/>
      </w:pPr>
      <w:r w:rsidRPr="00EE439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F30D35D" w14:textId="77777777" w:rsidR="00EE4396" w:rsidRPr="00EE4396" w:rsidRDefault="00EE4396" w:rsidP="00EE4396">
      <w:pPr>
        <w:ind w:firstLine="527"/>
        <w:jc w:val="both"/>
      </w:pPr>
      <w:r w:rsidRPr="00EE439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E4396" w:rsidRPr="00EE4396" w:rsidSect="003B5725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954D0" w14:textId="77777777" w:rsidR="002E6496" w:rsidRDefault="002E6496">
      <w:r>
        <w:separator/>
      </w:r>
    </w:p>
  </w:endnote>
  <w:endnote w:type="continuationSeparator" w:id="0">
    <w:p w14:paraId="6466963D" w14:textId="77777777" w:rsidR="002E6496" w:rsidRDefault="002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1563" w14:textId="27518B98" w:rsidR="00F65F83" w:rsidRPr="00B5179D" w:rsidRDefault="00F65F83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6B5000">
      <w:rPr>
        <w:noProof/>
        <w:sz w:val="20"/>
        <w:szCs w:val="20"/>
      </w:rPr>
      <w:t>2</w:t>
    </w:r>
    <w:r w:rsidRPr="00B5179D">
      <w:rPr>
        <w:sz w:val="20"/>
        <w:szCs w:val="20"/>
      </w:rPr>
      <w:fldChar w:fldCharType="end"/>
    </w:r>
  </w:p>
  <w:p w14:paraId="5E4F7092" w14:textId="77777777" w:rsidR="00F65F83" w:rsidRDefault="00F65F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7110" w14:textId="77777777" w:rsidR="002E6496" w:rsidRDefault="002E6496">
      <w:r>
        <w:separator/>
      </w:r>
    </w:p>
  </w:footnote>
  <w:footnote w:type="continuationSeparator" w:id="0">
    <w:p w14:paraId="27DCDBEA" w14:textId="77777777" w:rsidR="002E6496" w:rsidRDefault="002E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52E02"/>
    <w:multiLevelType w:val="hybridMultilevel"/>
    <w:tmpl w:val="A2D2D052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3A614E"/>
    <w:multiLevelType w:val="hybridMultilevel"/>
    <w:tmpl w:val="54EA07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6A568C"/>
    <w:multiLevelType w:val="hybridMultilevel"/>
    <w:tmpl w:val="22ECFC4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216C1"/>
    <w:multiLevelType w:val="hybridMultilevel"/>
    <w:tmpl w:val="9AD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2173"/>
    <w:multiLevelType w:val="hybridMultilevel"/>
    <w:tmpl w:val="E5D2327E"/>
    <w:lvl w:ilvl="0" w:tplc="3E22EB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A6E4C6B"/>
    <w:multiLevelType w:val="hybridMultilevel"/>
    <w:tmpl w:val="D76ABD4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6770B"/>
    <w:multiLevelType w:val="hybridMultilevel"/>
    <w:tmpl w:val="CD7E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B1733"/>
    <w:multiLevelType w:val="hybridMultilevel"/>
    <w:tmpl w:val="9AD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1"/>
  </w:num>
  <w:num w:numId="5">
    <w:abstractNumId w:val="14"/>
  </w:num>
  <w:num w:numId="6">
    <w:abstractNumId w:val="25"/>
  </w:num>
  <w:num w:numId="7">
    <w:abstractNumId w:val="4"/>
  </w:num>
  <w:num w:numId="8">
    <w:abstractNumId w:val="15"/>
  </w:num>
  <w:num w:numId="9">
    <w:abstractNumId w:val="11"/>
  </w:num>
  <w:num w:numId="10">
    <w:abstractNumId w:val="12"/>
  </w:num>
  <w:num w:numId="11">
    <w:abstractNumId w:val="18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20"/>
  </w:num>
  <w:num w:numId="17">
    <w:abstractNumId w:val="9"/>
  </w:num>
  <w:num w:numId="18">
    <w:abstractNumId w:val="23"/>
  </w:num>
  <w:num w:numId="19">
    <w:abstractNumId w:val="19"/>
  </w:num>
  <w:num w:numId="20">
    <w:abstractNumId w:val="3"/>
  </w:num>
  <w:num w:numId="21">
    <w:abstractNumId w:val="5"/>
  </w:num>
  <w:num w:numId="22">
    <w:abstractNumId w:val="8"/>
  </w:num>
  <w:num w:numId="23">
    <w:abstractNumId w:val="17"/>
  </w:num>
  <w:num w:numId="24">
    <w:abstractNumId w:val="0"/>
  </w:num>
  <w:num w:numId="25">
    <w:abstractNumId w:val="1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641"/>
    <w:rsid w:val="00000B89"/>
    <w:rsid w:val="00002F0A"/>
    <w:rsid w:val="00006643"/>
    <w:rsid w:val="000113DB"/>
    <w:rsid w:val="00021719"/>
    <w:rsid w:val="000217F2"/>
    <w:rsid w:val="0002193F"/>
    <w:rsid w:val="000248D3"/>
    <w:rsid w:val="000335AC"/>
    <w:rsid w:val="00033D68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569E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5C13"/>
    <w:rsid w:val="000878D2"/>
    <w:rsid w:val="0009556D"/>
    <w:rsid w:val="00095B19"/>
    <w:rsid w:val="000B12C2"/>
    <w:rsid w:val="000B1837"/>
    <w:rsid w:val="000C1225"/>
    <w:rsid w:val="000C2070"/>
    <w:rsid w:val="000C266A"/>
    <w:rsid w:val="000C5E6F"/>
    <w:rsid w:val="000C7AAA"/>
    <w:rsid w:val="000D42F1"/>
    <w:rsid w:val="000D44CC"/>
    <w:rsid w:val="000E3758"/>
    <w:rsid w:val="000F21B0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27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1872"/>
    <w:rsid w:val="001B6146"/>
    <w:rsid w:val="001C7A0D"/>
    <w:rsid w:val="001D000A"/>
    <w:rsid w:val="001D073B"/>
    <w:rsid w:val="001D29A2"/>
    <w:rsid w:val="001E3C52"/>
    <w:rsid w:val="001E4E33"/>
    <w:rsid w:val="001F09B3"/>
    <w:rsid w:val="00204E5A"/>
    <w:rsid w:val="00204E60"/>
    <w:rsid w:val="002104F8"/>
    <w:rsid w:val="002118B1"/>
    <w:rsid w:val="00212079"/>
    <w:rsid w:val="00214166"/>
    <w:rsid w:val="002152A6"/>
    <w:rsid w:val="0021569F"/>
    <w:rsid w:val="002171AE"/>
    <w:rsid w:val="00220028"/>
    <w:rsid w:val="00221229"/>
    <w:rsid w:val="00224280"/>
    <w:rsid w:val="0022757E"/>
    <w:rsid w:val="00230C95"/>
    <w:rsid w:val="002311CB"/>
    <w:rsid w:val="0023651E"/>
    <w:rsid w:val="00237163"/>
    <w:rsid w:val="00241D54"/>
    <w:rsid w:val="00242826"/>
    <w:rsid w:val="00242A89"/>
    <w:rsid w:val="00243D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E6496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39E9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2721"/>
    <w:rsid w:val="003A38C9"/>
    <w:rsid w:val="003B35B9"/>
    <w:rsid w:val="003B47BF"/>
    <w:rsid w:val="003B5725"/>
    <w:rsid w:val="003C10A4"/>
    <w:rsid w:val="003C20B5"/>
    <w:rsid w:val="003C3721"/>
    <w:rsid w:val="003D0DF3"/>
    <w:rsid w:val="003D39E2"/>
    <w:rsid w:val="003D6C40"/>
    <w:rsid w:val="003D7D20"/>
    <w:rsid w:val="003E0D82"/>
    <w:rsid w:val="003E1908"/>
    <w:rsid w:val="003E26E9"/>
    <w:rsid w:val="003E5AD1"/>
    <w:rsid w:val="003E76EA"/>
    <w:rsid w:val="003E7BCE"/>
    <w:rsid w:val="003E7DDB"/>
    <w:rsid w:val="003F0A7D"/>
    <w:rsid w:val="003F0BD9"/>
    <w:rsid w:val="003F1628"/>
    <w:rsid w:val="003F26AC"/>
    <w:rsid w:val="003F318E"/>
    <w:rsid w:val="003F458A"/>
    <w:rsid w:val="00401168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56869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5685"/>
    <w:rsid w:val="00491414"/>
    <w:rsid w:val="004A0EB5"/>
    <w:rsid w:val="004A60D4"/>
    <w:rsid w:val="004A6A07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1A96"/>
    <w:rsid w:val="004D4D7E"/>
    <w:rsid w:val="004D6161"/>
    <w:rsid w:val="004D6878"/>
    <w:rsid w:val="004D7D80"/>
    <w:rsid w:val="004E0C16"/>
    <w:rsid w:val="004E396F"/>
    <w:rsid w:val="004F2EE8"/>
    <w:rsid w:val="004F3ED9"/>
    <w:rsid w:val="004F4A23"/>
    <w:rsid w:val="005014D2"/>
    <w:rsid w:val="00501960"/>
    <w:rsid w:val="00501F1A"/>
    <w:rsid w:val="00502FE7"/>
    <w:rsid w:val="00513E74"/>
    <w:rsid w:val="005168DA"/>
    <w:rsid w:val="00520749"/>
    <w:rsid w:val="005229B8"/>
    <w:rsid w:val="00526079"/>
    <w:rsid w:val="00526EEB"/>
    <w:rsid w:val="0053349D"/>
    <w:rsid w:val="00533931"/>
    <w:rsid w:val="00534A7B"/>
    <w:rsid w:val="00536191"/>
    <w:rsid w:val="005400B1"/>
    <w:rsid w:val="00540F92"/>
    <w:rsid w:val="00544A56"/>
    <w:rsid w:val="00545CB7"/>
    <w:rsid w:val="00546BC0"/>
    <w:rsid w:val="00547A96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B7B33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46C5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875"/>
    <w:rsid w:val="006A697C"/>
    <w:rsid w:val="006B152D"/>
    <w:rsid w:val="006B45BC"/>
    <w:rsid w:val="006B5000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11D3"/>
    <w:rsid w:val="0075502A"/>
    <w:rsid w:val="00760AE0"/>
    <w:rsid w:val="00760F3F"/>
    <w:rsid w:val="0076580D"/>
    <w:rsid w:val="00766792"/>
    <w:rsid w:val="007677F8"/>
    <w:rsid w:val="0076793F"/>
    <w:rsid w:val="00774F34"/>
    <w:rsid w:val="0077528F"/>
    <w:rsid w:val="0078728F"/>
    <w:rsid w:val="00787D60"/>
    <w:rsid w:val="00790F64"/>
    <w:rsid w:val="007A1B6C"/>
    <w:rsid w:val="007A4BED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066C4"/>
    <w:rsid w:val="008102D2"/>
    <w:rsid w:val="00812120"/>
    <w:rsid w:val="00814A72"/>
    <w:rsid w:val="008151C0"/>
    <w:rsid w:val="008158B5"/>
    <w:rsid w:val="00817005"/>
    <w:rsid w:val="00822D05"/>
    <w:rsid w:val="008237F2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7557"/>
    <w:rsid w:val="00850F4C"/>
    <w:rsid w:val="00851D2A"/>
    <w:rsid w:val="00852CA6"/>
    <w:rsid w:val="008543B3"/>
    <w:rsid w:val="00854B15"/>
    <w:rsid w:val="008552E9"/>
    <w:rsid w:val="00855463"/>
    <w:rsid w:val="00856285"/>
    <w:rsid w:val="00861EE0"/>
    <w:rsid w:val="0086555D"/>
    <w:rsid w:val="00866514"/>
    <w:rsid w:val="0086750D"/>
    <w:rsid w:val="00870AA3"/>
    <w:rsid w:val="00871035"/>
    <w:rsid w:val="008720C9"/>
    <w:rsid w:val="008761E0"/>
    <w:rsid w:val="008807C3"/>
    <w:rsid w:val="00881FB1"/>
    <w:rsid w:val="00883F1D"/>
    <w:rsid w:val="00886C79"/>
    <w:rsid w:val="0088711A"/>
    <w:rsid w:val="00890BF1"/>
    <w:rsid w:val="00892A67"/>
    <w:rsid w:val="008956CD"/>
    <w:rsid w:val="00896E21"/>
    <w:rsid w:val="008A047C"/>
    <w:rsid w:val="008A3FF1"/>
    <w:rsid w:val="008A5963"/>
    <w:rsid w:val="008B141B"/>
    <w:rsid w:val="008B4338"/>
    <w:rsid w:val="008B5F57"/>
    <w:rsid w:val="008C0989"/>
    <w:rsid w:val="008C1501"/>
    <w:rsid w:val="008C2262"/>
    <w:rsid w:val="008C6072"/>
    <w:rsid w:val="008D02FF"/>
    <w:rsid w:val="008D0EA1"/>
    <w:rsid w:val="008D1095"/>
    <w:rsid w:val="008D2813"/>
    <w:rsid w:val="008D3975"/>
    <w:rsid w:val="008D6386"/>
    <w:rsid w:val="008D6BCA"/>
    <w:rsid w:val="008D7592"/>
    <w:rsid w:val="008E1A75"/>
    <w:rsid w:val="00900D35"/>
    <w:rsid w:val="00901199"/>
    <w:rsid w:val="00916040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59B4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0B2C"/>
    <w:rsid w:val="0099367E"/>
    <w:rsid w:val="009A16E3"/>
    <w:rsid w:val="009A3949"/>
    <w:rsid w:val="009A7939"/>
    <w:rsid w:val="009A7979"/>
    <w:rsid w:val="009B305C"/>
    <w:rsid w:val="009B50C9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454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30D"/>
    <w:rsid w:val="00A543BC"/>
    <w:rsid w:val="00A54CF4"/>
    <w:rsid w:val="00A573F3"/>
    <w:rsid w:val="00A63C0A"/>
    <w:rsid w:val="00A64D15"/>
    <w:rsid w:val="00A64DCE"/>
    <w:rsid w:val="00A651A3"/>
    <w:rsid w:val="00A72FF3"/>
    <w:rsid w:val="00A74A0F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E4302"/>
    <w:rsid w:val="00AF14AF"/>
    <w:rsid w:val="00AF179B"/>
    <w:rsid w:val="00AF4D02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428E"/>
    <w:rsid w:val="00B2506E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35D4"/>
    <w:rsid w:val="00B6400E"/>
    <w:rsid w:val="00B65766"/>
    <w:rsid w:val="00B66BC6"/>
    <w:rsid w:val="00B67C1D"/>
    <w:rsid w:val="00B71438"/>
    <w:rsid w:val="00B8000D"/>
    <w:rsid w:val="00B82872"/>
    <w:rsid w:val="00B85F24"/>
    <w:rsid w:val="00B867D3"/>
    <w:rsid w:val="00B872BE"/>
    <w:rsid w:val="00B904AD"/>
    <w:rsid w:val="00B91DB7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1DE4"/>
    <w:rsid w:val="00C35605"/>
    <w:rsid w:val="00C401F4"/>
    <w:rsid w:val="00C4068A"/>
    <w:rsid w:val="00C42CC3"/>
    <w:rsid w:val="00C46E06"/>
    <w:rsid w:val="00C47A94"/>
    <w:rsid w:val="00C47CD0"/>
    <w:rsid w:val="00C50319"/>
    <w:rsid w:val="00C547C3"/>
    <w:rsid w:val="00C55B65"/>
    <w:rsid w:val="00C5628B"/>
    <w:rsid w:val="00C576CB"/>
    <w:rsid w:val="00C618E1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6FEF"/>
    <w:rsid w:val="00CF72D2"/>
    <w:rsid w:val="00D00C6D"/>
    <w:rsid w:val="00D03CDC"/>
    <w:rsid w:val="00D052BA"/>
    <w:rsid w:val="00D0604A"/>
    <w:rsid w:val="00D07335"/>
    <w:rsid w:val="00D1151D"/>
    <w:rsid w:val="00D141E6"/>
    <w:rsid w:val="00D150C6"/>
    <w:rsid w:val="00D15B78"/>
    <w:rsid w:val="00D20CA0"/>
    <w:rsid w:val="00D22DB9"/>
    <w:rsid w:val="00D321DF"/>
    <w:rsid w:val="00D34205"/>
    <w:rsid w:val="00D34312"/>
    <w:rsid w:val="00D40FAF"/>
    <w:rsid w:val="00D42A93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00B"/>
    <w:rsid w:val="00DD2D72"/>
    <w:rsid w:val="00DD4777"/>
    <w:rsid w:val="00DD5368"/>
    <w:rsid w:val="00DE1AA5"/>
    <w:rsid w:val="00DE4FFA"/>
    <w:rsid w:val="00DE749B"/>
    <w:rsid w:val="00DF3BED"/>
    <w:rsid w:val="00DF59F1"/>
    <w:rsid w:val="00E00305"/>
    <w:rsid w:val="00E06A01"/>
    <w:rsid w:val="00E06C4E"/>
    <w:rsid w:val="00E07117"/>
    <w:rsid w:val="00E0719F"/>
    <w:rsid w:val="00E07958"/>
    <w:rsid w:val="00E13A81"/>
    <w:rsid w:val="00E22CB3"/>
    <w:rsid w:val="00E3578A"/>
    <w:rsid w:val="00E4417B"/>
    <w:rsid w:val="00E50039"/>
    <w:rsid w:val="00E5098F"/>
    <w:rsid w:val="00E55834"/>
    <w:rsid w:val="00E56622"/>
    <w:rsid w:val="00E643DD"/>
    <w:rsid w:val="00E71783"/>
    <w:rsid w:val="00E72A74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3C4E"/>
    <w:rsid w:val="00EC4425"/>
    <w:rsid w:val="00EC4EAC"/>
    <w:rsid w:val="00EC69C9"/>
    <w:rsid w:val="00ED17E3"/>
    <w:rsid w:val="00ED28EE"/>
    <w:rsid w:val="00ED3A32"/>
    <w:rsid w:val="00ED49F0"/>
    <w:rsid w:val="00ED65C7"/>
    <w:rsid w:val="00EE02DA"/>
    <w:rsid w:val="00EE1398"/>
    <w:rsid w:val="00EE14DB"/>
    <w:rsid w:val="00EE1935"/>
    <w:rsid w:val="00EE3346"/>
    <w:rsid w:val="00EE4396"/>
    <w:rsid w:val="00EF23F9"/>
    <w:rsid w:val="00EF5F95"/>
    <w:rsid w:val="00EF6FB2"/>
    <w:rsid w:val="00F019FE"/>
    <w:rsid w:val="00F04FE5"/>
    <w:rsid w:val="00F11992"/>
    <w:rsid w:val="00F15CD1"/>
    <w:rsid w:val="00F166C7"/>
    <w:rsid w:val="00F20732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65F83"/>
    <w:rsid w:val="00F70265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57D8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0D4C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BCDD55"/>
  <w15:docId w15:val="{150699FF-628A-44E7-9048-980BBC1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26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p">
    <w:name w:val="p"/>
    <w:basedOn w:val="a0"/>
    <w:rsid w:val="00547A96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224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24280"/>
    <w:rPr>
      <w:rFonts w:ascii="Courier New" w:hAnsi="Courier New" w:cs="Courier New"/>
    </w:rPr>
  </w:style>
  <w:style w:type="paragraph" w:styleId="21">
    <w:name w:val="Body Text Indent 2"/>
    <w:basedOn w:val="a0"/>
    <w:link w:val="22"/>
    <w:uiPriority w:val="99"/>
    <w:semiHidden/>
    <w:unhideWhenUsed/>
    <w:rsid w:val="00085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85C13"/>
    <w:rPr>
      <w:sz w:val="24"/>
      <w:szCs w:val="24"/>
    </w:rPr>
  </w:style>
  <w:style w:type="paragraph" w:customStyle="1" w:styleId="10">
    <w:name w:val="Абзац списка1"/>
    <w:basedOn w:val="a0"/>
    <w:rsid w:val="003B57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EE4396"/>
    <w:rPr>
      <w:rFonts w:cs="Courier New"/>
    </w:rPr>
  </w:style>
  <w:style w:type="paragraph" w:customStyle="1" w:styleId="WW-">
    <w:name w:val="WW-Базовый"/>
    <w:rsid w:val="00EE439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C806-863C-46E6-8863-1EFDC789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12</cp:revision>
  <cp:lastPrinted>2016-03-21T10:31:00Z</cp:lastPrinted>
  <dcterms:created xsi:type="dcterms:W3CDTF">2018-11-17T08:58:00Z</dcterms:created>
  <dcterms:modified xsi:type="dcterms:W3CDTF">2023-05-22T10:51:00Z</dcterms:modified>
</cp:coreProperties>
</file>