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6B" w:rsidRDefault="00345B6B" w:rsidP="00345B6B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45B6B" w:rsidRDefault="00345B6B" w:rsidP="00345B6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45B6B" w:rsidRPr="00653EDB" w:rsidRDefault="00345B6B" w:rsidP="00345B6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firstLine="5630"/>
      </w:pPr>
      <w:r>
        <w:t>УТВЕРЖДАЮ</w:t>
      </w:r>
    </w:p>
    <w:p w:rsidR="00345B6B" w:rsidRDefault="00345B6B" w:rsidP="00345B6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45B6B" w:rsidRDefault="00345B6B" w:rsidP="00345B6B">
      <w:pPr>
        <w:tabs>
          <w:tab w:val="left" w:pos="1530"/>
        </w:tabs>
        <w:ind w:firstLine="5630"/>
      </w:pPr>
      <w:r>
        <w:t xml:space="preserve">работе </w:t>
      </w:r>
    </w:p>
    <w:p w:rsidR="00345B6B" w:rsidRDefault="00345B6B" w:rsidP="00345B6B">
      <w:pPr>
        <w:tabs>
          <w:tab w:val="left" w:pos="1530"/>
        </w:tabs>
        <w:ind w:firstLine="5630"/>
      </w:pPr>
      <w:r>
        <w:t>____________ С.Н.Большаков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345B6B" w:rsidRPr="00B94A4C" w:rsidRDefault="00345B6B" w:rsidP="00345B6B">
      <w:pPr>
        <w:jc w:val="center"/>
        <w:rPr>
          <w:b/>
          <w:bCs/>
          <w:sz w:val="28"/>
          <w:szCs w:val="28"/>
        </w:rPr>
      </w:pPr>
      <w:r w:rsidRPr="009D0978">
        <w:rPr>
          <w:b/>
          <w:bCs/>
          <w:szCs w:val="28"/>
        </w:rPr>
        <w:t>Б1.</w:t>
      </w:r>
      <w:r w:rsidR="00DF1014">
        <w:rPr>
          <w:b/>
          <w:bCs/>
          <w:szCs w:val="28"/>
        </w:rPr>
        <w:t>О.02.06</w:t>
      </w:r>
      <w:r w:rsidRPr="009D0978">
        <w:rPr>
          <w:b/>
          <w:bCs/>
          <w:szCs w:val="28"/>
        </w:rPr>
        <w:t xml:space="preserve"> </w:t>
      </w:r>
      <w:r w:rsidR="00DF1014">
        <w:rPr>
          <w:b/>
          <w:bCs/>
          <w:szCs w:val="28"/>
        </w:rPr>
        <w:t xml:space="preserve">КОММУНИКАТИВНЫЙ (МОДУЛЬ): </w:t>
      </w:r>
      <w:r w:rsidRPr="009D0978">
        <w:rPr>
          <w:b/>
          <w:bCs/>
          <w:szCs w:val="28"/>
        </w:rPr>
        <w:t>ПСИХОЛОГИЯ</w:t>
      </w:r>
    </w:p>
    <w:p w:rsidR="00345B6B" w:rsidRPr="00164769" w:rsidRDefault="00345B6B" w:rsidP="00345B6B">
      <w:pPr>
        <w:jc w:val="center"/>
        <w:rPr>
          <w:szCs w:val="28"/>
        </w:rPr>
      </w:pPr>
    </w:p>
    <w:p w:rsidR="00345B6B" w:rsidRDefault="00345B6B" w:rsidP="00345B6B">
      <w:pPr>
        <w:tabs>
          <w:tab w:val="left" w:pos="3822"/>
        </w:tabs>
        <w:jc w:val="center"/>
        <w:rPr>
          <w:b/>
          <w:color w:val="00000A"/>
        </w:rPr>
      </w:pPr>
    </w:p>
    <w:p w:rsidR="00345B6B" w:rsidRDefault="00345B6B" w:rsidP="00345B6B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345B6B" w:rsidRDefault="00345B6B" w:rsidP="00345B6B">
      <w:pPr>
        <w:tabs>
          <w:tab w:val="right" w:leader="underscore" w:pos="8505"/>
        </w:tabs>
        <w:jc w:val="center"/>
      </w:pPr>
    </w:p>
    <w:p w:rsidR="00345B6B" w:rsidRPr="00BC770A" w:rsidRDefault="00345B6B" w:rsidP="00345B6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345B6B" w:rsidRDefault="00345B6B" w:rsidP="00345B6B">
      <w:pPr>
        <w:tabs>
          <w:tab w:val="right" w:leader="underscore" w:pos="8505"/>
        </w:tabs>
        <w:jc w:val="center"/>
      </w:pPr>
    </w:p>
    <w:p w:rsidR="00DF1014" w:rsidRDefault="00DF1014" w:rsidP="00DF1014">
      <w:pPr>
        <w:tabs>
          <w:tab w:val="right" w:leader="underscore" w:pos="8505"/>
        </w:tabs>
        <w:jc w:val="center"/>
      </w:pPr>
      <w:r>
        <w:rPr>
          <w:bCs/>
        </w:rPr>
        <w:t>(год начала подготовки – 2021)</w:t>
      </w: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DF1014" w:rsidRDefault="00DF1014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DF1014" w:rsidRDefault="00DF1014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DF1014" w:rsidRDefault="00DF1014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DF1014" w:rsidRDefault="00DF1014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345B6B" w:rsidRDefault="00DF1014" w:rsidP="00345B6B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F1014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DF1014" w:rsidRPr="003C0E55" w:rsidRDefault="00DF1014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F1014" w:rsidRPr="003C0E55" w:rsidRDefault="00DF101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F1014" w:rsidRPr="003C0E55" w:rsidRDefault="00DF101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F1014" w:rsidRPr="007723E4" w:rsidRDefault="00DF1014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F1014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DF1014" w:rsidRDefault="00DF1014" w:rsidP="00DF1014">
            <w:pPr>
              <w:jc w:val="both"/>
            </w:pPr>
            <w:r>
              <w:t>УК-4</w:t>
            </w:r>
          </w:p>
        </w:tc>
        <w:tc>
          <w:tcPr>
            <w:tcW w:w="3686" w:type="dxa"/>
            <w:shd w:val="clear" w:color="auto" w:fill="auto"/>
          </w:tcPr>
          <w:p w:rsidR="00DF1014" w:rsidRPr="00771AEE" w:rsidRDefault="00DF1014" w:rsidP="00DF1014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DF1014" w:rsidRPr="00BA694C" w:rsidRDefault="00DF1014" w:rsidP="00DF1014">
            <w:pPr>
              <w:jc w:val="both"/>
            </w:pPr>
            <w:r w:rsidRPr="00BA694C">
              <w:t xml:space="preserve">ИУК-4.1. Знает: </w:t>
            </w:r>
          </w:p>
          <w:p w:rsidR="00DF1014" w:rsidRPr="00BA694C" w:rsidRDefault="00DF1014" w:rsidP="00DF1014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ИУК-4.2. Умеет:</w:t>
            </w:r>
          </w:p>
          <w:p w:rsidR="00DF1014" w:rsidRPr="00BA694C" w:rsidRDefault="00DF1014" w:rsidP="00DF1014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ИУК-4.3. Владеет:</w:t>
            </w:r>
          </w:p>
          <w:p w:rsidR="00DF1014" w:rsidRPr="00BA694C" w:rsidRDefault="00DF1014" w:rsidP="00DF1014">
            <w:pPr>
              <w:spacing w:after="160"/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F1014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DF1014" w:rsidRDefault="00DF1014" w:rsidP="00DF1014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:rsidR="00DF1014" w:rsidRPr="00771AEE" w:rsidRDefault="00DF1014" w:rsidP="00DF1014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DF1014" w:rsidRPr="00BA694C" w:rsidRDefault="00DF1014" w:rsidP="00DF1014">
            <w:pPr>
              <w:jc w:val="both"/>
            </w:pPr>
            <w:r w:rsidRPr="00BA694C">
              <w:t xml:space="preserve">ИУК-5.1. Знает: </w:t>
            </w:r>
          </w:p>
          <w:p w:rsidR="00DF1014" w:rsidRPr="00BA694C" w:rsidRDefault="00DF1014" w:rsidP="00DF1014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ИУК-5.2. Умеет:</w:t>
            </w:r>
          </w:p>
          <w:p w:rsidR="00DF1014" w:rsidRPr="00BA694C" w:rsidRDefault="00DF1014" w:rsidP="00DF1014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ИУК-5.3. Владеет:</w:t>
            </w:r>
          </w:p>
          <w:p w:rsidR="00DF1014" w:rsidRPr="00BA694C" w:rsidRDefault="00DF1014" w:rsidP="00DF1014">
            <w:pPr>
              <w:spacing w:after="160"/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DF1014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DF1014" w:rsidRDefault="00DF1014" w:rsidP="00DF1014">
            <w:pPr>
              <w:jc w:val="both"/>
            </w:pPr>
            <w:r>
              <w:lastRenderedPageBreak/>
              <w:t>УК-6</w:t>
            </w:r>
          </w:p>
        </w:tc>
        <w:tc>
          <w:tcPr>
            <w:tcW w:w="3686" w:type="dxa"/>
            <w:shd w:val="clear" w:color="auto" w:fill="auto"/>
          </w:tcPr>
          <w:p w:rsidR="00DF1014" w:rsidRPr="00771AEE" w:rsidRDefault="00DF1014" w:rsidP="00DF1014">
            <w:pPr>
              <w:jc w:val="both"/>
            </w:pPr>
            <w:r w:rsidRPr="00771AEE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DF1014" w:rsidRPr="00BA694C" w:rsidRDefault="00DF1014" w:rsidP="00DF1014">
            <w:pPr>
              <w:jc w:val="both"/>
            </w:pPr>
            <w:r w:rsidRPr="00BA694C">
              <w:t xml:space="preserve">ИУК-6.1. Знает: </w:t>
            </w:r>
          </w:p>
          <w:p w:rsidR="00DF1014" w:rsidRPr="00BA694C" w:rsidRDefault="00DF1014" w:rsidP="00DF1014">
            <w:pPr>
              <w:jc w:val="both"/>
            </w:pPr>
            <w:r w:rsidRPr="00BA694C">
              <w:t>теоретические основы управления своим временем, построения и реализации траектории саморазвития на основе принципов образования в течение всей жизни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ИУК-6.2. Умеет: эффективно управлять своим временем, выстраивать и результативно реализовывать траекторию саморазвития на основе принципов образования в течение всей жизни</w:t>
            </w:r>
          </w:p>
          <w:p w:rsidR="00DF1014" w:rsidRPr="00BA694C" w:rsidRDefault="00DF1014" w:rsidP="00DF1014">
            <w:pPr>
              <w:jc w:val="both"/>
            </w:pPr>
            <w:r w:rsidRPr="00BA694C">
              <w:t>ИУК-6.3. Владеет: навыками эффективного управления своим временем, построения и результативной реализации траектории саморазвития на основе принципов образования в течение всей жизни</w:t>
            </w:r>
          </w:p>
        </w:tc>
      </w:tr>
      <w:tr w:rsidR="00DF1014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DF1014" w:rsidRDefault="00DF1014" w:rsidP="00DF1014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DF1014" w:rsidRPr="00771AEE" w:rsidRDefault="00DF1014" w:rsidP="00DF1014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DF1014" w:rsidRDefault="00DF1014" w:rsidP="00DF1014">
            <w:pPr>
              <w:jc w:val="both"/>
            </w:pPr>
            <w:r>
              <w:t>ИОПК-2.1. Знает:</w:t>
            </w:r>
          </w:p>
          <w:p w:rsidR="00DF1014" w:rsidRPr="009D22AB" w:rsidRDefault="00DF1014" w:rsidP="00DF1014">
            <w:pPr>
              <w:jc w:val="both"/>
            </w:pPr>
            <w:r w:rsidRPr="009D22AB">
              <w:t>основные информационно-</w:t>
            </w:r>
          </w:p>
          <w:p w:rsidR="00DF1014" w:rsidRPr="00771AEE" w:rsidRDefault="00DF1014" w:rsidP="00DF1014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DF1014" w:rsidRDefault="00DF1014" w:rsidP="00DF1014">
            <w:pPr>
              <w:jc w:val="both"/>
            </w:pPr>
            <w:r>
              <w:t>ИОПК-2.2. Умеет:</w:t>
            </w:r>
          </w:p>
          <w:p w:rsidR="00DF1014" w:rsidRPr="009D22AB" w:rsidRDefault="00DF1014" w:rsidP="00DF1014">
            <w:pPr>
              <w:jc w:val="both"/>
            </w:pPr>
            <w:r w:rsidRPr="009D22AB">
              <w:t>решать стандартные задачи</w:t>
            </w:r>
          </w:p>
          <w:p w:rsidR="00DF1014" w:rsidRDefault="00DF1014" w:rsidP="00DF1014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DF1014" w:rsidRDefault="00DF1014" w:rsidP="00DF1014">
            <w:pPr>
              <w:jc w:val="both"/>
            </w:pPr>
            <w:r>
              <w:t>ИОПК-2.3. Владеет:</w:t>
            </w:r>
          </w:p>
          <w:p w:rsidR="00DF1014" w:rsidRPr="009D22AB" w:rsidRDefault="00DF1014" w:rsidP="00DF1014">
            <w:pPr>
              <w:jc w:val="both"/>
            </w:pPr>
            <w:r w:rsidRPr="009D22AB">
              <w:t>культурой применения</w:t>
            </w:r>
          </w:p>
          <w:p w:rsidR="00DF1014" w:rsidRPr="009D22AB" w:rsidRDefault="00DF1014" w:rsidP="00DF1014">
            <w:pPr>
              <w:jc w:val="both"/>
            </w:pPr>
            <w:r w:rsidRPr="009D22AB">
              <w:t>информационно-коммуникационных</w:t>
            </w:r>
          </w:p>
          <w:p w:rsidR="00DF1014" w:rsidRPr="00771AEE" w:rsidRDefault="00DF1014" w:rsidP="00DF1014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  <w:tr w:rsidR="00DF1014" w:rsidRPr="003C0E55" w:rsidTr="008B1F09">
        <w:trPr>
          <w:trHeight w:val="1408"/>
        </w:trPr>
        <w:tc>
          <w:tcPr>
            <w:tcW w:w="993" w:type="dxa"/>
            <w:shd w:val="clear" w:color="auto" w:fill="auto"/>
          </w:tcPr>
          <w:p w:rsidR="00DF1014" w:rsidRDefault="00DF1014" w:rsidP="00DF1014">
            <w:pPr>
              <w:jc w:val="both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</w:tcPr>
          <w:p w:rsidR="00DF1014" w:rsidRPr="00771AEE" w:rsidRDefault="00DF1014" w:rsidP="00DF1014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:rsidR="00DF1014" w:rsidRDefault="00DF1014" w:rsidP="00DF1014">
            <w:pPr>
              <w:jc w:val="both"/>
            </w:pPr>
            <w:r>
              <w:t>ИПК-8.1. Знает:</w:t>
            </w:r>
          </w:p>
          <w:p w:rsidR="00DF1014" w:rsidRDefault="00DF1014" w:rsidP="00DF1014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DF1014" w:rsidRDefault="00DF1014" w:rsidP="00DF1014">
            <w:pPr>
              <w:jc w:val="both"/>
            </w:pPr>
            <w:r>
              <w:t>ИПК-8.2. Умеет:</w:t>
            </w:r>
          </w:p>
          <w:p w:rsidR="00DF1014" w:rsidRDefault="00DF1014" w:rsidP="00DF1014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DF1014" w:rsidRDefault="00DF1014" w:rsidP="00DF1014">
            <w:pPr>
              <w:jc w:val="both"/>
            </w:pPr>
            <w:r>
              <w:t xml:space="preserve">ИПК-8.3. Владеет: </w:t>
            </w:r>
          </w:p>
          <w:p w:rsidR="00DF1014" w:rsidRPr="00771AEE" w:rsidRDefault="00DF1014" w:rsidP="00DF1014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796E6F" w:rsidRDefault="00796E6F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796E6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167B9" w:rsidRPr="00103FF7" w:rsidRDefault="00B71438" w:rsidP="00F167B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F167B9">
        <w:t xml:space="preserve">формирование системы научных психологических знаний и </w:t>
      </w:r>
      <w:r w:rsidR="00F167B9" w:rsidRPr="00103FF7">
        <w:t>психологической культуры</w:t>
      </w:r>
      <w:r w:rsidR="00F167B9">
        <w:t>, необходимых</w:t>
      </w:r>
      <w:r w:rsidR="00F167B9" w:rsidRPr="00103FF7">
        <w:t xml:space="preserve"> для успешной </w:t>
      </w:r>
      <w:r w:rsidR="00F167B9">
        <w:t>профессиональной деятельности, создания</w:t>
      </w:r>
      <w:r w:rsidR="00F167B9" w:rsidRPr="00103FF7">
        <w:t xml:space="preserve"> условий для самооценки личностных и профессиональных качеств, </w:t>
      </w:r>
      <w:r w:rsidR="00F167B9">
        <w:t>формировании умений и навыков</w:t>
      </w:r>
      <w:r w:rsidR="00F167B9" w:rsidRPr="00103FF7">
        <w:t xml:space="preserve"> </w:t>
      </w:r>
      <w:r w:rsidR="00F167B9">
        <w:t>применения</w:t>
      </w:r>
      <w:r w:rsidR="00F167B9" w:rsidRPr="00103FF7">
        <w:t xml:space="preserve"> психологические знания в конкрет</w:t>
      </w:r>
      <w:r w:rsidR="00F167B9">
        <w:t>ных профессиональных ситуациях.</w:t>
      </w:r>
    </w:p>
    <w:p w:rsidR="00DA10A6" w:rsidRDefault="00DA10A6" w:rsidP="00F167B9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lastRenderedPageBreak/>
        <w:t>ознакомление их с основными понятиями и психологическими проблемами, представленными в рамках указанных разделов;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 xml:space="preserve">усиление психологического аспекта профессиональной подготовки будущих педагогов путем расширения их представлений о фундаментальности психологии, ее прикладном характере; </w:t>
      </w:r>
    </w:p>
    <w:p w:rsidR="00F167B9" w:rsidRPr="00283A5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83A5A">
        <w:rPr>
          <w:rFonts w:ascii="Times New Roman" w:hAnsi="Times New Roman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F167B9" w:rsidRDefault="00F167B9" w:rsidP="00F167B9">
      <w:pPr>
        <w:jc w:val="both"/>
      </w:pPr>
    </w:p>
    <w:p w:rsidR="00345B6B" w:rsidRDefault="00345B6B" w:rsidP="00F167B9">
      <w:pPr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345B6B" w:rsidRDefault="00345B6B" w:rsidP="00F167B9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F167B9" w:rsidRDefault="00DA10A6" w:rsidP="00B71438">
      <w:pPr>
        <w:ind w:firstLine="709"/>
        <w:jc w:val="both"/>
      </w:pPr>
      <w:r w:rsidRPr="00F167B9">
        <w:t xml:space="preserve">Общая трудоемкость освоения дисциплины составляет </w:t>
      </w:r>
      <w:r w:rsidR="00F167B9" w:rsidRPr="00F167B9">
        <w:t>5 зачетных единиц, 180</w:t>
      </w:r>
      <w:r w:rsidRPr="00F167B9">
        <w:t xml:space="preserve"> академических час</w:t>
      </w:r>
      <w:r w:rsidR="00F167B9" w:rsidRPr="00F167B9">
        <w:t>ов</w:t>
      </w:r>
      <w:r w:rsidR="00B71438" w:rsidRPr="00F167B9">
        <w:t xml:space="preserve"> </w:t>
      </w:r>
      <w:r w:rsidR="00B71438" w:rsidRPr="00F167B9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DF1014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F167B9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F167B9" w:rsidRDefault="00DF101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F167B9" w:rsidRDefault="009D0978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DF1014">
              <w:rPr>
                <w:lang w:eastAsia="en-US"/>
              </w:rPr>
              <w:t>54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DF101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F167B9" w:rsidRDefault="00DF101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F167B9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167B9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F167B9" w:rsidRDefault="00DF101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F167B9" w:rsidP="009D0978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</w:t>
            </w:r>
            <w:r w:rsidR="00A97C47">
              <w:rPr>
                <w:b/>
                <w:lang w:eastAsia="en-US"/>
              </w:rPr>
              <w:t xml:space="preserve"> / 5</w:t>
            </w:r>
            <w:r w:rsidR="00A97C47">
              <w:rPr>
                <w:b/>
              </w:rPr>
              <w:t xml:space="preserve"> 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F167B9">
      <w:pPr>
        <w:rPr>
          <w:b/>
          <w:bCs/>
        </w:rPr>
      </w:pPr>
    </w:p>
    <w:p w:rsidR="00345B6B" w:rsidRDefault="00345B6B" w:rsidP="00345B6B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345B6B" w:rsidRDefault="00345B6B" w:rsidP="00345B6B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Психология как наука. Проблема человека в психологии. Методы исследования в психологии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5B6B" w:rsidRPr="00345B6B" w:rsidRDefault="00345B6B" w:rsidP="00262683">
            <w:pPr>
              <w:jc w:val="both"/>
            </w:pPr>
            <w:r w:rsidRPr="00345B6B">
              <w:t>Познавательные психические процессы: Ощущения. Восприятие.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Познавательные психические процессы: Внимание. Воображение. Память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Познавательные психические процессы: Мышление. Речь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5B6B" w:rsidRPr="00345B6B" w:rsidRDefault="00345B6B" w:rsidP="00262683">
            <w:pPr>
              <w:jc w:val="both"/>
            </w:pPr>
            <w:r w:rsidRPr="00345B6B">
              <w:t>Эмоционально-волевые процессы. Приемы и методы управления эмоциями. Развитие волевого компонента характера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Психология личности. Индивид, личность, индивидуальность. Теории личности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sz w:val="24"/>
                <w:szCs w:val="24"/>
              </w:rPr>
              <w:t>Темперамент и характер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sz w:val="24"/>
                <w:szCs w:val="24"/>
              </w:rPr>
              <w:t>Деятельность. Поведение. Активность субъекта</w:t>
            </w:r>
          </w:p>
        </w:tc>
      </w:tr>
    </w:tbl>
    <w:p w:rsidR="007C2557" w:rsidRPr="007C2557" w:rsidRDefault="007C2557" w:rsidP="007C2557">
      <w:pPr>
        <w:ind w:firstLine="709"/>
        <w:jc w:val="both"/>
      </w:pPr>
    </w:p>
    <w:p w:rsidR="009D0978" w:rsidRPr="00162958" w:rsidRDefault="009D0978" w:rsidP="009D097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9D0978" w:rsidRDefault="009D0978" w:rsidP="009D097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9D0978" w:rsidRDefault="009D0978" w:rsidP="009D097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2C117B" w:rsidRDefault="002C117B" w:rsidP="00D30DD7">
      <w:pPr>
        <w:jc w:val="both"/>
        <w:rPr>
          <w:b/>
        </w:rPr>
      </w:pPr>
      <w:r w:rsidRPr="002C117B">
        <w:rPr>
          <w:b/>
        </w:rPr>
        <w:t xml:space="preserve">5.1 </w:t>
      </w:r>
      <w:r w:rsidR="00DD7F70" w:rsidRPr="002C117B">
        <w:rPr>
          <w:b/>
        </w:rPr>
        <w:t>Темы рефератов:</w:t>
      </w:r>
    </w:p>
    <w:p w:rsidR="002C117B" w:rsidRPr="002C117B" w:rsidRDefault="002C117B" w:rsidP="002C117B">
      <w:pPr>
        <w:jc w:val="both"/>
      </w:pPr>
      <w:r>
        <w:rPr>
          <w:rStyle w:val="newstext1"/>
          <w:rFonts w:ascii="Times New Roman" w:hAnsi="Times New Roman" w:cs="Times New Roman"/>
          <w:sz w:val="24"/>
          <w:szCs w:val="24"/>
        </w:rPr>
        <w:t xml:space="preserve">1. </w:t>
      </w:r>
      <w:r w:rsidRPr="002C117B">
        <w:rPr>
          <w:rStyle w:val="newstext1"/>
          <w:rFonts w:ascii="Times New Roman" w:hAnsi="Times New Roman" w:cs="Times New Roman"/>
          <w:sz w:val="24"/>
          <w:szCs w:val="24"/>
        </w:rPr>
        <w:t>Значение психологических знаний для педагогической теории и практики.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2. Научное и житейское понимание психологических явлений.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3. Психологические исследования высокоразвитых инстинктивных форм поведения животных.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4. Развитие сознания человека в онтогенезе.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5. Проблема бессознательного в психологии.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6. Сны и их происхождение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7. Развитие деятельности человека в онтогенезе.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8. Особенности формирования двигательных навыков.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9. Психологический анализ привычек людей.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10. Сравнительный анализ различных определений личности.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11. Характеристика современных теорий личности.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12. Проблема личностного смысла в психологии.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13. Источники, факторы, условия и движущие силы развития.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14. Психофизиологические механизмы формирования ощущений.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15. Влияние мышления на развитие восприятия.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16. Законы и загадки зрительного восприятия.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17. Психологические теории внимания.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18. Внимание и установка (концепция Д.Н.Узнадзе).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19. Эмоционально-моторная теория внимания Т.Рибо.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20.Теории памяти в психологии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21. Практические выводы-рекомендации по улучшению памяти.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22. Психология творческого мышления. Проблемы и пути развития творческого мышления.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23.Личностные особенности творческого человека.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24. Воображение и индивидуальное творчество.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25. Использование воображения в психотерапевтических целях.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26. Феномен эгоцентрической речи.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27. Развитие и взаимосвязь речи и мышления.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28. Теории усвоения языка и развития речи.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29. Теории эмоций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30. Эмоции и современное художественное творчество.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31. Любовь как нравственное чувство.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32. Общее состояние современных теоретических исследований воли.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33. Основные направления и пути развития воли.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lastRenderedPageBreak/>
        <w:t>34. Проявление психологических свойств темперамента в познавательных процессах человека.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35. Зависимость стиля общения от свойств темперамента.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36. Характер и темперамент.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37. Сензитивный период для развития и укрепления характера.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38. Место характера в общей структуре личности.</w:t>
      </w:r>
    </w:p>
    <w:p w:rsidR="002C117B" w:rsidRDefault="002C117B" w:rsidP="00D30DD7">
      <w:pPr>
        <w:rPr>
          <w:b/>
          <w:bCs/>
        </w:rPr>
      </w:pPr>
    </w:p>
    <w:p w:rsidR="00D30DD7" w:rsidRDefault="002C117B" w:rsidP="00D30DD7">
      <w:pPr>
        <w:rPr>
          <w:b/>
          <w:bCs/>
        </w:rPr>
      </w:pPr>
      <w:r w:rsidRPr="002C117B">
        <w:rPr>
          <w:b/>
          <w:bCs/>
        </w:rPr>
        <w:t xml:space="preserve">5.2 </w:t>
      </w:r>
      <w:r w:rsidR="002670DA" w:rsidRPr="002C117B">
        <w:rPr>
          <w:b/>
          <w:bCs/>
        </w:rPr>
        <w:t>Темы практических занятий</w:t>
      </w:r>
      <w:r w:rsidR="00D30DD7" w:rsidRPr="002C117B">
        <w:rPr>
          <w:b/>
          <w:bCs/>
        </w:rPr>
        <w:t>:</w:t>
      </w:r>
    </w:p>
    <w:p w:rsidR="00EE3C25" w:rsidRPr="007C2557" w:rsidRDefault="00EE3C25" w:rsidP="00EE3C25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1. </w:t>
      </w:r>
      <w:r w:rsidRPr="00F167B9">
        <w:rPr>
          <w:lang w:eastAsia="en-US"/>
        </w:rPr>
        <w:t>Методы исследования в психологии.</w:t>
      </w:r>
      <w:r>
        <w:rPr>
          <w:lang w:eastAsia="en-US"/>
        </w:rPr>
        <w:t xml:space="preserve"> Эмпирические методы.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2. </w:t>
      </w:r>
      <w:r w:rsidRPr="003A7299">
        <w:t>Проблемы объективности и адекватности восприятия.</w:t>
      </w:r>
      <w:r>
        <w:t xml:space="preserve"> </w:t>
      </w:r>
      <w:r w:rsidRPr="003A7299">
        <w:t>Возрастные, профессиональные и индивидуальные особенности восприятия человека человеком. Способы исследования восприятия.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3. </w:t>
      </w:r>
      <w:r w:rsidRPr="003A7299">
        <w:t>Психологические теории внимания.</w:t>
      </w:r>
      <w:r>
        <w:t xml:space="preserve"> </w:t>
      </w:r>
      <w:r w:rsidRPr="003A7299">
        <w:t>Виды воображения</w:t>
      </w:r>
      <w:r>
        <w:t xml:space="preserve"> и его функции. </w:t>
      </w:r>
      <w:r w:rsidRPr="003A7299">
        <w:t>Теории памяти.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4. </w:t>
      </w:r>
      <w:r w:rsidRPr="003A7299">
        <w:t xml:space="preserve">Теория мышления. Методы изучения мышления. Творческое мышление, его определение и признаки. Интуиция. Речь как средство общения и обобщения (мышления). Механизмы усвоения речи. 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5. </w:t>
      </w:r>
      <w:r w:rsidRPr="003A7299">
        <w:t>Психологические теории эмоций</w:t>
      </w:r>
      <w:r>
        <w:t xml:space="preserve">. </w:t>
      </w:r>
      <w:r w:rsidRPr="003A7299">
        <w:t xml:space="preserve">Изучение психологии воли в отечественной и зарубежной психологии. Схема этапов волевого действия. </w:t>
      </w:r>
      <w:r>
        <w:t>Развитие воли у человека.</w:t>
      </w:r>
    </w:p>
    <w:p w:rsidR="00EE3C25" w:rsidRPr="003A3641" w:rsidRDefault="00EE3C25" w:rsidP="00EE3C25">
      <w:pPr>
        <w:jc w:val="both"/>
      </w:pPr>
      <w:r>
        <w:rPr>
          <w:b/>
          <w:i/>
          <w:lang w:eastAsia="en-US"/>
        </w:rPr>
        <w:t xml:space="preserve">К теме 6. </w:t>
      </w:r>
      <w:r w:rsidRPr="003A7299">
        <w:t>Теории личности в истории психологии</w:t>
      </w:r>
      <w:r>
        <w:t xml:space="preserve"> </w:t>
      </w:r>
      <w:r w:rsidRPr="003A7299">
        <w:t>Развитие и формирование личности. Интериоризация как механизм социализации (П. Жане, Л.С. Выготский). Биологическое и социальное в структуре личности. Проблема устойчивости личности.</w:t>
      </w:r>
    </w:p>
    <w:p w:rsidR="00EE3C25" w:rsidRPr="0082383C" w:rsidRDefault="00EE3C25" w:rsidP="00EE3C25">
      <w:pPr>
        <w:jc w:val="both"/>
      </w:pPr>
      <w:r>
        <w:rPr>
          <w:b/>
          <w:i/>
          <w:lang w:eastAsia="en-US"/>
        </w:rPr>
        <w:t>К теме 7.</w:t>
      </w:r>
      <w:r w:rsidRPr="003A7299">
        <w:t xml:space="preserve">Личностный опросник Айзенка; </w:t>
      </w:r>
      <w:r>
        <w:t xml:space="preserve">Тест-опросник Русалова; </w:t>
      </w:r>
      <w:r w:rsidRPr="003A7299">
        <w:t>Тест-опросник Стреляу.</w:t>
      </w:r>
      <w:r>
        <w:t xml:space="preserve"> </w:t>
      </w:r>
      <w:r w:rsidRPr="003A7299">
        <w:t>Характерологический опросник Леонгарда.</w:t>
      </w:r>
    </w:p>
    <w:p w:rsidR="00EE3C25" w:rsidRPr="003A7299" w:rsidRDefault="00EE3C25" w:rsidP="00EE3C25">
      <w:pPr>
        <w:jc w:val="both"/>
      </w:pPr>
      <w:r>
        <w:rPr>
          <w:b/>
          <w:i/>
          <w:lang w:eastAsia="en-US"/>
        </w:rPr>
        <w:t xml:space="preserve">К теме 8. </w:t>
      </w:r>
      <w:r w:rsidRPr="003A7299">
        <w:t xml:space="preserve">Мотивационно-потребностная сфера личности. Задатки и способности. </w:t>
      </w:r>
    </w:p>
    <w:p w:rsidR="00EE3C25" w:rsidRPr="0082383C" w:rsidRDefault="00EE3C25" w:rsidP="00EE3C25">
      <w:pPr>
        <w:pStyle w:val="a5"/>
        <w:spacing w:after="120"/>
        <w:jc w:val="both"/>
      </w:pPr>
      <w:r w:rsidRPr="003A7299">
        <w:rPr>
          <w:spacing w:val="-4"/>
        </w:rPr>
        <w:t>Способности, талант, гениальность.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3686"/>
      </w:tblGrid>
      <w:tr w:rsidR="00D66A7F" w:rsidRPr="007F18F6" w:rsidTr="00EE3C25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24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3C25" w:rsidTr="00EE3C25">
        <w:tc>
          <w:tcPr>
            <w:tcW w:w="567" w:type="dxa"/>
          </w:tcPr>
          <w:p w:rsidR="00EE3C25" w:rsidRPr="007F18F6" w:rsidRDefault="00EE3C25" w:rsidP="00EE3C25">
            <w:pPr>
              <w:pStyle w:val="a5"/>
            </w:pPr>
            <w:r>
              <w:t>1</w:t>
            </w:r>
          </w:p>
        </w:tc>
        <w:tc>
          <w:tcPr>
            <w:tcW w:w="5245" w:type="dxa"/>
          </w:tcPr>
          <w:p w:rsidR="00EE3C25" w:rsidRPr="00F167B9" w:rsidRDefault="00345B6B" w:rsidP="00345B6B">
            <w:pPr>
              <w:widowControl w:val="0"/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1-8</w:t>
            </w:r>
          </w:p>
        </w:tc>
        <w:tc>
          <w:tcPr>
            <w:tcW w:w="3686" w:type="dxa"/>
            <w:vAlign w:val="center"/>
          </w:tcPr>
          <w:p w:rsidR="00EE3C25" w:rsidRPr="00EE3C25" w:rsidRDefault="00EE3C25" w:rsidP="00EE3C25">
            <w:pPr>
              <w:pStyle w:val="a5"/>
              <w:jc w:val="center"/>
            </w:pPr>
            <w:r w:rsidRPr="00EE3C25">
              <w:t>Работа на практических занятиях</w:t>
            </w:r>
          </w:p>
          <w:p w:rsidR="00EE3C25" w:rsidRPr="00EE3C25" w:rsidRDefault="00EE3C25" w:rsidP="00EE3C25">
            <w:pPr>
              <w:pStyle w:val="a5"/>
              <w:jc w:val="center"/>
            </w:pPr>
            <w:r w:rsidRPr="00EE3C25"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3714" w:rsidRPr="00EE3C25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E3401" w:rsidRPr="00252771" w:rsidRDefault="005E3401" w:rsidP="005E3401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E3401" w:rsidRPr="007E722D" w:rsidTr="005113F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Наличие</w:t>
            </w:r>
          </w:p>
        </w:tc>
      </w:tr>
      <w:tr w:rsidR="005E3401" w:rsidRPr="007E722D" w:rsidTr="005113F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1" w:rsidRPr="00291E74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5E3401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E3401" w:rsidRPr="007E722D" w:rsidRDefault="005E3401" w:rsidP="005113F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E3401" w:rsidRPr="004A670A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E3401" w:rsidRPr="00252771" w:rsidRDefault="005E3401" w:rsidP="005113F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E3401" w:rsidRPr="006C27CF" w:rsidRDefault="005E3401" w:rsidP="005113FC">
            <w:pPr>
              <w:spacing w:before="100" w:beforeAutospacing="1" w:after="100" w:afterAutospacing="1"/>
              <w:outlineLvl w:val="3"/>
            </w:pPr>
            <w:r w:rsidRPr="00C14466">
              <w:t>История психологии: учебное пособие.</w:t>
            </w:r>
          </w:p>
        </w:tc>
        <w:tc>
          <w:tcPr>
            <w:tcW w:w="1985" w:type="dxa"/>
          </w:tcPr>
          <w:p w:rsidR="005E3401" w:rsidRPr="006C27CF" w:rsidRDefault="005E3401" w:rsidP="005113FC">
            <w:r>
              <w:t>Батыршина А.Р.</w:t>
            </w:r>
          </w:p>
        </w:tc>
        <w:tc>
          <w:tcPr>
            <w:tcW w:w="1275" w:type="dxa"/>
          </w:tcPr>
          <w:p w:rsidR="005E3401" w:rsidRPr="006C27CF" w:rsidRDefault="005E3401" w:rsidP="005113FC">
            <w:r>
              <w:t>Москва: Издательство: Флинта; Наука</w:t>
            </w:r>
          </w:p>
        </w:tc>
        <w:tc>
          <w:tcPr>
            <w:tcW w:w="993" w:type="dxa"/>
          </w:tcPr>
          <w:p w:rsidR="005E3401" w:rsidRPr="00CE43EC" w:rsidRDefault="005E3401" w:rsidP="005113FC">
            <w:r>
              <w:t>2011</w:t>
            </w:r>
          </w:p>
        </w:tc>
        <w:tc>
          <w:tcPr>
            <w:tcW w:w="1275" w:type="dxa"/>
          </w:tcPr>
          <w:p w:rsidR="005E3401" w:rsidRPr="006C27CF" w:rsidRDefault="005E3401" w:rsidP="005113F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E3401" w:rsidRPr="004A670A" w:rsidRDefault="00353F8E" w:rsidP="005113FC">
            <w:hyperlink r:id="rId8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252771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3401" w:rsidRPr="00252771" w:rsidRDefault="005E3401" w:rsidP="005113F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педагогика: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Исхакова Ф. С.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2015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353F8E" w:rsidP="005113FC">
            <w:hyperlink r:id="rId9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</w:tbl>
    <w:p w:rsidR="005E3401" w:rsidRPr="00252771" w:rsidRDefault="005E3401" w:rsidP="005E340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E3401" w:rsidRPr="00252771" w:rsidRDefault="005E3401" w:rsidP="005E3401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E3401" w:rsidRPr="00252771" w:rsidTr="005113FC">
        <w:trPr>
          <w:trHeight w:val="278"/>
        </w:trPr>
        <w:tc>
          <w:tcPr>
            <w:tcW w:w="568" w:type="dxa"/>
            <w:vMerge w:val="restart"/>
          </w:tcPr>
          <w:p w:rsidR="005E3401" w:rsidRPr="00252771" w:rsidRDefault="005E3401" w:rsidP="005113FC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5E3401" w:rsidRPr="00252771" w:rsidRDefault="005E3401" w:rsidP="005113FC">
            <w:pPr>
              <w:jc w:val="center"/>
            </w:pPr>
            <w:r w:rsidRPr="007E722D">
              <w:t>Наличие</w:t>
            </w:r>
          </w:p>
        </w:tc>
      </w:tr>
      <w:tr w:rsidR="005E3401" w:rsidRPr="00252771" w:rsidTr="005113FC">
        <w:trPr>
          <w:trHeight w:val="277"/>
        </w:trPr>
        <w:tc>
          <w:tcPr>
            <w:tcW w:w="568" w:type="dxa"/>
            <w:vMerge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E3401" w:rsidRPr="00252771" w:rsidRDefault="005E3401" w:rsidP="005113F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E3401" w:rsidRPr="00252771" w:rsidRDefault="005E3401" w:rsidP="005113F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275" w:type="dxa"/>
          </w:tcPr>
          <w:p w:rsidR="005E3401" w:rsidRPr="007E722D" w:rsidRDefault="005E3401" w:rsidP="005113FC">
            <w:r w:rsidRPr="007E722D">
              <w:t>Печатные издания</w:t>
            </w:r>
          </w:p>
        </w:tc>
        <w:tc>
          <w:tcPr>
            <w:tcW w:w="1418" w:type="dxa"/>
          </w:tcPr>
          <w:p w:rsidR="005E3401" w:rsidRPr="00291E74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5E3401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5E3401" w:rsidRDefault="005E3401" w:rsidP="005113FC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E3401" w:rsidRPr="00252771" w:rsidTr="005113FC">
        <w:trPr>
          <w:cantSplit/>
        </w:trPr>
        <w:tc>
          <w:tcPr>
            <w:tcW w:w="568" w:type="dxa"/>
          </w:tcPr>
          <w:p w:rsidR="005E3401" w:rsidRPr="00252771" w:rsidRDefault="005E3401" w:rsidP="005113F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 высшей школы: электронное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Солодова Г. Г.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2017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353F8E" w:rsidP="005113FC">
            <w:hyperlink r:id="rId10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252771" w:rsidTr="005113FC">
        <w:trPr>
          <w:cantSplit/>
        </w:trPr>
        <w:tc>
          <w:tcPr>
            <w:tcW w:w="568" w:type="dxa"/>
          </w:tcPr>
          <w:p w:rsidR="005E3401" w:rsidRPr="00252771" w:rsidRDefault="005E3401" w:rsidP="005113F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 общения: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Касимова Э. Г.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2013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353F8E" w:rsidP="005113FC">
            <w:hyperlink r:id="rId11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4A670A" w:rsidTr="005113FC">
        <w:trPr>
          <w:cantSplit/>
        </w:trPr>
        <w:tc>
          <w:tcPr>
            <w:tcW w:w="568" w:type="dxa"/>
          </w:tcPr>
          <w:p w:rsidR="005E3401" w:rsidRPr="00252771" w:rsidRDefault="005E3401" w:rsidP="005113F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педагогика: учебник</w:t>
            </w:r>
          </w:p>
        </w:tc>
        <w:tc>
          <w:tcPr>
            <w:tcW w:w="1985" w:type="dxa"/>
          </w:tcPr>
          <w:p w:rsidR="005E3401" w:rsidRPr="00EF58C6" w:rsidRDefault="005E3401" w:rsidP="005113FC">
            <w:pPr>
              <w:rPr>
                <w:color w:val="000000"/>
              </w:rPr>
            </w:pPr>
            <w:r w:rsidRPr="004E4F7F">
              <w:rPr>
                <w:color w:val="000000"/>
              </w:rPr>
              <w:t>Гуревич П. С.</w:t>
            </w:r>
          </w:p>
        </w:tc>
        <w:tc>
          <w:tcPr>
            <w:tcW w:w="1275" w:type="dxa"/>
          </w:tcPr>
          <w:p w:rsidR="005E3401" w:rsidRPr="00EF58C6" w:rsidRDefault="005E3401" w:rsidP="005113FC">
            <w:pPr>
              <w:rPr>
                <w:color w:val="000000"/>
              </w:rPr>
            </w:pPr>
            <w:r w:rsidRPr="004E4F7F">
              <w:rPr>
                <w:color w:val="000000"/>
              </w:rPr>
              <w:t>Москва: Юнити-Дана</w:t>
            </w:r>
          </w:p>
        </w:tc>
        <w:tc>
          <w:tcPr>
            <w:tcW w:w="993" w:type="dxa"/>
          </w:tcPr>
          <w:p w:rsidR="005E3401" w:rsidRPr="004E4F7F" w:rsidRDefault="005E3401" w:rsidP="005113FC">
            <w:r>
              <w:t>2015</w:t>
            </w:r>
          </w:p>
        </w:tc>
        <w:tc>
          <w:tcPr>
            <w:tcW w:w="1275" w:type="dxa"/>
          </w:tcPr>
          <w:p w:rsidR="005E3401" w:rsidRPr="004E4F7F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4A670A" w:rsidRDefault="00353F8E" w:rsidP="005113FC">
            <w:hyperlink r:id="rId12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</w:tbl>
    <w:p w:rsidR="005E3401" w:rsidRDefault="005E3401" w:rsidP="00EF58C6">
      <w:pPr>
        <w:jc w:val="both"/>
        <w:rPr>
          <w:b/>
          <w:bCs/>
        </w:rPr>
      </w:pPr>
    </w:p>
    <w:p w:rsidR="00345B6B" w:rsidRPr="00C43718" w:rsidRDefault="00A97C47" w:rsidP="00345B6B">
      <w:pPr>
        <w:pStyle w:val="10"/>
        <w:numPr>
          <w:ilvl w:val="0"/>
          <w:numId w:val="20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b/>
          <w:bCs/>
        </w:rPr>
        <w:t xml:space="preserve"> </w:t>
      </w:r>
      <w:r w:rsidR="00345B6B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345B6B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45B6B" w:rsidRPr="003C0E55" w:rsidRDefault="00345B6B" w:rsidP="00345B6B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45B6B" w:rsidRPr="003C0E55" w:rsidRDefault="00345B6B" w:rsidP="00345B6B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345B6B" w:rsidRPr="003C0E55" w:rsidRDefault="00345B6B" w:rsidP="00345B6B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345B6B" w:rsidRPr="003C0E55" w:rsidRDefault="00345B6B" w:rsidP="00345B6B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:rsidR="00345B6B" w:rsidRPr="003C0E55" w:rsidRDefault="00345B6B" w:rsidP="00345B6B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:rsidR="00345B6B" w:rsidRPr="003C0E55" w:rsidRDefault="00345B6B" w:rsidP="00345B6B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345B6B" w:rsidRPr="003C0E55" w:rsidRDefault="00345B6B" w:rsidP="00345B6B"/>
    <w:p w:rsidR="00345B6B" w:rsidRPr="003C0E55" w:rsidRDefault="00345B6B" w:rsidP="00345B6B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 xml:space="preserve">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345B6B" w:rsidRPr="003C0E55" w:rsidRDefault="00345B6B" w:rsidP="00345B6B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45B6B" w:rsidRPr="003C0E55" w:rsidRDefault="00345B6B" w:rsidP="00345B6B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45B6B" w:rsidRPr="003C0E55" w:rsidRDefault="00345B6B" w:rsidP="00345B6B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45B6B" w:rsidRDefault="00345B6B" w:rsidP="00345B6B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5B6B" w:rsidRPr="003C0E55" w:rsidRDefault="00345B6B" w:rsidP="00345B6B">
      <w:pPr>
        <w:ind w:firstLine="567"/>
      </w:pPr>
    </w:p>
    <w:p w:rsidR="00345B6B" w:rsidRPr="003C0E55" w:rsidRDefault="00345B6B" w:rsidP="00345B6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45B6B" w:rsidRPr="003C0E55" w:rsidRDefault="00345B6B" w:rsidP="00345B6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45B6B" w:rsidRPr="003C0E55" w:rsidRDefault="00345B6B" w:rsidP="00345B6B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345B6B" w:rsidRPr="003C0E55" w:rsidRDefault="00345B6B" w:rsidP="00345B6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45B6B" w:rsidRPr="003C0E55" w:rsidRDefault="00345B6B" w:rsidP="00345B6B">
      <w:pPr>
        <w:ind w:left="760"/>
      </w:pPr>
      <w:r w:rsidRPr="003C0E55">
        <w:rPr>
          <w:rFonts w:eastAsia="WenQuanYi Micro Hei"/>
        </w:rPr>
        <w:t>Не используются</w:t>
      </w:r>
    </w:p>
    <w:p w:rsidR="00345B6B" w:rsidRPr="003C0E55" w:rsidRDefault="00345B6B" w:rsidP="00345B6B">
      <w:pPr>
        <w:rPr>
          <w:b/>
          <w:bCs/>
        </w:rPr>
      </w:pPr>
    </w:p>
    <w:p w:rsidR="00345B6B" w:rsidRDefault="00345B6B" w:rsidP="00345B6B">
      <w:pPr>
        <w:numPr>
          <w:ilvl w:val="0"/>
          <w:numId w:val="22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45B6B" w:rsidRPr="003C0E55" w:rsidRDefault="00345B6B" w:rsidP="00345B6B">
      <w:pPr>
        <w:ind w:left="720"/>
      </w:pPr>
    </w:p>
    <w:p w:rsidR="00345B6B" w:rsidRPr="003C0E55" w:rsidRDefault="00345B6B" w:rsidP="00345B6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5B6B" w:rsidRPr="003C0E55" w:rsidRDefault="00345B6B" w:rsidP="00345B6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5B6B" w:rsidRPr="003C0E55" w:rsidRDefault="00345B6B" w:rsidP="00345B6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345B6B">
      <w:pPr>
        <w:jc w:val="both"/>
        <w:rPr>
          <w:rStyle w:val="af2"/>
          <w:color w:val="auto"/>
        </w:rPr>
      </w:pPr>
    </w:p>
    <w:sectPr w:rsidR="00D30DD7" w:rsidSect="009D0978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8E" w:rsidRDefault="00353F8E">
      <w:r>
        <w:separator/>
      </w:r>
    </w:p>
  </w:endnote>
  <w:endnote w:type="continuationSeparator" w:id="0">
    <w:p w:rsidR="00353F8E" w:rsidRDefault="0035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6F" w:rsidRPr="007661DA" w:rsidRDefault="00796E6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F101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96E6F" w:rsidRDefault="00796E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8E" w:rsidRDefault="00353F8E">
      <w:r>
        <w:separator/>
      </w:r>
    </w:p>
  </w:footnote>
  <w:footnote w:type="continuationSeparator" w:id="0">
    <w:p w:rsidR="00353F8E" w:rsidRDefault="0035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409D"/>
    <w:multiLevelType w:val="hybridMultilevel"/>
    <w:tmpl w:val="18A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C3103"/>
    <w:multiLevelType w:val="hybridMultilevel"/>
    <w:tmpl w:val="EBCA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5"/>
  </w:num>
  <w:num w:numId="15">
    <w:abstractNumId w:val="3"/>
  </w:num>
  <w:num w:numId="16">
    <w:abstractNumId w:val="11"/>
  </w:num>
  <w:num w:numId="17">
    <w:abstractNumId w:val="4"/>
  </w:num>
  <w:num w:numId="18">
    <w:abstractNumId w:val="6"/>
  </w:num>
  <w:num w:numId="19">
    <w:abstractNumId w:val="17"/>
  </w:num>
  <w:num w:numId="20">
    <w:abstractNumId w:val="0"/>
  </w:num>
  <w:num w:numId="21">
    <w:abstractNumId w:val="1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2123"/>
    <w:rsid w:val="001856FD"/>
    <w:rsid w:val="001860FC"/>
    <w:rsid w:val="00186210"/>
    <w:rsid w:val="00187CF7"/>
    <w:rsid w:val="00195C95"/>
    <w:rsid w:val="001A7AFD"/>
    <w:rsid w:val="001B6146"/>
    <w:rsid w:val="001C3659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683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17B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29FF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5B6B"/>
    <w:rsid w:val="00353F8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3CC3"/>
    <w:rsid w:val="00384D63"/>
    <w:rsid w:val="00385644"/>
    <w:rsid w:val="00385E56"/>
    <w:rsid w:val="003904D5"/>
    <w:rsid w:val="00390C2C"/>
    <w:rsid w:val="00395E94"/>
    <w:rsid w:val="00395FC5"/>
    <w:rsid w:val="003971CC"/>
    <w:rsid w:val="003A3641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466DF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473A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3401"/>
    <w:rsid w:val="005E5045"/>
    <w:rsid w:val="005E6E55"/>
    <w:rsid w:val="005F50A7"/>
    <w:rsid w:val="005F768A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388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090"/>
    <w:rsid w:val="00687425"/>
    <w:rsid w:val="0068798D"/>
    <w:rsid w:val="00687C39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077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5AD5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6E6F"/>
    <w:rsid w:val="007A1B6C"/>
    <w:rsid w:val="007A6C23"/>
    <w:rsid w:val="007B199D"/>
    <w:rsid w:val="007B2000"/>
    <w:rsid w:val="007B5634"/>
    <w:rsid w:val="007C0098"/>
    <w:rsid w:val="007C2557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37817"/>
    <w:rsid w:val="00843AF9"/>
    <w:rsid w:val="00844176"/>
    <w:rsid w:val="0084451A"/>
    <w:rsid w:val="0084504C"/>
    <w:rsid w:val="00850F4C"/>
    <w:rsid w:val="00851D2A"/>
    <w:rsid w:val="00852CA6"/>
    <w:rsid w:val="008536D2"/>
    <w:rsid w:val="008543B3"/>
    <w:rsid w:val="00854B15"/>
    <w:rsid w:val="00861EE0"/>
    <w:rsid w:val="0086555D"/>
    <w:rsid w:val="00866514"/>
    <w:rsid w:val="00870AA3"/>
    <w:rsid w:val="00871035"/>
    <w:rsid w:val="00871384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32D5"/>
    <w:rsid w:val="009D0978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01B0"/>
    <w:rsid w:val="00A91354"/>
    <w:rsid w:val="00A92778"/>
    <w:rsid w:val="00A95739"/>
    <w:rsid w:val="00A97C47"/>
    <w:rsid w:val="00A97C89"/>
    <w:rsid w:val="00AA0AEF"/>
    <w:rsid w:val="00AA5527"/>
    <w:rsid w:val="00AA6205"/>
    <w:rsid w:val="00AC1E9D"/>
    <w:rsid w:val="00AC2315"/>
    <w:rsid w:val="00AC58BD"/>
    <w:rsid w:val="00AC6740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70B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6569"/>
    <w:rsid w:val="00B50F78"/>
    <w:rsid w:val="00B50F9D"/>
    <w:rsid w:val="00B52BFF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A4C"/>
    <w:rsid w:val="00B94DE7"/>
    <w:rsid w:val="00BA228C"/>
    <w:rsid w:val="00BA7064"/>
    <w:rsid w:val="00BA71AB"/>
    <w:rsid w:val="00BA746B"/>
    <w:rsid w:val="00BB29A7"/>
    <w:rsid w:val="00BC04A1"/>
    <w:rsid w:val="00BD72F8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BA9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22B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1014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3C2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167B9"/>
    <w:rsid w:val="00F20DC6"/>
    <w:rsid w:val="00F22730"/>
    <w:rsid w:val="00F23AC2"/>
    <w:rsid w:val="00F2680B"/>
    <w:rsid w:val="00F30016"/>
    <w:rsid w:val="00F3252F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4403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FFB3C"/>
  <w15:docId w15:val="{79A18793-8AA6-4E1B-8A81-AC48D403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Title"/>
    <w:basedOn w:val="a0"/>
    <w:link w:val="afb"/>
    <w:uiPriority w:val="99"/>
    <w:qFormat/>
    <w:locked/>
    <w:rsid w:val="007C2557"/>
    <w:pPr>
      <w:jc w:val="center"/>
    </w:pPr>
    <w:rPr>
      <w:rFonts w:ascii="Arial" w:hAnsi="Arial" w:cs="Arial"/>
      <w:sz w:val="28"/>
      <w:szCs w:val="28"/>
    </w:rPr>
  </w:style>
  <w:style w:type="character" w:customStyle="1" w:styleId="afb">
    <w:name w:val="Заголовок Знак"/>
    <w:link w:val="afa"/>
    <w:uiPriority w:val="99"/>
    <w:rsid w:val="007C2557"/>
    <w:rPr>
      <w:rFonts w:ascii="Arial" w:hAnsi="Arial" w:cs="Arial"/>
      <w:sz w:val="28"/>
      <w:szCs w:val="28"/>
    </w:rPr>
  </w:style>
  <w:style w:type="character" w:styleId="afc">
    <w:name w:val="Strong"/>
    <w:uiPriority w:val="99"/>
    <w:qFormat/>
    <w:locked/>
    <w:rsid w:val="00687C39"/>
    <w:rPr>
      <w:rFonts w:cs="Times New Roman"/>
      <w:b/>
      <w:bCs/>
    </w:rPr>
  </w:style>
  <w:style w:type="character" w:customStyle="1" w:styleId="newstext1">
    <w:name w:val="newstext1"/>
    <w:uiPriority w:val="99"/>
    <w:rsid w:val="002C117B"/>
    <w:rPr>
      <w:rFonts w:ascii="Arial" w:hAnsi="Arial" w:cs="Arial"/>
      <w:color w:val="auto"/>
      <w:sz w:val="18"/>
      <w:szCs w:val="18"/>
      <w:u w:val="none"/>
      <w:effect w:val="none"/>
    </w:rPr>
  </w:style>
  <w:style w:type="character" w:styleId="afd">
    <w:name w:val="Subtle Emphasis"/>
    <w:uiPriority w:val="19"/>
    <w:qFormat/>
    <w:rsid w:val="00FB4403"/>
    <w:rPr>
      <w:i/>
      <w:iCs/>
      <w:color w:val="808080"/>
    </w:rPr>
  </w:style>
  <w:style w:type="paragraph" w:customStyle="1" w:styleId="10">
    <w:name w:val="Абзац списка1"/>
    <w:basedOn w:val="a0"/>
    <w:rsid w:val="00345B6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45B6B"/>
    <w:rPr>
      <w:rFonts w:cs="Courier New"/>
    </w:rPr>
  </w:style>
  <w:style w:type="paragraph" w:customStyle="1" w:styleId="WW-">
    <w:name w:val="WW-Базовый"/>
    <w:rsid w:val="00345B6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2176-832B-4BF9-A7ED-C0C18B67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95</cp:revision>
  <cp:lastPrinted>2016-03-21T10:31:00Z</cp:lastPrinted>
  <dcterms:created xsi:type="dcterms:W3CDTF">2016-03-21T11:43:00Z</dcterms:created>
  <dcterms:modified xsi:type="dcterms:W3CDTF">2023-05-22T10:09:00Z</dcterms:modified>
</cp:coreProperties>
</file>