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24" w:rsidRDefault="00851124" w:rsidP="00851124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851124" w:rsidRDefault="00851124" w:rsidP="0085112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851124" w:rsidRPr="00653EDB" w:rsidRDefault="00851124" w:rsidP="00851124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851124" w:rsidRDefault="00851124" w:rsidP="00851124">
      <w:pPr>
        <w:tabs>
          <w:tab w:val="left" w:pos="1530"/>
        </w:tabs>
        <w:ind w:hanging="40"/>
        <w:jc w:val="center"/>
      </w:pPr>
    </w:p>
    <w:p w:rsidR="00851124" w:rsidRDefault="00851124" w:rsidP="00851124">
      <w:pPr>
        <w:tabs>
          <w:tab w:val="left" w:pos="1530"/>
        </w:tabs>
        <w:ind w:hanging="40"/>
        <w:jc w:val="center"/>
      </w:pPr>
    </w:p>
    <w:p w:rsidR="00851124" w:rsidRDefault="00851124" w:rsidP="00851124">
      <w:pPr>
        <w:tabs>
          <w:tab w:val="left" w:pos="1530"/>
        </w:tabs>
        <w:ind w:hanging="40"/>
        <w:jc w:val="center"/>
      </w:pPr>
    </w:p>
    <w:p w:rsidR="00851124" w:rsidRDefault="00851124" w:rsidP="00851124">
      <w:pPr>
        <w:tabs>
          <w:tab w:val="left" w:pos="1530"/>
        </w:tabs>
        <w:ind w:firstLine="5630"/>
      </w:pPr>
      <w:r>
        <w:t>УТВЕРЖДАЮ</w:t>
      </w:r>
    </w:p>
    <w:p w:rsidR="00851124" w:rsidRDefault="00851124" w:rsidP="00851124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851124" w:rsidRDefault="00851124" w:rsidP="00851124">
      <w:pPr>
        <w:tabs>
          <w:tab w:val="left" w:pos="1530"/>
        </w:tabs>
        <w:ind w:firstLine="5630"/>
      </w:pPr>
      <w:r>
        <w:t xml:space="preserve">работе </w:t>
      </w:r>
    </w:p>
    <w:p w:rsidR="00851124" w:rsidRDefault="00851124" w:rsidP="00851124">
      <w:pPr>
        <w:tabs>
          <w:tab w:val="left" w:pos="1530"/>
        </w:tabs>
        <w:ind w:firstLine="5630"/>
      </w:pPr>
      <w:r>
        <w:t>____________ С.Н.Большаков</w:t>
      </w:r>
    </w:p>
    <w:p w:rsidR="00851124" w:rsidRDefault="00851124" w:rsidP="00851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51124" w:rsidRDefault="00851124" w:rsidP="00851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51124" w:rsidRDefault="00851124" w:rsidP="00851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51124" w:rsidRDefault="00851124" w:rsidP="00851124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851124" w:rsidRDefault="00851124" w:rsidP="00851124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851124" w:rsidRDefault="00851124" w:rsidP="00851124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851124" w:rsidRDefault="00851124" w:rsidP="00851124">
      <w:pPr>
        <w:jc w:val="center"/>
        <w:rPr>
          <w:b/>
          <w:szCs w:val="28"/>
        </w:rPr>
      </w:pPr>
    </w:p>
    <w:p w:rsidR="00851124" w:rsidRPr="00022CF2" w:rsidRDefault="00851124" w:rsidP="00851124">
      <w:pPr>
        <w:jc w:val="center"/>
        <w:rPr>
          <w:b/>
          <w:bCs/>
          <w:szCs w:val="32"/>
        </w:rPr>
      </w:pPr>
      <w:r w:rsidRPr="00022CF2">
        <w:rPr>
          <w:b/>
          <w:bCs/>
          <w:szCs w:val="32"/>
        </w:rPr>
        <w:t>Б1.В.</w:t>
      </w:r>
      <w:r w:rsidR="00F316EE">
        <w:rPr>
          <w:b/>
          <w:bCs/>
          <w:szCs w:val="32"/>
        </w:rPr>
        <w:t>03.</w:t>
      </w:r>
      <w:r w:rsidRPr="00022CF2">
        <w:rPr>
          <w:b/>
          <w:bCs/>
          <w:szCs w:val="32"/>
        </w:rPr>
        <w:t>ДВ.0</w:t>
      </w:r>
      <w:r w:rsidR="00F316EE">
        <w:rPr>
          <w:b/>
          <w:bCs/>
          <w:szCs w:val="32"/>
        </w:rPr>
        <w:t>2</w:t>
      </w:r>
      <w:bookmarkStart w:id="0" w:name="_GoBack"/>
      <w:bookmarkEnd w:id="0"/>
      <w:r w:rsidRPr="00022CF2">
        <w:rPr>
          <w:b/>
          <w:bCs/>
          <w:szCs w:val="32"/>
        </w:rPr>
        <w:t xml:space="preserve">.02 </w:t>
      </w:r>
      <w:r w:rsidR="00F316EE">
        <w:rPr>
          <w:b/>
          <w:bCs/>
          <w:szCs w:val="32"/>
        </w:rPr>
        <w:t xml:space="preserve">КУЛЬТРНЫЙ ПЕРЕВОД (МОДУЛЬ): </w:t>
      </w:r>
      <w:r w:rsidRPr="00022CF2">
        <w:rPr>
          <w:b/>
          <w:bCs/>
          <w:szCs w:val="32"/>
        </w:rPr>
        <w:t>ПЕТЕРБУРГ И МОСКВА:</w:t>
      </w:r>
    </w:p>
    <w:p w:rsidR="00851124" w:rsidRPr="00022CF2" w:rsidRDefault="00851124" w:rsidP="00851124">
      <w:pPr>
        <w:jc w:val="center"/>
        <w:rPr>
          <w:b/>
          <w:bCs/>
          <w:szCs w:val="32"/>
        </w:rPr>
      </w:pPr>
      <w:r w:rsidRPr="00022CF2">
        <w:rPr>
          <w:b/>
          <w:bCs/>
          <w:szCs w:val="32"/>
        </w:rPr>
        <w:t>ФЕНОМЕН ДВУХ СТОЛИЦ</w:t>
      </w:r>
    </w:p>
    <w:p w:rsidR="00851124" w:rsidRDefault="00851124" w:rsidP="00851124">
      <w:pPr>
        <w:jc w:val="center"/>
        <w:rPr>
          <w:b/>
          <w:color w:val="00000A"/>
        </w:rPr>
      </w:pPr>
    </w:p>
    <w:p w:rsidR="00851124" w:rsidRDefault="00851124" w:rsidP="00851124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851124" w:rsidRDefault="00851124" w:rsidP="00851124">
      <w:pPr>
        <w:tabs>
          <w:tab w:val="right" w:leader="underscore" w:pos="8505"/>
        </w:tabs>
        <w:jc w:val="center"/>
      </w:pPr>
    </w:p>
    <w:p w:rsidR="00851124" w:rsidRPr="00BC770A" w:rsidRDefault="00851124" w:rsidP="00851124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851124" w:rsidRDefault="00851124" w:rsidP="00851124">
      <w:pPr>
        <w:tabs>
          <w:tab w:val="right" w:leader="underscore" w:pos="8505"/>
        </w:tabs>
        <w:jc w:val="center"/>
      </w:pPr>
    </w:p>
    <w:p w:rsidR="00851124" w:rsidRDefault="00851124" w:rsidP="00851124">
      <w:pPr>
        <w:tabs>
          <w:tab w:val="left" w:pos="3822"/>
        </w:tabs>
        <w:jc w:val="center"/>
        <w:rPr>
          <w:bCs/>
        </w:rPr>
      </w:pPr>
    </w:p>
    <w:p w:rsidR="004851C5" w:rsidRDefault="004851C5" w:rsidP="004851C5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4851C5" w:rsidRDefault="004851C5" w:rsidP="004851C5">
      <w:pPr>
        <w:tabs>
          <w:tab w:val="left" w:pos="3822"/>
        </w:tabs>
        <w:jc w:val="center"/>
        <w:rPr>
          <w:bCs/>
        </w:rPr>
      </w:pPr>
    </w:p>
    <w:p w:rsidR="004851C5" w:rsidRDefault="004851C5" w:rsidP="004851C5">
      <w:pPr>
        <w:tabs>
          <w:tab w:val="left" w:pos="3822"/>
        </w:tabs>
        <w:jc w:val="center"/>
        <w:rPr>
          <w:bCs/>
        </w:rPr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</w:p>
    <w:p w:rsidR="008F2747" w:rsidRDefault="004851C5" w:rsidP="004851C5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8F2747" w:rsidRDefault="008F2747" w:rsidP="004851C5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8F2747" w:rsidRDefault="008F2747" w:rsidP="004851C5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8F2747" w:rsidRDefault="008F2747" w:rsidP="004851C5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4851C5" w:rsidRDefault="004851C5" w:rsidP="008F2747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4851C5" w:rsidRDefault="004851C5" w:rsidP="004851C5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8F2747" w:rsidRDefault="008F2747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8F2747" w:rsidRPr="00E446E0" w:rsidTr="008B1F09">
        <w:trPr>
          <w:trHeight w:val="556"/>
        </w:trPr>
        <w:tc>
          <w:tcPr>
            <w:tcW w:w="468" w:type="dxa"/>
            <w:shd w:val="clear" w:color="auto" w:fill="auto"/>
          </w:tcPr>
          <w:p w:rsidR="008F2747" w:rsidRPr="00E446E0" w:rsidRDefault="008F2747" w:rsidP="008B1F09">
            <w:pPr>
              <w:jc w:val="both"/>
            </w:pPr>
            <w:r w:rsidRPr="00E446E0">
              <w:t>№</w:t>
            </w:r>
          </w:p>
          <w:p w:rsidR="008F2747" w:rsidRPr="00E446E0" w:rsidRDefault="008F2747" w:rsidP="008B1F09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:rsidR="008F2747" w:rsidRPr="00E446E0" w:rsidRDefault="008F2747" w:rsidP="008B1F09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:rsidR="008F2747" w:rsidRPr="00E446E0" w:rsidRDefault="008F2747" w:rsidP="008B1F09">
            <w:pPr>
              <w:jc w:val="both"/>
            </w:pPr>
            <w:r w:rsidRPr="00E446E0">
              <w:t xml:space="preserve">Содержание компетенции </w:t>
            </w:r>
          </w:p>
          <w:p w:rsidR="008F2747" w:rsidRPr="00E446E0" w:rsidRDefault="008F2747" w:rsidP="008B1F09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:rsidR="008F2747" w:rsidRPr="00E446E0" w:rsidRDefault="008F2747" w:rsidP="008B1F09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8F2747" w:rsidRPr="00771AEE" w:rsidTr="008B1F09">
        <w:trPr>
          <w:trHeight w:val="3608"/>
        </w:trPr>
        <w:tc>
          <w:tcPr>
            <w:tcW w:w="468" w:type="dxa"/>
            <w:shd w:val="clear" w:color="auto" w:fill="auto"/>
          </w:tcPr>
          <w:p w:rsidR="008F2747" w:rsidRPr="00771AEE" w:rsidRDefault="008F2747" w:rsidP="008F2747">
            <w:pPr>
              <w:pStyle w:val="ad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8F2747" w:rsidRDefault="008F2747" w:rsidP="008B1F09">
            <w:pPr>
              <w:jc w:val="both"/>
            </w:pPr>
            <w:r>
              <w:t>ПК-3</w:t>
            </w:r>
          </w:p>
        </w:tc>
        <w:tc>
          <w:tcPr>
            <w:tcW w:w="2155" w:type="dxa"/>
            <w:shd w:val="clear" w:color="auto" w:fill="auto"/>
          </w:tcPr>
          <w:p w:rsidR="008F2747" w:rsidRPr="00771AEE" w:rsidRDefault="008F2747" w:rsidP="008B1F09">
            <w:pPr>
              <w:jc w:val="both"/>
            </w:pPr>
            <w:r w:rsidRPr="00771AEE"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  <w:tc>
          <w:tcPr>
            <w:tcW w:w="5670" w:type="dxa"/>
          </w:tcPr>
          <w:p w:rsidR="008F2747" w:rsidRDefault="008F2747" w:rsidP="008B1F09">
            <w:pPr>
              <w:jc w:val="both"/>
            </w:pPr>
            <w:r>
              <w:t>ИПК-3.1. Знает:</w:t>
            </w:r>
          </w:p>
          <w:p w:rsidR="008F2747" w:rsidRPr="00771AEE" w:rsidRDefault="008F2747" w:rsidP="008B1F09">
            <w:pPr>
              <w:jc w:val="both"/>
            </w:pPr>
            <w:r>
              <w:t>Механизм разработки образовательных проектов в области популяризации социально-научного и гуманитарного знания;</w:t>
            </w:r>
          </w:p>
          <w:p w:rsidR="008F2747" w:rsidRDefault="008F2747" w:rsidP="008B1F09">
            <w:pPr>
              <w:jc w:val="both"/>
            </w:pPr>
            <w:r>
              <w:t xml:space="preserve">ИПК-3.2. Умеет: </w:t>
            </w:r>
          </w:p>
          <w:p w:rsidR="008F2747" w:rsidRPr="00771AEE" w:rsidRDefault="008F2747" w:rsidP="008B1F09">
            <w:pPr>
              <w:jc w:val="both"/>
            </w:pPr>
            <w:r>
              <w:t xml:space="preserve">Применять полученные знания в области социокультурного проектирования в проектной деятельности в области популяризации социально-научного и гуманитарного знания </w:t>
            </w:r>
          </w:p>
          <w:p w:rsidR="008F2747" w:rsidRDefault="008F2747" w:rsidP="008B1F09">
            <w:pPr>
              <w:jc w:val="both"/>
            </w:pPr>
            <w:r>
              <w:t xml:space="preserve">ИПК-3.3. Владеет: </w:t>
            </w:r>
          </w:p>
          <w:p w:rsidR="008F2747" w:rsidRPr="00771AEE" w:rsidRDefault="008F2747" w:rsidP="008B1F09">
            <w:pPr>
              <w:jc w:val="both"/>
            </w:pPr>
            <w:r>
              <w:t>Методами разработки и подготовки образовательных проектов в области популяризации социально-научного и гуманитарного знания</w:t>
            </w:r>
          </w:p>
        </w:tc>
      </w:tr>
      <w:tr w:rsidR="008F2747" w:rsidRPr="00771AEE" w:rsidTr="008B1F09">
        <w:trPr>
          <w:trHeight w:val="4712"/>
        </w:trPr>
        <w:tc>
          <w:tcPr>
            <w:tcW w:w="468" w:type="dxa"/>
            <w:shd w:val="clear" w:color="auto" w:fill="auto"/>
          </w:tcPr>
          <w:p w:rsidR="008F2747" w:rsidRPr="00771AEE" w:rsidRDefault="008F2747" w:rsidP="008F2747">
            <w:pPr>
              <w:pStyle w:val="ad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8F2747" w:rsidRDefault="008F2747" w:rsidP="008B1F09">
            <w:pPr>
              <w:jc w:val="both"/>
            </w:pPr>
            <w:r>
              <w:t>ПК-4</w:t>
            </w:r>
          </w:p>
        </w:tc>
        <w:tc>
          <w:tcPr>
            <w:tcW w:w="2155" w:type="dxa"/>
            <w:shd w:val="clear" w:color="auto" w:fill="auto"/>
          </w:tcPr>
          <w:p w:rsidR="008F2747" w:rsidRPr="00771AEE" w:rsidRDefault="008F2747" w:rsidP="008B1F09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5670" w:type="dxa"/>
          </w:tcPr>
          <w:p w:rsidR="008F2747" w:rsidRDefault="008F2747" w:rsidP="008B1F09">
            <w:pPr>
              <w:jc w:val="both"/>
            </w:pPr>
            <w:r>
              <w:t>ИПК-4.1. Знает:</w:t>
            </w:r>
          </w:p>
          <w:p w:rsidR="008F2747" w:rsidRPr="00771AEE" w:rsidRDefault="008F2747" w:rsidP="008B1F09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8F2747" w:rsidRDefault="008F2747" w:rsidP="008B1F09">
            <w:pPr>
              <w:jc w:val="both"/>
            </w:pPr>
            <w:r>
              <w:t>ИПК-4.2. Умеет:</w:t>
            </w:r>
          </w:p>
          <w:p w:rsidR="008F2747" w:rsidRPr="00A91121" w:rsidRDefault="008F2747" w:rsidP="008B1F09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8F2747" w:rsidRDefault="008F2747" w:rsidP="008B1F09">
            <w:pPr>
              <w:jc w:val="both"/>
            </w:pPr>
            <w:r>
              <w:t>ИПК-4.3. Владеет:</w:t>
            </w:r>
          </w:p>
          <w:p w:rsidR="008F2747" w:rsidRPr="00771AEE" w:rsidRDefault="008F2747" w:rsidP="008B1F09">
            <w:pPr>
              <w:jc w:val="both"/>
            </w:pPr>
            <w: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F2747" w:rsidRPr="00771AEE" w:rsidTr="008B1F09">
        <w:trPr>
          <w:trHeight w:val="3332"/>
        </w:trPr>
        <w:tc>
          <w:tcPr>
            <w:tcW w:w="468" w:type="dxa"/>
            <w:shd w:val="clear" w:color="auto" w:fill="auto"/>
          </w:tcPr>
          <w:p w:rsidR="008F2747" w:rsidRPr="00771AEE" w:rsidRDefault="008F2747" w:rsidP="008F2747">
            <w:pPr>
              <w:pStyle w:val="ad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8F2747" w:rsidRDefault="008F2747" w:rsidP="008B1F09">
            <w:pPr>
              <w:jc w:val="both"/>
            </w:pPr>
            <w:r>
              <w:t>ПК-5</w:t>
            </w:r>
          </w:p>
        </w:tc>
        <w:tc>
          <w:tcPr>
            <w:tcW w:w="2155" w:type="dxa"/>
            <w:shd w:val="clear" w:color="auto" w:fill="auto"/>
          </w:tcPr>
          <w:p w:rsidR="008F2747" w:rsidRPr="00771AEE" w:rsidRDefault="008F2747" w:rsidP="008B1F09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5670" w:type="dxa"/>
          </w:tcPr>
          <w:p w:rsidR="008F2747" w:rsidRDefault="008F2747" w:rsidP="008B1F09">
            <w:pPr>
              <w:jc w:val="both"/>
            </w:pPr>
            <w:r>
              <w:t>ИПК-5.1. Знает:</w:t>
            </w:r>
          </w:p>
          <w:p w:rsidR="008F2747" w:rsidRPr="00771AEE" w:rsidRDefault="008F2747" w:rsidP="008B1F09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8F2747" w:rsidRDefault="008F2747" w:rsidP="008B1F09">
            <w:pPr>
              <w:jc w:val="both"/>
            </w:pPr>
            <w:r>
              <w:t>ИПК-5.2. Умеет:</w:t>
            </w:r>
          </w:p>
          <w:p w:rsidR="008F2747" w:rsidRPr="00771AEE" w:rsidRDefault="008F2747" w:rsidP="008B1F09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8F2747" w:rsidRDefault="008F2747" w:rsidP="008B1F09">
            <w:pPr>
              <w:jc w:val="both"/>
            </w:pPr>
            <w:r>
              <w:t>ИПК-5.3. Владеет:</w:t>
            </w:r>
          </w:p>
          <w:p w:rsidR="008F2747" w:rsidRPr="00771AEE" w:rsidRDefault="008F2747" w:rsidP="008B1F09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8F2747" w:rsidRPr="00771AEE" w:rsidTr="008B1F09">
        <w:trPr>
          <w:trHeight w:val="3332"/>
        </w:trPr>
        <w:tc>
          <w:tcPr>
            <w:tcW w:w="468" w:type="dxa"/>
            <w:shd w:val="clear" w:color="auto" w:fill="auto"/>
          </w:tcPr>
          <w:p w:rsidR="008F2747" w:rsidRPr="00771AEE" w:rsidRDefault="008F2747" w:rsidP="008F2747">
            <w:pPr>
              <w:pStyle w:val="ad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8F2747" w:rsidRDefault="008F2747" w:rsidP="008B1F09">
            <w:pPr>
              <w:jc w:val="both"/>
            </w:pPr>
            <w:r>
              <w:t>ПК-9</w:t>
            </w:r>
          </w:p>
        </w:tc>
        <w:tc>
          <w:tcPr>
            <w:tcW w:w="2155" w:type="dxa"/>
            <w:shd w:val="clear" w:color="auto" w:fill="auto"/>
          </w:tcPr>
          <w:p w:rsidR="008F2747" w:rsidRPr="00771AEE" w:rsidRDefault="008F2747" w:rsidP="008B1F09">
            <w:pPr>
              <w:jc w:val="both"/>
            </w:pPr>
            <w:r w:rsidRPr="00771AEE"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  <w:tc>
          <w:tcPr>
            <w:tcW w:w="5670" w:type="dxa"/>
          </w:tcPr>
          <w:p w:rsidR="008F2747" w:rsidRDefault="008F2747" w:rsidP="008B1F09">
            <w:pPr>
              <w:jc w:val="both"/>
            </w:pPr>
            <w:r>
              <w:t xml:space="preserve">ИПК-9.1. Знает: </w:t>
            </w:r>
          </w:p>
          <w:p w:rsidR="008F2747" w:rsidRDefault="008F2747" w:rsidP="008B1F09">
            <w:pPr>
              <w:jc w:val="both"/>
            </w:pPr>
            <w:r>
              <w:t>Основные понятия, идеи, методы, связанные с культурологическими дисциплинами</w:t>
            </w:r>
          </w:p>
          <w:p w:rsidR="008F2747" w:rsidRDefault="008F2747" w:rsidP="008B1F09">
            <w:pPr>
              <w:jc w:val="both"/>
            </w:pPr>
            <w:r>
              <w:t>ИПК-9.2. Умеет:</w:t>
            </w:r>
          </w:p>
          <w:p w:rsidR="008F2747" w:rsidRDefault="008F2747" w:rsidP="008B1F09">
            <w:pPr>
              <w:jc w:val="both"/>
            </w:pPr>
            <w:r>
              <w:t>Применять методологию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  <w:p w:rsidR="008F2747" w:rsidRDefault="008F2747" w:rsidP="008B1F09">
            <w:pPr>
              <w:jc w:val="both"/>
            </w:pPr>
            <w:r>
              <w:t xml:space="preserve">ИПК-9.3. Владеет: </w:t>
            </w:r>
          </w:p>
          <w:p w:rsidR="008F2747" w:rsidRPr="00771AEE" w:rsidRDefault="008F2747" w:rsidP="008B1F09">
            <w:pPr>
              <w:jc w:val="both"/>
            </w:pPr>
            <w:r>
              <w:t>Навыками разработки и реализации различных научно-популярных программ в области культурологического, социально-научного и гуманитарного знания</w:t>
            </w:r>
          </w:p>
        </w:tc>
      </w:tr>
    </w:tbl>
    <w:p w:rsidR="008F2747" w:rsidRDefault="008F2747" w:rsidP="006C6B9B">
      <w:pPr>
        <w:pStyle w:val="a"/>
        <w:numPr>
          <w:ilvl w:val="0"/>
          <w:numId w:val="0"/>
        </w:numPr>
        <w:spacing w:line="240" w:lineRule="auto"/>
      </w:pPr>
    </w:p>
    <w:p w:rsidR="00DA10A6" w:rsidRPr="00A304D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0D7BD9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0D7BD9" w:rsidRPr="00601A02" w:rsidRDefault="000D7BD9" w:rsidP="000D7BD9">
      <w:pPr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>
        <w:t>: знакомство со спецификой петербургского и московского текстов русской культуры как столичных текстов, с историей их формирования и семиотической парадигмой</w:t>
      </w:r>
      <w:r w:rsidRPr="00601A02">
        <w:t>.</w:t>
      </w:r>
    </w:p>
    <w:p w:rsidR="000D7BD9" w:rsidRDefault="000D7BD9" w:rsidP="000D7BD9">
      <w:pPr>
        <w:ind w:firstLine="709"/>
        <w:jc w:val="both"/>
      </w:pPr>
      <w:r w:rsidRPr="00601A02">
        <w:rPr>
          <w:u w:val="single"/>
        </w:rPr>
        <w:t xml:space="preserve">Задачи </w:t>
      </w:r>
      <w:r>
        <w:rPr>
          <w:u w:val="single"/>
        </w:rPr>
        <w:t>дисциплины</w:t>
      </w:r>
      <w:r>
        <w:t>:</w:t>
      </w:r>
    </w:p>
    <w:p w:rsidR="000D7BD9" w:rsidRDefault="000D7BD9" w:rsidP="000D7BD9">
      <w:pPr>
        <w:numPr>
          <w:ilvl w:val="0"/>
          <w:numId w:val="18"/>
        </w:numPr>
        <w:ind w:left="0" w:firstLine="345"/>
        <w:jc w:val="both"/>
      </w:pPr>
      <w:r>
        <w:t xml:space="preserve">сформировать знания о становлении и развитии московского и петербургского текстов русской культуры и истории их культурного противостояния и взаимодействия; </w:t>
      </w:r>
    </w:p>
    <w:p w:rsidR="000D7BD9" w:rsidRDefault="000D7BD9" w:rsidP="000D7BD9">
      <w:pPr>
        <w:numPr>
          <w:ilvl w:val="0"/>
          <w:numId w:val="18"/>
        </w:numPr>
        <w:ind w:left="0" w:firstLine="345"/>
        <w:jc w:val="both"/>
      </w:pPr>
      <w:r>
        <w:t xml:space="preserve">сформировать умения применять полученные знания при анализе московского и петербургского культурных текстов; </w:t>
      </w:r>
    </w:p>
    <w:p w:rsidR="000D7BD9" w:rsidRPr="00601A02" w:rsidRDefault="000D7BD9" w:rsidP="000D7BD9">
      <w:pPr>
        <w:numPr>
          <w:ilvl w:val="0"/>
          <w:numId w:val="18"/>
        </w:numPr>
        <w:ind w:left="0" w:firstLine="345"/>
        <w:jc w:val="both"/>
      </w:pPr>
      <w:r>
        <w:t xml:space="preserve">сформировать навыки </w:t>
      </w:r>
      <w:r w:rsidRPr="00601A02">
        <w:t>семиотического</w:t>
      </w:r>
      <w:r>
        <w:t xml:space="preserve"> и герменевтического</w:t>
      </w:r>
      <w:r w:rsidRPr="00601A02">
        <w:t xml:space="preserve"> анализа ра</w:t>
      </w:r>
      <w:r>
        <w:t>зличных сфер и явлений культуры.</w:t>
      </w:r>
    </w:p>
    <w:p w:rsidR="000D7BD9" w:rsidRDefault="000D7BD9" w:rsidP="003A38C9">
      <w:pPr>
        <w:spacing w:line="360" w:lineRule="auto"/>
      </w:pPr>
    </w:p>
    <w:p w:rsidR="00851124" w:rsidRDefault="00851124" w:rsidP="003A38C9">
      <w:pPr>
        <w:spacing w:line="360" w:lineRule="auto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0D7BD9" w:rsidRPr="00364A07" w:rsidRDefault="000D7BD9" w:rsidP="000D7BD9">
      <w:pPr>
        <w:ind w:firstLine="709"/>
        <w:jc w:val="both"/>
      </w:pPr>
      <w:r w:rsidRPr="00364A07">
        <w:t xml:space="preserve">Общая трудоемкость освоения дисциплины составляет 6 зачетных единиц, 216 академических часов </w:t>
      </w:r>
      <w:r w:rsidRPr="00364A07">
        <w:rPr>
          <w:i/>
        </w:rPr>
        <w:t>(1 зачетная единица соответствует 36 академическим часам).</w:t>
      </w:r>
    </w:p>
    <w:p w:rsidR="000D7BD9" w:rsidRDefault="000D7BD9" w:rsidP="000D7BD9">
      <w:pPr>
        <w:ind w:firstLine="720"/>
        <w:jc w:val="both"/>
      </w:pPr>
    </w:p>
    <w:p w:rsidR="000D7BD9" w:rsidRDefault="000D7BD9" w:rsidP="000D7BD9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00"/>
        <w:gridCol w:w="15"/>
        <w:gridCol w:w="1443"/>
      </w:tblGrid>
      <w:tr w:rsidR="003E7FB8" w:rsidRPr="007F18F6" w:rsidTr="008B1F09">
        <w:trPr>
          <w:trHeight w:val="487"/>
        </w:trPr>
        <w:tc>
          <w:tcPr>
            <w:tcW w:w="6682" w:type="dxa"/>
            <w:vMerge w:val="restart"/>
          </w:tcPr>
          <w:p w:rsidR="003E7FB8" w:rsidRPr="00936094" w:rsidRDefault="003E7FB8" w:rsidP="008B1F09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3E7FB8" w:rsidRPr="007F18F6" w:rsidRDefault="003E7FB8" w:rsidP="008B1F09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3E7FB8" w:rsidRPr="007F18F6" w:rsidTr="008B1F09">
        <w:trPr>
          <w:trHeight w:val="487"/>
        </w:trPr>
        <w:tc>
          <w:tcPr>
            <w:tcW w:w="6682" w:type="dxa"/>
            <w:vMerge/>
          </w:tcPr>
          <w:p w:rsidR="003E7FB8" w:rsidRPr="007F18F6" w:rsidRDefault="003E7FB8" w:rsidP="008B1F09">
            <w:pPr>
              <w:pStyle w:val="a5"/>
              <w:jc w:val="center"/>
            </w:pP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3E7FB8" w:rsidRDefault="003E7FB8" w:rsidP="008B1F09">
            <w:pPr>
              <w:pStyle w:val="a5"/>
              <w:jc w:val="center"/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</w:tcPr>
          <w:p w:rsidR="003E7FB8" w:rsidRPr="002B1AE3" w:rsidRDefault="003E7FB8" w:rsidP="008B1F09">
            <w:pPr>
              <w:pStyle w:val="a5"/>
              <w:jc w:val="center"/>
              <w:rPr>
                <w:sz w:val="18"/>
                <w:szCs w:val="18"/>
              </w:rPr>
            </w:pPr>
            <w:r w:rsidRPr="002B1AE3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ED4DFC" w:rsidRPr="007F18F6" w:rsidTr="008B1F09">
        <w:trPr>
          <w:trHeight w:val="424"/>
        </w:trPr>
        <w:tc>
          <w:tcPr>
            <w:tcW w:w="6682" w:type="dxa"/>
            <w:shd w:val="clear" w:color="auto" w:fill="E0E0E0"/>
          </w:tcPr>
          <w:p w:rsidR="00ED4DFC" w:rsidRPr="00925F33" w:rsidRDefault="00ED4DFC" w:rsidP="008B1F09">
            <w:pPr>
              <w:rPr>
                <w:b/>
              </w:rPr>
            </w:pPr>
            <w:r w:rsidRPr="00925F3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ED4DFC" w:rsidRPr="00925F33" w:rsidRDefault="00ED4DFC" w:rsidP="008B1F09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68</w:t>
            </w:r>
          </w:p>
        </w:tc>
      </w:tr>
      <w:tr w:rsidR="00ED4DFC" w:rsidRPr="007F18F6" w:rsidTr="008B1F09">
        <w:tc>
          <w:tcPr>
            <w:tcW w:w="6682" w:type="dxa"/>
          </w:tcPr>
          <w:p w:rsidR="00ED4DFC" w:rsidRPr="00925F33" w:rsidRDefault="00ED4DFC" w:rsidP="008B1F09">
            <w:pPr>
              <w:pStyle w:val="a5"/>
            </w:pPr>
            <w:r w:rsidRPr="00925F33">
              <w:t>в том числе:</w:t>
            </w:r>
          </w:p>
        </w:tc>
        <w:tc>
          <w:tcPr>
            <w:tcW w:w="2958" w:type="dxa"/>
            <w:gridSpan w:val="3"/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D4DFC" w:rsidRPr="007F18F6" w:rsidTr="008B1F09">
        <w:tc>
          <w:tcPr>
            <w:tcW w:w="6682" w:type="dxa"/>
          </w:tcPr>
          <w:p w:rsidR="00ED4DFC" w:rsidRPr="00925F33" w:rsidRDefault="00ED4DFC" w:rsidP="008B1F09">
            <w:pPr>
              <w:pStyle w:val="a5"/>
            </w:pPr>
            <w:r w:rsidRPr="00925F33">
              <w:t>Лекции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D4DFC" w:rsidRPr="007F18F6" w:rsidTr="008B1F09">
        <w:tc>
          <w:tcPr>
            <w:tcW w:w="6682" w:type="dxa"/>
          </w:tcPr>
          <w:p w:rsidR="00ED4DFC" w:rsidRPr="00925F33" w:rsidRDefault="00ED4DFC" w:rsidP="008B1F09">
            <w:pPr>
              <w:pStyle w:val="a5"/>
            </w:pPr>
            <w:r w:rsidRPr="00925F33">
              <w:t>Лабораторные работы / Практические занятия</w:t>
            </w:r>
          </w:p>
        </w:tc>
        <w:tc>
          <w:tcPr>
            <w:tcW w:w="1515" w:type="dxa"/>
            <w:gridSpan w:val="2"/>
            <w:tcBorders>
              <w:right w:val="single" w:sz="4" w:space="0" w:color="auto"/>
            </w:tcBorders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-/34</w:t>
            </w:r>
          </w:p>
        </w:tc>
        <w:tc>
          <w:tcPr>
            <w:tcW w:w="1443" w:type="dxa"/>
            <w:tcBorders>
              <w:left w:val="single" w:sz="4" w:space="0" w:color="auto"/>
            </w:tcBorders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ED4DFC" w:rsidRPr="007F18F6" w:rsidTr="008B1F09">
        <w:tc>
          <w:tcPr>
            <w:tcW w:w="6682" w:type="dxa"/>
            <w:shd w:val="clear" w:color="auto" w:fill="E0E0E0"/>
          </w:tcPr>
          <w:p w:rsidR="00ED4DFC" w:rsidRPr="00925F33" w:rsidRDefault="00ED4DFC" w:rsidP="008B1F09">
            <w:pPr>
              <w:pStyle w:val="a5"/>
              <w:rPr>
                <w:b/>
                <w:bCs/>
              </w:rPr>
            </w:pPr>
            <w:r w:rsidRPr="00925F3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121</w:t>
            </w:r>
          </w:p>
        </w:tc>
      </w:tr>
      <w:tr w:rsidR="00ED4DFC" w:rsidRPr="007F18F6" w:rsidTr="008B1F09">
        <w:tc>
          <w:tcPr>
            <w:tcW w:w="6682" w:type="dxa"/>
            <w:shd w:val="clear" w:color="auto" w:fill="D9D9D9"/>
          </w:tcPr>
          <w:p w:rsidR="00ED4DFC" w:rsidRPr="00925F33" w:rsidRDefault="00ED4DFC" w:rsidP="008B1F09">
            <w:pPr>
              <w:pStyle w:val="a5"/>
            </w:pPr>
            <w:r w:rsidRPr="00925F3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925F33">
              <w:rPr>
                <w:b/>
                <w:lang w:eastAsia="en-US"/>
              </w:rPr>
              <w:t>27</w:t>
            </w:r>
          </w:p>
        </w:tc>
      </w:tr>
      <w:tr w:rsidR="00ED4DFC" w:rsidRPr="007F18F6" w:rsidTr="008B1F09">
        <w:tc>
          <w:tcPr>
            <w:tcW w:w="6682" w:type="dxa"/>
          </w:tcPr>
          <w:p w:rsidR="00ED4DFC" w:rsidRPr="00925F33" w:rsidRDefault="00ED4DFC" w:rsidP="008B1F09">
            <w:pPr>
              <w:pStyle w:val="a5"/>
            </w:pPr>
            <w:r w:rsidRPr="00925F33">
              <w:t>контактная работа</w:t>
            </w:r>
          </w:p>
        </w:tc>
        <w:tc>
          <w:tcPr>
            <w:tcW w:w="2958" w:type="dxa"/>
            <w:gridSpan w:val="3"/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25F33">
              <w:rPr>
                <w:lang w:eastAsia="en-US"/>
              </w:rPr>
              <w:t>2,35</w:t>
            </w:r>
          </w:p>
        </w:tc>
      </w:tr>
      <w:tr w:rsidR="00ED4DFC" w:rsidRPr="007F18F6" w:rsidTr="008B1F09">
        <w:tc>
          <w:tcPr>
            <w:tcW w:w="6682" w:type="dxa"/>
          </w:tcPr>
          <w:p w:rsidR="00ED4DFC" w:rsidRPr="00925F33" w:rsidRDefault="00ED4DFC" w:rsidP="008B1F09">
            <w:pPr>
              <w:pStyle w:val="a5"/>
            </w:pPr>
            <w:r w:rsidRPr="00925F3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925F33">
              <w:rPr>
                <w:lang w:eastAsia="en-US"/>
              </w:rPr>
              <w:t>24,65</w:t>
            </w:r>
          </w:p>
        </w:tc>
      </w:tr>
      <w:tr w:rsidR="00ED4DFC" w:rsidRPr="007F18F6" w:rsidTr="008B1F09">
        <w:trPr>
          <w:trHeight w:val="454"/>
        </w:trPr>
        <w:tc>
          <w:tcPr>
            <w:tcW w:w="6682" w:type="dxa"/>
            <w:shd w:val="clear" w:color="auto" w:fill="E0E0E0"/>
          </w:tcPr>
          <w:p w:rsidR="00ED4DFC" w:rsidRPr="00925F33" w:rsidRDefault="00ED4DFC" w:rsidP="008B1F09">
            <w:pPr>
              <w:pStyle w:val="a5"/>
            </w:pPr>
            <w:r w:rsidRPr="00925F33">
              <w:rPr>
                <w:b/>
              </w:rPr>
              <w:t>Общая трудоемкость дисциплины (в час. /</w:t>
            </w:r>
            <w:r w:rsidRPr="00925F33">
              <w:t xml:space="preserve"> </w:t>
            </w:r>
            <w:r w:rsidRPr="00925F33">
              <w:rPr>
                <w:b/>
              </w:rPr>
              <w:t>з.е.)</w:t>
            </w:r>
            <w:r w:rsidRPr="00925F33"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ED4DFC" w:rsidRPr="00925F33" w:rsidRDefault="00ED4DFC" w:rsidP="008B1F09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925F33">
              <w:rPr>
                <w:b/>
                <w:lang w:eastAsia="en-US"/>
              </w:rPr>
              <w:t xml:space="preserve">216/ 6 </w:t>
            </w:r>
          </w:p>
        </w:tc>
      </w:tr>
    </w:tbl>
    <w:p w:rsidR="00ED4DFC" w:rsidRDefault="00ED4DFC" w:rsidP="00936094">
      <w:pPr>
        <w:spacing w:after="120"/>
        <w:rPr>
          <w:b/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851124" w:rsidRDefault="00851124" w:rsidP="00851124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851124" w:rsidRDefault="00851124" w:rsidP="00851124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82B55" w:rsidRPr="0053465B" w:rsidTr="00F82B55">
        <w:tc>
          <w:tcPr>
            <w:tcW w:w="693" w:type="dxa"/>
            <w:shd w:val="clear" w:color="auto" w:fill="auto"/>
          </w:tcPr>
          <w:p w:rsidR="00851124" w:rsidRPr="00F82B55" w:rsidRDefault="00851124" w:rsidP="00F82B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2B5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51124" w:rsidRPr="00F82B55" w:rsidRDefault="00851124" w:rsidP="00F82B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82B5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82B55" w:rsidRPr="0053465B" w:rsidTr="00F82B55">
        <w:tc>
          <w:tcPr>
            <w:tcW w:w="693" w:type="dxa"/>
            <w:shd w:val="clear" w:color="auto" w:fill="auto"/>
          </w:tcPr>
          <w:p w:rsidR="00851124" w:rsidRPr="00F82B55" w:rsidRDefault="00851124" w:rsidP="00F82B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2B5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51124" w:rsidRPr="00F82B55" w:rsidRDefault="00851124" w:rsidP="00F82B55">
            <w:pPr>
              <w:jc w:val="both"/>
              <w:rPr>
                <w:bCs/>
              </w:rPr>
            </w:pPr>
            <w:r w:rsidRPr="00F82B55">
              <w:rPr>
                <w:bCs/>
              </w:rPr>
              <w:t xml:space="preserve">Феномен столицы в культуре. </w:t>
            </w:r>
          </w:p>
        </w:tc>
      </w:tr>
      <w:tr w:rsidR="00F82B55" w:rsidRPr="0053465B" w:rsidTr="00F82B55">
        <w:tc>
          <w:tcPr>
            <w:tcW w:w="693" w:type="dxa"/>
            <w:shd w:val="clear" w:color="auto" w:fill="auto"/>
          </w:tcPr>
          <w:p w:rsidR="00851124" w:rsidRPr="00F82B55" w:rsidRDefault="00851124" w:rsidP="00F82B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2B5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51124" w:rsidRPr="00F82B55" w:rsidRDefault="00851124" w:rsidP="00F82B55">
            <w:pPr>
              <w:jc w:val="both"/>
              <w:rPr>
                <w:bCs/>
              </w:rPr>
            </w:pPr>
            <w:r w:rsidRPr="00F82B55">
              <w:rPr>
                <w:bCs/>
              </w:rPr>
              <w:t>Петербург и Москва: семиотическая парадигма.</w:t>
            </w:r>
          </w:p>
        </w:tc>
      </w:tr>
      <w:tr w:rsidR="00F82B55" w:rsidRPr="0053465B" w:rsidTr="00F82B55">
        <w:tc>
          <w:tcPr>
            <w:tcW w:w="693" w:type="dxa"/>
            <w:shd w:val="clear" w:color="auto" w:fill="auto"/>
          </w:tcPr>
          <w:p w:rsidR="00851124" w:rsidRPr="00F82B55" w:rsidRDefault="00851124" w:rsidP="00F82B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2B5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51124" w:rsidRPr="00F82B55" w:rsidRDefault="00851124" w:rsidP="00F82B55">
            <w:pPr>
              <w:jc w:val="both"/>
              <w:rPr>
                <w:bCs/>
                <w:color w:val="000000"/>
              </w:rPr>
            </w:pPr>
            <w:r w:rsidRPr="00F82B55">
              <w:rPr>
                <w:bCs/>
              </w:rPr>
              <w:t>Политическая и административная жизнь Петербурга и Москвы в 18 – нач. 20 в.</w:t>
            </w:r>
          </w:p>
        </w:tc>
      </w:tr>
      <w:tr w:rsidR="00F82B55" w:rsidRPr="0053465B" w:rsidTr="00F82B55">
        <w:tc>
          <w:tcPr>
            <w:tcW w:w="693" w:type="dxa"/>
            <w:shd w:val="clear" w:color="auto" w:fill="auto"/>
          </w:tcPr>
          <w:p w:rsidR="00851124" w:rsidRPr="00F82B55" w:rsidRDefault="00851124" w:rsidP="00F82B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2B5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51124" w:rsidRPr="00F82B55" w:rsidRDefault="00851124" w:rsidP="00F82B55">
            <w:pPr>
              <w:jc w:val="both"/>
              <w:rPr>
                <w:bCs/>
              </w:rPr>
            </w:pPr>
            <w:r w:rsidRPr="00F82B55">
              <w:rPr>
                <w:bCs/>
              </w:rPr>
              <w:t>Культурная и научная жизнь Петербурга и Москвы 18 – 20 в.</w:t>
            </w:r>
          </w:p>
        </w:tc>
      </w:tr>
      <w:tr w:rsidR="00F82B55" w:rsidRPr="0053465B" w:rsidTr="00F82B55">
        <w:tc>
          <w:tcPr>
            <w:tcW w:w="693" w:type="dxa"/>
            <w:shd w:val="clear" w:color="auto" w:fill="auto"/>
          </w:tcPr>
          <w:p w:rsidR="00851124" w:rsidRPr="00F82B55" w:rsidRDefault="00851124" w:rsidP="00F82B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82B5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51124" w:rsidRPr="00F82B55" w:rsidRDefault="00851124" w:rsidP="00F82B55">
            <w:pPr>
              <w:jc w:val="both"/>
              <w:rPr>
                <w:bCs/>
                <w:color w:val="000000"/>
              </w:rPr>
            </w:pPr>
            <w:r w:rsidRPr="00F82B55">
              <w:rPr>
                <w:bCs/>
              </w:rPr>
              <w:t>Петроград-Ленинград-Петербург и Москва в советскую и постсоветскую эпохи.</w:t>
            </w:r>
          </w:p>
        </w:tc>
      </w:tr>
    </w:tbl>
    <w:p w:rsidR="002E4B04" w:rsidRDefault="002E4B04" w:rsidP="002E4B04">
      <w:pPr>
        <w:ind w:firstLine="720"/>
        <w:jc w:val="both"/>
        <w:rPr>
          <w:b/>
          <w:bCs/>
        </w:rPr>
      </w:pPr>
    </w:p>
    <w:p w:rsidR="00022CF2" w:rsidRPr="00162958" w:rsidRDefault="00022CF2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022CF2" w:rsidRDefault="00022CF2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022CF2" w:rsidRDefault="00022CF2" w:rsidP="00022CF2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0"/>
        <w:gridCol w:w="2835"/>
        <w:gridCol w:w="2410"/>
      </w:tblGrid>
      <w:tr w:rsidR="00022CF2" w:rsidRPr="00267B86" w:rsidTr="00022CF2">
        <w:tc>
          <w:tcPr>
            <w:tcW w:w="675" w:type="dxa"/>
            <w:vAlign w:val="center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№ п/п</w:t>
            </w:r>
          </w:p>
        </w:tc>
        <w:tc>
          <w:tcPr>
            <w:tcW w:w="3400" w:type="dxa"/>
            <w:vAlign w:val="center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наименование блока (раздела) дисциплины</w:t>
            </w:r>
          </w:p>
        </w:tc>
        <w:tc>
          <w:tcPr>
            <w:tcW w:w="2835" w:type="dxa"/>
            <w:vAlign w:val="center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Наименование видов занятий</w:t>
            </w:r>
          </w:p>
        </w:tc>
        <w:tc>
          <w:tcPr>
            <w:tcW w:w="2410" w:type="dxa"/>
            <w:vAlign w:val="center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Форма проведения занятия</w:t>
            </w:r>
          </w:p>
        </w:tc>
      </w:tr>
      <w:tr w:rsidR="00022CF2" w:rsidRPr="00267B86" w:rsidTr="00022CF2">
        <w:trPr>
          <w:trHeight w:val="240"/>
        </w:trPr>
        <w:tc>
          <w:tcPr>
            <w:tcW w:w="675" w:type="dxa"/>
            <w:vMerge w:val="restart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1.</w:t>
            </w:r>
          </w:p>
        </w:tc>
        <w:tc>
          <w:tcPr>
            <w:tcW w:w="3400" w:type="dxa"/>
            <w:vMerge w:val="restart"/>
          </w:tcPr>
          <w:p w:rsidR="00022CF2" w:rsidRPr="00267B86" w:rsidRDefault="00022CF2" w:rsidP="002E4B04">
            <w:r>
              <w:t>Тема 1. Феномен столицы в культуре.</w:t>
            </w:r>
          </w:p>
        </w:tc>
        <w:tc>
          <w:tcPr>
            <w:tcW w:w="2835" w:type="dxa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Лекция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Лекция-диалог</w:t>
            </w:r>
          </w:p>
        </w:tc>
      </w:tr>
      <w:tr w:rsidR="00022CF2" w:rsidRPr="00267B86" w:rsidTr="00022CF2">
        <w:trPr>
          <w:trHeight w:val="240"/>
        </w:trPr>
        <w:tc>
          <w:tcPr>
            <w:tcW w:w="675" w:type="dxa"/>
            <w:vMerge/>
          </w:tcPr>
          <w:p w:rsidR="00022CF2" w:rsidRPr="00267B86" w:rsidRDefault="00022CF2" w:rsidP="00784ED4">
            <w:pPr>
              <w:pStyle w:val="a5"/>
              <w:jc w:val="center"/>
            </w:pPr>
          </w:p>
        </w:tc>
        <w:tc>
          <w:tcPr>
            <w:tcW w:w="3400" w:type="dxa"/>
            <w:vMerge/>
          </w:tcPr>
          <w:p w:rsidR="00022CF2" w:rsidRPr="00267B86" w:rsidRDefault="00022CF2" w:rsidP="002E4B04"/>
        </w:tc>
        <w:tc>
          <w:tcPr>
            <w:tcW w:w="2835" w:type="dxa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Практические занятия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Дискуссия</w:t>
            </w:r>
          </w:p>
        </w:tc>
      </w:tr>
      <w:tr w:rsidR="00022CF2" w:rsidRPr="00267B86" w:rsidTr="00022CF2">
        <w:trPr>
          <w:trHeight w:val="600"/>
        </w:trPr>
        <w:tc>
          <w:tcPr>
            <w:tcW w:w="675" w:type="dxa"/>
            <w:vMerge w:val="restart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2.</w:t>
            </w:r>
          </w:p>
        </w:tc>
        <w:tc>
          <w:tcPr>
            <w:tcW w:w="3400" w:type="dxa"/>
            <w:vMerge w:val="restart"/>
          </w:tcPr>
          <w:p w:rsidR="00022CF2" w:rsidRPr="00267B86" w:rsidRDefault="00022CF2" w:rsidP="002E4B04">
            <w:pPr>
              <w:rPr>
                <w:spacing w:val="-8"/>
              </w:rPr>
            </w:pPr>
            <w:r>
              <w:t>Тема 2. Петербург и Москва: семиотическая парадигма.</w:t>
            </w:r>
          </w:p>
        </w:tc>
        <w:tc>
          <w:tcPr>
            <w:tcW w:w="2835" w:type="dxa"/>
          </w:tcPr>
          <w:p w:rsidR="00022CF2" w:rsidRPr="00267B86" w:rsidRDefault="00022CF2" w:rsidP="00784ED4">
            <w:pPr>
              <w:jc w:val="center"/>
            </w:pPr>
            <w:r w:rsidRPr="00267B86">
              <w:t>Лекция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jc w:val="center"/>
            </w:pPr>
            <w:r w:rsidRPr="00267B86">
              <w:t>Лекция-диалог</w:t>
            </w:r>
          </w:p>
        </w:tc>
      </w:tr>
      <w:tr w:rsidR="00022CF2" w:rsidRPr="00267B86" w:rsidTr="00022CF2">
        <w:trPr>
          <w:trHeight w:val="600"/>
        </w:trPr>
        <w:tc>
          <w:tcPr>
            <w:tcW w:w="675" w:type="dxa"/>
            <w:vMerge/>
          </w:tcPr>
          <w:p w:rsidR="00022CF2" w:rsidRPr="00267B86" w:rsidRDefault="00022CF2" w:rsidP="00784ED4">
            <w:pPr>
              <w:pStyle w:val="a5"/>
              <w:jc w:val="center"/>
            </w:pPr>
          </w:p>
        </w:tc>
        <w:tc>
          <w:tcPr>
            <w:tcW w:w="3400" w:type="dxa"/>
            <w:vMerge/>
          </w:tcPr>
          <w:p w:rsidR="00022CF2" w:rsidRPr="00267B86" w:rsidRDefault="00022CF2" w:rsidP="002E4B04">
            <w:pPr>
              <w:rPr>
                <w:spacing w:val="-8"/>
              </w:rPr>
            </w:pPr>
          </w:p>
        </w:tc>
        <w:tc>
          <w:tcPr>
            <w:tcW w:w="2835" w:type="dxa"/>
          </w:tcPr>
          <w:p w:rsidR="00022CF2" w:rsidRPr="00267B86" w:rsidRDefault="00022CF2" w:rsidP="00784ED4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jc w:val="center"/>
            </w:pPr>
            <w:r w:rsidRPr="00267B86">
              <w:t>Дискуссия</w:t>
            </w:r>
          </w:p>
        </w:tc>
      </w:tr>
      <w:tr w:rsidR="00022CF2" w:rsidRPr="00267B86" w:rsidTr="00022CF2">
        <w:trPr>
          <w:trHeight w:val="495"/>
        </w:trPr>
        <w:tc>
          <w:tcPr>
            <w:tcW w:w="675" w:type="dxa"/>
            <w:vMerge w:val="restart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3</w:t>
            </w:r>
          </w:p>
        </w:tc>
        <w:tc>
          <w:tcPr>
            <w:tcW w:w="3400" w:type="dxa"/>
            <w:vMerge w:val="restart"/>
          </w:tcPr>
          <w:p w:rsidR="00022CF2" w:rsidRPr="00267B86" w:rsidRDefault="00022CF2" w:rsidP="002E4B04">
            <w:r>
              <w:t>Тема 3. Политическая и административная жизнь Петербурга и Москвы в 18 – нач. 20 в.</w:t>
            </w:r>
          </w:p>
        </w:tc>
        <w:tc>
          <w:tcPr>
            <w:tcW w:w="2835" w:type="dxa"/>
          </w:tcPr>
          <w:p w:rsidR="00022CF2" w:rsidRPr="00267B86" w:rsidRDefault="00022CF2" w:rsidP="00784ED4">
            <w:pPr>
              <w:jc w:val="center"/>
            </w:pPr>
            <w:r w:rsidRPr="00267B86">
              <w:t>Лекция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jc w:val="center"/>
            </w:pPr>
            <w:r w:rsidRPr="00267B86">
              <w:t>Лекция-диалог</w:t>
            </w:r>
          </w:p>
        </w:tc>
      </w:tr>
      <w:tr w:rsidR="00022CF2" w:rsidRPr="00267B86" w:rsidTr="00022CF2">
        <w:trPr>
          <w:trHeight w:val="495"/>
        </w:trPr>
        <w:tc>
          <w:tcPr>
            <w:tcW w:w="675" w:type="dxa"/>
            <w:vMerge/>
          </w:tcPr>
          <w:p w:rsidR="00022CF2" w:rsidRPr="00267B86" w:rsidRDefault="00022CF2" w:rsidP="00784ED4">
            <w:pPr>
              <w:pStyle w:val="a5"/>
              <w:jc w:val="center"/>
            </w:pPr>
          </w:p>
        </w:tc>
        <w:tc>
          <w:tcPr>
            <w:tcW w:w="3400" w:type="dxa"/>
            <w:vMerge/>
          </w:tcPr>
          <w:p w:rsidR="00022CF2" w:rsidRPr="00267B86" w:rsidRDefault="00022CF2" w:rsidP="002E4B04"/>
        </w:tc>
        <w:tc>
          <w:tcPr>
            <w:tcW w:w="2835" w:type="dxa"/>
          </w:tcPr>
          <w:p w:rsidR="00022CF2" w:rsidRPr="00267B86" w:rsidRDefault="00022CF2" w:rsidP="00784ED4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jc w:val="center"/>
            </w:pPr>
            <w:r w:rsidRPr="00267B86">
              <w:t>Дискуссия</w:t>
            </w:r>
          </w:p>
        </w:tc>
      </w:tr>
      <w:tr w:rsidR="00022CF2" w:rsidRPr="00267B86" w:rsidTr="00022CF2">
        <w:trPr>
          <w:trHeight w:val="495"/>
        </w:trPr>
        <w:tc>
          <w:tcPr>
            <w:tcW w:w="675" w:type="dxa"/>
            <w:vMerge w:val="restart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4</w:t>
            </w:r>
          </w:p>
        </w:tc>
        <w:tc>
          <w:tcPr>
            <w:tcW w:w="3400" w:type="dxa"/>
            <w:vMerge w:val="restart"/>
          </w:tcPr>
          <w:p w:rsidR="00022CF2" w:rsidRPr="00267B86" w:rsidRDefault="00022CF2" w:rsidP="002E4B04">
            <w:pPr>
              <w:pStyle w:val="5"/>
              <w:spacing w:before="0"/>
            </w:pPr>
            <w:r>
              <w:rPr>
                <w:rFonts w:ascii="Times New Roman" w:hAnsi="Times New Roman" w:cs="Times New Roman"/>
                <w:color w:val="auto"/>
              </w:rPr>
              <w:t>Тема 4. Культурная и научная жизнь Петербурга и Москвы в 18 – нач. 20 в.</w:t>
            </w:r>
          </w:p>
        </w:tc>
        <w:tc>
          <w:tcPr>
            <w:tcW w:w="2835" w:type="dxa"/>
          </w:tcPr>
          <w:p w:rsidR="00022CF2" w:rsidRPr="00267B86" w:rsidRDefault="00022CF2" w:rsidP="00784ED4">
            <w:pPr>
              <w:jc w:val="center"/>
            </w:pPr>
            <w:r w:rsidRPr="00267B86">
              <w:t>Лекция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jc w:val="center"/>
            </w:pPr>
            <w:r w:rsidRPr="00267B86">
              <w:t>Лекция-диалог</w:t>
            </w:r>
          </w:p>
        </w:tc>
      </w:tr>
      <w:tr w:rsidR="00022CF2" w:rsidRPr="00267B86" w:rsidTr="00022CF2">
        <w:trPr>
          <w:trHeight w:val="495"/>
        </w:trPr>
        <w:tc>
          <w:tcPr>
            <w:tcW w:w="675" w:type="dxa"/>
            <w:vMerge/>
          </w:tcPr>
          <w:p w:rsidR="00022CF2" w:rsidRPr="00267B86" w:rsidRDefault="00022CF2" w:rsidP="00784ED4">
            <w:pPr>
              <w:pStyle w:val="a5"/>
              <w:jc w:val="center"/>
            </w:pPr>
          </w:p>
        </w:tc>
        <w:tc>
          <w:tcPr>
            <w:tcW w:w="3400" w:type="dxa"/>
            <w:vMerge/>
          </w:tcPr>
          <w:p w:rsidR="00022CF2" w:rsidRPr="00267B86" w:rsidRDefault="00022CF2" w:rsidP="002E4B04"/>
        </w:tc>
        <w:tc>
          <w:tcPr>
            <w:tcW w:w="2835" w:type="dxa"/>
          </w:tcPr>
          <w:p w:rsidR="00022CF2" w:rsidRPr="00267B86" w:rsidRDefault="00022CF2" w:rsidP="00784ED4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jc w:val="center"/>
            </w:pPr>
            <w:r w:rsidRPr="00267B86">
              <w:t>Дискуссия</w:t>
            </w:r>
          </w:p>
        </w:tc>
      </w:tr>
      <w:tr w:rsidR="00022CF2" w:rsidRPr="00267B86" w:rsidTr="00022CF2">
        <w:trPr>
          <w:trHeight w:val="495"/>
        </w:trPr>
        <w:tc>
          <w:tcPr>
            <w:tcW w:w="675" w:type="dxa"/>
            <w:vMerge w:val="restart"/>
          </w:tcPr>
          <w:p w:rsidR="00022CF2" w:rsidRPr="00267B86" w:rsidRDefault="00022CF2" w:rsidP="00784ED4">
            <w:pPr>
              <w:pStyle w:val="a5"/>
              <w:jc w:val="center"/>
            </w:pPr>
            <w:r w:rsidRPr="00267B86">
              <w:t>5</w:t>
            </w:r>
          </w:p>
        </w:tc>
        <w:tc>
          <w:tcPr>
            <w:tcW w:w="3400" w:type="dxa"/>
            <w:vMerge w:val="restart"/>
          </w:tcPr>
          <w:p w:rsidR="00022CF2" w:rsidRPr="00267B86" w:rsidRDefault="00022CF2" w:rsidP="002E4B04">
            <w:r>
              <w:t>Тема 5. Петроград-Ленинград-Петербург и Москва в советскую и постсоветскую эпохи.</w:t>
            </w:r>
          </w:p>
        </w:tc>
        <w:tc>
          <w:tcPr>
            <w:tcW w:w="2835" w:type="dxa"/>
          </w:tcPr>
          <w:p w:rsidR="00022CF2" w:rsidRPr="00267B86" w:rsidRDefault="00022CF2" w:rsidP="00784ED4">
            <w:pPr>
              <w:jc w:val="center"/>
            </w:pPr>
            <w:r w:rsidRPr="00267B86">
              <w:t>Лекция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jc w:val="center"/>
            </w:pPr>
            <w:r w:rsidRPr="00267B86">
              <w:t>Лекция-диалог</w:t>
            </w:r>
          </w:p>
        </w:tc>
      </w:tr>
      <w:tr w:rsidR="00022CF2" w:rsidRPr="00267B86" w:rsidTr="00022CF2">
        <w:trPr>
          <w:trHeight w:val="495"/>
        </w:trPr>
        <w:tc>
          <w:tcPr>
            <w:tcW w:w="675" w:type="dxa"/>
            <w:vMerge/>
          </w:tcPr>
          <w:p w:rsidR="00022CF2" w:rsidRPr="00267B86" w:rsidRDefault="00022CF2" w:rsidP="00784ED4">
            <w:pPr>
              <w:pStyle w:val="a5"/>
              <w:jc w:val="center"/>
            </w:pPr>
          </w:p>
        </w:tc>
        <w:tc>
          <w:tcPr>
            <w:tcW w:w="3400" w:type="dxa"/>
            <w:vMerge/>
          </w:tcPr>
          <w:p w:rsidR="00022CF2" w:rsidRPr="00267B86" w:rsidRDefault="00022CF2" w:rsidP="00784ED4"/>
        </w:tc>
        <w:tc>
          <w:tcPr>
            <w:tcW w:w="2835" w:type="dxa"/>
          </w:tcPr>
          <w:p w:rsidR="00022CF2" w:rsidRPr="00267B86" w:rsidRDefault="00022CF2" w:rsidP="00784ED4">
            <w:pPr>
              <w:jc w:val="center"/>
            </w:pPr>
            <w:r w:rsidRPr="00267B86">
              <w:t>Практические занятия</w:t>
            </w:r>
          </w:p>
        </w:tc>
        <w:tc>
          <w:tcPr>
            <w:tcW w:w="2410" w:type="dxa"/>
          </w:tcPr>
          <w:p w:rsidR="00022CF2" w:rsidRPr="00267B86" w:rsidRDefault="00022CF2" w:rsidP="00784ED4">
            <w:pPr>
              <w:jc w:val="center"/>
            </w:pPr>
            <w:r w:rsidRPr="00267B86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2E4B04" w:rsidRPr="00601A02" w:rsidRDefault="002E4B04" w:rsidP="002E4B04">
      <w:pPr>
        <w:rPr>
          <w:b/>
          <w:bCs/>
          <w:caps/>
        </w:rPr>
      </w:pPr>
      <w:r w:rsidRPr="00601A02">
        <w:rPr>
          <w:b/>
          <w:bCs/>
          <w:caps/>
        </w:rPr>
        <w:t>5.1</w:t>
      </w:r>
      <w:r>
        <w:rPr>
          <w:b/>
          <w:bCs/>
          <w:caps/>
        </w:rPr>
        <w:t>.</w:t>
      </w:r>
      <w:r w:rsidRPr="00601A02">
        <w:rPr>
          <w:b/>
          <w:bCs/>
          <w:caps/>
        </w:rPr>
        <w:t xml:space="preserve"> </w:t>
      </w:r>
      <w:r w:rsidRPr="00601A02">
        <w:rPr>
          <w:b/>
          <w:bCs/>
        </w:rPr>
        <w:t>Темы конспектов</w:t>
      </w:r>
      <w:r w:rsidRPr="00601A02">
        <w:rPr>
          <w:b/>
          <w:bCs/>
          <w:caps/>
        </w:rPr>
        <w:t>: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Феномен столицы в культуре.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Генезис и этимология понятия «столица» в различных языках (культурах).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История возникновения и эволюция столиц в мировой культуре.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Семиотика имени и места.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Типология и культурные коды столицы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Феномен двух столиц.</w:t>
      </w:r>
      <w:r w:rsidRPr="00601A02">
        <w:t xml:space="preserve"> 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Понятия «старой» и «новой» столицы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«Третья» столица.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Столицы официальные и неофициальные.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Столицы постоянные и временные.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Москва и Петербург как «старая» и «новая» столицы российского государства.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ind w:left="426"/>
        <w:jc w:val="both"/>
      </w:pPr>
      <w:r>
        <w:t>Культурные коды Москвы и Петербурга.</w:t>
      </w:r>
    </w:p>
    <w:p w:rsidR="002E4B04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Москва и Петербург: противостояние Востока и Запада.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Москва и Петербург: противостояние традиции и новаторства.</w:t>
      </w:r>
      <w:r w:rsidRPr="00601A02">
        <w:t xml:space="preserve"> 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Диалог-противостояние Москвы и Петербурга и связанные с ним комплексы смыслов.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Диалог Москвы и Петербурга и его историко-культурная значимость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Москва и Петербург как символы (метафоры) старого и нового (закрытого и открытого) типов культуры</w:t>
      </w:r>
      <w:r w:rsidRPr="00601A02">
        <w:t xml:space="preserve">. 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Москва как столица Московского царства.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Петербург как столица Российской империи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Специфика петербургского и московского текстов русской культуры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Образы Петербурга в русской литературе и живописи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Образы Москвы в русской литературе и живописи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Государственное и политическое противостояние Москвы и Петербурга в эпоху Петровских реформ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Москва и Петербург в пост-петровскую эпоху (18 и 19 вв.)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 xml:space="preserve">Сословная, социальная, конфессиональная и этническая специфика Петербурга и Москвы 18 – нач. 20 в. 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«Дух» Москвы и «дух» Петербурга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Распространение либеральных и революционных идей в Москве и Петербурге 19 – нач. 20 в.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События февраля и октября 1917 г. в Петербурге и Москве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Специфика петербургского и московского культурного быта.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«Западничество» и славянофильство.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Литературные и художественные объединения, салоны и кружки Петербурга и Москвы 18 – нач. 20 в.: общая характеристика.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Периодическая печать Петербурга и Москвы 18 – нач. 20 в.: сравнительный анализ.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Издательская деятельность в Петербурге и Москве в 18 – нач. 20 в.: общая характеристика.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Культурная полемика Петербурга и Москвы.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Московские и петербургские меценаты.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Московский и Петербургский университеты: воспоминания профессоров и универсантов.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Повседневная жизнь Петрограда и Москвы в революционную и пореволюционную эпоху</w:t>
      </w:r>
      <w:r w:rsidRPr="00601A02">
        <w:t>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Москва и Ленинград в 1930-е гг.: формирование новых культурных кодов.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Ленинградская блокада: официальные документы и воспоминания блокадников.</w:t>
      </w:r>
    </w:p>
    <w:p w:rsidR="002E4B04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Культура «шестидесятников»: московский и ленинградский варианты.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t>Ленинград – «столичный город с областной судьбой».</w:t>
      </w:r>
    </w:p>
    <w:p w:rsidR="002E4B04" w:rsidRPr="00601A02" w:rsidRDefault="002E4B04" w:rsidP="002E4B04">
      <w:pPr>
        <w:numPr>
          <w:ilvl w:val="0"/>
          <w:numId w:val="20"/>
        </w:numPr>
        <w:tabs>
          <w:tab w:val="clear" w:pos="786"/>
          <w:tab w:val="num" w:pos="426"/>
        </w:tabs>
        <w:spacing w:before="100" w:beforeAutospacing="1" w:after="100" w:afterAutospacing="1"/>
        <w:ind w:left="426"/>
        <w:jc w:val="both"/>
      </w:pPr>
      <w:r>
        <w:lastRenderedPageBreak/>
        <w:t>Изменение аксиологической и семиотической парадигмы обеих столиц в постсоветские десятилетия.</w:t>
      </w:r>
    </w:p>
    <w:p w:rsidR="002E4B04" w:rsidRDefault="002E4B04" w:rsidP="002E4B04">
      <w:pPr>
        <w:jc w:val="both"/>
        <w:rPr>
          <w:b/>
          <w:bCs/>
          <w:caps/>
        </w:rPr>
      </w:pPr>
      <w:r w:rsidRPr="00601A02">
        <w:t xml:space="preserve"> </w:t>
      </w:r>
      <w:r>
        <w:rPr>
          <w:b/>
          <w:bCs/>
          <w:caps/>
        </w:rPr>
        <w:t>5.2.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Т</w:t>
      </w:r>
      <w:r w:rsidRPr="00162958">
        <w:rPr>
          <w:b/>
          <w:bCs/>
        </w:rPr>
        <w:t>емы рефератов</w:t>
      </w:r>
      <w:r w:rsidRPr="00162958">
        <w:rPr>
          <w:b/>
          <w:bCs/>
          <w:caps/>
        </w:rPr>
        <w:t>: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Феномен столицы в культуре.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 xml:space="preserve">Генезис и этимология понятия «столица» в различных культурах. 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Типология столиц.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Феномен двух и более столиц.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bookmarkStart w:id="1" w:name="BM11"/>
      <w:bookmarkEnd w:id="1"/>
      <w:r>
        <w:t>Проявление амбивалентности российского сознания в судьбе Москвы и Петербурга.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Столица как метафора и символ судьбы России.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601A02">
        <w:t xml:space="preserve"> </w:t>
      </w:r>
      <w:r>
        <w:t>Москва как столица Московского царства.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Петербург как столица Российской империи.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Диалог-противостояние Москвы и Петербурга и его историко-культурный смысл.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Специфика петербургского (петроградского, ленинградского) и московского текстов культуры.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Образы Москвы и Петербурга в русской литературе.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Образы Москвы и Петербурга в русской живописи.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Столица и тип государственного устройства (на примере Москвы и Петербурга)э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Столица как средоточие власти.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«Западничество» и славянофильство.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Литературная жизнь Петербурга 18-го – нач. 20-го вв.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Литературная жизнь Москвы 18-го – нач. 20-го вв.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Художественная жизнь Петербурга 18-го – нач. 20-го вв.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Художественная жизнь Москвы 18-го – нач. 20-го вв.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Московский и Петербургский университеты: сравнительный историко-культурный анализ.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Повседневная жизнь Петрограда и Москвы в первый период советской власти.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Семиотическая парадигма имени: Петербург – Петроград – Ленинград – Петербург.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Блокадный Ленинград как символ мужества и стойкости.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Воспоминания о Ленинградской блокаде.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Москва и Ленинград в период «оттепели»: новые культурные коды.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Москва и Ленинград 1970-х – 1980-х гг.: столица СССР и «столичный город с областной судьбой».</w:t>
      </w:r>
    </w:p>
    <w:p w:rsidR="002E4B04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Московская и ленинградская контркультура эпохи застоя: сравнительный анализ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 xml:space="preserve">Магия имени: «Северная Венеция» или «бандитский Петербург»? </w:t>
      </w:r>
      <w:r w:rsidRPr="00601A02">
        <w:t xml:space="preserve"> 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Изменение культурного пространства и семиотической парадигмы обеих столиц в 2000-х – 2010-х гг.</w:t>
      </w:r>
    </w:p>
    <w:p w:rsidR="002E4B04" w:rsidRPr="00601A02" w:rsidRDefault="002E4B04" w:rsidP="002E4B04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>
        <w:t>Проблема иммиграции и мультикультурализма: московская и петербургская специфика.</w:t>
      </w:r>
    </w:p>
    <w:p w:rsidR="002E4B04" w:rsidRDefault="002E4B04" w:rsidP="002E4B04">
      <w:pPr>
        <w:rPr>
          <w:b/>
          <w:bCs/>
          <w:caps/>
        </w:rPr>
      </w:pPr>
    </w:p>
    <w:p w:rsidR="002E4B04" w:rsidRPr="00EC5C69" w:rsidRDefault="002E4B04" w:rsidP="002E4B04">
      <w:pPr>
        <w:rPr>
          <w:b/>
          <w:bCs/>
        </w:rPr>
      </w:pPr>
      <w:r w:rsidRPr="00EC5C69">
        <w:rPr>
          <w:b/>
          <w:bCs/>
        </w:rPr>
        <w:t>5.3 Темы практических занятий:</w:t>
      </w:r>
    </w:p>
    <w:p w:rsidR="002E4B04" w:rsidRPr="00601A02" w:rsidRDefault="002E4B04" w:rsidP="002E4B04">
      <w:pPr>
        <w:jc w:val="both"/>
      </w:pPr>
      <w:r w:rsidRPr="00514168">
        <w:rPr>
          <w:b/>
          <w:i/>
          <w:color w:val="0A0A0A"/>
        </w:rPr>
        <w:t xml:space="preserve">К теме 1. </w:t>
      </w:r>
      <w:r>
        <w:t>Понятие «столица». Генезис понятия и этимология слова «столица» в различных языках (культурах). История возникновения столиц в различных культурах. Семиотика имени: поименование и переименование столицы. Типология столиц. Феномен двух столиц в культуре. Феномен «третьей» столицы. Москва и Петербург как «старая» и «новая» столицы. Перенесенные столицы: типология в истории культуры. Причины переноса столицы.</w:t>
      </w:r>
    </w:p>
    <w:p w:rsidR="002E4B04" w:rsidRPr="00601A02" w:rsidRDefault="002E4B04" w:rsidP="002E4B04">
      <w:pPr>
        <w:jc w:val="both"/>
      </w:pPr>
      <w:r w:rsidRPr="00EC5C69">
        <w:rPr>
          <w:b/>
          <w:i/>
          <w:color w:val="0A0A0A"/>
        </w:rPr>
        <w:t xml:space="preserve">К теме 2. </w:t>
      </w:r>
      <w:r w:rsidRPr="00CF1371">
        <w:t>Комплекс историко-культурных смыслов, связанных с Москвой и Петербургом.</w:t>
      </w:r>
      <w:r>
        <w:t xml:space="preserve"> </w:t>
      </w:r>
      <w:r w:rsidRPr="00CF1371">
        <w:t>Москва и Петербург как символы закрытого и открытого типов культуры.</w:t>
      </w:r>
      <w:r>
        <w:t xml:space="preserve"> </w:t>
      </w:r>
      <w:r w:rsidRPr="00CF1371">
        <w:t>Специфика старого и нового типов русской культуры в 18 в.</w:t>
      </w:r>
      <w:r>
        <w:t xml:space="preserve"> </w:t>
      </w:r>
      <w:r w:rsidRPr="00CF1371">
        <w:t>Москва как «душа» России.</w:t>
      </w:r>
      <w:r>
        <w:t xml:space="preserve"> </w:t>
      </w:r>
      <w:r w:rsidRPr="00CF1371">
        <w:t>Петербург как «логос» России.</w:t>
      </w:r>
      <w:r>
        <w:t xml:space="preserve"> Языки московской и петербургской культуры. Петербург как столица </w:t>
      </w:r>
      <w:r>
        <w:lastRenderedPageBreak/>
        <w:t>империи. Москва как столица Московского царства. Образы Москвы в русской литературе. Образы Петербурга в русской литературе.</w:t>
      </w:r>
    </w:p>
    <w:p w:rsidR="002E4B04" w:rsidRPr="00BF5B18" w:rsidRDefault="002E4B04" w:rsidP="002E4B04">
      <w:pPr>
        <w:jc w:val="both"/>
      </w:pPr>
      <w:r w:rsidRPr="00EC5C69">
        <w:rPr>
          <w:b/>
          <w:i/>
          <w:color w:val="0A0A0A"/>
        </w:rPr>
        <w:t>К теме 3.</w:t>
      </w:r>
      <w:r w:rsidRPr="006316A3">
        <w:rPr>
          <w:color w:val="0A0A0A"/>
        </w:rPr>
        <w:t xml:space="preserve"> </w:t>
      </w:r>
      <w:r>
        <w:t>Политическое противостояние Москвы и Петербурга в эпоху Петровских реформ. Политическое противостояние Москвы и Петербурга в пост-петровскую эпоху. Столица и тип государственного устройства: Москва и Петербург (сравнительный анализ). Столица и власть: Москва и Петербург (сравнительный анализ). Петербург как столица Российской империи: административное устройство. Петербург как военная столица империи. Петербург – чиновный город. Образы чиновников в русской литературе: система ценностей, политические и идеологические пристрастия, образ жизни. Москва – купеческий город. Образы купцов в русской литературе: система ценностей, политически и идеологические пристрастия, образ жизни. Распространение либеральных и революционных идей в Петербурге и Москве. События февраля 1917 г. в обеих столицах: сравнительный анализ.</w:t>
      </w:r>
    </w:p>
    <w:p w:rsidR="002E4B04" w:rsidRPr="00524367" w:rsidRDefault="002E4B04" w:rsidP="002E4B04">
      <w:pPr>
        <w:jc w:val="both"/>
        <w:rPr>
          <w:b/>
          <w:bCs/>
        </w:rPr>
      </w:pPr>
      <w:r w:rsidRPr="00EC5C69">
        <w:rPr>
          <w:b/>
          <w:i/>
          <w:color w:val="0A0A0A"/>
        </w:rPr>
        <w:t>К теме</w:t>
      </w:r>
      <w:r>
        <w:rPr>
          <w:b/>
          <w:i/>
          <w:color w:val="0A0A0A"/>
        </w:rPr>
        <w:t xml:space="preserve"> 4. </w:t>
      </w:r>
      <w:r>
        <w:t>Специфика московского и петербургского культурного быта. «Западничество» и славянофильство как явления русской культуры. Литературные объединения, салоны и кружки Петербурга. Литературные салоны, объединения и кружки Москвы. Периодические издания Петербурга. Периодические издания Москвы. Издательства Москвы и Петербурга: сравнительный анализ. Специфика художественной жизни Петербурга и Москвы: сравнительный анализ. Художественные учебные заведения двух столиц: сравнительный анализ. Художественная ориентация Москвы и Петербурга рубежа 19 – 20 вв.: сравнительный анализ. Художественные объединения, журналы и выставки Петербурга и Москвы рубежа 19 – 20 вв.: общая характеристика. Петербургские и московские меценаты. Частные художественные собрания Петербурга и Москвы: сравнительный анализ.</w:t>
      </w:r>
      <w:r w:rsidRPr="00601A02">
        <w:t xml:space="preserve"> </w:t>
      </w:r>
      <w:r>
        <w:t>Московский и Санкт-Петербургский университеты: история, идеология, образовательная и научная практика. Воспоминания современников о Московском университете. Воспоминания современников о Санкт-Петербургском университете.</w:t>
      </w:r>
    </w:p>
    <w:p w:rsidR="002E4B04" w:rsidRDefault="002E4B04" w:rsidP="002E4B04">
      <w:pPr>
        <w:jc w:val="both"/>
      </w:pPr>
      <w:r w:rsidRPr="00EC5C69">
        <w:rPr>
          <w:b/>
          <w:i/>
          <w:color w:val="0A0A0A"/>
        </w:rPr>
        <w:t>К теме</w:t>
      </w:r>
      <w:r>
        <w:rPr>
          <w:b/>
          <w:i/>
          <w:color w:val="0A0A0A"/>
        </w:rPr>
        <w:t xml:space="preserve"> 5. </w:t>
      </w:r>
      <w:r>
        <w:t>События октября 1917 г. и установление новой власти в Петрограде и Москве. Перенос столицы в Москву в 1918 г. и его влияние на дальнейшую судьбу обоих городов. воспоминания о Петрограде и Москве революционной и пореволюционной эпохи. НЭП в Москве и Петрограде: воспоминания современников. Переименование Петрограда в 1924 г.: изменение семиотического кода. Повседневная жизнь Москвы и Ленинграда 1930-х гг. Литературная, художественная, научная жизнь Москвы и Ленинграда 1930-х гг.: новая аксиология и эстетика. Ленинградская блокада: семиотика блокадной повседневности. Воспоминания о блокаде. Культурные коды военной Москвы. Москва и Ленинград в первые послевоенные годы. Москва и Ленинград в период «оттепели»: сравнительный анализ. Ленинградские и московские «шестидесятники». Москва и Ленинград в эпоху застоя: культурные коды. Контркультура Москвы и Ленинграда: типология и художественная практика. Изменение семиотической парадигмы в 1990-е – 2010-е гг. Культурные трансформации постсоветского периода, изменение аксиологии и облика Москвы и Петербурга. Проблема иммиграции и мультикультурализма и культурная повседневность Москвы и Петербурга 2000-х – 2010-х гг. Размывание культурных границ и проблема сохранения культурных ценностей.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710B7" w:rsidTr="00D30DD7">
        <w:tc>
          <w:tcPr>
            <w:tcW w:w="567" w:type="dxa"/>
          </w:tcPr>
          <w:p w:rsidR="00B710B7" w:rsidRPr="0082383C" w:rsidRDefault="00B710B7" w:rsidP="00B710B7">
            <w:pPr>
              <w:pStyle w:val="a5"/>
              <w:jc w:val="center"/>
            </w:pPr>
            <w:r>
              <w:t>1.</w:t>
            </w:r>
          </w:p>
        </w:tc>
        <w:tc>
          <w:tcPr>
            <w:tcW w:w="6096" w:type="dxa"/>
          </w:tcPr>
          <w:p w:rsidR="00B710B7" w:rsidRPr="00601A02" w:rsidRDefault="00851124" w:rsidP="00851124">
            <w:pPr>
              <w:jc w:val="center"/>
            </w:pPr>
            <w:r>
              <w:t>Темы 1-5</w:t>
            </w:r>
          </w:p>
        </w:tc>
        <w:tc>
          <w:tcPr>
            <w:tcW w:w="2693" w:type="dxa"/>
            <w:vAlign w:val="center"/>
          </w:tcPr>
          <w:p w:rsidR="00B710B7" w:rsidRPr="007B4C76" w:rsidRDefault="00B710B7" w:rsidP="00B710B7">
            <w:pPr>
              <w:pStyle w:val="a5"/>
              <w:jc w:val="center"/>
            </w:pPr>
            <w:r w:rsidRPr="007B4C76">
              <w:t>Конспект</w:t>
            </w:r>
          </w:p>
          <w:p w:rsidR="00B710B7" w:rsidRPr="007B4C76" w:rsidRDefault="00B710B7" w:rsidP="00B710B7">
            <w:pPr>
              <w:pStyle w:val="a5"/>
              <w:jc w:val="center"/>
            </w:pPr>
            <w:r w:rsidRPr="007B4C76">
              <w:t>Реферат</w:t>
            </w:r>
          </w:p>
          <w:p w:rsidR="00B710B7" w:rsidRPr="007B4C76" w:rsidRDefault="00851124" w:rsidP="00B710B7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C38F1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C38F1" w:rsidRDefault="007C38F1" w:rsidP="007C38F1">
            <w:pPr>
              <w:jc w:val="both"/>
            </w:pPr>
            <w:r>
              <w:t>Физиология Петербурга, составленная из трудов русских литераторов. Ч. 1.</w:t>
            </w:r>
          </w:p>
        </w:tc>
        <w:tc>
          <w:tcPr>
            <w:tcW w:w="1985" w:type="dxa"/>
          </w:tcPr>
          <w:p w:rsidR="007C38F1" w:rsidRDefault="007C38F1" w:rsidP="007C38F1">
            <w:pPr>
              <w:jc w:val="both"/>
            </w:pPr>
          </w:p>
        </w:tc>
        <w:tc>
          <w:tcPr>
            <w:tcW w:w="1275" w:type="dxa"/>
          </w:tcPr>
          <w:p w:rsidR="007C38F1" w:rsidRDefault="007C38F1" w:rsidP="007C38F1">
            <w:pPr>
              <w:jc w:val="both"/>
            </w:pPr>
            <w:r>
              <w:t>СПб.:б.и.</w:t>
            </w:r>
          </w:p>
        </w:tc>
        <w:tc>
          <w:tcPr>
            <w:tcW w:w="993" w:type="dxa"/>
          </w:tcPr>
          <w:p w:rsidR="007C38F1" w:rsidRDefault="007C38F1" w:rsidP="007C38F1">
            <w:pPr>
              <w:jc w:val="center"/>
            </w:pPr>
            <w:r>
              <w:t>1844</w:t>
            </w:r>
          </w:p>
        </w:tc>
        <w:tc>
          <w:tcPr>
            <w:tcW w:w="1275" w:type="dxa"/>
          </w:tcPr>
          <w:p w:rsidR="007C38F1" w:rsidRDefault="007C38F1" w:rsidP="007C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38F1" w:rsidRDefault="00F2504D" w:rsidP="007C38F1">
            <w:pPr>
              <w:rPr>
                <w:rStyle w:val="af2"/>
              </w:rPr>
            </w:pPr>
            <w:hyperlink r:id="rId7" w:history="1">
              <w:r w:rsidR="007C38F1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7C38F1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C38F1" w:rsidRDefault="007C38F1" w:rsidP="007C38F1">
            <w:pPr>
              <w:jc w:val="both"/>
            </w:pPr>
            <w:r>
              <w:t xml:space="preserve">Физиология Петербурга, составленная из трудов русских литераторов. Ч. 2. </w:t>
            </w:r>
          </w:p>
        </w:tc>
        <w:tc>
          <w:tcPr>
            <w:tcW w:w="1985" w:type="dxa"/>
          </w:tcPr>
          <w:p w:rsidR="007C38F1" w:rsidRDefault="007C38F1" w:rsidP="007C38F1">
            <w:pPr>
              <w:jc w:val="both"/>
            </w:pPr>
          </w:p>
        </w:tc>
        <w:tc>
          <w:tcPr>
            <w:tcW w:w="1275" w:type="dxa"/>
          </w:tcPr>
          <w:p w:rsidR="007C38F1" w:rsidRDefault="007C38F1" w:rsidP="007C38F1">
            <w:pPr>
              <w:jc w:val="both"/>
            </w:pPr>
            <w:r>
              <w:t>СПб.: б.и.</w:t>
            </w:r>
          </w:p>
        </w:tc>
        <w:tc>
          <w:tcPr>
            <w:tcW w:w="993" w:type="dxa"/>
          </w:tcPr>
          <w:p w:rsidR="007C38F1" w:rsidRDefault="007C38F1" w:rsidP="007C38F1">
            <w:pPr>
              <w:jc w:val="center"/>
            </w:pPr>
            <w:r>
              <w:t>1845</w:t>
            </w:r>
          </w:p>
        </w:tc>
        <w:tc>
          <w:tcPr>
            <w:tcW w:w="1275" w:type="dxa"/>
          </w:tcPr>
          <w:p w:rsidR="007C38F1" w:rsidRDefault="007C38F1" w:rsidP="007C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38F1" w:rsidRDefault="00F2504D" w:rsidP="007C38F1">
            <w:pPr>
              <w:rPr>
                <w:rStyle w:val="af2"/>
              </w:rPr>
            </w:pPr>
            <w:hyperlink r:id="rId8" w:history="1">
              <w:r w:rsidR="007C38F1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7C38F1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7C38F1" w:rsidRDefault="007C38F1" w:rsidP="007C38F1">
            <w:pPr>
              <w:jc w:val="both"/>
            </w:pPr>
            <w:r>
              <w:t xml:space="preserve">Архитекторы Москвы. </w:t>
            </w:r>
          </w:p>
        </w:tc>
        <w:tc>
          <w:tcPr>
            <w:tcW w:w="1985" w:type="dxa"/>
          </w:tcPr>
          <w:p w:rsidR="007C38F1" w:rsidRDefault="007C38F1" w:rsidP="007C38F1">
            <w:pPr>
              <w:jc w:val="both"/>
            </w:pPr>
            <w:r>
              <w:t>И.Э. Грабарь.</w:t>
            </w:r>
          </w:p>
        </w:tc>
        <w:tc>
          <w:tcPr>
            <w:tcW w:w="1275" w:type="dxa"/>
          </w:tcPr>
          <w:p w:rsidR="007C38F1" w:rsidRDefault="007C38F1" w:rsidP="007C38F1">
            <w:pPr>
              <w:jc w:val="both"/>
            </w:pPr>
            <w:r>
              <w:t>М.: Прогресс-Традиция</w:t>
            </w:r>
          </w:p>
        </w:tc>
        <w:tc>
          <w:tcPr>
            <w:tcW w:w="993" w:type="dxa"/>
          </w:tcPr>
          <w:p w:rsidR="007C38F1" w:rsidRDefault="007C38F1" w:rsidP="007C38F1">
            <w:pPr>
              <w:jc w:val="center"/>
            </w:pPr>
            <w:r>
              <w:t>2015</w:t>
            </w:r>
          </w:p>
        </w:tc>
        <w:tc>
          <w:tcPr>
            <w:tcW w:w="1275" w:type="dxa"/>
          </w:tcPr>
          <w:p w:rsidR="007C38F1" w:rsidRDefault="007C38F1" w:rsidP="007C3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418" w:type="dxa"/>
          </w:tcPr>
          <w:p w:rsidR="007C38F1" w:rsidRDefault="00F2504D" w:rsidP="007C38F1">
            <w:hyperlink r:id="rId9" w:history="1">
              <w:r w:rsidR="007C38F1" w:rsidRPr="00AF47D6">
                <w:rPr>
                  <w:rStyle w:val="af2"/>
                </w:rPr>
                <w:t>http://biblioclub.ru/</w:t>
              </w:r>
            </w:hyperlink>
          </w:p>
          <w:p w:rsidR="007C38F1" w:rsidRDefault="007C38F1" w:rsidP="007C38F1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B710B7" w:rsidRPr="00252771" w:rsidTr="000D44CC">
        <w:trPr>
          <w:cantSplit/>
        </w:trPr>
        <w:tc>
          <w:tcPr>
            <w:tcW w:w="568" w:type="dxa"/>
          </w:tcPr>
          <w:p w:rsidR="00B710B7" w:rsidRPr="00F43A50" w:rsidRDefault="00B710B7" w:rsidP="00B710B7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710B7" w:rsidRPr="00601A02" w:rsidRDefault="00B710B7" w:rsidP="00B710B7">
            <w:pPr>
              <w:jc w:val="both"/>
            </w:pPr>
            <w:r>
              <w:t>Три века Санкт-Петербурга: Энциклопедия: В 3 т. Т. 1. Кн. 1-2. Осьмнадцатое столетие.</w:t>
            </w:r>
          </w:p>
        </w:tc>
        <w:tc>
          <w:tcPr>
            <w:tcW w:w="1985" w:type="dxa"/>
          </w:tcPr>
          <w:p w:rsidR="00B710B7" w:rsidRPr="00601A02" w:rsidRDefault="00B710B7" w:rsidP="00B710B7">
            <w:pPr>
              <w:jc w:val="both"/>
            </w:pPr>
          </w:p>
        </w:tc>
        <w:tc>
          <w:tcPr>
            <w:tcW w:w="1275" w:type="dxa"/>
          </w:tcPr>
          <w:p w:rsidR="00B710B7" w:rsidRPr="00601A02" w:rsidRDefault="00B710B7" w:rsidP="00B710B7">
            <w:pPr>
              <w:jc w:val="both"/>
            </w:pPr>
            <w:r>
              <w:t>СПб.: Филологический ф-т СПбГУ; М.: ИЦ «Академия»</w:t>
            </w:r>
          </w:p>
        </w:tc>
        <w:tc>
          <w:tcPr>
            <w:tcW w:w="993" w:type="dxa"/>
          </w:tcPr>
          <w:p w:rsidR="00B710B7" w:rsidRPr="00601A02" w:rsidRDefault="00B710B7" w:rsidP="00B710B7">
            <w:pPr>
              <w:jc w:val="center"/>
            </w:pPr>
            <w:r>
              <w:t>2003</w:t>
            </w:r>
          </w:p>
        </w:tc>
        <w:tc>
          <w:tcPr>
            <w:tcW w:w="1275" w:type="dxa"/>
          </w:tcPr>
          <w:p w:rsidR="00B710B7" w:rsidRPr="00601A02" w:rsidRDefault="00B710B7" w:rsidP="00B710B7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B710B7" w:rsidRDefault="00B710B7" w:rsidP="00B710B7"/>
        </w:tc>
      </w:tr>
      <w:tr w:rsidR="00B710B7" w:rsidRPr="00252771" w:rsidTr="000D44CC">
        <w:trPr>
          <w:cantSplit/>
        </w:trPr>
        <w:tc>
          <w:tcPr>
            <w:tcW w:w="568" w:type="dxa"/>
          </w:tcPr>
          <w:p w:rsidR="00B710B7" w:rsidRPr="00252771" w:rsidRDefault="00B710B7" w:rsidP="00B710B7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B710B7" w:rsidRPr="00601A02" w:rsidRDefault="00B710B7" w:rsidP="00B710B7">
            <w:pPr>
              <w:jc w:val="both"/>
            </w:pPr>
            <w:r>
              <w:t>300 лет военной истории Санкт-Петербурга. Санкт-Петербург – военная столица, военно-научный и военно-промышленный центр страны.</w:t>
            </w:r>
          </w:p>
        </w:tc>
        <w:tc>
          <w:tcPr>
            <w:tcW w:w="1985" w:type="dxa"/>
          </w:tcPr>
          <w:p w:rsidR="00B710B7" w:rsidRPr="00601A02" w:rsidRDefault="00B710B7" w:rsidP="00B710B7">
            <w:pPr>
              <w:jc w:val="both"/>
            </w:pPr>
            <w:r>
              <w:t>Фролов М.И.</w:t>
            </w:r>
          </w:p>
        </w:tc>
        <w:tc>
          <w:tcPr>
            <w:tcW w:w="1275" w:type="dxa"/>
          </w:tcPr>
          <w:p w:rsidR="00B710B7" w:rsidRPr="00601A02" w:rsidRDefault="00B710B7" w:rsidP="00B710B7">
            <w:pPr>
              <w:jc w:val="both"/>
            </w:pPr>
            <w:r>
              <w:t>СПб.: Славия</w:t>
            </w:r>
          </w:p>
        </w:tc>
        <w:tc>
          <w:tcPr>
            <w:tcW w:w="993" w:type="dxa"/>
          </w:tcPr>
          <w:p w:rsidR="00B710B7" w:rsidRPr="00601A02" w:rsidRDefault="00B710B7" w:rsidP="00B710B7">
            <w:pPr>
              <w:jc w:val="center"/>
            </w:pPr>
            <w:r>
              <w:t>2003</w:t>
            </w:r>
          </w:p>
        </w:tc>
        <w:tc>
          <w:tcPr>
            <w:tcW w:w="1275" w:type="dxa"/>
          </w:tcPr>
          <w:p w:rsidR="00B710B7" w:rsidRPr="00601A02" w:rsidRDefault="00B710B7" w:rsidP="00B710B7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B710B7" w:rsidRDefault="00B710B7" w:rsidP="00B710B7"/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История города С.-Петербурга в лицах и картинках: 1703 – 1903.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Авсеенко В.Н.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СПб.: Сотия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1993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Санкт-Петербург. 1000 вопросов и ответов.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Пукинский Б.К.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СПб.: Норинт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1998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  <w:rPr>
                <w:rStyle w:val="af2"/>
                <w:color w:val="auto"/>
              </w:rPr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История Санкт-Петербурга в преданиях и легендах.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Синдаловский Н.А.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СПб.: Норинт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1997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  <w:rPr>
                <w:rStyle w:val="af2"/>
                <w:color w:val="auto"/>
              </w:rPr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Легенды и мифы Санкт-Петербурга.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Синдаловский Н.А.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СПб.: Норинт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1997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  <w:rPr>
                <w:rStyle w:val="af2"/>
                <w:color w:val="auto"/>
              </w:rPr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Старая Москва: рассказы из былой жизни первопрестольной столицы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Пыляев М.И.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СПб.: «Паритет»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2005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  <w:rPr>
                <w:rStyle w:val="af2"/>
                <w:color w:val="auto"/>
              </w:rPr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История города Москвы.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Забелин И.Е.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М.: Директ-Медиа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2012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  <w:rPr>
                <w:rStyle w:val="af2"/>
                <w:color w:val="auto"/>
              </w:rPr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Старый Петербург. Рассказы из былой жизни столицы.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Пыляев М.И.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М.: Директ-Медиа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2007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  <w:rPr>
                <w:rStyle w:val="af2"/>
                <w:color w:val="auto"/>
              </w:rPr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История культуры Петербурга: Учебное пособие для студентов вузов.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Каган М.С.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СПб.: Изд-во СПбГУП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2008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  <w:rPr>
                <w:rStyle w:val="af2"/>
                <w:color w:val="auto"/>
              </w:rPr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Душа Петербурга.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Анциферов Н.П.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 xml:space="preserve">СПб.: 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1991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  <w:rPr>
                <w:lang w:val="en-US"/>
              </w:rPr>
            </w:pPr>
          </w:p>
        </w:tc>
      </w:tr>
      <w:tr w:rsidR="007C38F1" w:rsidRPr="00083E82" w:rsidTr="000D44CC">
        <w:trPr>
          <w:cantSplit/>
        </w:trPr>
        <w:tc>
          <w:tcPr>
            <w:tcW w:w="568" w:type="dxa"/>
          </w:tcPr>
          <w:p w:rsidR="007C38F1" w:rsidRPr="00252771" w:rsidRDefault="007C38F1" w:rsidP="007C38F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7C38F1" w:rsidRPr="00B710B7" w:rsidRDefault="007C38F1" w:rsidP="007C38F1">
            <w:pPr>
              <w:jc w:val="both"/>
            </w:pPr>
            <w:r w:rsidRPr="00B710B7">
              <w:t>Петербург. Художественно-исторический очерк и обзор художественного богатства столицы.</w:t>
            </w:r>
          </w:p>
        </w:tc>
        <w:tc>
          <w:tcPr>
            <w:tcW w:w="1985" w:type="dxa"/>
          </w:tcPr>
          <w:p w:rsidR="007C38F1" w:rsidRPr="00B710B7" w:rsidRDefault="007C38F1" w:rsidP="007C38F1">
            <w:pPr>
              <w:jc w:val="both"/>
            </w:pPr>
            <w:r w:rsidRPr="00B710B7">
              <w:t>Курбатов В.Я.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both"/>
            </w:pPr>
            <w:r w:rsidRPr="00B710B7">
              <w:t>СПб.: Лениздат</w:t>
            </w:r>
          </w:p>
        </w:tc>
        <w:tc>
          <w:tcPr>
            <w:tcW w:w="993" w:type="dxa"/>
          </w:tcPr>
          <w:p w:rsidR="007C38F1" w:rsidRPr="00B710B7" w:rsidRDefault="007C38F1" w:rsidP="007C38F1">
            <w:pPr>
              <w:jc w:val="center"/>
            </w:pPr>
            <w:r w:rsidRPr="00B710B7">
              <w:t>1993</w:t>
            </w:r>
          </w:p>
        </w:tc>
        <w:tc>
          <w:tcPr>
            <w:tcW w:w="1275" w:type="dxa"/>
          </w:tcPr>
          <w:p w:rsidR="007C38F1" w:rsidRPr="00B710B7" w:rsidRDefault="007C38F1" w:rsidP="007C38F1">
            <w:pPr>
              <w:jc w:val="center"/>
            </w:pPr>
            <w:r w:rsidRPr="00B710B7">
              <w:t>+</w:t>
            </w:r>
          </w:p>
        </w:tc>
        <w:tc>
          <w:tcPr>
            <w:tcW w:w="1418" w:type="dxa"/>
          </w:tcPr>
          <w:p w:rsidR="007C38F1" w:rsidRPr="00B710B7" w:rsidRDefault="007C38F1" w:rsidP="007C38F1">
            <w:pPr>
              <w:jc w:val="center"/>
            </w:pPr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851124" w:rsidRPr="00851124" w:rsidRDefault="00851124" w:rsidP="00851124">
      <w:pPr>
        <w:jc w:val="both"/>
        <w:rPr>
          <w:b/>
          <w:bCs/>
        </w:rPr>
      </w:pPr>
    </w:p>
    <w:p w:rsidR="00851124" w:rsidRPr="00851124" w:rsidRDefault="00851124" w:rsidP="00851124">
      <w:pPr>
        <w:widowControl w:val="0"/>
        <w:numPr>
          <w:ilvl w:val="0"/>
          <w:numId w:val="27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851124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851124" w:rsidRPr="00851124" w:rsidRDefault="00851124" w:rsidP="00851124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851124" w:rsidRPr="00851124" w:rsidRDefault="00851124" w:rsidP="00851124">
      <w:pPr>
        <w:ind w:firstLine="244"/>
      </w:pPr>
      <w:r w:rsidRPr="00851124">
        <w:t xml:space="preserve">1. «НЭБ». Национальная электронная библиотека. – Режим доступа: </w:t>
      </w:r>
      <w:hyperlink r:id="rId10" w:history="1">
        <w:r w:rsidRPr="00851124">
          <w:rPr>
            <w:color w:val="0000FF"/>
            <w:u w:val="single"/>
          </w:rPr>
          <w:t>http://нэб.рф/</w:t>
        </w:r>
      </w:hyperlink>
    </w:p>
    <w:p w:rsidR="00851124" w:rsidRPr="00851124" w:rsidRDefault="00851124" w:rsidP="00851124">
      <w:pPr>
        <w:ind w:firstLine="244"/>
      </w:pPr>
      <w:r w:rsidRPr="00851124">
        <w:t xml:space="preserve">2. «eLibrary». Научная электронная библиотека. – Режим доступа: </w:t>
      </w:r>
      <w:hyperlink r:id="rId11" w:history="1">
        <w:r w:rsidRPr="00851124">
          <w:rPr>
            <w:color w:val="0000FF"/>
            <w:u w:val="single"/>
          </w:rPr>
          <w:t>https://elibrary.ru</w:t>
        </w:r>
      </w:hyperlink>
    </w:p>
    <w:p w:rsidR="00851124" w:rsidRPr="00851124" w:rsidRDefault="00851124" w:rsidP="00851124">
      <w:pPr>
        <w:ind w:firstLine="244"/>
      </w:pPr>
      <w:r w:rsidRPr="00851124">
        <w:lastRenderedPageBreak/>
        <w:t xml:space="preserve">3. «КиберЛенинка». Научная электронная библиотека. – Режим доступа: </w:t>
      </w:r>
      <w:hyperlink r:id="rId12" w:history="1">
        <w:r w:rsidRPr="00851124">
          <w:rPr>
            <w:color w:val="0000FF"/>
            <w:u w:val="single"/>
          </w:rPr>
          <w:t>https://cyberleninka.ru/</w:t>
        </w:r>
      </w:hyperlink>
    </w:p>
    <w:p w:rsidR="00851124" w:rsidRPr="00851124" w:rsidRDefault="00851124" w:rsidP="00851124">
      <w:pPr>
        <w:ind w:firstLine="244"/>
      </w:pPr>
      <w:r w:rsidRPr="00851124">
        <w:t xml:space="preserve">4. ЭБС «Университетская библиотека онлайн». – Режим доступа: </w:t>
      </w:r>
      <w:hyperlink r:id="rId13" w:history="1">
        <w:r w:rsidRPr="00851124">
          <w:rPr>
            <w:color w:val="0000FF"/>
            <w:u w:val="single"/>
          </w:rPr>
          <w:t>http://www.biblioclub.ru/</w:t>
        </w:r>
      </w:hyperlink>
    </w:p>
    <w:p w:rsidR="00851124" w:rsidRPr="00851124" w:rsidRDefault="00851124" w:rsidP="00851124">
      <w:pPr>
        <w:ind w:firstLine="244"/>
      </w:pPr>
      <w:r w:rsidRPr="00851124">
        <w:t xml:space="preserve">5. Российская государственная библиотека. – Режим доступа: </w:t>
      </w:r>
      <w:hyperlink r:id="rId14" w:history="1">
        <w:r w:rsidRPr="00851124">
          <w:rPr>
            <w:color w:val="0000FF"/>
            <w:u w:val="single"/>
          </w:rPr>
          <w:t>http://www.rsl.ru/</w:t>
        </w:r>
      </w:hyperlink>
    </w:p>
    <w:p w:rsidR="00851124" w:rsidRPr="00851124" w:rsidRDefault="00851124" w:rsidP="00851124"/>
    <w:p w:rsidR="00851124" w:rsidRPr="00851124" w:rsidRDefault="00851124" w:rsidP="00851124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851124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851124" w:rsidRPr="00851124" w:rsidRDefault="00851124" w:rsidP="00851124">
      <w:pPr>
        <w:ind w:firstLine="567"/>
      </w:pPr>
      <w:r w:rsidRPr="0085112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51124" w:rsidRPr="00851124" w:rsidRDefault="00851124" w:rsidP="00851124">
      <w:pPr>
        <w:ind w:firstLine="567"/>
      </w:pPr>
      <w:r w:rsidRPr="00851124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51124" w:rsidRPr="00851124" w:rsidRDefault="00851124" w:rsidP="00851124">
      <w:pPr>
        <w:ind w:firstLine="567"/>
      </w:pPr>
      <w:r w:rsidRPr="0085112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51124" w:rsidRPr="00851124" w:rsidRDefault="00851124" w:rsidP="00851124">
      <w:pPr>
        <w:ind w:firstLine="567"/>
        <w:rPr>
          <w:rFonts w:eastAsia="WenQuanYi Micro Hei"/>
        </w:rPr>
      </w:pPr>
      <w:r w:rsidRPr="0085112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51124" w:rsidRPr="00851124" w:rsidRDefault="00851124" w:rsidP="00851124">
      <w:pPr>
        <w:ind w:firstLine="567"/>
      </w:pPr>
    </w:p>
    <w:p w:rsidR="00851124" w:rsidRPr="00851124" w:rsidRDefault="00851124" w:rsidP="00851124">
      <w:pPr>
        <w:contextualSpacing/>
      </w:pPr>
      <w:r w:rsidRPr="0085112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51124" w:rsidRPr="00851124" w:rsidRDefault="00851124" w:rsidP="00851124">
      <w:r w:rsidRPr="0085112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51124" w:rsidRPr="00851124" w:rsidRDefault="00851124" w:rsidP="00851124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851124">
        <w:rPr>
          <w:rFonts w:eastAsia="WenQuanYi Micro Hei"/>
        </w:rPr>
        <w:t>Windows 10 x64</w:t>
      </w:r>
    </w:p>
    <w:p w:rsidR="00851124" w:rsidRPr="00851124" w:rsidRDefault="00851124" w:rsidP="00851124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851124">
        <w:rPr>
          <w:rFonts w:eastAsia="WenQuanYi Micro Hei"/>
        </w:rPr>
        <w:t>MicrosoftOffice 2016</w:t>
      </w:r>
    </w:p>
    <w:p w:rsidR="00851124" w:rsidRPr="00851124" w:rsidRDefault="00851124" w:rsidP="00851124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851124">
        <w:rPr>
          <w:rFonts w:eastAsia="WenQuanYi Micro Hei"/>
        </w:rPr>
        <w:t>LibreOffice</w:t>
      </w:r>
    </w:p>
    <w:p w:rsidR="00851124" w:rsidRPr="00851124" w:rsidRDefault="00851124" w:rsidP="00851124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851124">
        <w:rPr>
          <w:rFonts w:eastAsia="WenQuanYi Micro Hei"/>
        </w:rPr>
        <w:t>Firefox</w:t>
      </w:r>
    </w:p>
    <w:p w:rsidR="00851124" w:rsidRPr="00851124" w:rsidRDefault="00851124" w:rsidP="00851124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851124">
        <w:rPr>
          <w:rFonts w:eastAsia="WenQuanYi Micro Hei"/>
        </w:rPr>
        <w:t>GIMP</w:t>
      </w:r>
    </w:p>
    <w:p w:rsidR="00851124" w:rsidRPr="00851124" w:rsidRDefault="00851124" w:rsidP="00851124">
      <w:pPr>
        <w:tabs>
          <w:tab w:val="left" w:pos="3975"/>
          <w:tab w:val="center" w:pos="5352"/>
        </w:tabs>
        <w:ind w:left="1066"/>
      </w:pPr>
      <w:r w:rsidRPr="00851124">
        <w:rPr>
          <w:rFonts w:eastAsia="Calibri"/>
          <w:color w:val="000000"/>
        </w:rPr>
        <w:tab/>
      </w:r>
      <w:r w:rsidRPr="00851124">
        <w:rPr>
          <w:rFonts w:eastAsia="Calibri"/>
          <w:color w:val="000000"/>
        </w:rPr>
        <w:tab/>
      </w:r>
    </w:p>
    <w:p w:rsidR="00851124" w:rsidRPr="00851124" w:rsidRDefault="00851124" w:rsidP="00851124">
      <w:pPr>
        <w:contextualSpacing/>
      </w:pPr>
      <w:r w:rsidRPr="0085112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51124" w:rsidRPr="00851124" w:rsidRDefault="00851124" w:rsidP="00851124">
      <w:pPr>
        <w:ind w:left="760"/>
      </w:pPr>
      <w:r w:rsidRPr="00851124">
        <w:rPr>
          <w:rFonts w:eastAsia="WenQuanYi Micro Hei"/>
        </w:rPr>
        <w:t>Не используются</w:t>
      </w:r>
    </w:p>
    <w:p w:rsidR="00851124" w:rsidRPr="00851124" w:rsidRDefault="00851124" w:rsidP="00851124">
      <w:pPr>
        <w:rPr>
          <w:b/>
          <w:bCs/>
        </w:rPr>
      </w:pPr>
    </w:p>
    <w:p w:rsidR="00851124" w:rsidRPr="00851124" w:rsidRDefault="00851124" w:rsidP="00851124">
      <w:pPr>
        <w:numPr>
          <w:ilvl w:val="0"/>
          <w:numId w:val="29"/>
        </w:numPr>
        <w:rPr>
          <w:b/>
          <w:bCs/>
          <w:color w:val="000000"/>
          <w:spacing w:val="5"/>
        </w:rPr>
      </w:pPr>
      <w:r w:rsidRPr="0085112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51124" w:rsidRPr="00851124" w:rsidRDefault="00851124" w:rsidP="00851124">
      <w:pPr>
        <w:ind w:left="720"/>
      </w:pPr>
    </w:p>
    <w:p w:rsidR="00851124" w:rsidRPr="00851124" w:rsidRDefault="00851124" w:rsidP="00851124">
      <w:pPr>
        <w:ind w:firstLine="527"/>
        <w:jc w:val="both"/>
      </w:pPr>
      <w:r w:rsidRPr="0085112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51124" w:rsidRPr="00851124" w:rsidRDefault="00851124" w:rsidP="00851124">
      <w:pPr>
        <w:ind w:firstLine="527"/>
        <w:jc w:val="both"/>
      </w:pPr>
      <w:r w:rsidRPr="0085112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51124" w:rsidRPr="00851124" w:rsidRDefault="00851124" w:rsidP="00851124">
      <w:pPr>
        <w:ind w:firstLine="527"/>
        <w:jc w:val="both"/>
      </w:pPr>
      <w:r w:rsidRPr="00851124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022CF2">
      <w:pPr>
        <w:rPr>
          <w:bCs/>
        </w:rPr>
      </w:pPr>
    </w:p>
    <w:sectPr w:rsidR="00930296" w:rsidRPr="00F83273" w:rsidSect="00022CF2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4D" w:rsidRDefault="00F2504D">
      <w:r>
        <w:separator/>
      </w:r>
    </w:p>
  </w:endnote>
  <w:endnote w:type="continuationSeparator" w:id="0">
    <w:p w:rsidR="00F2504D" w:rsidRDefault="00F2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BD9" w:rsidRPr="007661DA" w:rsidRDefault="000D7BD9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316EE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0D7BD9" w:rsidRDefault="000D7B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4D" w:rsidRDefault="00F2504D">
      <w:r>
        <w:separator/>
      </w:r>
    </w:p>
  </w:footnote>
  <w:footnote w:type="continuationSeparator" w:id="0">
    <w:p w:rsidR="00F2504D" w:rsidRDefault="00F25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B0FA2"/>
    <w:multiLevelType w:val="hybridMultilevel"/>
    <w:tmpl w:val="D332BC22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9"/>
  </w:num>
  <w:num w:numId="7">
    <w:abstractNumId w:val="2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5"/>
  </w:num>
  <w:num w:numId="13">
    <w:abstractNumId w:val="8"/>
  </w:num>
  <w:num w:numId="14">
    <w:abstractNumId w:val="20"/>
  </w:num>
  <w:num w:numId="15">
    <w:abstractNumId w:val="3"/>
  </w:num>
  <w:num w:numId="16">
    <w:abstractNumId w:val="4"/>
  </w:num>
  <w:num w:numId="17">
    <w:abstractNumId w:val="18"/>
  </w:num>
  <w:num w:numId="18">
    <w:abstractNumId w:val="16"/>
  </w:num>
  <w:num w:numId="19">
    <w:abstractNumId w:val="24"/>
  </w:num>
  <w:num w:numId="20">
    <w:abstractNumId w:val="23"/>
  </w:num>
  <w:num w:numId="21">
    <w:abstractNumId w:val="6"/>
  </w:num>
  <w:num w:numId="22">
    <w:abstractNumId w:val="12"/>
  </w:num>
  <w:num w:numId="23">
    <w:abstractNumId w:val="13"/>
  </w:num>
  <w:num w:numId="24">
    <w:abstractNumId w:val="21"/>
  </w:num>
  <w:num w:numId="25">
    <w:abstractNumId w:val="7"/>
  </w:num>
  <w:num w:numId="26">
    <w:abstractNumId w:val="19"/>
  </w:num>
  <w:num w:numId="27">
    <w:abstractNumId w:val="0"/>
  </w:num>
  <w:num w:numId="28">
    <w:abstractNumId w:val="1"/>
  </w:num>
  <w:num w:numId="29">
    <w:abstractNumId w:val="11"/>
  </w:num>
  <w:num w:numId="30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5080"/>
    <w:rsid w:val="000113DB"/>
    <w:rsid w:val="00021719"/>
    <w:rsid w:val="000217F2"/>
    <w:rsid w:val="0002193F"/>
    <w:rsid w:val="00022CF2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A52CF"/>
    <w:rsid w:val="000B12C2"/>
    <w:rsid w:val="000B1837"/>
    <w:rsid w:val="000C1225"/>
    <w:rsid w:val="000C266A"/>
    <w:rsid w:val="000C7AAA"/>
    <w:rsid w:val="000D44CC"/>
    <w:rsid w:val="000D7BD9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5FFD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4B04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5C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E7FB8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51C5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38F1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124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2747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B63B3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34AC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0B7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11FC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A8B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1B39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4DFC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504D"/>
    <w:rsid w:val="00F2680B"/>
    <w:rsid w:val="00F30016"/>
    <w:rsid w:val="00F316EE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2B55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7422B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0D7BD9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0D7BD9"/>
    <w:rPr>
      <w:rFonts w:ascii="Cambria" w:hAnsi="Cambria" w:cs="Cambria"/>
      <w:color w:val="243F60"/>
      <w:sz w:val="24"/>
      <w:szCs w:val="24"/>
    </w:rPr>
  </w:style>
  <w:style w:type="paragraph" w:customStyle="1" w:styleId="10">
    <w:name w:val="Абзац списка1"/>
    <w:basedOn w:val="a0"/>
    <w:rsid w:val="00022C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851124"/>
    <w:rPr>
      <w:rFonts w:cs="Courier New"/>
    </w:rPr>
  </w:style>
  <w:style w:type="paragraph" w:customStyle="1" w:styleId="WW-">
    <w:name w:val="WW-Базовый"/>
    <w:rsid w:val="00851124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14</cp:revision>
  <cp:lastPrinted>2016-03-21T10:31:00Z</cp:lastPrinted>
  <dcterms:created xsi:type="dcterms:W3CDTF">2018-11-14T08:49:00Z</dcterms:created>
  <dcterms:modified xsi:type="dcterms:W3CDTF">2023-05-22T09:37:00Z</dcterms:modified>
</cp:coreProperties>
</file>