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E6" w:rsidRDefault="004A6AE6" w:rsidP="004A6AE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A6AE6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A6AE6" w:rsidRPr="00653EDB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firstLine="5630"/>
      </w:pPr>
      <w:r>
        <w:t>УТВЕРЖДАЮ</w:t>
      </w:r>
    </w:p>
    <w:p w:rsidR="004A6AE6" w:rsidRDefault="004A6AE6" w:rsidP="004A6AE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A6AE6" w:rsidRDefault="004A6AE6" w:rsidP="004A6AE6">
      <w:pPr>
        <w:tabs>
          <w:tab w:val="left" w:pos="1530"/>
        </w:tabs>
        <w:ind w:firstLine="5630"/>
      </w:pPr>
      <w:r>
        <w:t xml:space="preserve">работе </w:t>
      </w:r>
    </w:p>
    <w:p w:rsidR="004A6AE6" w:rsidRDefault="004A6AE6" w:rsidP="004A6AE6">
      <w:pPr>
        <w:tabs>
          <w:tab w:val="left" w:pos="1530"/>
        </w:tabs>
        <w:ind w:firstLine="5630"/>
      </w:pPr>
      <w:r>
        <w:t>____________ С.Н.Большаков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4A6AE6" w:rsidRPr="00A8773A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cs="Times New Roman"/>
        </w:rPr>
      </w:pPr>
    </w:p>
    <w:p w:rsidR="004A6AE6" w:rsidRPr="00C26DA8" w:rsidRDefault="00A8773A" w:rsidP="004A6AE6">
      <w:pPr>
        <w:jc w:val="center"/>
        <w:rPr>
          <w:rFonts w:asciiTheme="minorHAnsi" w:hAnsiTheme="minorHAnsi"/>
          <w:caps/>
          <w:szCs w:val="28"/>
        </w:rPr>
      </w:pPr>
      <w:r w:rsidRPr="00A8773A">
        <w:rPr>
          <w:b/>
          <w:bCs/>
          <w:caps/>
          <w:szCs w:val="28"/>
        </w:rPr>
        <w:t>Б1.О.</w:t>
      </w:r>
      <w:r w:rsidR="00F075AE">
        <w:rPr>
          <w:b/>
          <w:bCs/>
          <w:caps/>
          <w:szCs w:val="28"/>
        </w:rPr>
        <w:t>05.0</w:t>
      </w:r>
      <w:r w:rsidR="00660A3E">
        <w:rPr>
          <w:b/>
          <w:bCs/>
          <w:caps/>
          <w:szCs w:val="28"/>
        </w:rPr>
        <w:t>1</w:t>
      </w:r>
      <w:r w:rsidRPr="00A8773A">
        <w:rPr>
          <w:b/>
          <w:bCs/>
          <w:caps/>
          <w:szCs w:val="28"/>
        </w:rPr>
        <w:t xml:space="preserve"> </w:t>
      </w:r>
      <w:r w:rsidR="00F075AE">
        <w:rPr>
          <w:b/>
          <w:bCs/>
          <w:caps/>
          <w:szCs w:val="28"/>
        </w:rPr>
        <w:t xml:space="preserve"> педагогический </w:t>
      </w:r>
      <w:r w:rsidRPr="00A8773A">
        <w:rPr>
          <w:b/>
          <w:bCs/>
          <w:caps/>
          <w:szCs w:val="28"/>
        </w:rPr>
        <w:t>(МОДУЛЬ):</w:t>
      </w:r>
      <w:r w:rsidR="00E81D1D">
        <w:rPr>
          <w:b/>
          <w:color w:val="000000"/>
        </w:rPr>
        <w:t xml:space="preserve"> </w:t>
      </w:r>
      <w:r w:rsidR="00660A3E">
        <w:rPr>
          <w:b/>
          <w:bCs/>
          <w:caps/>
          <w:szCs w:val="28"/>
        </w:rPr>
        <w:t>ОСНОВЫ ПЕДАГОГИЧЕСКОЙ ДЕЯТЕЛЬНОСТИ</w:t>
      </w:r>
    </w:p>
    <w:p w:rsidR="004A6AE6" w:rsidRDefault="004A6AE6" w:rsidP="004A6AE6">
      <w:pPr>
        <w:tabs>
          <w:tab w:val="left" w:pos="3822"/>
        </w:tabs>
        <w:jc w:val="center"/>
        <w:rPr>
          <w:b/>
          <w:color w:val="00000A"/>
        </w:rPr>
      </w:pPr>
    </w:p>
    <w:p w:rsidR="00A8773A" w:rsidRPr="00BE3466" w:rsidRDefault="00A8773A" w:rsidP="00A8773A">
      <w:pPr>
        <w:tabs>
          <w:tab w:val="right" w:leader="underscore" w:pos="8505"/>
        </w:tabs>
        <w:jc w:val="center"/>
      </w:pPr>
      <w:r w:rsidRPr="00BE3466">
        <w:t>Направление подготовки</w:t>
      </w:r>
      <w:r w:rsidRPr="00BE3466">
        <w:rPr>
          <w:b/>
        </w:rPr>
        <w:t xml:space="preserve"> 47.03.01 Философия</w:t>
      </w:r>
    </w:p>
    <w:p w:rsidR="00A8773A" w:rsidRPr="00BE3466" w:rsidRDefault="00A8773A" w:rsidP="00A8773A">
      <w:pPr>
        <w:tabs>
          <w:tab w:val="right" w:leader="underscore" w:pos="8505"/>
        </w:tabs>
        <w:jc w:val="center"/>
      </w:pPr>
      <w:r w:rsidRPr="00BE3466">
        <w:t xml:space="preserve">Направленность (профиль) </w:t>
      </w:r>
      <w:r w:rsidRPr="00BE3466">
        <w:rPr>
          <w:b/>
        </w:rPr>
        <w:t>Общий</w:t>
      </w:r>
    </w:p>
    <w:p w:rsidR="00A8773A" w:rsidRPr="00BE3466" w:rsidRDefault="00A8773A" w:rsidP="00A8773A">
      <w:pPr>
        <w:tabs>
          <w:tab w:val="left" w:pos="3822"/>
        </w:tabs>
        <w:jc w:val="center"/>
        <w:rPr>
          <w:bCs/>
          <w:highlight w:val="yellow"/>
        </w:rPr>
      </w:pPr>
    </w:p>
    <w:p w:rsidR="00A8773A" w:rsidRPr="00BE3466" w:rsidRDefault="00A8773A" w:rsidP="00A8773A">
      <w:pPr>
        <w:tabs>
          <w:tab w:val="left" w:pos="3822"/>
        </w:tabs>
        <w:jc w:val="center"/>
        <w:rPr>
          <w:bCs/>
        </w:rPr>
      </w:pPr>
      <w:r w:rsidRPr="00BE3466">
        <w:rPr>
          <w:bCs/>
        </w:rPr>
        <w:t>(год начала подготовки – 2021)</w:t>
      </w:r>
    </w:p>
    <w:p w:rsidR="00B629B0" w:rsidRDefault="00B629B0" w:rsidP="004A6AE6">
      <w:pPr>
        <w:tabs>
          <w:tab w:val="left" w:pos="3822"/>
        </w:tabs>
        <w:jc w:val="center"/>
        <w:rPr>
          <w:bCs/>
        </w:rPr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A8773A" w:rsidRDefault="00A8773A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A8773A" w:rsidRDefault="00A8773A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A8773A" w:rsidRDefault="00A8773A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629B0">
        <w:t>21</w:t>
      </w:r>
    </w:p>
    <w:p w:rsidR="00DA10A6" w:rsidRPr="00324CCC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324CCC" w:rsidRDefault="00DA10A6" w:rsidP="00EC69C9">
      <w:pPr>
        <w:jc w:val="both"/>
        <w:rPr>
          <w:i/>
          <w:iCs/>
        </w:rPr>
      </w:pPr>
    </w:p>
    <w:p w:rsidR="00DA10A6" w:rsidRDefault="00DA10A6" w:rsidP="00EC69C9">
      <w:pPr>
        <w:rPr>
          <w:b/>
          <w:bCs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3088"/>
        <w:gridCol w:w="5522"/>
      </w:tblGrid>
      <w:tr w:rsidR="00660A3E" w:rsidRPr="00EC714A" w:rsidTr="00660A3E">
        <w:tc>
          <w:tcPr>
            <w:tcW w:w="1591" w:type="dxa"/>
          </w:tcPr>
          <w:p w:rsidR="00660A3E" w:rsidRPr="00EC714A" w:rsidRDefault="00660A3E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</w:rPr>
              <w:t>Индекс компетенции</w:t>
            </w:r>
          </w:p>
        </w:tc>
        <w:tc>
          <w:tcPr>
            <w:tcW w:w="3088" w:type="dxa"/>
          </w:tcPr>
          <w:p w:rsidR="00660A3E" w:rsidRPr="00EC714A" w:rsidRDefault="00660A3E" w:rsidP="0001681E">
            <w:pPr>
              <w:pStyle w:val="a5"/>
            </w:pPr>
            <w:r w:rsidRPr="00EC714A">
              <w:rPr>
                <w:color w:val="000000"/>
              </w:rPr>
              <w:t xml:space="preserve">Содержание компетенции </w:t>
            </w:r>
          </w:p>
          <w:p w:rsidR="00660A3E" w:rsidRPr="00EC714A" w:rsidRDefault="00660A3E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</w:rPr>
              <w:t>(или ее части)</w:t>
            </w:r>
          </w:p>
        </w:tc>
        <w:tc>
          <w:tcPr>
            <w:tcW w:w="5522" w:type="dxa"/>
          </w:tcPr>
          <w:p w:rsidR="00660A3E" w:rsidRPr="00EC714A" w:rsidRDefault="00660A3E" w:rsidP="0001681E">
            <w:pPr>
              <w:jc w:val="both"/>
              <w:rPr>
                <w:sz w:val="28"/>
              </w:rPr>
            </w:pPr>
            <w:r w:rsidRPr="00EC714A">
              <w:t>Индикаторы компетенций (код и содержание)</w:t>
            </w:r>
          </w:p>
        </w:tc>
      </w:tr>
      <w:tr w:rsidR="00660A3E" w:rsidRPr="00BA694C" w:rsidTr="00660A3E">
        <w:trPr>
          <w:trHeight w:val="830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УК-2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pStyle w:val="a5"/>
              <w:rPr>
                <w:color w:val="000000"/>
              </w:rPr>
            </w:pPr>
            <w:r w:rsidRPr="00BA694C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 xml:space="preserve">ИУК-2.1. Знает: </w:t>
            </w:r>
          </w:p>
          <w:p w:rsidR="00660A3E" w:rsidRPr="00BA694C" w:rsidRDefault="00660A3E" w:rsidP="0001681E">
            <w:pPr>
              <w:jc w:val="both"/>
            </w:pPr>
            <w:r w:rsidRPr="00BA694C">
              <w:t xml:space="preserve">содержание действующих правовых норм, состояние имеющихся ресурсов и ограничений </w:t>
            </w:r>
          </w:p>
        </w:tc>
      </w:tr>
      <w:tr w:rsidR="00660A3E" w:rsidRPr="00BA694C" w:rsidTr="00660A3E">
        <w:trPr>
          <w:trHeight w:val="83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pStyle w:val="a5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ИУК-2.2. Умеет: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корректно определять круг задач в рамках поставленной цели,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60A3E" w:rsidRPr="00BA694C" w:rsidTr="00660A3E">
        <w:trPr>
          <w:trHeight w:val="83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pStyle w:val="a5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ИУК-2.3. Владеет: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навыками корректного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</w:tr>
      <w:tr w:rsidR="00660A3E" w:rsidRPr="00BA694C" w:rsidTr="00660A3E">
        <w:trPr>
          <w:trHeight w:val="550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УК-6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pStyle w:val="a5"/>
              <w:rPr>
                <w:color w:val="000000"/>
              </w:rPr>
            </w:pPr>
            <w:r w:rsidRPr="00BA694C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 xml:space="preserve">ИУК-6.1. Знает: </w:t>
            </w:r>
          </w:p>
          <w:p w:rsidR="00660A3E" w:rsidRPr="00BA694C" w:rsidRDefault="00660A3E" w:rsidP="0001681E">
            <w:pPr>
              <w:jc w:val="both"/>
            </w:pPr>
            <w:r w:rsidRPr="00BA694C">
              <w:t>теоретические основы управления своим временем, построения и реализации траектории саморазвития на основе принципов образования в течение всей жизни</w:t>
            </w:r>
          </w:p>
        </w:tc>
      </w:tr>
      <w:tr w:rsidR="00660A3E" w:rsidRPr="00BA694C" w:rsidTr="00660A3E">
        <w:trPr>
          <w:trHeight w:val="55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pStyle w:val="a5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ИУК-6.2. Умеет: эффективно управлять своим временем, выстраивать и результативно реализовывать траекторию саморазвития на основе принципов образования в течение всей жизни</w:t>
            </w:r>
          </w:p>
        </w:tc>
      </w:tr>
      <w:tr w:rsidR="00660A3E" w:rsidRPr="00BA694C" w:rsidTr="00660A3E">
        <w:trPr>
          <w:trHeight w:val="55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pStyle w:val="a5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ИУК-6.3. Владеет: навыками эффективного управления своим временем, построения и результативной реализации траектории саморазвития на основе принципов образования в течение всей жизни</w:t>
            </w:r>
          </w:p>
        </w:tc>
      </w:tr>
      <w:tr w:rsidR="00660A3E" w:rsidRPr="00BA694C" w:rsidTr="00660A3E">
        <w:trPr>
          <w:trHeight w:val="370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УК-9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pStyle w:val="a5"/>
              <w:rPr>
                <w:color w:val="000000"/>
              </w:rPr>
            </w:pPr>
            <w:r w:rsidRPr="00BA694C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 xml:space="preserve">ИУК-9.1. Знает: </w:t>
            </w:r>
          </w:p>
          <w:p w:rsidR="00660A3E" w:rsidRPr="00BA694C" w:rsidRDefault="00660A3E" w:rsidP="0001681E">
            <w:pPr>
              <w:jc w:val="both"/>
            </w:pPr>
            <w:r w:rsidRPr="00BA694C">
              <w:t>базовые дефектологические знания, принципы их использования в социальной и профессиональной сферах</w:t>
            </w:r>
          </w:p>
        </w:tc>
      </w:tr>
      <w:tr w:rsidR="00660A3E" w:rsidRPr="00BA694C" w:rsidTr="00660A3E">
        <w:trPr>
          <w:trHeight w:val="37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pStyle w:val="a5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ИУК-9.2. Умеет: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компетентно и результативно использовать базовые дефектологические знания в социальной и профессиональной сферах</w:t>
            </w:r>
          </w:p>
        </w:tc>
      </w:tr>
      <w:tr w:rsidR="00660A3E" w:rsidRPr="00BA694C" w:rsidTr="00660A3E">
        <w:trPr>
          <w:trHeight w:val="37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pStyle w:val="a5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ИУК-9.3. Владеет: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навыками компетентного и результативного использования базовых дефектологических знаний в социальной и профессиональной сферах</w:t>
            </w:r>
          </w:p>
        </w:tc>
      </w:tr>
      <w:tr w:rsidR="00660A3E" w:rsidRPr="00BA694C" w:rsidTr="00660A3E">
        <w:trPr>
          <w:trHeight w:val="1010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ОПК-3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 xml:space="preserve">Способен использовать методики организации и ведения учебного процесса, применять их в </w:t>
            </w:r>
            <w:r w:rsidRPr="00BA694C">
              <w:lastRenderedPageBreak/>
              <w:t>педагогической деятельности в общеобразовательных организациях и профессиональных образовательных организациях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lastRenderedPageBreak/>
              <w:t>ИОПК-3.1. Знает: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 xml:space="preserve">методологию организации и ведения учебного процесса, ее применения в педагогической деятельности в общеобразовательных организациях </w:t>
            </w:r>
            <w:r w:rsidRPr="00BA694C">
              <w:lastRenderedPageBreak/>
              <w:t xml:space="preserve">и профессиональных образовательных организациях </w:t>
            </w:r>
          </w:p>
        </w:tc>
      </w:tr>
      <w:tr w:rsidR="00660A3E" w:rsidRPr="00BA694C" w:rsidTr="00660A3E">
        <w:trPr>
          <w:trHeight w:val="101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ИОПК-3.2. Умеет: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эффективно и корректно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  <w:p w:rsidR="00660A3E" w:rsidRPr="00BA694C" w:rsidRDefault="00660A3E" w:rsidP="0001681E">
            <w:pPr>
              <w:jc w:val="both"/>
            </w:pPr>
            <w:r w:rsidRPr="00BA694C">
              <w:t>ИОПК-3.3. Владеет:</w:t>
            </w:r>
          </w:p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навыками эффективного и корректного использования методики организации и ведения учебного процесса, применения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660A3E" w:rsidRPr="00BA694C" w:rsidTr="00660A3E">
        <w:trPr>
          <w:trHeight w:val="735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ПК-1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 xml:space="preserve">ИПК-1.1. Знает: </w:t>
            </w:r>
          </w:p>
          <w:p w:rsidR="00660A3E" w:rsidRPr="00BA694C" w:rsidRDefault="00660A3E" w:rsidP="0001681E">
            <w:pPr>
              <w:jc w:val="both"/>
            </w:pPr>
            <w:r w:rsidRPr="00BA694C">
              <w:t>принципы использования предметных методик и применения современных образовательных технологий</w:t>
            </w:r>
          </w:p>
        </w:tc>
      </w:tr>
      <w:tr w:rsidR="00660A3E" w:rsidRPr="00BA694C" w:rsidTr="00660A3E">
        <w:trPr>
          <w:trHeight w:val="735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ИПК-1.2. Умеет: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осуществлять обучение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660A3E" w:rsidRPr="00BA694C" w:rsidTr="00660A3E">
        <w:trPr>
          <w:trHeight w:val="735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ИПК-1.3. Владеет:</w:t>
            </w:r>
          </w:p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навыками осуществления обучения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660A3E" w:rsidRPr="00BA694C" w:rsidTr="00660A3E">
        <w:trPr>
          <w:trHeight w:val="735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ПК-2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 xml:space="preserve">ИПК-2.1. Знает: </w:t>
            </w:r>
          </w:p>
          <w:p w:rsidR="00660A3E" w:rsidRPr="00BA694C" w:rsidRDefault="00660A3E" w:rsidP="0001681E">
            <w:pPr>
              <w:jc w:val="both"/>
            </w:pPr>
            <w:r w:rsidRPr="00BA694C">
              <w:t>педагогические основы поддержки и сопровождения обучающихся в процессе достижения метапредметных, предметных и личностных результатов</w:t>
            </w:r>
          </w:p>
        </w:tc>
      </w:tr>
      <w:tr w:rsidR="00660A3E" w:rsidRPr="00BA694C" w:rsidTr="00660A3E">
        <w:trPr>
          <w:trHeight w:val="735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ИПК-2.2. Умеет: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обоснованно и результативно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660A3E" w:rsidRPr="00BA694C" w:rsidTr="00660A3E">
        <w:trPr>
          <w:trHeight w:val="735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ИПК-2.3. Владеет:</w:t>
            </w:r>
          </w:p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навыками обоснованного и результативного осуществления педагогической поддержки и сопровождения обучающихся в процессе достижения метапредметных, предметных и личностных результатов</w:t>
            </w:r>
          </w:p>
        </w:tc>
      </w:tr>
      <w:tr w:rsidR="00660A3E" w:rsidRPr="00BA694C" w:rsidTr="00660A3E">
        <w:trPr>
          <w:trHeight w:val="370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ПК-3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 xml:space="preserve">ИПК-3.1. Знает: </w:t>
            </w:r>
          </w:p>
          <w:p w:rsidR="00660A3E" w:rsidRPr="00BA694C" w:rsidRDefault="00660A3E" w:rsidP="0001681E">
            <w:pPr>
              <w:jc w:val="both"/>
            </w:pPr>
            <w:r w:rsidRPr="00BA694C"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660A3E" w:rsidRPr="00BA694C" w:rsidTr="00660A3E">
        <w:trPr>
          <w:trHeight w:val="37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ИПК-3.2. Умеет: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эффективно применять предметные знания при реализации образовательного процесса</w:t>
            </w:r>
          </w:p>
        </w:tc>
      </w:tr>
      <w:tr w:rsidR="00660A3E" w:rsidRPr="00BA694C" w:rsidTr="00660A3E">
        <w:trPr>
          <w:trHeight w:val="37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ИПК-3.3. Владеет:</w:t>
            </w:r>
          </w:p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660A3E" w:rsidRPr="00BA694C" w:rsidTr="00660A3E">
        <w:trPr>
          <w:trHeight w:val="550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ПК-4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ИПК-4.1. Знает: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 xml:space="preserve">принципы и методы организации деятельности обучающихся, направленной на развитие интереса к учебному предмету в рамках урочной и внеурочной деятельности </w:t>
            </w:r>
          </w:p>
        </w:tc>
      </w:tr>
      <w:tr w:rsidR="00660A3E" w:rsidRPr="00BA694C" w:rsidTr="00660A3E">
        <w:trPr>
          <w:trHeight w:val="55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ИПК-4.2. Умеет: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эффективно и обоснованно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660A3E" w:rsidRPr="00BA694C" w:rsidTr="00660A3E">
        <w:trPr>
          <w:trHeight w:val="55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ИПК-4.3. Владеет:</w:t>
            </w:r>
          </w:p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навыками эффективной и обоснованной организации деятельности обучающихся, направленной на развитие интереса к учебному предмету в рамках урочной и внеурочной деятельности</w:t>
            </w:r>
          </w:p>
        </w:tc>
      </w:tr>
      <w:tr w:rsidR="00660A3E" w:rsidRPr="00BA694C" w:rsidTr="00660A3E">
        <w:trPr>
          <w:trHeight w:val="460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ПК-5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Способен участвовать в проектировании предметной среды образовательной программы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 xml:space="preserve">ИПК-5.1. Знает: </w:t>
            </w:r>
          </w:p>
          <w:p w:rsidR="00660A3E" w:rsidRPr="00BA694C" w:rsidRDefault="00660A3E" w:rsidP="0001681E">
            <w:pPr>
              <w:jc w:val="both"/>
            </w:pPr>
            <w:r w:rsidRPr="00BA694C">
              <w:t>принципы и методы проектирования предметной среды образовательной программы</w:t>
            </w:r>
          </w:p>
        </w:tc>
      </w:tr>
      <w:tr w:rsidR="00660A3E" w:rsidRPr="00BA694C" w:rsidTr="00660A3E">
        <w:trPr>
          <w:trHeight w:val="46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ИПК-5.2. Умеет: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эффективно участвовать в проектировании предметной среды образовательной программы</w:t>
            </w:r>
          </w:p>
        </w:tc>
      </w:tr>
      <w:tr w:rsidR="00660A3E" w:rsidRPr="00BA694C" w:rsidTr="00660A3E">
        <w:trPr>
          <w:trHeight w:val="46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ИПК-5.3. Владеет:</w:t>
            </w:r>
          </w:p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навыками эффективного участия в проектировании предметной среды образовательной программы</w:t>
            </w:r>
          </w:p>
        </w:tc>
      </w:tr>
      <w:tr w:rsidR="00660A3E" w:rsidRPr="00BA694C" w:rsidTr="00660A3E">
        <w:trPr>
          <w:trHeight w:val="550"/>
        </w:trPr>
        <w:tc>
          <w:tcPr>
            <w:tcW w:w="1591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ПК-6</w:t>
            </w:r>
          </w:p>
        </w:tc>
        <w:tc>
          <w:tcPr>
            <w:tcW w:w="3088" w:type="dxa"/>
            <w:vMerge w:val="restart"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 xml:space="preserve">ИПК-6.1. Знает: </w:t>
            </w:r>
          </w:p>
          <w:p w:rsidR="00660A3E" w:rsidRPr="00BA694C" w:rsidRDefault="00660A3E" w:rsidP="0001681E">
            <w:pPr>
              <w:jc w:val="both"/>
            </w:pPr>
            <w:r w:rsidRPr="00BA694C">
              <w:t>природу ценностей социального поведения, навыков поведения в мире виртуальной реальности и социальных сетях</w:t>
            </w:r>
          </w:p>
        </w:tc>
      </w:tr>
      <w:tr w:rsidR="00660A3E" w:rsidRPr="00BA694C" w:rsidTr="00660A3E">
        <w:trPr>
          <w:trHeight w:val="55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ИПК-6.2. Умеет:</w:t>
            </w:r>
          </w:p>
          <w:p w:rsidR="00660A3E" w:rsidRPr="00BA694C" w:rsidRDefault="00660A3E" w:rsidP="0001681E">
            <w:pPr>
              <w:jc w:val="both"/>
            </w:pPr>
            <w:r w:rsidRPr="00BA694C">
              <w:t>оптимально и результативно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  <w:tr w:rsidR="00660A3E" w:rsidRPr="00BA694C" w:rsidTr="00660A3E">
        <w:trPr>
          <w:trHeight w:val="550"/>
        </w:trPr>
        <w:tc>
          <w:tcPr>
            <w:tcW w:w="1591" w:type="dxa"/>
            <w:vMerge/>
          </w:tcPr>
          <w:p w:rsidR="00660A3E" w:rsidRPr="00BA694C" w:rsidRDefault="00660A3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660A3E" w:rsidRPr="00BA694C" w:rsidRDefault="00660A3E" w:rsidP="0001681E">
            <w:pPr>
              <w:jc w:val="both"/>
            </w:pPr>
          </w:p>
        </w:tc>
        <w:tc>
          <w:tcPr>
            <w:tcW w:w="5522" w:type="dxa"/>
          </w:tcPr>
          <w:p w:rsidR="00660A3E" w:rsidRPr="00BA694C" w:rsidRDefault="00660A3E" w:rsidP="0001681E">
            <w:pPr>
              <w:jc w:val="both"/>
            </w:pPr>
            <w:r w:rsidRPr="00BA694C">
              <w:t>ИПК-6.3. Владеет:</w:t>
            </w:r>
          </w:p>
          <w:p w:rsidR="00660A3E" w:rsidRPr="00BA694C" w:rsidRDefault="00660A3E" w:rsidP="0001681E">
            <w:pPr>
              <w:jc w:val="both"/>
              <w:rPr>
                <w:sz w:val="28"/>
              </w:rPr>
            </w:pPr>
            <w:r w:rsidRPr="00BA694C">
              <w:t>навыками оптимального и результативного поддержания образцов и ценностей социального поведения, навыков поведения в мире виртуальной реальности и социальных сетях</w:t>
            </w:r>
          </w:p>
        </w:tc>
      </w:tr>
    </w:tbl>
    <w:p w:rsidR="00A8773A" w:rsidRDefault="00A8773A" w:rsidP="00EC69C9">
      <w:pPr>
        <w:rPr>
          <w:b/>
          <w:bCs/>
        </w:rPr>
      </w:pPr>
    </w:p>
    <w:p w:rsidR="00B629B0" w:rsidRDefault="00B629B0" w:rsidP="00EC69C9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F075AE" w:rsidRPr="00D6425B" w:rsidRDefault="00F075AE" w:rsidP="00F075AE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Pr="00D6425B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>сформировать у обучающихся представление о педагогике как науке, сформировать умения анализировать и решать педагогические задачи и проблемы.</w:t>
      </w:r>
    </w:p>
    <w:p w:rsidR="00F075AE" w:rsidRDefault="00F075AE" w:rsidP="00F075AE">
      <w:pPr>
        <w:jc w:val="both"/>
      </w:pPr>
      <w:r w:rsidRPr="00D6425B">
        <w:rPr>
          <w:u w:val="single"/>
        </w:rPr>
        <w:t>Зад</w:t>
      </w:r>
      <w:r>
        <w:rPr>
          <w:u w:val="single"/>
        </w:rPr>
        <w:t>ачи дисциплины</w:t>
      </w:r>
      <w:r w:rsidRPr="00D6425B">
        <w:t>:</w:t>
      </w:r>
    </w:p>
    <w:p w:rsidR="00F075AE" w:rsidRDefault="00F075AE" w:rsidP="00F075AE">
      <w:pPr>
        <w:jc w:val="both"/>
      </w:pPr>
      <w:r>
        <w:t>-сформировать представление у обучающихся о педагогике как науке;</w:t>
      </w:r>
    </w:p>
    <w:p w:rsidR="00F075AE" w:rsidRDefault="00F075AE" w:rsidP="00F075AE">
      <w:pPr>
        <w:jc w:val="both"/>
      </w:pPr>
      <w:r>
        <w:lastRenderedPageBreak/>
        <w:t>-ознакомить с категориальным аппаратом педагогики и структурой педагогической науки;</w:t>
      </w:r>
    </w:p>
    <w:p w:rsidR="00F075AE" w:rsidRDefault="00F075AE" w:rsidP="00F075AE">
      <w:pPr>
        <w:jc w:val="both"/>
      </w:pPr>
      <w:r>
        <w:t>-дать представление о методологии педагогики, охарактеризовать ее задачи и уровни;</w:t>
      </w:r>
    </w:p>
    <w:p w:rsidR="00F075AE" w:rsidRDefault="00F075AE" w:rsidP="00F075AE">
      <w:pPr>
        <w:jc w:val="both"/>
      </w:pPr>
      <w:r>
        <w:t>-раскрыть сущность и охарактеризовать основные компоненты педагогического процесса;</w:t>
      </w:r>
    </w:p>
    <w:p w:rsidR="00F075AE" w:rsidRDefault="00F075AE" w:rsidP="00F075AE">
      <w:pPr>
        <w:jc w:val="both"/>
      </w:pPr>
      <w:r>
        <w:t>-раскрыть роль педагогической науки в развитии личности, общества. Государства, цивилизации.</w:t>
      </w:r>
    </w:p>
    <w:p w:rsidR="00DD2D72" w:rsidRDefault="004A6AE6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C26DA8" w:rsidRDefault="00C26DA8">
      <w:pPr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F075AE">
        <w:t>7</w:t>
      </w:r>
      <w:r w:rsidR="00B4519D">
        <w:t xml:space="preserve"> </w:t>
      </w:r>
      <w:r w:rsidRPr="00255A37">
        <w:t xml:space="preserve">зачетных единиц, </w:t>
      </w:r>
      <w:r w:rsidR="00B629B0">
        <w:t>2</w:t>
      </w:r>
      <w:r w:rsidR="00F075AE">
        <w:t>52</w:t>
      </w:r>
      <w:r>
        <w:t xml:space="preserve"> академических </w:t>
      </w:r>
      <w:r w:rsidRPr="00255A37">
        <w:t>час</w:t>
      </w:r>
      <w:r w:rsidR="00B629B0">
        <w:t>ов</w:t>
      </w:r>
      <w:r w:rsidR="00B71438">
        <w:t xml:space="preserve"> 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  <w:r w:rsidR="00B629B0">
        <w:rPr>
          <w:color w:val="000000"/>
        </w:rPr>
        <w:t xml:space="preserve">, </w:t>
      </w:r>
      <w:r w:rsidR="00A8773A">
        <w:rPr>
          <w:color w:val="000000"/>
        </w:rPr>
        <w:t xml:space="preserve">2 и 3 </w:t>
      </w:r>
      <w:r w:rsidR="00B629B0">
        <w:rPr>
          <w:color w:val="000000"/>
        </w:rPr>
        <w:t>семестр</w:t>
      </w:r>
      <w:r w:rsidR="00A8773A">
        <w:rPr>
          <w:color w:val="000000"/>
        </w:rPr>
        <w:t>ы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7D59BB">
        <w:trPr>
          <w:trHeight w:val="582"/>
        </w:trPr>
        <w:tc>
          <w:tcPr>
            <w:tcW w:w="6682" w:type="dxa"/>
          </w:tcPr>
          <w:p w:rsidR="00F75AFA" w:rsidRPr="007F18F6" w:rsidRDefault="00F75AFA" w:rsidP="002D79E2">
            <w:pPr>
              <w:pStyle w:val="a5"/>
              <w:jc w:val="center"/>
            </w:pPr>
            <w:r w:rsidRPr="007F18F6">
              <w:t>Вид учебной работы</w:t>
            </w:r>
          </w:p>
          <w:p w:rsidR="00F75AFA" w:rsidRPr="007F18F6" w:rsidRDefault="00F75AFA" w:rsidP="002D79E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75AFA" w:rsidRPr="007F18F6" w:rsidTr="007D59BB">
        <w:trPr>
          <w:trHeight w:val="424"/>
        </w:trPr>
        <w:tc>
          <w:tcPr>
            <w:tcW w:w="6682" w:type="dxa"/>
            <w:shd w:val="clear" w:color="auto" w:fill="E0E0E0"/>
          </w:tcPr>
          <w:p w:rsidR="00F75AFA" w:rsidRPr="00841850" w:rsidRDefault="00F75AFA" w:rsidP="002D79E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660A3E" w:rsidP="002D79E2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vAlign w:val="center"/>
          </w:tcPr>
          <w:p w:rsidR="00F75AFA" w:rsidRPr="007F18F6" w:rsidRDefault="00F75AFA" w:rsidP="002D79E2">
            <w:pPr>
              <w:pStyle w:val="a5"/>
              <w:jc w:val="center"/>
            </w:pP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  <w:vAlign w:val="center"/>
          </w:tcPr>
          <w:p w:rsidR="00F75AFA" w:rsidRPr="007F18F6" w:rsidRDefault="00660A3E" w:rsidP="00A8773A">
            <w:pPr>
              <w:pStyle w:val="a5"/>
              <w:jc w:val="center"/>
            </w:pPr>
            <w:r>
              <w:t>18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660A3E">
              <w:t xml:space="preserve"> (в том числе зачет*)</w:t>
            </w:r>
          </w:p>
        </w:tc>
        <w:tc>
          <w:tcPr>
            <w:tcW w:w="2958" w:type="dxa"/>
            <w:vAlign w:val="center"/>
          </w:tcPr>
          <w:p w:rsidR="00F75AFA" w:rsidRPr="007F18F6" w:rsidRDefault="00C26DA8" w:rsidP="00660A3E">
            <w:pPr>
              <w:pStyle w:val="a5"/>
              <w:jc w:val="center"/>
            </w:pPr>
            <w:r>
              <w:t>-/</w:t>
            </w:r>
            <w:r w:rsidR="00660A3E">
              <w:t>38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F075AE" w:rsidP="00660A3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60A3E">
              <w:rPr>
                <w:b/>
              </w:rPr>
              <w:t>04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D9D9D9"/>
          </w:tcPr>
          <w:p w:rsidR="00F75AFA" w:rsidRPr="007F18F6" w:rsidRDefault="00F75AFA" w:rsidP="00660A3E">
            <w:pPr>
              <w:pStyle w:val="a5"/>
            </w:pPr>
            <w:r w:rsidRPr="00E05DA6">
              <w:rPr>
                <w:b/>
              </w:rPr>
              <w:t>Вид промежуточной аттестации (</w:t>
            </w:r>
            <w:r w:rsidR="00660A3E">
              <w:rPr>
                <w:b/>
              </w:rPr>
              <w:t>зачет с оценкой</w:t>
            </w:r>
            <w:r w:rsidRPr="00E05DA6">
              <w:rPr>
                <w:b/>
              </w:rPr>
              <w:t>):</w:t>
            </w:r>
          </w:p>
        </w:tc>
        <w:tc>
          <w:tcPr>
            <w:tcW w:w="2958" w:type="dxa"/>
            <w:shd w:val="clear" w:color="auto" w:fill="D9D9D9"/>
            <w:vAlign w:val="center"/>
          </w:tcPr>
          <w:p w:rsidR="00F75AFA" w:rsidRPr="007A60AD" w:rsidRDefault="00660A3E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  <w:vAlign w:val="center"/>
          </w:tcPr>
          <w:p w:rsidR="00F75AFA" w:rsidRPr="007F18F6" w:rsidRDefault="00660A3E" w:rsidP="00A8773A">
            <w:pPr>
              <w:pStyle w:val="a5"/>
              <w:jc w:val="center"/>
            </w:pPr>
            <w:r>
              <w:t>-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Default="00F75AFA" w:rsidP="002D79E2">
            <w:pPr>
              <w:pStyle w:val="a5"/>
            </w:pPr>
            <w:r>
              <w:t>самостоятельная</w:t>
            </w:r>
            <w:r w:rsidR="00B4519D">
              <w:t xml:space="preserve"> работа по подготовке к экзаменам</w:t>
            </w:r>
          </w:p>
        </w:tc>
        <w:tc>
          <w:tcPr>
            <w:tcW w:w="2958" w:type="dxa"/>
            <w:vAlign w:val="center"/>
          </w:tcPr>
          <w:p w:rsidR="00B4519D" w:rsidRPr="007F18F6" w:rsidRDefault="00660A3E" w:rsidP="00B4519D">
            <w:pPr>
              <w:pStyle w:val="a5"/>
              <w:jc w:val="center"/>
            </w:pPr>
            <w:r>
              <w:t>-</w:t>
            </w:r>
          </w:p>
        </w:tc>
      </w:tr>
      <w:tr w:rsidR="00F75AFA" w:rsidRPr="007F18F6" w:rsidTr="007D59BB">
        <w:trPr>
          <w:trHeight w:val="454"/>
        </w:trPr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F075AE" w:rsidP="00F075A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252</w:t>
            </w:r>
            <w:r w:rsidR="00F44C19" w:rsidRPr="00F44C19">
              <w:rPr>
                <w:b/>
              </w:rPr>
              <w:t xml:space="preserve">/ </w:t>
            </w:r>
            <w:r>
              <w:rPr>
                <w:b/>
              </w:rPr>
              <w:t>7</w:t>
            </w:r>
          </w:p>
        </w:tc>
      </w:tr>
    </w:tbl>
    <w:p w:rsidR="00660A3E" w:rsidRDefault="00660A3E" w:rsidP="00660A3E">
      <w:pPr>
        <w:jc w:val="both"/>
      </w:pPr>
    </w:p>
    <w:p w:rsidR="00660A3E" w:rsidRPr="003A1A26" w:rsidRDefault="00660A3E" w:rsidP="00660A3E">
      <w:pPr>
        <w:ind w:firstLine="720"/>
        <w:jc w:val="both"/>
      </w:pPr>
      <w:r w:rsidRPr="003A1A26">
        <w:t>* Зачет проводится на последнем занятии</w:t>
      </w:r>
    </w:p>
    <w:p w:rsidR="00F75AFA" w:rsidRDefault="00F75AFA" w:rsidP="00EC69C9">
      <w:pPr>
        <w:ind w:firstLine="720"/>
        <w:jc w:val="both"/>
      </w:pPr>
    </w:p>
    <w:p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B3B28" w:rsidRDefault="000B3B28" w:rsidP="000B3B2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B3B28" w:rsidRDefault="000B3B28" w:rsidP="000B3B28">
      <w:pPr>
        <w:spacing w:line="360" w:lineRule="auto"/>
        <w:rPr>
          <w:b/>
          <w:bCs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660A3E" w:rsidRDefault="000B3B28" w:rsidP="00660A3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660A3E" w:rsidRDefault="00660A3E" w:rsidP="00660A3E">
            <w:pPr>
              <w:spacing w:before="100" w:beforeAutospacing="1" w:after="200"/>
              <w:outlineLvl w:val="3"/>
              <w:rPr>
                <w:bCs/>
              </w:rPr>
            </w:pPr>
            <w:r w:rsidRPr="00660A3E">
              <w:rPr>
                <w:bCs/>
              </w:rPr>
              <w:t xml:space="preserve">Общая характеристика педагогической профессии. Профессиональная деятельность и личность педагога. 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660A3E" w:rsidRDefault="000B3B28" w:rsidP="00660A3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660A3E" w:rsidRDefault="00660A3E" w:rsidP="00660A3E">
            <w:pPr>
              <w:pStyle w:val="4"/>
              <w:spacing w:after="200" w:afterAutospacing="0"/>
              <w:rPr>
                <w:b w:val="0"/>
              </w:rPr>
            </w:pPr>
            <w:r w:rsidRPr="00660A3E">
              <w:rPr>
                <w:b w:val="0"/>
              </w:rPr>
              <w:t xml:space="preserve">Общая и профессиональная культура педагога. Профессионально-личностное становление и развитие педагога. 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660A3E" w:rsidRDefault="000B3B28" w:rsidP="00660A3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660A3E" w:rsidRPr="00660A3E" w:rsidRDefault="00660A3E" w:rsidP="00660A3E">
            <w:pPr>
              <w:pStyle w:val="4"/>
              <w:spacing w:after="200" w:afterAutospacing="0"/>
              <w:rPr>
                <w:b w:val="0"/>
              </w:rPr>
            </w:pPr>
            <w:r w:rsidRPr="00660A3E">
              <w:rPr>
                <w:b w:val="0"/>
              </w:rPr>
              <w:t xml:space="preserve">Категориально-понятийный аппарат педагогической науки. Методология педагогической науки. </w:t>
            </w:r>
          </w:p>
          <w:p w:rsidR="000B3B28" w:rsidRPr="00660A3E" w:rsidRDefault="000B3B28" w:rsidP="00660A3E">
            <w:pPr>
              <w:widowControl w:val="0"/>
              <w:tabs>
                <w:tab w:val="left" w:pos="3822"/>
              </w:tabs>
              <w:suppressAutoHyphens/>
              <w:spacing w:after="200"/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660A3E" w:rsidRDefault="000B3B28" w:rsidP="00660A3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660A3E" w:rsidRDefault="00660A3E" w:rsidP="00660A3E">
            <w:pPr>
              <w:pStyle w:val="4"/>
              <w:spacing w:after="200" w:afterAutospacing="0"/>
              <w:rPr>
                <w:b w:val="0"/>
              </w:rPr>
            </w:pPr>
            <w:r w:rsidRPr="00660A3E">
              <w:rPr>
                <w:b w:val="0"/>
              </w:rPr>
              <w:t xml:space="preserve">Научное исследование в педагогике. Методологическая культура педагога. 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660A3E" w:rsidRDefault="000B3B28" w:rsidP="00660A3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660A3E" w:rsidRDefault="00660A3E" w:rsidP="00660A3E">
            <w:pPr>
              <w:pStyle w:val="4"/>
              <w:spacing w:after="200" w:afterAutospacing="0"/>
              <w:rPr>
                <w:b w:val="0"/>
              </w:rPr>
            </w:pPr>
            <w:r w:rsidRPr="00660A3E">
              <w:rPr>
                <w:b w:val="0"/>
              </w:rPr>
              <w:t xml:space="preserve">Дидактический тест для проведения контрольного опроса. Основная. </w:t>
            </w:r>
          </w:p>
        </w:tc>
      </w:tr>
    </w:tbl>
    <w:p w:rsidR="00DA10A6" w:rsidRDefault="00DA10A6" w:rsidP="00DC4BBE">
      <w:pPr>
        <w:spacing w:line="360" w:lineRule="auto"/>
        <w:rPr>
          <w:b/>
          <w:bCs/>
        </w:rPr>
      </w:pPr>
    </w:p>
    <w:p w:rsidR="00C26DA8" w:rsidRPr="00162958" w:rsidRDefault="00C26DA8" w:rsidP="00C26DA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C26DA8" w:rsidRDefault="00C26DA8" w:rsidP="00C26DA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C26DA8" w:rsidRDefault="00C26DA8" w:rsidP="00C26DA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7511D3" w:rsidRDefault="007511D3" w:rsidP="007511D3">
      <w:pPr>
        <w:spacing w:after="120" w:line="360" w:lineRule="auto"/>
      </w:pPr>
      <w:r>
        <w:t>Не предусмотрены</w:t>
      </w:r>
      <w:r w:rsidRPr="00B50F9D">
        <w:t xml:space="preserve"> учебным планом.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:rsidR="00F075AE" w:rsidRDefault="00F075AE" w:rsidP="00DD0639">
      <w:pPr>
        <w:jc w:val="both"/>
      </w:pPr>
    </w:p>
    <w:p w:rsidR="00F075AE" w:rsidRDefault="00F075AE" w:rsidP="00625492">
      <w:pPr>
        <w:rPr>
          <w:b/>
          <w:i/>
        </w:rPr>
      </w:pPr>
      <w:r>
        <w:rPr>
          <w:b/>
          <w:i/>
        </w:rPr>
        <w:t>5.2. примеры тестовых заданий</w:t>
      </w:r>
    </w:p>
    <w:p w:rsidR="00F075AE" w:rsidRDefault="00F075AE" w:rsidP="00625492">
      <w:pPr>
        <w:rPr>
          <w:b/>
          <w:bCs/>
          <w:color w:val="000000"/>
        </w:rPr>
      </w:pPr>
    </w:p>
    <w:p w:rsidR="00660A3E" w:rsidRPr="00660A3E" w:rsidRDefault="00660A3E" w:rsidP="00660A3E">
      <w:r w:rsidRPr="00660A3E">
        <w:rPr>
          <w:b/>
          <w:bCs/>
        </w:rPr>
        <w:t>Студент выбирает несколько правильных вариантов ответов</w:t>
      </w:r>
      <w:r w:rsidRPr="00660A3E">
        <w:t xml:space="preserve"> 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t>Профессионально-недопустимые личностные качества, которые ведут к профессиональной непригодности: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rPr>
          <w:i/>
          <w:iCs/>
        </w:rPr>
        <w:t>Выберите один или несколько правильных ответов</w:t>
      </w:r>
    </w:p>
    <w:p w:rsidR="00660A3E" w:rsidRPr="00660A3E" w:rsidRDefault="00660A3E" w:rsidP="00660A3E">
      <w:pPr>
        <w:numPr>
          <w:ilvl w:val="0"/>
          <w:numId w:val="27"/>
        </w:numPr>
        <w:spacing w:before="100" w:beforeAutospacing="1" w:after="100" w:afterAutospacing="1"/>
      </w:pPr>
      <w:r w:rsidRPr="00660A3E">
        <w:t xml:space="preserve">а)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рукоприкладство</w:t>
      </w:r>
    </w:p>
    <w:p w:rsidR="00660A3E" w:rsidRPr="00660A3E" w:rsidRDefault="00660A3E" w:rsidP="00660A3E">
      <w:pPr>
        <w:numPr>
          <w:ilvl w:val="0"/>
          <w:numId w:val="27"/>
        </w:numPr>
        <w:spacing w:before="100" w:beforeAutospacing="1" w:after="100" w:afterAutospacing="1"/>
      </w:pPr>
      <w:r w:rsidRPr="00660A3E">
        <w:t xml:space="preserve">б)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принципиальность</w:t>
      </w:r>
    </w:p>
    <w:p w:rsidR="00660A3E" w:rsidRPr="00660A3E" w:rsidRDefault="00660A3E" w:rsidP="00660A3E">
      <w:pPr>
        <w:numPr>
          <w:ilvl w:val="0"/>
          <w:numId w:val="27"/>
        </w:numPr>
        <w:spacing w:before="100" w:beforeAutospacing="1" w:after="100" w:afterAutospacing="1"/>
      </w:pPr>
      <w:r w:rsidRPr="00660A3E">
        <w:t xml:space="preserve">в)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пристрастность</w:t>
      </w:r>
    </w:p>
    <w:p w:rsidR="00660A3E" w:rsidRPr="00660A3E" w:rsidRDefault="00660A3E" w:rsidP="00660A3E">
      <w:pPr>
        <w:numPr>
          <w:ilvl w:val="0"/>
          <w:numId w:val="27"/>
        </w:numPr>
        <w:spacing w:before="100" w:beforeAutospacing="1" w:after="100" w:afterAutospacing="1"/>
      </w:pPr>
      <w:r w:rsidRPr="00660A3E">
        <w:t xml:space="preserve">г)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вредные привычки</w:t>
      </w:r>
    </w:p>
    <w:p w:rsidR="00660A3E" w:rsidRPr="00660A3E" w:rsidRDefault="00660A3E" w:rsidP="00660A3E">
      <w:pPr>
        <w:numPr>
          <w:ilvl w:val="0"/>
          <w:numId w:val="27"/>
        </w:numPr>
        <w:spacing w:before="100" w:beforeAutospacing="1" w:after="100" w:afterAutospacing="1"/>
      </w:pPr>
      <w:r w:rsidRPr="00660A3E">
        <w:t xml:space="preserve">д)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безнравственность</w:t>
      </w:r>
    </w:p>
    <w:p w:rsidR="00660A3E" w:rsidRPr="00660A3E" w:rsidRDefault="00660A3E" w:rsidP="00660A3E">
      <w:pPr>
        <w:numPr>
          <w:ilvl w:val="0"/>
          <w:numId w:val="27"/>
        </w:numPr>
        <w:spacing w:before="100" w:beforeAutospacing="1" w:after="100" w:afterAutospacing="1"/>
      </w:pPr>
      <w:r w:rsidRPr="00660A3E">
        <w:t xml:space="preserve">е)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lastRenderedPageBreak/>
        <w:t>безответственность</w:t>
      </w:r>
    </w:p>
    <w:p w:rsidR="00660A3E" w:rsidRPr="00660A3E" w:rsidRDefault="00660A3E" w:rsidP="00660A3E">
      <w:pPr>
        <w:numPr>
          <w:ilvl w:val="0"/>
          <w:numId w:val="27"/>
        </w:numPr>
        <w:spacing w:before="100" w:beforeAutospacing="1" w:after="100" w:afterAutospacing="1"/>
      </w:pPr>
      <w:r w:rsidRPr="00660A3E">
        <w:t xml:space="preserve">ё)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неуравновешенность</w:t>
      </w:r>
    </w:p>
    <w:p w:rsidR="00660A3E" w:rsidRPr="00660A3E" w:rsidRDefault="00660A3E" w:rsidP="00660A3E">
      <w:r w:rsidRPr="00660A3E">
        <w:rPr>
          <w:b/>
          <w:bCs/>
        </w:rPr>
        <w:t>Студент выбирает один правильный вариант ответа из нескольких</w:t>
      </w:r>
      <w:r w:rsidRPr="00660A3E">
        <w:t xml:space="preserve"> 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t>Образование следует рассматривать как (выберите наиболее точное определение):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rPr>
          <w:i/>
          <w:iCs/>
        </w:rPr>
        <w:t>Выберите один правильный ответ</w:t>
      </w:r>
    </w:p>
    <w:p w:rsidR="00660A3E" w:rsidRPr="00660A3E" w:rsidRDefault="00660A3E" w:rsidP="00660A3E">
      <w:pPr>
        <w:numPr>
          <w:ilvl w:val="0"/>
          <w:numId w:val="28"/>
        </w:numPr>
        <w:spacing w:before="100" w:beforeAutospacing="1" w:after="100" w:afterAutospacing="1"/>
      </w:pPr>
      <w:r w:rsidRPr="00660A3E">
        <w:t xml:space="preserve">а)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систему, результат, социальное благо</w:t>
      </w:r>
    </w:p>
    <w:p w:rsidR="00660A3E" w:rsidRPr="00660A3E" w:rsidRDefault="00660A3E" w:rsidP="00660A3E">
      <w:pPr>
        <w:numPr>
          <w:ilvl w:val="0"/>
          <w:numId w:val="28"/>
        </w:numPr>
        <w:spacing w:before="100" w:beforeAutospacing="1" w:after="100" w:afterAutospacing="1"/>
      </w:pPr>
      <w:r w:rsidRPr="00660A3E">
        <w:t xml:space="preserve">б)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систему, результат, процесс, ценность</w:t>
      </w:r>
    </w:p>
    <w:p w:rsidR="00660A3E" w:rsidRPr="00660A3E" w:rsidRDefault="00660A3E" w:rsidP="00660A3E">
      <w:pPr>
        <w:numPr>
          <w:ilvl w:val="0"/>
          <w:numId w:val="28"/>
        </w:numPr>
        <w:spacing w:before="100" w:beforeAutospacing="1" w:after="100" w:afterAutospacing="1"/>
      </w:pPr>
      <w:r w:rsidRPr="00660A3E">
        <w:t xml:space="preserve">в)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систему, результат, человеческий капитал</w:t>
      </w:r>
    </w:p>
    <w:p w:rsidR="00660A3E" w:rsidRPr="00660A3E" w:rsidRDefault="00660A3E" w:rsidP="00660A3E">
      <w:pPr>
        <w:numPr>
          <w:ilvl w:val="0"/>
          <w:numId w:val="28"/>
        </w:numPr>
        <w:spacing w:before="100" w:beforeAutospacing="1" w:after="100" w:afterAutospacing="1"/>
      </w:pPr>
      <w:r w:rsidRPr="00660A3E">
        <w:t xml:space="preserve">г)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ценность, результат, социальное благо</w:t>
      </w:r>
    </w:p>
    <w:p w:rsidR="00660A3E" w:rsidRPr="00660A3E" w:rsidRDefault="00660A3E" w:rsidP="00660A3E">
      <w:pPr>
        <w:numPr>
          <w:ilvl w:val="0"/>
          <w:numId w:val="28"/>
        </w:numPr>
        <w:spacing w:before="100" w:beforeAutospacing="1" w:after="100" w:afterAutospacing="1"/>
      </w:pPr>
      <w:r w:rsidRPr="00660A3E">
        <w:t xml:space="preserve">д)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t>систему, процесс, человеческий капитал, социальное благо</w:t>
      </w:r>
    </w:p>
    <w:p w:rsidR="00660A3E" w:rsidRPr="00660A3E" w:rsidRDefault="00660A3E" w:rsidP="00660A3E">
      <w:r w:rsidRPr="00660A3E">
        <w:rPr>
          <w:b/>
          <w:bCs/>
        </w:rPr>
        <w:t>Студент вводит ответы в виде текста внутри вопроса</w:t>
      </w:r>
      <w:r w:rsidRPr="00660A3E">
        <w:t xml:space="preserve"> 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t>_______________  — множество взаимосвязанных структурных компонентов, объединенных образовательной целью развития обучающегося и функционирующих в целостном педагогическом процессе.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rPr>
          <w:i/>
          <w:iCs/>
        </w:rPr>
        <w:t>Введите на месте пропуска текст (регистр не учитывается)</w:t>
      </w:r>
    </w:p>
    <w:p w:rsidR="00660A3E" w:rsidRPr="00660A3E" w:rsidRDefault="00660A3E" w:rsidP="00660A3E">
      <w:r w:rsidRPr="00660A3E">
        <w:rPr>
          <w:b/>
          <w:bCs/>
        </w:rPr>
        <w:t>Студент сопоставляет элементы с группами</w:t>
      </w:r>
      <w:r w:rsidRPr="00660A3E">
        <w:t xml:space="preserve"> 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t>Укажите верные и ошибочные утверждения: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rPr>
          <w:i/>
          <w:iCs/>
        </w:rPr>
        <w:t>Переместите (перетаскиванием) ответы в соответствующие группы ниже (используются все ответы)</w:t>
      </w:r>
    </w:p>
    <w:p w:rsidR="00660A3E" w:rsidRPr="00660A3E" w:rsidRDefault="00660A3E" w:rsidP="00660A3E">
      <w:pPr>
        <w:numPr>
          <w:ilvl w:val="0"/>
          <w:numId w:val="29"/>
        </w:numPr>
        <w:spacing w:before="100" w:beforeAutospacing="1" w:after="100" w:afterAutospacing="1"/>
      </w:pPr>
      <w:r w:rsidRPr="00660A3E">
        <w:t xml:space="preserve">а) </w:t>
      </w:r>
    </w:p>
    <w:p w:rsidR="00660A3E" w:rsidRPr="00660A3E" w:rsidRDefault="00660A3E" w:rsidP="00660A3E">
      <w:pPr>
        <w:spacing w:beforeAutospacing="1" w:afterAutospacing="1"/>
        <w:ind w:left="1440"/>
      </w:pPr>
      <w:r w:rsidRPr="00660A3E">
        <w:t>Стиль выражает только одну из сторон методологической культуры, он оценивает внешнюю, эстетическую сторону деятельности.</w:t>
      </w:r>
    </w:p>
    <w:p w:rsidR="00660A3E" w:rsidRPr="00660A3E" w:rsidRDefault="00660A3E" w:rsidP="00660A3E">
      <w:pPr>
        <w:numPr>
          <w:ilvl w:val="0"/>
          <w:numId w:val="29"/>
        </w:numPr>
        <w:spacing w:before="100" w:beforeAutospacing="1" w:after="100" w:afterAutospacing="1"/>
      </w:pPr>
      <w:r w:rsidRPr="00660A3E">
        <w:lastRenderedPageBreak/>
        <w:t xml:space="preserve">б) </w:t>
      </w:r>
    </w:p>
    <w:p w:rsidR="00660A3E" w:rsidRPr="00660A3E" w:rsidRDefault="00660A3E" w:rsidP="00660A3E">
      <w:pPr>
        <w:spacing w:beforeAutospacing="1" w:afterAutospacing="1"/>
        <w:ind w:left="1440"/>
      </w:pPr>
      <w:r w:rsidRPr="00660A3E">
        <w:t>Актуальность методологических проблем может изменяться.</w:t>
      </w:r>
    </w:p>
    <w:p w:rsidR="00660A3E" w:rsidRPr="00660A3E" w:rsidRDefault="00660A3E" w:rsidP="00660A3E">
      <w:pPr>
        <w:numPr>
          <w:ilvl w:val="0"/>
          <w:numId w:val="29"/>
        </w:numPr>
        <w:spacing w:before="100" w:beforeAutospacing="1" w:after="100" w:afterAutospacing="1"/>
      </w:pPr>
      <w:r w:rsidRPr="00660A3E">
        <w:t xml:space="preserve">в) </w:t>
      </w:r>
    </w:p>
    <w:p w:rsidR="00660A3E" w:rsidRPr="00660A3E" w:rsidRDefault="00660A3E" w:rsidP="00660A3E">
      <w:pPr>
        <w:spacing w:beforeAutospacing="1" w:afterAutospacing="1"/>
        <w:ind w:left="1440"/>
      </w:pPr>
      <w:r w:rsidRPr="00660A3E">
        <w:t>Способность педагога вырабатывать новые методы, новые технологии в своей педагогической деятельности — это показатель его высокой методологической культуры  (по В. В. Розанову).</w:t>
      </w:r>
    </w:p>
    <w:p w:rsidR="00660A3E" w:rsidRPr="00660A3E" w:rsidRDefault="00660A3E" w:rsidP="00660A3E">
      <w:pPr>
        <w:numPr>
          <w:ilvl w:val="0"/>
          <w:numId w:val="29"/>
        </w:numPr>
        <w:spacing w:before="100" w:beforeAutospacing="1" w:after="100" w:afterAutospacing="1"/>
      </w:pPr>
      <w:r w:rsidRPr="00660A3E">
        <w:t xml:space="preserve">г) </w:t>
      </w:r>
    </w:p>
    <w:p w:rsidR="00660A3E" w:rsidRPr="00660A3E" w:rsidRDefault="00660A3E" w:rsidP="00660A3E">
      <w:pPr>
        <w:spacing w:beforeAutospacing="1" w:afterAutospacing="1"/>
        <w:ind w:left="1440"/>
      </w:pPr>
      <w:r w:rsidRPr="00660A3E">
        <w:t>Педагогическая методология — сложная система, имеющая педагогический, общенаучный и философский уровни.</w:t>
      </w:r>
    </w:p>
    <w:p w:rsidR="00660A3E" w:rsidRPr="00660A3E" w:rsidRDefault="00660A3E" w:rsidP="00660A3E">
      <w:pPr>
        <w:numPr>
          <w:ilvl w:val="0"/>
          <w:numId w:val="30"/>
        </w:numPr>
        <w:spacing w:before="100" w:beforeAutospacing="1" w:after="100" w:afterAutospacing="1"/>
      </w:pPr>
      <w:r w:rsidRPr="00660A3E">
        <w:t>Верные утверждения</w:t>
      </w:r>
    </w:p>
    <w:p w:rsidR="00660A3E" w:rsidRPr="00660A3E" w:rsidRDefault="00660A3E" w:rsidP="00660A3E">
      <w:pPr>
        <w:numPr>
          <w:ilvl w:val="0"/>
          <w:numId w:val="30"/>
        </w:numPr>
        <w:spacing w:before="100" w:beforeAutospacing="1" w:after="100" w:afterAutospacing="1"/>
      </w:pPr>
      <w:r w:rsidRPr="00660A3E">
        <w:t>Ошибочные  утверждения</w:t>
      </w:r>
    </w:p>
    <w:p w:rsidR="00660A3E" w:rsidRPr="00660A3E" w:rsidRDefault="00660A3E" w:rsidP="00660A3E">
      <w:r w:rsidRPr="00660A3E">
        <w:rPr>
          <w:b/>
          <w:bCs/>
        </w:rPr>
        <w:t>Студент соединяет ответы попарно</w:t>
      </w:r>
      <w:r w:rsidRPr="00660A3E">
        <w:t xml:space="preserve"> 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t>Установите соответствие между методологиями и их характеристиками: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rPr>
          <w:i/>
          <w:iCs/>
        </w:rPr>
        <w:t>Соедините элементы попарно (неверно соединенную пару можно разбить, щелкнув на крестик)</w:t>
      </w:r>
    </w:p>
    <w:p w:rsidR="00660A3E" w:rsidRPr="00660A3E" w:rsidRDefault="00660A3E" w:rsidP="00660A3E">
      <w:pPr>
        <w:numPr>
          <w:ilvl w:val="0"/>
          <w:numId w:val="31"/>
        </w:numPr>
        <w:spacing w:before="100" w:beforeAutospacing="1" w:after="100" w:afterAutospacing="1"/>
      </w:pPr>
      <w:r w:rsidRPr="00660A3E">
        <w:t xml:space="preserve">а)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rPr>
          <w:i/>
          <w:iCs/>
        </w:rPr>
        <w:t>Дескриптивная методология</w:t>
      </w:r>
    </w:p>
    <w:p w:rsidR="00660A3E" w:rsidRPr="00660A3E" w:rsidRDefault="00660A3E" w:rsidP="00660A3E">
      <w:pPr>
        <w:numPr>
          <w:ilvl w:val="0"/>
          <w:numId w:val="31"/>
        </w:numPr>
        <w:spacing w:before="100" w:beforeAutospacing="1" w:after="100" w:afterAutospacing="1"/>
      </w:pPr>
      <w:r w:rsidRPr="00660A3E">
        <w:t xml:space="preserve">б)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rPr>
          <w:i/>
          <w:iCs/>
        </w:rPr>
        <w:t>Прескриптивная методология</w:t>
      </w:r>
    </w:p>
    <w:p w:rsidR="00660A3E" w:rsidRPr="00660A3E" w:rsidRDefault="00660A3E" w:rsidP="00660A3E">
      <w:pPr>
        <w:numPr>
          <w:ilvl w:val="0"/>
          <w:numId w:val="31"/>
        </w:numPr>
        <w:spacing w:before="100" w:beforeAutospacing="1" w:after="100" w:afterAutospacing="1"/>
      </w:pPr>
      <w:r w:rsidRPr="00660A3E">
        <w:t xml:space="preserve">в)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rPr>
          <w:i/>
          <w:iCs/>
        </w:rPr>
        <w:t>Технологическая методология</w:t>
      </w:r>
    </w:p>
    <w:p w:rsidR="00660A3E" w:rsidRPr="00660A3E" w:rsidRDefault="00660A3E" w:rsidP="00660A3E">
      <w:pPr>
        <w:numPr>
          <w:ilvl w:val="0"/>
          <w:numId w:val="31"/>
        </w:numPr>
        <w:spacing w:before="100" w:beforeAutospacing="1" w:after="100" w:afterAutospacing="1"/>
      </w:pPr>
      <w:r w:rsidRPr="00660A3E">
        <w:t xml:space="preserve">г) </w:t>
      </w:r>
    </w:p>
    <w:p w:rsidR="00660A3E" w:rsidRPr="00660A3E" w:rsidRDefault="00660A3E" w:rsidP="00660A3E">
      <w:pPr>
        <w:spacing w:before="100" w:beforeAutospacing="1" w:after="100" w:afterAutospacing="1"/>
        <w:ind w:left="720"/>
      </w:pPr>
      <w:r w:rsidRPr="00660A3E">
        <w:rPr>
          <w:i/>
          <w:iCs/>
        </w:rPr>
        <w:t>Конкретно-научная методология</w:t>
      </w:r>
    </w:p>
    <w:p w:rsidR="00660A3E" w:rsidRPr="00660A3E" w:rsidRDefault="00660A3E" w:rsidP="00660A3E">
      <w:pPr>
        <w:numPr>
          <w:ilvl w:val="0"/>
          <w:numId w:val="32"/>
        </w:numPr>
        <w:spacing w:before="100" w:beforeAutospacing="1" w:after="100" w:afterAutospacing="1"/>
      </w:pPr>
      <w:r w:rsidRPr="00660A3E">
        <w:t>Учение о структуре научного знания, закономерностях научного познания; служит ориентиром в процессе исследования.</w:t>
      </w:r>
    </w:p>
    <w:p w:rsidR="00660A3E" w:rsidRPr="00660A3E" w:rsidRDefault="00660A3E" w:rsidP="00660A3E">
      <w:pPr>
        <w:numPr>
          <w:ilvl w:val="0"/>
          <w:numId w:val="32"/>
        </w:numPr>
        <w:spacing w:before="100" w:beforeAutospacing="1" w:after="100" w:afterAutospacing="1"/>
      </w:pPr>
      <w:r w:rsidRPr="00660A3E">
        <w:t>Направлена на регуляцию деятельности; в методологическом анализе преобладают задачи, связанные с разработкой рекомендаций и правил осуществления научной деятельности.</w:t>
      </w:r>
    </w:p>
    <w:p w:rsidR="00660A3E" w:rsidRPr="00660A3E" w:rsidRDefault="00660A3E" w:rsidP="00660A3E">
      <w:pPr>
        <w:numPr>
          <w:ilvl w:val="0"/>
          <w:numId w:val="32"/>
        </w:numPr>
        <w:spacing w:before="100" w:beforeAutospacing="1" w:after="100" w:afterAutospacing="1"/>
      </w:pPr>
      <w:r w:rsidRPr="00660A3E">
        <w:t>На этом уровне методологическое знание носит четко выраженный нормативный характер.</w:t>
      </w:r>
    </w:p>
    <w:p w:rsidR="00660A3E" w:rsidRPr="00660A3E" w:rsidRDefault="00660A3E" w:rsidP="00660A3E">
      <w:pPr>
        <w:numPr>
          <w:ilvl w:val="0"/>
          <w:numId w:val="32"/>
        </w:numPr>
        <w:spacing w:before="100" w:beforeAutospacing="1" w:after="100" w:afterAutospacing="1"/>
      </w:pPr>
      <w:r w:rsidRPr="00660A3E">
        <w:t>Совокупность методов, принципов  и процедур исследования, применяемых в той или иной научной дисциплине.</w:t>
      </w:r>
    </w:p>
    <w:p w:rsidR="00660A3E" w:rsidRPr="00660A3E" w:rsidRDefault="00660A3E" w:rsidP="00660A3E">
      <w:r w:rsidRPr="00660A3E">
        <w:rPr>
          <w:b/>
          <w:bCs/>
        </w:rPr>
        <w:t>Студент выбирает ответ из списка внутри вопроса</w:t>
      </w:r>
      <w:r w:rsidRPr="00660A3E">
        <w:t xml:space="preserve"> 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lastRenderedPageBreak/>
        <w:t xml:space="preserve">Особый вид социально-значимой деятельности взрослых, сознательно направленной на воспитание и обучение детей, называется </w:t>
      </w:r>
      <w:r w:rsidRPr="00660A3E">
        <w:rPr>
          <w:b/>
          <w:bCs/>
        </w:rPr>
        <w:t>(воспитательной | педагогической | методической | исследовательской | дидактической | проектной)</w:t>
      </w:r>
      <w:r w:rsidRPr="00660A3E">
        <w:t xml:space="preserve"> деятельностью.</w:t>
      </w:r>
    </w:p>
    <w:p w:rsidR="00660A3E" w:rsidRPr="00660A3E" w:rsidRDefault="00660A3E" w:rsidP="00660A3E">
      <w:pPr>
        <w:spacing w:before="100" w:beforeAutospacing="1" w:after="100" w:afterAutospacing="1"/>
      </w:pPr>
      <w:r w:rsidRPr="00660A3E">
        <w:rPr>
          <w:i/>
          <w:iCs/>
        </w:rPr>
        <w:t>Выберите из выпадающего списка правильный ответ</w:t>
      </w:r>
    </w:p>
    <w:p w:rsidR="00F075AE" w:rsidRDefault="00F075AE" w:rsidP="00625492">
      <w:pPr>
        <w:rPr>
          <w:b/>
          <w:i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0B3B28">
      <w:pPr>
        <w:tabs>
          <w:tab w:val="left" w:pos="3195"/>
        </w:tabs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  <w:r w:rsidR="000B3B28">
        <w:rPr>
          <w:b/>
          <w:bCs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0B3B28" w:rsidRPr="007F18F6" w:rsidTr="00642C95">
        <w:trPr>
          <w:trHeight w:val="582"/>
        </w:trPr>
        <w:tc>
          <w:tcPr>
            <w:tcW w:w="567" w:type="dxa"/>
            <w:vAlign w:val="center"/>
          </w:tcPr>
          <w:p w:rsidR="000B3B28" w:rsidRDefault="000B3B28" w:rsidP="00642C95">
            <w:pPr>
              <w:pStyle w:val="a5"/>
              <w:jc w:val="center"/>
            </w:pPr>
            <w:r>
              <w:t>№</w:t>
            </w:r>
          </w:p>
          <w:p w:rsidR="000B3B28" w:rsidRPr="007F18F6" w:rsidRDefault="000B3B28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4395" w:type="dxa"/>
            <w:vAlign w:val="center"/>
          </w:tcPr>
          <w:p w:rsidR="000B3B28" w:rsidRPr="007F18F6" w:rsidRDefault="000B3B28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4394" w:type="dxa"/>
            <w:vAlign w:val="center"/>
          </w:tcPr>
          <w:p w:rsidR="000B3B28" w:rsidRPr="007F18F6" w:rsidRDefault="000B3B28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B3B28" w:rsidTr="00642C95">
        <w:tc>
          <w:tcPr>
            <w:tcW w:w="567" w:type="dxa"/>
          </w:tcPr>
          <w:p w:rsidR="000B3B28" w:rsidRPr="007F18F6" w:rsidRDefault="000B3B28" w:rsidP="00642C95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:rsidR="000B3B28" w:rsidRPr="00A05EA8" w:rsidRDefault="000B3B28" w:rsidP="00F075AE">
            <w:pPr>
              <w:jc w:val="center"/>
            </w:pPr>
            <w:r>
              <w:t>Темы 1-</w:t>
            </w:r>
            <w:r w:rsidR="00F075AE">
              <w:t>21</w:t>
            </w:r>
          </w:p>
        </w:tc>
        <w:tc>
          <w:tcPr>
            <w:tcW w:w="4394" w:type="dxa"/>
            <w:vAlign w:val="center"/>
          </w:tcPr>
          <w:p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:rsidR="000B3B28" w:rsidRPr="006B6F4B" w:rsidRDefault="00660A3E" w:rsidP="00F075A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  <w:bookmarkStart w:id="0" w:name="_GoBack"/>
            <w:bookmarkEnd w:id="0"/>
          </w:p>
        </w:tc>
      </w:tr>
    </w:tbl>
    <w:p w:rsidR="003D7D20" w:rsidRDefault="003D7D20" w:rsidP="009A7939">
      <w:pPr>
        <w:jc w:val="both"/>
        <w:rPr>
          <w:b/>
          <w:bCs/>
        </w:rPr>
      </w:pPr>
    </w:p>
    <w:p w:rsidR="000B3B28" w:rsidRPr="0044039E" w:rsidRDefault="000B3B28" w:rsidP="009A7939">
      <w:pPr>
        <w:jc w:val="both"/>
        <w:rPr>
          <w:b/>
          <w:bCs/>
        </w:rPr>
      </w:pPr>
    </w:p>
    <w:p w:rsidR="00B629B0" w:rsidRDefault="00B629B0" w:rsidP="00B629B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F075AE" w:rsidRPr="007E722D" w:rsidTr="0001681E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Наличие</w:t>
            </w:r>
          </w:p>
        </w:tc>
      </w:tr>
      <w:tr w:rsidR="00F075AE" w:rsidRPr="007E722D" w:rsidTr="0001681E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075AE" w:rsidRPr="007E722D" w:rsidRDefault="00F075AE" w:rsidP="0001681E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291E74" w:rsidRDefault="00F075AE" w:rsidP="00016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F075AE" w:rsidRDefault="00F075AE" w:rsidP="00016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F075AE" w:rsidRPr="007E722D" w:rsidRDefault="00F075AE" w:rsidP="0001681E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075AE" w:rsidRPr="0058764C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F075AE" w:rsidRPr="006C27CF" w:rsidRDefault="00F075AE" w:rsidP="0001681E">
            <w:r w:rsidRPr="00C14466">
              <w:rPr>
                <w:lang w:eastAsia="en-US"/>
              </w:rPr>
              <w:t>Психология и педагогика: учебное пособие.</w:t>
            </w:r>
          </w:p>
        </w:tc>
        <w:tc>
          <w:tcPr>
            <w:tcW w:w="1985" w:type="dxa"/>
          </w:tcPr>
          <w:p w:rsidR="00F075AE" w:rsidRPr="006C27CF" w:rsidRDefault="00F075AE" w:rsidP="0001681E">
            <w:pPr>
              <w:rPr>
                <w:color w:val="000000"/>
              </w:rPr>
            </w:pPr>
            <w:r>
              <w:rPr>
                <w:lang w:eastAsia="en-US"/>
              </w:rPr>
              <w:t>Столяренко А.М.</w:t>
            </w:r>
          </w:p>
        </w:tc>
        <w:tc>
          <w:tcPr>
            <w:tcW w:w="1275" w:type="dxa"/>
          </w:tcPr>
          <w:p w:rsidR="00F075AE" w:rsidRPr="006C27CF" w:rsidRDefault="00F075AE" w:rsidP="0001681E">
            <w:pPr>
              <w:rPr>
                <w:color w:val="000000"/>
              </w:rPr>
            </w:pPr>
            <w:r>
              <w:rPr>
                <w:lang w:eastAsia="en-US"/>
              </w:rPr>
              <w:t>Москва: Издательство: ЮНИТИ-ДАНА</w:t>
            </w:r>
          </w:p>
        </w:tc>
        <w:tc>
          <w:tcPr>
            <w:tcW w:w="993" w:type="dxa"/>
          </w:tcPr>
          <w:p w:rsidR="00F075AE" w:rsidRPr="00CE43EC" w:rsidRDefault="00F075AE" w:rsidP="0001681E">
            <w:r>
              <w:t>2015</w:t>
            </w:r>
          </w:p>
        </w:tc>
        <w:tc>
          <w:tcPr>
            <w:tcW w:w="1275" w:type="dxa"/>
          </w:tcPr>
          <w:p w:rsidR="00F075AE" w:rsidRPr="000D44CC" w:rsidRDefault="00F075AE" w:rsidP="000168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075AE" w:rsidRPr="004A670A" w:rsidRDefault="00F075AE" w:rsidP="0001681E">
            <w:hyperlink r:id="rId8" w:history="1">
              <w:r w:rsidRPr="00180781">
                <w:rPr>
                  <w:rStyle w:val="af2"/>
                </w:rPr>
                <w:t>http://biblioclub.ru/</w:t>
              </w:r>
            </w:hyperlink>
            <w:r>
              <w:t xml:space="preserve"> </w:t>
            </w:r>
          </w:p>
        </w:tc>
      </w:tr>
      <w:tr w:rsidR="00F075AE" w:rsidRPr="004A670A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F075AE" w:rsidRPr="006C27CF" w:rsidRDefault="00F075AE" w:rsidP="0001681E">
            <w:pPr>
              <w:spacing w:before="100" w:beforeAutospacing="1" w:after="100" w:afterAutospacing="1"/>
              <w:outlineLvl w:val="3"/>
            </w:pPr>
            <w:r w:rsidRPr="001717D1">
              <w:t>Методология педагогики: понятийный аспект: монографический сборник научных трудов. Вып. 1</w:t>
            </w:r>
          </w:p>
        </w:tc>
        <w:tc>
          <w:tcPr>
            <w:tcW w:w="1985" w:type="dxa"/>
          </w:tcPr>
          <w:p w:rsidR="00F075AE" w:rsidRPr="006C27CF" w:rsidRDefault="00F075AE" w:rsidP="0001681E">
            <w:r w:rsidRPr="001717D1">
              <w:t>Ткаченко Е.В., Галагузова М.А.</w:t>
            </w:r>
          </w:p>
        </w:tc>
        <w:tc>
          <w:tcPr>
            <w:tcW w:w="1275" w:type="dxa"/>
          </w:tcPr>
          <w:p w:rsidR="00F075AE" w:rsidRPr="006C27CF" w:rsidRDefault="00F075AE" w:rsidP="0001681E">
            <w:r w:rsidRPr="001717D1">
              <w:t>Москва: Институт эффективных технологий</w:t>
            </w:r>
          </w:p>
        </w:tc>
        <w:tc>
          <w:tcPr>
            <w:tcW w:w="993" w:type="dxa"/>
          </w:tcPr>
          <w:p w:rsidR="00F075AE" w:rsidRPr="00CE43EC" w:rsidRDefault="00F075AE" w:rsidP="0001681E">
            <w:r w:rsidRPr="001717D1">
              <w:t>2014</w:t>
            </w:r>
          </w:p>
        </w:tc>
        <w:tc>
          <w:tcPr>
            <w:tcW w:w="1275" w:type="dxa"/>
          </w:tcPr>
          <w:p w:rsidR="00F075AE" w:rsidRPr="001717D1" w:rsidRDefault="00F075AE" w:rsidP="0001681E">
            <w:pPr>
              <w:jc w:val="center"/>
            </w:pPr>
          </w:p>
        </w:tc>
        <w:tc>
          <w:tcPr>
            <w:tcW w:w="1418" w:type="dxa"/>
          </w:tcPr>
          <w:p w:rsidR="00F075AE" w:rsidRPr="004A670A" w:rsidRDefault="00F075AE" w:rsidP="0001681E">
            <w:hyperlink r:id="rId9" w:history="1">
              <w:r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252771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F075AE" w:rsidRPr="006C27CF" w:rsidRDefault="00F075AE" w:rsidP="0001681E">
            <w:r w:rsidRPr="00C14466">
              <w:t>Психология и педагогика: опорные конспекты в помощь студентам</w:t>
            </w:r>
          </w:p>
        </w:tc>
        <w:tc>
          <w:tcPr>
            <w:tcW w:w="1985" w:type="dxa"/>
          </w:tcPr>
          <w:p w:rsidR="00F075AE" w:rsidRPr="006C27CF" w:rsidRDefault="00F075AE" w:rsidP="0001681E">
            <w:r>
              <w:t>Загайнова Е.В., Хацринова О.Ю., Старшинова Т.А., Иванов В.Г</w:t>
            </w:r>
          </w:p>
        </w:tc>
        <w:tc>
          <w:tcPr>
            <w:tcW w:w="1275" w:type="dxa"/>
          </w:tcPr>
          <w:p w:rsidR="00F075AE" w:rsidRPr="006C27CF" w:rsidRDefault="00F075AE" w:rsidP="0001681E">
            <w:r>
              <w:t>Казань: Издательство: КГТУ</w:t>
            </w:r>
          </w:p>
        </w:tc>
        <w:tc>
          <w:tcPr>
            <w:tcW w:w="993" w:type="dxa"/>
          </w:tcPr>
          <w:p w:rsidR="00F075AE" w:rsidRPr="006C27CF" w:rsidRDefault="00F075AE" w:rsidP="0001681E">
            <w:r>
              <w:t>2008</w:t>
            </w:r>
          </w:p>
        </w:tc>
        <w:tc>
          <w:tcPr>
            <w:tcW w:w="1275" w:type="dxa"/>
          </w:tcPr>
          <w:p w:rsidR="00F075AE" w:rsidRPr="006C27CF" w:rsidRDefault="00F075AE" w:rsidP="0001681E">
            <w:pPr>
              <w:jc w:val="center"/>
            </w:pPr>
          </w:p>
        </w:tc>
        <w:tc>
          <w:tcPr>
            <w:tcW w:w="1418" w:type="dxa"/>
          </w:tcPr>
          <w:p w:rsidR="00F075AE" w:rsidRPr="00252771" w:rsidRDefault="00F075AE" w:rsidP="0001681E">
            <w:hyperlink r:id="rId10" w:history="1">
              <w:r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4A670A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педагогика: учебно-методический комплекс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r w:rsidRPr="00F075AE">
              <w:t>Цибульникова В. 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r w:rsidRPr="00F075AE">
              <w:t>Москва: МПГУ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4E4F7F" w:rsidRDefault="00F075AE" w:rsidP="0001681E">
            <w: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4A670A" w:rsidRDefault="00F075AE" w:rsidP="0001681E">
            <w:hyperlink r:id="rId11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252771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Исхакова Ф.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252771" w:rsidRDefault="00F075AE" w:rsidP="0001681E">
            <w:hyperlink r:id="rId12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252771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 высшей школы: электронное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Солодова Г.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Кемерово: Кемеровский государственный университет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252771" w:rsidRDefault="00F075AE" w:rsidP="0001681E">
            <w:hyperlink r:id="rId13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252771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 общения: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Касимова Э.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252771" w:rsidRDefault="00F075AE" w:rsidP="0001681E">
            <w:hyperlink r:id="rId14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4A670A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педагогика: учебник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r w:rsidRPr="00F075AE">
              <w:t>Гуревич П.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r w:rsidRPr="00F075AE">
              <w:t>Москва: Юнити-Дана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4E4F7F" w:rsidRDefault="00F075AE" w:rsidP="0001681E">
            <w: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4A670A" w:rsidRDefault="00F075AE" w:rsidP="0001681E">
            <w:hyperlink r:id="rId15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</w:tbl>
    <w:p w:rsidR="00B629B0" w:rsidRDefault="00B629B0" w:rsidP="00B629B0">
      <w:pPr>
        <w:spacing w:line="360" w:lineRule="auto"/>
        <w:rPr>
          <w:b/>
          <w:bCs/>
        </w:rPr>
      </w:pPr>
    </w:p>
    <w:p w:rsidR="009B4746" w:rsidRDefault="009B4746" w:rsidP="007511D3">
      <w:pPr>
        <w:jc w:val="both"/>
        <w:rPr>
          <w:b/>
          <w:bCs/>
        </w:rPr>
      </w:pPr>
    </w:p>
    <w:p w:rsidR="00F075AE" w:rsidRDefault="00F075AE" w:rsidP="007511D3">
      <w:pPr>
        <w:jc w:val="both"/>
        <w:rPr>
          <w:b/>
          <w:bCs/>
        </w:rPr>
      </w:pPr>
    </w:p>
    <w:p w:rsidR="008411D1" w:rsidRDefault="008411D1" w:rsidP="008411D1">
      <w:pPr>
        <w:pStyle w:val="10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8411D1" w:rsidRPr="008411D1" w:rsidRDefault="008411D1" w:rsidP="008411D1">
      <w:pPr>
        <w:pStyle w:val="10"/>
        <w:widowControl w:val="0"/>
        <w:tabs>
          <w:tab w:val="left" w:pos="788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411D1" w:rsidRPr="003C0E55" w:rsidRDefault="008411D1" w:rsidP="008411D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:rsidR="008411D1" w:rsidRPr="003C0E55" w:rsidRDefault="008411D1" w:rsidP="008411D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:rsidR="008411D1" w:rsidRPr="003C0E55" w:rsidRDefault="008411D1" w:rsidP="008411D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:rsidR="008411D1" w:rsidRPr="003C0E55" w:rsidRDefault="008411D1" w:rsidP="008411D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:rsidR="008411D1" w:rsidRDefault="008411D1" w:rsidP="008411D1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:rsidR="00B629B0" w:rsidRPr="0002583E" w:rsidRDefault="00B629B0" w:rsidP="00B629B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1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629B0" w:rsidRPr="0002583E" w:rsidRDefault="00B629B0" w:rsidP="00B629B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2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629B0" w:rsidRPr="003C0E55" w:rsidRDefault="00B629B0" w:rsidP="008411D1">
      <w:pPr>
        <w:ind w:firstLine="244"/>
      </w:pPr>
    </w:p>
    <w:p w:rsidR="008411D1" w:rsidRPr="003C0E55" w:rsidRDefault="008411D1" w:rsidP="008411D1"/>
    <w:p w:rsidR="008411D1" w:rsidRPr="008411D1" w:rsidRDefault="008411D1" w:rsidP="008411D1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ПРАКТИКЕ:</w:t>
      </w:r>
    </w:p>
    <w:p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8411D1" w:rsidRPr="003C0E55" w:rsidRDefault="008411D1" w:rsidP="008411D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411D1" w:rsidRDefault="008411D1" w:rsidP="008411D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411D1" w:rsidRPr="003C0E55" w:rsidRDefault="008411D1" w:rsidP="008411D1">
      <w:pPr>
        <w:ind w:firstLine="567"/>
      </w:pPr>
    </w:p>
    <w:p w:rsidR="008411D1" w:rsidRPr="003C0E55" w:rsidRDefault="008411D1" w:rsidP="008411D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8411D1" w:rsidRPr="003C0E55" w:rsidRDefault="008411D1" w:rsidP="008411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8411D1" w:rsidRPr="003C0E55" w:rsidRDefault="008411D1" w:rsidP="008411D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8411D1" w:rsidRPr="003C0E55" w:rsidRDefault="008411D1" w:rsidP="008411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8411D1" w:rsidRPr="003C0E55" w:rsidRDefault="008411D1" w:rsidP="008411D1">
      <w:pPr>
        <w:ind w:left="760"/>
      </w:pPr>
      <w:r w:rsidRPr="003C0E55">
        <w:rPr>
          <w:rFonts w:eastAsia="WenQuanYi Micro Hei"/>
        </w:rPr>
        <w:t>Не используются</w:t>
      </w:r>
    </w:p>
    <w:p w:rsidR="008411D1" w:rsidRPr="003C0E55" w:rsidRDefault="008411D1" w:rsidP="008411D1">
      <w:pPr>
        <w:rPr>
          <w:b/>
          <w:bCs/>
        </w:rPr>
      </w:pPr>
    </w:p>
    <w:p w:rsidR="008411D1" w:rsidRDefault="008411D1" w:rsidP="008411D1">
      <w:pPr>
        <w:numPr>
          <w:ilvl w:val="0"/>
          <w:numId w:val="20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411D1" w:rsidRPr="003C0E55" w:rsidRDefault="008411D1" w:rsidP="008411D1">
      <w:pPr>
        <w:ind w:left="720"/>
      </w:pPr>
    </w:p>
    <w:p w:rsidR="008411D1" w:rsidRPr="003C0E55" w:rsidRDefault="008411D1" w:rsidP="008411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411D1" w:rsidRPr="003C0E55" w:rsidRDefault="008411D1" w:rsidP="008411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411D1" w:rsidRPr="003C0E55" w:rsidRDefault="008411D1" w:rsidP="008411D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411D1" w:rsidRDefault="008411D1" w:rsidP="008411D1">
      <w:pPr>
        <w:jc w:val="both"/>
        <w:rPr>
          <w:bCs/>
        </w:rPr>
      </w:pPr>
      <w:r>
        <w:rPr>
          <w:bCs/>
        </w:rPr>
        <w:br w:type="page"/>
      </w:r>
    </w:p>
    <w:p w:rsidR="003B5488" w:rsidRPr="00C8554B" w:rsidRDefault="003B5488" w:rsidP="00E5098F">
      <w:pPr>
        <w:spacing w:line="360" w:lineRule="auto"/>
        <w:rPr>
          <w:b/>
          <w:bCs/>
          <w:color w:val="FF0000"/>
        </w:rPr>
      </w:pPr>
    </w:p>
    <w:sectPr w:rsidR="003B5488" w:rsidRPr="00C8554B" w:rsidSect="00C26DA8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A4" w:rsidRDefault="00901DA4">
      <w:r>
        <w:separator/>
      </w:r>
    </w:p>
  </w:endnote>
  <w:endnote w:type="continuationSeparator" w:id="0">
    <w:p w:rsidR="00901DA4" w:rsidRDefault="0090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1D1" w:rsidRPr="00B5179D" w:rsidRDefault="008411D1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660A3E">
      <w:rPr>
        <w:noProof/>
        <w:sz w:val="20"/>
        <w:szCs w:val="20"/>
      </w:rPr>
      <w:t>9</w:t>
    </w:r>
    <w:r w:rsidRPr="00B5179D">
      <w:rPr>
        <w:sz w:val="20"/>
        <w:szCs w:val="20"/>
      </w:rPr>
      <w:fldChar w:fldCharType="end"/>
    </w:r>
  </w:p>
  <w:p w:rsidR="008411D1" w:rsidRDefault="008411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A4" w:rsidRDefault="00901DA4">
      <w:r>
        <w:separator/>
      </w:r>
    </w:p>
  </w:footnote>
  <w:footnote w:type="continuationSeparator" w:id="0">
    <w:p w:rsidR="00901DA4" w:rsidRDefault="0090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E6389"/>
    <w:multiLevelType w:val="hybridMultilevel"/>
    <w:tmpl w:val="335A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044CE"/>
    <w:multiLevelType w:val="hybridMultilevel"/>
    <w:tmpl w:val="1580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4469"/>
    <w:multiLevelType w:val="hybridMultilevel"/>
    <w:tmpl w:val="6478D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D51EF3"/>
    <w:multiLevelType w:val="multilevel"/>
    <w:tmpl w:val="1FAC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E419E"/>
    <w:multiLevelType w:val="multilevel"/>
    <w:tmpl w:val="336E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82CAB"/>
    <w:multiLevelType w:val="multilevel"/>
    <w:tmpl w:val="927A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2216C1"/>
    <w:multiLevelType w:val="hybridMultilevel"/>
    <w:tmpl w:val="1580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343CB"/>
    <w:multiLevelType w:val="multilevel"/>
    <w:tmpl w:val="E448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C83321"/>
    <w:multiLevelType w:val="multilevel"/>
    <w:tmpl w:val="8E62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930CC"/>
    <w:multiLevelType w:val="hybridMultilevel"/>
    <w:tmpl w:val="6848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53ABE"/>
    <w:multiLevelType w:val="multilevel"/>
    <w:tmpl w:val="B3DA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E95D03"/>
    <w:multiLevelType w:val="multilevel"/>
    <w:tmpl w:val="2B88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7"/>
  </w:num>
  <w:num w:numId="3">
    <w:abstractNumId w:val="29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1"/>
  </w:num>
  <w:num w:numId="7">
    <w:abstractNumId w:val="5"/>
  </w:num>
  <w:num w:numId="8">
    <w:abstractNumId w:val="18"/>
  </w:num>
  <w:num w:numId="9">
    <w:abstractNumId w:val="12"/>
  </w:num>
  <w:num w:numId="10">
    <w:abstractNumId w:val="13"/>
  </w:num>
  <w:num w:numId="11">
    <w:abstractNumId w:val="21"/>
  </w:num>
  <w:num w:numId="12">
    <w:abstractNumId w:val="9"/>
  </w:num>
  <w:num w:numId="13">
    <w:abstractNumId w:val="11"/>
  </w:num>
  <w:num w:numId="14">
    <w:abstractNumId w:val="7"/>
  </w:num>
  <w:num w:numId="15">
    <w:abstractNumId w:val="6"/>
  </w:num>
  <w:num w:numId="16">
    <w:abstractNumId w:val="10"/>
  </w:num>
  <w:num w:numId="17">
    <w:abstractNumId w:val="20"/>
  </w:num>
  <w:num w:numId="18">
    <w:abstractNumId w:val="0"/>
  </w:num>
  <w:num w:numId="19">
    <w:abstractNumId w:val="1"/>
  </w:num>
  <w:num w:numId="20">
    <w:abstractNumId w:val="15"/>
  </w:num>
  <w:num w:numId="21">
    <w:abstractNumId w:val="24"/>
  </w:num>
  <w:num w:numId="22">
    <w:abstractNumId w:val="2"/>
  </w:num>
  <w:num w:numId="23">
    <w:abstractNumId w:val="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4"/>
  </w:num>
  <w:num w:numId="27">
    <w:abstractNumId w:val="23"/>
  </w:num>
  <w:num w:numId="28">
    <w:abstractNumId w:val="28"/>
  </w:num>
  <w:num w:numId="29">
    <w:abstractNumId w:val="22"/>
  </w:num>
  <w:num w:numId="30">
    <w:abstractNumId w:val="8"/>
  </w:num>
  <w:num w:numId="31">
    <w:abstractNumId w:val="30"/>
  </w:num>
  <w:num w:numId="3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325A8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14CF"/>
    <w:rsid w:val="00074E6F"/>
    <w:rsid w:val="00076CE0"/>
    <w:rsid w:val="00080264"/>
    <w:rsid w:val="00080749"/>
    <w:rsid w:val="000878D2"/>
    <w:rsid w:val="0009556D"/>
    <w:rsid w:val="000B12C2"/>
    <w:rsid w:val="000B1837"/>
    <w:rsid w:val="000B3B28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E3C52"/>
    <w:rsid w:val="001E4E33"/>
    <w:rsid w:val="001F09B3"/>
    <w:rsid w:val="00204E5A"/>
    <w:rsid w:val="00204E60"/>
    <w:rsid w:val="002104F8"/>
    <w:rsid w:val="00212079"/>
    <w:rsid w:val="00214166"/>
    <w:rsid w:val="002152A6"/>
    <w:rsid w:val="0021569F"/>
    <w:rsid w:val="002171AE"/>
    <w:rsid w:val="00220028"/>
    <w:rsid w:val="00221229"/>
    <w:rsid w:val="0022757E"/>
    <w:rsid w:val="00230C95"/>
    <w:rsid w:val="0023651E"/>
    <w:rsid w:val="00241D54"/>
    <w:rsid w:val="00242A89"/>
    <w:rsid w:val="00246A81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16F3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4CCC"/>
    <w:rsid w:val="003300DA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B5488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E35"/>
    <w:rsid w:val="00416031"/>
    <w:rsid w:val="00434012"/>
    <w:rsid w:val="00437AE5"/>
    <w:rsid w:val="0044027D"/>
    <w:rsid w:val="0044039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6A07"/>
    <w:rsid w:val="004A6AE6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396F"/>
    <w:rsid w:val="004F2EE8"/>
    <w:rsid w:val="004F3ED9"/>
    <w:rsid w:val="004F4A23"/>
    <w:rsid w:val="005014D2"/>
    <w:rsid w:val="00501960"/>
    <w:rsid w:val="00502FE7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63D93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5C81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6770"/>
    <w:rsid w:val="00660A3E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6F7D73"/>
    <w:rsid w:val="007048F5"/>
    <w:rsid w:val="0070492D"/>
    <w:rsid w:val="00710144"/>
    <w:rsid w:val="00726F50"/>
    <w:rsid w:val="00734819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99D"/>
    <w:rsid w:val="007C332A"/>
    <w:rsid w:val="007C448F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626D"/>
    <w:rsid w:val="008102D2"/>
    <w:rsid w:val="00812120"/>
    <w:rsid w:val="00814A72"/>
    <w:rsid w:val="008151C0"/>
    <w:rsid w:val="008158B5"/>
    <w:rsid w:val="00817005"/>
    <w:rsid w:val="00822D05"/>
    <w:rsid w:val="0082375C"/>
    <w:rsid w:val="0082383C"/>
    <w:rsid w:val="008238E7"/>
    <w:rsid w:val="00825A41"/>
    <w:rsid w:val="00827AD6"/>
    <w:rsid w:val="00830585"/>
    <w:rsid w:val="0083361E"/>
    <w:rsid w:val="0083699D"/>
    <w:rsid w:val="008411D1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5016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1DA4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367E"/>
    <w:rsid w:val="009A16E3"/>
    <w:rsid w:val="009A3949"/>
    <w:rsid w:val="009A7939"/>
    <w:rsid w:val="009A7979"/>
    <w:rsid w:val="009B305C"/>
    <w:rsid w:val="009B4746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CF4"/>
    <w:rsid w:val="00A573F3"/>
    <w:rsid w:val="00A63C0A"/>
    <w:rsid w:val="00A64D15"/>
    <w:rsid w:val="00A64DCE"/>
    <w:rsid w:val="00A651A3"/>
    <w:rsid w:val="00A72FF3"/>
    <w:rsid w:val="00A7735E"/>
    <w:rsid w:val="00A80898"/>
    <w:rsid w:val="00A814F5"/>
    <w:rsid w:val="00A81AE3"/>
    <w:rsid w:val="00A82465"/>
    <w:rsid w:val="00A82E4F"/>
    <w:rsid w:val="00A8773A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364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29B0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DA8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4205"/>
    <w:rsid w:val="00D40FAF"/>
    <w:rsid w:val="00D536F4"/>
    <w:rsid w:val="00D5380E"/>
    <w:rsid w:val="00D5519E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3BED"/>
    <w:rsid w:val="00E00305"/>
    <w:rsid w:val="00E06A01"/>
    <w:rsid w:val="00E06C4E"/>
    <w:rsid w:val="00E07117"/>
    <w:rsid w:val="00E0719F"/>
    <w:rsid w:val="00E07958"/>
    <w:rsid w:val="00E13A81"/>
    <w:rsid w:val="00E16245"/>
    <w:rsid w:val="00E22CB3"/>
    <w:rsid w:val="00E4417B"/>
    <w:rsid w:val="00E50039"/>
    <w:rsid w:val="00E5098F"/>
    <w:rsid w:val="00E56622"/>
    <w:rsid w:val="00E71783"/>
    <w:rsid w:val="00E72A74"/>
    <w:rsid w:val="00E75919"/>
    <w:rsid w:val="00E81D1D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023D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075AE"/>
    <w:rsid w:val="00F11992"/>
    <w:rsid w:val="00F15CD1"/>
    <w:rsid w:val="00F166C7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D79134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4">
    <w:name w:val="heading 4"/>
    <w:basedOn w:val="a0"/>
    <w:link w:val="40"/>
    <w:uiPriority w:val="9"/>
    <w:qFormat/>
    <w:locked/>
    <w:rsid w:val="00660A3E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C26D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A6AE6"/>
    <w:rPr>
      <w:rFonts w:cs="Courier New"/>
    </w:rPr>
  </w:style>
  <w:style w:type="paragraph" w:customStyle="1" w:styleId="WW-">
    <w:name w:val="WW-Базовый"/>
    <w:rsid w:val="000B3B2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40">
    <w:name w:val="Заголовок 4 Знак"/>
    <w:basedOn w:val="a1"/>
    <w:link w:val="4"/>
    <w:uiPriority w:val="9"/>
    <w:rsid w:val="00660A3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0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1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39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5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B5F8-70B5-44A7-8D9B-221EEF85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2</cp:revision>
  <cp:lastPrinted>2016-03-21T10:31:00Z</cp:lastPrinted>
  <dcterms:created xsi:type="dcterms:W3CDTF">2022-03-31T13:02:00Z</dcterms:created>
  <dcterms:modified xsi:type="dcterms:W3CDTF">2022-03-31T13:02:00Z</dcterms:modified>
</cp:coreProperties>
</file>