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D7273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7C4E2B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0ACF776E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4256617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39CA63DC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2465D12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115A406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64278BB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F1E963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7374C418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6193B4F1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7A9174D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522E12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Большаков</w:t>
      </w:r>
    </w:p>
    <w:p w14:paraId="393D310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B8EC55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F36693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57004B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5723CE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4A97EC0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414758A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922009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51DCC79" w14:textId="77777777" w:rsidR="00DA69B7" w:rsidRPr="00C11022" w:rsidRDefault="005D1B00" w:rsidP="00DA69B7">
      <w:pPr>
        <w:tabs>
          <w:tab w:val="left" w:pos="3822"/>
        </w:tabs>
        <w:jc w:val="center"/>
        <w:rPr>
          <w:bCs/>
          <w:sz w:val="24"/>
          <w:highlight w:val="yellow"/>
        </w:rPr>
      </w:pPr>
      <w:r w:rsidRPr="005D1B00">
        <w:rPr>
          <w:b/>
          <w:color w:val="000000"/>
          <w:sz w:val="24"/>
          <w:szCs w:val="24"/>
        </w:rPr>
        <w:t>Б</w:t>
      </w:r>
      <w:proofErr w:type="gramStart"/>
      <w:r w:rsidRPr="005D1B00">
        <w:rPr>
          <w:b/>
          <w:color w:val="000000"/>
          <w:sz w:val="24"/>
          <w:szCs w:val="24"/>
        </w:rPr>
        <w:t>1.В.04.ДВ</w:t>
      </w:r>
      <w:proofErr w:type="gramEnd"/>
      <w:r w:rsidRPr="005D1B00">
        <w:rPr>
          <w:b/>
          <w:color w:val="000000"/>
          <w:sz w:val="24"/>
          <w:szCs w:val="24"/>
        </w:rPr>
        <w:t>.05.02</w:t>
      </w:r>
      <w:r>
        <w:rPr>
          <w:b/>
          <w:color w:val="000000"/>
          <w:sz w:val="24"/>
          <w:szCs w:val="24"/>
        </w:rPr>
        <w:t xml:space="preserve"> </w:t>
      </w:r>
      <w:r w:rsidR="00DA69B7" w:rsidRPr="00C11022">
        <w:rPr>
          <w:b/>
          <w:bCs/>
          <w:caps/>
          <w:kern w:val="24"/>
          <w:sz w:val="24"/>
          <w:szCs w:val="24"/>
        </w:rPr>
        <w:t>СОВРЕМЕННЫЕ ПРОБЛЕМЫ ФИЛОСОФИИ (МОДУЛЬ):</w:t>
      </w:r>
    </w:p>
    <w:p w14:paraId="587EC5CD" w14:textId="77777777" w:rsidR="00920D08" w:rsidRPr="00191336" w:rsidRDefault="005D1B00" w:rsidP="00920D08">
      <w:pPr>
        <w:spacing w:line="240" w:lineRule="auto"/>
        <w:jc w:val="center"/>
        <w:rPr>
          <w:sz w:val="24"/>
          <w:szCs w:val="24"/>
          <w:highlight w:val="yellow"/>
        </w:rPr>
      </w:pPr>
      <w:r w:rsidRPr="005D1B00">
        <w:rPr>
          <w:b/>
          <w:color w:val="000000"/>
          <w:sz w:val="24"/>
          <w:szCs w:val="24"/>
        </w:rPr>
        <w:t>ДИАЛОГ ЗАПАДНОЙ И ВОСТОЧНОЙ ФИЛОСОФСКИХ ТРАДИЦИЙ</w:t>
      </w:r>
    </w:p>
    <w:p w14:paraId="127734D9" w14:textId="77777777" w:rsidR="00920D08" w:rsidRPr="00191336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  <w:highlight w:val="yellow"/>
        </w:rPr>
      </w:pPr>
    </w:p>
    <w:p w14:paraId="0233277A" w14:textId="77777777" w:rsidR="00920D08" w:rsidRPr="00191336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  <w:highlight w:val="yellow"/>
        </w:rPr>
      </w:pPr>
    </w:p>
    <w:p w14:paraId="7F7E2119" w14:textId="77777777" w:rsidR="00920D08" w:rsidRPr="008C3C1C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24C8BB9D" w14:textId="77777777" w:rsidR="00920D08" w:rsidRPr="008C3C1C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Направление подготовки</w:t>
      </w:r>
      <w:r w:rsidRPr="008C3C1C">
        <w:rPr>
          <w:b/>
          <w:sz w:val="24"/>
          <w:szCs w:val="24"/>
        </w:rPr>
        <w:t xml:space="preserve"> </w:t>
      </w:r>
      <w:r w:rsidR="00D77753" w:rsidRPr="008C3C1C">
        <w:rPr>
          <w:b/>
          <w:sz w:val="24"/>
          <w:szCs w:val="24"/>
        </w:rPr>
        <w:t>4</w:t>
      </w:r>
      <w:r w:rsidRPr="008C3C1C">
        <w:rPr>
          <w:b/>
          <w:sz w:val="24"/>
          <w:szCs w:val="24"/>
        </w:rPr>
        <w:t xml:space="preserve">7.03.01 </w:t>
      </w:r>
      <w:r w:rsidR="00D77753" w:rsidRPr="008C3C1C">
        <w:rPr>
          <w:b/>
          <w:sz w:val="24"/>
          <w:szCs w:val="24"/>
        </w:rPr>
        <w:t>Философия</w:t>
      </w:r>
    </w:p>
    <w:p w14:paraId="43D2466F" w14:textId="77777777" w:rsidR="00920D08" w:rsidRPr="008C3C1C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 xml:space="preserve">Направленность (профиль) </w:t>
      </w:r>
      <w:r w:rsidRPr="008C3C1C">
        <w:rPr>
          <w:b/>
          <w:sz w:val="24"/>
          <w:szCs w:val="24"/>
        </w:rPr>
        <w:t>Общий</w:t>
      </w:r>
    </w:p>
    <w:p w14:paraId="74E4E657" w14:textId="77777777" w:rsidR="00920D08" w:rsidRPr="00191336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  <w:highlight w:val="yellow"/>
        </w:rPr>
      </w:pPr>
    </w:p>
    <w:p w14:paraId="0C658587" w14:textId="77777777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8C3C1C">
        <w:rPr>
          <w:bCs/>
          <w:sz w:val="24"/>
          <w:szCs w:val="24"/>
        </w:rPr>
        <w:t xml:space="preserve">(год </w:t>
      </w:r>
      <w:r w:rsidR="005B5E17" w:rsidRPr="008C3C1C">
        <w:rPr>
          <w:bCs/>
          <w:sz w:val="24"/>
          <w:szCs w:val="24"/>
        </w:rPr>
        <w:t>начала подготовки</w:t>
      </w:r>
      <w:r w:rsidRPr="008C3C1C">
        <w:rPr>
          <w:bCs/>
          <w:sz w:val="24"/>
          <w:szCs w:val="24"/>
        </w:rPr>
        <w:t xml:space="preserve"> – 20</w:t>
      </w:r>
      <w:r w:rsidR="00191336" w:rsidRPr="008C3C1C">
        <w:rPr>
          <w:bCs/>
          <w:sz w:val="24"/>
          <w:szCs w:val="24"/>
        </w:rPr>
        <w:t>21</w:t>
      </w:r>
      <w:r w:rsidRPr="008C3C1C">
        <w:rPr>
          <w:bCs/>
          <w:sz w:val="24"/>
          <w:szCs w:val="24"/>
        </w:rPr>
        <w:t>)</w:t>
      </w:r>
    </w:p>
    <w:p w14:paraId="2DC05181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60383F3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0FE9E31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AB891D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5C095D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84128A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6C2714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C818BD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0DF5E8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43B02B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6E4090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53A8C7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22B529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30BA4B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0BB267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6BEE11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3CD3A7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348E52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E8BB2F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05C9866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B4F5A8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0E507583" w14:textId="77777777"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202</w:t>
      </w:r>
      <w:r w:rsidR="009B4394" w:rsidRPr="008C3C1C">
        <w:rPr>
          <w:sz w:val="24"/>
          <w:szCs w:val="24"/>
        </w:rPr>
        <w:t>1</w:t>
      </w:r>
    </w:p>
    <w:p w14:paraId="3FB8EA39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FE590F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3FAB71CF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2F39F87A" w14:textId="77777777" w:rsidR="00920D0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5DFE37D6" w14:textId="77777777" w:rsidR="00920D08" w:rsidRPr="007723E4" w:rsidRDefault="00920D08" w:rsidP="00C61480">
      <w:pPr>
        <w:pStyle w:val="a7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1D76A2A5" w14:textId="77777777" w:rsidTr="007E4D34">
        <w:trPr>
          <w:trHeight w:val="858"/>
        </w:trPr>
        <w:tc>
          <w:tcPr>
            <w:tcW w:w="993" w:type="dxa"/>
            <w:shd w:val="clear" w:color="auto" w:fill="auto"/>
          </w:tcPr>
          <w:p w14:paraId="7CB0EC92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2A70A975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3F21B044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0A73F47A" w14:textId="77777777" w:rsidR="00920D08" w:rsidRPr="007723E4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51178" w:rsidRPr="003C0E55" w14:paraId="57A40D33" w14:textId="77777777" w:rsidTr="00F830D1">
        <w:trPr>
          <w:trHeight w:val="985"/>
        </w:trPr>
        <w:tc>
          <w:tcPr>
            <w:tcW w:w="993" w:type="dxa"/>
            <w:vMerge w:val="restart"/>
            <w:shd w:val="clear" w:color="auto" w:fill="auto"/>
          </w:tcPr>
          <w:p w14:paraId="6B4A61DD" w14:textId="77777777" w:rsidR="00C51178" w:rsidRPr="0095632D" w:rsidRDefault="00C51178" w:rsidP="00F830D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178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1F9957E5" w14:textId="77777777" w:rsidR="00C51178" w:rsidRPr="00BA694C" w:rsidRDefault="00C51178" w:rsidP="005671B7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Способен воспринимать  межкультурное разнообразие общества в социально-историческом, этическом и философских контекстах</w:t>
            </w:r>
          </w:p>
        </w:tc>
        <w:tc>
          <w:tcPr>
            <w:tcW w:w="4961" w:type="dxa"/>
          </w:tcPr>
          <w:p w14:paraId="58CDA25D" w14:textId="77777777" w:rsidR="00C51178" w:rsidRPr="00BA694C" w:rsidRDefault="00C51178" w:rsidP="00C51178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ИУК-5.1. Знает: </w:t>
            </w:r>
          </w:p>
          <w:p w14:paraId="63DAB023" w14:textId="77777777" w:rsidR="00C51178" w:rsidRPr="00BA694C" w:rsidRDefault="00C51178" w:rsidP="00C51178">
            <w:pPr>
              <w:ind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природу и условия межкультурного разнообразия общества в социально-историческом, этическом и философских контекстах</w:t>
            </w:r>
          </w:p>
        </w:tc>
      </w:tr>
      <w:tr w:rsidR="00C51178" w:rsidRPr="003C0E55" w14:paraId="5DC85CAA" w14:textId="77777777" w:rsidTr="007E4D34">
        <w:trPr>
          <w:trHeight w:val="985"/>
        </w:trPr>
        <w:tc>
          <w:tcPr>
            <w:tcW w:w="993" w:type="dxa"/>
            <w:vMerge/>
            <w:shd w:val="clear" w:color="auto" w:fill="auto"/>
          </w:tcPr>
          <w:p w14:paraId="4B9B393D" w14:textId="77777777" w:rsidR="00C51178" w:rsidRPr="0051528C" w:rsidRDefault="00C51178" w:rsidP="00F830D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1CEFBF97" w14:textId="77777777" w:rsidR="00C51178" w:rsidRDefault="00C51178" w:rsidP="00F830D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495C2F2" w14:textId="77777777" w:rsidR="00C51178" w:rsidRPr="00BA694C" w:rsidRDefault="00C51178" w:rsidP="00C51178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ИУК-5.2. Умеет:</w:t>
            </w:r>
          </w:p>
          <w:p w14:paraId="70649581" w14:textId="77777777" w:rsidR="00C51178" w:rsidRPr="00275F79" w:rsidRDefault="00C51178" w:rsidP="00F830D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корректно воспринимать  межкультурное разнообразие общества в социально-историческом, этическом и философских контекстах</w:t>
            </w:r>
          </w:p>
        </w:tc>
      </w:tr>
      <w:tr w:rsidR="00C51178" w:rsidRPr="003C0E55" w14:paraId="17C92576" w14:textId="77777777" w:rsidTr="007E4D34">
        <w:trPr>
          <w:trHeight w:val="985"/>
        </w:trPr>
        <w:tc>
          <w:tcPr>
            <w:tcW w:w="993" w:type="dxa"/>
            <w:vMerge/>
            <w:shd w:val="clear" w:color="auto" w:fill="auto"/>
          </w:tcPr>
          <w:p w14:paraId="6A97C7B0" w14:textId="77777777" w:rsidR="00C51178" w:rsidRPr="0051528C" w:rsidRDefault="00C51178" w:rsidP="00F830D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5BD49449" w14:textId="77777777" w:rsidR="00C51178" w:rsidRDefault="00C51178" w:rsidP="00F830D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5499D33" w14:textId="77777777" w:rsidR="00C51178" w:rsidRPr="00BA694C" w:rsidRDefault="00C51178" w:rsidP="00C51178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ИУК-5.3. Владеет:</w:t>
            </w:r>
          </w:p>
          <w:p w14:paraId="7420577C" w14:textId="77777777" w:rsidR="00C51178" w:rsidRPr="00275F79" w:rsidRDefault="00C51178" w:rsidP="00F830D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навыками корректного восприятия  межкультурного разнообразия общества в социально-историческом, этическом и философских контекстах</w:t>
            </w:r>
          </w:p>
        </w:tc>
      </w:tr>
      <w:tr w:rsidR="00C51178" w:rsidRPr="003C0E55" w14:paraId="7AA7D518" w14:textId="77777777" w:rsidTr="00F830D1">
        <w:trPr>
          <w:trHeight w:val="985"/>
        </w:trPr>
        <w:tc>
          <w:tcPr>
            <w:tcW w:w="993" w:type="dxa"/>
            <w:vMerge w:val="restart"/>
            <w:shd w:val="clear" w:color="auto" w:fill="auto"/>
          </w:tcPr>
          <w:p w14:paraId="1AAEEB9F" w14:textId="77777777" w:rsidR="00C51178" w:rsidRPr="0051528C" w:rsidRDefault="00C51178" w:rsidP="008E3EC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178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4391FEBD" w14:textId="77777777" w:rsidR="00C51178" w:rsidRPr="00BA694C" w:rsidRDefault="00C51178" w:rsidP="00C51178">
            <w:pPr>
              <w:ind w:firstLine="0"/>
              <w:rPr>
                <w:sz w:val="28"/>
              </w:rPr>
            </w:pPr>
            <w:r w:rsidRPr="00BA694C">
              <w:rPr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961" w:type="dxa"/>
          </w:tcPr>
          <w:p w14:paraId="52E6798B" w14:textId="77777777" w:rsidR="00C51178" w:rsidRPr="00BA694C" w:rsidRDefault="00C51178" w:rsidP="00C51178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ИПК-3.1. Знает: </w:t>
            </w:r>
          </w:p>
          <w:p w14:paraId="6ED19E03" w14:textId="77777777" w:rsidR="00C51178" w:rsidRPr="00BA694C" w:rsidRDefault="00C51178" w:rsidP="00C51178">
            <w:pPr>
              <w:ind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теоретико-методологические основы применения предметных знаний при реализации образовательного процесса</w:t>
            </w:r>
          </w:p>
        </w:tc>
      </w:tr>
      <w:tr w:rsidR="00C51178" w:rsidRPr="003C0E55" w14:paraId="1DDBB840" w14:textId="77777777" w:rsidTr="007E4D34">
        <w:trPr>
          <w:trHeight w:val="985"/>
        </w:trPr>
        <w:tc>
          <w:tcPr>
            <w:tcW w:w="993" w:type="dxa"/>
            <w:vMerge/>
            <w:shd w:val="clear" w:color="auto" w:fill="auto"/>
          </w:tcPr>
          <w:p w14:paraId="13A6EB3D" w14:textId="77777777" w:rsidR="00C51178" w:rsidRPr="0051528C" w:rsidRDefault="00C51178" w:rsidP="008E3EC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059B3DD5" w14:textId="77777777" w:rsidR="00C51178" w:rsidRPr="00BA694C" w:rsidRDefault="00C51178" w:rsidP="008E3EC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F9FD079" w14:textId="77777777" w:rsidR="00C51178" w:rsidRPr="00BA694C" w:rsidRDefault="00C51178" w:rsidP="00C51178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ИПК-3.2. Умеет:</w:t>
            </w:r>
          </w:p>
          <w:p w14:paraId="210D7F5C" w14:textId="77777777" w:rsidR="00C51178" w:rsidRPr="00275F79" w:rsidRDefault="00C51178" w:rsidP="008E3ECA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эффективно применять предметные знания при реализации образовательного процесса</w:t>
            </w:r>
          </w:p>
        </w:tc>
      </w:tr>
      <w:tr w:rsidR="00C51178" w:rsidRPr="003C0E55" w14:paraId="4942D587" w14:textId="77777777" w:rsidTr="007E4D34">
        <w:trPr>
          <w:trHeight w:val="985"/>
        </w:trPr>
        <w:tc>
          <w:tcPr>
            <w:tcW w:w="993" w:type="dxa"/>
            <w:vMerge/>
            <w:shd w:val="clear" w:color="auto" w:fill="auto"/>
          </w:tcPr>
          <w:p w14:paraId="11384233" w14:textId="77777777" w:rsidR="00C51178" w:rsidRPr="0051528C" w:rsidRDefault="00C51178" w:rsidP="008E3EC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365054ED" w14:textId="77777777" w:rsidR="00C51178" w:rsidRPr="00BA694C" w:rsidRDefault="00C51178" w:rsidP="008E3EC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2D6DCFE" w14:textId="77777777" w:rsidR="00C51178" w:rsidRPr="00BA694C" w:rsidRDefault="00C51178" w:rsidP="00C51178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ИПК-3.3. Владеет:</w:t>
            </w:r>
          </w:p>
          <w:p w14:paraId="47E8CE65" w14:textId="77777777" w:rsidR="00C51178" w:rsidRPr="00275F79" w:rsidRDefault="00C51178" w:rsidP="008E3ECA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навыками эффективного применения предметных знаний при реализации образовательного процесса</w:t>
            </w:r>
          </w:p>
        </w:tc>
      </w:tr>
      <w:tr w:rsidR="00C51178" w:rsidRPr="003C0E55" w14:paraId="333F312B" w14:textId="77777777" w:rsidTr="00F830D1">
        <w:trPr>
          <w:trHeight w:val="985"/>
        </w:trPr>
        <w:tc>
          <w:tcPr>
            <w:tcW w:w="993" w:type="dxa"/>
            <w:vMerge w:val="restart"/>
            <w:shd w:val="clear" w:color="auto" w:fill="auto"/>
          </w:tcPr>
          <w:p w14:paraId="240677E8" w14:textId="77777777" w:rsidR="00C51178" w:rsidRPr="0051528C" w:rsidRDefault="00C51178" w:rsidP="008E3EC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178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2732CD49" w14:textId="77777777" w:rsidR="00C51178" w:rsidRPr="00BA694C" w:rsidRDefault="00C51178" w:rsidP="00C51178">
            <w:pPr>
              <w:ind w:firstLine="0"/>
              <w:rPr>
                <w:sz w:val="28"/>
              </w:rPr>
            </w:pPr>
            <w:r w:rsidRPr="00BA694C">
              <w:rPr>
                <w:sz w:val="24"/>
                <w:szCs w:val="24"/>
              </w:rPr>
              <w:t>Способен организовывать деятельность обучающихся, направленную на развитие интереса к учебному предмету в рамках урочной и внеурочной деятельности</w:t>
            </w:r>
          </w:p>
        </w:tc>
        <w:tc>
          <w:tcPr>
            <w:tcW w:w="4961" w:type="dxa"/>
          </w:tcPr>
          <w:p w14:paraId="62FA205E" w14:textId="77777777" w:rsidR="00C51178" w:rsidRPr="00BA694C" w:rsidRDefault="00C51178" w:rsidP="00C51178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ИПК-4.1. Знает:</w:t>
            </w:r>
          </w:p>
          <w:p w14:paraId="30B88E7D" w14:textId="77777777" w:rsidR="00C51178" w:rsidRPr="00BA694C" w:rsidRDefault="00C51178" w:rsidP="00C51178">
            <w:pPr>
              <w:ind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принципы и методы организации деятельности обучающихся, направленной на развитие интереса к учебному предмету в рамках урочной и внеурочной деятельности </w:t>
            </w:r>
          </w:p>
        </w:tc>
      </w:tr>
      <w:tr w:rsidR="00C51178" w:rsidRPr="003C0E55" w14:paraId="2FA8A4DD" w14:textId="77777777" w:rsidTr="007E4D34">
        <w:trPr>
          <w:trHeight w:val="985"/>
        </w:trPr>
        <w:tc>
          <w:tcPr>
            <w:tcW w:w="993" w:type="dxa"/>
            <w:vMerge/>
            <w:shd w:val="clear" w:color="auto" w:fill="auto"/>
          </w:tcPr>
          <w:p w14:paraId="1A4E1DB5" w14:textId="77777777" w:rsidR="00C51178" w:rsidRPr="0051528C" w:rsidRDefault="00C51178" w:rsidP="008E3EC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41D66F7D" w14:textId="77777777" w:rsidR="00C51178" w:rsidRDefault="00C51178" w:rsidP="008E3EC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A7FD3DE" w14:textId="77777777" w:rsidR="00C51178" w:rsidRPr="00BA694C" w:rsidRDefault="00C51178" w:rsidP="00C51178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ИПК-4.2. Умеет:</w:t>
            </w:r>
          </w:p>
          <w:p w14:paraId="74EFD418" w14:textId="77777777" w:rsidR="00C51178" w:rsidRPr="00275F79" w:rsidRDefault="00C51178" w:rsidP="008E3ECA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эффективно и обоснованно организовывать деятельность обучающихся, направленную на развитие интереса к учебному предмету в рамках урочной и внеурочной деятельности</w:t>
            </w:r>
          </w:p>
        </w:tc>
      </w:tr>
      <w:tr w:rsidR="00C51178" w:rsidRPr="003C0E55" w14:paraId="651316F0" w14:textId="77777777" w:rsidTr="007E4D34">
        <w:trPr>
          <w:trHeight w:val="985"/>
        </w:trPr>
        <w:tc>
          <w:tcPr>
            <w:tcW w:w="993" w:type="dxa"/>
            <w:vMerge/>
            <w:shd w:val="clear" w:color="auto" w:fill="auto"/>
          </w:tcPr>
          <w:p w14:paraId="73C98DC5" w14:textId="77777777" w:rsidR="00C51178" w:rsidRPr="0051528C" w:rsidRDefault="00C51178" w:rsidP="008E3EC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1650B674" w14:textId="77777777" w:rsidR="00C51178" w:rsidRDefault="00C51178" w:rsidP="008E3EC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1744B98" w14:textId="77777777" w:rsidR="00C51178" w:rsidRPr="00BA694C" w:rsidRDefault="00C51178" w:rsidP="00C51178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ИПК-4.3. Владеет:</w:t>
            </w:r>
          </w:p>
          <w:p w14:paraId="5584DCAF" w14:textId="77777777" w:rsidR="00C51178" w:rsidRPr="00275F79" w:rsidRDefault="00C51178" w:rsidP="008E3ECA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 xml:space="preserve">навыками эффективной и обоснованной организации деятельности обучающихся, направленной на развитие интереса к учебному предмету в рамках урочной и </w:t>
            </w:r>
            <w:r w:rsidRPr="00BA694C">
              <w:rPr>
                <w:sz w:val="24"/>
                <w:szCs w:val="24"/>
              </w:rPr>
              <w:lastRenderedPageBreak/>
              <w:t>внеурочной деятельности</w:t>
            </w:r>
          </w:p>
        </w:tc>
      </w:tr>
      <w:tr w:rsidR="00C51178" w:rsidRPr="003C0E55" w14:paraId="34FE52C3" w14:textId="77777777" w:rsidTr="00F830D1">
        <w:trPr>
          <w:trHeight w:val="985"/>
        </w:trPr>
        <w:tc>
          <w:tcPr>
            <w:tcW w:w="993" w:type="dxa"/>
            <w:vMerge w:val="restart"/>
            <w:shd w:val="clear" w:color="auto" w:fill="auto"/>
          </w:tcPr>
          <w:p w14:paraId="2863EE93" w14:textId="77777777" w:rsidR="00C51178" w:rsidRPr="0051528C" w:rsidRDefault="00C51178" w:rsidP="008E3EC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ПК-11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1CC43AC5" w14:textId="77777777" w:rsidR="00C51178" w:rsidRPr="00BA694C" w:rsidRDefault="00C51178" w:rsidP="00C51178">
            <w:pPr>
              <w:ind w:firstLine="0"/>
              <w:rPr>
                <w:sz w:val="28"/>
              </w:rPr>
            </w:pPr>
            <w:r w:rsidRPr="00BA694C">
              <w:rPr>
                <w:sz w:val="24"/>
                <w:szCs w:val="24"/>
              </w:rPr>
              <w:t>Способен применять философские концепции для анализа философских проблем и поиска путей их решения</w:t>
            </w:r>
          </w:p>
        </w:tc>
        <w:tc>
          <w:tcPr>
            <w:tcW w:w="4961" w:type="dxa"/>
          </w:tcPr>
          <w:p w14:paraId="2F0F6857" w14:textId="77777777" w:rsidR="00C51178" w:rsidRPr="00BA694C" w:rsidRDefault="00C51178" w:rsidP="00C51178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ИПК-11.1. Знает: </w:t>
            </w:r>
          </w:p>
          <w:p w14:paraId="7D22A419" w14:textId="77777777" w:rsidR="00C51178" w:rsidRPr="00BA694C" w:rsidRDefault="00C51178" w:rsidP="00C51178">
            <w:pPr>
              <w:ind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принципы применения философских концепций для анализа философских проблем и поиска путей их решения</w:t>
            </w:r>
          </w:p>
        </w:tc>
      </w:tr>
      <w:tr w:rsidR="00C51178" w:rsidRPr="003C0E55" w14:paraId="5BCAD73D" w14:textId="77777777" w:rsidTr="007E4D34">
        <w:trPr>
          <w:trHeight w:val="985"/>
        </w:trPr>
        <w:tc>
          <w:tcPr>
            <w:tcW w:w="993" w:type="dxa"/>
            <w:vMerge/>
            <w:shd w:val="clear" w:color="auto" w:fill="auto"/>
          </w:tcPr>
          <w:p w14:paraId="1BB9CA19" w14:textId="77777777" w:rsidR="00C51178" w:rsidRPr="0051528C" w:rsidRDefault="00C51178" w:rsidP="008E3EC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418AF0F5" w14:textId="77777777" w:rsidR="00C51178" w:rsidRDefault="00C51178" w:rsidP="008E3EC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A4AB29C" w14:textId="77777777" w:rsidR="00C51178" w:rsidRPr="00BA694C" w:rsidRDefault="00C51178" w:rsidP="00C51178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ИПК-11.2. Умеет:</w:t>
            </w:r>
          </w:p>
          <w:p w14:paraId="6EB2C8B6" w14:textId="77777777" w:rsidR="00C51178" w:rsidRPr="00275F79" w:rsidRDefault="00C51178" w:rsidP="008E3ECA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эффективно и корректно применять философские концепции для анализа философских проблем и поиска путей их решения</w:t>
            </w:r>
          </w:p>
        </w:tc>
      </w:tr>
      <w:tr w:rsidR="00C51178" w:rsidRPr="003C0E55" w14:paraId="189606FA" w14:textId="77777777" w:rsidTr="007E4D34">
        <w:trPr>
          <w:trHeight w:val="985"/>
        </w:trPr>
        <w:tc>
          <w:tcPr>
            <w:tcW w:w="993" w:type="dxa"/>
            <w:vMerge/>
            <w:shd w:val="clear" w:color="auto" w:fill="auto"/>
          </w:tcPr>
          <w:p w14:paraId="0FB0395F" w14:textId="77777777" w:rsidR="00C51178" w:rsidRPr="0051528C" w:rsidRDefault="00C51178" w:rsidP="008E3EC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7695AECD" w14:textId="77777777" w:rsidR="00C51178" w:rsidRDefault="00C51178" w:rsidP="008E3EC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75FDEA3" w14:textId="77777777" w:rsidR="00C51178" w:rsidRPr="00BA694C" w:rsidRDefault="00C51178" w:rsidP="00C51178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ИПК-11.3. Владеет:</w:t>
            </w:r>
          </w:p>
          <w:p w14:paraId="63ED1045" w14:textId="77777777" w:rsidR="00C51178" w:rsidRPr="00275F79" w:rsidRDefault="00C51178" w:rsidP="008E3ECA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навыками эффективного и корректного применения философских концепций для анализа философских проблем и поиска путей их решения</w:t>
            </w:r>
          </w:p>
        </w:tc>
      </w:tr>
    </w:tbl>
    <w:p w14:paraId="4E966B7A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7BA60C2C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2C2DE08F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6830D6">
        <w:rPr>
          <w:b/>
          <w:bCs/>
          <w:color w:val="000000"/>
          <w:sz w:val="24"/>
          <w:szCs w:val="24"/>
        </w:rPr>
        <w:t xml:space="preserve">2. </w:t>
      </w:r>
      <w:r w:rsidRPr="006830D6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6830D6">
        <w:rPr>
          <w:b/>
          <w:bCs/>
          <w:color w:val="000000"/>
          <w:sz w:val="24"/>
          <w:szCs w:val="24"/>
        </w:rPr>
        <w:t>:</w:t>
      </w:r>
    </w:p>
    <w:p w14:paraId="770C8911" w14:textId="5B56EB94" w:rsidR="00920D08" w:rsidRPr="0070495F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0495F">
        <w:rPr>
          <w:bCs/>
          <w:color w:val="000000"/>
          <w:sz w:val="24"/>
          <w:szCs w:val="24"/>
          <w:u w:val="single"/>
        </w:rPr>
        <w:t xml:space="preserve">Цель </w:t>
      </w:r>
      <w:r w:rsidRPr="0070495F">
        <w:rPr>
          <w:color w:val="000000"/>
          <w:sz w:val="24"/>
          <w:szCs w:val="24"/>
          <w:u w:val="single"/>
        </w:rPr>
        <w:t>дисциплины:</w:t>
      </w:r>
      <w:r w:rsidRPr="0070495F">
        <w:rPr>
          <w:color w:val="000000"/>
          <w:sz w:val="24"/>
          <w:szCs w:val="24"/>
        </w:rPr>
        <w:t xml:space="preserve"> </w:t>
      </w:r>
      <w:r w:rsidR="00BD49F0">
        <w:rPr>
          <w:color w:val="000000"/>
          <w:sz w:val="24"/>
          <w:szCs w:val="24"/>
        </w:rPr>
        <w:t xml:space="preserve">ознакомить студентов с </w:t>
      </w:r>
      <w:r w:rsidR="00F75710">
        <w:rPr>
          <w:color w:val="000000"/>
          <w:sz w:val="24"/>
          <w:szCs w:val="24"/>
        </w:rPr>
        <w:t>основными</w:t>
      </w:r>
      <w:r w:rsidR="006830D6">
        <w:rPr>
          <w:color w:val="000000"/>
          <w:sz w:val="24"/>
          <w:szCs w:val="24"/>
        </w:rPr>
        <w:t xml:space="preserve"> теоретико-методологическими</w:t>
      </w:r>
      <w:r w:rsidR="00F75710">
        <w:rPr>
          <w:color w:val="000000"/>
          <w:sz w:val="24"/>
          <w:szCs w:val="24"/>
        </w:rPr>
        <w:t xml:space="preserve"> подходами к философскому осмыслению диалога западной и восточной философских традиций</w:t>
      </w:r>
      <w:r w:rsidR="009378A3">
        <w:rPr>
          <w:rFonts w:eastAsia="MS Mincho"/>
          <w:color w:val="000000"/>
          <w:sz w:val="24"/>
          <w:szCs w:val="24"/>
        </w:rPr>
        <w:t>.</w:t>
      </w:r>
    </w:p>
    <w:p w14:paraId="36F33714" w14:textId="77777777" w:rsidR="00920D08" w:rsidRPr="006915C0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6915C0">
        <w:rPr>
          <w:color w:val="000000"/>
          <w:sz w:val="24"/>
          <w:szCs w:val="24"/>
          <w:u w:val="single"/>
        </w:rPr>
        <w:t>Задачи дисциплины:</w:t>
      </w:r>
    </w:p>
    <w:p w14:paraId="2B94D54E" w14:textId="0C055966" w:rsidR="00B04E9D" w:rsidRDefault="009378A3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сформировать представление </w:t>
      </w:r>
      <w:r w:rsidR="00786BCB">
        <w:rPr>
          <w:sz w:val="24"/>
          <w:szCs w:val="24"/>
        </w:rPr>
        <w:t>о понятии</w:t>
      </w:r>
      <w:r w:rsidR="000A5D9B">
        <w:rPr>
          <w:sz w:val="24"/>
          <w:szCs w:val="24"/>
        </w:rPr>
        <w:t xml:space="preserve"> и специфике</w:t>
      </w:r>
      <w:r w:rsidR="00A663E7">
        <w:rPr>
          <w:sz w:val="24"/>
          <w:szCs w:val="24"/>
        </w:rPr>
        <w:t xml:space="preserve"> </w:t>
      </w:r>
      <w:r w:rsidR="00786BCB">
        <w:rPr>
          <w:sz w:val="24"/>
          <w:szCs w:val="24"/>
        </w:rPr>
        <w:t>диалога философских традиций</w:t>
      </w:r>
      <w:r w:rsidR="00A663E7">
        <w:rPr>
          <w:sz w:val="24"/>
          <w:szCs w:val="24"/>
        </w:rPr>
        <w:t xml:space="preserve"> </w:t>
      </w:r>
      <w:r w:rsidR="00DB341D">
        <w:rPr>
          <w:sz w:val="24"/>
          <w:szCs w:val="24"/>
        </w:rPr>
        <w:t>как формы диалога культур</w:t>
      </w:r>
      <w:r w:rsidR="00D46244" w:rsidRPr="00687509">
        <w:rPr>
          <w:sz w:val="24"/>
          <w:szCs w:val="24"/>
        </w:rPr>
        <w:t>;</w:t>
      </w:r>
    </w:p>
    <w:p w14:paraId="768C2D4E" w14:textId="175319D4" w:rsidR="00E71906" w:rsidRDefault="00E71906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ознакомиться с</w:t>
      </w:r>
      <w:r w:rsidR="006477B5">
        <w:rPr>
          <w:sz w:val="24"/>
          <w:szCs w:val="24"/>
        </w:rPr>
        <w:t xml:space="preserve"> культурфилософскими</w:t>
      </w:r>
      <w:r w:rsidR="00E510A1">
        <w:rPr>
          <w:sz w:val="24"/>
          <w:szCs w:val="24"/>
        </w:rPr>
        <w:t>, семиотическ</w:t>
      </w:r>
      <w:r w:rsidR="00EB42F6">
        <w:rPr>
          <w:sz w:val="24"/>
          <w:szCs w:val="24"/>
        </w:rPr>
        <w:t>и</w:t>
      </w:r>
      <w:r w:rsidR="00E510A1">
        <w:rPr>
          <w:sz w:val="24"/>
          <w:szCs w:val="24"/>
        </w:rPr>
        <w:t xml:space="preserve">ми </w:t>
      </w:r>
      <w:r w:rsidR="00EB42F6">
        <w:rPr>
          <w:sz w:val="24"/>
          <w:szCs w:val="24"/>
        </w:rPr>
        <w:t>основаниями диалога философских традиций;</w:t>
      </w:r>
    </w:p>
    <w:p w14:paraId="3F74384E" w14:textId="0AEA2BF3" w:rsidR="00A73579" w:rsidRDefault="00A73579" w:rsidP="00A73579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сформировать представление о ключевых направлениях</w:t>
      </w:r>
      <w:r w:rsidR="000A6E15">
        <w:rPr>
          <w:sz w:val="24"/>
          <w:szCs w:val="24"/>
        </w:rPr>
        <w:t xml:space="preserve">, </w:t>
      </w:r>
      <w:r w:rsidR="00D92FF8">
        <w:rPr>
          <w:sz w:val="24"/>
          <w:szCs w:val="24"/>
        </w:rPr>
        <w:t>исторических</w:t>
      </w:r>
      <w:r>
        <w:rPr>
          <w:sz w:val="24"/>
          <w:szCs w:val="24"/>
        </w:rPr>
        <w:t xml:space="preserve"> </w:t>
      </w:r>
      <w:r w:rsidR="007C2338">
        <w:rPr>
          <w:sz w:val="24"/>
          <w:szCs w:val="24"/>
        </w:rPr>
        <w:t xml:space="preserve">формах </w:t>
      </w:r>
      <w:r w:rsidR="000A6E15">
        <w:rPr>
          <w:sz w:val="24"/>
          <w:szCs w:val="24"/>
        </w:rPr>
        <w:t xml:space="preserve">и перспективах </w:t>
      </w:r>
      <w:r w:rsidR="00D92FF8">
        <w:rPr>
          <w:sz w:val="24"/>
          <w:szCs w:val="24"/>
        </w:rPr>
        <w:t xml:space="preserve">рецепции </w:t>
      </w:r>
      <w:r w:rsidR="007C2338">
        <w:rPr>
          <w:sz w:val="24"/>
          <w:szCs w:val="24"/>
        </w:rPr>
        <w:t xml:space="preserve">идей и концепций восточной мысли </w:t>
      </w:r>
      <w:r w:rsidR="000A6E15">
        <w:rPr>
          <w:sz w:val="24"/>
          <w:szCs w:val="24"/>
        </w:rPr>
        <w:t>западной философией;</w:t>
      </w:r>
    </w:p>
    <w:p w14:paraId="6E0A0977" w14:textId="3227C0AC" w:rsidR="00A54A77" w:rsidRDefault="00A54A77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ввести обучающихся в круг основных теоретических, методологических проблем рецепции идей и концепций западной философии </w:t>
      </w:r>
      <w:r w:rsidR="00E71906">
        <w:rPr>
          <w:sz w:val="24"/>
          <w:szCs w:val="24"/>
        </w:rPr>
        <w:t>на Востоке;</w:t>
      </w:r>
    </w:p>
    <w:p w14:paraId="3A174679" w14:textId="7762C34C" w:rsidR="000A6E15" w:rsidRDefault="006406E5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развить навыки </w:t>
      </w:r>
      <w:r w:rsidRPr="00BA694C">
        <w:rPr>
          <w:sz w:val="24"/>
          <w:szCs w:val="24"/>
        </w:rPr>
        <w:t>эффективного и корректного применения философских концепций</w:t>
      </w:r>
      <w:r>
        <w:rPr>
          <w:sz w:val="24"/>
          <w:szCs w:val="24"/>
        </w:rPr>
        <w:t xml:space="preserve"> диалога западной и восточной философских традиций</w:t>
      </w:r>
      <w:r w:rsidRPr="00BA694C">
        <w:rPr>
          <w:sz w:val="24"/>
          <w:szCs w:val="24"/>
        </w:rPr>
        <w:t xml:space="preserve"> для анализа философских проблем и поиска путей их решения</w:t>
      </w:r>
      <w:r w:rsidR="000A0250">
        <w:rPr>
          <w:sz w:val="24"/>
          <w:szCs w:val="24"/>
        </w:rPr>
        <w:t>.</w:t>
      </w:r>
    </w:p>
    <w:p w14:paraId="6BF5A5EF" w14:textId="77777777" w:rsidR="00BC35CF" w:rsidRDefault="00BC35CF" w:rsidP="00920D08">
      <w:pPr>
        <w:ind w:firstLine="527"/>
        <w:rPr>
          <w:sz w:val="24"/>
          <w:szCs w:val="24"/>
        </w:rPr>
      </w:pPr>
      <w:r w:rsidRPr="00BC35CF">
        <w:rPr>
          <w:sz w:val="24"/>
          <w:szCs w:val="24"/>
        </w:rPr>
        <w:t>Дисциплина относится к части, формируемой участниками образовательных отношений: Дисциплины по выбору.</w:t>
      </w:r>
    </w:p>
    <w:p w14:paraId="4104B15B" w14:textId="7C3081EF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  <w:r w:rsidR="009376D0">
        <w:rPr>
          <w:rFonts w:eastAsia="TimesNewRoman"/>
          <w:sz w:val="24"/>
          <w:szCs w:val="24"/>
        </w:rPr>
        <w:t xml:space="preserve"> </w:t>
      </w:r>
    </w:p>
    <w:p w14:paraId="6C14B763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71CC4E2B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5DFB58A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DC254B"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DC254B">
        <w:rPr>
          <w:sz w:val="24"/>
          <w:szCs w:val="24"/>
        </w:rPr>
        <w:t>72</w:t>
      </w:r>
      <w:r w:rsidR="004A5C29">
        <w:rPr>
          <w:sz w:val="24"/>
          <w:szCs w:val="24"/>
        </w:rPr>
        <w:t xml:space="preserve"> </w:t>
      </w:r>
      <w:r w:rsidRPr="003C0E55">
        <w:rPr>
          <w:sz w:val="24"/>
          <w:szCs w:val="24"/>
        </w:rPr>
        <w:t>академических час</w:t>
      </w:r>
      <w:r w:rsidR="00DC254B"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32445AF5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03622B18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583CC1" w14:paraId="4DD9F98B" w14:textId="77777777" w:rsidTr="00FE2395">
        <w:trPr>
          <w:trHeight w:val="247"/>
        </w:trPr>
        <w:tc>
          <w:tcPr>
            <w:tcW w:w="6525" w:type="dxa"/>
            <w:shd w:val="clear" w:color="auto" w:fill="auto"/>
          </w:tcPr>
          <w:p w14:paraId="681BF323" w14:textId="77777777" w:rsidR="00AD3CA3" w:rsidRPr="00583CC1" w:rsidRDefault="00AD3CA3" w:rsidP="00FE2395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34B6121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583CC1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583CC1" w14:paraId="05373081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3E471912" w14:textId="77777777" w:rsidR="00AD3CA3" w:rsidRPr="00583CC1" w:rsidRDefault="00AD3CA3" w:rsidP="00FE2395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8999DA2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8411E60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F82B4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583CC1" w14:paraId="130E867D" w14:textId="77777777" w:rsidTr="00FE2395">
        <w:trPr>
          <w:trHeight w:val="239"/>
        </w:trPr>
        <w:tc>
          <w:tcPr>
            <w:tcW w:w="6525" w:type="dxa"/>
            <w:shd w:val="clear" w:color="auto" w:fill="E0E0E0"/>
          </w:tcPr>
          <w:p w14:paraId="314C805C" w14:textId="77777777" w:rsidR="00180109" w:rsidRPr="00583CC1" w:rsidRDefault="00180109" w:rsidP="00FE2395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EE50570" w14:textId="77777777" w:rsidR="00180109" w:rsidRPr="00583CC1" w:rsidRDefault="00DC254B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AD3CA3" w:rsidRPr="00583CC1" w14:paraId="4E673889" w14:textId="77777777" w:rsidTr="00FE2395">
        <w:tc>
          <w:tcPr>
            <w:tcW w:w="6525" w:type="dxa"/>
            <w:shd w:val="clear" w:color="auto" w:fill="auto"/>
          </w:tcPr>
          <w:p w14:paraId="2F4A12FF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7C79335" w14:textId="77777777" w:rsidR="00AD3CA3" w:rsidRPr="00583CC1" w:rsidRDefault="00AD3CA3" w:rsidP="00FE2395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583CC1" w14:paraId="70C4362C" w14:textId="77777777" w:rsidTr="00180109">
        <w:tc>
          <w:tcPr>
            <w:tcW w:w="6525" w:type="dxa"/>
            <w:shd w:val="clear" w:color="auto" w:fill="auto"/>
          </w:tcPr>
          <w:p w14:paraId="68F0C944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8662C50" w14:textId="77777777" w:rsidR="00AD3CA3" w:rsidRPr="00583CC1" w:rsidRDefault="00AD3CA3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2BEE783" w14:textId="77777777" w:rsidR="00AD3CA3" w:rsidRPr="00583CC1" w:rsidRDefault="00180109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</w:t>
            </w:r>
          </w:p>
        </w:tc>
      </w:tr>
      <w:tr w:rsidR="00AD3CA3" w:rsidRPr="00583CC1" w14:paraId="0ABBCD32" w14:textId="77777777" w:rsidTr="00180109">
        <w:tc>
          <w:tcPr>
            <w:tcW w:w="6525" w:type="dxa"/>
            <w:shd w:val="clear" w:color="auto" w:fill="auto"/>
          </w:tcPr>
          <w:p w14:paraId="325F2EEC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lastRenderedPageBreak/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897E4BC" w14:textId="77777777" w:rsidR="00AD3CA3" w:rsidRPr="00583CC1" w:rsidRDefault="00AD3CA3" w:rsidP="00DC254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-/</w:t>
            </w:r>
            <w:r w:rsidR="00D67967">
              <w:rPr>
                <w:sz w:val="24"/>
                <w:szCs w:val="24"/>
              </w:rPr>
              <w:t>3</w:t>
            </w:r>
            <w:r w:rsidR="00DC254B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62EC156" w14:textId="77777777" w:rsidR="00AD3CA3" w:rsidRPr="00583CC1" w:rsidRDefault="006E7CAD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82B47">
              <w:rPr>
                <w:sz w:val="24"/>
                <w:szCs w:val="24"/>
              </w:rPr>
              <w:t>-/</w:t>
            </w:r>
            <w:r w:rsidR="00484FAE" w:rsidRPr="00F82B47">
              <w:rPr>
                <w:sz w:val="24"/>
                <w:szCs w:val="24"/>
              </w:rPr>
              <w:t>2</w:t>
            </w:r>
          </w:p>
        </w:tc>
      </w:tr>
      <w:tr w:rsidR="00AD3CA3" w:rsidRPr="00583CC1" w14:paraId="52420322" w14:textId="77777777" w:rsidTr="00FE2395">
        <w:tc>
          <w:tcPr>
            <w:tcW w:w="6525" w:type="dxa"/>
            <w:shd w:val="clear" w:color="auto" w:fill="E0E0E0"/>
          </w:tcPr>
          <w:p w14:paraId="61BBBF8B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AB0232A" w14:textId="77777777" w:rsidR="00AD3CA3" w:rsidRPr="00583CC1" w:rsidRDefault="00DC254B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AD3CA3" w:rsidRPr="00583CC1" w14:paraId="305449BB" w14:textId="77777777" w:rsidTr="00FE2395">
        <w:tc>
          <w:tcPr>
            <w:tcW w:w="6525" w:type="dxa"/>
            <w:shd w:val="clear" w:color="auto" w:fill="E0E0E0"/>
          </w:tcPr>
          <w:p w14:paraId="497F1960" w14:textId="77777777" w:rsidR="00AD3CA3" w:rsidRPr="00583CC1" w:rsidRDefault="00AD3CA3" w:rsidP="00DC254B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Вид промежуточной аттестации (</w:t>
            </w:r>
            <w:r w:rsidR="00754438">
              <w:rPr>
                <w:b/>
                <w:sz w:val="24"/>
                <w:szCs w:val="24"/>
              </w:rPr>
              <w:t>зачет</w:t>
            </w:r>
            <w:r w:rsidRPr="00583CC1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BFD528A" w14:textId="77777777" w:rsidR="00AD3CA3" w:rsidRPr="00583CC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82B47">
              <w:rPr>
                <w:sz w:val="24"/>
                <w:szCs w:val="24"/>
              </w:rPr>
              <w:t>-</w:t>
            </w:r>
          </w:p>
        </w:tc>
      </w:tr>
      <w:tr w:rsidR="00AD3CA3" w:rsidRPr="00583CC1" w14:paraId="794DE728" w14:textId="77777777" w:rsidTr="00FE2395">
        <w:tc>
          <w:tcPr>
            <w:tcW w:w="6525" w:type="dxa"/>
            <w:shd w:val="clear" w:color="auto" w:fill="auto"/>
          </w:tcPr>
          <w:p w14:paraId="2C9D5D5B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C133E68" w14:textId="77777777" w:rsidR="00AD3CA3" w:rsidRPr="00583CC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</w:t>
            </w:r>
          </w:p>
        </w:tc>
      </w:tr>
      <w:tr w:rsidR="00AD3CA3" w:rsidRPr="00583CC1" w14:paraId="061EA872" w14:textId="77777777" w:rsidTr="00FE2395">
        <w:tc>
          <w:tcPr>
            <w:tcW w:w="6525" w:type="dxa"/>
            <w:shd w:val="clear" w:color="auto" w:fill="auto"/>
          </w:tcPr>
          <w:p w14:paraId="3CA9DF65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 w:rsidR="00E42959">
              <w:rPr>
                <w:color w:val="auto"/>
                <w:sz w:val="24"/>
                <w:szCs w:val="24"/>
              </w:rPr>
              <w:t>зачету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BEBF4E4" w14:textId="77777777" w:rsidR="00AD3CA3" w:rsidRPr="00583CC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</w:t>
            </w:r>
          </w:p>
        </w:tc>
      </w:tr>
      <w:tr w:rsidR="00AD3CA3" w:rsidRPr="00583CC1" w14:paraId="67982E54" w14:textId="77777777" w:rsidTr="00FE2395">
        <w:trPr>
          <w:trHeight w:val="173"/>
        </w:trPr>
        <w:tc>
          <w:tcPr>
            <w:tcW w:w="6525" w:type="dxa"/>
            <w:shd w:val="clear" w:color="auto" w:fill="E0E0E0"/>
          </w:tcPr>
          <w:p w14:paraId="6130DA2E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583CC1">
              <w:rPr>
                <w:b/>
                <w:sz w:val="24"/>
                <w:szCs w:val="24"/>
              </w:rPr>
              <w:t>з.е</w:t>
            </w:r>
            <w:proofErr w:type="spellEnd"/>
            <w:r w:rsidRPr="00583CC1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A2EFC77" w14:textId="77777777" w:rsidR="00AD3CA3" w:rsidRPr="00583CC1" w:rsidRDefault="00DC254B" w:rsidP="00DC254B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AD3CA3" w:rsidRPr="00583CC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</w:p>
        </w:tc>
      </w:tr>
    </w:tbl>
    <w:p w14:paraId="54364932" w14:textId="77777777" w:rsidR="00920D08" w:rsidRPr="00583CC1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41A2E698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2175307C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27D1C1AA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34FF6E93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4641D2BF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63E6C">
        <w:rPr>
          <w:b/>
          <w:bCs/>
          <w:color w:val="000000"/>
          <w:sz w:val="24"/>
          <w:szCs w:val="24"/>
        </w:rPr>
        <w:t xml:space="preserve">4.1 </w:t>
      </w:r>
      <w:r w:rsidRPr="00563E6C">
        <w:rPr>
          <w:b/>
          <w:bCs/>
          <w:sz w:val="24"/>
          <w:szCs w:val="24"/>
        </w:rPr>
        <w:t>Блоки (разделы) дисциплины.</w:t>
      </w:r>
    </w:p>
    <w:p w14:paraId="663EBEF4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42BC802D" w14:textId="77777777" w:rsidTr="002825CF">
        <w:tc>
          <w:tcPr>
            <w:tcW w:w="693" w:type="dxa"/>
          </w:tcPr>
          <w:p w14:paraId="1030811E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FD613A5" w14:textId="77777777" w:rsidR="002825CF" w:rsidRPr="00B16F56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16F5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14:paraId="6416701B" w14:textId="77777777" w:rsidTr="002825CF">
        <w:tc>
          <w:tcPr>
            <w:tcW w:w="693" w:type="dxa"/>
          </w:tcPr>
          <w:p w14:paraId="548E1304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697C6408" w14:textId="54E9120B" w:rsidR="002825CF" w:rsidRPr="00B16F56" w:rsidRDefault="00917F1C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Диалог</w:t>
            </w:r>
            <w:r w:rsidR="0036541C">
              <w:rPr>
                <w:bCs/>
                <w:color w:val="000000"/>
                <w:sz w:val="24"/>
                <w:szCs w:val="24"/>
              </w:rPr>
              <w:t xml:space="preserve"> и диалог</w:t>
            </w:r>
            <w:r w:rsidR="00B970F2">
              <w:rPr>
                <w:bCs/>
                <w:color w:val="000000"/>
                <w:sz w:val="24"/>
                <w:szCs w:val="24"/>
              </w:rPr>
              <w:t xml:space="preserve"> культур как поняти</w:t>
            </w:r>
            <w:r w:rsidR="0036541C">
              <w:rPr>
                <w:bCs/>
                <w:color w:val="000000"/>
                <w:sz w:val="24"/>
                <w:szCs w:val="24"/>
              </w:rPr>
              <w:t>я</w:t>
            </w:r>
            <w:r w:rsidR="00B970F2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B671D3">
              <w:rPr>
                <w:bCs/>
                <w:color w:val="000000"/>
                <w:sz w:val="24"/>
                <w:szCs w:val="24"/>
              </w:rPr>
              <w:t>философии культуры</w:t>
            </w:r>
          </w:p>
        </w:tc>
      </w:tr>
      <w:tr w:rsidR="002825CF" w:rsidRPr="0053465B" w14:paraId="1BBB90E6" w14:textId="77777777" w:rsidTr="002825CF">
        <w:tc>
          <w:tcPr>
            <w:tcW w:w="693" w:type="dxa"/>
          </w:tcPr>
          <w:p w14:paraId="4BD7968C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8B7516D" w14:textId="36A6CFF5" w:rsidR="002825CF" w:rsidRPr="007E1E6C" w:rsidRDefault="00BB2E06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Диалог философских </w:t>
            </w:r>
            <w:r w:rsidR="00D91F98">
              <w:rPr>
                <w:bCs/>
                <w:color w:val="000000"/>
                <w:sz w:val="24"/>
                <w:szCs w:val="24"/>
              </w:rPr>
              <w:t xml:space="preserve">традиций как </w:t>
            </w:r>
            <w:r w:rsidR="006F47B5">
              <w:rPr>
                <w:bCs/>
                <w:color w:val="000000"/>
                <w:sz w:val="24"/>
                <w:szCs w:val="24"/>
              </w:rPr>
              <w:t>форма</w:t>
            </w:r>
            <w:r w:rsidR="00D91F98">
              <w:rPr>
                <w:bCs/>
                <w:color w:val="000000"/>
                <w:sz w:val="24"/>
                <w:szCs w:val="24"/>
              </w:rPr>
              <w:t xml:space="preserve"> диалога культур</w:t>
            </w:r>
          </w:p>
        </w:tc>
      </w:tr>
      <w:tr w:rsidR="002825CF" w:rsidRPr="0053465B" w14:paraId="27768A90" w14:textId="77777777" w:rsidTr="002825CF">
        <w:tc>
          <w:tcPr>
            <w:tcW w:w="693" w:type="dxa"/>
          </w:tcPr>
          <w:p w14:paraId="05B29A48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2FD55DA7" w14:textId="0808BA9A" w:rsidR="002825CF" w:rsidRPr="00984B74" w:rsidRDefault="0036541C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Дихотомия</w:t>
            </w:r>
            <w:r w:rsidR="007527B6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AD2365">
              <w:rPr>
                <w:bCs/>
                <w:color w:val="000000"/>
                <w:sz w:val="24"/>
                <w:szCs w:val="24"/>
              </w:rPr>
              <w:t xml:space="preserve">«Восток-Запад» </w:t>
            </w:r>
            <w:r>
              <w:rPr>
                <w:bCs/>
                <w:color w:val="000000"/>
                <w:sz w:val="24"/>
                <w:szCs w:val="24"/>
              </w:rPr>
              <w:t>в исто</w:t>
            </w:r>
            <w:r w:rsidR="00186A0E">
              <w:rPr>
                <w:bCs/>
                <w:color w:val="000000"/>
                <w:sz w:val="24"/>
                <w:szCs w:val="24"/>
              </w:rPr>
              <w:t>рико-философском и культурфилософском ракурсах</w:t>
            </w:r>
          </w:p>
        </w:tc>
      </w:tr>
      <w:tr w:rsidR="002825CF" w:rsidRPr="0053465B" w14:paraId="4BF4B765" w14:textId="77777777" w:rsidTr="002825CF">
        <w:tc>
          <w:tcPr>
            <w:tcW w:w="693" w:type="dxa"/>
          </w:tcPr>
          <w:p w14:paraId="09AE8750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0789C91B" w14:textId="240BE93B" w:rsidR="002825CF" w:rsidRPr="00745F2D" w:rsidRDefault="007C182C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Понятие, статус и концептуальная специфика восточной философии</w:t>
            </w:r>
          </w:p>
        </w:tc>
      </w:tr>
      <w:tr w:rsidR="008D5B92" w:rsidRPr="0053465B" w14:paraId="08333627" w14:textId="77777777" w:rsidTr="002825CF">
        <w:tc>
          <w:tcPr>
            <w:tcW w:w="693" w:type="dxa"/>
          </w:tcPr>
          <w:p w14:paraId="062C8C70" w14:textId="77777777" w:rsidR="008D5B92" w:rsidRPr="0053465B" w:rsidRDefault="008D5B92" w:rsidP="008D5B9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761469FE" w14:textId="152081D5" w:rsidR="008D5B92" w:rsidRPr="00E0078D" w:rsidRDefault="008D5B92" w:rsidP="008D5B9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Диалог философских традиций в контексте семиотики культуры</w:t>
            </w:r>
          </w:p>
        </w:tc>
      </w:tr>
      <w:tr w:rsidR="008D5B92" w:rsidRPr="0053465B" w14:paraId="6A3168CE" w14:textId="77777777" w:rsidTr="002825CF">
        <w:tc>
          <w:tcPr>
            <w:tcW w:w="693" w:type="dxa"/>
          </w:tcPr>
          <w:p w14:paraId="2FB139D4" w14:textId="77777777" w:rsidR="008D5B92" w:rsidRPr="0053465B" w:rsidRDefault="008D5B92" w:rsidP="008D5B9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3D0454AE" w14:textId="1B2186B9" w:rsidR="008D5B92" w:rsidRPr="00672152" w:rsidRDefault="008D5B92" w:rsidP="008D5B9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0078D">
              <w:rPr>
                <w:bCs/>
                <w:color w:val="000000"/>
                <w:sz w:val="24"/>
                <w:szCs w:val="24"/>
              </w:rPr>
              <w:t>Диалог философских традици</w:t>
            </w:r>
            <w:r>
              <w:rPr>
                <w:bCs/>
                <w:color w:val="000000"/>
                <w:sz w:val="24"/>
                <w:szCs w:val="24"/>
              </w:rPr>
              <w:t>й и</w:t>
            </w:r>
            <w:r w:rsidRPr="00E0078D">
              <w:rPr>
                <w:bCs/>
                <w:color w:val="000000"/>
                <w:sz w:val="24"/>
                <w:szCs w:val="24"/>
              </w:rPr>
              <w:t xml:space="preserve"> современн</w:t>
            </w:r>
            <w:r>
              <w:rPr>
                <w:bCs/>
                <w:color w:val="000000"/>
                <w:sz w:val="24"/>
                <w:szCs w:val="24"/>
              </w:rPr>
              <w:t>ая</w:t>
            </w:r>
            <w:r w:rsidRPr="00E0078D">
              <w:rPr>
                <w:bCs/>
                <w:color w:val="000000"/>
                <w:sz w:val="24"/>
                <w:szCs w:val="24"/>
              </w:rPr>
              <w:t xml:space="preserve"> философск</w:t>
            </w:r>
            <w:r>
              <w:rPr>
                <w:bCs/>
                <w:color w:val="000000"/>
                <w:sz w:val="24"/>
                <w:szCs w:val="24"/>
              </w:rPr>
              <w:t>ая</w:t>
            </w:r>
            <w:r w:rsidRPr="00E0078D">
              <w:rPr>
                <w:bCs/>
                <w:color w:val="000000"/>
                <w:sz w:val="24"/>
                <w:szCs w:val="24"/>
              </w:rPr>
              <w:t xml:space="preserve"> компаративистик</w:t>
            </w:r>
            <w:r>
              <w:rPr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8D5B92" w:rsidRPr="0053465B" w14:paraId="6863228C" w14:textId="77777777" w:rsidTr="002825CF">
        <w:tc>
          <w:tcPr>
            <w:tcW w:w="693" w:type="dxa"/>
          </w:tcPr>
          <w:p w14:paraId="048E9FA0" w14:textId="77777777" w:rsidR="008D5B92" w:rsidRPr="0053465B" w:rsidRDefault="008D5B92" w:rsidP="008D5B9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E8E691B" w14:textId="703A1F7A" w:rsidR="008D5B92" w:rsidRPr="006337C8" w:rsidRDefault="008D5B92" w:rsidP="008D5B9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Основные направления рецепции идей и учений восточной философии в истории западноевропейской мысли: общая характеристика</w:t>
            </w:r>
          </w:p>
        </w:tc>
      </w:tr>
      <w:tr w:rsidR="00A57A63" w:rsidRPr="0053465B" w14:paraId="47E4E54E" w14:textId="77777777" w:rsidTr="002825CF">
        <w:tc>
          <w:tcPr>
            <w:tcW w:w="693" w:type="dxa"/>
          </w:tcPr>
          <w:p w14:paraId="3E314ADF" w14:textId="77777777" w:rsidR="00A57A63" w:rsidRPr="0053465B" w:rsidRDefault="00A57A63" w:rsidP="00A57A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04122A14" w14:textId="2A0A6BE3" w:rsidR="00A57A63" w:rsidRPr="00B1620E" w:rsidRDefault="00A57A63" w:rsidP="00A57A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Современная западн</w:t>
            </w:r>
            <w:r w:rsidR="00C33826">
              <w:rPr>
                <w:bCs/>
                <w:color w:val="000000"/>
                <w:sz w:val="24"/>
                <w:szCs w:val="24"/>
              </w:rPr>
              <w:t>ая</w:t>
            </w:r>
            <w:r>
              <w:rPr>
                <w:bCs/>
                <w:color w:val="000000"/>
                <w:sz w:val="24"/>
                <w:szCs w:val="24"/>
              </w:rPr>
              <w:t xml:space="preserve"> философия и Восток: ключевые тенденции и векторы взаимодействия</w:t>
            </w:r>
          </w:p>
        </w:tc>
      </w:tr>
      <w:tr w:rsidR="00A57A63" w:rsidRPr="0053465B" w14:paraId="160BE98B" w14:textId="77777777" w:rsidTr="002825CF">
        <w:tc>
          <w:tcPr>
            <w:tcW w:w="693" w:type="dxa"/>
          </w:tcPr>
          <w:p w14:paraId="333DC956" w14:textId="77777777" w:rsidR="00A57A63" w:rsidRPr="0053465B" w:rsidRDefault="00A57A63" w:rsidP="00A57A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6461C693" w14:textId="7ACC7374" w:rsidR="00A57A63" w:rsidRPr="00C901B2" w:rsidRDefault="00A57A63" w:rsidP="00A57A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bCs/>
                <w:color w:val="000000"/>
                <w:sz w:val="24"/>
                <w:szCs w:val="24"/>
              </w:rPr>
              <w:t>Теоретические проблемы диалога арабо-мусульманской и западноевропейской философских традиций</w:t>
            </w:r>
          </w:p>
        </w:tc>
      </w:tr>
      <w:tr w:rsidR="00A57A63" w:rsidRPr="0053465B" w14:paraId="3C0CAEFC" w14:textId="77777777" w:rsidTr="002825CF">
        <w:tc>
          <w:tcPr>
            <w:tcW w:w="693" w:type="dxa"/>
          </w:tcPr>
          <w:p w14:paraId="620B41CD" w14:textId="77777777" w:rsidR="00A57A63" w:rsidRPr="0053465B" w:rsidRDefault="00A57A63" w:rsidP="00A57A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64E83A2D" w14:textId="583F19C9" w:rsidR="00A57A63" w:rsidRPr="006A2E64" w:rsidRDefault="00A57A63" w:rsidP="00A57A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Философская мысль индуистской и буддийской культур в контексте диалога </w:t>
            </w:r>
            <w:r w:rsidR="00181F83">
              <w:rPr>
                <w:bCs/>
                <w:color w:val="000000"/>
                <w:sz w:val="24"/>
                <w:szCs w:val="24"/>
              </w:rPr>
              <w:t xml:space="preserve">западной и восточной </w:t>
            </w:r>
            <w:r>
              <w:rPr>
                <w:bCs/>
                <w:color w:val="000000"/>
                <w:sz w:val="24"/>
                <w:szCs w:val="24"/>
              </w:rPr>
              <w:t xml:space="preserve">философских </w:t>
            </w:r>
            <w:r w:rsidR="00181F83">
              <w:rPr>
                <w:bCs/>
                <w:color w:val="000000"/>
                <w:sz w:val="24"/>
                <w:szCs w:val="24"/>
              </w:rPr>
              <w:t>традиций</w:t>
            </w:r>
          </w:p>
        </w:tc>
      </w:tr>
      <w:tr w:rsidR="00A57A63" w:rsidRPr="0053465B" w14:paraId="40061B84" w14:textId="77777777" w:rsidTr="002825CF">
        <w:tc>
          <w:tcPr>
            <w:tcW w:w="693" w:type="dxa"/>
          </w:tcPr>
          <w:p w14:paraId="4DA1BCD5" w14:textId="77777777" w:rsidR="00A57A63" w:rsidRPr="0053465B" w:rsidRDefault="00A57A63" w:rsidP="00A57A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50D61590" w14:textId="687C7E03" w:rsidR="00A57A63" w:rsidRPr="00BD0471" w:rsidRDefault="008F76FE" w:rsidP="00A57A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Дальневосточная </w:t>
            </w:r>
            <w:r w:rsidR="00F93BF6">
              <w:rPr>
                <w:bCs/>
                <w:color w:val="000000"/>
                <w:sz w:val="24"/>
                <w:szCs w:val="24"/>
              </w:rPr>
              <w:t>мысль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AC529A">
              <w:rPr>
                <w:bCs/>
                <w:color w:val="000000"/>
                <w:sz w:val="24"/>
                <w:szCs w:val="24"/>
              </w:rPr>
              <w:t>в пространстве диалога западной и восточной философских традиций</w:t>
            </w:r>
          </w:p>
        </w:tc>
      </w:tr>
      <w:tr w:rsidR="00A57A63" w:rsidRPr="0053465B" w14:paraId="4376B0D2" w14:textId="77777777" w:rsidTr="002825CF">
        <w:tc>
          <w:tcPr>
            <w:tcW w:w="693" w:type="dxa"/>
          </w:tcPr>
          <w:p w14:paraId="455A6780" w14:textId="77777777" w:rsidR="00A57A63" w:rsidRPr="0053465B" w:rsidRDefault="00A57A63" w:rsidP="00A57A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38417D75" w14:textId="4C5C871B" w:rsidR="00A57A63" w:rsidRPr="00BD0471" w:rsidRDefault="00F93BF6" w:rsidP="00A57A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Теоретические и методологические проблемы рецепции </w:t>
            </w:r>
            <w:r w:rsidR="00552C5D">
              <w:rPr>
                <w:bCs/>
                <w:color w:val="000000"/>
                <w:sz w:val="24"/>
                <w:szCs w:val="24"/>
              </w:rPr>
              <w:t xml:space="preserve">идей и концепций </w:t>
            </w:r>
            <w:r w:rsidR="00C33826">
              <w:rPr>
                <w:bCs/>
                <w:color w:val="000000"/>
                <w:sz w:val="24"/>
                <w:szCs w:val="24"/>
              </w:rPr>
              <w:t>западной</w:t>
            </w:r>
            <w:r w:rsidR="00552C5D">
              <w:rPr>
                <w:bCs/>
                <w:color w:val="000000"/>
                <w:sz w:val="24"/>
                <w:szCs w:val="24"/>
              </w:rPr>
              <w:t xml:space="preserve"> философии на Дальнем Востоке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16D8EE2B" w14:textId="77777777" w:rsidR="007E1E6C" w:rsidRDefault="007E1E6C" w:rsidP="00920D08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14:paraId="1B35AB95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7504434D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3F96C873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1694B7C6" w14:textId="77777777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CB2F03">
        <w:rPr>
          <w:b/>
          <w:bCs/>
          <w:caps/>
          <w:sz w:val="24"/>
          <w:szCs w:val="24"/>
        </w:rPr>
        <w:t xml:space="preserve">4.3. </w:t>
      </w:r>
      <w:r w:rsidRPr="00CB2F03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CB2F03">
        <w:rPr>
          <w:b/>
          <w:sz w:val="24"/>
          <w:szCs w:val="24"/>
        </w:rPr>
        <w:t>. Практическая подготовка*.</w:t>
      </w:r>
    </w:p>
    <w:p w14:paraId="625AF228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0E55" w14:paraId="252D60A1" w14:textId="77777777" w:rsidTr="002E7B93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5608D075" w14:textId="77777777" w:rsidR="0056393A" w:rsidRPr="003C0E55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2B31EFDF" w14:textId="77777777" w:rsidR="0056393A" w:rsidRPr="003C0E55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 xml:space="preserve">Наименование блока (раздела) </w:t>
            </w:r>
            <w:r w:rsidRPr="003C0E55">
              <w:rPr>
                <w:b/>
                <w:sz w:val="24"/>
                <w:szCs w:val="24"/>
              </w:rPr>
              <w:lastRenderedPageBreak/>
              <w:t>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35CC0FE9" w14:textId="77777777" w:rsidR="0056393A" w:rsidRPr="00671E8F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671E8F">
              <w:rPr>
                <w:b/>
                <w:sz w:val="24"/>
                <w:szCs w:val="24"/>
              </w:rPr>
              <w:lastRenderedPageBreak/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708B2593" w14:textId="77777777" w:rsidR="0056393A" w:rsidRPr="00671E8F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71E8F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671E8F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5A3ED0DC" w14:textId="77777777" w:rsidTr="002E7B93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58E0CD70" w14:textId="77777777" w:rsidR="0056393A" w:rsidRPr="003C0E55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336306F" w14:textId="77777777" w:rsidR="0056393A" w:rsidRPr="003C0E55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0ECD7A3" w14:textId="77777777" w:rsidR="0056393A" w:rsidRPr="00671E8F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671E8F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9193C5D" w14:textId="77777777" w:rsidR="0056393A" w:rsidRPr="00671E8F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71E8F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082DA5D0" w14:textId="77777777" w:rsidR="0056393A" w:rsidRPr="00671E8F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62D4B" w:rsidRPr="003C0E55" w14:paraId="5C13BAEB" w14:textId="77777777" w:rsidTr="002E7B93">
        <w:trPr>
          <w:trHeight w:val="422"/>
        </w:trPr>
        <w:tc>
          <w:tcPr>
            <w:tcW w:w="709" w:type="dxa"/>
            <w:shd w:val="clear" w:color="auto" w:fill="auto"/>
          </w:tcPr>
          <w:p w14:paraId="36DF7FE2" w14:textId="77777777" w:rsidR="00162D4B" w:rsidRPr="00555F6C" w:rsidRDefault="00162D4B" w:rsidP="00162D4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3739D386" w14:textId="20B3F6E8" w:rsidR="00162D4B" w:rsidRPr="00761500" w:rsidRDefault="00271E5F" w:rsidP="00162D4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761500">
              <w:rPr>
                <w:bCs/>
                <w:color w:val="000000"/>
                <w:sz w:val="24"/>
                <w:szCs w:val="24"/>
              </w:rPr>
              <w:t>Современная западная философия и Восток: ключевые тенденции и векторы взаимодействия</w:t>
            </w:r>
          </w:p>
        </w:tc>
        <w:tc>
          <w:tcPr>
            <w:tcW w:w="2409" w:type="dxa"/>
            <w:shd w:val="clear" w:color="auto" w:fill="auto"/>
          </w:tcPr>
          <w:p w14:paraId="40748E07" w14:textId="77777777" w:rsidR="00162D4B" w:rsidRPr="00761500" w:rsidRDefault="00162D4B" w:rsidP="00162D4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61500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52796DEC" w14:textId="77777777" w:rsidR="00162D4B" w:rsidRPr="00761500" w:rsidRDefault="00162D4B" w:rsidP="00162D4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61500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177AC63C" w14:textId="1BEFB588" w:rsidR="00162D4B" w:rsidRPr="00761500" w:rsidRDefault="004A369F" w:rsidP="00162D4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61500">
              <w:rPr>
                <w:sz w:val="24"/>
                <w:szCs w:val="24"/>
              </w:rPr>
              <w:t>Круглый</w:t>
            </w:r>
            <w:r w:rsidR="00162D4B" w:rsidRPr="00761500">
              <w:rPr>
                <w:sz w:val="24"/>
                <w:szCs w:val="24"/>
              </w:rPr>
              <w:t xml:space="preserve"> стол по теме «</w:t>
            </w:r>
            <w:r w:rsidRPr="00761500">
              <w:rPr>
                <w:sz w:val="24"/>
                <w:szCs w:val="24"/>
              </w:rPr>
              <w:t xml:space="preserve">Тенденции современного философского образования в контексте диалога философских традиций </w:t>
            </w:r>
            <w:r w:rsidR="00162D4B" w:rsidRPr="00761500">
              <w:rPr>
                <w:sz w:val="24"/>
                <w:szCs w:val="24"/>
              </w:rPr>
              <w:t>(на примере  разбора темы «</w:t>
            </w:r>
            <w:r w:rsidR="00271E5F" w:rsidRPr="00761500">
              <w:rPr>
                <w:bCs/>
                <w:color w:val="000000"/>
                <w:sz w:val="24"/>
                <w:szCs w:val="24"/>
              </w:rPr>
              <w:t>Современная западная философия и Восток: ключевые тенденции и векторы взаимодействия</w:t>
            </w:r>
            <w:r w:rsidR="00162D4B" w:rsidRPr="00761500">
              <w:rPr>
                <w:sz w:val="24"/>
                <w:szCs w:val="24"/>
              </w:rPr>
              <w:t>»)»;</w:t>
            </w:r>
          </w:p>
        </w:tc>
      </w:tr>
    </w:tbl>
    <w:p w14:paraId="7BF6C260" w14:textId="77777777" w:rsidR="00C61480" w:rsidRPr="00671E8F" w:rsidRDefault="00C61480" w:rsidP="00920D08">
      <w:pPr>
        <w:spacing w:line="240" w:lineRule="auto"/>
        <w:ind w:firstLine="0"/>
        <w:rPr>
          <w:b/>
          <w:sz w:val="24"/>
          <w:szCs w:val="24"/>
        </w:rPr>
      </w:pPr>
    </w:p>
    <w:p w14:paraId="46AFA2F0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bookmarkStart w:id="0" w:name="_GoBack"/>
      <w:bookmarkEnd w:id="0"/>
    </w:p>
    <w:p w14:paraId="5B0AAFBF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4051511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12060F7C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0D8CC784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5519C3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CCEC0A8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2C1E597" w14:textId="77777777" w:rsidR="00920D08" w:rsidRPr="00684C77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684C77">
        <w:rPr>
          <w:b/>
          <w:bCs/>
          <w:color w:val="000000"/>
          <w:sz w:val="24"/>
          <w:szCs w:val="24"/>
        </w:rPr>
        <w:t>5.2. Темы рефератов</w:t>
      </w:r>
    </w:p>
    <w:p w14:paraId="762B3D23" w14:textId="3A6A69D1" w:rsidR="00730205" w:rsidRPr="00684C77" w:rsidRDefault="00730205" w:rsidP="003E26A1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684C77">
        <w:rPr>
          <w:bCs/>
          <w:color w:val="000000"/>
          <w:sz w:val="24"/>
          <w:szCs w:val="24"/>
        </w:rPr>
        <w:t xml:space="preserve">Философия Аристотеля и арабоязычный перипатетизм; </w:t>
      </w:r>
    </w:p>
    <w:p w14:paraId="1F6A4B99" w14:textId="0739A19C" w:rsidR="006E611C" w:rsidRPr="00684C77" w:rsidRDefault="00FB203B" w:rsidP="003E26A1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684C77">
        <w:rPr>
          <w:bCs/>
          <w:color w:val="000000"/>
          <w:sz w:val="24"/>
          <w:szCs w:val="24"/>
        </w:rPr>
        <w:t xml:space="preserve">Компаративистские исследования Ф.И. </w:t>
      </w:r>
      <w:proofErr w:type="spellStart"/>
      <w:r w:rsidRPr="00684C77">
        <w:rPr>
          <w:bCs/>
          <w:color w:val="000000"/>
          <w:sz w:val="24"/>
          <w:szCs w:val="24"/>
        </w:rPr>
        <w:t>Щербатского</w:t>
      </w:r>
      <w:proofErr w:type="spellEnd"/>
      <w:r w:rsidRPr="00684C77">
        <w:rPr>
          <w:bCs/>
          <w:color w:val="000000"/>
          <w:sz w:val="24"/>
          <w:szCs w:val="24"/>
        </w:rPr>
        <w:t>;</w:t>
      </w:r>
    </w:p>
    <w:p w14:paraId="690B5512" w14:textId="78267389" w:rsidR="00D16C4D" w:rsidRPr="00684C77" w:rsidRDefault="00DC6C3B" w:rsidP="003E26A1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684C77">
        <w:rPr>
          <w:bCs/>
          <w:color w:val="000000"/>
          <w:sz w:val="24"/>
          <w:szCs w:val="24"/>
        </w:rPr>
        <w:t>Развитие интереса к восточной мысли в истории немецкой философии: общая характеристика;</w:t>
      </w:r>
    </w:p>
    <w:p w14:paraId="76D9D7FB" w14:textId="281D5F5E" w:rsidR="00DC6C3B" w:rsidRPr="00684C77" w:rsidRDefault="00DC6C3B" w:rsidP="003E26A1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684C77">
        <w:rPr>
          <w:bCs/>
          <w:color w:val="000000"/>
          <w:sz w:val="24"/>
          <w:szCs w:val="24"/>
        </w:rPr>
        <w:t>Г.В. Лейбниц и китайская философия;</w:t>
      </w:r>
    </w:p>
    <w:p w14:paraId="09E06667" w14:textId="64EDBE35" w:rsidR="00354A11" w:rsidRPr="00684C77" w:rsidRDefault="00354A11" w:rsidP="003E26A1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684C77">
        <w:rPr>
          <w:bCs/>
          <w:color w:val="000000"/>
          <w:sz w:val="24"/>
          <w:szCs w:val="24"/>
        </w:rPr>
        <w:t>А. Шопенгауэр и восточная философия;</w:t>
      </w:r>
    </w:p>
    <w:p w14:paraId="7F33CA6D" w14:textId="567DA5BB" w:rsidR="006840F5" w:rsidRPr="00684C77" w:rsidRDefault="008C6FC7" w:rsidP="006840F5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684C77">
        <w:rPr>
          <w:bCs/>
          <w:color w:val="000000"/>
          <w:sz w:val="24"/>
          <w:szCs w:val="24"/>
        </w:rPr>
        <w:t>М</w:t>
      </w:r>
      <w:r w:rsidR="00DC6C3B" w:rsidRPr="00684C77">
        <w:rPr>
          <w:bCs/>
          <w:color w:val="000000"/>
          <w:sz w:val="24"/>
          <w:szCs w:val="24"/>
        </w:rPr>
        <w:t xml:space="preserve">. </w:t>
      </w:r>
      <w:r w:rsidRPr="00684C77">
        <w:rPr>
          <w:bCs/>
          <w:color w:val="000000"/>
          <w:sz w:val="24"/>
          <w:szCs w:val="24"/>
        </w:rPr>
        <w:t>Хайдеггер и восточная философия</w:t>
      </w:r>
      <w:r w:rsidR="00C96C31" w:rsidRPr="00684C77">
        <w:rPr>
          <w:bCs/>
          <w:color w:val="000000"/>
          <w:sz w:val="24"/>
          <w:szCs w:val="24"/>
        </w:rPr>
        <w:t>: основные векторы взаимодействия</w:t>
      </w:r>
      <w:r w:rsidRPr="00684C77">
        <w:rPr>
          <w:bCs/>
          <w:color w:val="000000"/>
          <w:sz w:val="24"/>
          <w:szCs w:val="24"/>
        </w:rPr>
        <w:t>;</w:t>
      </w:r>
    </w:p>
    <w:p w14:paraId="22B400B7" w14:textId="516ABABA" w:rsidR="00920D08" w:rsidRPr="00684C77" w:rsidRDefault="003E26A1" w:rsidP="003E26A1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684C77">
        <w:rPr>
          <w:sz w:val="24"/>
          <w:szCs w:val="24"/>
        </w:rPr>
        <w:t xml:space="preserve">Проблемы рецепции </w:t>
      </w:r>
      <w:r w:rsidR="0099789E" w:rsidRPr="00684C77">
        <w:rPr>
          <w:sz w:val="24"/>
          <w:szCs w:val="24"/>
        </w:rPr>
        <w:t>европейской философии в Япони</w:t>
      </w:r>
      <w:r w:rsidR="006840F5" w:rsidRPr="00684C77">
        <w:rPr>
          <w:sz w:val="24"/>
          <w:szCs w:val="24"/>
        </w:rPr>
        <w:t>и</w:t>
      </w:r>
      <w:r w:rsidR="0099789E" w:rsidRPr="00684C77">
        <w:rPr>
          <w:sz w:val="24"/>
          <w:szCs w:val="24"/>
        </w:rPr>
        <w:t xml:space="preserve"> в период Мэйдзи (1868-1912)</w:t>
      </w:r>
      <w:r w:rsidR="00416B4E" w:rsidRPr="00684C77">
        <w:rPr>
          <w:sz w:val="24"/>
          <w:szCs w:val="24"/>
        </w:rPr>
        <w:t>;</w:t>
      </w:r>
    </w:p>
    <w:p w14:paraId="1B74D6D7" w14:textId="29921163" w:rsidR="00416B4E" w:rsidRPr="00684C77" w:rsidRDefault="008C6FC7" w:rsidP="003E26A1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684C77">
        <w:rPr>
          <w:sz w:val="24"/>
          <w:szCs w:val="24"/>
        </w:rPr>
        <w:t>Экзистенциальная философия в Японии;</w:t>
      </w:r>
    </w:p>
    <w:p w14:paraId="63B1CAE5" w14:textId="4D8646DC" w:rsidR="00E03D20" w:rsidRPr="00684C77" w:rsidRDefault="00A401A4" w:rsidP="003E26A1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684C77">
        <w:rPr>
          <w:bCs/>
          <w:color w:val="000000"/>
          <w:sz w:val="24"/>
          <w:szCs w:val="24"/>
        </w:rPr>
        <w:t>Марксистская философия в Японии и ее специфика;</w:t>
      </w:r>
    </w:p>
    <w:p w14:paraId="76038DFF" w14:textId="77777777" w:rsidR="007B1C28" w:rsidRPr="00684C77" w:rsidRDefault="007B1C28" w:rsidP="003E26A1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684C77">
        <w:rPr>
          <w:sz w:val="24"/>
          <w:szCs w:val="24"/>
        </w:rPr>
        <w:t xml:space="preserve">Рецепция идей и концепций западной философии в Китае на рубеже </w:t>
      </w:r>
      <w:r w:rsidRPr="00684C77">
        <w:rPr>
          <w:sz w:val="24"/>
          <w:szCs w:val="24"/>
          <w:lang w:val="en-US"/>
        </w:rPr>
        <w:t>XIX</w:t>
      </w:r>
      <w:r w:rsidRPr="00684C77">
        <w:rPr>
          <w:rFonts w:eastAsiaTheme="minorEastAsia"/>
          <w:sz w:val="24"/>
          <w:szCs w:val="24"/>
          <w:lang w:eastAsia="ja-JP"/>
        </w:rPr>
        <w:t xml:space="preserve"> и</w:t>
      </w:r>
      <w:r w:rsidRPr="00684C77">
        <w:rPr>
          <w:sz w:val="24"/>
          <w:szCs w:val="24"/>
        </w:rPr>
        <w:t xml:space="preserve"> </w:t>
      </w:r>
      <w:r w:rsidRPr="00684C77">
        <w:rPr>
          <w:sz w:val="24"/>
          <w:szCs w:val="24"/>
          <w:lang w:val="en-US"/>
        </w:rPr>
        <w:t>XX</w:t>
      </w:r>
      <w:r w:rsidRPr="00684C77">
        <w:rPr>
          <w:sz w:val="24"/>
          <w:szCs w:val="24"/>
        </w:rPr>
        <w:t xml:space="preserve"> вв.;</w:t>
      </w:r>
    </w:p>
    <w:p w14:paraId="5E9357FC" w14:textId="6B57EBFE" w:rsidR="006840F5" w:rsidRPr="00684C77" w:rsidRDefault="00E03D20" w:rsidP="003E26A1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684C77">
        <w:rPr>
          <w:sz w:val="24"/>
          <w:szCs w:val="24"/>
        </w:rPr>
        <w:t>Генезис марксистской философии в Китае</w:t>
      </w:r>
      <w:r w:rsidR="00A401A4" w:rsidRPr="00684C77">
        <w:rPr>
          <w:sz w:val="24"/>
          <w:szCs w:val="24"/>
        </w:rPr>
        <w:t>.</w:t>
      </w:r>
    </w:p>
    <w:p w14:paraId="27056E47" w14:textId="77777777" w:rsidR="00FB59E8" w:rsidRDefault="00FB59E8" w:rsidP="00FB59E8">
      <w:pPr>
        <w:spacing w:line="240" w:lineRule="auto"/>
        <w:ind w:left="720" w:firstLine="0"/>
        <w:rPr>
          <w:bCs/>
          <w:color w:val="000000"/>
          <w:sz w:val="24"/>
          <w:szCs w:val="24"/>
        </w:rPr>
      </w:pPr>
    </w:p>
    <w:p w14:paraId="6E8C3D8D" w14:textId="77777777" w:rsidR="00920D08" w:rsidRPr="005B39C5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5B39C5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15223898" w14:textId="77777777" w:rsidR="00920D08" w:rsidRPr="005B39C5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5CE1E81F" w14:textId="77777777" w:rsidR="00920D08" w:rsidRPr="008B32F0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5B39C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8B32F0" w14:paraId="7A617B08" w14:textId="77777777" w:rsidTr="00FE2395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192E359" w14:textId="77777777" w:rsidR="00920D08" w:rsidRPr="008B32F0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B32F0">
              <w:rPr>
                <w:sz w:val="24"/>
                <w:szCs w:val="24"/>
              </w:rPr>
              <w:t>№</w:t>
            </w:r>
          </w:p>
          <w:p w14:paraId="5B28B15C" w14:textId="77777777" w:rsidR="00920D08" w:rsidRPr="008B32F0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B32F0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3290311" w14:textId="77777777" w:rsidR="00920D08" w:rsidRPr="008B32F0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B32F0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7678B8E" w14:textId="77777777" w:rsidR="00920D08" w:rsidRPr="008B32F0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B32F0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5076BF72" w14:textId="77777777" w:rsidTr="00FE239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8B9E7CF" w14:textId="77777777" w:rsidR="00920D08" w:rsidRPr="008B32F0" w:rsidRDefault="00920D08" w:rsidP="00FE239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B32F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EFE9417" w14:textId="33FAB1BA" w:rsidR="00920D08" w:rsidRPr="008B32F0" w:rsidRDefault="00920D08" w:rsidP="00FE2395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B32F0">
              <w:rPr>
                <w:sz w:val="24"/>
                <w:szCs w:val="24"/>
              </w:rPr>
              <w:t>Темы 1-</w:t>
            </w:r>
            <w:r w:rsidR="005B39C5">
              <w:rPr>
                <w:sz w:val="24"/>
                <w:szCs w:val="24"/>
              </w:rPr>
              <w:t>12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784106B" w14:textId="67CFBE68" w:rsidR="00920D08" w:rsidRPr="003C0E55" w:rsidRDefault="00B04F67" w:rsidP="00B04F6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B32F0">
              <w:rPr>
                <w:sz w:val="24"/>
                <w:szCs w:val="24"/>
              </w:rPr>
              <w:t>у</w:t>
            </w:r>
            <w:r w:rsidR="00920D08" w:rsidRPr="008B32F0">
              <w:rPr>
                <w:sz w:val="24"/>
                <w:szCs w:val="24"/>
              </w:rPr>
              <w:t>стный опрос</w:t>
            </w:r>
            <w:r w:rsidRPr="008B32F0">
              <w:rPr>
                <w:sz w:val="24"/>
                <w:szCs w:val="24"/>
              </w:rPr>
              <w:t>, з</w:t>
            </w:r>
            <w:r w:rsidR="00920D08" w:rsidRPr="008B32F0">
              <w:rPr>
                <w:sz w:val="24"/>
                <w:szCs w:val="24"/>
              </w:rPr>
              <w:t>ащита реферата</w:t>
            </w:r>
          </w:p>
        </w:tc>
      </w:tr>
    </w:tbl>
    <w:p w14:paraId="769B6BCD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3838D2F" w14:textId="77777777"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8CC2BB4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3BB553E2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6B530351" w14:textId="77777777" w:rsidTr="00FE2395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65FE77C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840467B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4DCACA1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D7956C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98C30AA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233E132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012428D1" w14:textId="77777777" w:rsidTr="00FE2395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AB3378E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867299C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8B43C83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582245D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CB9D529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0334369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ADF1DA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CB5960" w:rsidRPr="003C0E55" w14:paraId="5F7ABDCE" w14:textId="77777777" w:rsidTr="00E15E62">
        <w:trPr>
          <w:cantSplit/>
          <w:trHeight w:val="918"/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1B015D" w14:textId="261BB66B" w:rsidR="00CB5960" w:rsidRPr="003C0E55" w:rsidRDefault="00CB5960" w:rsidP="00CB596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101ED5" w14:textId="544CFE47" w:rsidR="00CB5960" w:rsidRPr="003C0E55" w:rsidRDefault="00CB5960" w:rsidP="00CB596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B5960">
              <w:rPr>
                <w:sz w:val="24"/>
                <w:szCs w:val="24"/>
              </w:rPr>
              <w:t xml:space="preserve">Внутри </w:t>
            </w:r>
            <w:proofErr w:type="spellStart"/>
            <w:r w:rsidRPr="00CB5960">
              <w:rPr>
                <w:sz w:val="24"/>
                <w:szCs w:val="24"/>
              </w:rPr>
              <w:t>мысляших</w:t>
            </w:r>
            <w:proofErr w:type="spellEnd"/>
            <w:r w:rsidRPr="00CB5960">
              <w:rPr>
                <w:sz w:val="24"/>
                <w:szCs w:val="24"/>
              </w:rPr>
              <w:t xml:space="preserve"> миров: Человек - текст - </w:t>
            </w:r>
            <w:proofErr w:type="spellStart"/>
            <w:r w:rsidRPr="00CB5960">
              <w:rPr>
                <w:sz w:val="24"/>
                <w:szCs w:val="24"/>
              </w:rPr>
              <w:t>семиосфера</w:t>
            </w:r>
            <w:proofErr w:type="spellEnd"/>
            <w:r w:rsidRPr="00CB5960">
              <w:rPr>
                <w:sz w:val="24"/>
                <w:szCs w:val="24"/>
              </w:rPr>
              <w:t xml:space="preserve"> - история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F7BA73F" w14:textId="28C3BEEA" w:rsidR="00CB5960" w:rsidRPr="003C0E55" w:rsidRDefault="00CB5960" w:rsidP="00CB596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B5960">
              <w:rPr>
                <w:color w:val="000000"/>
                <w:sz w:val="24"/>
                <w:szCs w:val="24"/>
              </w:rPr>
              <w:t>Лотман Ю. М..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CBFBDE" w14:textId="787FD7AB" w:rsidR="00CB5960" w:rsidRPr="003C0E55" w:rsidRDefault="00CB5960" w:rsidP="00CB596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B5960">
              <w:rPr>
                <w:color w:val="000000"/>
                <w:sz w:val="24"/>
                <w:szCs w:val="24"/>
              </w:rPr>
              <w:t>Москва : Языки русской культуры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8A67A4" w14:textId="5B81B1F5" w:rsidR="00CB5960" w:rsidRPr="003C0E55" w:rsidRDefault="00CB5960" w:rsidP="00CB596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B5960">
              <w:rPr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1B6B8F3" w14:textId="77777777" w:rsidR="00CB5960" w:rsidRPr="003C0E55" w:rsidRDefault="00CB5960" w:rsidP="00CB5960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94E124" w14:textId="77777777" w:rsidR="00CB5960" w:rsidRPr="00CB5960" w:rsidRDefault="00DA69B7" w:rsidP="00CB5960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5" w:history="1">
              <w:r w:rsidR="00CB5960" w:rsidRPr="00CB5960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29E208DD" w14:textId="77777777" w:rsidR="00CB5960" w:rsidRPr="003C0E55" w:rsidRDefault="00CB5960" w:rsidP="00CB5960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B5960" w:rsidRPr="003C0E55" w14:paraId="2B226AAE" w14:textId="77777777" w:rsidTr="005F2D9D">
        <w:trPr>
          <w:cantSplit/>
          <w:trHeight w:val="918"/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3E8DA0" w14:textId="1031FCF8" w:rsidR="00CB5960" w:rsidRPr="003C0E55" w:rsidRDefault="00CB5960" w:rsidP="00CB5960">
            <w:pPr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Pr="003C0E5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CC19B3" w14:textId="44B6651B" w:rsidR="00CB5960" w:rsidRPr="00CB5960" w:rsidRDefault="00CB5960" w:rsidP="00CB5960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B5960">
              <w:rPr>
                <w:sz w:val="24"/>
                <w:szCs w:val="24"/>
              </w:rPr>
              <w:t>История арабо-мусульманской философии. Средние века и современность 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02E6E2" w14:textId="24518A49" w:rsidR="00CB5960" w:rsidRPr="00CB5960" w:rsidRDefault="00CB5960" w:rsidP="00CB5960">
            <w:pP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CB5960">
              <w:rPr>
                <w:sz w:val="24"/>
                <w:szCs w:val="24"/>
              </w:rPr>
              <w:t>Фролова Е.А.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0603383" w14:textId="6732E550" w:rsidR="00CB5960" w:rsidRPr="00CB5960" w:rsidRDefault="00CB5960" w:rsidP="00CB5960">
            <w:pP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CB5960">
              <w:rPr>
                <w:sz w:val="24"/>
                <w:szCs w:val="24"/>
              </w:rPr>
              <w:t>М.: Институт философии РАН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A4E009" w14:textId="26942341" w:rsidR="00CB5960" w:rsidRPr="00CB5960" w:rsidRDefault="00CB5960" w:rsidP="00CB5960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CB5960">
              <w:rPr>
                <w:sz w:val="24"/>
                <w:szCs w:val="24"/>
              </w:rPr>
              <w:t>2006</w:t>
            </w: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133A2FF" w14:textId="77777777" w:rsidR="00CB5960" w:rsidRPr="00CB5960" w:rsidRDefault="00CB5960" w:rsidP="00CB5960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92B63" w14:textId="77777777" w:rsidR="00CB5960" w:rsidRPr="00CB5960" w:rsidRDefault="00DA69B7" w:rsidP="00CB5960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6" w:history="1">
              <w:r w:rsidR="00CB5960" w:rsidRPr="00CB5960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2500CF6E" w14:textId="39F71C6C" w:rsidR="00CB5960" w:rsidRPr="00CB5960" w:rsidRDefault="00CB5960" w:rsidP="00CB5960">
            <w:pP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CB5960" w:rsidRPr="003C0E55" w14:paraId="64094657" w14:textId="77777777" w:rsidTr="005F2D9D">
        <w:trPr>
          <w:cantSplit/>
          <w:trHeight w:val="918"/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A6E1FE" w14:textId="68C25E41" w:rsidR="00CB5960" w:rsidRDefault="00CB5960" w:rsidP="00CB5960">
            <w:pPr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3C0E5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38B4D2" w14:textId="3ABFC3FD" w:rsidR="00CB5960" w:rsidRPr="00CB5960" w:rsidRDefault="00CB5960" w:rsidP="00CB5960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B5960">
              <w:rPr>
                <w:sz w:val="24"/>
                <w:szCs w:val="24"/>
              </w:rPr>
              <w:t>История философии XX века. Современная зарубежная философия : учебник и практикум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7DDD8A" w14:textId="69CE9C65" w:rsidR="00CB5960" w:rsidRPr="00CB5960" w:rsidRDefault="00CB5960" w:rsidP="00CB5960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B5960">
              <w:rPr>
                <w:sz w:val="24"/>
                <w:szCs w:val="24"/>
              </w:rPr>
              <w:t>А. С. Колесников [и др.]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A8DDA2" w14:textId="3652C694" w:rsidR="00CB5960" w:rsidRPr="00CB5960" w:rsidRDefault="00CB5960" w:rsidP="00CB5960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B5960">
              <w:rPr>
                <w:sz w:val="24"/>
                <w:szCs w:val="24"/>
              </w:rPr>
              <w:t xml:space="preserve">Москва : Издательство </w:t>
            </w:r>
            <w:proofErr w:type="spellStart"/>
            <w:r w:rsidRPr="00CB5960">
              <w:rPr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4B7C46" w14:textId="2098E738" w:rsidR="00CB5960" w:rsidRPr="00CB5960" w:rsidRDefault="00CB5960" w:rsidP="00CB596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B5960">
              <w:rPr>
                <w:sz w:val="24"/>
                <w:szCs w:val="24"/>
              </w:rPr>
              <w:t>2022</w:t>
            </w: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9EB5CE7" w14:textId="77777777" w:rsidR="00CB5960" w:rsidRPr="00CB5960" w:rsidRDefault="00CB5960" w:rsidP="00CB5960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57CABC" w14:textId="24EB25D0" w:rsidR="00CB5960" w:rsidRPr="00CB5960" w:rsidRDefault="00CB5960" w:rsidP="00CB5960">
            <w:pPr>
              <w:spacing w:line="240" w:lineRule="auto"/>
              <w:ind w:left="0" w:firstLine="0"/>
              <w:rPr>
                <w:rStyle w:val="a3"/>
                <w:sz w:val="24"/>
                <w:szCs w:val="24"/>
              </w:rPr>
            </w:pPr>
            <w:r w:rsidRPr="00CB5960">
              <w:rPr>
                <w:rStyle w:val="a3"/>
                <w:sz w:val="24"/>
                <w:szCs w:val="24"/>
              </w:rPr>
              <w:t>https://urait.ru</w:t>
            </w:r>
          </w:p>
        </w:tc>
      </w:tr>
      <w:tr w:rsidR="00CB5960" w:rsidRPr="003C0E55" w14:paraId="1155FDD9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636622" w14:textId="03A6CB3E" w:rsidR="00CB5960" w:rsidRPr="003C0E55" w:rsidRDefault="00CB5960" w:rsidP="00CB59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3C0E5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5206C9" w14:textId="289B7B81" w:rsidR="00CB5960" w:rsidRPr="00CB5960" w:rsidRDefault="00CB5960" w:rsidP="00CB5960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B5960">
              <w:rPr>
                <w:sz w:val="24"/>
                <w:szCs w:val="24"/>
              </w:rPr>
              <w:t>Современная зарубежная философия: философская компаративистика : учебник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1E46BA" w14:textId="6FDDC14D" w:rsidR="00CB5960" w:rsidRPr="00CB5960" w:rsidRDefault="00CB5960" w:rsidP="00CB5960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B5960">
              <w:rPr>
                <w:color w:val="000000"/>
                <w:sz w:val="24"/>
                <w:szCs w:val="24"/>
              </w:rPr>
              <w:t>А. С. Колесников [и др.]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8C1668" w14:textId="294DA514" w:rsidR="00CB5960" w:rsidRPr="00CB5960" w:rsidRDefault="00CB5960" w:rsidP="00CB5960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B5960">
              <w:rPr>
                <w:color w:val="000000"/>
                <w:sz w:val="24"/>
                <w:szCs w:val="24"/>
              </w:rPr>
              <w:t xml:space="preserve">Москва: Издательство </w:t>
            </w:r>
            <w:proofErr w:type="spellStart"/>
            <w:r w:rsidRPr="00CB5960">
              <w:rPr>
                <w:color w:val="000000"/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44362D" w14:textId="22C2BEB8" w:rsidR="00CB5960" w:rsidRPr="00CB5960" w:rsidRDefault="00CB5960" w:rsidP="00CB596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B5960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DF1E22" w14:textId="77777777" w:rsidR="00CB5960" w:rsidRPr="00CB5960" w:rsidRDefault="00CB5960" w:rsidP="00CB5960">
            <w:pPr>
              <w:snapToGrid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93F620" w14:textId="241B5324" w:rsidR="00CB5960" w:rsidRPr="00CB5960" w:rsidRDefault="00CB5960" w:rsidP="00CB5960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CB5960">
              <w:rPr>
                <w:rStyle w:val="a3"/>
                <w:sz w:val="24"/>
                <w:szCs w:val="24"/>
              </w:rPr>
              <w:t>https://urait.ru</w:t>
            </w:r>
          </w:p>
        </w:tc>
      </w:tr>
      <w:tr w:rsidR="00CB5960" w:rsidRPr="003C0E55" w14:paraId="50B199E8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AF8279A" w14:textId="30CFC505" w:rsidR="00CB5960" w:rsidRPr="003C0E55" w:rsidRDefault="00CB5960" w:rsidP="00CB596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141A83" w14:textId="28D0713D" w:rsidR="00CB5960" w:rsidRPr="00CB5960" w:rsidRDefault="00CB5960" w:rsidP="00CB5960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B5960">
              <w:rPr>
                <w:sz w:val="24"/>
                <w:szCs w:val="24"/>
              </w:rPr>
              <w:t>Философия культуры 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49C5B7" w14:textId="45DEC01F" w:rsidR="00CB5960" w:rsidRPr="00CB5960" w:rsidRDefault="00CB5960" w:rsidP="00CB5960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B5960">
              <w:rPr>
                <w:color w:val="000000"/>
                <w:sz w:val="24"/>
                <w:szCs w:val="24"/>
              </w:rPr>
              <w:t>Каган М. 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32EB2D" w14:textId="21F249D3" w:rsidR="00CB5960" w:rsidRPr="00CB5960" w:rsidRDefault="00CB5960" w:rsidP="00CB5960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B5960">
              <w:rPr>
                <w:color w:val="000000"/>
                <w:sz w:val="24"/>
                <w:szCs w:val="24"/>
              </w:rPr>
              <w:t xml:space="preserve">Москва: Издательство </w:t>
            </w:r>
            <w:proofErr w:type="spellStart"/>
            <w:r w:rsidRPr="00CB5960">
              <w:rPr>
                <w:color w:val="000000"/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074F430" w14:textId="1CCB0269" w:rsidR="00CB5960" w:rsidRPr="00CB5960" w:rsidRDefault="00CB5960" w:rsidP="00CB596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B5960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C8C348" w14:textId="77777777" w:rsidR="00CB5960" w:rsidRPr="00CB5960" w:rsidRDefault="00CB5960" w:rsidP="00CB5960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3CC72B" w14:textId="508DDE6E" w:rsidR="00CB5960" w:rsidRPr="00CB5960" w:rsidRDefault="00CB5960" w:rsidP="00CB5960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CB5960">
              <w:rPr>
                <w:rStyle w:val="a3"/>
                <w:sz w:val="24"/>
                <w:szCs w:val="24"/>
              </w:rPr>
              <w:t>https://urait.ru</w:t>
            </w:r>
          </w:p>
        </w:tc>
      </w:tr>
    </w:tbl>
    <w:p w14:paraId="5C426437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A0B78DB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25285276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16F037B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7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1896E9F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709B3559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310A52">
        <w:rPr>
          <w:sz w:val="24"/>
          <w:szCs w:val="24"/>
        </w:rPr>
        <w:t xml:space="preserve"> </w:t>
      </w:r>
      <w:r w:rsidRPr="003C0E55">
        <w:rPr>
          <w:sz w:val="24"/>
          <w:szCs w:val="24"/>
        </w:rPr>
        <w:t>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0D5A7825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62BFCAA1" w14:textId="77777777" w:rsidR="002F7DA8" w:rsidRDefault="00920D08" w:rsidP="002F7DA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72CD5C40" w14:textId="77777777" w:rsidR="002F7DA8" w:rsidRPr="002F7DA8" w:rsidRDefault="002F7DA8" w:rsidP="002F7DA8">
      <w:pPr>
        <w:widowControl/>
        <w:spacing w:line="240" w:lineRule="auto"/>
        <w:ind w:firstLine="244"/>
        <w:rPr>
          <w:color w:val="0000FF"/>
          <w:sz w:val="24"/>
          <w:szCs w:val="24"/>
          <w:u w:val="single"/>
        </w:rPr>
      </w:pPr>
      <w:r>
        <w:rPr>
          <w:sz w:val="24"/>
          <w:szCs w:val="24"/>
        </w:rPr>
        <w:lastRenderedPageBreak/>
        <w:t xml:space="preserve">6. </w:t>
      </w:r>
      <w:proofErr w:type="spellStart"/>
      <w:r w:rsidRPr="002F7DA8">
        <w:rPr>
          <w:sz w:val="24"/>
          <w:szCs w:val="24"/>
        </w:rPr>
        <w:t>Стэнфордская</w:t>
      </w:r>
      <w:proofErr w:type="spellEnd"/>
      <w:r w:rsidRPr="002F7DA8">
        <w:rPr>
          <w:sz w:val="24"/>
          <w:szCs w:val="24"/>
        </w:rPr>
        <w:t xml:space="preserve"> философская энциклопедия: переводы избранных статей. – Режим доступа: </w:t>
      </w:r>
      <w:hyperlink r:id="rId12" w:history="1">
        <w:r w:rsidR="00310A52" w:rsidRPr="00004F77">
          <w:rPr>
            <w:rStyle w:val="a3"/>
            <w:sz w:val="24"/>
            <w:szCs w:val="24"/>
          </w:rPr>
          <w:t>http://www.philosophy.ru/</w:t>
        </w:r>
      </w:hyperlink>
      <w:r w:rsidR="00310A52">
        <w:rPr>
          <w:sz w:val="24"/>
          <w:szCs w:val="24"/>
        </w:rPr>
        <w:t xml:space="preserve"> </w:t>
      </w:r>
    </w:p>
    <w:p w14:paraId="4B58F451" w14:textId="77777777" w:rsidR="002F7DA8" w:rsidRPr="002F7DA8" w:rsidRDefault="002F7DA8" w:rsidP="002F7DA8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2F7DA8">
        <w:rPr>
          <w:sz w:val="24"/>
          <w:szCs w:val="24"/>
        </w:rPr>
        <w:t xml:space="preserve">Институт философии Российской Академии Наук. – Режим доступа: </w:t>
      </w:r>
      <w:hyperlink r:id="rId13" w:history="1">
        <w:r w:rsidR="00310A52" w:rsidRPr="00004F77">
          <w:rPr>
            <w:rStyle w:val="a3"/>
            <w:sz w:val="24"/>
            <w:szCs w:val="24"/>
          </w:rPr>
          <w:t>https://iphras.ru/</w:t>
        </w:r>
      </w:hyperlink>
      <w:r w:rsidR="00310A52">
        <w:rPr>
          <w:sz w:val="24"/>
          <w:szCs w:val="24"/>
        </w:rPr>
        <w:t xml:space="preserve"> </w:t>
      </w:r>
      <w:r w:rsidRPr="002F7DA8">
        <w:rPr>
          <w:sz w:val="24"/>
          <w:szCs w:val="24"/>
        </w:rPr>
        <w:t xml:space="preserve"> </w:t>
      </w:r>
    </w:p>
    <w:p w14:paraId="2EA1A503" w14:textId="77777777" w:rsidR="002F7DA8" w:rsidRPr="003C0E55" w:rsidRDefault="002F7DA8" w:rsidP="002F7DA8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2F7DA8">
        <w:rPr>
          <w:sz w:val="24"/>
          <w:szCs w:val="24"/>
        </w:rPr>
        <w:t xml:space="preserve">Национальная философская энциклопедия. – Режим доступа: </w:t>
      </w:r>
      <w:hyperlink r:id="rId14" w:history="1">
        <w:r w:rsidR="00310A52" w:rsidRPr="00004F77">
          <w:rPr>
            <w:rStyle w:val="a3"/>
            <w:sz w:val="24"/>
            <w:szCs w:val="24"/>
          </w:rPr>
          <w:t>https://terme.ru/</w:t>
        </w:r>
      </w:hyperlink>
      <w:r w:rsidR="00310A52">
        <w:rPr>
          <w:sz w:val="24"/>
          <w:szCs w:val="24"/>
        </w:rPr>
        <w:t xml:space="preserve"> </w:t>
      </w:r>
    </w:p>
    <w:p w14:paraId="0A4438EA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76480DCB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45462C11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01563D0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3FA3020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6B916363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39ECA8B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DCD20D2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170E877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6392DE5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1468A9E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0E4A5F8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56408840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04B7EBE6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1EE19892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4FA6CD7D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4D2613F1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48D7F518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FE26CD1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4C755243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4BE1A0FE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29EA0325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187783D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51C6ED1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095CAF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8627911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D08"/>
    <w:rsid w:val="00000300"/>
    <w:rsid w:val="00021EAE"/>
    <w:rsid w:val="00023FE9"/>
    <w:rsid w:val="00024CA5"/>
    <w:rsid w:val="0003058C"/>
    <w:rsid w:val="00030D6C"/>
    <w:rsid w:val="00032FD3"/>
    <w:rsid w:val="00046AB6"/>
    <w:rsid w:val="00057FD3"/>
    <w:rsid w:val="00064FE1"/>
    <w:rsid w:val="00065AB0"/>
    <w:rsid w:val="000776F3"/>
    <w:rsid w:val="000807D3"/>
    <w:rsid w:val="000826B3"/>
    <w:rsid w:val="0008430C"/>
    <w:rsid w:val="000939C6"/>
    <w:rsid w:val="00094C15"/>
    <w:rsid w:val="00095CAF"/>
    <w:rsid w:val="000A0250"/>
    <w:rsid w:val="000A49A2"/>
    <w:rsid w:val="000A57A2"/>
    <w:rsid w:val="000A5D9B"/>
    <w:rsid w:val="000A6E15"/>
    <w:rsid w:val="000B76CD"/>
    <w:rsid w:val="000D057E"/>
    <w:rsid w:val="000D0F01"/>
    <w:rsid w:val="000D112D"/>
    <w:rsid w:val="000E0D75"/>
    <w:rsid w:val="000E7576"/>
    <w:rsid w:val="000F3CA6"/>
    <w:rsid w:val="000F533F"/>
    <w:rsid w:val="000F73B6"/>
    <w:rsid w:val="001043F8"/>
    <w:rsid w:val="001071B9"/>
    <w:rsid w:val="0012624E"/>
    <w:rsid w:val="00130118"/>
    <w:rsid w:val="00136367"/>
    <w:rsid w:val="00136BF5"/>
    <w:rsid w:val="0015178D"/>
    <w:rsid w:val="00157422"/>
    <w:rsid w:val="00162D4B"/>
    <w:rsid w:val="0018008A"/>
    <w:rsid w:val="00180109"/>
    <w:rsid w:val="00181F83"/>
    <w:rsid w:val="00185D06"/>
    <w:rsid w:val="00186A0E"/>
    <w:rsid w:val="0019054A"/>
    <w:rsid w:val="00191336"/>
    <w:rsid w:val="00191BA0"/>
    <w:rsid w:val="0019406F"/>
    <w:rsid w:val="00194DDA"/>
    <w:rsid w:val="001E29F8"/>
    <w:rsid w:val="001F72D0"/>
    <w:rsid w:val="00204F1C"/>
    <w:rsid w:val="00207B9B"/>
    <w:rsid w:val="002205D6"/>
    <w:rsid w:val="00221C1C"/>
    <w:rsid w:val="00233E8C"/>
    <w:rsid w:val="0023431B"/>
    <w:rsid w:val="002522B7"/>
    <w:rsid w:val="002546A7"/>
    <w:rsid w:val="00260ABC"/>
    <w:rsid w:val="002668FA"/>
    <w:rsid w:val="00271E5F"/>
    <w:rsid w:val="00275F79"/>
    <w:rsid w:val="00281A32"/>
    <w:rsid w:val="002825CF"/>
    <w:rsid w:val="00283264"/>
    <w:rsid w:val="00283F3B"/>
    <w:rsid w:val="00287915"/>
    <w:rsid w:val="002B0926"/>
    <w:rsid w:val="002B422B"/>
    <w:rsid w:val="002C227F"/>
    <w:rsid w:val="002D512D"/>
    <w:rsid w:val="002E7B93"/>
    <w:rsid w:val="002F7DA8"/>
    <w:rsid w:val="00303DB5"/>
    <w:rsid w:val="00310A52"/>
    <w:rsid w:val="0031138A"/>
    <w:rsid w:val="003161CD"/>
    <w:rsid w:val="0032501B"/>
    <w:rsid w:val="00341B0E"/>
    <w:rsid w:val="00352377"/>
    <w:rsid w:val="00354A11"/>
    <w:rsid w:val="00360DCD"/>
    <w:rsid w:val="00362098"/>
    <w:rsid w:val="0036541C"/>
    <w:rsid w:val="00371AF5"/>
    <w:rsid w:val="00375E96"/>
    <w:rsid w:val="00376B65"/>
    <w:rsid w:val="003A5055"/>
    <w:rsid w:val="003A60CB"/>
    <w:rsid w:val="003B7E06"/>
    <w:rsid w:val="003D4C27"/>
    <w:rsid w:val="003D5A96"/>
    <w:rsid w:val="003E26A1"/>
    <w:rsid w:val="003F6D1F"/>
    <w:rsid w:val="004021C8"/>
    <w:rsid w:val="00416B4E"/>
    <w:rsid w:val="00423E27"/>
    <w:rsid w:val="00427166"/>
    <w:rsid w:val="00442503"/>
    <w:rsid w:val="004652A9"/>
    <w:rsid w:val="00481ED8"/>
    <w:rsid w:val="00483811"/>
    <w:rsid w:val="00484FAE"/>
    <w:rsid w:val="00486C8B"/>
    <w:rsid w:val="004A2847"/>
    <w:rsid w:val="004A321C"/>
    <w:rsid w:val="004A322E"/>
    <w:rsid w:val="004A369F"/>
    <w:rsid w:val="004A5C29"/>
    <w:rsid w:val="004C2244"/>
    <w:rsid w:val="004C6BA4"/>
    <w:rsid w:val="004D5144"/>
    <w:rsid w:val="004F7197"/>
    <w:rsid w:val="00504D5A"/>
    <w:rsid w:val="0051528C"/>
    <w:rsid w:val="00521C3F"/>
    <w:rsid w:val="00522E12"/>
    <w:rsid w:val="0052329B"/>
    <w:rsid w:val="00530C10"/>
    <w:rsid w:val="005316DB"/>
    <w:rsid w:val="00537131"/>
    <w:rsid w:val="005519C3"/>
    <w:rsid w:val="00552C5D"/>
    <w:rsid w:val="00555F6C"/>
    <w:rsid w:val="0056393A"/>
    <w:rsid w:val="00563E6C"/>
    <w:rsid w:val="00583CC1"/>
    <w:rsid w:val="00586214"/>
    <w:rsid w:val="0059653C"/>
    <w:rsid w:val="0059744B"/>
    <w:rsid w:val="005A121B"/>
    <w:rsid w:val="005B39C5"/>
    <w:rsid w:val="005B5E17"/>
    <w:rsid w:val="005D1B00"/>
    <w:rsid w:val="005D29EE"/>
    <w:rsid w:val="005D58F2"/>
    <w:rsid w:val="005E4B5A"/>
    <w:rsid w:val="005F2D9D"/>
    <w:rsid w:val="00602C3E"/>
    <w:rsid w:val="006159FA"/>
    <w:rsid w:val="006208AD"/>
    <w:rsid w:val="00627A51"/>
    <w:rsid w:val="006330B9"/>
    <w:rsid w:val="006337C8"/>
    <w:rsid w:val="006406E5"/>
    <w:rsid w:val="006477B5"/>
    <w:rsid w:val="00671E8F"/>
    <w:rsid w:val="00672152"/>
    <w:rsid w:val="00674A05"/>
    <w:rsid w:val="006830D6"/>
    <w:rsid w:val="006840F5"/>
    <w:rsid w:val="00684C77"/>
    <w:rsid w:val="00687509"/>
    <w:rsid w:val="006915C0"/>
    <w:rsid w:val="006A2E64"/>
    <w:rsid w:val="006B4ED1"/>
    <w:rsid w:val="006C137B"/>
    <w:rsid w:val="006E0F31"/>
    <w:rsid w:val="006E611C"/>
    <w:rsid w:val="006E7CAD"/>
    <w:rsid w:val="006F47B5"/>
    <w:rsid w:val="0070495F"/>
    <w:rsid w:val="00706AAB"/>
    <w:rsid w:val="00730205"/>
    <w:rsid w:val="00730249"/>
    <w:rsid w:val="00742409"/>
    <w:rsid w:val="00745F2D"/>
    <w:rsid w:val="007527B6"/>
    <w:rsid w:val="00754438"/>
    <w:rsid w:val="00761500"/>
    <w:rsid w:val="0076640A"/>
    <w:rsid w:val="00785576"/>
    <w:rsid w:val="00786BCB"/>
    <w:rsid w:val="00796776"/>
    <w:rsid w:val="007A357F"/>
    <w:rsid w:val="007B1C28"/>
    <w:rsid w:val="007C1534"/>
    <w:rsid w:val="007C182C"/>
    <w:rsid w:val="007C2338"/>
    <w:rsid w:val="007C67EA"/>
    <w:rsid w:val="007E1E6C"/>
    <w:rsid w:val="007E4D34"/>
    <w:rsid w:val="007E7488"/>
    <w:rsid w:val="007F372C"/>
    <w:rsid w:val="008054E1"/>
    <w:rsid w:val="0082347A"/>
    <w:rsid w:val="00832DFA"/>
    <w:rsid w:val="008445E6"/>
    <w:rsid w:val="00845E5E"/>
    <w:rsid w:val="00857629"/>
    <w:rsid w:val="00862A74"/>
    <w:rsid w:val="00862D4A"/>
    <w:rsid w:val="008677E1"/>
    <w:rsid w:val="00874A89"/>
    <w:rsid w:val="0089476A"/>
    <w:rsid w:val="008A084D"/>
    <w:rsid w:val="008A3C1C"/>
    <w:rsid w:val="008B1FEE"/>
    <w:rsid w:val="008B32F0"/>
    <w:rsid w:val="008B6B5A"/>
    <w:rsid w:val="008B74C3"/>
    <w:rsid w:val="008C3C1C"/>
    <w:rsid w:val="008C6FC7"/>
    <w:rsid w:val="008D4BF3"/>
    <w:rsid w:val="008D5B92"/>
    <w:rsid w:val="008E2D31"/>
    <w:rsid w:val="008E3ECA"/>
    <w:rsid w:val="008F12EE"/>
    <w:rsid w:val="008F4098"/>
    <w:rsid w:val="008F76FE"/>
    <w:rsid w:val="009007CE"/>
    <w:rsid w:val="00905AFC"/>
    <w:rsid w:val="00915521"/>
    <w:rsid w:val="00917F1C"/>
    <w:rsid w:val="00920D08"/>
    <w:rsid w:val="0093608B"/>
    <w:rsid w:val="009376D0"/>
    <w:rsid w:val="009376EE"/>
    <w:rsid w:val="009378A3"/>
    <w:rsid w:val="009400F8"/>
    <w:rsid w:val="0095000C"/>
    <w:rsid w:val="0095632D"/>
    <w:rsid w:val="009623C2"/>
    <w:rsid w:val="00972859"/>
    <w:rsid w:val="00984B74"/>
    <w:rsid w:val="0099789E"/>
    <w:rsid w:val="009A71CA"/>
    <w:rsid w:val="009B112B"/>
    <w:rsid w:val="009B26C4"/>
    <w:rsid w:val="009B4394"/>
    <w:rsid w:val="009D07EF"/>
    <w:rsid w:val="009D07F3"/>
    <w:rsid w:val="00A039C8"/>
    <w:rsid w:val="00A401A4"/>
    <w:rsid w:val="00A549B3"/>
    <w:rsid w:val="00A54A77"/>
    <w:rsid w:val="00A57A63"/>
    <w:rsid w:val="00A61687"/>
    <w:rsid w:val="00A663E7"/>
    <w:rsid w:val="00A66FD4"/>
    <w:rsid w:val="00A706C9"/>
    <w:rsid w:val="00A70BA1"/>
    <w:rsid w:val="00A73579"/>
    <w:rsid w:val="00A758B9"/>
    <w:rsid w:val="00A822AC"/>
    <w:rsid w:val="00A85716"/>
    <w:rsid w:val="00A918EE"/>
    <w:rsid w:val="00A94D68"/>
    <w:rsid w:val="00AA7468"/>
    <w:rsid w:val="00AC3E87"/>
    <w:rsid w:val="00AC529A"/>
    <w:rsid w:val="00AD2365"/>
    <w:rsid w:val="00AD3CA3"/>
    <w:rsid w:val="00AE1BB0"/>
    <w:rsid w:val="00AE35A7"/>
    <w:rsid w:val="00AF286E"/>
    <w:rsid w:val="00B04C42"/>
    <w:rsid w:val="00B04E9D"/>
    <w:rsid w:val="00B04F67"/>
    <w:rsid w:val="00B1620E"/>
    <w:rsid w:val="00B16F56"/>
    <w:rsid w:val="00B2759D"/>
    <w:rsid w:val="00B3026E"/>
    <w:rsid w:val="00B378BF"/>
    <w:rsid w:val="00B50AFA"/>
    <w:rsid w:val="00B558ED"/>
    <w:rsid w:val="00B625B1"/>
    <w:rsid w:val="00B671D3"/>
    <w:rsid w:val="00B70055"/>
    <w:rsid w:val="00B84AA6"/>
    <w:rsid w:val="00B86993"/>
    <w:rsid w:val="00B872FF"/>
    <w:rsid w:val="00B92D77"/>
    <w:rsid w:val="00B970F2"/>
    <w:rsid w:val="00BB28D3"/>
    <w:rsid w:val="00BB2A77"/>
    <w:rsid w:val="00BB2E06"/>
    <w:rsid w:val="00BB40CF"/>
    <w:rsid w:val="00BB72B8"/>
    <w:rsid w:val="00BC2AEF"/>
    <w:rsid w:val="00BC35CF"/>
    <w:rsid w:val="00BC4F3B"/>
    <w:rsid w:val="00BD0471"/>
    <w:rsid w:val="00BD49F0"/>
    <w:rsid w:val="00C02CAE"/>
    <w:rsid w:val="00C26A81"/>
    <w:rsid w:val="00C33826"/>
    <w:rsid w:val="00C51178"/>
    <w:rsid w:val="00C6060E"/>
    <w:rsid w:val="00C61480"/>
    <w:rsid w:val="00C65D65"/>
    <w:rsid w:val="00C7049A"/>
    <w:rsid w:val="00C70D66"/>
    <w:rsid w:val="00C901B2"/>
    <w:rsid w:val="00C96C31"/>
    <w:rsid w:val="00CB2563"/>
    <w:rsid w:val="00CB2F03"/>
    <w:rsid w:val="00CB5960"/>
    <w:rsid w:val="00CC5FA7"/>
    <w:rsid w:val="00CC7F26"/>
    <w:rsid w:val="00CD7D89"/>
    <w:rsid w:val="00CE51E1"/>
    <w:rsid w:val="00CF4327"/>
    <w:rsid w:val="00CF5BA0"/>
    <w:rsid w:val="00D16C4D"/>
    <w:rsid w:val="00D26D67"/>
    <w:rsid w:val="00D304BF"/>
    <w:rsid w:val="00D46244"/>
    <w:rsid w:val="00D53D44"/>
    <w:rsid w:val="00D67967"/>
    <w:rsid w:val="00D7405E"/>
    <w:rsid w:val="00D765FA"/>
    <w:rsid w:val="00D77753"/>
    <w:rsid w:val="00D91F4C"/>
    <w:rsid w:val="00D91F98"/>
    <w:rsid w:val="00D92FF8"/>
    <w:rsid w:val="00DA69B7"/>
    <w:rsid w:val="00DB341D"/>
    <w:rsid w:val="00DC254B"/>
    <w:rsid w:val="00DC6C3B"/>
    <w:rsid w:val="00DD2846"/>
    <w:rsid w:val="00DD36BA"/>
    <w:rsid w:val="00DD701E"/>
    <w:rsid w:val="00DF2512"/>
    <w:rsid w:val="00E0078D"/>
    <w:rsid w:val="00E03D20"/>
    <w:rsid w:val="00E11A4F"/>
    <w:rsid w:val="00E153FF"/>
    <w:rsid w:val="00E1597D"/>
    <w:rsid w:val="00E223DC"/>
    <w:rsid w:val="00E42189"/>
    <w:rsid w:val="00E42665"/>
    <w:rsid w:val="00E42959"/>
    <w:rsid w:val="00E510A1"/>
    <w:rsid w:val="00E550DB"/>
    <w:rsid w:val="00E67641"/>
    <w:rsid w:val="00E71906"/>
    <w:rsid w:val="00E73AE0"/>
    <w:rsid w:val="00E93B33"/>
    <w:rsid w:val="00E975F3"/>
    <w:rsid w:val="00EA2DA1"/>
    <w:rsid w:val="00EA3A8B"/>
    <w:rsid w:val="00EB01D1"/>
    <w:rsid w:val="00EB42F6"/>
    <w:rsid w:val="00EB7698"/>
    <w:rsid w:val="00EC0410"/>
    <w:rsid w:val="00EC1BCB"/>
    <w:rsid w:val="00EC7C57"/>
    <w:rsid w:val="00EE51DC"/>
    <w:rsid w:val="00EE6482"/>
    <w:rsid w:val="00F07E54"/>
    <w:rsid w:val="00F25CC2"/>
    <w:rsid w:val="00F26CFB"/>
    <w:rsid w:val="00F3068C"/>
    <w:rsid w:val="00F32D8E"/>
    <w:rsid w:val="00F43E81"/>
    <w:rsid w:val="00F52EB6"/>
    <w:rsid w:val="00F54B4B"/>
    <w:rsid w:val="00F60CF5"/>
    <w:rsid w:val="00F60F54"/>
    <w:rsid w:val="00F6435D"/>
    <w:rsid w:val="00F75710"/>
    <w:rsid w:val="00F75A53"/>
    <w:rsid w:val="00F82B47"/>
    <w:rsid w:val="00F830D1"/>
    <w:rsid w:val="00F87DE9"/>
    <w:rsid w:val="00F90FB9"/>
    <w:rsid w:val="00F93BF6"/>
    <w:rsid w:val="00FA2FA1"/>
    <w:rsid w:val="00FA4099"/>
    <w:rsid w:val="00FA7E11"/>
    <w:rsid w:val="00FB203B"/>
    <w:rsid w:val="00FB59E8"/>
    <w:rsid w:val="00FB6600"/>
    <w:rsid w:val="00FC1113"/>
    <w:rsid w:val="00FC4596"/>
    <w:rsid w:val="00FD3B5A"/>
    <w:rsid w:val="00FD3E87"/>
    <w:rsid w:val="00FE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9FE0F"/>
  <w15:docId w15:val="{E4EA32BC-B93D-4C03-B2D9-FABF660A6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FA7E1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A7E1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A7E11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A7E1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A7E11"/>
    <w:rPr>
      <w:rFonts w:ascii="Times New Roman" w:eastAsia="Times New Roman" w:hAnsi="Times New Roman" w:cs="Times New Roman"/>
      <w:b/>
      <w:bCs/>
      <w:kern w:val="1"/>
      <w:sz w:val="20"/>
      <w:szCs w:val="20"/>
      <w:lang w:eastAsia="zh-CN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55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" TargetMode="External"/><Relationship Id="rId13" Type="http://schemas.openxmlformats.org/officeDocument/2006/relationships/hyperlink" Target="https://iphra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hyperlink" Target="http://www.philosophy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rsl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Relationship Id="rId14" Type="http://schemas.openxmlformats.org/officeDocument/2006/relationships/hyperlink" Target="https://term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7</Pages>
  <Words>1773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Стефания Леонидовна Дунаева</cp:lastModifiedBy>
  <cp:revision>40</cp:revision>
  <cp:lastPrinted>2020-11-13T10:48:00Z</cp:lastPrinted>
  <dcterms:created xsi:type="dcterms:W3CDTF">2021-04-01T13:15:00Z</dcterms:created>
  <dcterms:modified xsi:type="dcterms:W3CDTF">2022-03-31T14:14:00Z</dcterms:modified>
</cp:coreProperties>
</file>