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DB" w:rsidRDefault="009526DB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0B4AD1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АВТОНОМНОЕ ОБРАЗОВАТЕЛЬНОЕ УЧРЕЖДЕНИЕ ВЫСШЕГО ОБРАЗОВАНИЯ </w:t>
      </w:r>
    </w:p>
    <w:p w:rsidR="009526DB" w:rsidRDefault="009526DB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526DB" w:rsidRDefault="000B4AD1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«ЛЕНИНГРАДСКИЙ ГОСУДАРСТВЕННЫЙ УНИВЕРСИТЕТ </w:t>
      </w:r>
    </w:p>
    <w:p w:rsidR="009526DB" w:rsidRDefault="000B4AD1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ИМЕНИ А.С. ПУШКИНА»</w:t>
      </w:r>
    </w:p>
    <w:p w:rsidR="009526DB" w:rsidRDefault="009526DB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0B4AD1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УТВЕРЖДАЮ</w:t>
      </w:r>
    </w:p>
    <w:p w:rsidR="009526DB" w:rsidRDefault="000B4AD1" w:rsidP="00A272A9">
      <w:pPr>
        <w:tabs>
          <w:tab w:val="left" w:pos="153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Проректор по учебно-методической</w:t>
      </w:r>
    </w:p>
    <w:p w:rsidR="009526DB" w:rsidRDefault="000B4AD1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работе </w:t>
      </w:r>
    </w:p>
    <w:p w:rsidR="009526DB" w:rsidRDefault="000B4AD1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 С.Н. Большаков</w:t>
      </w: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0B4AD1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>РАБОЧАЯ ПРОГРАММА</w:t>
      </w:r>
    </w:p>
    <w:p w:rsidR="009526DB" w:rsidRDefault="000B4AD1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дисциплины</w:t>
      </w: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A272A9" w:rsidRPr="00C11022" w:rsidRDefault="000B4AD1" w:rsidP="00A272A9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24"/>
          <w:highlight w:val="yellow"/>
        </w:rPr>
      </w:pPr>
      <w:r w:rsidRPr="000B4AD1">
        <w:rPr>
          <w:rFonts w:ascii="Times New Roman" w:eastAsia="Times New Roman" w:hAnsi="Times New Roman" w:cs="Times New Roman"/>
          <w:b/>
          <w:sz w:val="24"/>
        </w:rPr>
        <w:t>Б</w:t>
      </w:r>
      <w:proofErr w:type="gramStart"/>
      <w:r w:rsidRPr="000B4AD1">
        <w:rPr>
          <w:rFonts w:ascii="Times New Roman" w:eastAsia="Times New Roman" w:hAnsi="Times New Roman" w:cs="Times New Roman"/>
          <w:b/>
          <w:sz w:val="24"/>
        </w:rPr>
        <w:t>1.В.04.ДВ</w:t>
      </w:r>
      <w:proofErr w:type="gramEnd"/>
      <w:r w:rsidRPr="000B4AD1">
        <w:rPr>
          <w:rFonts w:ascii="Times New Roman" w:eastAsia="Times New Roman" w:hAnsi="Times New Roman" w:cs="Times New Roman"/>
          <w:b/>
          <w:sz w:val="24"/>
        </w:rPr>
        <w:t>.03.01</w:t>
      </w:r>
      <w:r w:rsidRPr="000B4AD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272A9" w:rsidRPr="00C11022"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  <w:t>СОВРЕМЕННЫЕ ПРОБЛЕМЫ ФИЛОСОФИИ (МОДУЛЬ):</w:t>
      </w:r>
    </w:p>
    <w:p w:rsidR="009526DB" w:rsidRPr="000B4AD1" w:rsidRDefault="000B4AD1">
      <w:pPr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shd w:val="clear" w:color="auto" w:fill="FFFF00"/>
        </w:rPr>
      </w:pPr>
      <w:r w:rsidRPr="000B4AD1">
        <w:rPr>
          <w:rFonts w:ascii="Times New Roman" w:eastAsia="Times New Roman" w:hAnsi="Times New Roman" w:cs="Times New Roman"/>
          <w:b/>
          <w:sz w:val="24"/>
        </w:rPr>
        <w:t>ПРОБЛЕМЫ ВЗАИМОДЕЙСТВИЯ ЧЕЛОВЕКА И ПРИРОДЫ</w:t>
      </w:r>
    </w:p>
    <w:p w:rsidR="009526DB" w:rsidRDefault="009526DB">
      <w:pPr>
        <w:tabs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9526DB" w:rsidRDefault="009526DB">
      <w:pPr>
        <w:tabs>
          <w:tab w:val="left" w:pos="788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00"/>
        </w:rPr>
      </w:pPr>
    </w:p>
    <w:p w:rsidR="009526DB" w:rsidRDefault="009526DB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9526DB" w:rsidRDefault="000B4AD1">
      <w:pPr>
        <w:tabs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Направление подготовки</w:t>
      </w:r>
      <w:r>
        <w:rPr>
          <w:rFonts w:ascii="Times New Roman" w:eastAsia="Times New Roman" w:hAnsi="Times New Roman" w:cs="Times New Roman"/>
          <w:b/>
          <w:sz w:val="24"/>
        </w:rPr>
        <w:t xml:space="preserve"> 47.03.01 Философия</w:t>
      </w:r>
    </w:p>
    <w:p w:rsidR="009526DB" w:rsidRDefault="000B4AD1">
      <w:pPr>
        <w:tabs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Направленность (профиль) </w:t>
      </w:r>
      <w:r>
        <w:rPr>
          <w:rFonts w:ascii="Times New Roman" w:eastAsia="Times New Roman" w:hAnsi="Times New Roman" w:cs="Times New Roman"/>
          <w:b/>
          <w:sz w:val="24"/>
        </w:rPr>
        <w:t>Общий</w:t>
      </w:r>
    </w:p>
    <w:p w:rsidR="009526DB" w:rsidRDefault="009526DB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9526DB" w:rsidRDefault="000B4AD1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(год начала подготовки – 2021)</w:t>
      </w:r>
    </w:p>
    <w:p w:rsidR="009526DB" w:rsidRDefault="009526DB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3822"/>
        </w:tabs>
        <w:suppressAutoHyphens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526DB" w:rsidRDefault="000B4AD1">
      <w:pPr>
        <w:tabs>
          <w:tab w:val="left" w:pos="788"/>
          <w:tab w:val="left" w:pos="5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9526DB" w:rsidRDefault="000B4AD1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Санкт-Петербург </w:t>
      </w:r>
    </w:p>
    <w:p w:rsidR="009526DB" w:rsidRDefault="000B4AD1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2021</w:t>
      </w:r>
    </w:p>
    <w:p w:rsidR="009526DB" w:rsidRDefault="000B4AD1">
      <w:pPr>
        <w:pageBreakBefore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1. ПЕРЕЧЕНЬ ПЛАНИРУЕМЫХ РЕЗУЛЬТАТОВ ОБУЧЕНИЯ ПО ДИСЦИПЛИНЕ:</w:t>
      </w:r>
    </w:p>
    <w:p w:rsidR="009526DB" w:rsidRDefault="000B4AD1">
      <w:pPr>
        <w:widowControl w:val="0"/>
        <w:tabs>
          <w:tab w:val="left" w:pos="788"/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Процесс изучения дисциплины направлен на формирование следующих компетенций:</w:t>
      </w:r>
    </w:p>
    <w:p w:rsidR="009526DB" w:rsidRDefault="009526DB">
      <w:pPr>
        <w:widowControl w:val="0"/>
        <w:tabs>
          <w:tab w:val="left" w:pos="788"/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526DB" w:rsidRDefault="009526DB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526DB" w:rsidRDefault="009526DB">
      <w:pPr>
        <w:widowControl w:val="0"/>
        <w:tabs>
          <w:tab w:val="left" w:pos="788"/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1"/>
        <w:gridCol w:w="3434"/>
        <w:gridCol w:w="4511"/>
      </w:tblGrid>
      <w:tr w:rsidR="009526DB"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Содержание компетенции </w:t>
            </w:r>
          </w:p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0" w:space="0" w:color="000000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Индикаторы компетенций (код и содержание)</w:t>
            </w:r>
          </w:p>
        </w:tc>
      </w:tr>
      <w:tr w:rsidR="009526DB"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УК-7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0" w:space="0" w:color="000000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ИУК-7.1. Знает: условия развития физической подготовленности для обеспечения полноценной социальной и профессиональной деятельности </w:t>
            </w:r>
          </w:p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ИУК-7.2. Умеет:</w:t>
            </w:r>
          </w:p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эффективно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ИУК-7.3. Владеет:</w:t>
            </w:r>
          </w:p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навыками эффективного поддержания должного уровня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9526DB"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УК-8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0" w:space="0" w:color="000000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ИУК-8.1. Знает: </w:t>
            </w:r>
          </w:p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и критерии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ИУК-8.2. Умеет:</w:t>
            </w:r>
          </w:p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эффективно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ИУК-8.3. Владеет:</w:t>
            </w:r>
          </w:p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навыками эффективного создания и поддержания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военных конфликтов</w:t>
            </w:r>
          </w:p>
        </w:tc>
      </w:tr>
      <w:tr w:rsidR="009526DB">
        <w:trPr>
          <w:cantSplit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ИПК-3.1. Знает: </w:t>
            </w:r>
          </w:p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9526DB">
        <w:trPr>
          <w:cantSplit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9526D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/>
            <w:tcBorders>
              <w:top w:val="single" w:sz="0" w:space="0" w:color="000000"/>
              <w:left w:val="single" w:sz="6" w:space="0" w:color="00000A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9526D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ИПК-3.2. Умеет:</w:t>
            </w:r>
          </w:p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9526DB">
        <w:trPr>
          <w:cantSplit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9526D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/>
            <w:tcBorders>
              <w:top w:val="single" w:sz="0" w:space="0" w:color="000000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9526D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ИПК-3.3. Владеет:</w:t>
            </w:r>
          </w:p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</w:tbl>
    <w:p w:rsidR="009526DB" w:rsidRDefault="009526DB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526DB" w:rsidRDefault="009526DB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Место дисциплины в структуре ОП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9526DB" w:rsidRDefault="000B4AD1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Цель дисциплины: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формирование </w:t>
      </w:r>
      <w:r>
        <w:rPr>
          <w:rFonts w:ascii="Times New Roman" w:eastAsia="Times New Roman" w:hAnsi="Times New Roman" w:cs="Times New Roman"/>
          <w:sz w:val="24"/>
        </w:rPr>
        <w:t>базового экологического мышления и мировоззрения, обеспечивающих комплексный подход к анализу и решению современных экологических проблем; осознания единства всего живого и незаменимости биосферы Земли для выживания человечества; активной личностной позиции, направленной на восприятие, анализ и решение современных проблем экологии и природопользования; способностей оценивать и решать проблемы экологии.</w:t>
      </w:r>
    </w:p>
    <w:p w:rsidR="009526DB" w:rsidRDefault="000B4AD1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Задачи дисциплины: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ознакомление студентов с основными законами и концепциями экологии;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представлений о принципах функционирования и пределах устойчивости экосистем и биосферы, о сущности негативных изменений, происходящих в них в результате антропогенной деятельности; формирование навыков экологической культуры и умений применять полученные знания в различных видах профессиональной деятельности.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526DB" w:rsidRDefault="009526DB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9526DB" w:rsidRDefault="000B4AD1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>Дисциплина относится к дисциплинам по выбору.</w:t>
      </w:r>
    </w:p>
    <w:p w:rsidR="009526DB" w:rsidRDefault="000B4AD1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 последующей деятельности.</w:t>
      </w:r>
    </w:p>
    <w:p w:rsidR="009526DB" w:rsidRDefault="009526DB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3.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Объем дисциплины и виды учебной работы:</w:t>
      </w:r>
    </w:p>
    <w:p w:rsidR="009526DB" w:rsidRDefault="000B4AD1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Общая трудоемкость освоения дисциплины составляет 2 зачетные единицы, 72 академических часа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(1 зачетная единица соответствует 36 академическим часам).</w:t>
      </w:r>
    </w:p>
    <w:p w:rsidR="009526DB" w:rsidRDefault="009526DB">
      <w:pPr>
        <w:tabs>
          <w:tab w:val="left" w:pos="788"/>
        </w:tabs>
        <w:suppressAutoHyphens/>
        <w:spacing w:after="0" w:line="240" w:lineRule="auto"/>
        <w:ind w:left="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Очная форма обучения</w:t>
      </w:r>
    </w:p>
    <w:tbl>
      <w:tblPr>
        <w:tblW w:w="0" w:type="auto"/>
        <w:tblInd w:w="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526DB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ind w:left="40" w:firstLine="480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Трудоемкость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акад.час</w:t>
            </w:r>
            <w:proofErr w:type="spellEnd"/>
          </w:p>
        </w:tc>
      </w:tr>
      <w:tr w:rsidR="009526DB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9526DB">
            <w:pPr>
              <w:widowControl w:val="0"/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9526DB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12" w:space="0" w:color="00000A"/>
              <w:left w:val="single" w:sz="4" w:space="0" w:color="000000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Практическая подготовка</w:t>
            </w:r>
          </w:p>
        </w:tc>
      </w:tr>
      <w:tr w:rsidR="009526DB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9526DB" w:rsidRDefault="00A272A9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</w:tr>
      <w:tr w:rsidR="009526DB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9526DB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Calibri" w:eastAsia="Calibri" w:hAnsi="Calibri" w:cs="Calibri"/>
              </w:rPr>
            </w:pPr>
          </w:p>
        </w:tc>
      </w:tr>
      <w:tr w:rsidR="009526DB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Лекции</w:t>
            </w: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bottom"/>
          </w:tcPr>
          <w:p w:rsidR="009526DB" w:rsidRDefault="000B4AD1" w:rsidP="00A272A9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272A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sz="12" w:space="0" w:color="00000A"/>
              <w:left w:val="single" w:sz="4" w:space="0" w:color="000000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  <w:vAlign w:val="bottom"/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526DB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. зачет)</w:t>
            </w: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bottom"/>
          </w:tcPr>
          <w:p w:rsidR="009526DB" w:rsidRDefault="000B4AD1" w:rsidP="00A272A9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-/1</w:t>
            </w:r>
            <w:r w:rsidR="00A272A9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sz="12" w:space="0" w:color="00000A"/>
              <w:left w:val="single" w:sz="4" w:space="0" w:color="000000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  <w:vAlign w:val="bottom"/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-/2</w:t>
            </w:r>
          </w:p>
        </w:tc>
      </w:tr>
      <w:tr w:rsidR="009526DB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  <w:vAlign w:val="bottom"/>
          </w:tcPr>
          <w:p w:rsidR="009526DB" w:rsidRDefault="00A272A9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</w:tr>
      <w:tr w:rsidR="009526DB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  <w:vAlign w:val="bottom"/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-</w:t>
            </w:r>
          </w:p>
        </w:tc>
      </w:tr>
      <w:tr w:rsidR="009526DB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  <w:vAlign w:val="bottom"/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-</w:t>
            </w:r>
          </w:p>
        </w:tc>
      </w:tr>
      <w:tr w:rsidR="009526DB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  <w:vAlign w:val="bottom"/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-</w:t>
            </w:r>
          </w:p>
        </w:tc>
      </w:tr>
      <w:tr w:rsidR="009526DB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72/2</w:t>
            </w:r>
          </w:p>
        </w:tc>
      </w:tr>
    </w:tbl>
    <w:p w:rsidR="009526DB" w:rsidRDefault="009526DB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526DB" w:rsidRDefault="000B4AD1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4.СОДЕРЖАНИЕ ДИСЦИПЛИНЫ:</w:t>
      </w:r>
    </w:p>
    <w:p w:rsidR="009526DB" w:rsidRDefault="009526DB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). </w:t>
      </w:r>
    </w:p>
    <w:p w:rsidR="009526DB" w:rsidRDefault="009526DB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526DB" w:rsidRDefault="000B4AD1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4.1 </w:t>
      </w:r>
      <w:r>
        <w:rPr>
          <w:rFonts w:ascii="Times New Roman" w:eastAsia="Times New Roman" w:hAnsi="Times New Roman" w:cs="Times New Roman"/>
          <w:b/>
          <w:sz w:val="24"/>
        </w:rPr>
        <w:t>Блоки (разделы) дисциплины.</w:t>
      </w:r>
    </w:p>
    <w:p w:rsidR="009526DB" w:rsidRDefault="009526DB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"/>
        <w:gridCol w:w="8521"/>
      </w:tblGrid>
      <w:tr w:rsidR="009526DB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9526DB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понятий: человек, природа, взаимодействие человека и природы. </w:t>
            </w:r>
          </w:p>
        </w:tc>
      </w:tr>
      <w:tr w:rsidR="009526DB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Проблемы взаимодействия человека и природы</w:t>
            </w:r>
          </w:p>
        </w:tc>
      </w:tr>
      <w:tr w:rsidR="009526DB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Экологический аспект взаимодействия человека и природы</w:t>
            </w:r>
          </w:p>
        </w:tc>
      </w:tr>
      <w:tr w:rsidR="009526DB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Нравственный аспект взаимоотношения человека и природы</w:t>
            </w:r>
          </w:p>
        </w:tc>
      </w:tr>
      <w:tr w:rsidR="009526DB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Рациональное использование природных ресурсов</w:t>
            </w:r>
          </w:p>
        </w:tc>
      </w:tr>
      <w:tr w:rsidR="009526DB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Возникновение и развитие экологии как науки. Экология окружающей среды</w:t>
            </w:r>
          </w:p>
        </w:tc>
      </w:tr>
      <w:tr w:rsidR="009526DB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Экологический подход к существованию человека.</w:t>
            </w:r>
          </w:p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Перспективы развития человека</w:t>
            </w:r>
          </w:p>
        </w:tc>
      </w:tr>
      <w:tr w:rsidR="009526DB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Биосфера: роль живого в преобразовании оболочек Земли</w:t>
            </w:r>
          </w:p>
        </w:tc>
      </w:tr>
      <w:tr w:rsidR="009526DB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причины возникновения общемировых экологических проблем.</w:t>
            </w:r>
          </w:p>
        </w:tc>
      </w:tr>
      <w:tr w:rsidR="009526DB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6DB" w:rsidRDefault="000B4AD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природопользования.</w:t>
            </w:r>
          </w:p>
        </w:tc>
      </w:tr>
    </w:tbl>
    <w:p w:rsidR="009526DB" w:rsidRDefault="009526DB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4.2. Примерная тематика курсовых работ (проектов):</w:t>
      </w:r>
    </w:p>
    <w:p w:rsidR="009526DB" w:rsidRDefault="000B4AD1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Курсовая работа по дисциплине не предусмотрена учебным планом.</w:t>
      </w:r>
    </w:p>
    <w:p w:rsidR="009526DB" w:rsidRDefault="009526DB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4.3. </w:t>
      </w:r>
      <w:r>
        <w:rPr>
          <w:rFonts w:ascii="Times New Roman" w:eastAsia="Times New Roman" w:hAnsi="Times New Roman" w:cs="Times New Roman"/>
          <w:b/>
          <w:sz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подготовка</w:t>
      </w:r>
      <w:r>
        <w:rPr>
          <w:rFonts w:ascii="Times New Roman" w:eastAsia="Times New Roman" w:hAnsi="Times New Roman" w:cs="Times New Roman"/>
          <w:b/>
          <w:sz w:val="24"/>
        </w:rPr>
        <w:t>*.</w:t>
      </w:r>
    </w:p>
    <w:p w:rsidR="009526DB" w:rsidRDefault="009526DB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2478"/>
        <w:gridCol w:w="2323"/>
        <w:gridCol w:w="2093"/>
        <w:gridCol w:w="1832"/>
      </w:tblGrid>
      <w:tr w:rsidR="009526DB">
        <w:trPr>
          <w:cantSplit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/>
              <w:jc w:val="both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000000"/>
              <w:bottom w:val="single" w:sz="0" w:space="0" w:color="000000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Практическая подготовка*</w:t>
            </w:r>
          </w:p>
        </w:tc>
      </w:tr>
      <w:tr w:rsidR="009526DB">
        <w:trPr>
          <w:cantSplit/>
        </w:trPr>
        <w:tc>
          <w:tcPr>
            <w:tcW w:w="709" w:type="dxa"/>
            <w:vMerge/>
            <w:tcBorders>
              <w:top w:val="single" w:sz="0" w:space="0" w:color="000000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:rsidR="009526DB" w:rsidRDefault="009526DB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vMerge/>
            <w:tcBorders>
              <w:top w:val="single" w:sz="0" w:space="0" w:color="000000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:rsidR="009526DB" w:rsidRDefault="009526DB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top w:val="single" w:sz="0" w:space="0" w:color="000000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9526DB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</w:pPr>
          </w:p>
        </w:tc>
      </w:tr>
      <w:tr w:rsidR="009526D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Семинар по теме «Проблемы загрязнения окружающей среды»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A272A9" w:rsidP="00A272A9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0B4AD1">
              <w:rPr>
                <w:rFonts w:ascii="Times New Roman" w:eastAsia="Times New Roman" w:hAnsi="Times New Roman" w:cs="Times New Roman"/>
                <w:sz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9526DB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9526DB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526DB" w:rsidRDefault="009526DB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</w:p>
    <w:p w:rsidR="009526DB" w:rsidRDefault="009526DB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5. Учебно-методическое обеспечение для самостоятельной работы обучающихся по дисциплине:</w:t>
      </w:r>
    </w:p>
    <w:p w:rsidR="009526DB" w:rsidRDefault="009526DB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5.1. Темы для творческой самостоятельной работы обучающегося</w:t>
      </w:r>
    </w:p>
    <w:p w:rsidR="009526DB" w:rsidRDefault="000B4AD1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526DB" w:rsidRDefault="009526DB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5.2. Темы рефератов</w:t>
      </w:r>
    </w:p>
    <w:p w:rsidR="009526DB" w:rsidRPr="00A272A9" w:rsidRDefault="009526DB" w:rsidP="00A272A9">
      <w:pPr>
        <w:tabs>
          <w:tab w:val="left" w:pos="788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Рациональное природопользование – фундамент экологической безопасности.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Биоразнообразие как жизненный ресурс планеты.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Альтернативные источники энергии и сырья.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Экологический бумеранг (ответные реакции природы).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Экологические кризисы в истории биосферы и человечества.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Международное сотрудничество в области природопользования и защиты окружающей среды.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Человек в биосфере: этапы взаимодействия общества с природой.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Экологические проблемы современности - причины и возможные пути их решения.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Экологические проблемы вашего города. Пути решения.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Последствие вырубки леса.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Генетически модифицированные продукты. Добавки в пищевых продуктах. 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Экология и здоровье человека.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Учение Вернадского о биосфере.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Основные этапы взаимоотношений человека и природы.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Экологические катастрофы и их причины.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Экологические проблемы в сельском хозяйстве.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Научно-технический прогресс и экологический кризис.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Концепция ноосферы В.И. Вернадского.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Автотранспорт и его влияние на экологическую ситуацию в городской местности.</w:t>
      </w:r>
    </w:p>
    <w:p w:rsidR="009526DB" w:rsidRPr="00A272A9" w:rsidRDefault="000B4AD1" w:rsidP="00A272A9">
      <w:pPr>
        <w:widowControl w:val="0"/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A272A9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Промышленные предприятия и их воздействие на природу.</w:t>
      </w:r>
    </w:p>
    <w:p w:rsidR="009526DB" w:rsidRDefault="009526DB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526DB" w:rsidRDefault="009526DB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6 Оценочные средства для текущего контроля успеваемости:</w:t>
      </w:r>
    </w:p>
    <w:p w:rsidR="009526DB" w:rsidRDefault="009526DB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6.1. Текущий контроль</w:t>
      </w:r>
    </w:p>
    <w:tbl>
      <w:tblPr>
        <w:tblW w:w="0" w:type="auto"/>
        <w:tblInd w:w="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526DB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Segoe UI Symbol" w:eastAsia="Segoe UI Symbol" w:hAnsi="Segoe UI Symbol" w:cs="Segoe UI Symbol"/>
                <w:color w:val="00000A"/>
                <w:sz w:val="24"/>
              </w:rPr>
              <w:t>№</w:t>
            </w:r>
          </w:p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A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Форма текущего контроля</w:t>
            </w:r>
          </w:p>
        </w:tc>
      </w:tr>
      <w:tr w:rsidR="009526DB">
        <w:trPr>
          <w:trHeight w:val="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  <w:tab w:val="left" w:pos="53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Темы 1-13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9526DB" w:rsidRDefault="000B4AD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устный опрос, защита реферата </w:t>
            </w:r>
          </w:p>
        </w:tc>
      </w:tr>
    </w:tbl>
    <w:p w:rsidR="009526DB" w:rsidRDefault="009526DB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526DB" w:rsidRDefault="009526DB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526DB" w:rsidRDefault="000B4AD1">
      <w:pPr>
        <w:tabs>
          <w:tab w:val="left" w:pos="788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7. ПЕРЕЧЕНЬ УЧЕБНОЙ ЛИТЕРАТУРЫ:</w:t>
      </w:r>
    </w:p>
    <w:p w:rsidR="009526DB" w:rsidRDefault="009526DB">
      <w:pPr>
        <w:widowControl w:val="0"/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561"/>
        <w:gridCol w:w="1226"/>
        <w:gridCol w:w="1824"/>
        <w:gridCol w:w="904"/>
        <w:gridCol w:w="1043"/>
        <w:gridCol w:w="2483"/>
      </w:tblGrid>
      <w:tr w:rsidR="009526DB">
        <w:trPr>
          <w:cantSplit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Наличие</w:t>
            </w:r>
          </w:p>
        </w:tc>
      </w:tr>
      <w:tr w:rsidR="009526DB">
        <w:trPr>
          <w:cantSplit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9526DB" w:rsidRDefault="009526DB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9526DB" w:rsidRDefault="009526DB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9526DB" w:rsidRDefault="009526DB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9526DB" w:rsidRDefault="009526DB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9526DB" w:rsidRDefault="009526DB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ЭБС (адрес в сети Интернет)</w:t>
            </w:r>
          </w:p>
        </w:tc>
      </w:tr>
      <w:tr w:rsidR="009526DB" w:rsidRPr="00A272A9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Философия человека,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общества, истории и культуры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Святохина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Г.Б.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Уфимский государственны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й университет экономики и сервиса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9526DB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Pr="000B4AD1" w:rsidRDefault="00A272A9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http://www.biblioclub.ru/</w:t>
              </w:r>
            </w:hyperlink>
          </w:p>
        </w:tc>
      </w:tr>
      <w:tr w:rsidR="009526DB" w:rsidRPr="00A272A9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Философия 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Балашов, Л.Е.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9526DB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Pr="000B4AD1" w:rsidRDefault="00A272A9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http://www.biblioclub.ru/</w:t>
              </w:r>
            </w:hyperlink>
          </w:p>
        </w:tc>
      </w:tr>
      <w:tr w:rsidR="009526DB" w:rsidRPr="00A272A9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Философия : учебник /– 6-е изд.,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перераб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 доп.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 ред. В.П.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Ратникова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Финансовый университет при Правительстве Российской Федерации. Москва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9526DB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Pr="000B4AD1" w:rsidRDefault="00A272A9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http://www.biblioclub.ru/</w:t>
              </w:r>
            </w:hyperlink>
          </w:p>
        </w:tc>
      </w:tr>
      <w:tr w:rsidR="009526DB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Философия 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Крюков, В.В.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Новосибирск :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Новосибирский государственный технический университет .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9526DB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A272A9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http://www.biblioclub.ru/</w:t>
              </w:r>
            </w:hyperlink>
          </w:p>
        </w:tc>
      </w:tr>
      <w:tr w:rsidR="009526DB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Философия: курс интенсивной подготовки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Мартынов, М.И.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Минск :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ТетраСистемс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0B4AD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9526DB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9526DB" w:rsidRDefault="00A272A9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http://www.biblioclub.ru/</w:t>
              </w:r>
            </w:hyperlink>
          </w:p>
        </w:tc>
      </w:tr>
    </w:tbl>
    <w:p w:rsidR="009526DB" w:rsidRDefault="009526DB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8.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Ресурсы информационно-телекоммуникационной сети «Интернет»:</w:t>
      </w:r>
    </w:p>
    <w:p w:rsidR="009526DB" w:rsidRDefault="009526DB">
      <w:pPr>
        <w:tabs>
          <w:tab w:val="left" w:pos="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526DB" w:rsidRDefault="000B4AD1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«НЭБ». Национальная электронная библиотека. – Режим доступа: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http://нэб.рф/</w:t>
        </w:r>
      </w:hyperlink>
    </w:p>
    <w:p w:rsidR="009526DB" w:rsidRDefault="000B4AD1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«</w:t>
      </w:r>
      <w:proofErr w:type="spellStart"/>
      <w:r>
        <w:rPr>
          <w:rFonts w:ascii="Times New Roman" w:eastAsia="Times New Roman" w:hAnsi="Times New Roman" w:cs="Times New Roman"/>
          <w:sz w:val="24"/>
        </w:rPr>
        <w:t>eLibrary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Научная электронная библиотека. – Режим доступа: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https://elibrary.ru</w:t>
        </w:r>
      </w:hyperlink>
    </w:p>
    <w:p w:rsidR="009526DB" w:rsidRDefault="000B4AD1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«</w:t>
      </w:r>
      <w:proofErr w:type="spellStart"/>
      <w:r>
        <w:rPr>
          <w:rFonts w:ascii="Times New Roman" w:eastAsia="Times New Roman" w:hAnsi="Times New Roman" w:cs="Times New Roman"/>
          <w:sz w:val="24"/>
        </w:rPr>
        <w:t>КиберЛенинка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Научная электронная библиотека. – Режим доступа: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https://cyberleninka.ru/</w:t>
        </w:r>
      </w:hyperlink>
    </w:p>
    <w:p w:rsidR="009526DB" w:rsidRDefault="000B4AD1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ЭБС «Университетская библиотека онлайн». – Режим доступа: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http://www.biblioclub.ru/</w:t>
        </w:r>
      </w:hyperlink>
    </w:p>
    <w:p w:rsidR="009526DB" w:rsidRDefault="000B4AD1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0000FF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5. Российская государственная библиотека. – Режим доступа: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http://www.rsl.ru/</w:t>
        </w:r>
      </w:hyperlink>
    </w:p>
    <w:p w:rsidR="00A272A9" w:rsidRPr="00E462B6" w:rsidRDefault="00A272A9" w:rsidP="00A272A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E462B6">
        <w:rPr>
          <w:rFonts w:ascii="Times New Roman" w:hAnsi="Times New Roman" w:cs="Times New Roman"/>
          <w:sz w:val="24"/>
        </w:rPr>
        <w:t>6. Образовательная платформа «</w:t>
      </w:r>
      <w:proofErr w:type="spellStart"/>
      <w:r w:rsidRPr="00E462B6">
        <w:rPr>
          <w:rFonts w:ascii="Times New Roman" w:hAnsi="Times New Roman" w:cs="Times New Roman"/>
          <w:sz w:val="24"/>
        </w:rPr>
        <w:t>Юрайт</w:t>
      </w:r>
      <w:proofErr w:type="spellEnd"/>
      <w:r w:rsidRPr="00E462B6">
        <w:rPr>
          <w:rFonts w:ascii="Times New Roman" w:hAnsi="Times New Roman" w:cs="Times New Roman"/>
          <w:sz w:val="24"/>
        </w:rPr>
        <w:t xml:space="preserve">». – Режим доступа: </w:t>
      </w:r>
      <w:hyperlink r:id="rId15" w:history="1">
        <w:r w:rsidRPr="00E462B6">
          <w:rPr>
            <w:rFonts w:ascii="Times New Roman" w:hAnsi="Times New Roman" w:cs="Times New Roman"/>
            <w:color w:val="0000FF"/>
            <w:sz w:val="24"/>
            <w:u w:val="single"/>
          </w:rPr>
          <w:t>https://urait.ru/</w:t>
        </w:r>
      </w:hyperlink>
      <w:r w:rsidRPr="00E462B6">
        <w:rPr>
          <w:rFonts w:ascii="Times New Roman" w:hAnsi="Times New Roman" w:cs="Times New Roman"/>
          <w:sz w:val="24"/>
        </w:rPr>
        <w:t xml:space="preserve"> </w:t>
      </w:r>
    </w:p>
    <w:p w:rsidR="00A272A9" w:rsidRPr="00E462B6" w:rsidRDefault="00A272A9" w:rsidP="00A272A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E462B6">
        <w:rPr>
          <w:rFonts w:ascii="Times New Roman" w:hAnsi="Times New Roman" w:cs="Times New Roman"/>
          <w:sz w:val="24"/>
        </w:rPr>
        <w:t>7. Некоммерческая электронная библиотека «</w:t>
      </w:r>
      <w:proofErr w:type="spellStart"/>
      <w:r w:rsidRPr="00E462B6">
        <w:rPr>
          <w:rFonts w:ascii="Times New Roman" w:hAnsi="Times New Roman" w:cs="Times New Roman"/>
          <w:sz w:val="24"/>
          <w:lang w:val="en-US"/>
        </w:rPr>
        <w:t>ImWerden</w:t>
      </w:r>
      <w:proofErr w:type="spellEnd"/>
      <w:r w:rsidRPr="00E462B6">
        <w:rPr>
          <w:rFonts w:ascii="Times New Roman" w:hAnsi="Times New Roman" w:cs="Times New Roman"/>
          <w:sz w:val="24"/>
        </w:rPr>
        <w:t xml:space="preserve">». – Режим доступа: </w:t>
      </w:r>
      <w:hyperlink r:id="rId16" w:history="1">
        <w:r w:rsidRPr="00E462B6">
          <w:rPr>
            <w:rFonts w:ascii="Times New Roman" w:hAnsi="Times New Roman" w:cs="Times New Roman"/>
            <w:color w:val="0000FF"/>
            <w:sz w:val="24"/>
            <w:u w:val="single"/>
          </w:rPr>
          <w:t>https://imwerden.de/</w:t>
        </w:r>
      </w:hyperlink>
      <w:r w:rsidRPr="00E462B6">
        <w:rPr>
          <w:rFonts w:ascii="Times New Roman" w:hAnsi="Times New Roman" w:cs="Times New Roman"/>
          <w:sz w:val="24"/>
        </w:rPr>
        <w:t xml:space="preserve"> </w:t>
      </w:r>
    </w:p>
    <w:p w:rsidR="00A272A9" w:rsidRDefault="00A272A9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9526DB" w:rsidRDefault="009526DB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526DB" w:rsidRDefault="000B4AD1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:rsidR="009526DB" w:rsidRDefault="000B4AD1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средства визуального отображения и представления информации (</w:t>
      </w:r>
      <w:proofErr w:type="spellStart"/>
      <w:r>
        <w:rPr>
          <w:rFonts w:ascii="Times New Roman" w:eastAsia="Times New Roman" w:hAnsi="Times New Roman" w:cs="Times New Roman"/>
          <w:sz w:val="24"/>
        </w:rPr>
        <w:t>LibreOffice</w:t>
      </w:r>
      <w:proofErr w:type="spellEnd"/>
      <w:r>
        <w:rPr>
          <w:rFonts w:ascii="Times New Roman" w:eastAsia="Times New Roman" w:hAnsi="Times New Roman" w:cs="Times New Roman"/>
          <w:sz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ascii="Times New Roman" w:eastAsia="Times New Roman" w:hAnsi="Times New Roman" w:cs="Times New Roman"/>
          <w:sz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так и обучаемым при подготовке докладов для семинарского занятия.</w:t>
      </w:r>
    </w:p>
    <w:p w:rsidR="009526DB" w:rsidRDefault="000B4AD1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средства телекоммуникационного общения (электронная почта и т.п.) преподавателя и обучаемого.</w:t>
      </w:r>
    </w:p>
    <w:p w:rsidR="009526DB" w:rsidRDefault="000B4AD1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526DB" w:rsidRDefault="009526DB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9526DB" w:rsidRDefault="000B4AD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9.1. Требования к программному обеспечению учебного процесса</w:t>
      </w:r>
    </w:p>
    <w:p w:rsidR="009526DB" w:rsidRDefault="000B4AD1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успешного освоения дисциплины, обучающийся использует следующие программные средства:</w:t>
      </w:r>
    </w:p>
    <w:p w:rsidR="009526DB" w:rsidRDefault="000B4AD1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Windows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10 x64</w:t>
      </w:r>
    </w:p>
    <w:p w:rsidR="009526DB" w:rsidRDefault="000B4AD1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MicrosoftOffice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2016</w:t>
      </w:r>
    </w:p>
    <w:p w:rsidR="009526DB" w:rsidRDefault="000B4AD1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LibreOffice</w:t>
      </w:r>
      <w:proofErr w:type="spellEnd"/>
    </w:p>
    <w:p w:rsidR="009526DB" w:rsidRDefault="000B4AD1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Firefox</w:t>
      </w:r>
      <w:proofErr w:type="spellEnd"/>
    </w:p>
    <w:p w:rsidR="009526DB" w:rsidRDefault="000B4AD1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GIMP</w:t>
      </w:r>
    </w:p>
    <w:p w:rsidR="009526DB" w:rsidRDefault="009526DB">
      <w:pPr>
        <w:widowControl w:val="0"/>
        <w:tabs>
          <w:tab w:val="left" w:pos="788"/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526DB" w:rsidRDefault="009526DB">
      <w:pPr>
        <w:widowControl w:val="0"/>
        <w:tabs>
          <w:tab w:val="left" w:pos="788"/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</w:p>
    <w:p w:rsidR="009526DB" w:rsidRDefault="000B4AD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9.2. Информационно-справочные системы (при необходимости):</w:t>
      </w:r>
    </w:p>
    <w:p w:rsidR="009526DB" w:rsidRDefault="000B4AD1">
      <w:pPr>
        <w:widowControl w:val="0"/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используются</w:t>
      </w:r>
    </w:p>
    <w:p w:rsidR="009526DB" w:rsidRDefault="009526DB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10.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</w:rPr>
        <w:t>МАТЕРИАЛЬНО-ТЕХНИЧЕСКОЕ ОБЕСПЕЧЕНИЕ ДИСЦИПЛИНЫ</w:t>
      </w:r>
    </w:p>
    <w:p w:rsidR="009526DB" w:rsidRDefault="009526DB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526DB" w:rsidRDefault="000B4AD1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526DB" w:rsidRDefault="000B4AD1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526DB" w:rsidRDefault="000B4AD1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5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5940"/>
    <w:multiLevelType w:val="multilevel"/>
    <w:tmpl w:val="5A6E9E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031A30"/>
    <w:multiLevelType w:val="multilevel"/>
    <w:tmpl w:val="9684AE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26DB"/>
    <w:rsid w:val="000B4AD1"/>
    <w:rsid w:val="009526DB"/>
    <w:rsid w:val="00A2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8206"/>
  <w15:docId w15:val="{CF211EBC-79D1-47DA-BC14-83E698BA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mwerden.d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nigafund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knigafund.ru/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Стефания Леонидовна Дунаева</cp:lastModifiedBy>
  <cp:revision>3</cp:revision>
  <dcterms:created xsi:type="dcterms:W3CDTF">2021-08-13T12:13:00Z</dcterms:created>
  <dcterms:modified xsi:type="dcterms:W3CDTF">2022-03-31T14:07:00Z</dcterms:modified>
</cp:coreProperties>
</file>