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77" w:rsidRPr="007A6BCC" w:rsidRDefault="00813B77" w:rsidP="00813B77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813B77" w:rsidRPr="007A6BCC" w:rsidRDefault="00813B77" w:rsidP="00813B7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813B77" w:rsidRPr="007A6BCC" w:rsidRDefault="00813B77" w:rsidP="00813B77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813B77" w:rsidRPr="007A6BCC" w:rsidRDefault="00813B77" w:rsidP="00813B77">
      <w:pPr>
        <w:tabs>
          <w:tab w:val="left" w:pos="1530"/>
        </w:tabs>
        <w:ind w:hanging="40"/>
        <w:jc w:val="center"/>
      </w:pPr>
    </w:p>
    <w:p w:rsidR="00813B77" w:rsidRPr="007A6BCC" w:rsidRDefault="00813B77" w:rsidP="00813B77">
      <w:pPr>
        <w:tabs>
          <w:tab w:val="left" w:pos="1530"/>
        </w:tabs>
        <w:ind w:hanging="40"/>
        <w:jc w:val="center"/>
      </w:pPr>
    </w:p>
    <w:p w:rsidR="00813B77" w:rsidRPr="007A6BCC" w:rsidRDefault="00813B77" w:rsidP="00813B77">
      <w:pPr>
        <w:tabs>
          <w:tab w:val="left" w:pos="1530"/>
        </w:tabs>
        <w:ind w:hanging="40"/>
        <w:jc w:val="center"/>
      </w:pPr>
    </w:p>
    <w:p w:rsidR="00813B77" w:rsidRPr="007A6BCC" w:rsidRDefault="00813B77" w:rsidP="00813B77">
      <w:pPr>
        <w:tabs>
          <w:tab w:val="left" w:pos="1530"/>
        </w:tabs>
        <w:ind w:firstLine="5630"/>
      </w:pPr>
      <w:r w:rsidRPr="007A6BCC">
        <w:t>УТВЕРЖДАЮ</w:t>
      </w:r>
    </w:p>
    <w:p w:rsidR="00813B77" w:rsidRPr="007A6BCC" w:rsidRDefault="00813B77" w:rsidP="00813B77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813B77" w:rsidRPr="007A6BCC" w:rsidRDefault="00813B77" w:rsidP="00813B77">
      <w:pPr>
        <w:tabs>
          <w:tab w:val="left" w:pos="1530"/>
        </w:tabs>
        <w:ind w:firstLine="5630"/>
      </w:pPr>
      <w:r w:rsidRPr="007A6BCC">
        <w:t xml:space="preserve">работе </w:t>
      </w:r>
    </w:p>
    <w:p w:rsidR="00813B77" w:rsidRPr="007A6BCC" w:rsidRDefault="00813B77" w:rsidP="00813B77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813B77" w:rsidRPr="007A6BCC" w:rsidRDefault="00813B77" w:rsidP="00813B7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13B77" w:rsidRPr="007A6BCC" w:rsidRDefault="00813B77" w:rsidP="00813B7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13B77" w:rsidRPr="007A6BCC" w:rsidRDefault="00813B77" w:rsidP="00813B7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13B77" w:rsidRPr="007A6BCC" w:rsidRDefault="00813B77" w:rsidP="00813B7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13B77" w:rsidRPr="007A6BCC" w:rsidRDefault="00813B77" w:rsidP="00813B7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813B77" w:rsidRDefault="00813B77" w:rsidP="00813B7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813B77" w:rsidRPr="007A6BCC" w:rsidRDefault="00813B77" w:rsidP="00813B7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13B77" w:rsidRPr="00F713AD" w:rsidRDefault="00813B77" w:rsidP="00813B77">
      <w:pPr>
        <w:jc w:val="center"/>
        <w:rPr>
          <w:b/>
          <w:bCs/>
          <w:sz w:val="28"/>
          <w:szCs w:val="28"/>
        </w:rPr>
      </w:pPr>
      <w:r w:rsidRPr="00F713AD">
        <w:rPr>
          <w:b/>
          <w:bCs/>
          <w:szCs w:val="28"/>
        </w:rPr>
        <w:t>ФТД.01 ЭТНОУРБАНИСТИКА: ЭТНИЧЕСКОЕ РАЗВИТИЕ ГОРОДА</w:t>
      </w:r>
    </w:p>
    <w:p w:rsidR="00813B77" w:rsidRPr="007A6BCC" w:rsidRDefault="00813B77" w:rsidP="00813B77">
      <w:pPr>
        <w:rPr>
          <w:color w:val="000000"/>
        </w:rPr>
      </w:pPr>
    </w:p>
    <w:p w:rsidR="00813B77" w:rsidRPr="007A6BCC" w:rsidRDefault="00813B77" w:rsidP="00813B77">
      <w:pPr>
        <w:tabs>
          <w:tab w:val="left" w:pos="3822"/>
        </w:tabs>
        <w:rPr>
          <w:b/>
          <w:color w:val="00000A"/>
        </w:rPr>
      </w:pPr>
    </w:p>
    <w:p w:rsidR="00813B77" w:rsidRPr="007A6BCC" w:rsidRDefault="00813B77" w:rsidP="00813B77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813B77" w:rsidRPr="007A6BCC" w:rsidRDefault="00813B77" w:rsidP="00813B77">
      <w:pPr>
        <w:tabs>
          <w:tab w:val="right" w:leader="underscore" w:pos="8505"/>
        </w:tabs>
        <w:jc w:val="center"/>
        <w:rPr>
          <w:b/>
        </w:rPr>
      </w:pPr>
    </w:p>
    <w:p w:rsidR="00813B77" w:rsidRPr="007A6BCC" w:rsidRDefault="00813B77" w:rsidP="00813B77">
      <w:pPr>
        <w:tabs>
          <w:tab w:val="right" w:leader="underscore" w:pos="8505"/>
        </w:tabs>
        <w:jc w:val="center"/>
      </w:pPr>
    </w:p>
    <w:p w:rsidR="00813B77" w:rsidRPr="007A6BCC" w:rsidRDefault="00813B77" w:rsidP="00813B77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813B77" w:rsidRPr="007A6BCC" w:rsidRDefault="00813B77" w:rsidP="00813B77">
      <w:pPr>
        <w:tabs>
          <w:tab w:val="left" w:pos="3822"/>
        </w:tabs>
        <w:jc w:val="center"/>
        <w:rPr>
          <w:bCs/>
        </w:rPr>
      </w:pPr>
    </w:p>
    <w:p w:rsidR="00D50D48" w:rsidRDefault="00D50D48" w:rsidP="00D50D48">
      <w:pPr>
        <w:jc w:val="center"/>
      </w:pPr>
      <w:r>
        <w:t>(год начала подготовки - 2022)</w:t>
      </w: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</w:p>
    <w:p w:rsidR="00D50D48" w:rsidRDefault="00D50D48" w:rsidP="00D50D48">
      <w:pPr>
        <w:jc w:val="center"/>
      </w:pPr>
      <w:r>
        <w:t>Санкт-Петербург</w:t>
      </w:r>
    </w:p>
    <w:p w:rsidR="00813B77" w:rsidRPr="00C76FA1" w:rsidRDefault="00D50D48" w:rsidP="00D50D4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bookmarkStart w:id="0" w:name="_GoBack"/>
      <w:bookmarkEnd w:id="0"/>
      <w:r w:rsidR="00DA10A6" w:rsidRPr="007F18F6">
        <w:rPr>
          <w:b/>
          <w:bCs/>
        </w:rPr>
        <w:br w:type="page"/>
      </w:r>
      <w:r w:rsidR="00813B77" w:rsidRPr="00C76FA1">
        <w:rPr>
          <w:b/>
          <w:bCs/>
        </w:rPr>
        <w:lastRenderedPageBreak/>
        <w:t xml:space="preserve"> </w:t>
      </w:r>
    </w:p>
    <w:p w:rsidR="005359B6" w:rsidRPr="00C76FA1" w:rsidRDefault="005359B6" w:rsidP="005359B6">
      <w:pPr>
        <w:numPr>
          <w:ilvl w:val="0"/>
          <w:numId w:val="25"/>
        </w:numPr>
        <w:ind w:left="0" w:firstLine="0"/>
        <w:jc w:val="both"/>
        <w:rPr>
          <w:b/>
          <w:bCs/>
        </w:rPr>
      </w:pPr>
      <w:r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5359B6" w:rsidRDefault="005359B6" w:rsidP="005359B6">
      <w:pPr>
        <w:pStyle w:val="a"/>
        <w:numPr>
          <w:ilvl w:val="0"/>
          <w:numId w:val="0"/>
        </w:numPr>
        <w:spacing w:line="240" w:lineRule="auto"/>
      </w:pPr>
    </w:p>
    <w:p w:rsidR="005359B6" w:rsidRDefault="005359B6" w:rsidP="005359B6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:rsidR="005359B6" w:rsidRDefault="005359B6" w:rsidP="005359B6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568"/>
        <w:gridCol w:w="5473"/>
      </w:tblGrid>
      <w:tr w:rsidR="00813B77" w:rsidRPr="008D041D" w:rsidTr="0058121A">
        <w:tc>
          <w:tcPr>
            <w:tcW w:w="1565" w:type="dxa"/>
            <w:shd w:val="clear" w:color="auto" w:fill="auto"/>
          </w:tcPr>
          <w:p w:rsidR="005359B6" w:rsidRPr="00813B77" w:rsidRDefault="00813B77" w:rsidP="00B73BDC">
            <w:pPr>
              <w:jc w:val="center"/>
              <w:rPr>
                <w:szCs w:val="20"/>
              </w:rPr>
            </w:pPr>
            <w:r w:rsidRPr="00813B77">
              <w:rPr>
                <w:szCs w:val="20"/>
              </w:rPr>
              <w:t>Индекс компетенции</w:t>
            </w:r>
          </w:p>
        </w:tc>
        <w:tc>
          <w:tcPr>
            <w:tcW w:w="2568" w:type="dxa"/>
            <w:shd w:val="clear" w:color="auto" w:fill="auto"/>
          </w:tcPr>
          <w:p w:rsidR="005359B6" w:rsidRPr="00813B77" w:rsidRDefault="00813B77" w:rsidP="00B73BDC">
            <w:pPr>
              <w:jc w:val="center"/>
              <w:rPr>
                <w:szCs w:val="20"/>
              </w:rPr>
            </w:pPr>
            <w:r w:rsidRPr="00813B77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73" w:type="dxa"/>
            <w:shd w:val="clear" w:color="auto" w:fill="auto"/>
          </w:tcPr>
          <w:p w:rsidR="005359B6" w:rsidRPr="00813B77" w:rsidRDefault="00813B77" w:rsidP="00B73BDC">
            <w:pPr>
              <w:jc w:val="center"/>
              <w:rPr>
                <w:szCs w:val="20"/>
              </w:rPr>
            </w:pPr>
            <w:r w:rsidRPr="00813B77">
              <w:rPr>
                <w:szCs w:val="20"/>
              </w:rPr>
              <w:t>Индикаторы компетенций (код и содержание)</w:t>
            </w:r>
          </w:p>
        </w:tc>
      </w:tr>
      <w:tr w:rsidR="00813B77" w:rsidTr="0058121A">
        <w:tc>
          <w:tcPr>
            <w:tcW w:w="1565" w:type="dxa"/>
            <w:vMerge w:val="restart"/>
            <w:shd w:val="clear" w:color="auto" w:fill="auto"/>
          </w:tcPr>
          <w:p w:rsidR="005359B6" w:rsidRPr="00A6135D" w:rsidRDefault="00813B77" w:rsidP="00B73BDC">
            <w:pPr>
              <w:rPr>
                <w:b/>
              </w:rPr>
            </w:pPr>
            <w:r w:rsidRPr="00705911">
              <w:t>УК-1</w:t>
            </w:r>
          </w:p>
        </w:tc>
        <w:tc>
          <w:tcPr>
            <w:tcW w:w="2568" w:type="dxa"/>
            <w:vMerge w:val="restart"/>
            <w:shd w:val="clear" w:color="auto" w:fill="auto"/>
          </w:tcPr>
          <w:p w:rsidR="005359B6" w:rsidRDefault="005359B6" w:rsidP="00B73BDC">
            <w:r w:rsidRPr="00705911">
              <w:t xml:space="preserve">Способен осуществлять критический анализ проблемных ситуаций на основе системного подхода, </w:t>
            </w:r>
            <w:r>
              <w:t>вырабатывать стратегию действий</w:t>
            </w:r>
          </w:p>
          <w:p w:rsidR="005359B6" w:rsidRDefault="005359B6" w:rsidP="00B73BDC"/>
        </w:tc>
        <w:tc>
          <w:tcPr>
            <w:tcW w:w="5473" w:type="dxa"/>
            <w:shd w:val="clear" w:color="auto" w:fill="auto"/>
          </w:tcPr>
          <w:p w:rsidR="005359B6" w:rsidRDefault="005359B6" w:rsidP="00B73BDC">
            <w:r w:rsidRPr="00705911">
              <w:t>УК</w:t>
            </w:r>
            <w:r>
              <w:t>-</w:t>
            </w:r>
            <w:r w:rsidRPr="00705911">
              <w:t>1.1</w:t>
            </w:r>
            <w:r>
              <w:t>.</w:t>
            </w:r>
            <w:r w:rsidRPr="00705911">
              <w:t xml:space="preserve">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813B77" w:rsidTr="0058121A">
        <w:tc>
          <w:tcPr>
            <w:tcW w:w="1565" w:type="dxa"/>
            <w:vMerge/>
            <w:shd w:val="clear" w:color="auto" w:fill="auto"/>
          </w:tcPr>
          <w:p w:rsidR="005359B6" w:rsidRDefault="005359B6" w:rsidP="00B73BDC"/>
        </w:tc>
        <w:tc>
          <w:tcPr>
            <w:tcW w:w="2568" w:type="dxa"/>
            <w:vMerge/>
            <w:shd w:val="clear" w:color="auto" w:fill="auto"/>
          </w:tcPr>
          <w:p w:rsidR="005359B6" w:rsidRDefault="005359B6" w:rsidP="00B73BDC"/>
        </w:tc>
        <w:tc>
          <w:tcPr>
            <w:tcW w:w="5473" w:type="dxa"/>
            <w:shd w:val="clear" w:color="auto" w:fill="auto"/>
          </w:tcPr>
          <w:p w:rsidR="005359B6" w:rsidRDefault="005359B6" w:rsidP="00B73BDC">
            <w:r w:rsidRPr="00705911">
              <w:t>УК</w:t>
            </w:r>
            <w:r>
              <w:t>-</w:t>
            </w:r>
            <w:r w:rsidRPr="00705911">
              <w:t>1.2</w:t>
            </w:r>
            <w:r>
              <w:t>.</w:t>
            </w:r>
            <w:r w:rsidRPr="00705911">
              <w:t xml:space="preserve"> Находит, критически анализирует и выбирает информацию, необходимую для выработки стратегии действий по</w:t>
            </w:r>
            <w:r>
              <w:t xml:space="preserve"> разрешению проблемной ситуации.</w:t>
            </w:r>
          </w:p>
        </w:tc>
      </w:tr>
      <w:tr w:rsidR="00813B77" w:rsidTr="0058121A">
        <w:tc>
          <w:tcPr>
            <w:tcW w:w="1565" w:type="dxa"/>
            <w:vMerge/>
            <w:shd w:val="clear" w:color="auto" w:fill="auto"/>
          </w:tcPr>
          <w:p w:rsidR="005359B6" w:rsidRDefault="005359B6" w:rsidP="00B73BDC"/>
        </w:tc>
        <w:tc>
          <w:tcPr>
            <w:tcW w:w="2568" w:type="dxa"/>
            <w:vMerge/>
            <w:shd w:val="clear" w:color="auto" w:fill="auto"/>
          </w:tcPr>
          <w:p w:rsidR="005359B6" w:rsidRDefault="005359B6" w:rsidP="00B73BDC"/>
        </w:tc>
        <w:tc>
          <w:tcPr>
            <w:tcW w:w="5473" w:type="dxa"/>
            <w:shd w:val="clear" w:color="auto" w:fill="auto"/>
          </w:tcPr>
          <w:p w:rsidR="005359B6" w:rsidRDefault="005359B6" w:rsidP="00B73BDC">
            <w:r w:rsidRPr="00705911">
              <w:t>УК</w:t>
            </w:r>
            <w:r>
              <w:t>-</w:t>
            </w:r>
            <w:r w:rsidRPr="00705911">
              <w:t>1.3</w:t>
            </w:r>
            <w:r>
              <w:t>.</w:t>
            </w:r>
            <w:r w:rsidRPr="00705911">
              <w:t xml:space="preserve"> Рассматривает различные варианты решения проблемной ситуации на основе системного подхода, оц</w:t>
            </w:r>
            <w:r>
              <w:t>енивает их преимущества и риски.</w:t>
            </w:r>
          </w:p>
        </w:tc>
      </w:tr>
      <w:tr w:rsidR="00813B77" w:rsidTr="0058121A">
        <w:tc>
          <w:tcPr>
            <w:tcW w:w="1565" w:type="dxa"/>
            <w:vMerge/>
            <w:shd w:val="clear" w:color="auto" w:fill="auto"/>
          </w:tcPr>
          <w:p w:rsidR="005359B6" w:rsidRDefault="005359B6" w:rsidP="00B73BDC"/>
        </w:tc>
        <w:tc>
          <w:tcPr>
            <w:tcW w:w="2568" w:type="dxa"/>
            <w:vMerge/>
            <w:shd w:val="clear" w:color="auto" w:fill="auto"/>
          </w:tcPr>
          <w:p w:rsidR="005359B6" w:rsidRDefault="005359B6" w:rsidP="00B73BDC"/>
        </w:tc>
        <w:tc>
          <w:tcPr>
            <w:tcW w:w="5473" w:type="dxa"/>
            <w:shd w:val="clear" w:color="auto" w:fill="auto"/>
          </w:tcPr>
          <w:p w:rsidR="005359B6" w:rsidRDefault="005359B6" w:rsidP="00B73BDC">
            <w:r w:rsidRPr="00705911">
              <w:t>УК</w:t>
            </w:r>
            <w:r>
              <w:t>-</w:t>
            </w:r>
            <w:r w:rsidRPr="00705911">
              <w:t>1.4</w:t>
            </w:r>
            <w:r>
              <w:t>.</w:t>
            </w:r>
            <w:r w:rsidRPr="00705911">
              <w:t xml:space="preserve"> Грамотно, логично, аргументированно формулирует собственные суждения и оценки. Предлагает стратегию дей</w:t>
            </w:r>
            <w:r>
              <w:t>ствий.</w:t>
            </w:r>
          </w:p>
        </w:tc>
      </w:tr>
      <w:tr w:rsidR="00813B77" w:rsidTr="0058121A">
        <w:tc>
          <w:tcPr>
            <w:tcW w:w="1565" w:type="dxa"/>
            <w:vMerge/>
            <w:shd w:val="clear" w:color="auto" w:fill="auto"/>
          </w:tcPr>
          <w:p w:rsidR="005359B6" w:rsidRDefault="005359B6" w:rsidP="00B73BDC"/>
        </w:tc>
        <w:tc>
          <w:tcPr>
            <w:tcW w:w="2568" w:type="dxa"/>
            <w:vMerge/>
            <w:shd w:val="clear" w:color="auto" w:fill="auto"/>
          </w:tcPr>
          <w:p w:rsidR="005359B6" w:rsidRDefault="005359B6" w:rsidP="00B73BDC"/>
        </w:tc>
        <w:tc>
          <w:tcPr>
            <w:tcW w:w="5473" w:type="dxa"/>
            <w:shd w:val="clear" w:color="auto" w:fill="auto"/>
          </w:tcPr>
          <w:p w:rsidR="005359B6" w:rsidRDefault="005359B6" w:rsidP="00B73BDC">
            <w:r w:rsidRPr="00705911">
              <w:t>УК</w:t>
            </w:r>
            <w:r>
              <w:t>-</w:t>
            </w:r>
            <w:r w:rsidRPr="00705911">
              <w:t>1.5</w:t>
            </w:r>
            <w:r>
              <w:t>.</w:t>
            </w:r>
            <w:r w:rsidRPr="00705911">
              <w:t xml:space="preserve"> Определяет и оценивает практические последствия реализации действий по разрешению проблемной ситуации</w:t>
            </w:r>
            <w:r>
              <w:t>.</w:t>
            </w:r>
          </w:p>
        </w:tc>
      </w:tr>
      <w:tr w:rsidR="0058121A" w:rsidRPr="00F72857" w:rsidTr="0058121A">
        <w:tc>
          <w:tcPr>
            <w:tcW w:w="1565" w:type="dxa"/>
            <w:vMerge w:val="restart"/>
            <w:shd w:val="clear" w:color="auto" w:fill="auto"/>
          </w:tcPr>
          <w:p w:rsidR="0058121A" w:rsidRPr="00F72857" w:rsidRDefault="0058121A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568" w:type="dxa"/>
            <w:vMerge w:val="restart"/>
            <w:shd w:val="clear" w:color="auto" w:fill="auto"/>
          </w:tcPr>
          <w:p w:rsidR="0058121A" w:rsidRPr="00F72857" w:rsidRDefault="0058121A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473" w:type="dxa"/>
            <w:shd w:val="clear" w:color="auto" w:fill="auto"/>
          </w:tcPr>
          <w:p w:rsidR="0058121A" w:rsidRPr="00F72857" w:rsidRDefault="0058121A" w:rsidP="00B31BD7">
            <w:pPr>
              <w:jc w:val="both"/>
            </w:pPr>
            <w:r w:rsidRPr="00F72857">
              <w:t xml:space="preserve">ПК-5.1. Знает: </w:t>
            </w:r>
          </w:p>
          <w:p w:rsidR="0058121A" w:rsidRPr="00F72857" w:rsidRDefault="0058121A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58121A" w:rsidRPr="00F72857" w:rsidRDefault="0058121A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1A" w:rsidRPr="00F72857" w:rsidTr="0058121A">
        <w:tc>
          <w:tcPr>
            <w:tcW w:w="1565" w:type="dxa"/>
            <w:vMerge/>
            <w:shd w:val="clear" w:color="auto" w:fill="auto"/>
          </w:tcPr>
          <w:p w:rsidR="0058121A" w:rsidRPr="00F72857" w:rsidRDefault="0058121A" w:rsidP="00B31BD7">
            <w:pPr>
              <w:jc w:val="both"/>
            </w:pPr>
          </w:p>
        </w:tc>
        <w:tc>
          <w:tcPr>
            <w:tcW w:w="2568" w:type="dxa"/>
            <w:vMerge/>
            <w:shd w:val="clear" w:color="auto" w:fill="auto"/>
          </w:tcPr>
          <w:p w:rsidR="0058121A" w:rsidRPr="00F72857" w:rsidRDefault="0058121A" w:rsidP="00B31BD7">
            <w:pPr>
              <w:jc w:val="both"/>
            </w:pPr>
          </w:p>
        </w:tc>
        <w:tc>
          <w:tcPr>
            <w:tcW w:w="5473" w:type="dxa"/>
            <w:shd w:val="clear" w:color="auto" w:fill="auto"/>
          </w:tcPr>
          <w:p w:rsidR="0058121A" w:rsidRPr="00F72857" w:rsidRDefault="0058121A" w:rsidP="00B31BD7">
            <w:pPr>
              <w:jc w:val="both"/>
            </w:pPr>
            <w:r w:rsidRPr="00F72857">
              <w:t xml:space="preserve">ПК-5.2. Умеет: </w:t>
            </w:r>
          </w:p>
          <w:p w:rsidR="0058121A" w:rsidRPr="00F72857" w:rsidRDefault="0058121A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58121A" w:rsidRPr="00F72857" w:rsidRDefault="0058121A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21A" w:rsidRPr="00F72857" w:rsidTr="0058121A">
        <w:tc>
          <w:tcPr>
            <w:tcW w:w="1565" w:type="dxa"/>
            <w:vMerge/>
            <w:shd w:val="clear" w:color="auto" w:fill="auto"/>
          </w:tcPr>
          <w:p w:rsidR="0058121A" w:rsidRPr="00F72857" w:rsidRDefault="0058121A" w:rsidP="00B31BD7">
            <w:pPr>
              <w:jc w:val="both"/>
            </w:pPr>
          </w:p>
        </w:tc>
        <w:tc>
          <w:tcPr>
            <w:tcW w:w="2568" w:type="dxa"/>
            <w:vMerge/>
            <w:shd w:val="clear" w:color="auto" w:fill="auto"/>
          </w:tcPr>
          <w:p w:rsidR="0058121A" w:rsidRPr="00F72857" w:rsidRDefault="0058121A" w:rsidP="00B31BD7">
            <w:pPr>
              <w:jc w:val="both"/>
            </w:pPr>
          </w:p>
        </w:tc>
        <w:tc>
          <w:tcPr>
            <w:tcW w:w="5473" w:type="dxa"/>
            <w:shd w:val="clear" w:color="auto" w:fill="auto"/>
          </w:tcPr>
          <w:p w:rsidR="0058121A" w:rsidRPr="00F72857" w:rsidRDefault="0058121A" w:rsidP="00B31BD7">
            <w:pPr>
              <w:jc w:val="both"/>
            </w:pPr>
            <w:r w:rsidRPr="00F72857">
              <w:t xml:space="preserve">ПК-5.3. Владеет: </w:t>
            </w:r>
          </w:p>
          <w:p w:rsidR="0058121A" w:rsidRPr="00F72857" w:rsidRDefault="0058121A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1751A1" w:rsidRDefault="001751A1" w:rsidP="005359B6">
      <w:pPr>
        <w:jc w:val="both"/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1751A1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E3131E" w:rsidRPr="00E3131E" w:rsidRDefault="00B71438" w:rsidP="0093186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1751A1">
        <w:rPr>
          <w:sz w:val="24"/>
          <w:szCs w:val="24"/>
        </w:rPr>
        <w:t xml:space="preserve">сформировать у студентов </w:t>
      </w:r>
      <w:r w:rsidR="00712D49" w:rsidRPr="00E3131E">
        <w:rPr>
          <w:sz w:val="24"/>
          <w:szCs w:val="24"/>
        </w:rPr>
        <w:t xml:space="preserve">представление о городской культуре как целостной системе, в которой синтезированы этнические традиции и новые урбанизированные формы, </w:t>
      </w:r>
      <w:r w:rsidR="00E3131E" w:rsidRPr="00E3131E">
        <w:rPr>
          <w:sz w:val="24"/>
          <w:szCs w:val="24"/>
        </w:rPr>
        <w:t xml:space="preserve">систематизировать знания по методологии </w:t>
      </w:r>
      <w:r w:rsidR="00E3131E">
        <w:rPr>
          <w:color w:val="auto"/>
          <w:sz w:val="24"/>
          <w:szCs w:val="24"/>
        </w:rPr>
        <w:t>культурологического</w:t>
      </w:r>
      <w:r w:rsidR="00E3131E" w:rsidRPr="00E3131E">
        <w:rPr>
          <w:sz w:val="24"/>
          <w:szCs w:val="24"/>
        </w:rPr>
        <w:t xml:space="preserve"> исследования особенностей формирования городского населения в полиэтнической среде</w:t>
      </w:r>
      <w:r w:rsidR="00E3131E">
        <w:rPr>
          <w:color w:val="auto"/>
          <w:sz w:val="24"/>
          <w:szCs w:val="24"/>
        </w:rPr>
        <w:t>, ввести в круг центральных проблем этнического развития города.</w:t>
      </w:r>
    </w:p>
    <w:p w:rsidR="00E3131E" w:rsidRPr="0093186E" w:rsidRDefault="00E3131E" w:rsidP="0093186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3186E">
        <w:rPr>
          <w:sz w:val="24"/>
          <w:szCs w:val="24"/>
          <w:u w:val="single"/>
        </w:rPr>
        <w:t>Задачи дисциплины</w:t>
      </w:r>
      <w:r w:rsidRPr="0093186E">
        <w:rPr>
          <w:sz w:val="24"/>
          <w:szCs w:val="24"/>
        </w:rPr>
        <w:t>:</w:t>
      </w:r>
    </w:p>
    <w:p w:rsidR="00E3131E" w:rsidRDefault="00E3131E" w:rsidP="0016279F">
      <w:pPr>
        <w:numPr>
          <w:ilvl w:val="0"/>
          <w:numId w:val="17"/>
        </w:numPr>
        <w:ind w:left="0" w:firstLine="0"/>
        <w:jc w:val="both"/>
      </w:pPr>
      <w:r w:rsidRPr="00E3131E">
        <w:lastRenderedPageBreak/>
        <w:t xml:space="preserve">систематизировать знания </w:t>
      </w:r>
      <w:r>
        <w:t xml:space="preserve">по содержанию наиболее значимы тенденция развития этноурбанистики, </w:t>
      </w:r>
      <w:r w:rsidRPr="00E3131E">
        <w:t xml:space="preserve">методологии </w:t>
      </w:r>
      <w:r>
        <w:t>культурологического</w:t>
      </w:r>
      <w:r w:rsidRPr="00E3131E">
        <w:t xml:space="preserve"> </w:t>
      </w:r>
      <w:r>
        <w:t xml:space="preserve">исследования особенностей </w:t>
      </w:r>
      <w:r w:rsidRPr="00E3131E">
        <w:t>формирования городского населения в полиэтнической среде</w:t>
      </w:r>
      <w:r>
        <w:t>;</w:t>
      </w:r>
    </w:p>
    <w:p w:rsidR="00E3131E" w:rsidRDefault="00E3131E" w:rsidP="0016279F">
      <w:pPr>
        <w:numPr>
          <w:ilvl w:val="0"/>
          <w:numId w:val="17"/>
        </w:numPr>
        <w:ind w:left="0" w:firstLine="0"/>
        <w:jc w:val="both"/>
      </w:pPr>
      <w:r w:rsidRPr="0016279F">
        <w:t xml:space="preserve">уметь ориентироваться в существующем разнообразии </w:t>
      </w:r>
      <w:r w:rsidR="0016279F" w:rsidRPr="0016279F">
        <w:t>и эволюции форм</w:t>
      </w:r>
      <w:r w:rsidR="0016279F">
        <w:rPr>
          <w:color w:val="00B0F0"/>
        </w:rPr>
        <w:t xml:space="preserve"> </w:t>
      </w:r>
      <w:r w:rsidR="0016279F">
        <w:t>бытовой культуры, динамических процессов этнокультурного развития городов, сохранения и трансформации народных традиций в городском и общественном пространстве;</w:t>
      </w:r>
    </w:p>
    <w:p w:rsidR="00E3131E" w:rsidRDefault="00E3131E" w:rsidP="0016279F">
      <w:pPr>
        <w:numPr>
          <w:ilvl w:val="0"/>
          <w:numId w:val="17"/>
        </w:numPr>
        <w:ind w:left="0" w:firstLine="0"/>
        <w:jc w:val="both"/>
      </w:pPr>
      <w:r>
        <w:t xml:space="preserve">иметь навыки </w:t>
      </w:r>
      <w:r w:rsidR="0016279F">
        <w:t xml:space="preserve">изучения, </w:t>
      </w:r>
      <w:r w:rsidR="0016279F" w:rsidRPr="00BF0F52">
        <w:t>описания и прогнозирования различных явлений</w:t>
      </w:r>
      <w:r w:rsidR="0016279F">
        <w:t xml:space="preserve"> в культуре</w:t>
      </w:r>
      <w:r w:rsidR="0016279F" w:rsidRPr="000232DB">
        <w:t xml:space="preserve"> </w:t>
      </w:r>
      <w:r w:rsidR="0016279F">
        <w:t>город</w:t>
      </w:r>
      <w:r w:rsidR="0093186E">
        <w:t>ских и общественных пространств.</w:t>
      </w:r>
    </w:p>
    <w:p w:rsidR="005359B6" w:rsidRDefault="00813B77" w:rsidP="00813B77">
      <w:pPr>
        <w:jc w:val="both"/>
        <w:rPr>
          <w:color w:val="000000"/>
        </w:rPr>
      </w:pPr>
      <w:r>
        <w:rPr>
          <w:color w:val="000000"/>
        </w:rPr>
        <w:tab/>
      </w:r>
      <w:r w:rsidRPr="00813B77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813B77" w:rsidRPr="005359B6" w:rsidRDefault="00813B77" w:rsidP="00813B77">
      <w:pPr>
        <w:jc w:val="both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93186E" w:rsidRPr="00293B90" w:rsidRDefault="0093186E" w:rsidP="0093186E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="005359B6">
        <w:t>1 зачетная единиц</w:t>
      </w:r>
      <w:r w:rsidR="000A566C">
        <w:t>а</w:t>
      </w:r>
      <w:r w:rsidR="005359B6">
        <w:t>, 36 академических часов</w:t>
      </w:r>
      <w:r w:rsidRPr="00293B90">
        <w:t xml:space="preserve"> </w:t>
      </w:r>
      <w:r w:rsidRPr="00293B90">
        <w:rPr>
          <w:i/>
        </w:rPr>
        <w:t>(1 зачетная единица соответствует 36 академическим часам).</w:t>
      </w:r>
    </w:p>
    <w:p w:rsidR="0093186E" w:rsidRDefault="0093186E" w:rsidP="0093186E">
      <w:pPr>
        <w:spacing w:line="360" w:lineRule="auto"/>
        <w:rPr>
          <w:color w:val="000000"/>
        </w:rPr>
      </w:pPr>
    </w:p>
    <w:p w:rsidR="0093186E" w:rsidRPr="00DD7F70" w:rsidRDefault="0093186E" w:rsidP="0093186E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 w:rsidR="005359B6">
        <w:rPr>
          <w:color w:val="000000"/>
        </w:rPr>
        <w:t>, 1 курс, 2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854"/>
      </w:tblGrid>
      <w:tr w:rsidR="0093186E" w:rsidRPr="007F18F6" w:rsidTr="003F129B">
        <w:trPr>
          <w:trHeight w:val="589"/>
        </w:trPr>
        <w:tc>
          <w:tcPr>
            <w:tcW w:w="6521" w:type="dxa"/>
          </w:tcPr>
          <w:p w:rsidR="0093186E" w:rsidRPr="00DB026A" w:rsidRDefault="0093186E" w:rsidP="003F129B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54" w:type="dxa"/>
          </w:tcPr>
          <w:p w:rsidR="0093186E" w:rsidRPr="007F18F6" w:rsidRDefault="0093186E" w:rsidP="003F129B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93186E" w:rsidRPr="007F18F6" w:rsidTr="003F129B">
        <w:trPr>
          <w:trHeight w:val="424"/>
        </w:trPr>
        <w:tc>
          <w:tcPr>
            <w:tcW w:w="6521" w:type="dxa"/>
            <w:shd w:val="clear" w:color="auto" w:fill="E0E0E0"/>
          </w:tcPr>
          <w:p w:rsidR="0093186E" w:rsidRPr="00841850" w:rsidRDefault="0093186E" w:rsidP="003F129B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93186E" w:rsidRPr="00293B90" w:rsidRDefault="005359B6" w:rsidP="003F129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3186E" w:rsidRPr="007F18F6" w:rsidTr="003F129B">
        <w:tc>
          <w:tcPr>
            <w:tcW w:w="6521" w:type="dxa"/>
          </w:tcPr>
          <w:p w:rsidR="0093186E" w:rsidRPr="007F18F6" w:rsidRDefault="0093186E" w:rsidP="003F129B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54" w:type="dxa"/>
            <w:vAlign w:val="center"/>
          </w:tcPr>
          <w:p w:rsidR="0093186E" w:rsidRPr="00293B90" w:rsidRDefault="0093186E" w:rsidP="003F129B">
            <w:pPr>
              <w:pStyle w:val="a5"/>
              <w:jc w:val="center"/>
            </w:pPr>
          </w:p>
        </w:tc>
      </w:tr>
      <w:tr w:rsidR="0093186E" w:rsidRPr="007F18F6" w:rsidTr="003F129B">
        <w:tc>
          <w:tcPr>
            <w:tcW w:w="6521" w:type="dxa"/>
          </w:tcPr>
          <w:p w:rsidR="0093186E" w:rsidRPr="007F18F6" w:rsidRDefault="0093186E" w:rsidP="003F129B">
            <w:pPr>
              <w:pStyle w:val="a5"/>
            </w:pPr>
            <w:r w:rsidRPr="007F18F6">
              <w:t>Лекции</w:t>
            </w:r>
          </w:p>
        </w:tc>
        <w:tc>
          <w:tcPr>
            <w:tcW w:w="2854" w:type="dxa"/>
            <w:vAlign w:val="center"/>
          </w:tcPr>
          <w:p w:rsidR="0093186E" w:rsidRPr="00293B90" w:rsidRDefault="005359B6" w:rsidP="003F129B">
            <w:pPr>
              <w:pStyle w:val="a5"/>
              <w:jc w:val="center"/>
            </w:pPr>
            <w:r>
              <w:t>12</w:t>
            </w:r>
          </w:p>
        </w:tc>
      </w:tr>
      <w:tr w:rsidR="0093186E" w:rsidRPr="007F18F6" w:rsidTr="003F129B">
        <w:tc>
          <w:tcPr>
            <w:tcW w:w="6521" w:type="dxa"/>
          </w:tcPr>
          <w:p w:rsidR="0093186E" w:rsidRPr="007F18F6" w:rsidRDefault="00F51376" w:rsidP="003F129B">
            <w:pPr>
              <w:pStyle w:val="a5"/>
            </w:pPr>
            <w:r>
              <w:t xml:space="preserve">Лабораторные работы / </w:t>
            </w:r>
            <w:r w:rsidR="0093186E" w:rsidRPr="005C2776">
              <w:t>Практические</w:t>
            </w:r>
            <w:r w:rsidR="0093186E">
              <w:t xml:space="preserve"> занятия (в т.ч. зачет*)</w:t>
            </w:r>
          </w:p>
        </w:tc>
        <w:tc>
          <w:tcPr>
            <w:tcW w:w="2854" w:type="dxa"/>
            <w:vAlign w:val="center"/>
          </w:tcPr>
          <w:p w:rsidR="0093186E" w:rsidRPr="00293B90" w:rsidRDefault="00F51376" w:rsidP="003F129B">
            <w:pPr>
              <w:pStyle w:val="a5"/>
              <w:jc w:val="center"/>
            </w:pPr>
            <w:r>
              <w:t>-/</w:t>
            </w:r>
            <w:r w:rsidR="005359B6">
              <w:t>12</w:t>
            </w:r>
          </w:p>
        </w:tc>
      </w:tr>
      <w:tr w:rsidR="0093186E" w:rsidRPr="007F18F6" w:rsidTr="003F129B">
        <w:tc>
          <w:tcPr>
            <w:tcW w:w="6521" w:type="dxa"/>
            <w:shd w:val="clear" w:color="auto" w:fill="E0E0E0"/>
          </w:tcPr>
          <w:p w:rsidR="0093186E" w:rsidRPr="007F18F6" w:rsidRDefault="0093186E" w:rsidP="003F129B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93186E" w:rsidRPr="00293B90" w:rsidRDefault="005359B6" w:rsidP="003F12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3186E" w:rsidRPr="007F18F6" w:rsidTr="003F129B">
        <w:trPr>
          <w:trHeight w:val="454"/>
        </w:trPr>
        <w:tc>
          <w:tcPr>
            <w:tcW w:w="6521" w:type="dxa"/>
            <w:shd w:val="clear" w:color="auto" w:fill="E0E0E0"/>
          </w:tcPr>
          <w:p w:rsidR="0093186E" w:rsidRPr="007F18F6" w:rsidRDefault="0093186E" w:rsidP="003F129B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93186E" w:rsidRPr="00293B90" w:rsidRDefault="005359B6" w:rsidP="003F12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 / 1 з.е.</w:t>
            </w:r>
          </w:p>
        </w:tc>
      </w:tr>
    </w:tbl>
    <w:p w:rsidR="0093186E" w:rsidRPr="00E5780D" w:rsidRDefault="0093186E" w:rsidP="0093186E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13B77" w:rsidRPr="0039664A" w:rsidRDefault="00813B77" w:rsidP="00D141E6">
      <w:pPr>
        <w:ind w:firstLine="708"/>
        <w:jc w:val="both"/>
      </w:pPr>
    </w:p>
    <w:p w:rsidR="00813B77" w:rsidRDefault="00813B77" w:rsidP="00813B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13B77" w:rsidRPr="0053465B" w:rsidRDefault="00813B77" w:rsidP="00813B7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13B77" w:rsidRPr="0053465B" w:rsidTr="00BE7E20">
        <w:tc>
          <w:tcPr>
            <w:tcW w:w="693" w:type="dxa"/>
            <w:shd w:val="clear" w:color="auto" w:fill="auto"/>
          </w:tcPr>
          <w:p w:rsidR="00813B77" w:rsidRPr="00C6240A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6240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13B77" w:rsidRPr="00C6240A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6240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3B77" w:rsidRPr="0053465B" w:rsidTr="00BE7E20">
        <w:tc>
          <w:tcPr>
            <w:tcW w:w="693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sz w:val="24"/>
                <w:szCs w:val="24"/>
              </w:rPr>
              <w:t>Этноурбанистика как прикладная наука и частная социологическая дисциплина.</w:t>
            </w:r>
          </w:p>
        </w:tc>
      </w:tr>
      <w:tr w:rsidR="00813B77" w:rsidRPr="0053465B" w:rsidTr="00BE7E20">
        <w:tc>
          <w:tcPr>
            <w:tcW w:w="693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sz w:val="24"/>
                <w:szCs w:val="24"/>
              </w:rPr>
              <w:t>Причины возникновения, проблемы и последствия урбанизации для российских городов.</w:t>
            </w:r>
          </w:p>
        </w:tc>
      </w:tr>
      <w:tr w:rsidR="00813B77" w:rsidRPr="0053465B" w:rsidTr="00BE7E20">
        <w:tc>
          <w:tcPr>
            <w:tcW w:w="693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sz w:val="24"/>
                <w:szCs w:val="24"/>
              </w:rPr>
              <w:t>Этническая идентичность как вид социальной идентичности</w:t>
            </w:r>
          </w:p>
        </w:tc>
      </w:tr>
      <w:tr w:rsidR="00813B77" w:rsidRPr="0053465B" w:rsidTr="00BE7E20">
        <w:tc>
          <w:tcPr>
            <w:tcW w:w="693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sz w:val="24"/>
                <w:szCs w:val="24"/>
              </w:rPr>
              <w:t>Современные теории этноса</w:t>
            </w:r>
          </w:p>
        </w:tc>
      </w:tr>
      <w:tr w:rsidR="00813B77" w:rsidRPr="0053465B" w:rsidTr="00BE7E20">
        <w:tc>
          <w:tcPr>
            <w:tcW w:w="693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sz w:val="24"/>
                <w:szCs w:val="24"/>
              </w:rPr>
              <w:t xml:space="preserve">Межэтнические отношения, их подвижность и устойчивость. </w:t>
            </w:r>
            <w:r w:rsidRPr="00DE1254">
              <w:rPr>
                <w:sz w:val="24"/>
                <w:szCs w:val="24"/>
              </w:rPr>
              <w:t>Миграция и расселение в городах</w:t>
            </w:r>
          </w:p>
        </w:tc>
      </w:tr>
      <w:tr w:rsidR="00813B77" w:rsidRPr="0053465B" w:rsidTr="00BE7E20">
        <w:tc>
          <w:tcPr>
            <w:tcW w:w="693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sz w:val="24"/>
                <w:szCs w:val="24"/>
              </w:rPr>
              <w:t xml:space="preserve">Межэтнические контакты и их влияние на структурные сдвиги в культуре </w:t>
            </w:r>
            <w:r w:rsidRPr="00DE1254">
              <w:rPr>
                <w:bCs/>
                <w:sz w:val="24"/>
                <w:szCs w:val="24"/>
              </w:rPr>
              <w:lastRenderedPageBreak/>
              <w:t>этноса</w:t>
            </w:r>
          </w:p>
        </w:tc>
      </w:tr>
      <w:tr w:rsidR="00813B77" w:rsidRPr="0053465B" w:rsidTr="00BE7E20">
        <w:tc>
          <w:tcPr>
            <w:tcW w:w="693" w:type="dxa"/>
            <w:shd w:val="clear" w:color="auto" w:fill="auto"/>
          </w:tcPr>
          <w:p w:rsidR="00813B77" w:rsidRPr="00DE1254" w:rsidRDefault="00813B77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254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2" w:type="dxa"/>
            <w:shd w:val="clear" w:color="auto" w:fill="auto"/>
          </w:tcPr>
          <w:p w:rsidR="00813B77" w:rsidRPr="00DE1254" w:rsidRDefault="00813B77" w:rsidP="00813B77">
            <w:pPr>
              <w:jc w:val="both"/>
              <w:rPr>
                <w:bCs/>
              </w:rPr>
            </w:pPr>
            <w:r w:rsidRPr="00DE1254">
              <w:rPr>
                <w:bCs/>
              </w:rPr>
              <w:t>Формы организации этнических групп</w:t>
            </w:r>
          </w:p>
        </w:tc>
      </w:tr>
    </w:tbl>
    <w:p w:rsidR="00813B77" w:rsidRDefault="00813B77" w:rsidP="00D6625E">
      <w:pPr>
        <w:ind w:firstLine="709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51376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DE3A20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DE3A20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A4845" w:rsidRPr="00162958" w:rsidRDefault="000A4845" w:rsidP="000A4845">
      <w:pPr>
        <w:rPr>
          <w:b/>
          <w:bCs/>
          <w:caps/>
        </w:rPr>
      </w:pPr>
      <w:r w:rsidRPr="00162958">
        <w:rPr>
          <w:b/>
          <w:bCs/>
          <w:caps/>
        </w:rPr>
        <w:t>5.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Т</w:t>
      </w:r>
      <w:r w:rsidRPr="00162958">
        <w:rPr>
          <w:b/>
          <w:bCs/>
        </w:rPr>
        <w:t>емы</w:t>
      </w:r>
      <w:r>
        <w:rPr>
          <w:b/>
          <w:bCs/>
        </w:rPr>
        <w:t xml:space="preserve"> конспектов</w:t>
      </w:r>
      <w:r w:rsidRPr="00162958">
        <w:rPr>
          <w:b/>
          <w:bCs/>
        </w:rPr>
        <w:t>: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Определение идентичности, точки зрения ученых на проблему идентичности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Классификации идентичности.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Кризис идентичности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Соотношение понятий «идентичность» и «этничность».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Антропологические критерии выделения групп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Основные черты племени как социальной организации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Определение диаспоры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Взгляды ученых на характерные черты диаспор.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Роль и значение межнациональных отношений в обществе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Факторы, влияющие на межэтнические отношения.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Современные межнациональные отношения в Российской Федерации.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Страны и регионы с напряженными межэтническими отношениями.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Виды этнических контактов.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 xml:space="preserve">Роль миграции на межэтнические отношения в </w:t>
      </w:r>
      <w:r w:rsidR="00AB7812">
        <w:t>Р</w:t>
      </w:r>
      <w:r>
        <w:t>оссийской Федерации.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Язык как главный этноразличительный фактор и этническая ценность.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Роль языка как консолидирующего этнического факторы.</w:t>
      </w:r>
    </w:p>
    <w:p w:rsidR="000A4845" w:rsidRDefault="00AB7812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Этносоци</w:t>
      </w:r>
      <w:r w:rsidR="000A4845">
        <w:t>альные функции языка.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Значение и функции национального языка в формировании нации.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Межъязыковые проблемы в многонациональных, полиэтнических государствах.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Языковая политика в Российской Федерации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Тенденции в этнических процессах.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Этническая парциация и сепарация.</w:t>
      </w:r>
    </w:p>
    <w:p w:rsidR="000A4845" w:rsidRDefault="000A4845" w:rsidP="000A4845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>
        <w:t>Сущность и результаты межэтнической интеграции</w:t>
      </w:r>
    </w:p>
    <w:p w:rsidR="00DD0639" w:rsidRPr="000A4845" w:rsidRDefault="00DD0639" w:rsidP="00DD0639">
      <w:pPr>
        <w:jc w:val="both"/>
        <w:rPr>
          <w:b/>
          <w:bCs/>
          <w:iCs/>
        </w:rPr>
      </w:pPr>
    </w:p>
    <w:p w:rsidR="000A4845" w:rsidRDefault="000A4845" w:rsidP="000A4845">
      <w:pPr>
        <w:rPr>
          <w:b/>
          <w:bCs/>
          <w:caps/>
        </w:rPr>
      </w:pPr>
      <w:r>
        <w:rPr>
          <w:b/>
          <w:bCs/>
          <w:caps/>
        </w:rPr>
        <w:t>5.2</w:t>
      </w:r>
      <w:r w:rsidRPr="00CA18C8">
        <w:rPr>
          <w:b/>
          <w:bCs/>
          <w:caps/>
        </w:rPr>
        <w:t xml:space="preserve"> </w:t>
      </w:r>
      <w:r>
        <w:rPr>
          <w:b/>
          <w:bCs/>
        </w:rPr>
        <w:t>Т</w:t>
      </w:r>
      <w:r w:rsidRPr="00CA18C8">
        <w:rPr>
          <w:b/>
          <w:bCs/>
        </w:rPr>
        <w:t>емы рефератов</w:t>
      </w:r>
      <w:r w:rsidRPr="00CA18C8">
        <w:rPr>
          <w:b/>
          <w:bCs/>
          <w:caps/>
        </w:rPr>
        <w:t>: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Имидж города с точки зрения его жителей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Население городского микрорайона (социологический анализ)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Участие граждан в планировании городов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Городские социальные сообщества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Физическое и социальное пространство. Исследования П. Бурдье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Социологическое изучение города. Чикагская школа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Городской образ жизни. Социологические теории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Отношение горожан к мигрантам (социологический анализ на примере конкретного города)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Сетевые обмены городских домашних хозяйств (на примере конкретного города)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Соседские контакты горожан (социологический аспект) 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Разделение домашнего труда в городских семьях 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Городские субкультуры 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Молодежные субкультуры в городе 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Отражение социального неравенства в архитектурном облике города </w:t>
      </w:r>
    </w:p>
    <w:p w:rsidR="005A129E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>Сегрегация этнических меньшинств в современном российском</w:t>
      </w:r>
    </w:p>
    <w:p w:rsidR="000A4845" w:rsidRPr="00075AEF" w:rsidRDefault="000A4845" w:rsidP="000A4845">
      <w:pPr>
        <w:numPr>
          <w:ilvl w:val="0"/>
          <w:numId w:val="21"/>
        </w:numPr>
        <w:ind w:left="0" w:firstLine="0"/>
        <w:jc w:val="both"/>
      </w:pPr>
      <w:r w:rsidRPr="00075AEF">
        <w:t xml:space="preserve"> городе: актуальность и перспективы </w:t>
      </w:r>
    </w:p>
    <w:p w:rsidR="000A4845" w:rsidRPr="00075AEF" w:rsidRDefault="000A4845" w:rsidP="000A4845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AEF">
        <w:rPr>
          <w:rFonts w:ascii="Times New Roman" w:hAnsi="Times New Roman" w:cs="Times New Roman"/>
          <w:sz w:val="24"/>
          <w:szCs w:val="24"/>
        </w:rPr>
        <w:t xml:space="preserve">Противоречивость культуры </w:t>
      </w:r>
      <w:r w:rsidRPr="00075AE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5AEF"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0A4845" w:rsidRPr="00075AEF" w:rsidRDefault="000A4845" w:rsidP="000A4845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AEF">
        <w:rPr>
          <w:rFonts w:ascii="Times New Roman" w:hAnsi="Times New Roman" w:cs="Times New Roman"/>
          <w:sz w:val="24"/>
          <w:szCs w:val="24"/>
        </w:rPr>
        <w:t xml:space="preserve">Проблемы культуры в марксизме. </w:t>
      </w:r>
    </w:p>
    <w:p w:rsidR="000A4845" w:rsidRPr="00075AEF" w:rsidRDefault="000A4845" w:rsidP="000A4845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5AEF">
        <w:rPr>
          <w:rFonts w:ascii="Times New Roman" w:hAnsi="Times New Roman" w:cs="Times New Roman"/>
          <w:sz w:val="24"/>
          <w:szCs w:val="24"/>
        </w:rPr>
        <w:t xml:space="preserve">Культура и антикультура. </w:t>
      </w:r>
    </w:p>
    <w:p w:rsidR="005A129E" w:rsidRPr="005A129E" w:rsidRDefault="005A129E" w:rsidP="00D30DD7">
      <w:pPr>
        <w:rPr>
          <w:b/>
          <w:bCs/>
        </w:rPr>
      </w:pPr>
    </w:p>
    <w:p w:rsidR="00D30DD7" w:rsidRPr="005A129E" w:rsidRDefault="005A129E" w:rsidP="00D30DD7">
      <w:pPr>
        <w:rPr>
          <w:b/>
          <w:bCs/>
        </w:rPr>
      </w:pPr>
      <w:r>
        <w:rPr>
          <w:b/>
          <w:bCs/>
        </w:rPr>
        <w:t xml:space="preserve">5.3 </w:t>
      </w:r>
      <w:r w:rsidR="002670DA" w:rsidRPr="005A129E">
        <w:rPr>
          <w:b/>
          <w:bCs/>
        </w:rPr>
        <w:t>Темы практических занятий</w:t>
      </w:r>
      <w:r w:rsidR="00D30DD7" w:rsidRPr="005A129E">
        <w:rPr>
          <w:b/>
          <w:bCs/>
        </w:rPr>
        <w:t>:</w:t>
      </w:r>
    </w:p>
    <w:p w:rsidR="005A129E" w:rsidRPr="000A4845" w:rsidRDefault="005A129E" w:rsidP="00FE0474">
      <w:pPr>
        <w:pStyle w:val="a5"/>
        <w:jc w:val="both"/>
      </w:pPr>
      <w:r>
        <w:rPr>
          <w:b/>
          <w:i/>
        </w:rPr>
        <w:t xml:space="preserve">К теме 1. </w:t>
      </w:r>
      <w:r w:rsidRPr="000A4845">
        <w:t>Исследование города в тесной связи с демографическими, технологическими и политическими условиями.</w:t>
      </w:r>
      <w:r>
        <w:t xml:space="preserve"> </w:t>
      </w:r>
      <w:r w:rsidRPr="000A4845">
        <w:t>Субкультурный аспект городской жизни. Социопространственный подход.</w:t>
      </w:r>
    </w:p>
    <w:p w:rsidR="005A129E" w:rsidRPr="000A4845" w:rsidRDefault="005A129E" w:rsidP="00FE0474">
      <w:pPr>
        <w:jc w:val="both"/>
      </w:pPr>
      <w:r>
        <w:rPr>
          <w:b/>
          <w:i/>
        </w:rPr>
        <w:t xml:space="preserve">К теме 2. </w:t>
      </w:r>
      <w:r w:rsidRPr="000A4845">
        <w:t>Теоретические подходы, объясняющие возникновение русских городов.</w:t>
      </w:r>
      <w:r>
        <w:t xml:space="preserve"> </w:t>
      </w:r>
      <w:r w:rsidRPr="000A4845">
        <w:t>Повседневность дореволюционного русского города.</w:t>
      </w:r>
      <w:r>
        <w:t xml:space="preserve"> </w:t>
      </w:r>
      <w:r w:rsidRPr="000A4845">
        <w:t>Советская урбанизация. Проблемы урбанизации в постсоветской России.</w:t>
      </w:r>
    </w:p>
    <w:p w:rsidR="005A129E" w:rsidRPr="000A4845" w:rsidRDefault="005A129E" w:rsidP="005A129E">
      <w:pPr>
        <w:jc w:val="both"/>
      </w:pPr>
      <w:r>
        <w:rPr>
          <w:b/>
          <w:i/>
        </w:rPr>
        <w:t xml:space="preserve">К теме 3. </w:t>
      </w:r>
      <w:r w:rsidRPr="000A4845">
        <w:t>Р. Брубейкер о социальных группах.</w:t>
      </w:r>
      <w:r>
        <w:t xml:space="preserve"> </w:t>
      </w:r>
      <w:r w:rsidRPr="000A4845">
        <w:t>Г. Элпорт о этнической идентичности.</w:t>
      </w:r>
      <w:r>
        <w:t xml:space="preserve"> </w:t>
      </w:r>
      <w:r w:rsidRPr="000A4845">
        <w:t xml:space="preserve">Групповая идентичность. Этничность как </w:t>
      </w:r>
      <w:r>
        <w:t xml:space="preserve">константа и сущность. </w:t>
      </w:r>
      <w:r w:rsidRPr="000A4845">
        <w:rPr>
          <w:bCs/>
        </w:rPr>
        <w:t>Этничность как многогранный процесс.</w:t>
      </w:r>
    </w:p>
    <w:p w:rsidR="005A129E" w:rsidRPr="005A129E" w:rsidRDefault="005A129E" w:rsidP="00FE0474">
      <w:pPr>
        <w:pStyle w:val="a5"/>
        <w:jc w:val="both"/>
        <w:rPr>
          <w:bCs/>
        </w:rPr>
      </w:pPr>
      <w:r>
        <w:rPr>
          <w:b/>
          <w:i/>
        </w:rPr>
        <w:t xml:space="preserve">К теме 4. </w:t>
      </w:r>
      <w:r w:rsidRPr="000A4845">
        <w:rPr>
          <w:bCs/>
        </w:rPr>
        <w:t>Дуалистическая концепци</w:t>
      </w:r>
      <w:r>
        <w:rPr>
          <w:bCs/>
        </w:rPr>
        <w:t xml:space="preserve">я этноса в советской этнографии. Примордиализ. </w:t>
      </w:r>
      <w:r w:rsidRPr="000A4845">
        <w:rPr>
          <w:bCs/>
        </w:rPr>
        <w:t>Конструктивизм</w:t>
      </w:r>
      <w:r>
        <w:rPr>
          <w:bCs/>
        </w:rPr>
        <w:t>.</w:t>
      </w:r>
    </w:p>
    <w:p w:rsidR="005A129E" w:rsidRPr="000A4845" w:rsidRDefault="005A129E" w:rsidP="005A129E">
      <w:pPr>
        <w:jc w:val="both"/>
      </w:pPr>
      <w:r>
        <w:rPr>
          <w:b/>
          <w:i/>
        </w:rPr>
        <w:t xml:space="preserve">К теме 5. </w:t>
      </w:r>
      <w:r w:rsidRPr="00445748">
        <w:t>Исторические формы миграции. Влияние проце</w:t>
      </w:r>
      <w:r>
        <w:t xml:space="preserve">ссов миграции на глобализацию. </w:t>
      </w:r>
      <w:r>
        <w:rPr>
          <w:bCs/>
        </w:rPr>
        <w:t>Я</w:t>
      </w:r>
      <w:r w:rsidRPr="00445748">
        <w:rPr>
          <w:bCs/>
        </w:rPr>
        <w:t>зык, особенности культуры, этническая психология, традиции, обычаи, привычки.</w:t>
      </w:r>
      <w:r>
        <w:t xml:space="preserve"> </w:t>
      </w:r>
      <w:r w:rsidRPr="00445748">
        <w:rPr>
          <w:bCs/>
        </w:rPr>
        <w:t>Влияние межэтнического согласия на стабильность в обществе.</w:t>
      </w:r>
      <w:r>
        <w:t xml:space="preserve"> </w:t>
      </w:r>
      <w:r>
        <w:rPr>
          <w:bCs/>
        </w:rPr>
        <w:t xml:space="preserve">Факторы межэтнических отношений. </w:t>
      </w:r>
      <w:r w:rsidRPr="000A4845">
        <w:rPr>
          <w:bCs/>
        </w:rPr>
        <w:t>Этническая и социальная стратификация</w:t>
      </w:r>
      <w:r>
        <w:rPr>
          <w:bCs/>
        </w:rPr>
        <w:t>.</w:t>
      </w:r>
    </w:p>
    <w:p w:rsidR="005A129E" w:rsidRPr="000A4845" w:rsidRDefault="005A129E" w:rsidP="00FE0474">
      <w:pPr>
        <w:pStyle w:val="a5"/>
        <w:jc w:val="both"/>
      </w:pPr>
      <w:r>
        <w:rPr>
          <w:b/>
          <w:i/>
        </w:rPr>
        <w:t xml:space="preserve">К теме 6. </w:t>
      </w:r>
      <w:r w:rsidRPr="000A4845">
        <w:t>Этническая адаптация</w:t>
      </w:r>
      <w:r>
        <w:t xml:space="preserve">. </w:t>
      </w:r>
      <w:r w:rsidRPr="000A4845">
        <w:t>Этническая аккультурация</w:t>
      </w:r>
      <w:r>
        <w:t xml:space="preserve">. </w:t>
      </w:r>
      <w:r w:rsidRPr="000A4845">
        <w:t>Этническая ассимиляция</w:t>
      </w:r>
      <w:r>
        <w:t>.</w:t>
      </w:r>
    </w:p>
    <w:p w:rsidR="005A129E" w:rsidRPr="005A129E" w:rsidRDefault="005A129E" w:rsidP="00FE0474">
      <w:pPr>
        <w:jc w:val="both"/>
        <w:rPr>
          <w:bCs/>
        </w:rPr>
      </w:pPr>
      <w:r>
        <w:rPr>
          <w:b/>
          <w:i/>
        </w:rPr>
        <w:t xml:space="preserve">К теме 7. </w:t>
      </w:r>
      <w:r>
        <w:rPr>
          <w:bCs/>
        </w:rPr>
        <w:t xml:space="preserve">Племена, общины, диаспоры. </w:t>
      </w:r>
      <w:r w:rsidRPr="000A4845">
        <w:rPr>
          <w:bCs/>
        </w:rPr>
        <w:t>Межэтнические и межнациональные конфликты</w:t>
      </w:r>
      <w:r>
        <w:rPr>
          <w:bCs/>
        </w:rPr>
        <w:t>.</w:t>
      </w:r>
    </w:p>
    <w:p w:rsidR="00DD7F70" w:rsidRDefault="00DD7F70" w:rsidP="005A129E">
      <w:pPr>
        <w:rPr>
          <w:b/>
          <w:bCs/>
          <w:caps/>
        </w:rPr>
      </w:pPr>
    </w:p>
    <w:p w:rsidR="00DA10A6" w:rsidRDefault="00DA10A6" w:rsidP="005A129E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5A129E">
      <w:pPr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66A7F" w:rsidRPr="007F18F6" w:rsidTr="00813B7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5A129E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A129E" w:rsidTr="00813B77">
        <w:tc>
          <w:tcPr>
            <w:tcW w:w="567" w:type="dxa"/>
          </w:tcPr>
          <w:p w:rsidR="005A129E" w:rsidRPr="007F18F6" w:rsidRDefault="005A129E" w:rsidP="005A129E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5A129E" w:rsidRPr="003E7F2A" w:rsidRDefault="00813B77" w:rsidP="00813B77">
            <w:pPr>
              <w:pStyle w:val="a5"/>
              <w:jc w:val="center"/>
              <w:rPr>
                <w:bCs/>
              </w:rPr>
            </w:pPr>
            <w:r>
              <w:t>Темы 1-7</w:t>
            </w:r>
          </w:p>
        </w:tc>
        <w:tc>
          <w:tcPr>
            <w:tcW w:w="3686" w:type="dxa"/>
            <w:vAlign w:val="center"/>
          </w:tcPr>
          <w:p w:rsidR="005A129E" w:rsidRPr="005A129E" w:rsidRDefault="005A129E" w:rsidP="005A129E">
            <w:pPr>
              <w:pStyle w:val="a5"/>
              <w:jc w:val="center"/>
            </w:pPr>
            <w:r w:rsidRPr="005A129E">
              <w:t>Конспект</w:t>
            </w:r>
          </w:p>
          <w:p w:rsidR="005A129E" w:rsidRPr="005A129E" w:rsidRDefault="005A129E" w:rsidP="005A129E">
            <w:pPr>
              <w:pStyle w:val="a5"/>
              <w:jc w:val="center"/>
            </w:pPr>
            <w:r w:rsidRPr="005A129E">
              <w:t>Реферат</w:t>
            </w:r>
          </w:p>
          <w:p w:rsidR="005A129E" w:rsidRPr="005A129E" w:rsidRDefault="00813B77" w:rsidP="005A129E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58121A">
        <w:trPr>
          <w:cantSplit/>
          <w:trHeight w:val="5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58121A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B45E9A" w:rsidRPr="0058764C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58121A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Социология социального пространства (пер. с фр.)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Бурдье П.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СПб.: Алетейя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2013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B45E9A" w:rsidRPr="00B45E9A" w:rsidRDefault="00FF5D60" w:rsidP="009656E7">
            <w:hyperlink r:id="rId7" w:history="1">
              <w:r w:rsidR="009656E7" w:rsidRPr="00182C46">
                <w:rPr>
                  <w:rStyle w:val="af2"/>
                </w:rPr>
                <w:t>https://biblioclub.ru/</w:t>
              </w:r>
            </w:hyperlink>
            <w:r w:rsidR="00B45E9A" w:rsidRPr="00B45E9A">
              <w:t xml:space="preserve"> </w:t>
            </w:r>
          </w:p>
        </w:tc>
      </w:tr>
      <w:tr w:rsidR="00B45E9A" w:rsidRPr="00083E82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B45E9A" w:rsidRPr="00252771" w:rsidRDefault="00B45E9A" w:rsidP="0058121A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Теория устойчивого развития города: уч. пос.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Гущин А.Н.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М.:Директ-Медиа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2015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  <w:r w:rsidRPr="00B45E9A">
              <w:t>+</w:t>
            </w:r>
          </w:p>
        </w:tc>
        <w:tc>
          <w:tcPr>
            <w:tcW w:w="1418" w:type="dxa"/>
          </w:tcPr>
          <w:p w:rsidR="00B45E9A" w:rsidRPr="00B45E9A" w:rsidRDefault="00B45E9A" w:rsidP="00B45E9A"/>
        </w:tc>
      </w:tr>
      <w:tr w:rsidR="00B45E9A" w:rsidRPr="00252771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58121A">
            <w:pPr>
              <w:numPr>
                <w:ilvl w:val="0"/>
                <w:numId w:val="30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Урбанистика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Глазычев В.Л.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 Европа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2008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  <w:r w:rsidRPr="00B45E9A">
              <w:t>+</w:t>
            </w:r>
          </w:p>
        </w:tc>
        <w:tc>
          <w:tcPr>
            <w:tcW w:w="1418" w:type="dxa"/>
          </w:tcPr>
          <w:p w:rsidR="00B45E9A" w:rsidRPr="00B45E9A" w:rsidRDefault="00B45E9A" w:rsidP="00B45E9A"/>
        </w:tc>
      </w:tr>
      <w:tr w:rsidR="00B45E9A" w:rsidRPr="0058764C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58121A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Раса, нация, класс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Балибар Э., Валлерстайн И.</w:t>
            </w:r>
          </w:p>
        </w:tc>
        <w:tc>
          <w:tcPr>
            <w:tcW w:w="1275" w:type="dxa"/>
          </w:tcPr>
          <w:p w:rsidR="00B45E9A" w:rsidRPr="00F74ECF" w:rsidRDefault="00B45E9A" w:rsidP="00B45E9A">
            <w:r w:rsidRPr="00F74ECF">
              <w:t>М.: Логос-Альтера</w:t>
            </w:r>
          </w:p>
        </w:tc>
        <w:tc>
          <w:tcPr>
            <w:tcW w:w="993" w:type="dxa"/>
          </w:tcPr>
          <w:p w:rsidR="00B45E9A" w:rsidRPr="00F74ECF" w:rsidRDefault="00B45E9A" w:rsidP="00B45E9A">
            <w:r w:rsidRPr="00F74ECF">
              <w:t>2003</w:t>
            </w:r>
          </w:p>
        </w:tc>
        <w:tc>
          <w:tcPr>
            <w:tcW w:w="1275" w:type="dxa"/>
          </w:tcPr>
          <w:p w:rsidR="00B45E9A" w:rsidRPr="00F74ECF" w:rsidRDefault="00B45E9A" w:rsidP="00B45E9A"/>
        </w:tc>
        <w:tc>
          <w:tcPr>
            <w:tcW w:w="1418" w:type="dxa"/>
          </w:tcPr>
          <w:p w:rsidR="009656E7" w:rsidRDefault="00FF5D60" w:rsidP="009656E7">
            <w:pPr>
              <w:rPr>
                <w:rStyle w:val="af2"/>
                <w:color w:val="auto"/>
              </w:rPr>
            </w:pPr>
            <w:hyperlink r:id="rId8" w:history="1">
              <w:r w:rsidR="009656E7" w:rsidRPr="00182C46">
                <w:rPr>
                  <w:rStyle w:val="af2"/>
                </w:rPr>
                <w:t>http://biblioclub.ru/</w:t>
              </w:r>
            </w:hyperlink>
          </w:p>
          <w:p w:rsidR="00B45E9A" w:rsidRPr="00B45E9A" w:rsidRDefault="00B45E9A" w:rsidP="009656E7">
            <w:r w:rsidRPr="00B45E9A">
              <w:t xml:space="preserve"> </w:t>
            </w:r>
          </w:p>
        </w:tc>
      </w:tr>
      <w:tr w:rsidR="00B45E9A" w:rsidRPr="00252771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58121A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B45E9A" w:rsidRPr="00B45E9A" w:rsidRDefault="00B45E9A" w:rsidP="00B45E9A">
            <w:pPr>
              <w:keepNext/>
              <w:outlineLvl w:val="3"/>
            </w:pPr>
            <w:r w:rsidRPr="00B45E9A">
              <w:t>Проблемы толерантности в социальных отношениях: учебное пособие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Кривцова Е.В.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Кемерово: КГУ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2014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B45E9A" w:rsidRDefault="00FF5D60" w:rsidP="009656E7">
            <w:hyperlink r:id="rId9" w:history="1">
              <w:r w:rsidR="009656E7" w:rsidRPr="00182C46">
                <w:rPr>
                  <w:rStyle w:val="af2"/>
                </w:rPr>
                <w:t>https://biblioclub.ru/</w:t>
              </w:r>
            </w:hyperlink>
          </w:p>
          <w:p w:rsidR="009656E7" w:rsidRPr="00B45E9A" w:rsidRDefault="009656E7" w:rsidP="009656E7"/>
        </w:tc>
      </w:tr>
      <w:tr w:rsidR="00B45E9A" w:rsidRPr="00252771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58121A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B45E9A" w:rsidRPr="00B45E9A" w:rsidRDefault="00B45E9A" w:rsidP="00B45E9A">
            <w:pPr>
              <w:keepNext/>
              <w:outlineLvl w:val="3"/>
            </w:pPr>
            <w:r w:rsidRPr="00B45E9A">
              <w:t>Исторические города России как феномен   ее культурного наследия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Крогиус В.Р.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 Прогресс-Традиция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2009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B45E9A" w:rsidRDefault="00FF5D60" w:rsidP="009656E7">
            <w:hyperlink r:id="rId10" w:history="1">
              <w:r w:rsidR="009656E7" w:rsidRPr="00182C46">
                <w:rPr>
                  <w:rStyle w:val="af2"/>
                </w:rPr>
                <w:t>https://biblioclub.ru/</w:t>
              </w:r>
            </w:hyperlink>
          </w:p>
          <w:p w:rsidR="009656E7" w:rsidRPr="00B45E9A" w:rsidRDefault="009656E7" w:rsidP="009656E7"/>
        </w:tc>
      </w:tr>
      <w:tr w:rsidR="00B45E9A" w:rsidRPr="00083E82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58121A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Социология власти. Теория и опыт эмпирического исследования власти в городских сообществах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Ледяев В.Г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 ВШЭ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2012</w:t>
            </w:r>
          </w:p>
        </w:tc>
        <w:tc>
          <w:tcPr>
            <w:tcW w:w="1275" w:type="dxa"/>
          </w:tcPr>
          <w:p w:rsidR="00B45E9A" w:rsidRPr="00B45E9A" w:rsidRDefault="00B45E9A" w:rsidP="00B45E9A"/>
        </w:tc>
        <w:tc>
          <w:tcPr>
            <w:tcW w:w="1418" w:type="dxa"/>
          </w:tcPr>
          <w:p w:rsidR="009656E7" w:rsidRDefault="00FF5D60" w:rsidP="009656E7">
            <w:pPr>
              <w:rPr>
                <w:rStyle w:val="af2"/>
                <w:color w:val="auto"/>
              </w:rPr>
            </w:pPr>
            <w:hyperlink r:id="rId11" w:history="1">
              <w:r w:rsidR="009656E7" w:rsidRPr="00182C46">
                <w:rPr>
                  <w:rStyle w:val="af2"/>
                </w:rPr>
                <w:t>http://biblioclub.ru/</w:t>
              </w:r>
            </w:hyperlink>
          </w:p>
          <w:p w:rsidR="00B45E9A" w:rsidRPr="00B45E9A" w:rsidRDefault="00B45E9A" w:rsidP="009656E7">
            <w:r w:rsidRPr="00B45E9A">
              <w:t xml:space="preserve"> </w:t>
            </w:r>
          </w:p>
        </w:tc>
      </w:tr>
      <w:tr w:rsidR="00B45E9A" w:rsidRPr="00252771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B45E9A" w:rsidRDefault="00B45E9A" w:rsidP="0058121A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Социология досуга: учебный терминологический словарь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Логунова Л.Ю.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Кемерово, КГУ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2012</w:t>
            </w:r>
          </w:p>
        </w:tc>
        <w:tc>
          <w:tcPr>
            <w:tcW w:w="1275" w:type="dxa"/>
          </w:tcPr>
          <w:p w:rsidR="00B45E9A" w:rsidRPr="00B45E9A" w:rsidRDefault="00B45E9A" w:rsidP="00B45E9A"/>
        </w:tc>
        <w:tc>
          <w:tcPr>
            <w:tcW w:w="1418" w:type="dxa"/>
          </w:tcPr>
          <w:p w:rsidR="00B45E9A" w:rsidRDefault="00FF5D60" w:rsidP="009656E7">
            <w:hyperlink r:id="rId12" w:history="1">
              <w:r w:rsidR="009656E7" w:rsidRPr="00182C46">
                <w:rPr>
                  <w:rStyle w:val="af2"/>
                </w:rPr>
                <w:t>http://biblioclub.ru/</w:t>
              </w:r>
            </w:hyperlink>
          </w:p>
          <w:p w:rsidR="009656E7" w:rsidRPr="00B45E9A" w:rsidRDefault="009656E7" w:rsidP="009656E7"/>
        </w:tc>
      </w:tr>
      <w:tr w:rsidR="00B45E9A" w:rsidRPr="00083E82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58121A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B45E9A" w:rsidRPr="00B45E9A" w:rsidRDefault="00B45E9A" w:rsidP="00B45E9A">
            <w:r w:rsidRPr="00B45E9A">
              <w:t>Формы помощи в процессе изменения общественных условий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Луман Н.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 Директ-Медиа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2000</w:t>
            </w:r>
          </w:p>
        </w:tc>
        <w:tc>
          <w:tcPr>
            <w:tcW w:w="1275" w:type="dxa"/>
          </w:tcPr>
          <w:p w:rsidR="00B45E9A" w:rsidRPr="00B45E9A" w:rsidRDefault="00B45E9A" w:rsidP="00B45E9A"/>
        </w:tc>
        <w:tc>
          <w:tcPr>
            <w:tcW w:w="1418" w:type="dxa"/>
          </w:tcPr>
          <w:p w:rsidR="00B45E9A" w:rsidRDefault="00FF5D60" w:rsidP="009656E7">
            <w:hyperlink r:id="rId13" w:history="1">
              <w:r w:rsidR="009656E7" w:rsidRPr="00182C46">
                <w:rPr>
                  <w:rStyle w:val="af2"/>
                </w:rPr>
                <w:t>http://biblioclub.ru/</w:t>
              </w:r>
            </w:hyperlink>
          </w:p>
          <w:p w:rsidR="009656E7" w:rsidRPr="00B45E9A" w:rsidRDefault="009656E7" w:rsidP="009656E7"/>
        </w:tc>
      </w:tr>
      <w:tr w:rsidR="00B45E9A" w:rsidRPr="00252771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B45E9A" w:rsidRDefault="00B45E9A" w:rsidP="0058121A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B45E9A" w:rsidRPr="00B45E9A" w:rsidRDefault="00B45E9A" w:rsidP="00B45E9A">
            <w:pPr>
              <w:keepNext/>
              <w:outlineLvl w:val="3"/>
            </w:pPr>
            <w:r w:rsidRPr="00B45E9A">
              <w:t xml:space="preserve">Этнология (учебник) 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Тавадов Г.Т.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М.: Дашков и К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2016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B45E9A" w:rsidRDefault="00FF5D60" w:rsidP="009656E7">
            <w:hyperlink r:id="rId14" w:history="1">
              <w:r w:rsidR="009656E7" w:rsidRPr="00182C46">
                <w:rPr>
                  <w:rStyle w:val="af2"/>
                </w:rPr>
                <w:t>https://biblioclub.ru/</w:t>
              </w:r>
            </w:hyperlink>
          </w:p>
          <w:p w:rsidR="009656E7" w:rsidRPr="00B45E9A" w:rsidRDefault="009656E7" w:rsidP="009656E7"/>
        </w:tc>
      </w:tr>
      <w:tr w:rsidR="00B45E9A" w:rsidRPr="00083E82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58121A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B45E9A" w:rsidRPr="00B45E9A" w:rsidRDefault="00B45E9A" w:rsidP="00B45E9A">
            <w:pPr>
              <w:keepNext/>
              <w:outlineLvl w:val="3"/>
            </w:pPr>
            <w:r w:rsidRPr="00B45E9A">
              <w:t xml:space="preserve">Этнополитология (учебник для студентов и аспирантов) 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Фарукшин М.Х.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Казань: КГУ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2014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9656E7" w:rsidRDefault="00FF5D60" w:rsidP="009656E7">
            <w:hyperlink r:id="rId15" w:history="1">
              <w:r w:rsidR="009656E7" w:rsidRPr="00182C46">
                <w:rPr>
                  <w:rStyle w:val="af2"/>
                </w:rPr>
                <w:t>https://biblioclub.ru/</w:t>
              </w:r>
            </w:hyperlink>
          </w:p>
          <w:p w:rsidR="00B45E9A" w:rsidRPr="00B45E9A" w:rsidRDefault="00B45E9A" w:rsidP="009656E7"/>
        </w:tc>
      </w:tr>
      <w:tr w:rsidR="00B45E9A" w:rsidRPr="00083E82" w:rsidTr="00581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45E9A" w:rsidRPr="00252771" w:rsidRDefault="00B45E9A" w:rsidP="0058121A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:rsidR="00B45E9A" w:rsidRPr="00B45E9A" w:rsidRDefault="00B45E9A" w:rsidP="00B45E9A">
            <w:pPr>
              <w:keepNext/>
              <w:outlineLvl w:val="3"/>
            </w:pPr>
            <w:r w:rsidRPr="00B45E9A">
              <w:t>История и теория наций и национализма</w:t>
            </w:r>
          </w:p>
        </w:tc>
        <w:tc>
          <w:tcPr>
            <w:tcW w:w="1985" w:type="dxa"/>
          </w:tcPr>
          <w:p w:rsidR="00B45E9A" w:rsidRPr="00B45E9A" w:rsidRDefault="00B45E9A" w:rsidP="00B45E9A">
            <w:r w:rsidRPr="00B45E9A">
              <w:t>Федоров С.Е., Филюшкин А.И.</w:t>
            </w:r>
          </w:p>
        </w:tc>
        <w:tc>
          <w:tcPr>
            <w:tcW w:w="1275" w:type="dxa"/>
          </w:tcPr>
          <w:p w:rsidR="00B45E9A" w:rsidRPr="00B45E9A" w:rsidRDefault="00B45E9A" w:rsidP="00B45E9A">
            <w:r w:rsidRPr="00B45E9A">
              <w:t>СПб.: СПбГУ</w:t>
            </w:r>
          </w:p>
        </w:tc>
        <w:tc>
          <w:tcPr>
            <w:tcW w:w="993" w:type="dxa"/>
          </w:tcPr>
          <w:p w:rsidR="00B45E9A" w:rsidRPr="00B45E9A" w:rsidRDefault="00B45E9A" w:rsidP="00B45E9A">
            <w:r w:rsidRPr="00B45E9A">
              <w:t>2016</w:t>
            </w:r>
          </w:p>
        </w:tc>
        <w:tc>
          <w:tcPr>
            <w:tcW w:w="1275" w:type="dxa"/>
          </w:tcPr>
          <w:p w:rsidR="00B45E9A" w:rsidRPr="00B45E9A" w:rsidRDefault="00B45E9A" w:rsidP="00B45E9A">
            <w:pPr>
              <w:jc w:val="center"/>
            </w:pPr>
          </w:p>
        </w:tc>
        <w:tc>
          <w:tcPr>
            <w:tcW w:w="1418" w:type="dxa"/>
          </w:tcPr>
          <w:p w:rsidR="00B45E9A" w:rsidRDefault="00FF5D60" w:rsidP="009656E7">
            <w:hyperlink r:id="rId16" w:history="1">
              <w:r w:rsidR="009656E7" w:rsidRPr="00182C46">
                <w:rPr>
                  <w:rStyle w:val="af2"/>
                </w:rPr>
                <w:t>https://biblioclub.ru/</w:t>
              </w:r>
            </w:hyperlink>
          </w:p>
          <w:p w:rsidR="009656E7" w:rsidRPr="00B45E9A" w:rsidRDefault="009656E7" w:rsidP="009656E7"/>
        </w:tc>
      </w:tr>
    </w:tbl>
    <w:p w:rsidR="00A236F5" w:rsidRDefault="00A236F5" w:rsidP="00F51376">
      <w:pPr>
        <w:ind w:firstLine="567"/>
        <w:jc w:val="both"/>
        <w:rPr>
          <w:bCs/>
          <w:color w:val="000000"/>
        </w:rPr>
      </w:pPr>
    </w:p>
    <w:p w:rsidR="00813B77" w:rsidRPr="00813B77" w:rsidRDefault="00813B77" w:rsidP="00813B77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813B77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813B77" w:rsidRPr="00813B77" w:rsidRDefault="00813B77" w:rsidP="00813B77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813B77" w:rsidRPr="00813B77" w:rsidRDefault="00813B77" w:rsidP="00813B7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13B77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7" w:history="1">
        <w:r w:rsidRPr="00813B77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813B77" w:rsidRPr="00813B77" w:rsidRDefault="00813B77" w:rsidP="00813B7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13B77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8" w:history="1">
        <w:r w:rsidRPr="00813B77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813B77" w:rsidRPr="00813B77" w:rsidRDefault="00813B77" w:rsidP="00813B7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13B77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9" w:history="1">
        <w:r w:rsidRPr="00813B77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813B77" w:rsidRPr="00813B77" w:rsidRDefault="00813B77" w:rsidP="00813B7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13B77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0" w:history="1">
        <w:r w:rsidRPr="00813B77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813B77" w:rsidRDefault="00813B77" w:rsidP="00813B77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813B77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1" w:history="1">
        <w:r w:rsidRPr="00813B77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8121A" w:rsidRPr="0002583E" w:rsidRDefault="0058121A" w:rsidP="0058121A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2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8121A" w:rsidRPr="0002583E" w:rsidRDefault="0058121A" w:rsidP="0058121A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3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8121A" w:rsidRPr="00813B77" w:rsidRDefault="0058121A" w:rsidP="00813B77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813B77" w:rsidRPr="00813B77" w:rsidRDefault="00813B77" w:rsidP="00813B77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813B77" w:rsidRPr="00813B77" w:rsidRDefault="00813B77" w:rsidP="00813B77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13B77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813B77" w:rsidRPr="00813B77" w:rsidRDefault="00813B77" w:rsidP="00813B7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813B77" w:rsidRPr="00813B77" w:rsidRDefault="00813B77" w:rsidP="00813B7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13B77" w:rsidRPr="00813B77" w:rsidRDefault="00813B77" w:rsidP="00813B7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813B77" w:rsidRPr="00813B77" w:rsidRDefault="00813B77" w:rsidP="00813B77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13B77" w:rsidRPr="00813B77" w:rsidRDefault="00813B77" w:rsidP="00813B7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813B77" w:rsidRPr="00813B77" w:rsidRDefault="00813B77" w:rsidP="00813B77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13B77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813B77" w:rsidRPr="00813B77" w:rsidRDefault="00813B77" w:rsidP="00813B77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813B77" w:rsidRPr="00813B77" w:rsidRDefault="00813B77" w:rsidP="00813B77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Windows 10 x64</w:t>
      </w:r>
    </w:p>
    <w:p w:rsidR="00813B77" w:rsidRPr="00813B77" w:rsidRDefault="00813B77" w:rsidP="00813B77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MicrosoftOffice 2016</w:t>
      </w:r>
    </w:p>
    <w:p w:rsidR="00813B77" w:rsidRPr="00813B77" w:rsidRDefault="00813B77" w:rsidP="00813B77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LibreOffice</w:t>
      </w:r>
    </w:p>
    <w:p w:rsidR="00813B77" w:rsidRPr="00813B77" w:rsidRDefault="00813B77" w:rsidP="00813B77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Firefox</w:t>
      </w:r>
    </w:p>
    <w:p w:rsidR="00813B77" w:rsidRPr="00813B77" w:rsidRDefault="00813B77" w:rsidP="00813B77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GIMP</w:t>
      </w:r>
    </w:p>
    <w:p w:rsidR="00813B77" w:rsidRPr="00813B77" w:rsidRDefault="00813B77" w:rsidP="00813B77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813B77">
        <w:rPr>
          <w:rFonts w:eastAsia="Calibri"/>
          <w:color w:val="000000"/>
          <w:kern w:val="1"/>
          <w:lang w:eastAsia="zh-CN"/>
        </w:rPr>
        <w:tab/>
      </w:r>
      <w:r w:rsidRPr="00813B77">
        <w:rPr>
          <w:rFonts w:eastAsia="Calibri"/>
          <w:color w:val="000000"/>
          <w:kern w:val="1"/>
          <w:lang w:eastAsia="zh-CN"/>
        </w:rPr>
        <w:tab/>
      </w:r>
    </w:p>
    <w:p w:rsidR="00813B77" w:rsidRPr="00813B77" w:rsidRDefault="00813B77" w:rsidP="00813B77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13B77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813B77" w:rsidRPr="00813B77" w:rsidRDefault="00813B77" w:rsidP="00813B77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813B77">
        <w:rPr>
          <w:rFonts w:eastAsia="WenQuanYi Micro Hei"/>
          <w:kern w:val="1"/>
          <w:lang w:eastAsia="zh-CN"/>
        </w:rPr>
        <w:t>Не используются</w:t>
      </w:r>
    </w:p>
    <w:p w:rsidR="00813B77" w:rsidRPr="00813B77" w:rsidRDefault="00813B77" w:rsidP="00813B77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813B77" w:rsidRPr="00813B77" w:rsidRDefault="00813B77" w:rsidP="00813B77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813B77">
        <w:rPr>
          <w:b/>
          <w:bCs/>
          <w:kern w:val="1"/>
          <w:lang w:eastAsia="zh-CN"/>
        </w:rPr>
        <w:t xml:space="preserve">10. </w:t>
      </w:r>
      <w:r w:rsidRPr="00813B77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813B77" w:rsidRPr="00813B77" w:rsidRDefault="00813B77" w:rsidP="00813B7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13B77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13B77" w:rsidRPr="00813B77" w:rsidRDefault="00813B77" w:rsidP="00813B7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13B77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13B77" w:rsidRPr="00813B77" w:rsidRDefault="00813B77" w:rsidP="00813B7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13B77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13B77" w:rsidRPr="009656E7" w:rsidRDefault="00813B77" w:rsidP="00F51376">
      <w:pPr>
        <w:ind w:firstLine="567"/>
        <w:jc w:val="both"/>
        <w:rPr>
          <w:bCs/>
          <w:color w:val="000000"/>
        </w:rPr>
      </w:pPr>
    </w:p>
    <w:sectPr w:rsidR="00813B77" w:rsidRPr="009656E7" w:rsidSect="00047F17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60" w:rsidRDefault="00FF5D60">
      <w:r>
        <w:separator/>
      </w:r>
    </w:p>
  </w:endnote>
  <w:endnote w:type="continuationSeparator" w:id="0">
    <w:p w:rsidR="00FF5D60" w:rsidRDefault="00F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17" w:rsidRPr="007661DA" w:rsidRDefault="00047F17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50D4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047F17" w:rsidRDefault="00047F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60" w:rsidRDefault="00FF5D60">
      <w:r>
        <w:separator/>
      </w:r>
    </w:p>
  </w:footnote>
  <w:footnote w:type="continuationSeparator" w:id="0">
    <w:p w:rsidR="00FF5D60" w:rsidRDefault="00FF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1355"/>
    <w:multiLevelType w:val="hybridMultilevel"/>
    <w:tmpl w:val="A56CA8F6"/>
    <w:lvl w:ilvl="0" w:tplc="E506D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207ABE"/>
    <w:multiLevelType w:val="hybridMultilevel"/>
    <w:tmpl w:val="4142E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C17FC"/>
    <w:multiLevelType w:val="hybridMultilevel"/>
    <w:tmpl w:val="C280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33E0A"/>
    <w:multiLevelType w:val="hybridMultilevel"/>
    <w:tmpl w:val="7E64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D0B"/>
    <w:multiLevelType w:val="hybridMultilevel"/>
    <w:tmpl w:val="630C213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F53186"/>
    <w:multiLevelType w:val="hybridMultilevel"/>
    <w:tmpl w:val="3A5C26C6"/>
    <w:lvl w:ilvl="0" w:tplc="E506D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51092B"/>
    <w:multiLevelType w:val="hybridMultilevel"/>
    <w:tmpl w:val="D60053E0"/>
    <w:lvl w:ilvl="0" w:tplc="E506D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1225BC5"/>
    <w:multiLevelType w:val="hybridMultilevel"/>
    <w:tmpl w:val="2334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F4940"/>
    <w:multiLevelType w:val="hybridMultilevel"/>
    <w:tmpl w:val="2334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3283D"/>
    <w:multiLevelType w:val="hybridMultilevel"/>
    <w:tmpl w:val="95A666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A1F751D"/>
    <w:multiLevelType w:val="hybridMultilevel"/>
    <w:tmpl w:val="5A200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C169EA"/>
    <w:multiLevelType w:val="hybridMultilevel"/>
    <w:tmpl w:val="ADA4E0D0"/>
    <w:lvl w:ilvl="0" w:tplc="34DE7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6"/>
  </w:num>
  <w:num w:numId="3">
    <w:abstractNumId w:val="27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9"/>
  </w:num>
  <w:num w:numId="7">
    <w:abstractNumId w:val="2"/>
  </w:num>
  <w:num w:numId="8">
    <w:abstractNumId w:val="17"/>
  </w:num>
  <w:num w:numId="9">
    <w:abstractNumId w:val="9"/>
  </w:num>
  <w:num w:numId="10">
    <w:abstractNumId w:val="10"/>
  </w:num>
  <w:num w:numId="11">
    <w:abstractNumId w:val="22"/>
  </w:num>
  <w:num w:numId="12">
    <w:abstractNumId w:val="6"/>
  </w:num>
  <w:num w:numId="13">
    <w:abstractNumId w:val="7"/>
  </w:num>
  <w:num w:numId="14">
    <w:abstractNumId w:val="21"/>
  </w:num>
  <w:num w:numId="15">
    <w:abstractNumId w:val="3"/>
  </w:num>
  <w:num w:numId="16">
    <w:abstractNumId w:val="24"/>
  </w:num>
  <w:num w:numId="17">
    <w:abstractNumId w:val="13"/>
  </w:num>
  <w:num w:numId="18">
    <w:abstractNumId w:val="16"/>
  </w:num>
  <w:num w:numId="19">
    <w:abstractNumId w:val="4"/>
  </w:num>
  <w:num w:numId="20">
    <w:abstractNumId w:val="15"/>
  </w:num>
  <w:num w:numId="21">
    <w:abstractNumId w:val="20"/>
  </w:num>
  <w:num w:numId="22">
    <w:abstractNumId w:val="8"/>
  </w:num>
  <w:num w:numId="23">
    <w:abstractNumId w:val="5"/>
  </w:num>
  <w:num w:numId="24">
    <w:abstractNumId w:val="28"/>
  </w:num>
  <w:num w:numId="25">
    <w:abstractNumId w:val="23"/>
  </w:num>
  <w:num w:numId="26">
    <w:abstractNumId w:val="0"/>
  </w:num>
  <w:num w:numId="27">
    <w:abstractNumId w:val="1"/>
  </w:num>
  <w:num w:numId="28">
    <w:abstractNumId w:val="12"/>
  </w:num>
  <w:num w:numId="29">
    <w:abstractNumId w:val="11"/>
  </w:num>
  <w:num w:numId="3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47F17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4845"/>
    <w:rsid w:val="000A566C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79F"/>
    <w:rsid w:val="00162958"/>
    <w:rsid w:val="0016387E"/>
    <w:rsid w:val="001639BB"/>
    <w:rsid w:val="00166E82"/>
    <w:rsid w:val="00171AE1"/>
    <w:rsid w:val="001751A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3F7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49A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514E7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B5C3D"/>
    <w:rsid w:val="003C01CD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E7F2A"/>
    <w:rsid w:val="003F0BD9"/>
    <w:rsid w:val="003F129B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45748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7D32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359B6"/>
    <w:rsid w:val="005400B1"/>
    <w:rsid w:val="00540F92"/>
    <w:rsid w:val="00544A56"/>
    <w:rsid w:val="00545CB7"/>
    <w:rsid w:val="00546BC0"/>
    <w:rsid w:val="00557DC1"/>
    <w:rsid w:val="00563D93"/>
    <w:rsid w:val="005714D0"/>
    <w:rsid w:val="0058121A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129E"/>
    <w:rsid w:val="005A4816"/>
    <w:rsid w:val="005A787F"/>
    <w:rsid w:val="005B28B9"/>
    <w:rsid w:val="005B424D"/>
    <w:rsid w:val="005B63E2"/>
    <w:rsid w:val="005B6BAC"/>
    <w:rsid w:val="005C3418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2D49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6B9E"/>
    <w:rsid w:val="007677F8"/>
    <w:rsid w:val="0076793F"/>
    <w:rsid w:val="00767FEF"/>
    <w:rsid w:val="00774F34"/>
    <w:rsid w:val="0077528F"/>
    <w:rsid w:val="00787D60"/>
    <w:rsid w:val="007912A9"/>
    <w:rsid w:val="007A1B6C"/>
    <w:rsid w:val="007A52EA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3B77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0E3B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186E"/>
    <w:rsid w:val="0093257B"/>
    <w:rsid w:val="009337F8"/>
    <w:rsid w:val="00934D82"/>
    <w:rsid w:val="00936094"/>
    <w:rsid w:val="00941318"/>
    <w:rsid w:val="009460C4"/>
    <w:rsid w:val="00946DB2"/>
    <w:rsid w:val="009579CE"/>
    <w:rsid w:val="00960581"/>
    <w:rsid w:val="009605EA"/>
    <w:rsid w:val="009627EF"/>
    <w:rsid w:val="00963EEB"/>
    <w:rsid w:val="00964E13"/>
    <w:rsid w:val="00964FC4"/>
    <w:rsid w:val="009656E7"/>
    <w:rsid w:val="00966739"/>
    <w:rsid w:val="00971602"/>
    <w:rsid w:val="00976173"/>
    <w:rsid w:val="00983E13"/>
    <w:rsid w:val="009849CB"/>
    <w:rsid w:val="00986237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90D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3EAB"/>
    <w:rsid w:val="00AA5527"/>
    <w:rsid w:val="00AA6205"/>
    <w:rsid w:val="00AB7812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7459"/>
    <w:rsid w:val="00AF14AF"/>
    <w:rsid w:val="00AF179B"/>
    <w:rsid w:val="00AF71B6"/>
    <w:rsid w:val="00B03CFC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45E9A"/>
    <w:rsid w:val="00B50F78"/>
    <w:rsid w:val="00B50F9D"/>
    <w:rsid w:val="00B635D4"/>
    <w:rsid w:val="00B6400E"/>
    <w:rsid w:val="00B65766"/>
    <w:rsid w:val="00B67C1D"/>
    <w:rsid w:val="00B71438"/>
    <w:rsid w:val="00B8000D"/>
    <w:rsid w:val="00B80C22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8FD"/>
    <w:rsid w:val="00BB29A7"/>
    <w:rsid w:val="00BC04A1"/>
    <w:rsid w:val="00BE0375"/>
    <w:rsid w:val="00BF0FDB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19AD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0D48"/>
    <w:rsid w:val="00D5380E"/>
    <w:rsid w:val="00D5519E"/>
    <w:rsid w:val="00D56851"/>
    <w:rsid w:val="00D62721"/>
    <w:rsid w:val="00D63AC8"/>
    <w:rsid w:val="00D6425B"/>
    <w:rsid w:val="00D6468F"/>
    <w:rsid w:val="00D6625E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8626A"/>
    <w:rsid w:val="00D91A1D"/>
    <w:rsid w:val="00D95D1E"/>
    <w:rsid w:val="00D96D2E"/>
    <w:rsid w:val="00DA10A6"/>
    <w:rsid w:val="00DA3714"/>
    <w:rsid w:val="00DA50C8"/>
    <w:rsid w:val="00DA511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188"/>
    <w:rsid w:val="00DD5368"/>
    <w:rsid w:val="00DD7F70"/>
    <w:rsid w:val="00DE1254"/>
    <w:rsid w:val="00DE3A2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3131E"/>
    <w:rsid w:val="00E42FA4"/>
    <w:rsid w:val="00E4417B"/>
    <w:rsid w:val="00E50039"/>
    <w:rsid w:val="00E5098F"/>
    <w:rsid w:val="00E56622"/>
    <w:rsid w:val="00E71783"/>
    <w:rsid w:val="00E72A74"/>
    <w:rsid w:val="00E828C7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1ABA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376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474"/>
    <w:rsid w:val="00FE09A5"/>
    <w:rsid w:val="00FF1B76"/>
    <w:rsid w:val="00FF1C2B"/>
    <w:rsid w:val="00FF4F82"/>
    <w:rsid w:val="00FF5CBA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4">
    <w:name w:val="heading 4"/>
    <w:basedOn w:val="a0"/>
    <w:link w:val="40"/>
    <w:uiPriority w:val="9"/>
    <w:qFormat/>
    <w:locked/>
    <w:rsid w:val="005A787F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712D49"/>
  </w:style>
  <w:style w:type="character" w:customStyle="1" w:styleId="40">
    <w:name w:val="Заголовок 4 Знак"/>
    <w:link w:val="4"/>
    <w:uiPriority w:val="9"/>
    <w:rsid w:val="005A787F"/>
    <w:rPr>
      <w:b/>
      <w:bCs/>
      <w:sz w:val="24"/>
      <w:szCs w:val="24"/>
    </w:rPr>
  </w:style>
  <w:style w:type="character" w:customStyle="1" w:styleId="extended-textshort">
    <w:name w:val="extended-text__short"/>
    <w:rsid w:val="00D63AC8"/>
  </w:style>
  <w:style w:type="character" w:customStyle="1" w:styleId="FontStyle74">
    <w:name w:val="Font Style74"/>
    <w:uiPriority w:val="99"/>
    <w:rsid w:val="005359B6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813B77"/>
    <w:rPr>
      <w:rFonts w:cs="Courier New"/>
    </w:rPr>
  </w:style>
  <w:style w:type="paragraph" w:customStyle="1" w:styleId="WW-">
    <w:name w:val="WW-Базовый"/>
    <w:rsid w:val="00813B7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s://imwerden.de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94</cp:revision>
  <cp:lastPrinted>2019-01-27T11:15:00Z</cp:lastPrinted>
  <dcterms:created xsi:type="dcterms:W3CDTF">2016-03-21T11:43:00Z</dcterms:created>
  <dcterms:modified xsi:type="dcterms:W3CDTF">2023-05-20T10:38:00Z</dcterms:modified>
</cp:coreProperties>
</file>