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BD1" w:rsidRPr="007A6BCC" w:rsidRDefault="00B90BD1" w:rsidP="00B90BD1">
      <w:pPr>
        <w:tabs>
          <w:tab w:val="left" w:pos="0"/>
          <w:tab w:val="left" w:pos="1530"/>
        </w:tabs>
        <w:ind w:hanging="40"/>
        <w:jc w:val="center"/>
      </w:pPr>
      <w:r w:rsidRPr="007A6BCC">
        <w:t xml:space="preserve">ГОСУДАРСТВЕННОЕ АВТОНОМНОЕ ОБРАЗОВАТЕЛЬНОЕ УЧРЕЖДЕНИЕ ВЫСШЕГО ОБРАЗОВАНИЯ </w:t>
      </w:r>
    </w:p>
    <w:p w:rsidR="00B90BD1" w:rsidRPr="007A6BCC" w:rsidRDefault="00B90BD1" w:rsidP="00B90BD1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7A6BCC">
        <w:rPr>
          <w:b/>
        </w:rPr>
        <w:t xml:space="preserve">«ЛЕНИНГРАДСКИЙ ГОСУДАРСТВЕННЫЙ УНИВЕРСИТЕТ </w:t>
      </w:r>
    </w:p>
    <w:p w:rsidR="00B90BD1" w:rsidRPr="007A6BCC" w:rsidRDefault="00B90BD1" w:rsidP="00B90BD1">
      <w:pPr>
        <w:tabs>
          <w:tab w:val="left" w:pos="1530"/>
        </w:tabs>
        <w:ind w:hanging="40"/>
        <w:jc w:val="center"/>
      </w:pPr>
      <w:r w:rsidRPr="007A6BCC">
        <w:rPr>
          <w:b/>
        </w:rPr>
        <w:t>А.С. ПУШКИНА»</w:t>
      </w:r>
    </w:p>
    <w:p w:rsidR="00B90BD1" w:rsidRPr="007A6BCC" w:rsidRDefault="00B90BD1" w:rsidP="00B90BD1">
      <w:pPr>
        <w:tabs>
          <w:tab w:val="left" w:pos="1530"/>
        </w:tabs>
        <w:ind w:hanging="40"/>
        <w:jc w:val="center"/>
      </w:pPr>
    </w:p>
    <w:p w:rsidR="00B90BD1" w:rsidRPr="007A6BCC" w:rsidRDefault="00B90BD1" w:rsidP="00B90BD1">
      <w:pPr>
        <w:tabs>
          <w:tab w:val="left" w:pos="1530"/>
        </w:tabs>
        <w:ind w:hanging="40"/>
        <w:jc w:val="center"/>
      </w:pPr>
    </w:p>
    <w:p w:rsidR="00B90BD1" w:rsidRPr="007A6BCC" w:rsidRDefault="00B90BD1" w:rsidP="00B90BD1">
      <w:pPr>
        <w:tabs>
          <w:tab w:val="left" w:pos="1530"/>
        </w:tabs>
        <w:ind w:hanging="40"/>
        <w:jc w:val="center"/>
      </w:pPr>
    </w:p>
    <w:p w:rsidR="00B90BD1" w:rsidRPr="007A6BCC" w:rsidRDefault="00B90BD1" w:rsidP="00B90BD1">
      <w:pPr>
        <w:tabs>
          <w:tab w:val="left" w:pos="1530"/>
        </w:tabs>
        <w:ind w:firstLine="5630"/>
      </w:pPr>
      <w:r w:rsidRPr="007A6BCC">
        <w:t>УТВЕРЖДАЮ</w:t>
      </w:r>
    </w:p>
    <w:p w:rsidR="00B90BD1" w:rsidRPr="007A6BCC" w:rsidRDefault="00B90BD1" w:rsidP="00B90BD1">
      <w:pPr>
        <w:tabs>
          <w:tab w:val="left" w:pos="1530"/>
        </w:tabs>
        <w:ind w:firstLine="5630"/>
      </w:pPr>
      <w:r w:rsidRPr="007A6BCC">
        <w:t>Проректор по учебно-методической</w:t>
      </w:r>
    </w:p>
    <w:p w:rsidR="00B90BD1" w:rsidRPr="007A6BCC" w:rsidRDefault="00B90BD1" w:rsidP="00B90BD1">
      <w:pPr>
        <w:tabs>
          <w:tab w:val="left" w:pos="1530"/>
        </w:tabs>
        <w:ind w:firstLine="5630"/>
      </w:pPr>
      <w:r w:rsidRPr="007A6BCC">
        <w:t xml:space="preserve">работе </w:t>
      </w:r>
    </w:p>
    <w:p w:rsidR="00B90BD1" w:rsidRPr="007A6BCC" w:rsidRDefault="00B90BD1" w:rsidP="00B90BD1">
      <w:pPr>
        <w:tabs>
          <w:tab w:val="left" w:pos="1530"/>
        </w:tabs>
        <w:ind w:firstLine="5630"/>
      </w:pPr>
      <w:r w:rsidRPr="007A6BCC">
        <w:t>____________ С.Н.Большаков</w:t>
      </w:r>
    </w:p>
    <w:p w:rsidR="00B90BD1" w:rsidRPr="007A6BCC" w:rsidRDefault="00B90BD1" w:rsidP="00B90BD1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B90BD1" w:rsidRPr="007A6BCC" w:rsidRDefault="00B90BD1" w:rsidP="00B90BD1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B90BD1" w:rsidRPr="007A6BCC" w:rsidRDefault="00B90BD1" w:rsidP="00B90BD1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B90BD1" w:rsidRPr="007A6BCC" w:rsidRDefault="00B90BD1" w:rsidP="00B90BD1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B90BD1" w:rsidRPr="007A6BCC" w:rsidRDefault="00B90BD1" w:rsidP="00B90BD1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7A6BCC">
        <w:rPr>
          <w:caps/>
        </w:rPr>
        <w:t>РАБОЧАЯ ПРОГРАММА</w:t>
      </w:r>
    </w:p>
    <w:p w:rsidR="00B90BD1" w:rsidRPr="007A6BCC" w:rsidRDefault="00B90BD1" w:rsidP="00B90BD1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7A6BCC">
        <w:rPr>
          <w:rStyle w:val="ListLabel13"/>
        </w:rPr>
        <w:t>дисциплины</w:t>
      </w:r>
    </w:p>
    <w:p w:rsidR="00B90BD1" w:rsidRPr="007A6BCC" w:rsidRDefault="00B90BD1" w:rsidP="00B90BD1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B90BD1" w:rsidRPr="007A6BCC" w:rsidRDefault="00B90BD1" w:rsidP="00B90BD1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B90BD1" w:rsidRPr="00F70D19" w:rsidRDefault="00B90BD1" w:rsidP="00B90BD1">
      <w:pPr>
        <w:jc w:val="center"/>
        <w:rPr>
          <w:b/>
          <w:bCs/>
          <w:szCs w:val="28"/>
        </w:rPr>
      </w:pPr>
      <w:r w:rsidRPr="00F70D19">
        <w:rPr>
          <w:b/>
          <w:bCs/>
          <w:szCs w:val="28"/>
        </w:rPr>
        <w:t xml:space="preserve">Б1.В.02.ДВ.03.02 УРБАНИСТИКА (МОДУЛЬ): </w:t>
      </w:r>
    </w:p>
    <w:p w:rsidR="00B90BD1" w:rsidRPr="00F70D19" w:rsidRDefault="00B90BD1" w:rsidP="00B90BD1">
      <w:pPr>
        <w:jc w:val="center"/>
        <w:rPr>
          <w:sz w:val="28"/>
          <w:szCs w:val="28"/>
        </w:rPr>
      </w:pPr>
      <w:r w:rsidRPr="00F70D19">
        <w:rPr>
          <w:b/>
          <w:bCs/>
          <w:szCs w:val="28"/>
        </w:rPr>
        <w:t>ОБРАЗ ГОРОДА В ЗАПАДНОЙ И РУССКОЙ ЖИВОПИСИ</w:t>
      </w:r>
    </w:p>
    <w:p w:rsidR="00B90BD1" w:rsidRPr="007A6BCC" w:rsidRDefault="00B90BD1" w:rsidP="00B90BD1">
      <w:pPr>
        <w:rPr>
          <w:color w:val="000000"/>
        </w:rPr>
      </w:pPr>
    </w:p>
    <w:p w:rsidR="00B90BD1" w:rsidRPr="007A6BCC" w:rsidRDefault="00B90BD1" w:rsidP="00B90BD1">
      <w:pPr>
        <w:tabs>
          <w:tab w:val="left" w:pos="3822"/>
        </w:tabs>
        <w:rPr>
          <w:b/>
          <w:color w:val="00000A"/>
        </w:rPr>
      </w:pPr>
    </w:p>
    <w:p w:rsidR="00B90BD1" w:rsidRPr="007A6BCC" w:rsidRDefault="00B90BD1" w:rsidP="00B90BD1">
      <w:pPr>
        <w:ind w:left="1152" w:hanging="1152"/>
        <w:jc w:val="center"/>
        <w:rPr>
          <w:b/>
          <w:bCs/>
        </w:rPr>
      </w:pPr>
      <w:r w:rsidRPr="007A6BCC">
        <w:t>Направление подготовки</w:t>
      </w:r>
      <w:r w:rsidRPr="007A6BCC">
        <w:rPr>
          <w:b/>
        </w:rPr>
        <w:t xml:space="preserve"> </w:t>
      </w:r>
      <w:r w:rsidRPr="007A6BCC">
        <w:rPr>
          <w:b/>
          <w:bCs/>
        </w:rPr>
        <w:t>44.04.01 - Педагогическое образование</w:t>
      </w:r>
      <w:r w:rsidRPr="007A6BCC">
        <w:rPr>
          <w:bCs/>
        </w:rPr>
        <w:t xml:space="preserve"> </w:t>
      </w:r>
    </w:p>
    <w:p w:rsidR="00B90BD1" w:rsidRPr="007A6BCC" w:rsidRDefault="00B90BD1" w:rsidP="00B90BD1">
      <w:pPr>
        <w:tabs>
          <w:tab w:val="right" w:leader="underscore" w:pos="8505"/>
        </w:tabs>
        <w:jc w:val="center"/>
        <w:rPr>
          <w:b/>
        </w:rPr>
      </w:pPr>
    </w:p>
    <w:p w:rsidR="00B90BD1" w:rsidRPr="007A6BCC" w:rsidRDefault="00B90BD1" w:rsidP="00B90BD1">
      <w:pPr>
        <w:tabs>
          <w:tab w:val="right" w:leader="underscore" w:pos="8505"/>
        </w:tabs>
        <w:jc w:val="center"/>
      </w:pPr>
    </w:p>
    <w:p w:rsidR="00B90BD1" w:rsidRPr="007A6BCC" w:rsidRDefault="00B90BD1" w:rsidP="00B90BD1">
      <w:pPr>
        <w:tabs>
          <w:tab w:val="right" w:leader="underscore" w:pos="8505"/>
        </w:tabs>
        <w:jc w:val="center"/>
      </w:pPr>
      <w:r w:rsidRPr="007A6BCC">
        <w:t xml:space="preserve">Направленность (профиль) </w:t>
      </w:r>
      <w:r w:rsidRPr="007A6BCC">
        <w:rPr>
          <w:b/>
          <w:bCs/>
          <w:i/>
        </w:rPr>
        <w:t>«Преподавание культурологии и урбанистики в высшей школе»</w:t>
      </w:r>
    </w:p>
    <w:p w:rsidR="00B90BD1" w:rsidRPr="007A6BCC" w:rsidRDefault="00B90BD1" w:rsidP="00B90BD1">
      <w:pPr>
        <w:tabs>
          <w:tab w:val="left" w:pos="3822"/>
        </w:tabs>
        <w:jc w:val="center"/>
        <w:rPr>
          <w:bCs/>
        </w:rPr>
      </w:pPr>
    </w:p>
    <w:p w:rsidR="00B90BD1" w:rsidRPr="007A6BCC" w:rsidRDefault="00B90BD1" w:rsidP="00B90BD1">
      <w:pPr>
        <w:tabs>
          <w:tab w:val="left" w:pos="3822"/>
        </w:tabs>
        <w:jc w:val="center"/>
        <w:rPr>
          <w:bCs/>
        </w:rPr>
      </w:pPr>
    </w:p>
    <w:p w:rsidR="00B90BD1" w:rsidRPr="007A6BCC" w:rsidRDefault="00B90BD1" w:rsidP="00B90BD1">
      <w:pPr>
        <w:tabs>
          <w:tab w:val="left" w:pos="3822"/>
        </w:tabs>
        <w:jc w:val="center"/>
        <w:rPr>
          <w:bCs/>
        </w:rPr>
      </w:pPr>
    </w:p>
    <w:p w:rsidR="00137E2D" w:rsidRDefault="00137E2D" w:rsidP="00137E2D">
      <w:pPr>
        <w:jc w:val="center"/>
      </w:pPr>
      <w:r>
        <w:t>(год начала подготовки - 2022)</w:t>
      </w:r>
    </w:p>
    <w:p w:rsidR="00137E2D" w:rsidRDefault="00137E2D" w:rsidP="00137E2D">
      <w:pPr>
        <w:jc w:val="center"/>
      </w:pPr>
    </w:p>
    <w:p w:rsidR="00137E2D" w:rsidRDefault="00137E2D" w:rsidP="00137E2D">
      <w:pPr>
        <w:jc w:val="center"/>
      </w:pPr>
    </w:p>
    <w:p w:rsidR="00137E2D" w:rsidRDefault="00137E2D" w:rsidP="00137E2D">
      <w:pPr>
        <w:jc w:val="center"/>
      </w:pPr>
    </w:p>
    <w:p w:rsidR="00137E2D" w:rsidRDefault="00137E2D" w:rsidP="00137E2D">
      <w:pPr>
        <w:jc w:val="center"/>
      </w:pPr>
    </w:p>
    <w:p w:rsidR="00137E2D" w:rsidRDefault="00137E2D" w:rsidP="00137E2D">
      <w:pPr>
        <w:jc w:val="center"/>
      </w:pPr>
    </w:p>
    <w:p w:rsidR="00137E2D" w:rsidRDefault="00137E2D" w:rsidP="00137E2D">
      <w:pPr>
        <w:jc w:val="center"/>
      </w:pPr>
    </w:p>
    <w:p w:rsidR="00137E2D" w:rsidRDefault="00137E2D" w:rsidP="00137E2D">
      <w:pPr>
        <w:jc w:val="center"/>
      </w:pPr>
    </w:p>
    <w:p w:rsidR="00137E2D" w:rsidRDefault="00137E2D" w:rsidP="00137E2D">
      <w:pPr>
        <w:jc w:val="center"/>
      </w:pPr>
    </w:p>
    <w:p w:rsidR="00137E2D" w:rsidRDefault="00137E2D" w:rsidP="00137E2D">
      <w:pPr>
        <w:jc w:val="center"/>
      </w:pPr>
    </w:p>
    <w:p w:rsidR="00137E2D" w:rsidRDefault="00137E2D" w:rsidP="00137E2D">
      <w:pPr>
        <w:jc w:val="center"/>
      </w:pPr>
    </w:p>
    <w:p w:rsidR="00137E2D" w:rsidRDefault="00137E2D" w:rsidP="00137E2D">
      <w:pPr>
        <w:jc w:val="center"/>
      </w:pPr>
    </w:p>
    <w:p w:rsidR="00137E2D" w:rsidRDefault="00137E2D" w:rsidP="00137E2D">
      <w:pPr>
        <w:jc w:val="center"/>
      </w:pPr>
    </w:p>
    <w:p w:rsidR="00137E2D" w:rsidRDefault="00137E2D" w:rsidP="00137E2D">
      <w:pPr>
        <w:jc w:val="center"/>
      </w:pPr>
    </w:p>
    <w:p w:rsidR="00137E2D" w:rsidRDefault="00137E2D" w:rsidP="00137E2D">
      <w:pPr>
        <w:jc w:val="center"/>
      </w:pPr>
    </w:p>
    <w:p w:rsidR="00137E2D" w:rsidRDefault="00137E2D" w:rsidP="00137E2D">
      <w:pPr>
        <w:jc w:val="center"/>
      </w:pPr>
    </w:p>
    <w:p w:rsidR="00137E2D" w:rsidRDefault="00137E2D" w:rsidP="00137E2D">
      <w:pPr>
        <w:jc w:val="center"/>
      </w:pPr>
    </w:p>
    <w:p w:rsidR="00137E2D" w:rsidRDefault="00137E2D" w:rsidP="00137E2D">
      <w:pPr>
        <w:jc w:val="center"/>
      </w:pPr>
    </w:p>
    <w:p w:rsidR="00137E2D" w:rsidRDefault="00137E2D" w:rsidP="00137E2D">
      <w:pPr>
        <w:jc w:val="center"/>
      </w:pPr>
    </w:p>
    <w:p w:rsidR="00137E2D" w:rsidRDefault="00137E2D" w:rsidP="00137E2D">
      <w:pPr>
        <w:jc w:val="center"/>
      </w:pPr>
      <w:r>
        <w:t>Санкт-Петербург</w:t>
      </w:r>
    </w:p>
    <w:p w:rsidR="00B90BD1" w:rsidRPr="003710E1" w:rsidRDefault="00137E2D" w:rsidP="00137E2D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>
        <w:t>2022</w:t>
      </w:r>
      <w:bookmarkStart w:id="0" w:name="_GoBack"/>
      <w:bookmarkEnd w:id="0"/>
      <w:r w:rsidR="00DA10A6" w:rsidRPr="007F18F6">
        <w:rPr>
          <w:b/>
          <w:bCs/>
        </w:rPr>
        <w:br w:type="page"/>
      </w:r>
      <w:r w:rsidR="00B90BD1" w:rsidRPr="003710E1">
        <w:rPr>
          <w:b/>
          <w:bCs/>
        </w:rPr>
        <w:lastRenderedPageBreak/>
        <w:t xml:space="preserve"> </w:t>
      </w:r>
    </w:p>
    <w:p w:rsidR="00B0643A" w:rsidRPr="003710E1" w:rsidRDefault="00B0643A" w:rsidP="00B0643A">
      <w:pPr>
        <w:pStyle w:val="ad"/>
        <w:numPr>
          <w:ilvl w:val="0"/>
          <w:numId w:val="20"/>
        </w:numPr>
        <w:spacing w:after="0" w:line="360" w:lineRule="auto"/>
        <w:ind w:left="357" w:hanging="35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10E1">
        <w:rPr>
          <w:rFonts w:ascii="Times New Roman" w:hAnsi="Times New Roman" w:cs="Times New Roman"/>
          <w:b/>
          <w:bCs/>
          <w:sz w:val="24"/>
          <w:szCs w:val="24"/>
        </w:rPr>
        <w:t>ТРЕБОВАНИЯ К ПЛАНИРУЕМЫМ РЕЗУЛЬТАТАМ ОСВОЕНИЯ ОБРАЗОВАТЕЛЬНОЙ ПРОГРАММЫ:</w:t>
      </w:r>
    </w:p>
    <w:p w:rsidR="00B0643A" w:rsidRDefault="00B0643A" w:rsidP="00B0643A">
      <w:pPr>
        <w:pStyle w:val="a"/>
        <w:numPr>
          <w:ilvl w:val="0"/>
          <w:numId w:val="0"/>
        </w:numPr>
        <w:spacing w:line="240" w:lineRule="auto"/>
        <w:rPr>
          <w:iCs/>
        </w:rPr>
      </w:pPr>
      <w:r w:rsidRPr="00C76FA1">
        <w:t>Процесс изучения дисциплины направлен на формир</w:t>
      </w:r>
      <w:r>
        <w:t xml:space="preserve">ование следующих универсальных и </w:t>
      </w:r>
      <w:r w:rsidRPr="00C76FA1">
        <w:t>профессиональных</w:t>
      </w:r>
      <w:r>
        <w:t xml:space="preserve"> </w:t>
      </w:r>
      <w:r w:rsidRPr="00C76FA1">
        <w:t xml:space="preserve">компетенций, соотнесенных с </w:t>
      </w:r>
      <w:r w:rsidRPr="00C76FA1">
        <w:rPr>
          <w:iCs/>
        </w:rPr>
        <w:t>индикаторами достижений компетенций:</w:t>
      </w:r>
    </w:p>
    <w:tbl>
      <w:tblPr>
        <w:tblW w:w="96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6"/>
        <w:gridCol w:w="2602"/>
        <w:gridCol w:w="5483"/>
      </w:tblGrid>
      <w:tr w:rsidR="00B90BD1" w:rsidRPr="008D041D" w:rsidTr="00F36896">
        <w:tc>
          <w:tcPr>
            <w:tcW w:w="1566" w:type="dxa"/>
            <w:tcBorders>
              <w:bottom w:val="single" w:sz="4" w:space="0" w:color="auto"/>
            </w:tcBorders>
            <w:shd w:val="clear" w:color="auto" w:fill="auto"/>
          </w:tcPr>
          <w:p w:rsidR="00B0643A" w:rsidRPr="00B90BD1" w:rsidRDefault="00B90BD1" w:rsidP="00F07567">
            <w:pPr>
              <w:jc w:val="center"/>
              <w:rPr>
                <w:szCs w:val="20"/>
              </w:rPr>
            </w:pPr>
            <w:r w:rsidRPr="00B90BD1">
              <w:rPr>
                <w:szCs w:val="20"/>
              </w:rPr>
              <w:t>Индекс компетенции</w:t>
            </w:r>
          </w:p>
        </w:tc>
        <w:tc>
          <w:tcPr>
            <w:tcW w:w="2602" w:type="dxa"/>
            <w:tcBorders>
              <w:bottom w:val="single" w:sz="4" w:space="0" w:color="auto"/>
            </w:tcBorders>
            <w:shd w:val="clear" w:color="auto" w:fill="auto"/>
          </w:tcPr>
          <w:p w:rsidR="00B0643A" w:rsidRPr="00B90BD1" w:rsidRDefault="00B90BD1" w:rsidP="00F07567">
            <w:pPr>
              <w:jc w:val="center"/>
              <w:rPr>
                <w:szCs w:val="20"/>
              </w:rPr>
            </w:pPr>
            <w:r w:rsidRPr="00B90BD1">
              <w:rPr>
                <w:szCs w:val="20"/>
              </w:rPr>
              <w:t>Содержание компетенции (или ее части)</w:t>
            </w:r>
          </w:p>
        </w:tc>
        <w:tc>
          <w:tcPr>
            <w:tcW w:w="5483" w:type="dxa"/>
            <w:tcBorders>
              <w:bottom w:val="single" w:sz="4" w:space="0" w:color="auto"/>
            </w:tcBorders>
            <w:shd w:val="clear" w:color="auto" w:fill="auto"/>
          </w:tcPr>
          <w:p w:rsidR="00B0643A" w:rsidRPr="00B90BD1" w:rsidRDefault="00B90BD1" w:rsidP="00F07567">
            <w:pPr>
              <w:jc w:val="center"/>
              <w:rPr>
                <w:szCs w:val="20"/>
              </w:rPr>
            </w:pPr>
            <w:r w:rsidRPr="00B90BD1">
              <w:rPr>
                <w:szCs w:val="20"/>
              </w:rPr>
              <w:t>Индикаторы компетенций (код и содержание)</w:t>
            </w:r>
          </w:p>
        </w:tc>
      </w:tr>
      <w:tr w:rsidR="00B90BD1" w:rsidTr="00F36896">
        <w:tc>
          <w:tcPr>
            <w:tcW w:w="1566" w:type="dxa"/>
            <w:vMerge w:val="restart"/>
            <w:shd w:val="clear" w:color="auto" w:fill="auto"/>
          </w:tcPr>
          <w:p w:rsidR="00B0643A" w:rsidRPr="00F07567" w:rsidRDefault="00B90BD1" w:rsidP="00B90BD1">
            <w:pPr>
              <w:rPr>
                <w:b/>
              </w:rPr>
            </w:pPr>
            <w:r w:rsidRPr="00CC7E74">
              <w:t>УК-5</w:t>
            </w:r>
          </w:p>
        </w:tc>
        <w:tc>
          <w:tcPr>
            <w:tcW w:w="2602" w:type="dxa"/>
            <w:vMerge w:val="restart"/>
            <w:shd w:val="clear" w:color="auto" w:fill="auto"/>
          </w:tcPr>
          <w:p w:rsidR="00B0643A" w:rsidRPr="00CC7E74" w:rsidRDefault="00B0643A" w:rsidP="00B0643A">
            <w:r w:rsidRPr="00CC7E74">
              <w:t xml:space="preserve">Способен анализировать и учитывать разнообразие культур в процессе межкультурного взаимодействия </w:t>
            </w:r>
          </w:p>
          <w:p w:rsidR="00B0643A" w:rsidRDefault="00B0643A" w:rsidP="00B90BD1"/>
        </w:tc>
        <w:tc>
          <w:tcPr>
            <w:tcW w:w="5483" w:type="dxa"/>
            <w:shd w:val="clear" w:color="auto" w:fill="auto"/>
          </w:tcPr>
          <w:p w:rsidR="00B0643A" w:rsidRDefault="00B0643A" w:rsidP="00B0643A">
            <w:r>
              <w:t>УК-</w:t>
            </w:r>
            <w:r w:rsidRPr="00CC7E74">
              <w:t>5.1</w:t>
            </w:r>
            <w:r>
              <w:t>.</w:t>
            </w:r>
            <w:r w:rsidRPr="00CC7E74">
              <w:t xml:space="preserve"> Находит и использует необходимую для саморазвития и взаимодействия с другими информацию о культурных особенностях и традициях различных сообществ.</w:t>
            </w:r>
          </w:p>
        </w:tc>
      </w:tr>
      <w:tr w:rsidR="00B90BD1" w:rsidTr="00F36896">
        <w:tc>
          <w:tcPr>
            <w:tcW w:w="1566" w:type="dxa"/>
            <w:vMerge/>
            <w:shd w:val="clear" w:color="auto" w:fill="auto"/>
          </w:tcPr>
          <w:p w:rsidR="00B0643A" w:rsidRDefault="00B0643A" w:rsidP="00B0643A"/>
        </w:tc>
        <w:tc>
          <w:tcPr>
            <w:tcW w:w="2602" w:type="dxa"/>
            <w:vMerge/>
            <w:shd w:val="clear" w:color="auto" w:fill="auto"/>
          </w:tcPr>
          <w:p w:rsidR="00B0643A" w:rsidRDefault="00B0643A" w:rsidP="00B0643A"/>
        </w:tc>
        <w:tc>
          <w:tcPr>
            <w:tcW w:w="5483" w:type="dxa"/>
            <w:shd w:val="clear" w:color="auto" w:fill="auto"/>
          </w:tcPr>
          <w:p w:rsidR="00B0643A" w:rsidRDefault="00B0643A" w:rsidP="00B0643A">
            <w:r>
              <w:t>УК-</w:t>
            </w:r>
            <w:r w:rsidRPr="00CC7E74">
              <w:t>5.2</w:t>
            </w:r>
            <w:r>
              <w:t>.</w:t>
            </w:r>
            <w:r w:rsidRPr="00CC7E74">
              <w:t xml:space="preserve"> Демонстрирует уважительное отношение к историческому наследию и социокультурным традициям различных народов, основываясь на знании этапов исторического развития общества (включая основные события, деятельность основных исторических деятелей) и культурных традиций мира (включая мировые религии, философские и этические учения), в зависимости от среды взаимодействия и задач образования.</w:t>
            </w:r>
          </w:p>
        </w:tc>
      </w:tr>
      <w:tr w:rsidR="00B90BD1" w:rsidTr="00F36896">
        <w:tc>
          <w:tcPr>
            <w:tcW w:w="1566" w:type="dxa"/>
            <w:vMerge/>
            <w:shd w:val="clear" w:color="auto" w:fill="auto"/>
          </w:tcPr>
          <w:p w:rsidR="00B0643A" w:rsidRDefault="00B0643A" w:rsidP="00B0643A"/>
        </w:tc>
        <w:tc>
          <w:tcPr>
            <w:tcW w:w="2602" w:type="dxa"/>
            <w:vMerge/>
            <w:shd w:val="clear" w:color="auto" w:fill="auto"/>
          </w:tcPr>
          <w:p w:rsidR="00B0643A" w:rsidRDefault="00B0643A" w:rsidP="00B0643A"/>
        </w:tc>
        <w:tc>
          <w:tcPr>
            <w:tcW w:w="5483" w:type="dxa"/>
            <w:shd w:val="clear" w:color="auto" w:fill="auto"/>
          </w:tcPr>
          <w:p w:rsidR="00B0643A" w:rsidRDefault="00B0643A" w:rsidP="00B0643A">
            <w:r>
              <w:t>УК-</w:t>
            </w:r>
            <w:r w:rsidRPr="00CC7E74">
              <w:t>5.3</w:t>
            </w:r>
            <w:r>
              <w:t>.</w:t>
            </w:r>
            <w:r w:rsidRPr="00CC7E74">
              <w:t xml:space="preserve"> Умеет толерантно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 w:rsidR="00B90BD1" w:rsidTr="00F36896">
        <w:tc>
          <w:tcPr>
            <w:tcW w:w="1566" w:type="dxa"/>
            <w:vMerge/>
            <w:shd w:val="clear" w:color="auto" w:fill="auto"/>
          </w:tcPr>
          <w:p w:rsidR="00B0643A" w:rsidRDefault="00B0643A" w:rsidP="00B0643A"/>
        </w:tc>
        <w:tc>
          <w:tcPr>
            <w:tcW w:w="2602" w:type="dxa"/>
            <w:vMerge/>
            <w:shd w:val="clear" w:color="auto" w:fill="auto"/>
          </w:tcPr>
          <w:p w:rsidR="00B0643A" w:rsidRDefault="00B0643A" w:rsidP="00B0643A"/>
        </w:tc>
        <w:tc>
          <w:tcPr>
            <w:tcW w:w="5483" w:type="dxa"/>
            <w:shd w:val="clear" w:color="auto" w:fill="auto"/>
          </w:tcPr>
          <w:p w:rsidR="00B0643A" w:rsidRDefault="00B0643A" w:rsidP="00B0643A">
            <w:r>
              <w:t>УК-</w:t>
            </w:r>
            <w:r w:rsidRPr="00CC7E74">
              <w:t>5.1</w:t>
            </w:r>
            <w:r>
              <w:t>.</w:t>
            </w:r>
            <w:r w:rsidRPr="00CC7E74">
              <w:t xml:space="preserve"> Находит и использует необходимую для саморазвития и взаимодействия с другими информацию о культурных особенностях и традициях различных сообществ.</w:t>
            </w:r>
          </w:p>
        </w:tc>
      </w:tr>
      <w:tr w:rsidR="00B90BD1" w:rsidTr="00F36896">
        <w:tc>
          <w:tcPr>
            <w:tcW w:w="1566" w:type="dxa"/>
            <w:vMerge/>
            <w:shd w:val="clear" w:color="auto" w:fill="auto"/>
          </w:tcPr>
          <w:p w:rsidR="00B0643A" w:rsidRDefault="00B0643A" w:rsidP="00B0643A"/>
        </w:tc>
        <w:tc>
          <w:tcPr>
            <w:tcW w:w="2602" w:type="dxa"/>
            <w:vMerge/>
            <w:shd w:val="clear" w:color="auto" w:fill="auto"/>
          </w:tcPr>
          <w:p w:rsidR="00B0643A" w:rsidRDefault="00B0643A" w:rsidP="00B0643A"/>
        </w:tc>
        <w:tc>
          <w:tcPr>
            <w:tcW w:w="5483" w:type="dxa"/>
            <w:shd w:val="clear" w:color="auto" w:fill="auto"/>
          </w:tcPr>
          <w:p w:rsidR="00B0643A" w:rsidRDefault="00B0643A" w:rsidP="00B0643A">
            <w:r>
              <w:t>УК-</w:t>
            </w:r>
            <w:r w:rsidRPr="00CC7E74">
              <w:t>5.2</w:t>
            </w:r>
            <w:r>
              <w:t>.</w:t>
            </w:r>
            <w:r w:rsidRPr="00CC7E74">
              <w:t xml:space="preserve"> Демонстрирует уважительное отношение к историческому наследию и социокультурным традициям различных народов, основываясь на знании этапов исторического развития общества (включая основные события, деятельность основных исторических деятелей) и культурных традиций мира (включая мировые религии, философские и этические учения), в зависимости от среды взаимодействия и задач образования.</w:t>
            </w:r>
          </w:p>
        </w:tc>
      </w:tr>
      <w:tr w:rsidR="00F36896" w:rsidRPr="00F72857" w:rsidTr="00F36896">
        <w:tc>
          <w:tcPr>
            <w:tcW w:w="1566" w:type="dxa"/>
            <w:vMerge w:val="restart"/>
            <w:shd w:val="clear" w:color="auto" w:fill="auto"/>
          </w:tcPr>
          <w:p w:rsidR="00F36896" w:rsidRPr="00F72857" w:rsidRDefault="00F36896" w:rsidP="00B31BD7">
            <w:pPr>
              <w:jc w:val="both"/>
            </w:pPr>
            <w:r w:rsidRPr="00F72857">
              <w:t>ПК-5</w:t>
            </w:r>
          </w:p>
        </w:tc>
        <w:tc>
          <w:tcPr>
            <w:tcW w:w="2602" w:type="dxa"/>
            <w:vMerge w:val="restart"/>
            <w:shd w:val="clear" w:color="auto" w:fill="auto"/>
          </w:tcPr>
          <w:p w:rsidR="00F36896" w:rsidRPr="00F72857" w:rsidRDefault="00F36896" w:rsidP="00B31BD7">
            <w:pPr>
              <w:jc w:val="both"/>
            </w:pPr>
            <w:r w:rsidRPr="00F72857">
              <w:t>Способен осуществлять поиск, анализ и обработку научной информации в целях исследования проблем образования</w:t>
            </w:r>
          </w:p>
        </w:tc>
        <w:tc>
          <w:tcPr>
            <w:tcW w:w="5483" w:type="dxa"/>
            <w:shd w:val="clear" w:color="auto" w:fill="auto"/>
          </w:tcPr>
          <w:p w:rsidR="00F36896" w:rsidRPr="00F72857" w:rsidRDefault="00F36896" w:rsidP="00B31BD7">
            <w:pPr>
              <w:jc w:val="both"/>
            </w:pPr>
            <w:r w:rsidRPr="00F72857">
              <w:t xml:space="preserve">ПК-5.1. Знает: </w:t>
            </w:r>
          </w:p>
          <w:p w:rsidR="00F36896" w:rsidRPr="00F72857" w:rsidRDefault="00F36896" w:rsidP="00B31BD7">
            <w:pPr>
              <w:jc w:val="both"/>
            </w:pPr>
            <w:r w:rsidRPr="00F72857">
              <w:t>содержание ключевых урбанистических теорий.</w:t>
            </w:r>
          </w:p>
          <w:p w:rsidR="00F36896" w:rsidRPr="00F72857" w:rsidRDefault="00F36896" w:rsidP="00B31BD7">
            <w:pPr>
              <w:pStyle w:val="ad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896" w:rsidRPr="00F72857" w:rsidTr="00F36896">
        <w:tc>
          <w:tcPr>
            <w:tcW w:w="1566" w:type="dxa"/>
            <w:vMerge/>
            <w:shd w:val="clear" w:color="auto" w:fill="auto"/>
          </w:tcPr>
          <w:p w:rsidR="00F36896" w:rsidRPr="00F72857" w:rsidRDefault="00F36896" w:rsidP="00B31BD7">
            <w:pPr>
              <w:jc w:val="both"/>
            </w:pPr>
          </w:p>
        </w:tc>
        <w:tc>
          <w:tcPr>
            <w:tcW w:w="2602" w:type="dxa"/>
            <w:vMerge/>
            <w:shd w:val="clear" w:color="auto" w:fill="auto"/>
          </w:tcPr>
          <w:p w:rsidR="00F36896" w:rsidRPr="00F72857" w:rsidRDefault="00F36896" w:rsidP="00B31BD7">
            <w:pPr>
              <w:jc w:val="both"/>
            </w:pPr>
          </w:p>
        </w:tc>
        <w:tc>
          <w:tcPr>
            <w:tcW w:w="5483" w:type="dxa"/>
            <w:shd w:val="clear" w:color="auto" w:fill="auto"/>
          </w:tcPr>
          <w:p w:rsidR="00F36896" w:rsidRPr="00F72857" w:rsidRDefault="00F36896" w:rsidP="00B31BD7">
            <w:pPr>
              <w:jc w:val="both"/>
            </w:pPr>
            <w:r w:rsidRPr="00F72857">
              <w:t xml:space="preserve">ПК-5.2. Умеет: </w:t>
            </w:r>
          </w:p>
          <w:p w:rsidR="00F36896" w:rsidRPr="00F72857" w:rsidRDefault="00F36896" w:rsidP="00B31BD7">
            <w:pPr>
              <w:jc w:val="both"/>
            </w:pPr>
            <w:r w:rsidRPr="00F72857">
              <w:t>идентифицировать содержание и характер проблемы относительно ведущих теоретических направлений.</w:t>
            </w:r>
          </w:p>
          <w:p w:rsidR="00F36896" w:rsidRPr="00F72857" w:rsidRDefault="00F36896" w:rsidP="00B31BD7">
            <w:pPr>
              <w:pStyle w:val="ad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896" w:rsidRPr="00F72857" w:rsidTr="00F36896">
        <w:tc>
          <w:tcPr>
            <w:tcW w:w="1566" w:type="dxa"/>
            <w:vMerge/>
            <w:shd w:val="clear" w:color="auto" w:fill="auto"/>
          </w:tcPr>
          <w:p w:rsidR="00F36896" w:rsidRPr="00F72857" w:rsidRDefault="00F36896" w:rsidP="00B31BD7">
            <w:pPr>
              <w:jc w:val="both"/>
            </w:pPr>
          </w:p>
        </w:tc>
        <w:tc>
          <w:tcPr>
            <w:tcW w:w="2602" w:type="dxa"/>
            <w:vMerge/>
            <w:shd w:val="clear" w:color="auto" w:fill="auto"/>
          </w:tcPr>
          <w:p w:rsidR="00F36896" w:rsidRPr="00F72857" w:rsidRDefault="00F36896" w:rsidP="00B31BD7">
            <w:pPr>
              <w:jc w:val="both"/>
            </w:pPr>
          </w:p>
        </w:tc>
        <w:tc>
          <w:tcPr>
            <w:tcW w:w="5483" w:type="dxa"/>
            <w:shd w:val="clear" w:color="auto" w:fill="auto"/>
          </w:tcPr>
          <w:p w:rsidR="00F36896" w:rsidRPr="00F72857" w:rsidRDefault="00F36896" w:rsidP="00B31BD7">
            <w:pPr>
              <w:jc w:val="both"/>
            </w:pPr>
            <w:r w:rsidRPr="00F72857">
              <w:t xml:space="preserve">ПК-5.3. Владеет: </w:t>
            </w:r>
          </w:p>
          <w:p w:rsidR="00F36896" w:rsidRPr="00F72857" w:rsidRDefault="00F36896" w:rsidP="00B31BD7">
            <w:pPr>
              <w:pStyle w:val="ad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8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методами сравнительно-исторического, структурно-функционального, герменевтического анализа городского текст</w:t>
            </w:r>
          </w:p>
        </w:tc>
      </w:tr>
    </w:tbl>
    <w:p w:rsidR="00F36896" w:rsidRPr="00A304D6" w:rsidRDefault="00F36896" w:rsidP="00B0643A">
      <w:pPr>
        <w:jc w:val="both"/>
        <w:rPr>
          <w:iCs/>
        </w:rPr>
      </w:pPr>
    </w:p>
    <w:p w:rsidR="00F36896" w:rsidRDefault="00F36896" w:rsidP="0027119F">
      <w:pPr>
        <w:rPr>
          <w:b/>
          <w:bCs/>
        </w:rPr>
      </w:pPr>
    </w:p>
    <w:p w:rsidR="00DA10A6" w:rsidRPr="0027119F" w:rsidRDefault="00DA10A6" w:rsidP="0027119F">
      <w:r w:rsidRPr="007F18F6">
        <w:rPr>
          <w:b/>
          <w:bCs/>
        </w:rPr>
        <w:t xml:space="preserve">2. </w:t>
      </w:r>
      <w:r w:rsidR="00DF28A1">
        <w:rPr>
          <w:b/>
          <w:bCs/>
          <w:caps/>
        </w:rPr>
        <w:t xml:space="preserve">Место дисциплины </w:t>
      </w:r>
      <w:r w:rsidRPr="00162958">
        <w:rPr>
          <w:b/>
          <w:bCs/>
          <w:caps/>
        </w:rPr>
        <w:t>в структуре ОП</w:t>
      </w:r>
      <w:r w:rsidRPr="007F18F6">
        <w:rPr>
          <w:b/>
          <w:bCs/>
        </w:rPr>
        <w:t xml:space="preserve">: </w:t>
      </w:r>
    </w:p>
    <w:p w:rsidR="00AA447C" w:rsidRPr="00AA447C" w:rsidRDefault="00DF28A1" w:rsidP="00AA447C">
      <w:pPr>
        <w:tabs>
          <w:tab w:val="left" w:pos="0"/>
        </w:tabs>
        <w:ind w:firstLine="709"/>
        <w:jc w:val="both"/>
        <w:rPr>
          <w:b/>
        </w:rPr>
      </w:pPr>
      <w:r w:rsidRPr="00AA447C">
        <w:rPr>
          <w:u w:val="single"/>
        </w:rPr>
        <w:t>Цель дисциплины</w:t>
      </w:r>
      <w:r w:rsidRPr="00AA447C">
        <w:t xml:space="preserve">: </w:t>
      </w:r>
      <w:r w:rsidR="00AA447C" w:rsidRPr="00AA447C">
        <w:t>создание целостного представления о принципах и методах культурологического анализа произведений изобразительного искусства, о специфике художественного языка жанра городского пейзажа и освоение практических навыков анализа произведений пейзажного жанра.</w:t>
      </w:r>
      <w:r w:rsidR="00AA447C" w:rsidRPr="00AA447C">
        <w:rPr>
          <w:b/>
        </w:rPr>
        <w:t xml:space="preserve"> </w:t>
      </w:r>
    </w:p>
    <w:p w:rsidR="00DF28A1" w:rsidRPr="00AA447C" w:rsidRDefault="00DF28A1" w:rsidP="00AA447C">
      <w:pPr>
        <w:autoSpaceDE w:val="0"/>
        <w:autoSpaceDN w:val="0"/>
        <w:adjustRightInd w:val="0"/>
        <w:ind w:firstLine="709"/>
        <w:jc w:val="both"/>
      </w:pPr>
      <w:r w:rsidRPr="00AA447C">
        <w:rPr>
          <w:u w:val="single"/>
        </w:rPr>
        <w:t>Задачи дисциплины</w:t>
      </w:r>
      <w:r w:rsidRPr="00AA447C">
        <w:t>:</w:t>
      </w:r>
      <w:r w:rsidR="00AA447C" w:rsidRPr="00AA447C">
        <w:t xml:space="preserve"> формирование у студентов</w:t>
      </w:r>
    </w:p>
    <w:p w:rsidR="00AA447C" w:rsidRPr="00AA447C" w:rsidRDefault="00AA447C" w:rsidP="00AA447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 w:rsidRPr="00AA447C">
        <w:t>а) знаний основных принципов и методов анализа художественного произведения, основных этапов развития жанра городского пейзажа, его особенностей, языка.</w:t>
      </w:r>
    </w:p>
    <w:p w:rsidR="00AA447C" w:rsidRPr="00AA447C" w:rsidRDefault="00AA447C" w:rsidP="00AA447C">
      <w:pPr>
        <w:tabs>
          <w:tab w:val="num" w:pos="720"/>
        </w:tabs>
        <w:ind w:firstLine="709"/>
        <w:jc w:val="both"/>
      </w:pPr>
      <w:r w:rsidRPr="00AA447C">
        <w:t>б) умений анализировать произведения пейзажного жанра, понимать значение культурного, исторического и эстетического контекстов, практически применять категории и концепции культурологии.</w:t>
      </w:r>
    </w:p>
    <w:p w:rsidR="00AA447C" w:rsidRPr="00AA447C" w:rsidRDefault="00AA447C" w:rsidP="00AA447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AA447C">
        <w:t xml:space="preserve">в) навыков ориентироваться в </w:t>
      </w:r>
      <w:r w:rsidRPr="00AA447C">
        <w:rPr>
          <w:color w:val="000000"/>
        </w:rPr>
        <w:t>специфике методологии культурологического научного исследования</w:t>
      </w:r>
      <w:r>
        <w:rPr>
          <w:color w:val="000000"/>
        </w:rPr>
        <w:t xml:space="preserve">, </w:t>
      </w:r>
      <w:r w:rsidRPr="00AA447C">
        <w:t>поиска, упорядочивания и обработки информации из различных источников в социокультурной сфере.</w:t>
      </w:r>
    </w:p>
    <w:p w:rsidR="00B0643A" w:rsidRDefault="00B90BD1" w:rsidP="007D5303">
      <w:pPr>
        <w:ind w:firstLine="709"/>
        <w:jc w:val="both"/>
        <w:rPr>
          <w:color w:val="000000"/>
        </w:rPr>
      </w:pPr>
      <w:r w:rsidRPr="00B90BD1">
        <w:rPr>
          <w:color w:val="000000"/>
        </w:rPr>
        <w:t>Дисциплина входит в часть учебного плана, формируемой участниками образовательных отношений, программы магистратуры. Освоение дисциплины и сформированные при этом компетенции необходимы в последующей деятельности.</w:t>
      </w:r>
    </w:p>
    <w:p w:rsidR="00B90BD1" w:rsidRDefault="00B90BD1" w:rsidP="007D5303">
      <w:pPr>
        <w:ind w:firstLine="709"/>
        <w:jc w:val="both"/>
      </w:pPr>
    </w:p>
    <w:p w:rsidR="00DA10A6" w:rsidRDefault="00DA10A6" w:rsidP="003A38C9">
      <w:pPr>
        <w:spacing w:line="360" w:lineRule="auto"/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</w:p>
    <w:p w:rsidR="0065282E" w:rsidRPr="007675F2" w:rsidRDefault="0065282E" w:rsidP="0065282E">
      <w:pPr>
        <w:ind w:firstLine="709"/>
        <w:jc w:val="both"/>
      </w:pPr>
      <w:r w:rsidRPr="007675F2">
        <w:t xml:space="preserve">Общая трудоемкость освоения дисциплины составляет 3 зачетных единицы, 108 академических часов </w:t>
      </w:r>
      <w:r w:rsidRPr="007675F2">
        <w:rPr>
          <w:i/>
        </w:rPr>
        <w:t>(1 зачетная единица соответствует 36 академическим часам).</w:t>
      </w:r>
    </w:p>
    <w:p w:rsidR="0065282E" w:rsidRPr="007675F2" w:rsidRDefault="0065282E" w:rsidP="0065282E">
      <w:pPr>
        <w:ind w:firstLine="720"/>
        <w:jc w:val="both"/>
      </w:pPr>
    </w:p>
    <w:p w:rsidR="0065282E" w:rsidRPr="00DD7F70" w:rsidRDefault="0065282E" w:rsidP="0065282E">
      <w:pPr>
        <w:spacing w:line="360" w:lineRule="auto"/>
        <w:rPr>
          <w:color w:val="000000"/>
        </w:rPr>
      </w:pPr>
      <w:r w:rsidRPr="00DD7F70">
        <w:rPr>
          <w:color w:val="000000"/>
        </w:rPr>
        <w:t>Очная форма обучения</w:t>
      </w:r>
      <w:r w:rsidR="00B91E60">
        <w:rPr>
          <w:color w:val="000000"/>
        </w:rPr>
        <w:t>, 2 курс, 3 семестр</w:t>
      </w:r>
    </w:p>
    <w:tbl>
      <w:tblPr>
        <w:tblW w:w="937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40"/>
        <w:gridCol w:w="2835"/>
      </w:tblGrid>
      <w:tr w:rsidR="0065282E" w:rsidRPr="007F18F6" w:rsidTr="001E1613">
        <w:trPr>
          <w:trHeight w:val="589"/>
        </w:trPr>
        <w:tc>
          <w:tcPr>
            <w:tcW w:w="6540" w:type="dxa"/>
          </w:tcPr>
          <w:p w:rsidR="0065282E" w:rsidRPr="00DB026A" w:rsidRDefault="0065282E" w:rsidP="001E1613">
            <w:pPr>
              <w:pStyle w:val="a5"/>
              <w:jc w:val="center"/>
            </w:pPr>
            <w:r>
              <w:t>Вид учебной работы</w:t>
            </w:r>
          </w:p>
        </w:tc>
        <w:tc>
          <w:tcPr>
            <w:tcW w:w="2835" w:type="dxa"/>
          </w:tcPr>
          <w:p w:rsidR="0065282E" w:rsidRPr="007F18F6" w:rsidRDefault="0065282E" w:rsidP="001E1613">
            <w:pPr>
              <w:pStyle w:val="a5"/>
              <w:jc w:val="center"/>
            </w:pPr>
            <w:r>
              <w:t>Трудоемкость в акад. час</w:t>
            </w:r>
          </w:p>
        </w:tc>
      </w:tr>
      <w:tr w:rsidR="0065282E" w:rsidRPr="007F18F6" w:rsidTr="001E1613">
        <w:trPr>
          <w:trHeight w:val="424"/>
        </w:trPr>
        <w:tc>
          <w:tcPr>
            <w:tcW w:w="6540" w:type="dxa"/>
            <w:shd w:val="clear" w:color="auto" w:fill="E0E0E0"/>
          </w:tcPr>
          <w:p w:rsidR="0065282E" w:rsidRPr="00841850" w:rsidRDefault="0065282E" w:rsidP="001E1613">
            <w:pPr>
              <w:rPr>
                <w:b/>
              </w:rPr>
            </w:pPr>
            <w:r w:rsidRPr="00841850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35" w:type="dxa"/>
            <w:shd w:val="clear" w:color="auto" w:fill="E0E0E0"/>
            <w:vAlign w:val="center"/>
          </w:tcPr>
          <w:p w:rsidR="0065282E" w:rsidRPr="007675F2" w:rsidRDefault="00B12498" w:rsidP="001E1613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</w:tr>
      <w:tr w:rsidR="0065282E" w:rsidRPr="007F18F6" w:rsidTr="001E1613">
        <w:tc>
          <w:tcPr>
            <w:tcW w:w="6540" w:type="dxa"/>
          </w:tcPr>
          <w:p w:rsidR="0065282E" w:rsidRPr="007F18F6" w:rsidRDefault="0065282E" w:rsidP="001E1613">
            <w:pPr>
              <w:pStyle w:val="a5"/>
            </w:pPr>
            <w:r>
              <w:t>в</w:t>
            </w:r>
            <w:r w:rsidRPr="007F18F6">
              <w:t xml:space="preserve"> том числе:</w:t>
            </w:r>
          </w:p>
        </w:tc>
        <w:tc>
          <w:tcPr>
            <w:tcW w:w="2835" w:type="dxa"/>
            <w:vAlign w:val="center"/>
          </w:tcPr>
          <w:p w:rsidR="0065282E" w:rsidRPr="007675F2" w:rsidRDefault="0065282E" w:rsidP="001E1613">
            <w:pPr>
              <w:pStyle w:val="a5"/>
              <w:jc w:val="center"/>
            </w:pPr>
          </w:p>
        </w:tc>
      </w:tr>
      <w:tr w:rsidR="0065282E" w:rsidRPr="007F18F6" w:rsidTr="001E1613">
        <w:tc>
          <w:tcPr>
            <w:tcW w:w="6540" w:type="dxa"/>
          </w:tcPr>
          <w:p w:rsidR="0065282E" w:rsidRPr="007F18F6" w:rsidRDefault="0065282E" w:rsidP="001E1613">
            <w:pPr>
              <w:pStyle w:val="a5"/>
            </w:pPr>
            <w:r w:rsidRPr="007F18F6">
              <w:t>Лекции</w:t>
            </w:r>
          </w:p>
        </w:tc>
        <w:tc>
          <w:tcPr>
            <w:tcW w:w="2835" w:type="dxa"/>
            <w:vAlign w:val="center"/>
          </w:tcPr>
          <w:p w:rsidR="0065282E" w:rsidRPr="007675F2" w:rsidRDefault="001F03E5" w:rsidP="001E1613">
            <w:pPr>
              <w:pStyle w:val="a5"/>
              <w:jc w:val="center"/>
            </w:pPr>
            <w:r>
              <w:t>-</w:t>
            </w:r>
          </w:p>
        </w:tc>
      </w:tr>
      <w:tr w:rsidR="0065282E" w:rsidRPr="007F18F6" w:rsidTr="001E1613">
        <w:tc>
          <w:tcPr>
            <w:tcW w:w="6540" w:type="dxa"/>
          </w:tcPr>
          <w:p w:rsidR="0065282E" w:rsidRPr="007F18F6" w:rsidRDefault="00F32297" w:rsidP="001E1613">
            <w:pPr>
              <w:pStyle w:val="a5"/>
            </w:pPr>
            <w:r>
              <w:t xml:space="preserve">Лабораторные работы / </w:t>
            </w:r>
            <w:r w:rsidR="0065282E" w:rsidRPr="005C2776">
              <w:t>Практические</w:t>
            </w:r>
            <w:r w:rsidR="0065282E">
              <w:t xml:space="preserve"> занятия (в т.ч. зачет*)</w:t>
            </w:r>
          </w:p>
        </w:tc>
        <w:tc>
          <w:tcPr>
            <w:tcW w:w="2835" w:type="dxa"/>
            <w:vAlign w:val="center"/>
          </w:tcPr>
          <w:p w:rsidR="0065282E" w:rsidRPr="007675F2" w:rsidRDefault="00F32297" w:rsidP="001E1613">
            <w:pPr>
              <w:pStyle w:val="a5"/>
              <w:jc w:val="center"/>
            </w:pPr>
            <w:r>
              <w:t>-/</w:t>
            </w:r>
            <w:r w:rsidR="00B12498">
              <w:t>24</w:t>
            </w:r>
          </w:p>
        </w:tc>
      </w:tr>
      <w:tr w:rsidR="0065282E" w:rsidRPr="007F18F6" w:rsidTr="001E1613">
        <w:tc>
          <w:tcPr>
            <w:tcW w:w="6540" w:type="dxa"/>
            <w:shd w:val="clear" w:color="auto" w:fill="E0E0E0"/>
          </w:tcPr>
          <w:p w:rsidR="0065282E" w:rsidRPr="007F18F6" w:rsidRDefault="0065282E" w:rsidP="001E1613">
            <w:pPr>
              <w:pStyle w:val="a5"/>
              <w:rPr>
                <w:b/>
                <w:bCs/>
              </w:rPr>
            </w:pPr>
            <w:r w:rsidRPr="007F18F6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35" w:type="dxa"/>
            <w:shd w:val="clear" w:color="auto" w:fill="E0E0E0"/>
            <w:vAlign w:val="center"/>
          </w:tcPr>
          <w:p w:rsidR="0065282E" w:rsidRPr="007675F2" w:rsidRDefault="00B12498" w:rsidP="001E1613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84</w:t>
            </w:r>
          </w:p>
        </w:tc>
      </w:tr>
      <w:tr w:rsidR="0065282E" w:rsidRPr="007F18F6" w:rsidTr="001E1613">
        <w:trPr>
          <w:trHeight w:val="454"/>
        </w:trPr>
        <w:tc>
          <w:tcPr>
            <w:tcW w:w="6540" w:type="dxa"/>
            <w:shd w:val="clear" w:color="auto" w:fill="E0E0E0"/>
          </w:tcPr>
          <w:p w:rsidR="0065282E" w:rsidRPr="007F18F6" w:rsidRDefault="0065282E" w:rsidP="001E1613">
            <w:pPr>
              <w:pStyle w:val="a5"/>
            </w:pPr>
            <w:r w:rsidRPr="00602C6D">
              <w:rPr>
                <w:b/>
              </w:rPr>
              <w:t>Общая трудоемкость дисциплины (в час</w:t>
            </w:r>
            <w:r>
              <w:rPr>
                <w:b/>
              </w:rPr>
              <w:t>. /</w:t>
            </w:r>
            <w:r>
              <w:t xml:space="preserve"> </w:t>
            </w:r>
            <w:r w:rsidRPr="00602C6D">
              <w:rPr>
                <w:b/>
              </w:rPr>
              <w:t>з.е.)</w:t>
            </w:r>
            <w:r>
              <w:t xml:space="preserve">                                                  </w:t>
            </w:r>
          </w:p>
        </w:tc>
        <w:tc>
          <w:tcPr>
            <w:tcW w:w="2835" w:type="dxa"/>
            <w:shd w:val="clear" w:color="auto" w:fill="E0E0E0"/>
            <w:vAlign w:val="center"/>
          </w:tcPr>
          <w:p w:rsidR="0065282E" w:rsidRPr="007675F2" w:rsidRDefault="0065282E" w:rsidP="001E1613">
            <w:pPr>
              <w:pStyle w:val="a5"/>
              <w:jc w:val="center"/>
              <w:rPr>
                <w:b/>
              </w:rPr>
            </w:pPr>
            <w:r w:rsidRPr="007675F2">
              <w:rPr>
                <w:b/>
              </w:rPr>
              <w:t>108</w:t>
            </w:r>
            <w:r w:rsidR="001F03E5">
              <w:rPr>
                <w:b/>
              </w:rPr>
              <w:t>/3</w:t>
            </w:r>
            <w:r w:rsidR="00B91E60">
              <w:rPr>
                <w:b/>
              </w:rPr>
              <w:t xml:space="preserve"> з.е.</w:t>
            </w:r>
          </w:p>
        </w:tc>
      </w:tr>
    </w:tbl>
    <w:p w:rsidR="0065282E" w:rsidRPr="00E5780D" w:rsidRDefault="0065282E" w:rsidP="0065282E">
      <w:pPr>
        <w:pStyle w:val="ad"/>
        <w:numPr>
          <w:ilvl w:val="0"/>
          <w:numId w:val="14"/>
        </w:numPr>
        <w:contextualSpacing/>
        <w:jc w:val="both"/>
        <w:rPr>
          <w:rFonts w:ascii="Times New Roman" w:hAnsi="Times New Roman"/>
          <w:bCs/>
        </w:rPr>
      </w:pPr>
      <w:r w:rsidRPr="00E5780D">
        <w:rPr>
          <w:rFonts w:ascii="Times New Roman" w:hAnsi="Times New Roman"/>
          <w:bCs/>
        </w:rPr>
        <w:t>Зачет проводится на последнем занятии</w:t>
      </w:r>
    </w:p>
    <w:p w:rsidR="00DA10A6" w:rsidRDefault="00DA10A6" w:rsidP="00936094">
      <w:pPr>
        <w:spacing w:after="120"/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:rsidR="00D141E6" w:rsidRPr="0039664A" w:rsidRDefault="00D141E6" w:rsidP="00D141E6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D141E6" w:rsidRPr="007F18F6" w:rsidRDefault="00D141E6" w:rsidP="00D141E6">
      <w:pPr>
        <w:rPr>
          <w:b/>
          <w:bCs/>
        </w:rPr>
      </w:pPr>
    </w:p>
    <w:p w:rsidR="00B90BD1" w:rsidRDefault="00B90BD1" w:rsidP="00B90BD1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B90BD1" w:rsidRPr="0053465B" w:rsidRDefault="00B90BD1" w:rsidP="00B90BD1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B90BD1" w:rsidRPr="0053465B" w:rsidTr="00BE7E20">
        <w:tc>
          <w:tcPr>
            <w:tcW w:w="693" w:type="dxa"/>
            <w:shd w:val="clear" w:color="auto" w:fill="auto"/>
          </w:tcPr>
          <w:p w:rsidR="00B90BD1" w:rsidRPr="00B90BD1" w:rsidRDefault="00B90BD1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90BD1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B90BD1" w:rsidRPr="00B90BD1" w:rsidRDefault="00B90BD1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90BD1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B90BD1" w:rsidRPr="0053465B" w:rsidTr="00BE7E20">
        <w:tc>
          <w:tcPr>
            <w:tcW w:w="693" w:type="dxa"/>
            <w:shd w:val="clear" w:color="auto" w:fill="auto"/>
          </w:tcPr>
          <w:p w:rsidR="00B90BD1" w:rsidRPr="00B90BD1" w:rsidRDefault="00B90BD1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90BD1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:rsidR="00B90BD1" w:rsidRPr="00B90BD1" w:rsidRDefault="00B90BD1" w:rsidP="00B90BD1">
            <w:pPr>
              <w:jc w:val="both"/>
            </w:pPr>
            <w:r w:rsidRPr="00B90BD1">
              <w:t>Городской пейзаж как способ визуализации образа города. Городской пейзаж как объект культурологического анализа.</w:t>
            </w:r>
          </w:p>
        </w:tc>
      </w:tr>
      <w:tr w:rsidR="00B90BD1" w:rsidRPr="0053465B" w:rsidTr="00BE7E20">
        <w:tc>
          <w:tcPr>
            <w:tcW w:w="693" w:type="dxa"/>
            <w:shd w:val="clear" w:color="auto" w:fill="auto"/>
          </w:tcPr>
          <w:p w:rsidR="00B90BD1" w:rsidRPr="00B90BD1" w:rsidRDefault="00B90BD1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90BD1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:rsidR="00B90BD1" w:rsidRPr="00B90BD1" w:rsidRDefault="00B90BD1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90BD1">
              <w:rPr>
                <w:sz w:val="24"/>
                <w:szCs w:val="24"/>
              </w:rPr>
              <w:t>Формирование городского пейзажа и образ города в искусстве XVII века.</w:t>
            </w:r>
          </w:p>
        </w:tc>
      </w:tr>
      <w:tr w:rsidR="00B90BD1" w:rsidRPr="0053465B" w:rsidTr="00BE7E20">
        <w:tc>
          <w:tcPr>
            <w:tcW w:w="693" w:type="dxa"/>
            <w:shd w:val="clear" w:color="auto" w:fill="auto"/>
          </w:tcPr>
          <w:p w:rsidR="00B90BD1" w:rsidRPr="00B90BD1" w:rsidRDefault="00B90BD1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90BD1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:rsidR="00B90BD1" w:rsidRPr="00B90BD1" w:rsidRDefault="00B90BD1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90BD1">
              <w:rPr>
                <w:sz w:val="24"/>
                <w:szCs w:val="24"/>
              </w:rPr>
              <w:t>Топографический образ города. Топографический городской пейзаж в искусстве XVIII века</w:t>
            </w:r>
          </w:p>
        </w:tc>
      </w:tr>
      <w:tr w:rsidR="00B90BD1" w:rsidRPr="0053465B" w:rsidTr="00BE7E20">
        <w:tc>
          <w:tcPr>
            <w:tcW w:w="693" w:type="dxa"/>
            <w:shd w:val="clear" w:color="auto" w:fill="auto"/>
          </w:tcPr>
          <w:p w:rsidR="00B90BD1" w:rsidRPr="00B90BD1" w:rsidRDefault="00B90BD1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90BD1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:rsidR="00B90BD1" w:rsidRPr="00B90BD1" w:rsidRDefault="00B90BD1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90BD1">
              <w:rPr>
                <w:sz w:val="24"/>
                <w:szCs w:val="24"/>
              </w:rPr>
              <w:t>Типы городских пейзажей и образ города в европейском искусстве XIX в.</w:t>
            </w:r>
          </w:p>
        </w:tc>
      </w:tr>
      <w:tr w:rsidR="00B90BD1" w:rsidRPr="0053465B" w:rsidTr="00BE7E20">
        <w:tc>
          <w:tcPr>
            <w:tcW w:w="693" w:type="dxa"/>
            <w:shd w:val="clear" w:color="auto" w:fill="auto"/>
          </w:tcPr>
          <w:p w:rsidR="00B90BD1" w:rsidRPr="00B90BD1" w:rsidRDefault="00B90BD1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90BD1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  <w:shd w:val="clear" w:color="auto" w:fill="auto"/>
          </w:tcPr>
          <w:p w:rsidR="00B90BD1" w:rsidRPr="00B90BD1" w:rsidRDefault="00B90BD1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90BD1">
              <w:rPr>
                <w:sz w:val="24"/>
                <w:szCs w:val="24"/>
              </w:rPr>
              <w:t>Развитие городского пейзажа и образ города в русской живописи XIX–XX вв</w:t>
            </w:r>
          </w:p>
        </w:tc>
      </w:tr>
      <w:tr w:rsidR="00B90BD1" w:rsidRPr="0053465B" w:rsidTr="00BE7E20">
        <w:tc>
          <w:tcPr>
            <w:tcW w:w="693" w:type="dxa"/>
            <w:shd w:val="clear" w:color="auto" w:fill="auto"/>
          </w:tcPr>
          <w:p w:rsidR="00B90BD1" w:rsidRPr="00B90BD1" w:rsidRDefault="00B90BD1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90BD1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  <w:shd w:val="clear" w:color="auto" w:fill="auto"/>
          </w:tcPr>
          <w:p w:rsidR="00B90BD1" w:rsidRPr="00B90BD1" w:rsidRDefault="00B90BD1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90BD1">
              <w:rPr>
                <w:sz w:val="24"/>
                <w:szCs w:val="24"/>
              </w:rPr>
              <w:t>Образ современного города в произведениях художников-импрессионистов</w:t>
            </w:r>
          </w:p>
        </w:tc>
      </w:tr>
      <w:tr w:rsidR="00B90BD1" w:rsidRPr="0053465B" w:rsidTr="00BE7E20">
        <w:tc>
          <w:tcPr>
            <w:tcW w:w="693" w:type="dxa"/>
            <w:shd w:val="clear" w:color="auto" w:fill="auto"/>
          </w:tcPr>
          <w:p w:rsidR="00B90BD1" w:rsidRPr="00B90BD1" w:rsidRDefault="00B90BD1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90BD1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  <w:shd w:val="clear" w:color="auto" w:fill="auto"/>
          </w:tcPr>
          <w:p w:rsidR="00B90BD1" w:rsidRPr="00B90BD1" w:rsidRDefault="00B90BD1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90BD1">
              <w:rPr>
                <w:sz w:val="24"/>
                <w:szCs w:val="24"/>
              </w:rPr>
              <w:t>Трансформации образа города и жанра городского пейзажа в искусстве XX в.</w:t>
            </w:r>
          </w:p>
        </w:tc>
      </w:tr>
      <w:tr w:rsidR="00B90BD1" w:rsidRPr="0053465B" w:rsidTr="00BE7E20">
        <w:tc>
          <w:tcPr>
            <w:tcW w:w="693" w:type="dxa"/>
            <w:shd w:val="clear" w:color="auto" w:fill="auto"/>
          </w:tcPr>
          <w:p w:rsidR="00B90BD1" w:rsidRPr="00B90BD1" w:rsidRDefault="00B90BD1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90BD1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  <w:shd w:val="clear" w:color="auto" w:fill="auto"/>
          </w:tcPr>
          <w:p w:rsidR="00B90BD1" w:rsidRPr="00B90BD1" w:rsidRDefault="00B90BD1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90BD1">
              <w:rPr>
                <w:sz w:val="24"/>
                <w:szCs w:val="24"/>
              </w:rPr>
              <w:t>Художник и город</w:t>
            </w:r>
          </w:p>
        </w:tc>
      </w:tr>
      <w:tr w:rsidR="00B90BD1" w:rsidRPr="0053465B" w:rsidTr="00BE7E20">
        <w:tc>
          <w:tcPr>
            <w:tcW w:w="693" w:type="dxa"/>
            <w:shd w:val="clear" w:color="auto" w:fill="auto"/>
          </w:tcPr>
          <w:p w:rsidR="00B90BD1" w:rsidRPr="00B90BD1" w:rsidRDefault="00B90BD1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90BD1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932" w:type="dxa"/>
            <w:shd w:val="clear" w:color="auto" w:fill="auto"/>
          </w:tcPr>
          <w:p w:rsidR="00B90BD1" w:rsidRPr="00B90BD1" w:rsidRDefault="00B90BD1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90BD1">
              <w:rPr>
                <w:sz w:val="24"/>
                <w:szCs w:val="24"/>
              </w:rPr>
              <w:t>Образ города в современной культуре</w:t>
            </w:r>
          </w:p>
        </w:tc>
      </w:tr>
    </w:tbl>
    <w:p w:rsidR="00DA10A6" w:rsidRPr="00162958" w:rsidRDefault="00B90BD1" w:rsidP="002B36AA">
      <w:pPr>
        <w:spacing w:line="360" w:lineRule="auto"/>
        <w:rPr>
          <w:b/>
          <w:bCs/>
          <w:caps/>
        </w:rPr>
      </w:pPr>
      <w:r>
        <w:rPr>
          <w:b/>
          <w:bCs/>
          <w:caps/>
        </w:rPr>
        <w:t>4</w:t>
      </w:r>
      <w:r w:rsidR="00DA10A6" w:rsidRPr="00162958">
        <w:rPr>
          <w:b/>
          <w:bCs/>
          <w:caps/>
        </w:rPr>
        <w:t>.</w:t>
      </w:r>
      <w:r w:rsidR="00F32297">
        <w:rPr>
          <w:b/>
          <w:bCs/>
          <w:caps/>
        </w:rPr>
        <w:t>2</w:t>
      </w:r>
      <w:r w:rsidR="00DA10A6" w:rsidRPr="00162958">
        <w:rPr>
          <w:b/>
          <w:bCs/>
          <w:caps/>
        </w:rPr>
        <w:t xml:space="preserve"> </w:t>
      </w:r>
      <w:r w:rsidR="00C4068A">
        <w:rPr>
          <w:b/>
          <w:bCs/>
        </w:rPr>
        <w:t>П</w:t>
      </w:r>
      <w:r w:rsidR="00C4068A" w:rsidRPr="00162958">
        <w:rPr>
          <w:b/>
          <w:bCs/>
        </w:rPr>
        <w:t xml:space="preserve">римерная тематика курсовых </w:t>
      </w:r>
      <w:r w:rsidR="001F03E5">
        <w:rPr>
          <w:b/>
          <w:bCs/>
        </w:rPr>
        <w:t>работ</w:t>
      </w:r>
      <w:r w:rsidR="00C4068A" w:rsidRPr="00162958">
        <w:rPr>
          <w:b/>
          <w:bCs/>
        </w:rPr>
        <w:t xml:space="preserve"> (</w:t>
      </w:r>
      <w:r w:rsidR="001F03E5">
        <w:rPr>
          <w:b/>
          <w:bCs/>
        </w:rPr>
        <w:t>проектов</w:t>
      </w:r>
      <w:r w:rsidR="00C4068A" w:rsidRPr="00162958">
        <w:rPr>
          <w:b/>
          <w:bCs/>
        </w:rPr>
        <w:t>)</w:t>
      </w:r>
    </w:p>
    <w:p w:rsidR="00DA10A6" w:rsidRDefault="00DA10A6" w:rsidP="007D59BB">
      <w:pPr>
        <w:spacing w:after="120" w:line="360" w:lineRule="auto"/>
      </w:pPr>
      <w:r w:rsidRPr="00B50F9D">
        <w:t>Курсовая работа по дисциплине не предусмотрена учебным планом.</w:t>
      </w:r>
    </w:p>
    <w:p w:rsidR="00F36896" w:rsidRPr="00E6757F" w:rsidRDefault="00F36896" w:rsidP="00F36896">
      <w:pPr>
        <w:spacing w:after="120" w:line="276" w:lineRule="auto"/>
        <w:jc w:val="both"/>
        <w:rPr>
          <w:b/>
          <w:bCs/>
          <w:caps/>
        </w:rPr>
      </w:pPr>
      <w:r w:rsidRPr="00E6757F">
        <w:rPr>
          <w:b/>
          <w:bCs/>
          <w:caps/>
        </w:rPr>
        <w:t>4.3 П</w:t>
      </w:r>
      <w:r w:rsidRPr="00E6757F">
        <w:rPr>
          <w:b/>
          <w:bCs/>
        </w:rPr>
        <w:t>еречень занятий, проводимых в активной и интерактивной формах,</w:t>
      </w:r>
      <w:r w:rsidRPr="00E6757F">
        <w:rPr>
          <w:b/>
        </w:rPr>
        <w:t xml:space="preserve"> обеспечивающих развитие у обучающихся навыков командной работы, межличностной коммуникации, принятия решений, лидерских качеств</w:t>
      </w:r>
      <w:r w:rsidRPr="00E6757F">
        <w:rPr>
          <w:b/>
          <w:bCs/>
          <w:caps/>
        </w:rPr>
        <w:t>.</w:t>
      </w:r>
    </w:p>
    <w:tbl>
      <w:tblPr>
        <w:tblW w:w="920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542"/>
        <w:gridCol w:w="1985"/>
        <w:gridCol w:w="3005"/>
      </w:tblGrid>
      <w:tr w:rsidR="00F36896" w:rsidRPr="00E6757F" w:rsidTr="00B31BD7">
        <w:tc>
          <w:tcPr>
            <w:tcW w:w="675" w:type="dxa"/>
            <w:vAlign w:val="center"/>
          </w:tcPr>
          <w:p w:rsidR="00F36896" w:rsidRPr="00E6757F" w:rsidRDefault="00F36896" w:rsidP="00B31BD7">
            <w:pPr>
              <w:pStyle w:val="a5"/>
              <w:jc w:val="center"/>
            </w:pPr>
            <w:r w:rsidRPr="00E6757F">
              <w:t>№ п/п</w:t>
            </w:r>
          </w:p>
        </w:tc>
        <w:tc>
          <w:tcPr>
            <w:tcW w:w="3542" w:type="dxa"/>
            <w:vAlign w:val="center"/>
          </w:tcPr>
          <w:p w:rsidR="00F36896" w:rsidRPr="00E6757F" w:rsidRDefault="00F36896" w:rsidP="00B31BD7">
            <w:pPr>
              <w:pStyle w:val="a5"/>
              <w:jc w:val="center"/>
            </w:pPr>
            <w:r w:rsidRPr="00E6757F">
              <w:t>наименование блока (раздела) дисциплины</w:t>
            </w:r>
          </w:p>
        </w:tc>
        <w:tc>
          <w:tcPr>
            <w:tcW w:w="1985" w:type="dxa"/>
            <w:vAlign w:val="center"/>
          </w:tcPr>
          <w:p w:rsidR="00F36896" w:rsidRPr="00E6757F" w:rsidRDefault="00F36896" w:rsidP="00B31BD7">
            <w:pPr>
              <w:pStyle w:val="a5"/>
              <w:jc w:val="center"/>
            </w:pPr>
            <w:r w:rsidRPr="00E6757F">
              <w:t>Наименование видов занятий</w:t>
            </w:r>
          </w:p>
        </w:tc>
        <w:tc>
          <w:tcPr>
            <w:tcW w:w="3005" w:type="dxa"/>
            <w:vAlign w:val="center"/>
          </w:tcPr>
          <w:p w:rsidR="00F36896" w:rsidRPr="00E6757F" w:rsidRDefault="00F36896" w:rsidP="00B31BD7">
            <w:pPr>
              <w:pStyle w:val="a5"/>
              <w:jc w:val="center"/>
            </w:pPr>
            <w:r w:rsidRPr="00E6757F">
              <w:t>Форма проведения занятия</w:t>
            </w:r>
          </w:p>
        </w:tc>
      </w:tr>
      <w:tr w:rsidR="00F36896" w:rsidRPr="00E6757F" w:rsidTr="00B31BD7">
        <w:trPr>
          <w:trHeight w:val="240"/>
        </w:trPr>
        <w:tc>
          <w:tcPr>
            <w:tcW w:w="675" w:type="dxa"/>
          </w:tcPr>
          <w:p w:rsidR="00F36896" w:rsidRPr="00E6757F" w:rsidRDefault="00F36896" w:rsidP="00B31BD7">
            <w:pPr>
              <w:pStyle w:val="a5"/>
              <w:jc w:val="center"/>
            </w:pPr>
            <w:r w:rsidRPr="00E6757F">
              <w:t>1.</w:t>
            </w:r>
          </w:p>
        </w:tc>
        <w:tc>
          <w:tcPr>
            <w:tcW w:w="3542" w:type="dxa"/>
          </w:tcPr>
          <w:p w:rsidR="00F36896" w:rsidRPr="00E6757F" w:rsidRDefault="00F36896" w:rsidP="00B31BD7">
            <w:r w:rsidRPr="00B90BD1">
              <w:t>Трансформации образа города и жанра городского пейзажа в искусстве XX в.</w:t>
            </w:r>
          </w:p>
        </w:tc>
        <w:tc>
          <w:tcPr>
            <w:tcW w:w="1985" w:type="dxa"/>
          </w:tcPr>
          <w:p w:rsidR="00F36896" w:rsidRPr="00E6757F" w:rsidRDefault="00F36896" w:rsidP="00B31BD7">
            <w:r w:rsidRPr="00E6757F">
              <w:t>Практические занятия</w:t>
            </w:r>
          </w:p>
        </w:tc>
        <w:tc>
          <w:tcPr>
            <w:tcW w:w="3005" w:type="dxa"/>
          </w:tcPr>
          <w:p w:rsidR="00F36896" w:rsidRPr="00E6757F" w:rsidRDefault="00F36896" w:rsidP="00F36896">
            <w:pPr>
              <w:jc w:val="both"/>
            </w:pPr>
            <w:r>
              <w:t xml:space="preserve">Сравнительно-описательный анализ образа города в искусстве ХХ в. </w:t>
            </w:r>
          </w:p>
        </w:tc>
      </w:tr>
    </w:tbl>
    <w:p w:rsidR="00F36896" w:rsidRDefault="00F36896" w:rsidP="007D59BB">
      <w:pPr>
        <w:spacing w:after="120" w:line="360" w:lineRule="auto"/>
      </w:pPr>
    </w:p>
    <w:p w:rsidR="00DA10A6" w:rsidRPr="00162958" w:rsidRDefault="00DA10A6" w:rsidP="00DD0639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D30DD7" w:rsidRPr="00FB329C" w:rsidRDefault="00DA662C" w:rsidP="00D30DD7">
      <w:pPr>
        <w:jc w:val="both"/>
        <w:rPr>
          <w:b/>
        </w:rPr>
      </w:pPr>
      <w:r w:rsidRPr="00FB329C">
        <w:rPr>
          <w:b/>
        </w:rPr>
        <w:t xml:space="preserve">5.1 </w:t>
      </w:r>
      <w:r w:rsidR="00DD7F70" w:rsidRPr="00FB329C">
        <w:rPr>
          <w:b/>
        </w:rPr>
        <w:t>Темы рефератов:</w:t>
      </w:r>
    </w:p>
    <w:p w:rsidR="00E94877" w:rsidRDefault="00E94877" w:rsidP="00FB329C">
      <w:pPr>
        <w:numPr>
          <w:ilvl w:val="0"/>
          <w:numId w:val="17"/>
        </w:numPr>
        <w:ind w:left="0" w:firstLine="0"/>
        <w:jc w:val="both"/>
      </w:pPr>
      <w:r w:rsidRPr="00FB329C">
        <w:t>Образы горожан в живописи.</w:t>
      </w:r>
    </w:p>
    <w:p w:rsidR="00162810" w:rsidRPr="00FB329C" w:rsidRDefault="00162810" w:rsidP="00162810">
      <w:pPr>
        <w:numPr>
          <w:ilvl w:val="0"/>
          <w:numId w:val="17"/>
        </w:numPr>
        <w:ind w:left="0" w:firstLine="0"/>
        <w:jc w:val="both"/>
      </w:pPr>
      <w:r w:rsidRPr="00B91E60">
        <w:t>Особенности городского пейзажа в голландской живописи XVII в.</w:t>
      </w:r>
    </w:p>
    <w:p w:rsidR="00E94877" w:rsidRPr="00FB329C" w:rsidRDefault="00E94877" w:rsidP="00FB329C">
      <w:pPr>
        <w:numPr>
          <w:ilvl w:val="0"/>
          <w:numId w:val="17"/>
        </w:numPr>
        <w:ind w:left="0" w:firstLine="0"/>
        <w:jc w:val="both"/>
      </w:pPr>
      <w:r w:rsidRPr="00FB329C">
        <w:t>Сцены лондонской жизни на полотнах английских живописцев.</w:t>
      </w:r>
    </w:p>
    <w:p w:rsidR="00E94877" w:rsidRDefault="00E94877" w:rsidP="00FB329C">
      <w:pPr>
        <w:numPr>
          <w:ilvl w:val="0"/>
          <w:numId w:val="17"/>
        </w:numPr>
        <w:ind w:left="0" w:firstLine="0"/>
        <w:jc w:val="both"/>
      </w:pPr>
      <w:r w:rsidRPr="00FB329C">
        <w:t>Образы Парижа и парижские мотивы в русской живописи.</w:t>
      </w:r>
    </w:p>
    <w:p w:rsidR="00162810" w:rsidRPr="00FB329C" w:rsidRDefault="00162810" w:rsidP="00162810">
      <w:pPr>
        <w:numPr>
          <w:ilvl w:val="0"/>
          <w:numId w:val="17"/>
        </w:numPr>
        <w:ind w:left="0" w:firstLine="0"/>
        <w:jc w:val="both"/>
      </w:pPr>
      <w:r w:rsidRPr="001E1613">
        <w:t>Продолжение традиций топографического городского пейзажа в английской акварельной живописи</w:t>
      </w:r>
    </w:p>
    <w:p w:rsidR="00E94877" w:rsidRPr="00FB329C" w:rsidRDefault="00E94877" w:rsidP="00FB329C">
      <w:pPr>
        <w:numPr>
          <w:ilvl w:val="0"/>
          <w:numId w:val="17"/>
        </w:numPr>
        <w:ind w:left="0" w:firstLine="0"/>
        <w:jc w:val="both"/>
      </w:pPr>
      <w:r w:rsidRPr="00FB329C">
        <w:t>Образы Нью-Йорка и художественный авангард 20 века.</w:t>
      </w:r>
    </w:p>
    <w:p w:rsidR="00FB329C" w:rsidRDefault="00FB329C" w:rsidP="00FB329C">
      <w:pPr>
        <w:numPr>
          <w:ilvl w:val="0"/>
          <w:numId w:val="17"/>
        </w:numPr>
        <w:ind w:left="0" w:firstLine="0"/>
        <w:jc w:val="both"/>
      </w:pPr>
      <w:r w:rsidRPr="00FB329C">
        <w:t>Москва на полотнах русских живописцев 18-19 вв.</w:t>
      </w:r>
    </w:p>
    <w:p w:rsidR="00162810" w:rsidRPr="00FB329C" w:rsidRDefault="00162810" w:rsidP="00FB329C">
      <w:pPr>
        <w:numPr>
          <w:ilvl w:val="0"/>
          <w:numId w:val="17"/>
        </w:numPr>
        <w:ind w:left="0" w:firstLine="0"/>
        <w:jc w:val="both"/>
      </w:pPr>
      <w:r w:rsidRPr="001E1613">
        <w:t>Образ русской провинции в городском пейзаже XIX в.</w:t>
      </w:r>
    </w:p>
    <w:p w:rsidR="001E1613" w:rsidRPr="00162810" w:rsidRDefault="00FB329C" w:rsidP="00D30DD7">
      <w:pPr>
        <w:numPr>
          <w:ilvl w:val="0"/>
          <w:numId w:val="17"/>
        </w:numPr>
        <w:ind w:left="0" w:firstLine="0"/>
        <w:jc w:val="both"/>
        <w:rPr>
          <w:b/>
        </w:rPr>
      </w:pPr>
      <w:r w:rsidRPr="00FB329C">
        <w:t>Петербургские мотивы и живопись серебряного века.</w:t>
      </w:r>
    </w:p>
    <w:p w:rsidR="00162810" w:rsidRPr="001E1613" w:rsidRDefault="00162810" w:rsidP="00162810">
      <w:pPr>
        <w:numPr>
          <w:ilvl w:val="0"/>
          <w:numId w:val="17"/>
        </w:numPr>
        <w:ind w:left="0" w:firstLine="0"/>
        <w:jc w:val="both"/>
      </w:pPr>
      <w:r w:rsidRPr="001E1613">
        <w:t>Петербург в изображении М. Добужинского и А. Остроумовой-Лебедевой, Витебск М. Шагала.</w:t>
      </w:r>
    </w:p>
    <w:p w:rsidR="001E1613" w:rsidRPr="00162810" w:rsidRDefault="001E1613" w:rsidP="00D30DD7">
      <w:pPr>
        <w:numPr>
          <w:ilvl w:val="0"/>
          <w:numId w:val="17"/>
        </w:numPr>
        <w:ind w:left="0" w:firstLine="0"/>
        <w:jc w:val="both"/>
        <w:rPr>
          <w:b/>
        </w:rPr>
      </w:pPr>
      <w:r w:rsidRPr="001E1613">
        <w:t>Образ города в живописи импрессионистов</w:t>
      </w:r>
    </w:p>
    <w:p w:rsidR="00162810" w:rsidRPr="00162810" w:rsidRDefault="00162810" w:rsidP="00D30DD7">
      <w:pPr>
        <w:numPr>
          <w:ilvl w:val="0"/>
          <w:numId w:val="17"/>
        </w:numPr>
        <w:ind w:left="0" w:firstLine="0"/>
        <w:jc w:val="both"/>
        <w:rPr>
          <w:b/>
        </w:rPr>
      </w:pPr>
      <w:r w:rsidRPr="001E1613">
        <w:t>Образ урбанизированной цивилизации в картинах художников-футуристов</w:t>
      </w:r>
    </w:p>
    <w:p w:rsidR="00162810" w:rsidRPr="001E1613" w:rsidRDefault="00162810" w:rsidP="00D30DD7">
      <w:pPr>
        <w:numPr>
          <w:ilvl w:val="0"/>
          <w:numId w:val="17"/>
        </w:numPr>
        <w:ind w:left="0" w:firstLine="0"/>
        <w:jc w:val="both"/>
        <w:rPr>
          <w:b/>
        </w:rPr>
      </w:pPr>
      <w:r w:rsidRPr="001E1613">
        <w:t>Образ города в фотографии: традиция уличной фотографии</w:t>
      </w:r>
    </w:p>
    <w:p w:rsidR="00162810" w:rsidRDefault="00162810" w:rsidP="00D30DD7">
      <w:pPr>
        <w:rPr>
          <w:b/>
          <w:bCs/>
        </w:rPr>
      </w:pPr>
    </w:p>
    <w:p w:rsidR="00D30DD7" w:rsidRPr="00FB329C" w:rsidRDefault="00DA662C" w:rsidP="00D30DD7">
      <w:pPr>
        <w:rPr>
          <w:b/>
          <w:bCs/>
        </w:rPr>
      </w:pPr>
      <w:r w:rsidRPr="00FB329C">
        <w:rPr>
          <w:b/>
          <w:bCs/>
        </w:rPr>
        <w:t xml:space="preserve">5.2 </w:t>
      </w:r>
      <w:r w:rsidR="002670DA" w:rsidRPr="00FB329C">
        <w:rPr>
          <w:b/>
          <w:bCs/>
        </w:rPr>
        <w:t>Темы практических занятий</w:t>
      </w:r>
      <w:r w:rsidR="00D30DD7" w:rsidRPr="00FB329C">
        <w:rPr>
          <w:b/>
          <w:bCs/>
        </w:rPr>
        <w:t>:</w:t>
      </w:r>
    </w:p>
    <w:p w:rsidR="001E1613" w:rsidRPr="00162810" w:rsidRDefault="00FB329C" w:rsidP="001E1613">
      <w:pPr>
        <w:jc w:val="both"/>
      </w:pPr>
      <w:r>
        <w:rPr>
          <w:b/>
          <w:i/>
        </w:rPr>
        <w:lastRenderedPageBreak/>
        <w:t xml:space="preserve">К теме 1. </w:t>
      </w:r>
      <w:r w:rsidR="001E1613" w:rsidRPr="00162810">
        <w:t>Городской пейзаж как объект культурологического анализа.</w:t>
      </w:r>
    </w:p>
    <w:p w:rsidR="001E1613" w:rsidRPr="00162810" w:rsidRDefault="00FB329C" w:rsidP="00162810">
      <w:pPr>
        <w:jc w:val="both"/>
        <w:rPr>
          <w:b/>
          <w:i/>
        </w:rPr>
      </w:pPr>
      <w:r w:rsidRPr="00162810">
        <w:rPr>
          <w:b/>
          <w:i/>
        </w:rPr>
        <w:t xml:space="preserve">К теме 2. </w:t>
      </w:r>
      <w:r w:rsidR="00162810" w:rsidRPr="00B91E60">
        <w:t>Новое понимание пространства в искусстве XVI–XVII вв. как одна из предпосылок возникновения жанра городского пейзажа.</w:t>
      </w:r>
    </w:p>
    <w:p w:rsidR="001E1613" w:rsidRDefault="00FB329C" w:rsidP="00162810">
      <w:pPr>
        <w:jc w:val="both"/>
        <w:rPr>
          <w:b/>
          <w:i/>
        </w:rPr>
      </w:pPr>
      <w:r>
        <w:rPr>
          <w:b/>
          <w:i/>
        </w:rPr>
        <w:t xml:space="preserve">К теме 3. </w:t>
      </w:r>
      <w:r w:rsidR="00162810" w:rsidRPr="001E1613">
        <w:t>Grand Tour и его влияние на развитие топографического городского пейзажа в XVIII в.</w:t>
      </w:r>
    </w:p>
    <w:p w:rsidR="00162810" w:rsidRPr="00162810" w:rsidRDefault="00FB329C" w:rsidP="00162810">
      <w:pPr>
        <w:jc w:val="both"/>
      </w:pPr>
      <w:r>
        <w:rPr>
          <w:b/>
          <w:i/>
        </w:rPr>
        <w:t xml:space="preserve">К теме 4. </w:t>
      </w:r>
      <w:r w:rsidR="00162810" w:rsidRPr="00162810">
        <w:t>Типы городских пейзажей и образ города в европейском искусстве XIX в.</w:t>
      </w:r>
    </w:p>
    <w:p w:rsidR="001E1613" w:rsidRDefault="00FB329C" w:rsidP="00162810">
      <w:pPr>
        <w:pStyle w:val="a5"/>
        <w:jc w:val="both"/>
        <w:rPr>
          <w:b/>
          <w:i/>
        </w:rPr>
      </w:pPr>
      <w:r>
        <w:rPr>
          <w:b/>
          <w:i/>
        </w:rPr>
        <w:t xml:space="preserve">К теме 5. </w:t>
      </w:r>
      <w:r w:rsidR="00162810" w:rsidRPr="001E1613">
        <w:t>Общественно-историческое и эмоционально-образное осмысление городской среды в творчестве русских художников XIX в.</w:t>
      </w:r>
    </w:p>
    <w:p w:rsidR="00FB329C" w:rsidRPr="0082383C" w:rsidRDefault="00FB329C" w:rsidP="00FB329C">
      <w:pPr>
        <w:pStyle w:val="a5"/>
        <w:jc w:val="both"/>
      </w:pPr>
      <w:r>
        <w:rPr>
          <w:b/>
          <w:i/>
        </w:rPr>
        <w:t xml:space="preserve">К теме 6. </w:t>
      </w:r>
      <w:r w:rsidR="00162810" w:rsidRPr="001E1613">
        <w:t>Феномен городской среды в культуре второй половины XIX в.</w:t>
      </w:r>
    </w:p>
    <w:p w:rsidR="00162810" w:rsidRPr="00162810" w:rsidRDefault="001E1613" w:rsidP="00162810">
      <w:pPr>
        <w:jc w:val="both"/>
      </w:pPr>
      <w:r>
        <w:rPr>
          <w:b/>
          <w:i/>
        </w:rPr>
        <w:t xml:space="preserve">К теме 7. </w:t>
      </w:r>
      <w:r w:rsidR="00162810" w:rsidRPr="00162810">
        <w:t>Трансформации образа города и жанра городского пейзажа в искусстве XX в.</w:t>
      </w:r>
    </w:p>
    <w:p w:rsidR="001E1613" w:rsidRPr="0082383C" w:rsidRDefault="001E1613" w:rsidP="001E1613">
      <w:pPr>
        <w:pStyle w:val="a5"/>
        <w:jc w:val="both"/>
      </w:pPr>
      <w:r>
        <w:rPr>
          <w:b/>
          <w:i/>
        </w:rPr>
        <w:t xml:space="preserve">К теме 8. </w:t>
      </w:r>
      <w:r w:rsidR="00162810" w:rsidRPr="001E1613">
        <w:t>«Портреты» городов в изобразительном искусстве</w:t>
      </w:r>
    </w:p>
    <w:p w:rsidR="001E1613" w:rsidRPr="0082383C" w:rsidRDefault="001E1613" w:rsidP="001E1613">
      <w:pPr>
        <w:pStyle w:val="a5"/>
        <w:jc w:val="both"/>
      </w:pPr>
      <w:r>
        <w:rPr>
          <w:b/>
          <w:i/>
        </w:rPr>
        <w:t xml:space="preserve">К теме 9. </w:t>
      </w:r>
      <w:r w:rsidR="00162810" w:rsidRPr="001E1613">
        <w:t>Образ города в фотографии</w:t>
      </w:r>
    </w:p>
    <w:p w:rsidR="00DD7F70" w:rsidRDefault="00DD7F70" w:rsidP="00625492">
      <w:pPr>
        <w:rPr>
          <w:b/>
          <w:bCs/>
          <w:caps/>
        </w:rPr>
      </w:pPr>
    </w:p>
    <w:p w:rsidR="00DA10A6" w:rsidRDefault="00DA10A6" w:rsidP="00625492">
      <w:pPr>
        <w:rPr>
          <w:b/>
          <w:bCs/>
        </w:rPr>
      </w:pPr>
      <w:r w:rsidRPr="009C060E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DA10A6" w:rsidRDefault="00DA10A6" w:rsidP="00D66A7F">
      <w:pPr>
        <w:spacing w:after="120"/>
        <w:rPr>
          <w:b/>
          <w:bCs/>
        </w:rPr>
      </w:pPr>
      <w:r>
        <w:rPr>
          <w:b/>
          <w:bCs/>
        </w:rPr>
        <w:t xml:space="preserve">6.1. </w:t>
      </w:r>
      <w:r w:rsidR="00D66A7F">
        <w:rPr>
          <w:b/>
          <w:bCs/>
        </w:rPr>
        <w:t>Текущий контроль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103"/>
        <w:gridCol w:w="3828"/>
      </w:tblGrid>
      <w:tr w:rsidR="00D66A7F" w:rsidRPr="007F18F6" w:rsidTr="00FB329C">
        <w:trPr>
          <w:trHeight w:val="582"/>
        </w:trPr>
        <w:tc>
          <w:tcPr>
            <w:tcW w:w="567" w:type="dxa"/>
            <w:vAlign w:val="center"/>
          </w:tcPr>
          <w:p w:rsidR="00D66A7F" w:rsidRDefault="00D66A7F" w:rsidP="00F43A50">
            <w:pPr>
              <w:pStyle w:val="a5"/>
              <w:jc w:val="center"/>
            </w:pPr>
            <w:r>
              <w:t>№</w:t>
            </w:r>
          </w:p>
          <w:p w:rsidR="00D66A7F" w:rsidRPr="007F18F6" w:rsidRDefault="00D66A7F" w:rsidP="00F43A50">
            <w:pPr>
              <w:pStyle w:val="a5"/>
              <w:jc w:val="center"/>
            </w:pPr>
            <w:r>
              <w:t>п</w:t>
            </w:r>
            <w:r w:rsidR="007D59BB">
              <w:t>/</w:t>
            </w:r>
            <w:r>
              <w:t>п</w:t>
            </w:r>
          </w:p>
        </w:tc>
        <w:tc>
          <w:tcPr>
            <w:tcW w:w="5103" w:type="dxa"/>
            <w:vAlign w:val="center"/>
          </w:tcPr>
          <w:p w:rsidR="00D66A7F" w:rsidRPr="007F18F6" w:rsidRDefault="00D66A7F" w:rsidP="00F43A50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 и наименование блока (раздела) </w:t>
            </w:r>
            <w:r w:rsidRPr="007F18F6">
              <w:t>дисциплины</w:t>
            </w:r>
          </w:p>
        </w:tc>
        <w:tc>
          <w:tcPr>
            <w:tcW w:w="3828" w:type="dxa"/>
            <w:vAlign w:val="center"/>
          </w:tcPr>
          <w:p w:rsidR="00D66A7F" w:rsidRPr="007F18F6" w:rsidRDefault="00D66A7F" w:rsidP="00F43A50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9921C1" w:rsidTr="00FB329C">
        <w:tc>
          <w:tcPr>
            <w:tcW w:w="567" w:type="dxa"/>
          </w:tcPr>
          <w:p w:rsidR="009921C1" w:rsidRPr="007F18F6" w:rsidRDefault="009921C1" w:rsidP="009921C1">
            <w:pPr>
              <w:pStyle w:val="a5"/>
            </w:pPr>
            <w:r>
              <w:t>1</w:t>
            </w:r>
          </w:p>
        </w:tc>
        <w:tc>
          <w:tcPr>
            <w:tcW w:w="5103" w:type="dxa"/>
          </w:tcPr>
          <w:p w:rsidR="009921C1" w:rsidRPr="00162810" w:rsidRDefault="00B90BD1" w:rsidP="00B90BD1">
            <w:pPr>
              <w:jc w:val="center"/>
            </w:pPr>
            <w:r>
              <w:t>Темы 1-9</w:t>
            </w:r>
          </w:p>
        </w:tc>
        <w:tc>
          <w:tcPr>
            <w:tcW w:w="3828" w:type="dxa"/>
            <w:vAlign w:val="center"/>
          </w:tcPr>
          <w:p w:rsidR="009921C1" w:rsidRPr="00DA662C" w:rsidRDefault="009921C1" w:rsidP="009921C1">
            <w:pPr>
              <w:pStyle w:val="a5"/>
              <w:jc w:val="center"/>
            </w:pPr>
            <w:r w:rsidRPr="00DA662C">
              <w:t>Реферат</w:t>
            </w:r>
          </w:p>
          <w:p w:rsidR="009921C1" w:rsidRPr="00DA662C" w:rsidRDefault="00B90BD1" w:rsidP="009921C1">
            <w:pPr>
              <w:pStyle w:val="a5"/>
              <w:jc w:val="center"/>
            </w:pPr>
            <w:r>
              <w:t>Устный опрос</w:t>
            </w:r>
          </w:p>
        </w:tc>
      </w:tr>
    </w:tbl>
    <w:p w:rsidR="002670DA" w:rsidRDefault="002670DA" w:rsidP="00D30DD7">
      <w:pPr>
        <w:jc w:val="both"/>
        <w:rPr>
          <w:bCs/>
          <w:i/>
        </w:rPr>
      </w:pPr>
    </w:p>
    <w:p w:rsidR="00DA10A6" w:rsidRPr="00533800" w:rsidRDefault="00DA10A6" w:rsidP="003A38C9">
      <w:pPr>
        <w:spacing w:line="360" w:lineRule="auto"/>
        <w:rPr>
          <w:b/>
          <w:bCs/>
        </w:rPr>
      </w:pPr>
      <w:r w:rsidRPr="00533800">
        <w:rPr>
          <w:b/>
          <w:bCs/>
        </w:rPr>
        <w:t>7. ПЕРЕЧЕНЬ УЧЕБНОЙ ЛИТЕРАТУРЫ:</w:t>
      </w:r>
    </w:p>
    <w:p w:rsidR="00DA10A6" w:rsidRPr="00533800" w:rsidRDefault="00DA10A6" w:rsidP="006C7B9A">
      <w:pPr>
        <w:spacing w:line="360" w:lineRule="auto"/>
        <w:rPr>
          <w:b/>
          <w:bCs/>
        </w:rPr>
      </w:pPr>
    </w:p>
    <w:tbl>
      <w:tblPr>
        <w:tblW w:w="9498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418"/>
      </w:tblGrid>
      <w:tr w:rsidR="000D44CC" w:rsidRPr="007E722D" w:rsidTr="000D44CC">
        <w:trPr>
          <w:cantSplit/>
          <w:trHeight w:val="4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Год издания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Наличие</w:t>
            </w:r>
          </w:p>
        </w:tc>
      </w:tr>
      <w:tr w:rsidR="000D44CC" w:rsidRPr="007E722D" w:rsidTr="000D44CC">
        <w:trPr>
          <w:cantSplit/>
          <w:trHeight w:val="122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  <w:r w:rsidRPr="007E722D">
              <w:t>Печатные издания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CC" w:rsidRPr="00291E74" w:rsidRDefault="000D44CC" w:rsidP="00F43A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ЭБС</w:t>
            </w:r>
            <w:r w:rsidRPr="00291E74">
              <w:rPr>
                <w:color w:val="000000"/>
              </w:rPr>
              <w:t xml:space="preserve"> </w:t>
            </w:r>
          </w:p>
          <w:p w:rsidR="000D44CC" w:rsidRDefault="000D44CC" w:rsidP="00F43A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291E74">
              <w:rPr>
                <w:color w:val="000000"/>
              </w:rPr>
              <w:t xml:space="preserve">адрес </w:t>
            </w:r>
          </w:p>
          <w:p w:rsidR="000D44CC" w:rsidRPr="007E722D" w:rsidRDefault="000D44CC" w:rsidP="00F43A50">
            <w:pPr>
              <w:jc w:val="center"/>
            </w:pPr>
            <w:r w:rsidRPr="00291E74">
              <w:rPr>
                <w:color w:val="000000"/>
              </w:rPr>
              <w:t>в сети Интернет</w:t>
            </w:r>
            <w:r>
              <w:rPr>
                <w:color w:val="000000"/>
              </w:rPr>
              <w:t>)</w:t>
            </w:r>
          </w:p>
        </w:tc>
      </w:tr>
      <w:tr w:rsidR="00533800" w:rsidRPr="0058764C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533800" w:rsidRPr="00BB6905" w:rsidRDefault="00533800" w:rsidP="00F36896">
            <w:pPr>
              <w:ind w:left="360"/>
              <w:jc w:val="center"/>
            </w:pPr>
          </w:p>
        </w:tc>
        <w:tc>
          <w:tcPr>
            <w:tcW w:w="1984" w:type="dxa"/>
          </w:tcPr>
          <w:p w:rsidR="00533800" w:rsidRPr="00BB6905" w:rsidRDefault="00533800" w:rsidP="00533800">
            <w:pPr>
              <w:spacing w:before="100" w:beforeAutospacing="1" w:after="100" w:afterAutospacing="1"/>
              <w:outlineLvl w:val="3"/>
            </w:pPr>
            <w:r w:rsidRPr="00BB6905">
              <w:t>Графика пейзажа [Текст]  : учебное пособие для вузов.</w:t>
            </w:r>
          </w:p>
        </w:tc>
        <w:tc>
          <w:tcPr>
            <w:tcW w:w="1985" w:type="dxa"/>
          </w:tcPr>
          <w:p w:rsidR="00533800" w:rsidRPr="00026015" w:rsidRDefault="00533800" w:rsidP="00533800">
            <w:pPr>
              <w:autoSpaceDE w:val="0"/>
              <w:autoSpaceDN w:val="0"/>
              <w:adjustRightInd w:val="0"/>
            </w:pPr>
            <w:r w:rsidRPr="00026015">
              <w:t>Бесчастнов</w:t>
            </w:r>
            <w:r w:rsidRPr="00026015">
              <w:rPr>
                <w:bCs/>
              </w:rPr>
              <w:t xml:space="preserve">, Н. П. </w:t>
            </w:r>
          </w:p>
          <w:p w:rsidR="00533800" w:rsidRPr="00BB6905" w:rsidRDefault="00533800" w:rsidP="00533800"/>
        </w:tc>
        <w:tc>
          <w:tcPr>
            <w:tcW w:w="1275" w:type="dxa"/>
          </w:tcPr>
          <w:p w:rsidR="00533800" w:rsidRPr="00BB6905" w:rsidRDefault="00533800" w:rsidP="00533800">
            <w:r w:rsidRPr="00BB6905">
              <w:t>М. : Владос</w:t>
            </w:r>
          </w:p>
        </w:tc>
        <w:tc>
          <w:tcPr>
            <w:tcW w:w="993" w:type="dxa"/>
          </w:tcPr>
          <w:p w:rsidR="00533800" w:rsidRPr="00BB6905" w:rsidRDefault="00533800" w:rsidP="00533800">
            <w:r w:rsidRPr="00BB6905">
              <w:t>2008</w:t>
            </w:r>
          </w:p>
        </w:tc>
        <w:tc>
          <w:tcPr>
            <w:tcW w:w="1275" w:type="dxa"/>
          </w:tcPr>
          <w:p w:rsidR="00533800" w:rsidRPr="00BB6905" w:rsidRDefault="00533800" w:rsidP="00533800">
            <w:pPr>
              <w:jc w:val="center"/>
            </w:pPr>
            <w:r w:rsidRPr="00BB6905">
              <w:t>+</w:t>
            </w:r>
          </w:p>
        </w:tc>
        <w:tc>
          <w:tcPr>
            <w:tcW w:w="1418" w:type="dxa"/>
          </w:tcPr>
          <w:p w:rsidR="00533800" w:rsidRPr="00BB6905" w:rsidRDefault="00533800" w:rsidP="00533800"/>
        </w:tc>
      </w:tr>
      <w:tr w:rsidR="00533800" w:rsidRPr="00083E82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568" w:type="dxa"/>
          </w:tcPr>
          <w:p w:rsidR="00533800" w:rsidRPr="00BB6905" w:rsidRDefault="00533800" w:rsidP="00F36896"/>
        </w:tc>
        <w:tc>
          <w:tcPr>
            <w:tcW w:w="1984" w:type="dxa"/>
          </w:tcPr>
          <w:p w:rsidR="00533800" w:rsidRPr="00BB6905" w:rsidRDefault="00533800" w:rsidP="00533800">
            <w:r w:rsidRPr="00BB6905">
              <w:t>Живопись. Форма, цвет, изображение [Текст]  : учебное пособие</w:t>
            </w:r>
          </w:p>
        </w:tc>
        <w:tc>
          <w:tcPr>
            <w:tcW w:w="1985" w:type="dxa"/>
          </w:tcPr>
          <w:p w:rsidR="00533800" w:rsidRPr="00BB6905" w:rsidRDefault="00533800" w:rsidP="00533800">
            <w:pPr>
              <w:autoSpaceDE w:val="0"/>
              <w:autoSpaceDN w:val="0"/>
              <w:adjustRightInd w:val="0"/>
            </w:pPr>
            <w:r w:rsidRPr="00BB6905">
              <w:t>Панксенов</w:t>
            </w:r>
            <w:r w:rsidRPr="00533800">
              <w:rPr>
                <w:bCs/>
              </w:rPr>
              <w:t>, Г.И.</w:t>
            </w:r>
            <w:r w:rsidRPr="00BB6905">
              <w:rPr>
                <w:b/>
                <w:bCs/>
              </w:rPr>
              <w:t xml:space="preserve"> </w:t>
            </w:r>
          </w:p>
          <w:p w:rsidR="00533800" w:rsidRPr="00BB6905" w:rsidRDefault="00533800" w:rsidP="00533800"/>
        </w:tc>
        <w:tc>
          <w:tcPr>
            <w:tcW w:w="1275" w:type="dxa"/>
          </w:tcPr>
          <w:p w:rsidR="00533800" w:rsidRPr="00BB6905" w:rsidRDefault="00533800" w:rsidP="00533800">
            <w:r w:rsidRPr="00BB6905">
              <w:t>М. : ИЦ "Академия",</w:t>
            </w:r>
          </w:p>
        </w:tc>
        <w:tc>
          <w:tcPr>
            <w:tcW w:w="993" w:type="dxa"/>
          </w:tcPr>
          <w:p w:rsidR="00533800" w:rsidRPr="00BB6905" w:rsidRDefault="00533800" w:rsidP="00533800">
            <w:r w:rsidRPr="00BB6905">
              <w:t>2007.</w:t>
            </w:r>
          </w:p>
        </w:tc>
        <w:tc>
          <w:tcPr>
            <w:tcW w:w="1275" w:type="dxa"/>
          </w:tcPr>
          <w:p w:rsidR="00533800" w:rsidRPr="00BB6905" w:rsidRDefault="00533800" w:rsidP="00533800">
            <w:pPr>
              <w:jc w:val="center"/>
            </w:pPr>
            <w:r w:rsidRPr="00BB6905">
              <w:t>+</w:t>
            </w:r>
          </w:p>
        </w:tc>
        <w:tc>
          <w:tcPr>
            <w:tcW w:w="1418" w:type="dxa"/>
          </w:tcPr>
          <w:p w:rsidR="00533800" w:rsidRPr="00BB6905" w:rsidRDefault="00533800" w:rsidP="00533800"/>
        </w:tc>
      </w:tr>
      <w:tr w:rsidR="00533800" w:rsidRPr="00252771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533800" w:rsidRPr="00BB6905" w:rsidRDefault="00533800" w:rsidP="00F36896"/>
        </w:tc>
        <w:tc>
          <w:tcPr>
            <w:tcW w:w="1984" w:type="dxa"/>
          </w:tcPr>
          <w:p w:rsidR="00533800" w:rsidRPr="006D0C9E" w:rsidRDefault="00533800" w:rsidP="00533800">
            <w:r>
              <w:t xml:space="preserve">Мировая культура и искусство  [Текст]  : учебное пособие для студ. высш. учеб. заведений / </w:t>
            </w:r>
          </w:p>
        </w:tc>
        <w:tc>
          <w:tcPr>
            <w:tcW w:w="1985" w:type="dxa"/>
          </w:tcPr>
          <w:p w:rsidR="00533800" w:rsidRPr="006D0C9E" w:rsidRDefault="00533800" w:rsidP="00533800">
            <w:pPr>
              <w:autoSpaceDE w:val="0"/>
              <w:autoSpaceDN w:val="0"/>
              <w:adjustRightInd w:val="0"/>
            </w:pPr>
            <w:r>
              <w:t>Соколова, Марина Валентиновна</w:t>
            </w:r>
          </w:p>
        </w:tc>
        <w:tc>
          <w:tcPr>
            <w:tcW w:w="1275" w:type="dxa"/>
          </w:tcPr>
          <w:p w:rsidR="00533800" w:rsidRPr="006D0C9E" w:rsidRDefault="00533800" w:rsidP="00533800">
            <w:r>
              <w:t>М. : Академия</w:t>
            </w:r>
          </w:p>
        </w:tc>
        <w:tc>
          <w:tcPr>
            <w:tcW w:w="993" w:type="dxa"/>
          </w:tcPr>
          <w:p w:rsidR="00533800" w:rsidRPr="006D0C9E" w:rsidRDefault="00533800" w:rsidP="00533800">
            <w:r>
              <w:t>2008</w:t>
            </w:r>
          </w:p>
        </w:tc>
        <w:tc>
          <w:tcPr>
            <w:tcW w:w="1275" w:type="dxa"/>
          </w:tcPr>
          <w:p w:rsidR="00533800" w:rsidRPr="006D0C9E" w:rsidRDefault="00533800" w:rsidP="00533800">
            <w:pPr>
              <w:jc w:val="center"/>
            </w:pPr>
            <w:r>
              <w:t>+</w:t>
            </w:r>
          </w:p>
        </w:tc>
        <w:tc>
          <w:tcPr>
            <w:tcW w:w="1418" w:type="dxa"/>
          </w:tcPr>
          <w:p w:rsidR="00533800" w:rsidRPr="006D0C9E" w:rsidRDefault="00533800" w:rsidP="00533800"/>
        </w:tc>
      </w:tr>
      <w:tr w:rsidR="00533800" w:rsidRPr="0058764C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533800" w:rsidRPr="00533800" w:rsidRDefault="00533800" w:rsidP="00F36896">
            <w:pPr>
              <w:ind w:left="357"/>
            </w:pPr>
          </w:p>
        </w:tc>
        <w:tc>
          <w:tcPr>
            <w:tcW w:w="1984" w:type="dxa"/>
          </w:tcPr>
          <w:p w:rsidR="00533800" w:rsidRPr="00533800" w:rsidRDefault="00533800" w:rsidP="00533800">
            <w:pPr>
              <w:keepNext/>
              <w:outlineLvl w:val="3"/>
            </w:pPr>
            <w:r w:rsidRPr="00533800">
              <w:rPr>
                <w:sz w:val="23"/>
                <w:szCs w:val="23"/>
              </w:rPr>
              <w:t xml:space="preserve">Русское искусство конца XIX – начала XX века : учебное пособие </w:t>
            </w:r>
          </w:p>
        </w:tc>
        <w:tc>
          <w:tcPr>
            <w:tcW w:w="1985" w:type="dxa"/>
          </w:tcPr>
          <w:p w:rsidR="00533800" w:rsidRPr="00533800" w:rsidRDefault="00533800" w:rsidP="00533800">
            <w:r w:rsidRPr="00533800">
              <w:rPr>
                <w:sz w:val="23"/>
                <w:szCs w:val="23"/>
              </w:rPr>
              <w:t>Москалюк, М.В.</w:t>
            </w:r>
          </w:p>
        </w:tc>
        <w:tc>
          <w:tcPr>
            <w:tcW w:w="1275" w:type="dxa"/>
          </w:tcPr>
          <w:p w:rsidR="00533800" w:rsidRPr="00533800" w:rsidRDefault="00533800" w:rsidP="00533800">
            <w:r w:rsidRPr="00533800">
              <w:rPr>
                <w:sz w:val="23"/>
                <w:szCs w:val="23"/>
              </w:rPr>
              <w:t>Красноярск : Сибирский федеральный университет</w:t>
            </w:r>
          </w:p>
        </w:tc>
        <w:tc>
          <w:tcPr>
            <w:tcW w:w="993" w:type="dxa"/>
          </w:tcPr>
          <w:p w:rsidR="00533800" w:rsidRPr="00533800" w:rsidRDefault="00533800" w:rsidP="00533800">
            <w:r w:rsidRPr="00533800">
              <w:rPr>
                <w:sz w:val="23"/>
                <w:szCs w:val="23"/>
              </w:rPr>
              <w:t>2012</w:t>
            </w:r>
          </w:p>
        </w:tc>
        <w:tc>
          <w:tcPr>
            <w:tcW w:w="1275" w:type="dxa"/>
          </w:tcPr>
          <w:p w:rsidR="00533800" w:rsidRPr="00533800" w:rsidRDefault="00533800" w:rsidP="005338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33800" w:rsidRPr="00533800" w:rsidRDefault="00187A4F" w:rsidP="00533800">
            <w:hyperlink r:id="rId7" w:history="1">
              <w:r w:rsidR="00533800" w:rsidRPr="0050141A">
                <w:rPr>
                  <w:rStyle w:val="af2"/>
                  <w:sz w:val="23"/>
                  <w:szCs w:val="23"/>
                </w:rPr>
                <w:t>http://biblioclub.ru/</w:t>
              </w:r>
            </w:hyperlink>
            <w:r w:rsidR="00533800">
              <w:rPr>
                <w:sz w:val="23"/>
                <w:szCs w:val="23"/>
                <w:u w:val="single"/>
              </w:rPr>
              <w:t xml:space="preserve">  </w:t>
            </w:r>
          </w:p>
        </w:tc>
      </w:tr>
      <w:tr w:rsidR="00533800" w:rsidRPr="00252771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533800" w:rsidRPr="00533800" w:rsidRDefault="00533800" w:rsidP="00F36896">
            <w:pPr>
              <w:ind w:left="357"/>
            </w:pPr>
          </w:p>
        </w:tc>
        <w:tc>
          <w:tcPr>
            <w:tcW w:w="1984" w:type="dxa"/>
          </w:tcPr>
          <w:p w:rsidR="00533800" w:rsidRPr="00533800" w:rsidRDefault="00533800" w:rsidP="00533800">
            <w:pPr>
              <w:keepNext/>
              <w:outlineLvl w:val="3"/>
            </w:pPr>
            <w:r w:rsidRPr="00533800">
              <w:rPr>
                <w:sz w:val="23"/>
                <w:szCs w:val="23"/>
              </w:rPr>
              <w:t xml:space="preserve">История искусства XVII века : учебное пособие </w:t>
            </w:r>
          </w:p>
        </w:tc>
        <w:tc>
          <w:tcPr>
            <w:tcW w:w="1985" w:type="dxa"/>
          </w:tcPr>
          <w:p w:rsidR="00533800" w:rsidRPr="00533800" w:rsidRDefault="00533800" w:rsidP="00533800">
            <w:r w:rsidRPr="00533800">
              <w:rPr>
                <w:sz w:val="23"/>
                <w:szCs w:val="23"/>
              </w:rPr>
              <w:t>Муртазина, С.А.</w:t>
            </w:r>
          </w:p>
        </w:tc>
        <w:tc>
          <w:tcPr>
            <w:tcW w:w="1275" w:type="dxa"/>
          </w:tcPr>
          <w:p w:rsidR="00533800" w:rsidRPr="00533800" w:rsidRDefault="00533800" w:rsidP="00533800">
            <w:r w:rsidRPr="00533800">
              <w:rPr>
                <w:sz w:val="23"/>
                <w:szCs w:val="23"/>
              </w:rPr>
              <w:t>Казань : Издательство КНИТУ</w:t>
            </w:r>
          </w:p>
        </w:tc>
        <w:tc>
          <w:tcPr>
            <w:tcW w:w="993" w:type="dxa"/>
          </w:tcPr>
          <w:p w:rsidR="00533800" w:rsidRPr="00533800" w:rsidRDefault="00533800" w:rsidP="00533800">
            <w:r w:rsidRPr="00533800">
              <w:rPr>
                <w:sz w:val="23"/>
                <w:szCs w:val="23"/>
              </w:rPr>
              <w:t>2013</w:t>
            </w:r>
          </w:p>
        </w:tc>
        <w:tc>
          <w:tcPr>
            <w:tcW w:w="1275" w:type="dxa"/>
          </w:tcPr>
          <w:p w:rsidR="00533800" w:rsidRPr="00533800" w:rsidRDefault="00533800" w:rsidP="005338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33800" w:rsidRDefault="00187A4F" w:rsidP="00533800">
            <w:pPr>
              <w:rPr>
                <w:sz w:val="23"/>
                <w:szCs w:val="23"/>
                <w:u w:val="single"/>
              </w:rPr>
            </w:pPr>
            <w:hyperlink r:id="rId8" w:history="1">
              <w:r w:rsidR="00533800" w:rsidRPr="0050141A">
                <w:rPr>
                  <w:rStyle w:val="af2"/>
                  <w:sz w:val="23"/>
                  <w:szCs w:val="23"/>
                </w:rPr>
                <w:t>http://biblioclub.ru/</w:t>
              </w:r>
            </w:hyperlink>
          </w:p>
          <w:p w:rsidR="00533800" w:rsidRPr="00533800" w:rsidRDefault="00533800" w:rsidP="00533800"/>
        </w:tc>
      </w:tr>
      <w:tr w:rsidR="00533800" w:rsidRPr="00252771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533800" w:rsidRPr="00533800" w:rsidRDefault="00533800" w:rsidP="00F36896">
            <w:pPr>
              <w:ind w:left="357"/>
            </w:pPr>
          </w:p>
        </w:tc>
        <w:tc>
          <w:tcPr>
            <w:tcW w:w="1984" w:type="dxa"/>
          </w:tcPr>
          <w:p w:rsidR="00533800" w:rsidRPr="00533800" w:rsidRDefault="00533800" w:rsidP="00533800">
            <w:pPr>
              <w:keepNext/>
              <w:outlineLvl w:val="3"/>
            </w:pPr>
            <w:r w:rsidRPr="00533800">
              <w:rPr>
                <w:sz w:val="23"/>
                <w:szCs w:val="23"/>
              </w:rPr>
              <w:t xml:space="preserve">Клод Моне </w:t>
            </w:r>
          </w:p>
        </w:tc>
        <w:tc>
          <w:tcPr>
            <w:tcW w:w="1985" w:type="dxa"/>
          </w:tcPr>
          <w:p w:rsidR="00533800" w:rsidRPr="00533800" w:rsidRDefault="00533800" w:rsidP="00533800">
            <w:r w:rsidRPr="00533800">
              <w:rPr>
                <w:sz w:val="23"/>
                <w:szCs w:val="23"/>
              </w:rPr>
              <w:t>сост. А.А. Бобкова</w:t>
            </w:r>
          </w:p>
        </w:tc>
        <w:tc>
          <w:tcPr>
            <w:tcW w:w="1275" w:type="dxa"/>
          </w:tcPr>
          <w:p w:rsidR="00533800" w:rsidRPr="00533800" w:rsidRDefault="00533800" w:rsidP="00533800">
            <w:r w:rsidRPr="00533800">
              <w:rPr>
                <w:sz w:val="23"/>
                <w:szCs w:val="23"/>
              </w:rPr>
              <w:t>Москва : Издательство «Рипол-Классик»</w:t>
            </w:r>
          </w:p>
        </w:tc>
        <w:tc>
          <w:tcPr>
            <w:tcW w:w="993" w:type="dxa"/>
          </w:tcPr>
          <w:p w:rsidR="00533800" w:rsidRPr="00533800" w:rsidRDefault="00533800" w:rsidP="00533800">
            <w:r w:rsidRPr="00533800">
              <w:rPr>
                <w:sz w:val="23"/>
                <w:szCs w:val="23"/>
              </w:rPr>
              <w:t>2014</w:t>
            </w:r>
          </w:p>
        </w:tc>
        <w:tc>
          <w:tcPr>
            <w:tcW w:w="1275" w:type="dxa"/>
          </w:tcPr>
          <w:p w:rsidR="00533800" w:rsidRPr="00533800" w:rsidRDefault="00533800" w:rsidP="005338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33800" w:rsidRDefault="00187A4F" w:rsidP="00533800">
            <w:pPr>
              <w:rPr>
                <w:sz w:val="23"/>
                <w:szCs w:val="23"/>
                <w:u w:val="single"/>
              </w:rPr>
            </w:pPr>
            <w:hyperlink r:id="rId9" w:history="1">
              <w:r w:rsidR="00533800" w:rsidRPr="0050141A">
                <w:rPr>
                  <w:rStyle w:val="af2"/>
                  <w:sz w:val="23"/>
                  <w:szCs w:val="23"/>
                </w:rPr>
                <w:t>http://biblioclub.ru/</w:t>
              </w:r>
            </w:hyperlink>
          </w:p>
          <w:p w:rsidR="00533800" w:rsidRPr="00533800" w:rsidRDefault="00533800" w:rsidP="00533800"/>
        </w:tc>
      </w:tr>
      <w:tr w:rsidR="00533800" w:rsidRPr="00252771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533800" w:rsidRPr="00533800" w:rsidRDefault="00533800" w:rsidP="00F36896">
            <w:pPr>
              <w:ind w:left="357"/>
            </w:pPr>
          </w:p>
        </w:tc>
        <w:tc>
          <w:tcPr>
            <w:tcW w:w="1984" w:type="dxa"/>
          </w:tcPr>
          <w:p w:rsidR="00533800" w:rsidRPr="00533800" w:rsidRDefault="00533800" w:rsidP="00533800">
            <w:pPr>
              <w:keepNext/>
              <w:outlineLvl w:val="3"/>
            </w:pPr>
            <w:r w:rsidRPr="00533800">
              <w:rPr>
                <w:sz w:val="23"/>
                <w:szCs w:val="23"/>
              </w:rPr>
              <w:t xml:space="preserve">Васнецов Аполлинарий Михайлович Т. 61 </w:t>
            </w:r>
          </w:p>
        </w:tc>
        <w:tc>
          <w:tcPr>
            <w:tcW w:w="1985" w:type="dxa"/>
          </w:tcPr>
          <w:p w:rsidR="00533800" w:rsidRPr="00533800" w:rsidRDefault="00533800" w:rsidP="00533800">
            <w:r w:rsidRPr="00533800">
              <w:rPr>
                <w:sz w:val="23"/>
                <w:szCs w:val="23"/>
              </w:rPr>
              <w:t>Королева, С.</w:t>
            </w:r>
          </w:p>
        </w:tc>
        <w:tc>
          <w:tcPr>
            <w:tcW w:w="1275" w:type="dxa"/>
          </w:tcPr>
          <w:p w:rsidR="00533800" w:rsidRPr="00533800" w:rsidRDefault="00533800" w:rsidP="00533800">
            <w:r w:rsidRPr="00533800">
              <w:rPr>
                <w:sz w:val="23"/>
                <w:szCs w:val="23"/>
              </w:rPr>
              <w:t>Москва : Комсомольская правда : Директ-Медиа</w:t>
            </w:r>
          </w:p>
        </w:tc>
        <w:tc>
          <w:tcPr>
            <w:tcW w:w="993" w:type="dxa"/>
          </w:tcPr>
          <w:p w:rsidR="00533800" w:rsidRPr="00533800" w:rsidRDefault="00533800" w:rsidP="00533800">
            <w:r w:rsidRPr="00533800">
              <w:rPr>
                <w:sz w:val="23"/>
                <w:szCs w:val="23"/>
              </w:rPr>
              <w:t>2010</w:t>
            </w:r>
          </w:p>
        </w:tc>
        <w:tc>
          <w:tcPr>
            <w:tcW w:w="1275" w:type="dxa"/>
          </w:tcPr>
          <w:p w:rsidR="00533800" w:rsidRPr="00533800" w:rsidRDefault="00533800" w:rsidP="005338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33800" w:rsidRDefault="00187A4F" w:rsidP="00533800">
            <w:pPr>
              <w:rPr>
                <w:sz w:val="23"/>
                <w:szCs w:val="23"/>
                <w:u w:val="single"/>
              </w:rPr>
            </w:pPr>
            <w:hyperlink r:id="rId10" w:history="1">
              <w:r w:rsidR="00533800" w:rsidRPr="0050141A">
                <w:rPr>
                  <w:rStyle w:val="af2"/>
                  <w:sz w:val="23"/>
                  <w:szCs w:val="23"/>
                </w:rPr>
                <w:t>http://biblioclub.ru/</w:t>
              </w:r>
            </w:hyperlink>
          </w:p>
          <w:p w:rsidR="00533800" w:rsidRPr="00533800" w:rsidRDefault="00533800" w:rsidP="00533800"/>
        </w:tc>
      </w:tr>
      <w:tr w:rsidR="00533800" w:rsidRPr="00083E82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533800" w:rsidRPr="00533800" w:rsidRDefault="00533800" w:rsidP="00F36896">
            <w:pPr>
              <w:ind w:left="357"/>
            </w:pPr>
          </w:p>
        </w:tc>
        <w:tc>
          <w:tcPr>
            <w:tcW w:w="1984" w:type="dxa"/>
          </w:tcPr>
          <w:p w:rsidR="00533800" w:rsidRPr="00533800" w:rsidRDefault="00533800" w:rsidP="00533800">
            <w:pPr>
              <w:keepNext/>
              <w:outlineLvl w:val="3"/>
            </w:pPr>
            <w:r w:rsidRPr="00533800">
              <w:rPr>
                <w:sz w:val="23"/>
                <w:szCs w:val="23"/>
              </w:rPr>
              <w:t>Айвазовский Иван Константинович Т. 2.</w:t>
            </w:r>
          </w:p>
        </w:tc>
        <w:tc>
          <w:tcPr>
            <w:tcW w:w="1985" w:type="dxa"/>
          </w:tcPr>
          <w:p w:rsidR="00533800" w:rsidRPr="00533800" w:rsidRDefault="00533800" w:rsidP="00533800">
            <w:r w:rsidRPr="00533800">
              <w:rPr>
                <w:sz w:val="23"/>
                <w:szCs w:val="23"/>
              </w:rPr>
              <w:t>Гордеева, М.</w:t>
            </w:r>
          </w:p>
        </w:tc>
        <w:tc>
          <w:tcPr>
            <w:tcW w:w="1275" w:type="dxa"/>
          </w:tcPr>
          <w:p w:rsidR="00533800" w:rsidRPr="00533800" w:rsidRDefault="00533800" w:rsidP="00533800">
            <w:r w:rsidRPr="00533800">
              <w:rPr>
                <w:sz w:val="23"/>
                <w:szCs w:val="23"/>
              </w:rPr>
              <w:t>Москва : Комсомольская правда : Директ-Медиа</w:t>
            </w:r>
          </w:p>
        </w:tc>
        <w:tc>
          <w:tcPr>
            <w:tcW w:w="993" w:type="dxa"/>
          </w:tcPr>
          <w:p w:rsidR="00533800" w:rsidRPr="00533800" w:rsidRDefault="00533800" w:rsidP="00533800">
            <w:r w:rsidRPr="00533800">
              <w:rPr>
                <w:sz w:val="23"/>
                <w:szCs w:val="23"/>
              </w:rPr>
              <w:t>2009</w:t>
            </w:r>
          </w:p>
        </w:tc>
        <w:tc>
          <w:tcPr>
            <w:tcW w:w="1275" w:type="dxa"/>
          </w:tcPr>
          <w:p w:rsidR="00533800" w:rsidRPr="00533800" w:rsidRDefault="00533800" w:rsidP="005338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33800" w:rsidRDefault="00187A4F" w:rsidP="00533800">
            <w:pPr>
              <w:rPr>
                <w:sz w:val="23"/>
                <w:szCs w:val="23"/>
                <w:u w:val="single"/>
              </w:rPr>
            </w:pPr>
            <w:hyperlink r:id="rId11" w:history="1">
              <w:r w:rsidR="00533800" w:rsidRPr="0050141A">
                <w:rPr>
                  <w:rStyle w:val="af2"/>
                  <w:sz w:val="23"/>
                  <w:szCs w:val="23"/>
                </w:rPr>
                <w:t>http://biblioclub.ru/</w:t>
              </w:r>
            </w:hyperlink>
          </w:p>
          <w:p w:rsidR="00533800" w:rsidRPr="00533800" w:rsidRDefault="00533800" w:rsidP="00533800"/>
        </w:tc>
      </w:tr>
      <w:tr w:rsidR="00533800" w:rsidRPr="00252771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533800" w:rsidRPr="00026015" w:rsidRDefault="00533800" w:rsidP="00F36896">
            <w:pPr>
              <w:ind w:left="357"/>
            </w:pPr>
          </w:p>
        </w:tc>
        <w:tc>
          <w:tcPr>
            <w:tcW w:w="1984" w:type="dxa"/>
          </w:tcPr>
          <w:p w:rsidR="00533800" w:rsidRPr="00634B02" w:rsidRDefault="00533800" w:rsidP="00533800">
            <w:pPr>
              <w:keepNext/>
              <w:outlineLvl w:val="3"/>
              <w:rPr>
                <w:lang w:val="en-US"/>
              </w:rPr>
            </w:pPr>
            <w:r w:rsidRPr="00026015">
              <w:rPr>
                <w:bCs/>
              </w:rPr>
              <w:t>Шедевры</w:t>
            </w:r>
            <w:r w:rsidRPr="00634B02">
              <w:rPr>
                <w:bCs/>
                <w:lang w:val="en-US"/>
              </w:rPr>
              <w:t xml:space="preserve"> </w:t>
            </w:r>
            <w:r w:rsidRPr="00026015">
              <w:rPr>
                <w:bCs/>
              </w:rPr>
              <w:t>русской</w:t>
            </w:r>
            <w:r w:rsidRPr="00634B02">
              <w:rPr>
                <w:bCs/>
                <w:lang w:val="en-US"/>
              </w:rPr>
              <w:t xml:space="preserve"> </w:t>
            </w:r>
            <w:r w:rsidRPr="00026015">
              <w:rPr>
                <w:bCs/>
              </w:rPr>
              <w:t>живописи</w:t>
            </w:r>
            <w:r w:rsidRPr="00634B02">
              <w:rPr>
                <w:lang w:val="en-US"/>
              </w:rPr>
              <w:t xml:space="preserve"> = Masterpieces of Russian Art : </w:t>
            </w:r>
          </w:p>
        </w:tc>
        <w:tc>
          <w:tcPr>
            <w:tcW w:w="1985" w:type="dxa"/>
          </w:tcPr>
          <w:p w:rsidR="00533800" w:rsidRPr="00026015" w:rsidRDefault="00533800" w:rsidP="00533800">
            <w:r w:rsidRPr="00026015">
              <w:t>Ред. Н. Астахова</w:t>
            </w:r>
          </w:p>
        </w:tc>
        <w:tc>
          <w:tcPr>
            <w:tcW w:w="1275" w:type="dxa"/>
          </w:tcPr>
          <w:p w:rsidR="00533800" w:rsidRPr="00026015" w:rsidRDefault="00533800" w:rsidP="00533800">
            <w:r w:rsidRPr="00026015">
              <w:t>М. : Белый город</w:t>
            </w:r>
          </w:p>
        </w:tc>
        <w:tc>
          <w:tcPr>
            <w:tcW w:w="993" w:type="dxa"/>
          </w:tcPr>
          <w:p w:rsidR="00533800" w:rsidRPr="00026015" w:rsidRDefault="00533800" w:rsidP="00533800">
            <w:r w:rsidRPr="00026015">
              <w:t>2005</w:t>
            </w:r>
          </w:p>
        </w:tc>
        <w:tc>
          <w:tcPr>
            <w:tcW w:w="1275" w:type="dxa"/>
          </w:tcPr>
          <w:p w:rsidR="00533800" w:rsidRPr="00026015" w:rsidRDefault="00533800" w:rsidP="00533800">
            <w:pPr>
              <w:jc w:val="center"/>
              <w:rPr>
                <w:sz w:val="22"/>
                <w:szCs w:val="22"/>
              </w:rPr>
            </w:pPr>
            <w:r w:rsidRPr="00026015">
              <w:rPr>
                <w:sz w:val="22"/>
                <w:szCs w:val="22"/>
              </w:rPr>
              <w:t>+</w:t>
            </w:r>
          </w:p>
        </w:tc>
        <w:tc>
          <w:tcPr>
            <w:tcW w:w="1418" w:type="dxa"/>
          </w:tcPr>
          <w:p w:rsidR="00533800" w:rsidRPr="00026015" w:rsidRDefault="00533800" w:rsidP="00533800"/>
        </w:tc>
      </w:tr>
    </w:tbl>
    <w:p w:rsidR="00DA3714" w:rsidRPr="00F43A50" w:rsidRDefault="00DA3714" w:rsidP="00DA3714">
      <w:pPr>
        <w:spacing w:line="360" w:lineRule="auto"/>
        <w:rPr>
          <w:b/>
          <w:bCs/>
          <w:lang w:val="en-US"/>
        </w:rPr>
      </w:pPr>
    </w:p>
    <w:p w:rsidR="00B90BD1" w:rsidRPr="00C43718" w:rsidRDefault="00B90BD1" w:rsidP="00B90BD1">
      <w:pPr>
        <w:pStyle w:val="10"/>
        <w:numPr>
          <w:ilvl w:val="0"/>
          <w:numId w:val="21"/>
        </w:numPr>
        <w:spacing w:line="240" w:lineRule="auto"/>
        <w:ind w:left="0" w:firstLine="0"/>
        <w:jc w:val="left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B90BD1" w:rsidRPr="003C0E55" w:rsidRDefault="00B90BD1" w:rsidP="00B90BD1">
      <w:pPr>
        <w:pStyle w:val="10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B90BD1" w:rsidRPr="003C0E55" w:rsidRDefault="00B90BD1" w:rsidP="00B90BD1">
      <w:pPr>
        <w:ind w:firstLine="244"/>
      </w:pPr>
      <w:r w:rsidRPr="003C0E55">
        <w:t xml:space="preserve">1. «НЭБ». Национальная электронная библиотека. – Режим доступа: </w:t>
      </w:r>
      <w:hyperlink r:id="rId12" w:history="1">
        <w:r w:rsidRPr="003C0E55">
          <w:rPr>
            <w:rStyle w:val="af2"/>
          </w:rPr>
          <w:t>http://нэб.рф/</w:t>
        </w:r>
      </w:hyperlink>
    </w:p>
    <w:p w:rsidR="00B90BD1" w:rsidRPr="003C0E55" w:rsidRDefault="00B90BD1" w:rsidP="00B90BD1">
      <w:pPr>
        <w:ind w:firstLine="244"/>
      </w:pPr>
      <w:r w:rsidRPr="003C0E55">
        <w:t xml:space="preserve">2. «eLibrary». Научная электронная библиотека. – Режим доступа: </w:t>
      </w:r>
      <w:hyperlink r:id="rId13" w:history="1">
        <w:r w:rsidRPr="003C0E55">
          <w:rPr>
            <w:rStyle w:val="af2"/>
          </w:rPr>
          <w:t>https://elibrary.ru</w:t>
        </w:r>
      </w:hyperlink>
    </w:p>
    <w:p w:rsidR="00B90BD1" w:rsidRPr="003C0E55" w:rsidRDefault="00B90BD1" w:rsidP="00B90BD1">
      <w:pPr>
        <w:ind w:firstLine="244"/>
      </w:pPr>
      <w:r w:rsidRPr="003C0E55">
        <w:t xml:space="preserve">3. «КиберЛенинка». Научная электронная библиотека. – Режим доступа: </w:t>
      </w:r>
      <w:hyperlink r:id="rId14" w:history="1">
        <w:r w:rsidRPr="003C0E55">
          <w:rPr>
            <w:rStyle w:val="af2"/>
          </w:rPr>
          <w:t>https://cyberleninka.ru/</w:t>
        </w:r>
      </w:hyperlink>
    </w:p>
    <w:p w:rsidR="00B90BD1" w:rsidRPr="003C0E55" w:rsidRDefault="00B90BD1" w:rsidP="00B90BD1">
      <w:pPr>
        <w:ind w:firstLine="244"/>
      </w:pPr>
      <w:r w:rsidRPr="003C0E55">
        <w:t>4. ЭБС «Университет</w:t>
      </w:r>
      <w:r>
        <w:t>ска</w:t>
      </w:r>
      <w:r w:rsidRPr="003C0E55">
        <w:t xml:space="preserve">я библиотека онлайн». – Режим доступа: </w:t>
      </w:r>
      <w:hyperlink r:id="rId15" w:history="1">
        <w:r w:rsidRPr="003C0E55">
          <w:rPr>
            <w:rStyle w:val="af2"/>
          </w:rPr>
          <w:t>http://www.biblioclub.ru/</w:t>
        </w:r>
      </w:hyperlink>
    </w:p>
    <w:p w:rsidR="00B90BD1" w:rsidRDefault="00B90BD1" w:rsidP="00B90BD1">
      <w:pPr>
        <w:ind w:firstLine="244"/>
        <w:rPr>
          <w:rStyle w:val="af2"/>
        </w:rPr>
      </w:pPr>
      <w:r w:rsidRPr="003C0E55">
        <w:t xml:space="preserve">5. Российская государственная библиотека. – Режим доступа: </w:t>
      </w:r>
      <w:hyperlink r:id="rId16" w:history="1">
        <w:r w:rsidRPr="003C0E55">
          <w:rPr>
            <w:rStyle w:val="af2"/>
          </w:rPr>
          <w:t>http://www.rsl.ru/</w:t>
        </w:r>
      </w:hyperlink>
    </w:p>
    <w:p w:rsidR="00F36896" w:rsidRPr="0002583E" w:rsidRDefault="00F36896" w:rsidP="00F36896">
      <w:pPr>
        <w:ind w:firstLine="284"/>
        <w:jc w:val="both"/>
      </w:pPr>
      <w:r w:rsidRPr="0002583E">
        <w:t xml:space="preserve">6. Образовательная платформа «Юрайт». – Режим доступа: </w:t>
      </w:r>
      <w:hyperlink r:id="rId17" w:history="1">
        <w:r w:rsidRPr="0002583E">
          <w:rPr>
            <w:color w:val="0000FF"/>
            <w:u w:val="single"/>
          </w:rPr>
          <w:t>https://urait.ru/</w:t>
        </w:r>
      </w:hyperlink>
      <w:r w:rsidRPr="0002583E">
        <w:t xml:space="preserve"> </w:t>
      </w:r>
    </w:p>
    <w:p w:rsidR="00F36896" w:rsidRPr="0002583E" w:rsidRDefault="00F36896" w:rsidP="00F36896">
      <w:pPr>
        <w:ind w:firstLine="284"/>
        <w:jc w:val="both"/>
      </w:pPr>
      <w:r w:rsidRPr="0002583E">
        <w:t>7. Некоммерческая электронная библиотека «</w:t>
      </w:r>
      <w:r w:rsidRPr="0002583E">
        <w:rPr>
          <w:lang w:val="en-US"/>
        </w:rPr>
        <w:t>ImWerden</w:t>
      </w:r>
      <w:r w:rsidRPr="0002583E">
        <w:t xml:space="preserve">». – Режим доступа: </w:t>
      </w:r>
      <w:hyperlink r:id="rId18" w:history="1">
        <w:r w:rsidRPr="0002583E">
          <w:rPr>
            <w:color w:val="0000FF"/>
            <w:u w:val="single"/>
          </w:rPr>
          <w:t>https://imwerden.de/</w:t>
        </w:r>
      </w:hyperlink>
      <w:r w:rsidRPr="0002583E">
        <w:t xml:space="preserve"> </w:t>
      </w:r>
    </w:p>
    <w:p w:rsidR="00F36896" w:rsidRPr="003C0E55" w:rsidRDefault="00F36896" w:rsidP="00B90BD1">
      <w:pPr>
        <w:ind w:firstLine="244"/>
      </w:pPr>
    </w:p>
    <w:p w:rsidR="00B90BD1" w:rsidRPr="003C0E55" w:rsidRDefault="00B90BD1" w:rsidP="00B90BD1"/>
    <w:p w:rsidR="00B90BD1" w:rsidRPr="003C0E55" w:rsidRDefault="00B90BD1" w:rsidP="00B90BD1">
      <w:pPr>
        <w:pStyle w:val="10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B90BD1" w:rsidRPr="003C0E55" w:rsidRDefault="00B90BD1" w:rsidP="00B90BD1">
      <w:pPr>
        <w:ind w:firstLine="567"/>
      </w:pPr>
      <w:r w:rsidRPr="003C0E55">
        <w:rPr>
          <w:rFonts w:eastAsia="WenQuanYi Micro Hei"/>
        </w:rPr>
        <w:lastRenderedPageBreak/>
        <w:t>В ходе осуществления образовательного процесса используются следующие информационные технологии:</w:t>
      </w:r>
    </w:p>
    <w:p w:rsidR="00B90BD1" w:rsidRPr="003C0E55" w:rsidRDefault="00B90BD1" w:rsidP="00B90BD1">
      <w:pPr>
        <w:ind w:firstLine="567"/>
      </w:pPr>
      <w:r>
        <w:rPr>
          <w:rFonts w:eastAsia="WenQuanYi Micro Hei"/>
        </w:rPr>
        <w:t xml:space="preserve">- средства </w:t>
      </w:r>
      <w:r w:rsidRPr="003C0E55">
        <w:rPr>
          <w:rFonts w:eastAsia="WenQuanYi Micro Hei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B90BD1" w:rsidRPr="003C0E55" w:rsidRDefault="00B90BD1" w:rsidP="00B90BD1">
      <w:pPr>
        <w:ind w:firstLine="567"/>
      </w:pPr>
      <w:r w:rsidRPr="003C0E55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B90BD1" w:rsidRDefault="00B90BD1" w:rsidP="00B90BD1">
      <w:pPr>
        <w:ind w:firstLine="567"/>
        <w:rPr>
          <w:rFonts w:eastAsia="WenQuanYi Micro Hei"/>
        </w:rPr>
      </w:pPr>
      <w:r w:rsidRPr="003C0E55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B90BD1" w:rsidRPr="003C0E55" w:rsidRDefault="00B90BD1" w:rsidP="00B90BD1">
      <w:pPr>
        <w:ind w:firstLine="567"/>
      </w:pPr>
    </w:p>
    <w:p w:rsidR="00B90BD1" w:rsidRPr="003C0E55" w:rsidRDefault="00B90BD1" w:rsidP="00B90BD1">
      <w:pPr>
        <w:contextualSpacing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:rsidR="00B90BD1" w:rsidRPr="003C0E55" w:rsidRDefault="00B90BD1" w:rsidP="00B90BD1">
      <w:r w:rsidRPr="003C0E55">
        <w:rPr>
          <w:rFonts w:eastAsia="WenQuanYi Micro Hei"/>
        </w:rPr>
        <w:t xml:space="preserve">Для успешного освоения дисциплины,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:rsidR="00B90BD1" w:rsidRPr="003C0E55" w:rsidRDefault="00B90BD1" w:rsidP="00B90BD1">
      <w:pPr>
        <w:numPr>
          <w:ilvl w:val="0"/>
          <w:numId w:val="22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Windows 10 x64</w:t>
      </w:r>
    </w:p>
    <w:p w:rsidR="00B90BD1" w:rsidRPr="003C0E55" w:rsidRDefault="00B90BD1" w:rsidP="00B90BD1">
      <w:pPr>
        <w:numPr>
          <w:ilvl w:val="0"/>
          <w:numId w:val="22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MicrosoftOffice 2016</w:t>
      </w:r>
    </w:p>
    <w:p w:rsidR="00B90BD1" w:rsidRPr="003C0E55" w:rsidRDefault="00B90BD1" w:rsidP="00B90BD1">
      <w:pPr>
        <w:numPr>
          <w:ilvl w:val="0"/>
          <w:numId w:val="22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LibreOffice</w:t>
      </w:r>
    </w:p>
    <w:p w:rsidR="00B90BD1" w:rsidRPr="003C0E55" w:rsidRDefault="00B90BD1" w:rsidP="00B90BD1">
      <w:pPr>
        <w:numPr>
          <w:ilvl w:val="0"/>
          <w:numId w:val="22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Firefox</w:t>
      </w:r>
    </w:p>
    <w:p w:rsidR="00B90BD1" w:rsidRPr="003C0E55" w:rsidRDefault="00B90BD1" w:rsidP="00B90BD1">
      <w:pPr>
        <w:numPr>
          <w:ilvl w:val="0"/>
          <w:numId w:val="22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:rsidR="00B90BD1" w:rsidRPr="003C0E55" w:rsidRDefault="00B90BD1" w:rsidP="00B90BD1">
      <w:pPr>
        <w:tabs>
          <w:tab w:val="left" w:pos="3975"/>
          <w:tab w:val="center" w:pos="5352"/>
        </w:tabs>
        <w:ind w:left="1066"/>
      </w:pPr>
      <w:r w:rsidRPr="003C0E55">
        <w:rPr>
          <w:rFonts w:eastAsia="Calibri"/>
          <w:color w:val="000000"/>
        </w:rPr>
        <w:tab/>
      </w:r>
      <w:r w:rsidRPr="003C0E55">
        <w:rPr>
          <w:rFonts w:eastAsia="Calibri"/>
          <w:color w:val="000000"/>
        </w:rPr>
        <w:tab/>
      </w:r>
    </w:p>
    <w:p w:rsidR="00B90BD1" w:rsidRPr="003C0E55" w:rsidRDefault="00B90BD1" w:rsidP="00B90BD1">
      <w:pPr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  <w:r w:rsidRPr="00EC15E4">
        <w:rPr>
          <w:rFonts w:eastAsia="WenQuanYi Micro Hei"/>
          <w:b/>
          <w:color w:val="000000"/>
        </w:rPr>
        <w:t>:</w:t>
      </w:r>
    </w:p>
    <w:p w:rsidR="00B90BD1" w:rsidRPr="003C0E55" w:rsidRDefault="00B90BD1" w:rsidP="00B90BD1">
      <w:pPr>
        <w:ind w:left="760"/>
      </w:pPr>
      <w:r w:rsidRPr="003C0E55">
        <w:rPr>
          <w:rFonts w:eastAsia="WenQuanYi Micro Hei"/>
        </w:rPr>
        <w:t>Не используются</w:t>
      </w:r>
    </w:p>
    <w:p w:rsidR="00B90BD1" w:rsidRPr="003C0E55" w:rsidRDefault="00B90BD1" w:rsidP="00B90BD1">
      <w:pPr>
        <w:rPr>
          <w:b/>
          <w:bCs/>
        </w:rPr>
      </w:pPr>
    </w:p>
    <w:p w:rsidR="00B90BD1" w:rsidRPr="003C0E55" w:rsidRDefault="00B90BD1" w:rsidP="00B90BD1"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B90BD1" w:rsidRPr="003C0E55" w:rsidRDefault="00B90BD1" w:rsidP="00B90BD1">
      <w:pPr>
        <w:ind w:firstLine="527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B90BD1" w:rsidRPr="003C0E55" w:rsidRDefault="00B90BD1" w:rsidP="00B90BD1">
      <w:pPr>
        <w:ind w:firstLine="527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B90BD1" w:rsidRPr="003C0E55" w:rsidRDefault="00B90BD1" w:rsidP="00B90BD1">
      <w:pPr>
        <w:ind w:firstLine="527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B90BD1" w:rsidRPr="003C0E55" w:rsidRDefault="00B90BD1" w:rsidP="00B90BD1">
      <w:pPr>
        <w:ind w:firstLine="527"/>
      </w:pPr>
    </w:p>
    <w:p w:rsidR="00E5098F" w:rsidRPr="001F03E5" w:rsidRDefault="00E5098F" w:rsidP="00B90BD1">
      <w:pPr>
        <w:jc w:val="both"/>
        <w:rPr>
          <w:bCs/>
          <w:color w:val="000000"/>
        </w:rPr>
      </w:pPr>
    </w:p>
    <w:sectPr w:rsidR="00E5098F" w:rsidRPr="001F03E5" w:rsidSect="000736D0">
      <w:footerReference w:type="default" r:id="rId1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7A4F" w:rsidRDefault="00187A4F">
      <w:r>
        <w:separator/>
      </w:r>
    </w:p>
  </w:endnote>
  <w:endnote w:type="continuationSeparator" w:id="0">
    <w:p w:rsidR="00187A4F" w:rsidRDefault="00187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enQuanYi Micro Hei">
    <w:charset w:val="01"/>
    <w:family w:val="auto"/>
    <w:pitch w:val="variable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613" w:rsidRPr="007661DA" w:rsidRDefault="001E1613">
    <w:pPr>
      <w:pStyle w:val="a9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137E2D">
      <w:rPr>
        <w:noProof/>
        <w:sz w:val="20"/>
        <w:szCs w:val="20"/>
      </w:rPr>
      <w:t>2</w:t>
    </w:r>
    <w:r w:rsidRPr="007661DA">
      <w:rPr>
        <w:sz w:val="20"/>
        <w:szCs w:val="20"/>
      </w:rPr>
      <w:fldChar w:fldCharType="end"/>
    </w:r>
  </w:p>
  <w:p w:rsidR="001E1613" w:rsidRDefault="001E161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7A4F" w:rsidRDefault="00187A4F">
      <w:r>
        <w:separator/>
      </w:r>
    </w:p>
  </w:footnote>
  <w:footnote w:type="continuationSeparator" w:id="0">
    <w:p w:rsidR="00187A4F" w:rsidRDefault="00187A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-36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9362B3"/>
    <w:multiLevelType w:val="hybridMultilevel"/>
    <w:tmpl w:val="8E780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BCA4298"/>
    <w:multiLevelType w:val="hybridMultilevel"/>
    <w:tmpl w:val="F774AE92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370CC"/>
    <w:multiLevelType w:val="hybridMultilevel"/>
    <w:tmpl w:val="3CAAC40A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1" w:tplc="51FCB778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3E2D47"/>
    <w:multiLevelType w:val="hybridMultilevel"/>
    <w:tmpl w:val="6602D9BA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92F4469"/>
    <w:multiLevelType w:val="hybridMultilevel"/>
    <w:tmpl w:val="C9A2E51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9617D4"/>
    <w:multiLevelType w:val="hybridMultilevel"/>
    <w:tmpl w:val="E638A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4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D228C7"/>
    <w:multiLevelType w:val="hybridMultilevel"/>
    <w:tmpl w:val="9696A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B6770B"/>
    <w:multiLevelType w:val="hybridMultilevel"/>
    <w:tmpl w:val="A60CC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F7CAA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897CA8"/>
    <w:multiLevelType w:val="multilevel"/>
    <w:tmpl w:val="FBFCAFE0"/>
    <w:lvl w:ilvl="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148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9" w15:restartNumberingAfterBreak="0">
    <w:nsid w:val="72987D2B"/>
    <w:multiLevelType w:val="hybridMultilevel"/>
    <w:tmpl w:val="4F0E60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7C169EA"/>
    <w:multiLevelType w:val="hybridMultilevel"/>
    <w:tmpl w:val="D160E578"/>
    <w:lvl w:ilvl="0" w:tplc="C4A21F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17"/>
  </w:num>
  <w:num w:numId="3">
    <w:abstractNumId w:val="19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21"/>
  </w:num>
  <w:num w:numId="7">
    <w:abstractNumId w:val="2"/>
  </w:num>
  <w:num w:numId="8">
    <w:abstractNumId w:val="11"/>
  </w:num>
  <w:num w:numId="9">
    <w:abstractNumId w:val="7"/>
  </w:num>
  <w:num w:numId="10">
    <w:abstractNumId w:val="8"/>
  </w:num>
  <w:num w:numId="11">
    <w:abstractNumId w:val="15"/>
  </w:num>
  <w:num w:numId="12">
    <w:abstractNumId w:val="5"/>
  </w:num>
  <w:num w:numId="13">
    <w:abstractNumId w:val="6"/>
  </w:num>
  <w:num w:numId="14">
    <w:abstractNumId w:val="14"/>
  </w:num>
  <w:num w:numId="15">
    <w:abstractNumId w:val="3"/>
  </w:num>
  <w:num w:numId="16">
    <w:abstractNumId w:val="9"/>
  </w:num>
  <w:num w:numId="17">
    <w:abstractNumId w:val="18"/>
  </w:num>
  <w:num w:numId="18">
    <w:abstractNumId w:val="4"/>
  </w:num>
  <w:num w:numId="19">
    <w:abstractNumId w:val="20"/>
  </w:num>
  <w:num w:numId="20">
    <w:abstractNumId w:val="12"/>
  </w:num>
  <w:num w:numId="21">
    <w:abstractNumId w:val="0"/>
  </w:num>
  <w:num w:numId="22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38C9"/>
    <w:rsid w:val="000113DB"/>
    <w:rsid w:val="00021719"/>
    <w:rsid w:val="000217F2"/>
    <w:rsid w:val="0002193F"/>
    <w:rsid w:val="000248D3"/>
    <w:rsid w:val="0002503E"/>
    <w:rsid w:val="000335AC"/>
    <w:rsid w:val="000371F3"/>
    <w:rsid w:val="00037EA9"/>
    <w:rsid w:val="00040027"/>
    <w:rsid w:val="0004305E"/>
    <w:rsid w:val="00043C23"/>
    <w:rsid w:val="0004633E"/>
    <w:rsid w:val="00050530"/>
    <w:rsid w:val="00051D77"/>
    <w:rsid w:val="00054DEC"/>
    <w:rsid w:val="000573FC"/>
    <w:rsid w:val="000608AF"/>
    <w:rsid w:val="00060FD3"/>
    <w:rsid w:val="0006461A"/>
    <w:rsid w:val="00065678"/>
    <w:rsid w:val="0006648F"/>
    <w:rsid w:val="000736D0"/>
    <w:rsid w:val="00074E6F"/>
    <w:rsid w:val="00076CE0"/>
    <w:rsid w:val="00080264"/>
    <w:rsid w:val="00083E82"/>
    <w:rsid w:val="00097CE5"/>
    <w:rsid w:val="000B12C2"/>
    <w:rsid w:val="000B1837"/>
    <w:rsid w:val="000C1225"/>
    <w:rsid w:val="000C266A"/>
    <w:rsid w:val="000C7AAA"/>
    <w:rsid w:val="000D27BF"/>
    <w:rsid w:val="000D44CC"/>
    <w:rsid w:val="000E3758"/>
    <w:rsid w:val="000F23C3"/>
    <w:rsid w:val="000F420F"/>
    <w:rsid w:val="000F461D"/>
    <w:rsid w:val="000F589C"/>
    <w:rsid w:val="000F5976"/>
    <w:rsid w:val="000F59C9"/>
    <w:rsid w:val="000F5C62"/>
    <w:rsid w:val="00101252"/>
    <w:rsid w:val="001116C6"/>
    <w:rsid w:val="00114B70"/>
    <w:rsid w:val="0011556B"/>
    <w:rsid w:val="00120FC7"/>
    <w:rsid w:val="00121712"/>
    <w:rsid w:val="0012224D"/>
    <w:rsid w:val="001237DA"/>
    <w:rsid w:val="00133F3B"/>
    <w:rsid w:val="001357B4"/>
    <w:rsid w:val="001373B2"/>
    <w:rsid w:val="00137E2D"/>
    <w:rsid w:val="001415B7"/>
    <w:rsid w:val="0014276E"/>
    <w:rsid w:val="0014477D"/>
    <w:rsid w:val="00145CC1"/>
    <w:rsid w:val="00150C78"/>
    <w:rsid w:val="00151163"/>
    <w:rsid w:val="0015420B"/>
    <w:rsid w:val="00154600"/>
    <w:rsid w:val="00155342"/>
    <w:rsid w:val="00155835"/>
    <w:rsid w:val="001559CF"/>
    <w:rsid w:val="00156E8D"/>
    <w:rsid w:val="00162810"/>
    <w:rsid w:val="00162958"/>
    <w:rsid w:val="0016387E"/>
    <w:rsid w:val="001639BB"/>
    <w:rsid w:val="00166E82"/>
    <w:rsid w:val="00171AE1"/>
    <w:rsid w:val="00175514"/>
    <w:rsid w:val="001856FD"/>
    <w:rsid w:val="001860FC"/>
    <w:rsid w:val="00186210"/>
    <w:rsid w:val="00187A4F"/>
    <w:rsid w:val="00187CF7"/>
    <w:rsid w:val="00195C95"/>
    <w:rsid w:val="001A7AFD"/>
    <w:rsid w:val="001B6146"/>
    <w:rsid w:val="001C7A0D"/>
    <w:rsid w:val="001D000A"/>
    <w:rsid w:val="001D0BC6"/>
    <w:rsid w:val="001E1613"/>
    <w:rsid w:val="001E3C52"/>
    <w:rsid w:val="001E4E33"/>
    <w:rsid w:val="001F03E5"/>
    <w:rsid w:val="001F09B3"/>
    <w:rsid w:val="002011B9"/>
    <w:rsid w:val="00204E5A"/>
    <w:rsid w:val="00204E60"/>
    <w:rsid w:val="002104F8"/>
    <w:rsid w:val="00214166"/>
    <w:rsid w:val="002152A6"/>
    <w:rsid w:val="0021569F"/>
    <w:rsid w:val="002171AE"/>
    <w:rsid w:val="00220028"/>
    <w:rsid w:val="00221229"/>
    <w:rsid w:val="0022757E"/>
    <w:rsid w:val="0023651E"/>
    <w:rsid w:val="00241D54"/>
    <w:rsid w:val="00242A89"/>
    <w:rsid w:val="00243D50"/>
    <w:rsid w:val="00250360"/>
    <w:rsid w:val="002525B2"/>
    <w:rsid w:val="00252771"/>
    <w:rsid w:val="002532D4"/>
    <w:rsid w:val="00254D8E"/>
    <w:rsid w:val="00255A37"/>
    <w:rsid w:val="002565ED"/>
    <w:rsid w:val="0026216B"/>
    <w:rsid w:val="00262C9F"/>
    <w:rsid w:val="002670DA"/>
    <w:rsid w:val="00270AD8"/>
    <w:rsid w:val="0027119F"/>
    <w:rsid w:val="00277691"/>
    <w:rsid w:val="0028500D"/>
    <w:rsid w:val="00285CBA"/>
    <w:rsid w:val="00287117"/>
    <w:rsid w:val="00287EEA"/>
    <w:rsid w:val="00290F9E"/>
    <w:rsid w:val="00291922"/>
    <w:rsid w:val="00292259"/>
    <w:rsid w:val="00295E15"/>
    <w:rsid w:val="002A1608"/>
    <w:rsid w:val="002A31AB"/>
    <w:rsid w:val="002A4612"/>
    <w:rsid w:val="002A79D1"/>
    <w:rsid w:val="002B36AA"/>
    <w:rsid w:val="002B3AAF"/>
    <w:rsid w:val="002B4680"/>
    <w:rsid w:val="002C1B9B"/>
    <w:rsid w:val="002C1F8A"/>
    <w:rsid w:val="002C4D65"/>
    <w:rsid w:val="002C6B50"/>
    <w:rsid w:val="002D338A"/>
    <w:rsid w:val="002D6C48"/>
    <w:rsid w:val="002D7648"/>
    <w:rsid w:val="002D7794"/>
    <w:rsid w:val="002D79E2"/>
    <w:rsid w:val="002E3447"/>
    <w:rsid w:val="002E4A56"/>
    <w:rsid w:val="002E4FF3"/>
    <w:rsid w:val="002E5DEA"/>
    <w:rsid w:val="002F49A9"/>
    <w:rsid w:val="00303E51"/>
    <w:rsid w:val="00310C7E"/>
    <w:rsid w:val="00311C9C"/>
    <w:rsid w:val="0031568E"/>
    <w:rsid w:val="00316977"/>
    <w:rsid w:val="00317CC4"/>
    <w:rsid w:val="003202E3"/>
    <w:rsid w:val="003300DA"/>
    <w:rsid w:val="00336CA0"/>
    <w:rsid w:val="00340EA1"/>
    <w:rsid w:val="00341595"/>
    <w:rsid w:val="00342D2B"/>
    <w:rsid w:val="00345B5E"/>
    <w:rsid w:val="00360191"/>
    <w:rsid w:val="00360688"/>
    <w:rsid w:val="00361CCA"/>
    <w:rsid w:val="00362924"/>
    <w:rsid w:val="00364FEF"/>
    <w:rsid w:val="0037327E"/>
    <w:rsid w:val="00375D0C"/>
    <w:rsid w:val="00381412"/>
    <w:rsid w:val="003827B7"/>
    <w:rsid w:val="00382A8C"/>
    <w:rsid w:val="00384D63"/>
    <w:rsid w:val="00385644"/>
    <w:rsid w:val="00385E56"/>
    <w:rsid w:val="003904D5"/>
    <w:rsid w:val="00390C2C"/>
    <w:rsid w:val="00395E94"/>
    <w:rsid w:val="00395FC5"/>
    <w:rsid w:val="003971CC"/>
    <w:rsid w:val="003A38C9"/>
    <w:rsid w:val="003B35B9"/>
    <w:rsid w:val="003B47BF"/>
    <w:rsid w:val="003C10A4"/>
    <w:rsid w:val="003C20B5"/>
    <w:rsid w:val="003C57E6"/>
    <w:rsid w:val="003D0DF3"/>
    <w:rsid w:val="003E1908"/>
    <w:rsid w:val="003E26E9"/>
    <w:rsid w:val="003E5AD1"/>
    <w:rsid w:val="003E76EA"/>
    <w:rsid w:val="003E7BCE"/>
    <w:rsid w:val="003E7DDB"/>
    <w:rsid w:val="003F0BD9"/>
    <w:rsid w:val="003F1628"/>
    <w:rsid w:val="003F26AC"/>
    <w:rsid w:val="003F318E"/>
    <w:rsid w:val="003F458A"/>
    <w:rsid w:val="004027A5"/>
    <w:rsid w:val="00407CC6"/>
    <w:rsid w:val="004124E8"/>
    <w:rsid w:val="00416031"/>
    <w:rsid w:val="00434012"/>
    <w:rsid w:val="00437AE5"/>
    <w:rsid w:val="0044027D"/>
    <w:rsid w:val="00444ACB"/>
    <w:rsid w:val="00450FE6"/>
    <w:rsid w:val="00461990"/>
    <w:rsid w:val="00461EB2"/>
    <w:rsid w:val="00470D55"/>
    <w:rsid w:val="00471090"/>
    <w:rsid w:val="00471303"/>
    <w:rsid w:val="00474EFB"/>
    <w:rsid w:val="00475B0E"/>
    <w:rsid w:val="00480C8C"/>
    <w:rsid w:val="00481059"/>
    <w:rsid w:val="00483CA6"/>
    <w:rsid w:val="00491414"/>
    <w:rsid w:val="004A02E4"/>
    <w:rsid w:val="004A0EB5"/>
    <w:rsid w:val="004A60D4"/>
    <w:rsid w:val="004A795F"/>
    <w:rsid w:val="004A7D3E"/>
    <w:rsid w:val="004B2D1F"/>
    <w:rsid w:val="004B4E1D"/>
    <w:rsid w:val="004B5711"/>
    <w:rsid w:val="004B6E80"/>
    <w:rsid w:val="004C0089"/>
    <w:rsid w:val="004C351C"/>
    <w:rsid w:val="004C633C"/>
    <w:rsid w:val="004C7491"/>
    <w:rsid w:val="004D4D7E"/>
    <w:rsid w:val="004D6161"/>
    <w:rsid w:val="004D7D80"/>
    <w:rsid w:val="004F2EE8"/>
    <w:rsid w:val="004F3ED9"/>
    <w:rsid w:val="004F4A23"/>
    <w:rsid w:val="005014D2"/>
    <w:rsid w:val="005049BF"/>
    <w:rsid w:val="005168DA"/>
    <w:rsid w:val="00520749"/>
    <w:rsid w:val="00526079"/>
    <w:rsid w:val="00526EEB"/>
    <w:rsid w:val="0053349D"/>
    <w:rsid w:val="00533800"/>
    <w:rsid w:val="00533931"/>
    <w:rsid w:val="00534A7B"/>
    <w:rsid w:val="005400B1"/>
    <w:rsid w:val="00540F92"/>
    <w:rsid w:val="00544A56"/>
    <w:rsid w:val="00545CB7"/>
    <w:rsid w:val="00546BC0"/>
    <w:rsid w:val="00557DC1"/>
    <w:rsid w:val="00563D93"/>
    <w:rsid w:val="005714D0"/>
    <w:rsid w:val="0058764C"/>
    <w:rsid w:val="00587B0C"/>
    <w:rsid w:val="00590D08"/>
    <w:rsid w:val="00592BF6"/>
    <w:rsid w:val="00593C0C"/>
    <w:rsid w:val="005949B5"/>
    <w:rsid w:val="0059613A"/>
    <w:rsid w:val="005965C5"/>
    <w:rsid w:val="00597235"/>
    <w:rsid w:val="005A4816"/>
    <w:rsid w:val="005B28B9"/>
    <w:rsid w:val="005B424D"/>
    <w:rsid w:val="005B6BAC"/>
    <w:rsid w:val="005C43B6"/>
    <w:rsid w:val="005C5D06"/>
    <w:rsid w:val="005D26C5"/>
    <w:rsid w:val="005E1F02"/>
    <w:rsid w:val="005E5045"/>
    <w:rsid w:val="005F50A7"/>
    <w:rsid w:val="005F7E2E"/>
    <w:rsid w:val="00601AAD"/>
    <w:rsid w:val="00605F21"/>
    <w:rsid w:val="0061123D"/>
    <w:rsid w:val="00612515"/>
    <w:rsid w:val="00613D0D"/>
    <w:rsid w:val="0062211F"/>
    <w:rsid w:val="00625492"/>
    <w:rsid w:val="00626B30"/>
    <w:rsid w:val="00634FFF"/>
    <w:rsid w:val="00635644"/>
    <w:rsid w:val="0063674C"/>
    <w:rsid w:val="00640082"/>
    <w:rsid w:val="00640C2C"/>
    <w:rsid w:val="00647D81"/>
    <w:rsid w:val="0065282E"/>
    <w:rsid w:val="00653102"/>
    <w:rsid w:val="00662F33"/>
    <w:rsid w:val="0066357D"/>
    <w:rsid w:val="00667BC0"/>
    <w:rsid w:val="00667C53"/>
    <w:rsid w:val="006731B0"/>
    <w:rsid w:val="0067345C"/>
    <w:rsid w:val="00676891"/>
    <w:rsid w:val="00676D89"/>
    <w:rsid w:val="00680C8A"/>
    <w:rsid w:val="00683331"/>
    <w:rsid w:val="00683656"/>
    <w:rsid w:val="00687425"/>
    <w:rsid w:val="00687650"/>
    <w:rsid w:val="0068798D"/>
    <w:rsid w:val="00691465"/>
    <w:rsid w:val="006935CF"/>
    <w:rsid w:val="00697EFB"/>
    <w:rsid w:val="006A64CE"/>
    <w:rsid w:val="006A697C"/>
    <w:rsid w:val="006B152D"/>
    <w:rsid w:val="006B45BC"/>
    <w:rsid w:val="006B6150"/>
    <w:rsid w:val="006C1C16"/>
    <w:rsid w:val="006C2160"/>
    <w:rsid w:val="006C27CF"/>
    <w:rsid w:val="006C2A1F"/>
    <w:rsid w:val="006C4B22"/>
    <w:rsid w:val="006C6B9B"/>
    <w:rsid w:val="006C7B9A"/>
    <w:rsid w:val="006D03EF"/>
    <w:rsid w:val="006E1103"/>
    <w:rsid w:val="006E2B69"/>
    <w:rsid w:val="006E7CAF"/>
    <w:rsid w:val="006F0E83"/>
    <w:rsid w:val="006F6485"/>
    <w:rsid w:val="0070492D"/>
    <w:rsid w:val="00710144"/>
    <w:rsid w:val="00726F50"/>
    <w:rsid w:val="00734819"/>
    <w:rsid w:val="00741DFE"/>
    <w:rsid w:val="007460AF"/>
    <w:rsid w:val="00747C24"/>
    <w:rsid w:val="0075502A"/>
    <w:rsid w:val="00760AE0"/>
    <w:rsid w:val="00760F3F"/>
    <w:rsid w:val="0076580D"/>
    <w:rsid w:val="007661DA"/>
    <w:rsid w:val="007677F8"/>
    <w:rsid w:val="0076793F"/>
    <w:rsid w:val="00767FEF"/>
    <w:rsid w:val="00774F34"/>
    <w:rsid w:val="0077528F"/>
    <w:rsid w:val="00787D60"/>
    <w:rsid w:val="007A1B6C"/>
    <w:rsid w:val="007A6C23"/>
    <w:rsid w:val="007B199D"/>
    <w:rsid w:val="007B5634"/>
    <w:rsid w:val="007C0098"/>
    <w:rsid w:val="007C332A"/>
    <w:rsid w:val="007C448F"/>
    <w:rsid w:val="007D0F62"/>
    <w:rsid w:val="007D0F8A"/>
    <w:rsid w:val="007D5303"/>
    <w:rsid w:val="007D59BB"/>
    <w:rsid w:val="007E09EC"/>
    <w:rsid w:val="007E3394"/>
    <w:rsid w:val="007E381C"/>
    <w:rsid w:val="007E6FA5"/>
    <w:rsid w:val="007F144A"/>
    <w:rsid w:val="007F18F6"/>
    <w:rsid w:val="0080203C"/>
    <w:rsid w:val="0080418B"/>
    <w:rsid w:val="008102D2"/>
    <w:rsid w:val="00812120"/>
    <w:rsid w:val="00814A72"/>
    <w:rsid w:val="008151C0"/>
    <w:rsid w:val="008158B5"/>
    <w:rsid w:val="00817005"/>
    <w:rsid w:val="00822D05"/>
    <w:rsid w:val="0082383C"/>
    <w:rsid w:val="008238E7"/>
    <w:rsid w:val="00825A41"/>
    <w:rsid w:val="00827AD6"/>
    <w:rsid w:val="00830585"/>
    <w:rsid w:val="0083361E"/>
    <w:rsid w:val="0083699D"/>
    <w:rsid w:val="00843AF9"/>
    <w:rsid w:val="00844176"/>
    <w:rsid w:val="0084451A"/>
    <w:rsid w:val="00850F4C"/>
    <w:rsid w:val="00851D2A"/>
    <w:rsid w:val="00852CA6"/>
    <w:rsid w:val="008543B3"/>
    <w:rsid w:val="00854B15"/>
    <w:rsid w:val="00861EE0"/>
    <w:rsid w:val="0086555D"/>
    <w:rsid w:val="00866514"/>
    <w:rsid w:val="00870AA3"/>
    <w:rsid w:val="00871035"/>
    <w:rsid w:val="008720C9"/>
    <w:rsid w:val="00874D03"/>
    <w:rsid w:val="008761E0"/>
    <w:rsid w:val="00876584"/>
    <w:rsid w:val="008807C3"/>
    <w:rsid w:val="00883F1D"/>
    <w:rsid w:val="00886C79"/>
    <w:rsid w:val="00890BF1"/>
    <w:rsid w:val="00892A67"/>
    <w:rsid w:val="008956CD"/>
    <w:rsid w:val="00896E21"/>
    <w:rsid w:val="008A047C"/>
    <w:rsid w:val="008A5963"/>
    <w:rsid w:val="008B4338"/>
    <w:rsid w:val="008B5F57"/>
    <w:rsid w:val="008C0989"/>
    <w:rsid w:val="008C1501"/>
    <w:rsid w:val="008C2262"/>
    <w:rsid w:val="008C6072"/>
    <w:rsid w:val="008D0EA1"/>
    <w:rsid w:val="008D1095"/>
    <w:rsid w:val="008D3975"/>
    <w:rsid w:val="008D6386"/>
    <w:rsid w:val="008D6BCA"/>
    <w:rsid w:val="008D7592"/>
    <w:rsid w:val="008E1A75"/>
    <w:rsid w:val="00900D35"/>
    <w:rsid w:val="00916829"/>
    <w:rsid w:val="00926167"/>
    <w:rsid w:val="00926A1A"/>
    <w:rsid w:val="0093257B"/>
    <w:rsid w:val="009337F8"/>
    <w:rsid w:val="00934D82"/>
    <w:rsid w:val="00936094"/>
    <w:rsid w:val="00941318"/>
    <w:rsid w:val="009460C4"/>
    <w:rsid w:val="00953C55"/>
    <w:rsid w:val="009579CE"/>
    <w:rsid w:val="00960581"/>
    <w:rsid w:val="009605EA"/>
    <w:rsid w:val="009627EF"/>
    <w:rsid w:val="00963EEB"/>
    <w:rsid w:val="00964E13"/>
    <w:rsid w:val="00964FC4"/>
    <w:rsid w:val="00966739"/>
    <w:rsid w:val="00971602"/>
    <w:rsid w:val="00976173"/>
    <w:rsid w:val="00983E13"/>
    <w:rsid w:val="009849CB"/>
    <w:rsid w:val="00984A73"/>
    <w:rsid w:val="009921C1"/>
    <w:rsid w:val="0099367E"/>
    <w:rsid w:val="009A3949"/>
    <w:rsid w:val="009A7979"/>
    <w:rsid w:val="009B305C"/>
    <w:rsid w:val="009C060E"/>
    <w:rsid w:val="009C1DC1"/>
    <w:rsid w:val="009D4525"/>
    <w:rsid w:val="009D6E08"/>
    <w:rsid w:val="009E02E3"/>
    <w:rsid w:val="009E47CD"/>
    <w:rsid w:val="009E529A"/>
    <w:rsid w:val="009E75D3"/>
    <w:rsid w:val="009F10D6"/>
    <w:rsid w:val="009F6A08"/>
    <w:rsid w:val="009F6D89"/>
    <w:rsid w:val="00A01450"/>
    <w:rsid w:val="00A016F0"/>
    <w:rsid w:val="00A01ABA"/>
    <w:rsid w:val="00A03CF0"/>
    <w:rsid w:val="00A06526"/>
    <w:rsid w:val="00A0680C"/>
    <w:rsid w:val="00A10C56"/>
    <w:rsid w:val="00A12EDF"/>
    <w:rsid w:val="00A153B5"/>
    <w:rsid w:val="00A22019"/>
    <w:rsid w:val="00A22611"/>
    <w:rsid w:val="00A228F6"/>
    <w:rsid w:val="00A236F5"/>
    <w:rsid w:val="00A27CBA"/>
    <w:rsid w:val="00A304D6"/>
    <w:rsid w:val="00A307CC"/>
    <w:rsid w:val="00A31989"/>
    <w:rsid w:val="00A31E4A"/>
    <w:rsid w:val="00A33B02"/>
    <w:rsid w:val="00A34C68"/>
    <w:rsid w:val="00A35D6B"/>
    <w:rsid w:val="00A40BC9"/>
    <w:rsid w:val="00A50DD0"/>
    <w:rsid w:val="00A54380"/>
    <w:rsid w:val="00A54CF4"/>
    <w:rsid w:val="00A63C0A"/>
    <w:rsid w:val="00A64D15"/>
    <w:rsid w:val="00A64DCE"/>
    <w:rsid w:val="00A651A3"/>
    <w:rsid w:val="00A72FF3"/>
    <w:rsid w:val="00A7735E"/>
    <w:rsid w:val="00A80898"/>
    <w:rsid w:val="00A814F5"/>
    <w:rsid w:val="00A82465"/>
    <w:rsid w:val="00A82E4F"/>
    <w:rsid w:val="00A91354"/>
    <w:rsid w:val="00A92778"/>
    <w:rsid w:val="00A95739"/>
    <w:rsid w:val="00A97C89"/>
    <w:rsid w:val="00AA0AEF"/>
    <w:rsid w:val="00AA447C"/>
    <w:rsid w:val="00AA5527"/>
    <w:rsid w:val="00AA6205"/>
    <w:rsid w:val="00AC1E9D"/>
    <w:rsid w:val="00AC2315"/>
    <w:rsid w:val="00AC58BD"/>
    <w:rsid w:val="00AC69BA"/>
    <w:rsid w:val="00AC6E66"/>
    <w:rsid w:val="00AD72A2"/>
    <w:rsid w:val="00AE1002"/>
    <w:rsid w:val="00AE1CEA"/>
    <w:rsid w:val="00AE293A"/>
    <w:rsid w:val="00AF14AF"/>
    <w:rsid w:val="00AF179B"/>
    <w:rsid w:val="00AF71B6"/>
    <w:rsid w:val="00B05098"/>
    <w:rsid w:val="00B05C3E"/>
    <w:rsid w:val="00B0643A"/>
    <w:rsid w:val="00B10A6D"/>
    <w:rsid w:val="00B12498"/>
    <w:rsid w:val="00B124AA"/>
    <w:rsid w:val="00B16E06"/>
    <w:rsid w:val="00B16F29"/>
    <w:rsid w:val="00B17560"/>
    <w:rsid w:val="00B20C62"/>
    <w:rsid w:val="00B30FFD"/>
    <w:rsid w:val="00B327D7"/>
    <w:rsid w:val="00B33EE6"/>
    <w:rsid w:val="00B4504B"/>
    <w:rsid w:val="00B45071"/>
    <w:rsid w:val="00B50F78"/>
    <w:rsid w:val="00B50F9D"/>
    <w:rsid w:val="00B635D4"/>
    <w:rsid w:val="00B6400E"/>
    <w:rsid w:val="00B65766"/>
    <w:rsid w:val="00B67C1D"/>
    <w:rsid w:val="00B71438"/>
    <w:rsid w:val="00B8000D"/>
    <w:rsid w:val="00B82872"/>
    <w:rsid w:val="00B85F24"/>
    <w:rsid w:val="00B867D3"/>
    <w:rsid w:val="00B86C43"/>
    <w:rsid w:val="00B872BE"/>
    <w:rsid w:val="00B904AD"/>
    <w:rsid w:val="00B90BD1"/>
    <w:rsid w:val="00B91E60"/>
    <w:rsid w:val="00B93A7D"/>
    <w:rsid w:val="00B94DE7"/>
    <w:rsid w:val="00BA228C"/>
    <w:rsid w:val="00BA7064"/>
    <w:rsid w:val="00BA71AB"/>
    <w:rsid w:val="00BA746B"/>
    <w:rsid w:val="00BB29A7"/>
    <w:rsid w:val="00BC04A1"/>
    <w:rsid w:val="00BE0375"/>
    <w:rsid w:val="00BF3114"/>
    <w:rsid w:val="00C01602"/>
    <w:rsid w:val="00C0425E"/>
    <w:rsid w:val="00C04CAE"/>
    <w:rsid w:val="00C10C96"/>
    <w:rsid w:val="00C13268"/>
    <w:rsid w:val="00C163D5"/>
    <w:rsid w:val="00C17E03"/>
    <w:rsid w:val="00C20CBF"/>
    <w:rsid w:val="00C2345B"/>
    <w:rsid w:val="00C2351F"/>
    <w:rsid w:val="00C245B6"/>
    <w:rsid w:val="00C27F49"/>
    <w:rsid w:val="00C31A2C"/>
    <w:rsid w:val="00C35605"/>
    <w:rsid w:val="00C401F4"/>
    <w:rsid w:val="00C4068A"/>
    <w:rsid w:val="00C42CC3"/>
    <w:rsid w:val="00C46E06"/>
    <w:rsid w:val="00C47A94"/>
    <w:rsid w:val="00C47CD0"/>
    <w:rsid w:val="00C522E6"/>
    <w:rsid w:val="00C547C3"/>
    <w:rsid w:val="00C55B65"/>
    <w:rsid w:val="00C55FAD"/>
    <w:rsid w:val="00C5628B"/>
    <w:rsid w:val="00C62165"/>
    <w:rsid w:val="00C74CC2"/>
    <w:rsid w:val="00C7504F"/>
    <w:rsid w:val="00C805B3"/>
    <w:rsid w:val="00C80B6A"/>
    <w:rsid w:val="00C828C9"/>
    <w:rsid w:val="00C835DC"/>
    <w:rsid w:val="00C83F6F"/>
    <w:rsid w:val="00C90F41"/>
    <w:rsid w:val="00C92252"/>
    <w:rsid w:val="00CA619B"/>
    <w:rsid w:val="00CA6ACB"/>
    <w:rsid w:val="00CB5BCD"/>
    <w:rsid w:val="00CB5CCC"/>
    <w:rsid w:val="00CB5D6E"/>
    <w:rsid w:val="00CB6058"/>
    <w:rsid w:val="00CB7C09"/>
    <w:rsid w:val="00CC0C47"/>
    <w:rsid w:val="00CC104D"/>
    <w:rsid w:val="00CC40A9"/>
    <w:rsid w:val="00CC5974"/>
    <w:rsid w:val="00CD2739"/>
    <w:rsid w:val="00CD3C6C"/>
    <w:rsid w:val="00CD3D61"/>
    <w:rsid w:val="00CD61DA"/>
    <w:rsid w:val="00CE117F"/>
    <w:rsid w:val="00CE2519"/>
    <w:rsid w:val="00CE5855"/>
    <w:rsid w:val="00CF72D2"/>
    <w:rsid w:val="00D03CDC"/>
    <w:rsid w:val="00D052BA"/>
    <w:rsid w:val="00D0604A"/>
    <w:rsid w:val="00D07335"/>
    <w:rsid w:val="00D141E6"/>
    <w:rsid w:val="00D150C6"/>
    <w:rsid w:val="00D15B78"/>
    <w:rsid w:val="00D20CA0"/>
    <w:rsid w:val="00D21CEC"/>
    <w:rsid w:val="00D22DA2"/>
    <w:rsid w:val="00D22DB9"/>
    <w:rsid w:val="00D30DD7"/>
    <w:rsid w:val="00D34205"/>
    <w:rsid w:val="00D40FAF"/>
    <w:rsid w:val="00D4238B"/>
    <w:rsid w:val="00D45B29"/>
    <w:rsid w:val="00D5380E"/>
    <w:rsid w:val="00D5519E"/>
    <w:rsid w:val="00D56851"/>
    <w:rsid w:val="00D62721"/>
    <w:rsid w:val="00D6425B"/>
    <w:rsid w:val="00D6468F"/>
    <w:rsid w:val="00D6657F"/>
    <w:rsid w:val="00D66A7F"/>
    <w:rsid w:val="00D67115"/>
    <w:rsid w:val="00D7009D"/>
    <w:rsid w:val="00D70511"/>
    <w:rsid w:val="00D71D54"/>
    <w:rsid w:val="00D74DF0"/>
    <w:rsid w:val="00D75076"/>
    <w:rsid w:val="00D7509D"/>
    <w:rsid w:val="00D75C45"/>
    <w:rsid w:val="00D76840"/>
    <w:rsid w:val="00D81FDD"/>
    <w:rsid w:val="00D8444B"/>
    <w:rsid w:val="00D87548"/>
    <w:rsid w:val="00D91A1D"/>
    <w:rsid w:val="00D95D1E"/>
    <w:rsid w:val="00D96D2E"/>
    <w:rsid w:val="00DA10A6"/>
    <w:rsid w:val="00DA3714"/>
    <w:rsid w:val="00DA50C8"/>
    <w:rsid w:val="00DA662C"/>
    <w:rsid w:val="00DA6839"/>
    <w:rsid w:val="00DB10DA"/>
    <w:rsid w:val="00DB4B27"/>
    <w:rsid w:val="00DB7C78"/>
    <w:rsid w:val="00DC031E"/>
    <w:rsid w:val="00DC0384"/>
    <w:rsid w:val="00DC2913"/>
    <w:rsid w:val="00DC2BD0"/>
    <w:rsid w:val="00DC4BBE"/>
    <w:rsid w:val="00DD0639"/>
    <w:rsid w:val="00DD4777"/>
    <w:rsid w:val="00DD5368"/>
    <w:rsid w:val="00DD7F70"/>
    <w:rsid w:val="00DE4FFA"/>
    <w:rsid w:val="00DE6BDE"/>
    <w:rsid w:val="00DF28A1"/>
    <w:rsid w:val="00DF3BED"/>
    <w:rsid w:val="00E00305"/>
    <w:rsid w:val="00E01C81"/>
    <w:rsid w:val="00E06A01"/>
    <w:rsid w:val="00E06C4E"/>
    <w:rsid w:val="00E07117"/>
    <w:rsid w:val="00E0719F"/>
    <w:rsid w:val="00E07958"/>
    <w:rsid w:val="00E13A81"/>
    <w:rsid w:val="00E22CB3"/>
    <w:rsid w:val="00E42FA4"/>
    <w:rsid w:val="00E4417B"/>
    <w:rsid w:val="00E448BF"/>
    <w:rsid w:val="00E50039"/>
    <w:rsid w:val="00E5098F"/>
    <w:rsid w:val="00E56622"/>
    <w:rsid w:val="00E71783"/>
    <w:rsid w:val="00E72A74"/>
    <w:rsid w:val="00E82ADC"/>
    <w:rsid w:val="00E831A7"/>
    <w:rsid w:val="00E85467"/>
    <w:rsid w:val="00E915F9"/>
    <w:rsid w:val="00E94877"/>
    <w:rsid w:val="00EA07EE"/>
    <w:rsid w:val="00EA6A79"/>
    <w:rsid w:val="00EB0D70"/>
    <w:rsid w:val="00EB3693"/>
    <w:rsid w:val="00EB37D2"/>
    <w:rsid w:val="00EB3B1E"/>
    <w:rsid w:val="00EC4425"/>
    <w:rsid w:val="00EC4EAC"/>
    <w:rsid w:val="00EC69C9"/>
    <w:rsid w:val="00ED17E3"/>
    <w:rsid w:val="00ED3A32"/>
    <w:rsid w:val="00ED65C7"/>
    <w:rsid w:val="00ED76A6"/>
    <w:rsid w:val="00EE02DA"/>
    <w:rsid w:val="00EE1398"/>
    <w:rsid w:val="00EE14DB"/>
    <w:rsid w:val="00EE1935"/>
    <w:rsid w:val="00EE3346"/>
    <w:rsid w:val="00EF23F9"/>
    <w:rsid w:val="00EF58C6"/>
    <w:rsid w:val="00EF5F95"/>
    <w:rsid w:val="00EF6FB2"/>
    <w:rsid w:val="00F019FE"/>
    <w:rsid w:val="00F04FE5"/>
    <w:rsid w:val="00F07567"/>
    <w:rsid w:val="00F11992"/>
    <w:rsid w:val="00F14C84"/>
    <w:rsid w:val="00F15CD1"/>
    <w:rsid w:val="00F20DC6"/>
    <w:rsid w:val="00F22730"/>
    <w:rsid w:val="00F23AC2"/>
    <w:rsid w:val="00F2680B"/>
    <w:rsid w:val="00F30016"/>
    <w:rsid w:val="00F32297"/>
    <w:rsid w:val="00F3298C"/>
    <w:rsid w:val="00F32A7D"/>
    <w:rsid w:val="00F355AF"/>
    <w:rsid w:val="00F35837"/>
    <w:rsid w:val="00F36896"/>
    <w:rsid w:val="00F37E9C"/>
    <w:rsid w:val="00F43A50"/>
    <w:rsid w:val="00F45B0F"/>
    <w:rsid w:val="00F45FE3"/>
    <w:rsid w:val="00F50BF2"/>
    <w:rsid w:val="00F51C3A"/>
    <w:rsid w:val="00F60874"/>
    <w:rsid w:val="00F64BAB"/>
    <w:rsid w:val="00F654E1"/>
    <w:rsid w:val="00F657C8"/>
    <w:rsid w:val="00F657DD"/>
    <w:rsid w:val="00F65E97"/>
    <w:rsid w:val="00F75AFA"/>
    <w:rsid w:val="00F76965"/>
    <w:rsid w:val="00F76B88"/>
    <w:rsid w:val="00F77C3F"/>
    <w:rsid w:val="00F81A32"/>
    <w:rsid w:val="00F81EE2"/>
    <w:rsid w:val="00F92201"/>
    <w:rsid w:val="00F9434D"/>
    <w:rsid w:val="00F9570D"/>
    <w:rsid w:val="00FA24D2"/>
    <w:rsid w:val="00FA4751"/>
    <w:rsid w:val="00FA668E"/>
    <w:rsid w:val="00FA707B"/>
    <w:rsid w:val="00FB066D"/>
    <w:rsid w:val="00FB1702"/>
    <w:rsid w:val="00FB202C"/>
    <w:rsid w:val="00FB329C"/>
    <w:rsid w:val="00FB55A3"/>
    <w:rsid w:val="00FB6952"/>
    <w:rsid w:val="00FB716C"/>
    <w:rsid w:val="00FB75D8"/>
    <w:rsid w:val="00FC59C5"/>
    <w:rsid w:val="00FD4A03"/>
    <w:rsid w:val="00FE09A5"/>
    <w:rsid w:val="00FF1B76"/>
    <w:rsid w:val="00FF1C2B"/>
    <w:rsid w:val="00FF4F82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72F1B3D2-8065-46EF-B723-569588BA4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rsid w:val="00DC4BBE"/>
    <w:rPr>
      <w:rFonts w:cs="Times New Roman"/>
    </w:rPr>
  </w:style>
  <w:style w:type="numbering" w:customStyle="1" w:styleId="1">
    <w:name w:val="Список1"/>
    <w:rsid w:val="00586243"/>
    <w:pPr>
      <w:numPr>
        <w:numId w:val="2"/>
      </w:numPr>
    </w:pPr>
  </w:style>
  <w:style w:type="paragraph" w:customStyle="1" w:styleId="txt">
    <w:name w:val="txt"/>
    <w:basedOn w:val="a0"/>
    <w:rsid w:val="004A795F"/>
    <w:pPr>
      <w:spacing w:before="100" w:beforeAutospacing="1" w:after="100" w:afterAutospacing="1"/>
    </w:pPr>
  </w:style>
  <w:style w:type="character" w:customStyle="1" w:styleId="FontStyle74">
    <w:name w:val="Font Style74"/>
    <w:uiPriority w:val="99"/>
    <w:rsid w:val="00B0643A"/>
    <w:rPr>
      <w:rFonts w:ascii="Times New Roman" w:hAnsi="Times New Roman" w:cs="Times New Roman"/>
      <w:sz w:val="20"/>
      <w:szCs w:val="20"/>
    </w:rPr>
  </w:style>
  <w:style w:type="paragraph" w:styleId="21">
    <w:name w:val="Body Text Indent 2"/>
    <w:basedOn w:val="a0"/>
    <w:link w:val="22"/>
    <w:uiPriority w:val="99"/>
    <w:semiHidden/>
    <w:unhideWhenUsed/>
    <w:rsid w:val="00B91E6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semiHidden/>
    <w:rsid w:val="00B91E60"/>
    <w:rPr>
      <w:sz w:val="24"/>
      <w:szCs w:val="24"/>
    </w:rPr>
  </w:style>
  <w:style w:type="paragraph" w:customStyle="1" w:styleId="10">
    <w:name w:val="Абзац списка1"/>
    <w:basedOn w:val="a0"/>
    <w:rsid w:val="00B90BD1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  <w:style w:type="character" w:customStyle="1" w:styleId="ListLabel13">
    <w:name w:val="ListLabel 13"/>
    <w:rsid w:val="00B90BD1"/>
    <w:rPr>
      <w:rFonts w:cs="Courier New"/>
    </w:rPr>
  </w:style>
  <w:style w:type="paragraph" w:customStyle="1" w:styleId="WW-">
    <w:name w:val="WW-Базовый"/>
    <w:rsid w:val="00B90BD1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s://elibrary.ru/" TargetMode="External"/><Relationship Id="rId18" Type="http://schemas.openxmlformats.org/officeDocument/2006/relationships/hyperlink" Target="https://imwerden.de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biblioclub.ru/" TargetMode="External"/><Relationship Id="rId12" Type="http://schemas.openxmlformats.org/officeDocument/2006/relationships/hyperlink" Target="http://www.biblioclub.ru/" TargetMode="External"/><Relationship Id="rId17" Type="http://schemas.openxmlformats.org/officeDocument/2006/relationships/hyperlink" Target="https://urait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rsl.ru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knigafund.ru/" TargetMode="External"/><Relationship Id="rId10" Type="http://schemas.openxmlformats.org/officeDocument/2006/relationships/hyperlink" Target="http://biblioclub.ru/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s://cyberleninka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1466</TotalTime>
  <Pages>1</Pages>
  <Words>1784</Words>
  <Characters>10169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Алена Олеговна Москалева</cp:lastModifiedBy>
  <cp:revision>91</cp:revision>
  <cp:lastPrinted>2019-01-27T13:26:00Z</cp:lastPrinted>
  <dcterms:created xsi:type="dcterms:W3CDTF">2016-03-21T11:43:00Z</dcterms:created>
  <dcterms:modified xsi:type="dcterms:W3CDTF">2023-05-20T10:35:00Z</dcterms:modified>
</cp:coreProperties>
</file>