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D5" w:rsidRPr="007A6BCC" w:rsidRDefault="00254FD5" w:rsidP="00254FD5">
      <w:pPr>
        <w:tabs>
          <w:tab w:val="left" w:pos="1530"/>
        </w:tabs>
        <w:ind w:hanging="40"/>
        <w:jc w:val="center"/>
      </w:pPr>
    </w:p>
    <w:p w:rsidR="00254FD5" w:rsidRPr="007A6BCC" w:rsidRDefault="00254FD5" w:rsidP="00254FD5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254FD5" w:rsidRPr="007A6BCC" w:rsidRDefault="00254FD5" w:rsidP="00254FD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254FD5" w:rsidRPr="007A6BCC" w:rsidRDefault="00254FD5" w:rsidP="00254FD5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254FD5" w:rsidRPr="007A6BCC" w:rsidRDefault="00254FD5" w:rsidP="00254FD5">
      <w:pPr>
        <w:tabs>
          <w:tab w:val="left" w:pos="1530"/>
        </w:tabs>
        <w:ind w:hanging="40"/>
        <w:jc w:val="center"/>
      </w:pPr>
    </w:p>
    <w:p w:rsidR="00254FD5" w:rsidRPr="007A6BCC" w:rsidRDefault="00254FD5" w:rsidP="00254FD5">
      <w:pPr>
        <w:tabs>
          <w:tab w:val="left" w:pos="1530"/>
        </w:tabs>
        <w:ind w:hanging="40"/>
        <w:jc w:val="center"/>
      </w:pPr>
    </w:p>
    <w:p w:rsidR="00254FD5" w:rsidRPr="007A6BCC" w:rsidRDefault="00254FD5" w:rsidP="00254FD5">
      <w:pPr>
        <w:tabs>
          <w:tab w:val="left" w:pos="1530"/>
        </w:tabs>
        <w:ind w:hanging="40"/>
        <w:jc w:val="center"/>
      </w:pPr>
    </w:p>
    <w:p w:rsidR="00254FD5" w:rsidRPr="007A6BCC" w:rsidRDefault="00254FD5" w:rsidP="00254FD5">
      <w:pPr>
        <w:tabs>
          <w:tab w:val="left" w:pos="1530"/>
        </w:tabs>
        <w:ind w:firstLine="5630"/>
      </w:pPr>
      <w:r w:rsidRPr="007A6BCC">
        <w:t>УТВЕРЖДАЮ</w:t>
      </w:r>
    </w:p>
    <w:p w:rsidR="00254FD5" w:rsidRPr="007A6BCC" w:rsidRDefault="00254FD5" w:rsidP="00254FD5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254FD5" w:rsidRPr="007A6BCC" w:rsidRDefault="00254FD5" w:rsidP="00254FD5">
      <w:pPr>
        <w:tabs>
          <w:tab w:val="left" w:pos="1530"/>
        </w:tabs>
        <w:ind w:firstLine="5630"/>
      </w:pPr>
      <w:r w:rsidRPr="007A6BCC">
        <w:t xml:space="preserve">работе </w:t>
      </w:r>
    </w:p>
    <w:p w:rsidR="00254FD5" w:rsidRPr="007A6BCC" w:rsidRDefault="00254FD5" w:rsidP="00254FD5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254FD5" w:rsidRPr="007A6BCC" w:rsidRDefault="00254FD5" w:rsidP="00254F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54FD5" w:rsidRPr="007A6BCC" w:rsidRDefault="00254FD5" w:rsidP="00254F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54FD5" w:rsidRPr="007A6BCC" w:rsidRDefault="00254FD5" w:rsidP="00254F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54FD5" w:rsidRPr="007A6BCC" w:rsidRDefault="00254FD5" w:rsidP="00254F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54FD5" w:rsidRPr="007A6BCC" w:rsidRDefault="00254FD5" w:rsidP="00254FD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254FD5" w:rsidRPr="007A6BCC" w:rsidRDefault="00254FD5" w:rsidP="00254FD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254FD5" w:rsidRPr="007A6BCC" w:rsidRDefault="00254FD5" w:rsidP="00254F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54FD5" w:rsidRPr="007A6BCC" w:rsidRDefault="00254FD5" w:rsidP="00254F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54FD5" w:rsidRPr="00C07ACC" w:rsidRDefault="00254FD5" w:rsidP="00254FD5">
      <w:pPr>
        <w:jc w:val="center"/>
        <w:rPr>
          <w:b/>
          <w:bCs/>
          <w:szCs w:val="28"/>
        </w:rPr>
      </w:pPr>
      <w:r w:rsidRPr="00C07ACC">
        <w:rPr>
          <w:b/>
          <w:bCs/>
          <w:szCs w:val="28"/>
        </w:rPr>
        <w:t xml:space="preserve">Б1. В.02.ДВ.01.01 УРБАНИСТИКА (МОДУЛЬ): </w:t>
      </w:r>
    </w:p>
    <w:p w:rsidR="00254FD5" w:rsidRPr="00C07ACC" w:rsidRDefault="00254FD5" w:rsidP="00254FD5">
      <w:pPr>
        <w:jc w:val="center"/>
        <w:rPr>
          <w:b/>
          <w:bCs/>
          <w:szCs w:val="28"/>
        </w:rPr>
      </w:pPr>
      <w:r w:rsidRPr="00C07ACC">
        <w:rPr>
          <w:b/>
        </w:rPr>
        <w:t>ФИЗИОЛОГИЯ ГОРОДА</w:t>
      </w:r>
    </w:p>
    <w:p w:rsidR="00254FD5" w:rsidRPr="007A6BCC" w:rsidRDefault="00254FD5" w:rsidP="00254FD5">
      <w:pPr>
        <w:jc w:val="both"/>
        <w:rPr>
          <w:color w:val="000000"/>
        </w:rPr>
      </w:pPr>
    </w:p>
    <w:p w:rsidR="00254FD5" w:rsidRPr="007A6BCC" w:rsidRDefault="00254FD5" w:rsidP="00254FD5">
      <w:pPr>
        <w:tabs>
          <w:tab w:val="left" w:pos="3822"/>
        </w:tabs>
        <w:rPr>
          <w:b/>
          <w:color w:val="00000A"/>
        </w:rPr>
      </w:pPr>
    </w:p>
    <w:p w:rsidR="00254FD5" w:rsidRPr="007A6BCC" w:rsidRDefault="00254FD5" w:rsidP="00254FD5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254FD5" w:rsidRPr="007A6BCC" w:rsidRDefault="00254FD5" w:rsidP="00254FD5">
      <w:pPr>
        <w:tabs>
          <w:tab w:val="right" w:leader="underscore" w:pos="8505"/>
        </w:tabs>
        <w:jc w:val="center"/>
        <w:rPr>
          <w:b/>
        </w:rPr>
      </w:pPr>
    </w:p>
    <w:p w:rsidR="00254FD5" w:rsidRPr="007A6BCC" w:rsidRDefault="00254FD5" w:rsidP="00254FD5">
      <w:pPr>
        <w:tabs>
          <w:tab w:val="right" w:leader="underscore" w:pos="8505"/>
        </w:tabs>
        <w:jc w:val="center"/>
      </w:pPr>
    </w:p>
    <w:p w:rsidR="00254FD5" w:rsidRPr="007A6BCC" w:rsidRDefault="00254FD5" w:rsidP="00254FD5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254FD5" w:rsidRPr="007A6BCC" w:rsidRDefault="00254FD5" w:rsidP="00254FD5">
      <w:pPr>
        <w:tabs>
          <w:tab w:val="left" w:pos="3822"/>
        </w:tabs>
        <w:jc w:val="center"/>
        <w:rPr>
          <w:bCs/>
        </w:rPr>
      </w:pPr>
    </w:p>
    <w:p w:rsidR="00254FD5" w:rsidRPr="007A6BCC" w:rsidRDefault="00254FD5" w:rsidP="00254FD5">
      <w:pPr>
        <w:tabs>
          <w:tab w:val="left" w:pos="3822"/>
        </w:tabs>
        <w:jc w:val="center"/>
        <w:rPr>
          <w:bCs/>
        </w:rPr>
      </w:pPr>
    </w:p>
    <w:p w:rsidR="002F69B1" w:rsidRDefault="002F69B1" w:rsidP="002F69B1">
      <w:pPr>
        <w:jc w:val="center"/>
      </w:pPr>
      <w:r>
        <w:t>(год начала подготовки - 2022)</w:t>
      </w: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</w:p>
    <w:p w:rsidR="002F69B1" w:rsidRDefault="002F69B1" w:rsidP="002F69B1">
      <w:pPr>
        <w:jc w:val="center"/>
      </w:pPr>
      <w:r>
        <w:t>Санкт-Петербург</w:t>
      </w:r>
    </w:p>
    <w:p w:rsidR="00254FD5" w:rsidRPr="00C76FA1" w:rsidRDefault="002F69B1" w:rsidP="002F69B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Start w:id="0" w:name="_GoBack"/>
      <w:bookmarkEnd w:id="0"/>
      <w:r w:rsidR="00DA10A6" w:rsidRPr="007F18F6">
        <w:rPr>
          <w:b/>
          <w:bCs/>
        </w:rPr>
        <w:br w:type="page"/>
      </w:r>
      <w:r w:rsidR="00254FD5" w:rsidRPr="00C76FA1">
        <w:rPr>
          <w:b/>
          <w:bCs/>
        </w:rPr>
        <w:lastRenderedPageBreak/>
        <w:t xml:space="preserve"> </w:t>
      </w:r>
    </w:p>
    <w:p w:rsidR="008F6A78" w:rsidRPr="00C76FA1" w:rsidRDefault="008F6A78" w:rsidP="008F6A78">
      <w:pPr>
        <w:numPr>
          <w:ilvl w:val="0"/>
          <w:numId w:val="27"/>
        </w:numPr>
        <w:ind w:left="0" w:firstLine="0"/>
        <w:jc w:val="both"/>
        <w:rPr>
          <w:b/>
          <w:bCs/>
        </w:rPr>
      </w:pPr>
      <w:r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8F6A78" w:rsidRDefault="008F6A78" w:rsidP="008F6A78">
      <w:pPr>
        <w:pStyle w:val="a"/>
        <w:numPr>
          <w:ilvl w:val="0"/>
          <w:numId w:val="0"/>
        </w:numPr>
        <w:spacing w:line="240" w:lineRule="auto"/>
      </w:pPr>
    </w:p>
    <w:p w:rsidR="008F6A78" w:rsidRDefault="008F6A78" w:rsidP="008F6A78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8F6A78" w:rsidRDefault="008F6A78" w:rsidP="008F6A78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568"/>
        <w:gridCol w:w="5473"/>
      </w:tblGrid>
      <w:tr w:rsidR="00254FD5" w:rsidRPr="008D041D" w:rsidTr="00241367">
        <w:tc>
          <w:tcPr>
            <w:tcW w:w="1565" w:type="dxa"/>
            <w:shd w:val="clear" w:color="auto" w:fill="auto"/>
          </w:tcPr>
          <w:p w:rsidR="008F6A78" w:rsidRPr="00254FD5" w:rsidRDefault="00254FD5" w:rsidP="00056D03">
            <w:pPr>
              <w:jc w:val="center"/>
              <w:rPr>
                <w:szCs w:val="20"/>
              </w:rPr>
            </w:pPr>
            <w:r w:rsidRPr="00254FD5">
              <w:rPr>
                <w:szCs w:val="20"/>
              </w:rPr>
              <w:t>Индекс компетенции</w:t>
            </w:r>
          </w:p>
        </w:tc>
        <w:tc>
          <w:tcPr>
            <w:tcW w:w="2568" w:type="dxa"/>
            <w:shd w:val="clear" w:color="auto" w:fill="auto"/>
          </w:tcPr>
          <w:p w:rsidR="008F6A78" w:rsidRPr="00254FD5" w:rsidRDefault="00254FD5" w:rsidP="00056D03">
            <w:pPr>
              <w:jc w:val="center"/>
              <w:rPr>
                <w:szCs w:val="20"/>
              </w:rPr>
            </w:pPr>
            <w:r w:rsidRPr="00254FD5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73" w:type="dxa"/>
            <w:shd w:val="clear" w:color="auto" w:fill="auto"/>
          </w:tcPr>
          <w:p w:rsidR="008F6A78" w:rsidRPr="00254FD5" w:rsidRDefault="00254FD5" w:rsidP="00056D03">
            <w:pPr>
              <w:jc w:val="center"/>
              <w:rPr>
                <w:szCs w:val="20"/>
              </w:rPr>
            </w:pPr>
            <w:r w:rsidRPr="00254FD5">
              <w:rPr>
                <w:szCs w:val="20"/>
              </w:rPr>
              <w:t>Индикаторы компетенций (код и содержание)</w:t>
            </w:r>
          </w:p>
        </w:tc>
      </w:tr>
      <w:tr w:rsidR="00254FD5" w:rsidTr="00241367">
        <w:tc>
          <w:tcPr>
            <w:tcW w:w="1565" w:type="dxa"/>
            <w:vMerge w:val="restart"/>
            <w:shd w:val="clear" w:color="auto" w:fill="auto"/>
          </w:tcPr>
          <w:p w:rsidR="008F6A78" w:rsidRPr="00A6135D" w:rsidRDefault="00254FD5" w:rsidP="008F6A78">
            <w:pPr>
              <w:rPr>
                <w:b/>
              </w:rPr>
            </w:pPr>
            <w:r w:rsidRPr="00705911">
              <w:t>УК-1</w:t>
            </w:r>
          </w:p>
        </w:tc>
        <w:tc>
          <w:tcPr>
            <w:tcW w:w="2568" w:type="dxa"/>
            <w:vMerge w:val="restart"/>
            <w:shd w:val="clear" w:color="auto" w:fill="auto"/>
          </w:tcPr>
          <w:p w:rsidR="008F6A78" w:rsidRDefault="008F6A78" w:rsidP="008F6A78">
            <w:r w:rsidRPr="00705911">
              <w:t xml:space="preserve">Способен осуществлять критический анализ проблемных ситуаций на основе системного подхода, </w:t>
            </w:r>
            <w:r>
              <w:t>вырабатывать стратегию действий</w:t>
            </w:r>
          </w:p>
          <w:p w:rsidR="008F6A78" w:rsidRDefault="008F6A78" w:rsidP="008F6A78"/>
        </w:tc>
        <w:tc>
          <w:tcPr>
            <w:tcW w:w="5473" w:type="dxa"/>
            <w:shd w:val="clear" w:color="auto" w:fill="auto"/>
          </w:tcPr>
          <w:p w:rsidR="008F6A78" w:rsidRDefault="008F6A78" w:rsidP="008F6A78">
            <w:r w:rsidRPr="00705911">
              <w:t>УК</w:t>
            </w:r>
            <w:r>
              <w:t>-</w:t>
            </w:r>
            <w:r w:rsidRPr="00705911">
              <w:t>1.1</w:t>
            </w:r>
            <w:r>
              <w:t>.</w:t>
            </w:r>
            <w:r w:rsidRPr="00705911">
              <w:t xml:space="preserve">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254FD5" w:rsidTr="00241367">
        <w:tc>
          <w:tcPr>
            <w:tcW w:w="1565" w:type="dxa"/>
            <w:vMerge/>
            <w:shd w:val="clear" w:color="auto" w:fill="auto"/>
          </w:tcPr>
          <w:p w:rsidR="008F6A78" w:rsidRDefault="008F6A78" w:rsidP="008F6A78"/>
        </w:tc>
        <w:tc>
          <w:tcPr>
            <w:tcW w:w="2568" w:type="dxa"/>
            <w:vMerge/>
            <w:shd w:val="clear" w:color="auto" w:fill="auto"/>
          </w:tcPr>
          <w:p w:rsidR="008F6A78" w:rsidRDefault="008F6A78" w:rsidP="008F6A78"/>
        </w:tc>
        <w:tc>
          <w:tcPr>
            <w:tcW w:w="5473" w:type="dxa"/>
            <w:shd w:val="clear" w:color="auto" w:fill="auto"/>
          </w:tcPr>
          <w:p w:rsidR="008F6A78" w:rsidRDefault="008F6A78" w:rsidP="008F6A78">
            <w:r w:rsidRPr="00705911">
              <w:t>УК</w:t>
            </w:r>
            <w:r>
              <w:t>-</w:t>
            </w:r>
            <w:r w:rsidRPr="00705911">
              <w:t>1.2</w:t>
            </w:r>
            <w:r>
              <w:t>.</w:t>
            </w:r>
            <w:r w:rsidRPr="00705911">
              <w:t xml:space="preserve"> Находит, критически анализирует и выбирает информацию, необходимую для выработки стратегии действий по</w:t>
            </w:r>
            <w:r>
              <w:t xml:space="preserve"> разрешению проблемной ситуации.</w:t>
            </w:r>
          </w:p>
        </w:tc>
      </w:tr>
      <w:tr w:rsidR="00254FD5" w:rsidTr="00241367">
        <w:tc>
          <w:tcPr>
            <w:tcW w:w="1565" w:type="dxa"/>
            <w:vMerge/>
            <w:shd w:val="clear" w:color="auto" w:fill="auto"/>
          </w:tcPr>
          <w:p w:rsidR="008F6A78" w:rsidRDefault="008F6A78" w:rsidP="008F6A78"/>
        </w:tc>
        <w:tc>
          <w:tcPr>
            <w:tcW w:w="2568" w:type="dxa"/>
            <w:vMerge/>
            <w:shd w:val="clear" w:color="auto" w:fill="auto"/>
          </w:tcPr>
          <w:p w:rsidR="008F6A78" w:rsidRDefault="008F6A78" w:rsidP="008F6A78"/>
        </w:tc>
        <w:tc>
          <w:tcPr>
            <w:tcW w:w="5473" w:type="dxa"/>
            <w:shd w:val="clear" w:color="auto" w:fill="auto"/>
          </w:tcPr>
          <w:p w:rsidR="008F6A78" w:rsidRDefault="008F6A78" w:rsidP="008F6A78">
            <w:r w:rsidRPr="00705911">
              <w:t>УК</w:t>
            </w:r>
            <w:r>
              <w:t>-</w:t>
            </w:r>
            <w:r w:rsidRPr="00705911">
              <w:t>1.3</w:t>
            </w:r>
            <w:r>
              <w:t>.</w:t>
            </w:r>
            <w:r w:rsidRPr="00705911">
              <w:t xml:space="preserve"> Рассматривает различные варианты решения проблемной ситуации на основе системного подхода, оц</w:t>
            </w:r>
            <w:r>
              <w:t>енивает их преимущества и риски.</w:t>
            </w:r>
          </w:p>
        </w:tc>
      </w:tr>
      <w:tr w:rsidR="00254FD5" w:rsidTr="00241367">
        <w:tc>
          <w:tcPr>
            <w:tcW w:w="1565" w:type="dxa"/>
            <w:vMerge/>
            <w:shd w:val="clear" w:color="auto" w:fill="auto"/>
          </w:tcPr>
          <w:p w:rsidR="008F6A78" w:rsidRDefault="008F6A78" w:rsidP="008F6A78"/>
        </w:tc>
        <w:tc>
          <w:tcPr>
            <w:tcW w:w="2568" w:type="dxa"/>
            <w:vMerge/>
            <w:shd w:val="clear" w:color="auto" w:fill="auto"/>
          </w:tcPr>
          <w:p w:rsidR="008F6A78" w:rsidRDefault="008F6A78" w:rsidP="008F6A78"/>
        </w:tc>
        <w:tc>
          <w:tcPr>
            <w:tcW w:w="5473" w:type="dxa"/>
            <w:shd w:val="clear" w:color="auto" w:fill="auto"/>
          </w:tcPr>
          <w:p w:rsidR="008F6A78" w:rsidRDefault="008F6A78" w:rsidP="008F6A78">
            <w:r w:rsidRPr="00705911">
              <w:t>УК</w:t>
            </w:r>
            <w:r>
              <w:t>-</w:t>
            </w:r>
            <w:r w:rsidRPr="00705911">
              <w:t>1.4</w:t>
            </w:r>
            <w:r>
              <w:t>.</w:t>
            </w:r>
            <w:r w:rsidRPr="00705911">
              <w:t xml:space="preserve"> Грамотно, логично, аргументированно формулирует собственные суждения и оценки. Предлагает стратегию дей</w:t>
            </w:r>
            <w:r>
              <w:t>ствий.</w:t>
            </w:r>
          </w:p>
        </w:tc>
      </w:tr>
      <w:tr w:rsidR="00254FD5" w:rsidTr="00241367">
        <w:tc>
          <w:tcPr>
            <w:tcW w:w="1565" w:type="dxa"/>
            <w:vMerge/>
            <w:shd w:val="clear" w:color="auto" w:fill="auto"/>
          </w:tcPr>
          <w:p w:rsidR="008F6A78" w:rsidRDefault="008F6A78" w:rsidP="008F6A78"/>
        </w:tc>
        <w:tc>
          <w:tcPr>
            <w:tcW w:w="2568" w:type="dxa"/>
            <w:vMerge/>
            <w:shd w:val="clear" w:color="auto" w:fill="auto"/>
          </w:tcPr>
          <w:p w:rsidR="008F6A78" w:rsidRDefault="008F6A78" w:rsidP="008F6A78"/>
        </w:tc>
        <w:tc>
          <w:tcPr>
            <w:tcW w:w="5473" w:type="dxa"/>
            <w:shd w:val="clear" w:color="auto" w:fill="auto"/>
          </w:tcPr>
          <w:p w:rsidR="008F6A78" w:rsidRDefault="008F6A78" w:rsidP="008F6A78">
            <w:r w:rsidRPr="00705911">
              <w:t>УК</w:t>
            </w:r>
            <w:r>
              <w:t>-</w:t>
            </w:r>
            <w:r w:rsidRPr="00705911">
              <w:t>1.5</w:t>
            </w:r>
            <w:r>
              <w:t>.</w:t>
            </w:r>
            <w:r w:rsidRPr="00705911">
              <w:t xml:space="preserve"> Определяет и оценивает практические последствия реализации действий по разрешению проблемной ситуации</w:t>
            </w:r>
            <w:r>
              <w:t>.</w:t>
            </w:r>
          </w:p>
        </w:tc>
      </w:tr>
      <w:tr w:rsidR="00241367" w:rsidRPr="00F72857" w:rsidTr="00241367">
        <w:tc>
          <w:tcPr>
            <w:tcW w:w="1565" w:type="dxa"/>
            <w:vMerge w:val="restart"/>
            <w:shd w:val="clear" w:color="auto" w:fill="auto"/>
          </w:tcPr>
          <w:p w:rsidR="00241367" w:rsidRPr="00F72857" w:rsidRDefault="00241367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568" w:type="dxa"/>
            <w:vMerge w:val="restart"/>
            <w:shd w:val="clear" w:color="auto" w:fill="auto"/>
          </w:tcPr>
          <w:p w:rsidR="00241367" w:rsidRPr="00F72857" w:rsidRDefault="00241367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473" w:type="dxa"/>
            <w:shd w:val="clear" w:color="auto" w:fill="auto"/>
          </w:tcPr>
          <w:p w:rsidR="00241367" w:rsidRPr="00F72857" w:rsidRDefault="00241367" w:rsidP="00B31BD7">
            <w:pPr>
              <w:jc w:val="both"/>
            </w:pPr>
            <w:r w:rsidRPr="00F72857">
              <w:t xml:space="preserve">ПК-5.1. Знает: </w:t>
            </w:r>
          </w:p>
          <w:p w:rsidR="00241367" w:rsidRPr="00F72857" w:rsidRDefault="00241367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241367" w:rsidRPr="00F72857" w:rsidRDefault="0024136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67" w:rsidRPr="00F72857" w:rsidTr="00241367">
        <w:tc>
          <w:tcPr>
            <w:tcW w:w="1565" w:type="dxa"/>
            <w:vMerge/>
            <w:shd w:val="clear" w:color="auto" w:fill="auto"/>
          </w:tcPr>
          <w:p w:rsidR="00241367" w:rsidRPr="00F72857" w:rsidRDefault="00241367" w:rsidP="00B31BD7">
            <w:pPr>
              <w:jc w:val="both"/>
            </w:pPr>
          </w:p>
        </w:tc>
        <w:tc>
          <w:tcPr>
            <w:tcW w:w="2568" w:type="dxa"/>
            <w:vMerge/>
            <w:shd w:val="clear" w:color="auto" w:fill="auto"/>
          </w:tcPr>
          <w:p w:rsidR="00241367" w:rsidRPr="00F72857" w:rsidRDefault="00241367" w:rsidP="00B31BD7">
            <w:pPr>
              <w:jc w:val="both"/>
            </w:pPr>
          </w:p>
        </w:tc>
        <w:tc>
          <w:tcPr>
            <w:tcW w:w="5473" w:type="dxa"/>
            <w:shd w:val="clear" w:color="auto" w:fill="auto"/>
          </w:tcPr>
          <w:p w:rsidR="00241367" w:rsidRPr="00F72857" w:rsidRDefault="00241367" w:rsidP="00B31BD7">
            <w:pPr>
              <w:jc w:val="both"/>
            </w:pPr>
            <w:r w:rsidRPr="00F72857">
              <w:t xml:space="preserve">ПК-5.2. Умеет: </w:t>
            </w:r>
          </w:p>
          <w:p w:rsidR="00241367" w:rsidRPr="00F72857" w:rsidRDefault="00241367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241367" w:rsidRPr="00F72857" w:rsidRDefault="0024136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67" w:rsidRPr="00F72857" w:rsidTr="00241367">
        <w:tc>
          <w:tcPr>
            <w:tcW w:w="1565" w:type="dxa"/>
            <w:vMerge/>
            <w:shd w:val="clear" w:color="auto" w:fill="auto"/>
          </w:tcPr>
          <w:p w:rsidR="00241367" w:rsidRPr="00F72857" w:rsidRDefault="00241367" w:rsidP="00B31BD7">
            <w:pPr>
              <w:jc w:val="both"/>
            </w:pPr>
          </w:p>
        </w:tc>
        <w:tc>
          <w:tcPr>
            <w:tcW w:w="2568" w:type="dxa"/>
            <w:vMerge/>
            <w:shd w:val="clear" w:color="auto" w:fill="auto"/>
          </w:tcPr>
          <w:p w:rsidR="00241367" w:rsidRPr="00F72857" w:rsidRDefault="00241367" w:rsidP="00B31BD7">
            <w:pPr>
              <w:jc w:val="both"/>
            </w:pPr>
          </w:p>
        </w:tc>
        <w:tc>
          <w:tcPr>
            <w:tcW w:w="5473" w:type="dxa"/>
            <w:shd w:val="clear" w:color="auto" w:fill="auto"/>
          </w:tcPr>
          <w:p w:rsidR="00241367" w:rsidRPr="00F72857" w:rsidRDefault="00241367" w:rsidP="00B31BD7">
            <w:pPr>
              <w:jc w:val="both"/>
            </w:pPr>
            <w:r w:rsidRPr="00F72857">
              <w:t xml:space="preserve">ПК-5.3. Владеет: </w:t>
            </w:r>
          </w:p>
          <w:p w:rsidR="00241367" w:rsidRPr="00F72857" w:rsidRDefault="0024136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241367" w:rsidRDefault="00241367" w:rsidP="008F6A78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4F29AF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4F29AF" w:rsidRPr="00601A02" w:rsidRDefault="00B71438" w:rsidP="004F29AF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4F29AF" w:rsidRPr="00601A02">
        <w:t xml:space="preserve">знакомство </w:t>
      </w:r>
      <w:r w:rsidR="004F29AF">
        <w:t>со спецификой подхода к городу как к единому организму, методологией исследования города в этом ракурсе и технологиями его учета в профессиональной деятельности.</w:t>
      </w:r>
    </w:p>
    <w:p w:rsidR="00DA10A6" w:rsidRDefault="00DA10A6" w:rsidP="004F29AF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4F29AF" w:rsidRDefault="004F29AF" w:rsidP="004F29AF">
      <w:pPr>
        <w:numPr>
          <w:ilvl w:val="0"/>
          <w:numId w:val="16"/>
        </w:numPr>
        <w:ind w:left="0" w:firstLine="0"/>
        <w:jc w:val="both"/>
      </w:pPr>
      <w:r>
        <w:t>сформировать представление о городе как едином организме</w:t>
      </w:r>
      <w:r w:rsidRPr="00601A02">
        <w:t>,</w:t>
      </w:r>
      <w:r>
        <w:t xml:space="preserve"> </w:t>
      </w:r>
    </w:p>
    <w:p w:rsidR="004F29AF" w:rsidRDefault="004F29AF" w:rsidP="004F29AF">
      <w:pPr>
        <w:numPr>
          <w:ilvl w:val="0"/>
          <w:numId w:val="16"/>
        </w:numPr>
        <w:ind w:left="0" w:firstLine="0"/>
        <w:jc w:val="both"/>
      </w:pPr>
      <w:r>
        <w:t xml:space="preserve">систематизировать знания о специфике, генезисе, эволюции и методологии подобного подхода и специфике его учета в профессиональной деятельности; </w:t>
      </w:r>
    </w:p>
    <w:p w:rsidR="00254FD5" w:rsidRDefault="004F29AF" w:rsidP="00254FD5">
      <w:pPr>
        <w:numPr>
          <w:ilvl w:val="0"/>
          <w:numId w:val="16"/>
        </w:numPr>
        <w:ind w:left="0" w:firstLine="0"/>
        <w:jc w:val="both"/>
      </w:pPr>
      <w:r>
        <w:lastRenderedPageBreak/>
        <w:t>сформировать умение анализировать «физиологическую» составляющую городской среды;</w:t>
      </w:r>
      <w:r w:rsidRPr="00601A02">
        <w:t xml:space="preserve"> </w:t>
      </w:r>
      <w:r>
        <w:t>навыки учета ее специфики в профессиональной деятельности.</w:t>
      </w:r>
    </w:p>
    <w:p w:rsidR="00254FD5" w:rsidRDefault="00254FD5" w:rsidP="00254FD5">
      <w:pPr>
        <w:jc w:val="both"/>
      </w:pPr>
    </w:p>
    <w:p w:rsidR="00254FD5" w:rsidRPr="00254FD5" w:rsidRDefault="00254FD5" w:rsidP="00254FD5">
      <w:pPr>
        <w:jc w:val="both"/>
      </w:pPr>
      <w: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254FD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8F6A78" w:rsidRDefault="008F6A78" w:rsidP="003A38C9">
      <w:pPr>
        <w:spacing w:line="360" w:lineRule="auto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4F29AF" w:rsidRDefault="00DA10A6" w:rsidP="00B71438">
      <w:pPr>
        <w:ind w:firstLine="709"/>
        <w:jc w:val="both"/>
      </w:pPr>
      <w:r w:rsidRPr="004F29AF">
        <w:t xml:space="preserve">Общая трудоемкость освоения дисциплины составляет </w:t>
      </w:r>
      <w:r w:rsidR="004F29AF" w:rsidRPr="004F29AF">
        <w:t>2</w:t>
      </w:r>
      <w:r w:rsidRPr="004F29AF">
        <w:t xml:space="preserve"> зачетных единицы, </w:t>
      </w:r>
      <w:r w:rsidR="004F29AF" w:rsidRPr="004F29AF">
        <w:t>72</w:t>
      </w:r>
      <w:r w:rsidRPr="004F29AF">
        <w:t xml:space="preserve"> академических часа</w:t>
      </w:r>
      <w:r w:rsidR="00B71438" w:rsidRPr="004F29AF">
        <w:t xml:space="preserve"> </w:t>
      </w:r>
      <w:r w:rsidR="00B71438" w:rsidRPr="004F29AF">
        <w:rPr>
          <w:i/>
        </w:rPr>
        <w:t>(1 зачетная единица соответствует 36 академическим часам).</w:t>
      </w:r>
    </w:p>
    <w:p w:rsidR="00DD7F70" w:rsidRPr="00DD7F70" w:rsidRDefault="00DD7F70" w:rsidP="006734E1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8F6A78">
        <w:rPr>
          <w:color w:val="000000"/>
        </w:rPr>
        <w:t>, 1 курс, 2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F29AF" w:rsidRDefault="00BC3950" w:rsidP="00DD7F7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4F29AF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4F29AF" w:rsidRDefault="006734E1" w:rsidP="00DD7F70">
            <w:pPr>
              <w:pStyle w:val="a5"/>
              <w:jc w:val="center"/>
            </w:pPr>
            <w:r>
              <w:t>-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49014D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4F29AF" w:rsidRDefault="0049014D" w:rsidP="00DD7F70">
            <w:pPr>
              <w:pStyle w:val="a5"/>
              <w:jc w:val="center"/>
            </w:pPr>
            <w:r>
              <w:t>-/</w:t>
            </w:r>
            <w:r w:rsidR="00BC3950">
              <w:t>26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F29AF" w:rsidRDefault="00BC3950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F29AF" w:rsidRDefault="00F56DB7" w:rsidP="00F56DB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8F6A78">
              <w:rPr>
                <w:b/>
              </w:rPr>
              <w:t xml:space="preserve"> </w:t>
            </w:r>
            <w:r w:rsidR="006734E1">
              <w:rPr>
                <w:b/>
              </w:rPr>
              <w:t>/2</w:t>
            </w:r>
            <w:r w:rsidR="008F6A78">
              <w:rPr>
                <w:b/>
              </w:rPr>
              <w:t xml:space="preserve"> з.е.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D141E6" w:rsidP="0049014D">
      <w:pPr>
        <w:rPr>
          <w:b/>
          <w:bCs/>
          <w:caps/>
        </w:rPr>
      </w:pPr>
    </w:p>
    <w:p w:rsidR="00254FD5" w:rsidRDefault="00254FD5" w:rsidP="00254FD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54FD5" w:rsidRPr="00254FD5" w:rsidRDefault="00254FD5" w:rsidP="00254FD5">
      <w:pPr>
        <w:pStyle w:val="WW-"/>
        <w:tabs>
          <w:tab w:val="left" w:pos="3822"/>
        </w:tabs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254FD5">
            <w:pPr>
              <w:ind w:firstLine="20"/>
              <w:jc w:val="both"/>
            </w:pPr>
            <w:r w:rsidRPr="00254FD5">
              <w:t>Город как единый социальный организм.</w:t>
            </w:r>
          </w:p>
        </w:tc>
      </w:tr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sz w:val="24"/>
                <w:szCs w:val="24"/>
              </w:rPr>
              <w:t>Генезис, эволюция и методология «физиологического» подхода к изучению города.</w:t>
            </w:r>
          </w:p>
        </w:tc>
      </w:tr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sz w:val="24"/>
                <w:szCs w:val="24"/>
              </w:rPr>
              <w:t>Визуальные образы города.</w:t>
            </w:r>
          </w:p>
        </w:tc>
      </w:tr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sz w:val="24"/>
                <w:szCs w:val="24"/>
              </w:rPr>
              <w:t>Звуки города.</w:t>
            </w:r>
          </w:p>
        </w:tc>
      </w:tr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sz w:val="24"/>
                <w:szCs w:val="24"/>
              </w:rPr>
              <w:t>Запахи города.</w:t>
            </w:r>
          </w:p>
        </w:tc>
      </w:tr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sz w:val="24"/>
                <w:szCs w:val="24"/>
              </w:rPr>
              <w:t>Тактильные образы города.</w:t>
            </w:r>
          </w:p>
        </w:tc>
      </w:tr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  <w:lang w:eastAsia="en-US"/>
              </w:rPr>
              <w:t>Гастрономические образы города.</w:t>
            </w:r>
          </w:p>
        </w:tc>
      </w:tr>
      <w:tr w:rsidR="00254FD5" w:rsidRPr="00254FD5" w:rsidTr="00BE7E20">
        <w:tc>
          <w:tcPr>
            <w:tcW w:w="693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254FD5" w:rsidRPr="00254FD5" w:rsidRDefault="00254FD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4FD5">
              <w:rPr>
                <w:bCs/>
                <w:color w:val="000000"/>
                <w:sz w:val="24"/>
                <w:szCs w:val="24"/>
                <w:lang w:eastAsia="en-US"/>
              </w:rPr>
              <w:t>Физиология города в городском фольклоре, художественной литературе и воспоминаниях горожан.</w:t>
            </w:r>
          </w:p>
        </w:tc>
      </w:tr>
    </w:tbl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9014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906E63">
        <w:rPr>
          <w:b/>
          <w:bCs/>
        </w:rPr>
        <w:t>работ (проектов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241367" w:rsidRPr="00E6757F" w:rsidRDefault="00241367" w:rsidP="00241367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lastRenderedPageBreak/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241367" w:rsidRPr="00E6757F" w:rsidTr="00B31BD7">
        <w:tc>
          <w:tcPr>
            <w:tcW w:w="675" w:type="dxa"/>
            <w:vAlign w:val="center"/>
          </w:tcPr>
          <w:p w:rsidR="00241367" w:rsidRPr="00E6757F" w:rsidRDefault="00241367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241367" w:rsidRPr="00E6757F" w:rsidRDefault="00241367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241367" w:rsidRPr="00E6757F" w:rsidRDefault="00241367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241367" w:rsidRPr="00E6757F" w:rsidRDefault="00241367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241367" w:rsidRPr="00E6757F" w:rsidTr="00B31BD7">
        <w:trPr>
          <w:trHeight w:val="240"/>
        </w:trPr>
        <w:tc>
          <w:tcPr>
            <w:tcW w:w="675" w:type="dxa"/>
          </w:tcPr>
          <w:p w:rsidR="00241367" w:rsidRPr="00E6757F" w:rsidRDefault="00241367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241367" w:rsidRPr="00E6757F" w:rsidRDefault="00241367" w:rsidP="00B31BD7">
            <w:r w:rsidRPr="00254FD5">
              <w:rPr>
                <w:bCs/>
                <w:color w:val="000000"/>
                <w:lang w:eastAsia="en-US"/>
              </w:rPr>
              <w:t>Физиология города в городском фольклоре, художественной литературе и воспоминаниях горожан.</w:t>
            </w:r>
          </w:p>
        </w:tc>
        <w:tc>
          <w:tcPr>
            <w:tcW w:w="1985" w:type="dxa"/>
          </w:tcPr>
          <w:p w:rsidR="00241367" w:rsidRPr="00E6757F" w:rsidRDefault="00241367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241367" w:rsidRPr="00E6757F" w:rsidRDefault="00241367" w:rsidP="00B31BD7">
            <w:r>
              <w:t>Анализ художественной литературы в рамках изучении физиологии города</w:t>
            </w:r>
          </w:p>
        </w:tc>
      </w:tr>
    </w:tbl>
    <w:p w:rsidR="00241367" w:rsidRDefault="00241367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56DB7" w:rsidRPr="002E04C0" w:rsidRDefault="002E04C0" w:rsidP="00F56DB7">
      <w:pPr>
        <w:pStyle w:val="ad"/>
        <w:numPr>
          <w:ilvl w:val="1"/>
          <w:numId w:val="18"/>
        </w:numPr>
        <w:spacing w:after="0"/>
        <w:contextualSpacing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2E04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емы конспектов:</w:t>
      </w:r>
    </w:p>
    <w:p w:rsidR="00F56DB7" w:rsidRPr="00763C53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1. Н.Д. Анциферов о городе как едином социальном организме.</w:t>
      </w:r>
    </w:p>
    <w:p w:rsidR="00F56DB7" w:rsidRPr="00D21024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2. Что такое анатомия, физиология, психология города?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3. Понятие «душа города».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4. Феномен городской атмосферы и его физиологические составляющие.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5. Элементы и контексты физиологии города.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6. Физиологического очерка как жанр для описания городской жизни.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7. Основные методы изучения физиологии города.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8. Город как объект наблюдения и предмет описания.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9. Эстетические основания физиологического очерка.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10. Микроурбанизм как продолжение традиции физиологического очерка.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11. Природное и культурное в зримом облике города.</w:t>
      </w:r>
    </w:p>
    <w:p w:rsidR="00F56DB7" w:rsidRPr="00D21024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12. Что такое природный и культурный ландшафт?</w:t>
      </w:r>
    </w:p>
    <w:p w:rsidR="00F56DB7" w:rsidRPr="00D21024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13. Семиотика городской архитектуры.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14. Что такое визуальные «иконы» города?</w:t>
      </w:r>
    </w:p>
    <w:p w:rsidR="00F56DB7" w:rsidRPr="00BA4ED6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15. Фасады и дворы как социокультурные маркеры.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16. Природное и культурное в городском многоголосье.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17. Городские звуки как актуализаторы социокультурных смыслов.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18. Что такое симфонизм городской атмосферы?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19. «Свои» и «чужие» звуки.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20. Звуки как фактор формирования и актуализации культурной памяти.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21. Специфика ольфакторной коммуникации.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22. Запах как примета эпохи и культуры.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23. Иерархия запахов.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24. Запахи как элемент культурного ландшафта города.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25. Семиотика запахов.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26. Запахи как социальный и этнокультурный маркер.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27. Запахи и культурная память.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28. Специфика тактильного восприятия города.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29. Естественные и искусственные материалы в городской среде.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30. Языки телесности в городской среде.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31. Еда как составляющая культуры.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32. Гастрономическая составляющая эпохи.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33. Феномен гастрономической моды.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34. Кухня национальная, локальная и интернациональная в современном мегаполисе.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35. Что такое гастрономические доминанты города (района)?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36. Что такое гастрономические маршруты города?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37. Проблема вербализации физиологической составляющей городской среды.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lastRenderedPageBreak/>
        <w:t>38. Переосмысление физиологии города в городском фольклоре.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39. Физиология города в западной и русской литературе.</w:t>
      </w:r>
    </w:p>
    <w:p w:rsidR="00F56DB7" w:rsidRDefault="00F56DB7" w:rsidP="00F56DB7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40. Физиология города как источник осмысления своей и чужой культуры.</w:t>
      </w:r>
    </w:p>
    <w:p w:rsidR="00F56DB7" w:rsidRPr="0086501B" w:rsidRDefault="00F56DB7" w:rsidP="002E04C0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</w:p>
    <w:p w:rsidR="002E04C0" w:rsidRPr="00EC439D" w:rsidRDefault="002E04C0" w:rsidP="002E04C0">
      <w:pPr>
        <w:rPr>
          <w:b/>
          <w:caps/>
        </w:rPr>
      </w:pPr>
      <w:r>
        <w:rPr>
          <w:b/>
          <w:caps/>
        </w:rPr>
        <w:t xml:space="preserve">5.2 </w:t>
      </w:r>
      <w:r>
        <w:rPr>
          <w:b/>
        </w:rPr>
        <w:t>Темы</w:t>
      </w:r>
      <w:r w:rsidRPr="00EC439D">
        <w:rPr>
          <w:b/>
        </w:rPr>
        <w:t xml:space="preserve"> рефератов: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Теория города как единого социального организма.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Анатомия, физиология, психология города (на примере одного из городов).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Понятие городской атмосферы.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Н.Д. Анциферов о «душе города».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Физиология города как исторический и социокультурный маркер.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Что такое этнокультурный анклав в городском пространстве?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Генезис, эволюция и методология «физиологического» подхода к изучению города.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Физиологический очерк как урбанистический жанр: общая характеристика.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Микроурбанизм как продолжение традиции физиологического очерка.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Париж О. де Бальзака: физиологическая составляющая.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Физиология Лондона в романах Диккенса.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Петербург Пушкина, Гоголя и Достоевского: физиологическая составляющая (сравнительный анализ).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Семиотика физиологии города.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Визуальные образы города: общая характеристика.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Природное и культурное в визуальном облике города.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Городские звуки как актуализаторы культурных смыслов.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Симфония города как культурный палимпсест.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Специфика ольфакторной коммуникации в городской среде.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Запахи природы и цивилизации.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Специфика тактильного восприятия города.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Языки телесности в современном мегаполисе.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Гастрономические особенности городской среды (на примере одного из городов).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Гастрономические маршруты города (на примере одного из городов).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Физиология города в городском фольклоре: общая характеристика.</w:t>
      </w:r>
    </w:p>
    <w:p w:rsidR="002E04C0" w:rsidRDefault="002E04C0" w:rsidP="002E04C0">
      <w:pPr>
        <w:numPr>
          <w:ilvl w:val="0"/>
          <w:numId w:val="25"/>
        </w:numPr>
        <w:ind w:hanging="357"/>
        <w:jc w:val="both"/>
      </w:pPr>
      <w:r>
        <w:t>Физиология города и ее переосмысление в художественном тексте (на примере одного произведения).</w:t>
      </w:r>
    </w:p>
    <w:p w:rsidR="002E04C0" w:rsidRPr="004E55B2" w:rsidRDefault="002E04C0" w:rsidP="002E04C0">
      <w:pPr>
        <w:numPr>
          <w:ilvl w:val="0"/>
          <w:numId w:val="25"/>
        </w:numPr>
        <w:ind w:hanging="357"/>
        <w:jc w:val="both"/>
      </w:pPr>
      <w:r>
        <w:t>Физиология города в воспоминаниях горожан (на примере одного текста).</w:t>
      </w:r>
    </w:p>
    <w:p w:rsidR="002E04C0" w:rsidRPr="002E04C0" w:rsidRDefault="002E04C0" w:rsidP="00D30DD7">
      <w:pPr>
        <w:rPr>
          <w:b/>
          <w:bCs/>
        </w:rPr>
      </w:pPr>
    </w:p>
    <w:p w:rsidR="00D30DD7" w:rsidRPr="002E04C0" w:rsidRDefault="002E04C0" w:rsidP="00D30DD7">
      <w:pPr>
        <w:rPr>
          <w:b/>
          <w:bCs/>
        </w:rPr>
      </w:pPr>
      <w:r>
        <w:rPr>
          <w:b/>
          <w:bCs/>
        </w:rPr>
        <w:t xml:space="preserve">5.3 </w:t>
      </w:r>
      <w:r w:rsidR="002670DA" w:rsidRPr="002E04C0">
        <w:rPr>
          <w:b/>
          <w:bCs/>
        </w:rPr>
        <w:t>Темы практических занятий</w:t>
      </w:r>
      <w:r w:rsidR="00D30DD7" w:rsidRPr="002E04C0">
        <w:rPr>
          <w:b/>
          <w:bCs/>
        </w:rPr>
        <w:t>:</w:t>
      </w:r>
    </w:p>
    <w:p w:rsidR="002E04C0" w:rsidRPr="00F56DB7" w:rsidRDefault="002E04C0" w:rsidP="002E04C0">
      <w:pPr>
        <w:jc w:val="both"/>
      </w:pPr>
      <w:r>
        <w:rPr>
          <w:b/>
          <w:i/>
        </w:rPr>
        <w:t xml:space="preserve">К теме 1. </w:t>
      </w:r>
      <w:r>
        <w:t>Теория города как единого социального организма. Анатомия города. Физиология города. Психология города; понятие «душа города». Понятие городской атмосферы и ее составляющие.</w:t>
      </w:r>
    </w:p>
    <w:p w:rsidR="002E04C0" w:rsidRPr="0082383C" w:rsidRDefault="002E04C0" w:rsidP="002E04C0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rPr>
          <w:b/>
          <w:i/>
        </w:rPr>
        <w:t xml:space="preserve">К теме 2. </w:t>
      </w:r>
      <w:r>
        <w:t>Физиологический очерк как урбанистический жанр. Традиция физиологического очерка в европейской и русской литературе. Методология «физиологического» изучения города. Город как объект наблюдения и предмет описания. Микроурбанизм как продолжение традиции физиологического очерка. Анализ текстов.</w:t>
      </w:r>
    </w:p>
    <w:p w:rsidR="002E04C0" w:rsidRPr="0082383C" w:rsidRDefault="002E04C0" w:rsidP="002E04C0">
      <w:pPr>
        <w:jc w:val="both"/>
      </w:pPr>
      <w:r>
        <w:rPr>
          <w:b/>
          <w:i/>
        </w:rPr>
        <w:t xml:space="preserve">К теме 3. </w:t>
      </w:r>
      <w:r>
        <w:t>Природное и культурное в визуальном облике города. Что такое природный и культурный ландшафт? Семиотика городской архитектуры. Городская планировка как визуализация типа культуры. Фасады и дворы как социокультурные маркеры. Семиотика городской флоры и фауны. Анализ текстов.</w:t>
      </w:r>
    </w:p>
    <w:p w:rsidR="002E04C0" w:rsidRPr="00EC439D" w:rsidRDefault="002E04C0" w:rsidP="002E04C0">
      <w:pPr>
        <w:jc w:val="both"/>
      </w:pPr>
      <w:r>
        <w:rPr>
          <w:b/>
          <w:i/>
        </w:rPr>
        <w:t xml:space="preserve">К теме 4. </w:t>
      </w:r>
      <w:r>
        <w:t>Симфонизм городской среды: составляющие, иерархия, семиотика.</w:t>
      </w:r>
    </w:p>
    <w:p w:rsidR="002E04C0" w:rsidRPr="0082383C" w:rsidRDefault="002E04C0" w:rsidP="002E04C0">
      <w:pPr>
        <w:jc w:val="both"/>
      </w:pPr>
      <w:r>
        <w:t>Звуки города как социокультурные маркеры. Звуковой фон мирной жизни и эпох исторических катаклизмов. Звуковой фон современного мегаполиса. Звуки как фактор формирования и актуализации культурной памяти. Анализ текстов.</w:t>
      </w:r>
    </w:p>
    <w:p w:rsidR="002E04C0" w:rsidRPr="002E04C0" w:rsidRDefault="002E04C0" w:rsidP="002E04C0">
      <w:pPr>
        <w:jc w:val="both"/>
      </w:pPr>
      <w:r>
        <w:rPr>
          <w:b/>
          <w:i/>
        </w:rPr>
        <w:t xml:space="preserve">К теме 5. </w:t>
      </w:r>
      <w:r>
        <w:t xml:space="preserve">Специфика ольфакторной коммуникации. Запах как примета эпохи и культуры. Запахи природы и цивилизации. Городские запахи как социокультурные и </w:t>
      </w:r>
      <w:r>
        <w:lastRenderedPageBreak/>
        <w:t>этнокультурные маркеры. Ольфакторный фон как «визитная карточка» города. Анализ текстов.</w:t>
      </w:r>
    </w:p>
    <w:p w:rsidR="002E04C0" w:rsidRPr="00F56DB7" w:rsidRDefault="002E04C0" w:rsidP="002E04C0">
      <w:pPr>
        <w:pStyle w:val="ad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E04C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 теме 6.</w:t>
      </w:r>
      <w:r>
        <w:rPr>
          <w:b/>
          <w:i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Природная и культурная составляющие городского тактильного фона. Специфика тактильного восприятия (ощущения) города. Естественные и искусственные материалы в городской среде. Способы передвижения в городской среде и их тактильная составляющая. Языки городской телесности как характеристика эпохи и культуры. Тактильная парадигма современного мегаполиса. Анализ текстов.</w:t>
      </w:r>
    </w:p>
    <w:p w:rsidR="002E04C0" w:rsidRPr="0082383C" w:rsidRDefault="002E04C0" w:rsidP="002E04C0">
      <w:pPr>
        <w:jc w:val="both"/>
      </w:pPr>
      <w:r>
        <w:rPr>
          <w:b/>
          <w:i/>
        </w:rPr>
        <w:t xml:space="preserve">К теме 7. </w:t>
      </w:r>
      <w:r>
        <w:t>Еда как синтез вкусовой и ольфакторной коммуникации. Гастрономическая составляющая эпохи и культуры. Специфика гастрономической составляющей городской среды. Религиозные и секулярные гастрономические традиции в столице и провинции: сравнительный анализ. Городские гастрономические элементы и контексты. Гастрономические маршруты и доминанты города. Гастрономическая специфика современного мегаполиса. Анализ текстов.</w:t>
      </w:r>
    </w:p>
    <w:p w:rsidR="002E04C0" w:rsidRPr="0082383C" w:rsidRDefault="002E04C0" w:rsidP="00906E63">
      <w:pPr>
        <w:spacing w:after="240"/>
        <w:jc w:val="both"/>
      </w:pPr>
      <w:r>
        <w:rPr>
          <w:b/>
          <w:i/>
        </w:rPr>
        <w:t xml:space="preserve">К теме 8. </w:t>
      </w:r>
      <w:r>
        <w:t>Проблема вербализации физиологической составляющей городской среды. Переосмысление физиологии города в городском фольклоре. Физиология города в западной и русской литературе 19 – 21 вв. Физиологическая составляющая в воспоминаниях горожан: ностальгия по прошлому и осмысление культурной идентичности. Физиология города как источник восприятия и осмысления чужой культуры в путевых заметках и воспоминаниях путешественников. Анализ текстов.</w:t>
      </w: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F6A78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4A59CF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A59CF" w:rsidTr="004A59CF">
        <w:tc>
          <w:tcPr>
            <w:tcW w:w="567" w:type="dxa"/>
          </w:tcPr>
          <w:p w:rsidR="004A59CF" w:rsidRPr="007F18F6" w:rsidRDefault="004A59CF" w:rsidP="004A59CF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4A59CF" w:rsidRPr="004F29AF" w:rsidRDefault="00254FD5" w:rsidP="00254FD5">
            <w:pPr>
              <w:tabs>
                <w:tab w:val="left" w:pos="709"/>
                <w:tab w:val="left" w:pos="8280"/>
              </w:tabs>
              <w:jc w:val="center"/>
            </w:pPr>
            <w:r>
              <w:t>Темы 1-8</w:t>
            </w:r>
          </w:p>
        </w:tc>
        <w:tc>
          <w:tcPr>
            <w:tcW w:w="3686" w:type="dxa"/>
            <w:vAlign w:val="center"/>
          </w:tcPr>
          <w:p w:rsidR="004A59CF" w:rsidRPr="002E04C0" w:rsidRDefault="004A59CF" w:rsidP="004A59CF">
            <w:pPr>
              <w:pStyle w:val="a5"/>
              <w:jc w:val="center"/>
            </w:pPr>
            <w:r w:rsidRPr="002E04C0">
              <w:t>Конспект</w:t>
            </w:r>
          </w:p>
          <w:p w:rsidR="004A59CF" w:rsidRPr="002E04C0" w:rsidRDefault="004A59CF" w:rsidP="004A59CF">
            <w:pPr>
              <w:pStyle w:val="a5"/>
              <w:jc w:val="center"/>
            </w:pPr>
            <w:r w:rsidRPr="002E04C0">
              <w:t>Реферат</w:t>
            </w:r>
          </w:p>
          <w:p w:rsidR="004A59CF" w:rsidRPr="002E04C0" w:rsidRDefault="00254FD5" w:rsidP="004A59CF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241367" w:rsidRPr="00252771" w:rsidRDefault="00241367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A59CF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252771" w:rsidRDefault="004A59CF" w:rsidP="00241367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4A59CF" w:rsidRPr="00EC439D" w:rsidRDefault="004A59CF" w:rsidP="004A59CF">
            <w:pPr>
              <w:autoSpaceDN w:val="0"/>
              <w:jc w:val="both"/>
              <w:rPr>
                <w:rFonts w:cs="Arial"/>
              </w:rPr>
            </w:pPr>
            <w:r>
              <w:t>Город без границ.</w:t>
            </w:r>
          </w:p>
        </w:tc>
        <w:tc>
          <w:tcPr>
            <w:tcW w:w="1985" w:type="dxa"/>
          </w:tcPr>
          <w:p w:rsidR="004A59CF" w:rsidRPr="00EC439D" w:rsidRDefault="004A59CF" w:rsidP="004A59CF">
            <w:r>
              <w:rPr>
                <w:rFonts w:cs="Arial"/>
              </w:rPr>
              <w:t>Глазычев В.Л.</w:t>
            </w:r>
          </w:p>
        </w:tc>
        <w:tc>
          <w:tcPr>
            <w:tcW w:w="1275" w:type="dxa"/>
          </w:tcPr>
          <w:p w:rsidR="004A59CF" w:rsidRPr="00EC439D" w:rsidRDefault="004A59CF" w:rsidP="004A59CF">
            <w:r>
              <w:t>М.: Территория будущего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</w:pPr>
            <w:r>
              <w:t>2011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C527C3" w:rsidRDefault="008B0E6F" w:rsidP="00906E63">
            <w:hyperlink r:id="rId7" w:history="1">
              <w:r w:rsidR="00906E63" w:rsidRPr="00182C46">
                <w:rPr>
                  <w:rStyle w:val="af2"/>
                  <w:lang w:val="en-US"/>
                </w:rPr>
                <w:t>http</w:t>
              </w:r>
              <w:r w:rsidR="00906E63" w:rsidRPr="00182C46">
                <w:rPr>
                  <w:rStyle w:val="af2"/>
                </w:rPr>
                <w:t>://</w:t>
              </w:r>
              <w:r w:rsidR="00906E63" w:rsidRPr="00182C46">
                <w:rPr>
                  <w:rStyle w:val="af2"/>
                  <w:lang w:val="en-US"/>
                </w:rPr>
                <w:t>biblioclub</w:t>
              </w:r>
              <w:r w:rsidR="00906E63" w:rsidRPr="00182C46">
                <w:rPr>
                  <w:rStyle w:val="af2"/>
                </w:rPr>
                <w:t>.</w:t>
              </w:r>
              <w:r w:rsidR="00906E63" w:rsidRPr="00182C46">
                <w:rPr>
                  <w:rStyle w:val="af2"/>
                  <w:lang w:val="en-US"/>
                </w:rPr>
                <w:t>ru</w:t>
              </w:r>
              <w:r w:rsidR="00906E63" w:rsidRPr="00182C46">
                <w:rPr>
                  <w:rStyle w:val="af2"/>
                </w:rPr>
                <w:t>/</w:t>
              </w:r>
            </w:hyperlink>
          </w:p>
        </w:tc>
      </w:tr>
      <w:tr w:rsidR="004A59C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A59CF" w:rsidRPr="00252771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BF410C" w:rsidRDefault="004A59CF" w:rsidP="004A59CF">
            <w:pPr>
              <w:jc w:val="both"/>
            </w:pPr>
            <w:r w:rsidRPr="00BF410C">
              <w:t>Город как социокультурный феномен: конспект лекций.</w:t>
            </w:r>
          </w:p>
        </w:tc>
        <w:tc>
          <w:tcPr>
            <w:tcW w:w="1985" w:type="dxa"/>
          </w:tcPr>
          <w:p w:rsidR="004A59CF" w:rsidRPr="00BF410C" w:rsidRDefault="004A59CF" w:rsidP="004A59CF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 w:rsidRPr="00BF410C">
              <w:rPr>
                <w:b w:val="0"/>
                <w:sz w:val="24"/>
                <w:szCs w:val="24"/>
              </w:rPr>
              <w:t>Мухамеджанова Н.М.</w:t>
            </w:r>
          </w:p>
        </w:tc>
        <w:tc>
          <w:tcPr>
            <w:tcW w:w="1275" w:type="dxa"/>
          </w:tcPr>
          <w:p w:rsidR="004A59CF" w:rsidRPr="00EC439D" w:rsidRDefault="004A59CF" w:rsidP="004A59CF">
            <w:r>
              <w:t>Оренбург: ОГУ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</w:pPr>
            <w:r>
              <w:t>2017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C527C3" w:rsidRDefault="008B0E6F" w:rsidP="00906E63">
            <w:hyperlink r:id="rId8" w:history="1">
              <w:r w:rsidR="00906E63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4A59C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4A59CF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4E1274" w:rsidRDefault="004A59CF" w:rsidP="004A59CF">
            <w:r w:rsidRPr="004E1274">
              <w:t>Физиология Петербурга, составленная из трудов русских литераторов. Ч. 1.</w:t>
            </w:r>
          </w:p>
        </w:tc>
        <w:tc>
          <w:tcPr>
            <w:tcW w:w="1985" w:type="dxa"/>
          </w:tcPr>
          <w:p w:rsidR="004A59CF" w:rsidRPr="004E1274" w:rsidRDefault="004A59CF" w:rsidP="004A59CF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4A59CF" w:rsidRPr="00EC439D" w:rsidRDefault="004A59CF" w:rsidP="004A59CF">
            <w:r>
              <w:t>СПб.: б.и.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</w:pPr>
            <w:r>
              <w:t>1844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BF410C" w:rsidRDefault="008B0E6F" w:rsidP="00906E63">
            <w:hyperlink r:id="rId9" w:history="1">
              <w:r w:rsidR="00906E63" w:rsidRPr="00182C46">
                <w:rPr>
                  <w:rStyle w:val="af2"/>
                  <w:lang w:val="en-US"/>
                </w:rPr>
                <w:t>http</w:t>
              </w:r>
              <w:r w:rsidR="00906E63" w:rsidRPr="00182C46">
                <w:rPr>
                  <w:rStyle w:val="af2"/>
                </w:rPr>
                <w:t>://</w:t>
              </w:r>
              <w:r w:rsidR="00906E63" w:rsidRPr="00182C46">
                <w:rPr>
                  <w:rStyle w:val="af2"/>
                  <w:lang w:val="en-US"/>
                </w:rPr>
                <w:t>biblioclub</w:t>
              </w:r>
              <w:r w:rsidR="00906E63" w:rsidRPr="00182C46">
                <w:rPr>
                  <w:rStyle w:val="af2"/>
                </w:rPr>
                <w:t>.</w:t>
              </w:r>
              <w:r w:rsidR="00906E63" w:rsidRPr="00182C46">
                <w:rPr>
                  <w:rStyle w:val="af2"/>
                  <w:lang w:val="en-US"/>
                </w:rPr>
                <w:t>ru</w:t>
              </w:r>
              <w:r w:rsidR="00906E63" w:rsidRPr="00182C46">
                <w:rPr>
                  <w:rStyle w:val="af2"/>
                </w:rPr>
                <w:t>/</w:t>
              </w:r>
            </w:hyperlink>
          </w:p>
        </w:tc>
      </w:tr>
      <w:tr w:rsidR="004A59C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4A59CF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4E1274" w:rsidRDefault="004A59CF" w:rsidP="004A59CF">
            <w:r w:rsidRPr="004E1274">
              <w:t>Физиология Петербурга, составленная из трудов русских литераторов. Ч. 2.</w:t>
            </w:r>
          </w:p>
        </w:tc>
        <w:tc>
          <w:tcPr>
            <w:tcW w:w="1985" w:type="dxa"/>
          </w:tcPr>
          <w:p w:rsidR="004A59CF" w:rsidRPr="004E1274" w:rsidRDefault="004A59CF" w:rsidP="004A59CF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4A59CF" w:rsidRDefault="004A59CF" w:rsidP="004A59CF">
            <w:r>
              <w:t>СПб.: б.и.</w:t>
            </w:r>
          </w:p>
        </w:tc>
        <w:tc>
          <w:tcPr>
            <w:tcW w:w="993" w:type="dxa"/>
          </w:tcPr>
          <w:p w:rsidR="004A59CF" w:rsidRDefault="004A59CF" w:rsidP="004A59CF">
            <w:pPr>
              <w:jc w:val="center"/>
            </w:pPr>
            <w:r>
              <w:t>1845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137E93" w:rsidRDefault="008B0E6F" w:rsidP="00906E63">
            <w:hyperlink r:id="rId10" w:history="1">
              <w:r w:rsidR="00906E63" w:rsidRPr="00182C46">
                <w:rPr>
                  <w:rStyle w:val="af2"/>
                  <w:lang w:val="en-US"/>
                </w:rPr>
                <w:t>http</w:t>
              </w:r>
              <w:r w:rsidR="00906E63" w:rsidRPr="00182C46">
                <w:rPr>
                  <w:rStyle w:val="af2"/>
                </w:rPr>
                <w:t>://</w:t>
              </w:r>
              <w:r w:rsidR="00906E63" w:rsidRPr="00182C46">
                <w:rPr>
                  <w:rStyle w:val="af2"/>
                  <w:lang w:val="en-US"/>
                </w:rPr>
                <w:t>biblioclub</w:t>
              </w:r>
              <w:r w:rsidR="00906E63" w:rsidRPr="00182C46">
                <w:rPr>
                  <w:rStyle w:val="af2"/>
                </w:rPr>
                <w:t>.</w:t>
              </w:r>
              <w:r w:rsidR="00906E63" w:rsidRPr="00182C46">
                <w:rPr>
                  <w:rStyle w:val="af2"/>
                  <w:lang w:val="en-US"/>
                </w:rPr>
                <w:t>ru</w:t>
              </w:r>
              <w:r w:rsidR="00906E63" w:rsidRPr="00182C46">
                <w:rPr>
                  <w:rStyle w:val="af2"/>
                </w:rPr>
                <w:t>/</w:t>
              </w:r>
            </w:hyperlink>
          </w:p>
        </w:tc>
      </w:tr>
      <w:tr w:rsidR="004A59C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4A59CF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4E1274" w:rsidRDefault="004A59CF" w:rsidP="004A59CF">
            <w:r w:rsidRPr="004E1274">
              <w:t>Урбанистика.</w:t>
            </w:r>
          </w:p>
        </w:tc>
        <w:tc>
          <w:tcPr>
            <w:tcW w:w="1985" w:type="dxa"/>
          </w:tcPr>
          <w:p w:rsidR="004A59CF" w:rsidRPr="004E1274" w:rsidRDefault="004A59CF" w:rsidP="004A59CF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 w:rsidRPr="004E1274">
              <w:rPr>
                <w:b w:val="0"/>
                <w:sz w:val="24"/>
                <w:szCs w:val="24"/>
                <w:lang w:val="ru-RU" w:eastAsia="ru-RU"/>
              </w:rPr>
              <w:t>Глазычев В.Л.</w:t>
            </w:r>
          </w:p>
        </w:tc>
        <w:tc>
          <w:tcPr>
            <w:tcW w:w="1275" w:type="dxa"/>
          </w:tcPr>
          <w:p w:rsidR="004A59CF" w:rsidRDefault="004A59CF" w:rsidP="004A59CF">
            <w:r>
              <w:t>М.: Европа</w:t>
            </w:r>
          </w:p>
        </w:tc>
        <w:tc>
          <w:tcPr>
            <w:tcW w:w="993" w:type="dxa"/>
          </w:tcPr>
          <w:p w:rsidR="004A59CF" w:rsidRDefault="004A59CF" w:rsidP="004A59CF">
            <w:pPr>
              <w:jc w:val="center"/>
            </w:pPr>
            <w:r>
              <w:t>2008</w:t>
            </w:r>
          </w:p>
        </w:tc>
        <w:tc>
          <w:tcPr>
            <w:tcW w:w="1275" w:type="dxa"/>
          </w:tcPr>
          <w:p w:rsidR="004A59CF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BF410C" w:rsidRDefault="008B0E6F" w:rsidP="00906E63">
            <w:hyperlink r:id="rId11" w:history="1">
              <w:r w:rsidR="00906E63" w:rsidRPr="00182C46">
                <w:rPr>
                  <w:rStyle w:val="af2"/>
                  <w:lang w:val="en-US"/>
                </w:rPr>
                <w:t>http</w:t>
              </w:r>
              <w:r w:rsidR="00906E63" w:rsidRPr="00182C46">
                <w:rPr>
                  <w:rStyle w:val="af2"/>
                </w:rPr>
                <w:t>://</w:t>
              </w:r>
              <w:r w:rsidR="00906E63" w:rsidRPr="00182C46">
                <w:rPr>
                  <w:rStyle w:val="af2"/>
                  <w:lang w:val="en-US"/>
                </w:rPr>
                <w:t>biblioclub</w:t>
              </w:r>
              <w:r w:rsidR="00906E63" w:rsidRPr="00182C46">
                <w:rPr>
                  <w:rStyle w:val="af2"/>
                </w:rPr>
                <w:t>.</w:t>
              </w:r>
              <w:r w:rsidR="00906E63" w:rsidRPr="00182C46">
                <w:rPr>
                  <w:rStyle w:val="af2"/>
                  <w:lang w:val="en-US"/>
                </w:rPr>
                <w:t>ru</w:t>
              </w:r>
              <w:r w:rsidR="00906E63" w:rsidRPr="00182C46">
                <w:rPr>
                  <w:rStyle w:val="af2"/>
                </w:rPr>
                <w:t>/</w:t>
              </w:r>
            </w:hyperlink>
          </w:p>
        </w:tc>
      </w:tr>
      <w:tr w:rsidR="004A59CF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252771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4E1274" w:rsidRDefault="004A59CF" w:rsidP="004A59CF">
            <w:r w:rsidRPr="004E1274">
              <w:t>Основы межкультурной коммуникации: учебно-практическое пособие.</w:t>
            </w:r>
          </w:p>
        </w:tc>
        <w:tc>
          <w:tcPr>
            <w:tcW w:w="1985" w:type="dxa"/>
          </w:tcPr>
          <w:p w:rsidR="004A59CF" w:rsidRPr="00C54A57" w:rsidRDefault="004A59CF" w:rsidP="004A59CF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Чулкина Н.Л.</w:t>
            </w:r>
          </w:p>
        </w:tc>
        <w:tc>
          <w:tcPr>
            <w:tcW w:w="1275" w:type="dxa"/>
          </w:tcPr>
          <w:p w:rsidR="004A59CF" w:rsidRPr="00EC439D" w:rsidRDefault="004A59CF" w:rsidP="004A59CF">
            <w:r>
              <w:t>М.: Евразийский открытый институт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</w:pPr>
            <w:r>
              <w:t>2010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285AE3" w:rsidRDefault="008B0E6F" w:rsidP="004A59CF">
            <w:hyperlink r:id="rId12" w:history="1">
              <w:r w:rsidR="00F05A5E" w:rsidRPr="00182C46">
                <w:rPr>
                  <w:rStyle w:val="af2"/>
                  <w:lang w:val="en-US"/>
                </w:rPr>
                <w:t>http</w:t>
              </w:r>
              <w:r w:rsidR="00F05A5E" w:rsidRPr="00182C46">
                <w:rPr>
                  <w:rStyle w:val="af2"/>
                </w:rPr>
                <w:t>://</w:t>
              </w:r>
              <w:r w:rsidR="00F05A5E" w:rsidRPr="00182C46">
                <w:rPr>
                  <w:rStyle w:val="af2"/>
                  <w:lang w:val="en-US"/>
                </w:rPr>
                <w:t>biblioclub</w:t>
              </w:r>
              <w:r w:rsidR="00F05A5E" w:rsidRPr="00182C46">
                <w:rPr>
                  <w:rStyle w:val="af2"/>
                </w:rPr>
                <w:t>.</w:t>
              </w:r>
              <w:r w:rsidR="00F05A5E" w:rsidRPr="00182C46">
                <w:rPr>
                  <w:rStyle w:val="af2"/>
                  <w:lang w:val="en-US"/>
                </w:rPr>
                <w:t>ru</w:t>
              </w:r>
              <w:r w:rsidR="00F05A5E" w:rsidRPr="00182C46">
                <w:rPr>
                  <w:rStyle w:val="af2"/>
                </w:rPr>
                <w:t>/</w:t>
              </w:r>
            </w:hyperlink>
          </w:p>
        </w:tc>
      </w:tr>
      <w:tr w:rsidR="004A59C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252771" w:rsidRDefault="004A59CF" w:rsidP="00241367">
            <w:pPr>
              <w:numPr>
                <w:ilvl w:val="0"/>
                <w:numId w:val="31"/>
              </w:numPr>
              <w:ind w:left="357" w:hanging="357"/>
              <w:rPr>
                <w:lang w:val="en-US"/>
              </w:rPr>
            </w:pPr>
          </w:p>
        </w:tc>
        <w:tc>
          <w:tcPr>
            <w:tcW w:w="1984" w:type="dxa"/>
          </w:tcPr>
          <w:p w:rsidR="004A59CF" w:rsidRPr="000454CE" w:rsidRDefault="004A59CF" w:rsidP="004A59CF">
            <w:pPr>
              <w:rPr>
                <w:rFonts w:cs="Arial"/>
              </w:rPr>
            </w:pPr>
            <w:r>
              <w:rPr>
                <w:rFonts w:cs="Arial"/>
              </w:rPr>
              <w:t>Москва. Город чудный, город древний: чудеса архитектуры.</w:t>
            </w:r>
          </w:p>
        </w:tc>
        <w:tc>
          <w:tcPr>
            <w:tcW w:w="1985" w:type="dxa"/>
          </w:tcPr>
          <w:p w:rsidR="004A59CF" w:rsidRPr="00C54A57" w:rsidRDefault="004A59CF" w:rsidP="004A59CF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Маневич И.А.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rPr>
                <w:rFonts w:cs="Arial"/>
              </w:rPr>
            </w:pPr>
            <w:r>
              <w:rPr>
                <w:rFonts w:cs="Arial"/>
              </w:rPr>
              <w:t>М.: Белый город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2013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0454CE" w:rsidRDefault="008B0E6F" w:rsidP="00906E63">
            <w:hyperlink r:id="rId13" w:history="1">
              <w:r w:rsidR="00906E63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4A59C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4A59CF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EC439D" w:rsidRDefault="004A59CF" w:rsidP="004A59CF">
            <w:r>
              <w:t>Блистательный Санкт-Петербург.</w:t>
            </w:r>
          </w:p>
        </w:tc>
        <w:tc>
          <w:tcPr>
            <w:tcW w:w="1985" w:type="dxa"/>
          </w:tcPr>
          <w:p w:rsidR="004A59CF" w:rsidRPr="00C54A57" w:rsidRDefault="004A59CF" w:rsidP="004A59CF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Агнивцев Н.Я.</w:t>
            </w:r>
          </w:p>
        </w:tc>
        <w:tc>
          <w:tcPr>
            <w:tcW w:w="1275" w:type="dxa"/>
          </w:tcPr>
          <w:p w:rsidR="004A59CF" w:rsidRPr="00EC439D" w:rsidRDefault="004A59CF" w:rsidP="004A59CF">
            <w:r>
              <w:t>М.: Директ-Медиа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EC439D" w:rsidRDefault="008B0E6F" w:rsidP="00906E63">
            <w:hyperlink r:id="rId14" w:history="1">
              <w:r w:rsidR="00906E63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4A59C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252771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0454CE" w:rsidRDefault="004A59CF" w:rsidP="004A59CF">
            <w:r>
              <w:t>Старый Петербург: рассказы из былой жизни столицы.</w:t>
            </w:r>
          </w:p>
        </w:tc>
        <w:tc>
          <w:tcPr>
            <w:tcW w:w="1985" w:type="dxa"/>
          </w:tcPr>
          <w:p w:rsidR="004A59CF" w:rsidRPr="000454CE" w:rsidRDefault="004A59CF" w:rsidP="004A59CF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Пыляев М.И.</w:t>
            </w:r>
          </w:p>
        </w:tc>
        <w:tc>
          <w:tcPr>
            <w:tcW w:w="1275" w:type="dxa"/>
          </w:tcPr>
          <w:p w:rsidR="004A59CF" w:rsidRPr="00EC439D" w:rsidRDefault="004A59CF" w:rsidP="004A59CF">
            <w:r>
              <w:t>М.: Директ-Медиа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</w:pPr>
            <w:r>
              <w:t>2007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Default="008B0E6F" w:rsidP="00906E63">
            <w:hyperlink r:id="rId15" w:history="1">
              <w:r w:rsidR="00906E63" w:rsidRPr="00182C46">
                <w:rPr>
                  <w:rStyle w:val="af2"/>
                </w:rPr>
                <w:t>http://biblioclub.ru/</w:t>
              </w:r>
            </w:hyperlink>
          </w:p>
          <w:p w:rsidR="00906E63" w:rsidRPr="00EC439D" w:rsidRDefault="00906E63" w:rsidP="00906E63"/>
        </w:tc>
      </w:tr>
      <w:tr w:rsidR="004A59C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252771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EC439D" w:rsidRDefault="004A59CF" w:rsidP="004A59CF">
            <w:r>
              <w:t>Забытое прошлое окрестностей Петербурга.</w:t>
            </w:r>
          </w:p>
        </w:tc>
        <w:tc>
          <w:tcPr>
            <w:tcW w:w="1985" w:type="dxa"/>
          </w:tcPr>
          <w:p w:rsidR="004A59CF" w:rsidRPr="00C54A57" w:rsidRDefault="004A59CF" w:rsidP="004A59CF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Пыляев М.И.</w:t>
            </w:r>
          </w:p>
        </w:tc>
        <w:tc>
          <w:tcPr>
            <w:tcW w:w="1275" w:type="dxa"/>
          </w:tcPr>
          <w:p w:rsidR="004A59CF" w:rsidRPr="00EC439D" w:rsidRDefault="004A59CF" w:rsidP="004A59CF">
            <w:r>
              <w:t>СПб.: Тип. А.С. Суворина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</w:pPr>
            <w:r>
              <w:t>1889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B654D5" w:rsidRDefault="008B0E6F" w:rsidP="00906E63">
            <w:hyperlink r:id="rId16" w:history="1">
              <w:r w:rsidR="00906E63" w:rsidRPr="00182C46">
                <w:rPr>
                  <w:rStyle w:val="af2"/>
                  <w:lang w:val="en-US"/>
                </w:rPr>
                <w:t>http</w:t>
              </w:r>
              <w:r w:rsidR="00906E63" w:rsidRPr="00182C46">
                <w:rPr>
                  <w:rStyle w:val="af2"/>
                </w:rPr>
                <w:t>://</w:t>
              </w:r>
              <w:r w:rsidR="00906E63" w:rsidRPr="00182C46">
                <w:rPr>
                  <w:rStyle w:val="af2"/>
                  <w:lang w:val="en-US"/>
                </w:rPr>
                <w:t>biblioclub</w:t>
              </w:r>
              <w:r w:rsidR="00906E63" w:rsidRPr="00182C46">
                <w:rPr>
                  <w:rStyle w:val="af2"/>
                </w:rPr>
                <w:t>.</w:t>
              </w:r>
              <w:r w:rsidR="00906E63" w:rsidRPr="00182C46">
                <w:rPr>
                  <w:rStyle w:val="af2"/>
                  <w:lang w:val="en-US"/>
                </w:rPr>
                <w:t>ru</w:t>
              </w:r>
              <w:r w:rsidR="00906E63" w:rsidRPr="00182C46">
                <w:rPr>
                  <w:rStyle w:val="af2"/>
                </w:rPr>
                <w:t>/</w:t>
              </w:r>
            </w:hyperlink>
          </w:p>
        </w:tc>
      </w:tr>
      <w:tr w:rsidR="004A59C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59CF" w:rsidRPr="00252771" w:rsidRDefault="004A59CF" w:rsidP="00241367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4A59CF" w:rsidRPr="00EC439D" w:rsidRDefault="004A59CF" w:rsidP="004A59CF">
            <w:r>
              <w:t>Старый Петербург.</w:t>
            </w:r>
          </w:p>
        </w:tc>
        <w:tc>
          <w:tcPr>
            <w:tcW w:w="1985" w:type="dxa"/>
          </w:tcPr>
          <w:p w:rsidR="004A59CF" w:rsidRPr="00C54A57" w:rsidRDefault="004A59CF" w:rsidP="004A59CF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Врангель Н.Н. (ред.)</w:t>
            </w:r>
          </w:p>
        </w:tc>
        <w:tc>
          <w:tcPr>
            <w:tcW w:w="1275" w:type="dxa"/>
          </w:tcPr>
          <w:p w:rsidR="004A59CF" w:rsidRPr="00EC439D" w:rsidRDefault="004A59CF" w:rsidP="004A59CF">
            <w:r>
              <w:t>СПб.: Изд. А.Ф. Маркса</w:t>
            </w:r>
          </w:p>
        </w:tc>
        <w:tc>
          <w:tcPr>
            <w:tcW w:w="993" w:type="dxa"/>
          </w:tcPr>
          <w:p w:rsidR="004A59CF" w:rsidRPr="00EC439D" w:rsidRDefault="004A59CF" w:rsidP="004A59CF">
            <w:pPr>
              <w:jc w:val="center"/>
            </w:pPr>
            <w:r>
              <w:t>1903</w:t>
            </w:r>
          </w:p>
        </w:tc>
        <w:tc>
          <w:tcPr>
            <w:tcW w:w="1275" w:type="dxa"/>
          </w:tcPr>
          <w:p w:rsidR="004A59CF" w:rsidRPr="00EC439D" w:rsidRDefault="004A59CF" w:rsidP="004A59CF">
            <w:pPr>
              <w:jc w:val="center"/>
            </w:pPr>
          </w:p>
        </w:tc>
        <w:tc>
          <w:tcPr>
            <w:tcW w:w="1418" w:type="dxa"/>
          </w:tcPr>
          <w:p w:rsidR="004A59CF" w:rsidRPr="00EC439D" w:rsidRDefault="008B0E6F" w:rsidP="00906E63">
            <w:hyperlink r:id="rId17" w:history="1">
              <w:r w:rsidR="00906E63" w:rsidRPr="00182C46">
                <w:rPr>
                  <w:rStyle w:val="af2"/>
                </w:rPr>
                <w:t>http://biblioclub.ru/</w:t>
              </w:r>
            </w:hyperlink>
          </w:p>
        </w:tc>
      </w:tr>
    </w:tbl>
    <w:p w:rsidR="00DA3714" w:rsidRPr="004A59CF" w:rsidRDefault="00DA3714" w:rsidP="00DA3714">
      <w:pPr>
        <w:spacing w:line="360" w:lineRule="auto"/>
        <w:rPr>
          <w:b/>
          <w:bCs/>
        </w:rPr>
      </w:pPr>
    </w:p>
    <w:p w:rsidR="00254FD5" w:rsidRPr="00254FD5" w:rsidRDefault="00254FD5" w:rsidP="00254FD5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254FD5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254FD5" w:rsidRPr="00254FD5" w:rsidRDefault="00254FD5" w:rsidP="00254FD5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254FD5" w:rsidRPr="00254FD5" w:rsidRDefault="00254FD5" w:rsidP="00254FD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54FD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8" w:history="1">
        <w:r w:rsidRPr="00254FD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254FD5" w:rsidRPr="00254FD5" w:rsidRDefault="00254FD5" w:rsidP="00254FD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54FD5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9" w:history="1">
        <w:r w:rsidRPr="00254FD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254FD5" w:rsidRPr="00254FD5" w:rsidRDefault="00254FD5" w:rsidP="00254FD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54FD5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20" w:history="1">
        <w:r w:rsidRPr="00254FD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254FD5" w:rsidRPr="00254FD5" w:rsidRDefault="00254FD5" w:rsidP="00254FD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54FD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1" w:history="1">
        <w:r w:rsidRPr="00254FD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254FD5" w:rsidRPr="00254FD5" w:rsidRDefault="00254FD5" w:rsidP="00254FD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54FD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2" w:history="1">
        <w:r w:rsidRPr="00254FD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241367" w:rsidRPr="0002583E" w:rsidRDefault="00241367" w:rsidP="00241367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3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241367" w:rsidRPr="0002583E" w:rsidRDefault="00241367" w:rsidP="00241367">
      <w:pPr>
        <w:ind w:firstLine="284"/>
        <w:jc w:val="both"/>
      </w:pPr>
      <w:r w:rsidRPr="0002583E">
        <w:lastRenderedPageBreak/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4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241367" w:rsidRDefault="00241367" w:rsidP="00241367">
      <w:pPr>
        <w:jc w:val="both"/>
      </w:pPr>
    </w:p>
    <w:p w:rsidR="00254FD5" w:rsidRPr="00254FD5" w:rsidRDefault="00254FD5" w:rsidP="00254FD5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254FD5" w:rsidRPr="00254FD5" w:rsidRDefault="00254FD5" w:rsidP="00254FD5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54FD5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254FD5" w:rsidRPr="00254FD5" w:rsidRDefault="00254FD5" w:rsidP="00254F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254FD5" w:rsidRPr="00254FD5" w:rsidRDefault="00254FD5" w:rsidP="00254F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54FD5" w:rsidRPr="00254FD5" w:rsidRDefault="00254FD5" w:rsidP="00254F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254FD5" w:rsidRPr="00254FD5" w:rsidRDefault="00254FD5" w:rsidP="00254FD5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54FD5" w:rsidRPr="00254FD5" w:rsidRDefault="00254FD5" w:rsidP="00254F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254FD5" w:rsidRPr="00254FD5" w:rsidRDefault="00254FD5" w:rsidP="00254FD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54FD5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254FD5" w:rsidRPr="00254FD5" w:rsidRDefault="00254FD5" w:rsidP="00254FD5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254FD5" w:rsidRPr="00254FD5" w:rsidRDefault="00254FD5" w:rsidP="00254FD5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Windows 10 x64</w:t>
      </w:r>
    </w:p>
    <w:p w:rsidR="00254FD5" w:rsidRPr="00254FD5" w:rsidRDefault="00254FD5" w:rsidP="00254FD5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MicrosoftOffice 2016</w:t>
      </w:r>
    </w:p>
    <w:p w:rsidR="00254FD5" w:rsidRPr="00254FD5" w:rsidRDefault="00254FD5" w:rsidP="00254FD5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LibreOffice</w:t>
      </w:r>
    </w:p>
    <w:p w:rsidR="00254FD5" w:rsidRPr="00254FD5" w:rsidRDefault="00254FD5" w:rsidP="00254FD5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Firefox</w:t>
      </w:r>
    </w:p>
    <w:p w:rsidR="00254FD5" w:rsidRPr="00254FD5" w:rsidRDefault="00254FD5" w:rsidP="00254FD5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GIMP</w:t>
      </w:r>
    </w:p>
    <w:p w:rsidR="00254FD5" w:rsidRPr="00254FD5" w:rsidRDefault="00254FD5" w:rsidP="00254FD5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254FD5">
        <w:rPr>
          <w:rFonts w:eastAsia="Calibri"/>
          <w:color w:val="000000"/>
          <w:kern w:val="1"/>
          <w:lang w:eastAsia="zh-CN"/>
        </w:rPr>
        <w:tab/>
      </w:r>
      <w:r w:rsidRPr="00254FD5">
        <w:rPr>
          <w:rFonts w:eastAsia="Calibri"/>
          <w:color w:val="000000"/>
          <w:kern w:val="1"/>
          <w:lang w:eastAsia="zh-CN"/>
        </w:rPr>
        <w:tab/>
      </w:r>
    </w:p>
    <w:p w:rsidR="00254FD5" w:rsidRPr="00254FD5" w:rsidRDefault="00254FD5" w:rsidP="00254FD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54FD5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254FD5" w:rsidRPr="00254FD5" w:rsidRDefault="00254FD5" w:rsidP="00254FD5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254FD5">
        <w:rPr>
          <w:rFonts w:eastAsia="WenQuanYi Micro Hei"/>
          <w:kern w:val="1"/>
          <w:lang w:eastAsia="zh-CN"/>
        </w:rPr>
        <w:t>Не используются</w:t>
      </w:r>
    </w:p>
    <w:p w:rsidR="00254FD5" w:rsidRPr="00254FD5" w:rsidRDefault="00254FD5" w:rsidP="00254FD5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254FD5" w:rsidRPr="00254FD5" w:rsidRDefault="00254FD5" w:rsidP="00254FD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54FD5">
        <w:rPr>
          <w:b/>
          <w:bCs/>
          <w:kern w:val="1"/>
          <w:lang w:eastAsia="zh-CN"/>
        </w:rPr>
        <w:t xml:space="preserve">10. </w:t>
      </w:r>
      <w:r w:rsidRPr="00254FD5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254FD5" w:rsidRPr="00254FD5" w:rsidRDefault="00254FD5" w:rsidP="00254F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254FD5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54FD5" w:rsidRPr="00254FD5" w:rsidRDefault="00254FD5" w:rsidP="00254F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254FD5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54FD5" w:rsidRPr="00254FD5" w:rsidRDefault="00254FD5" w:rsidP="00254F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254FD5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236F5" w:rsidRPr="00906E63" w:rsidRDefault="00A236F5" w:rsidP="00254FD5">
      <w:pPr>
        <w:jc w:val="both"/>
        <w:rPr>
          <w:bCs/>
          <w:color w:val="000000"/>
        </w:rPr>
      </w:pPr>
    </w:p>
    <w:sectPr w:rsidR="00A236F5" w:rsidRPr="00906E63" w:rsidSect="00A70820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6F" w:rsidRDefault="008B0E6F">
      <w:r>
        <w:separator/>
      </w:r>
    </w:p>
  </w:endnote>
  <w:endnote w:type="continuationSeparator" w:id="0">
    <w:p w:rsidR="008B0E6F" w:rsidRDefault="008B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52" w:rsidRPr="007661DA" w:rsidRDefault="0039455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F69B1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394552" w:rsidRDefault="003945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6F" w:rsidRDefault="008B0E6F">
      <w:r>
        <w:separator/>
      </w:r>
    </w:p>
  </w:footnote>
  <w:footnote w:type="continuationSeparator" w:id="0">
    <w:p w:rsidR="008B0E6F" w:rsidRDefault="008B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A5C81"/>
    <w:multiLevelType w:val="multilevel"/>
    <w:tmpl w:val="72E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556A"/>
    <w:multiLevelType w:val="hybridMultilevel"/>
    <w:tmpl w:val="30963344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05A6B"/>
    <w:multiLevelType w:val="hybridMultilevel"/>
    <w:tmpl w:val="EC84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6E46"/>
    <w:multiLevelType w:val="multilevel"/>
    <w:tmpl w:val="72E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56CED"/>
    <w:multiLevelType w:val="multilevel"/>
    <w:tmpl w:val="C7C45188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31996"/>
    <w:multiLevelType w:val="singleLevel"/>
    <w:tmpl w:val="AA889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20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58A22DE"/>
    <w:multiLevelType w:val="singleLevel"/>
    <w:tmpl w:val="C27C8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A00892"/>
    <w:multiLevelType w:val="multilevel"/>
    <w:tmpl w:val="F6A4BD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D94743"/>
    <w:multiLevelType w:val="hybridMultilevel"/>
    <w:tmpl w:val="1372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169EA"/>
    <w:multiLevelType w:val="hybridMultilevel"/>
    <w:tmpl w:val="4B36AA6C"/>
    <w:lvl w:ilvl="0" w:tplc="6CBA7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406ADE"/>
    <w:multiLevelType w:val="singleLevel"/>
    <w:tmpl w:val="798E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DB672A2"/>
    <w:multiLevelType w:val="singleLevel"/>
    <w:tmpl w:val="798E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0"/>
  </w:num>
  <w:num w:numId="7">
    <w:abstractNumId w:val="2"/>
  </w:num>
  <w:num w:numId="8">
    <w:abstractNumId w:val="15"/>
  </w:num>
  <w:num w:numId="9">
    <w:abstractNumId w:val="9"/>
  </w:num>
  <w:num w:numId="10">
    <w:abstractNumId w:val="11"/>
  </w:num>
  <w:num w:numId="11">
    <w:abstractNumId w:val="19"/>
  </w:num>
  <w:num w:numId="12">
    <w:abstractNumId w:val="6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22"/>
  </w:num>
  <w:num w:numId="18">
    <w:abstractNumId w:val="13"/>
  </w:num>
  <w:num w:numId="19">
    <w:abstractNumId w:val="1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</w:num>
  <w:num w:numId="22">
    <w:abstractNumId w:val="2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5"/>
  </w:num>
  <w:num w:numId="25">
    <w:abstractNumId w:val="21"/>
    <w:lvlOverride w:ilvl="0">
      <w:startOverride w:val="1"/>
    </w:lvlOverride>
  </w:num>
  <w:num w:numId="26">
    <w:abstractNumId w:val="4"/>
  </w:num>
  <w:num w:numId="27">
    <w:abstractNumId w:val="20"/>
  </w:num>
  <w:num w:numId="28">
    <w:abstractNumId w:val="27"/>
  </w:num>
  <w:num w:numId="29">
    <w:abstractNumId w:val="0"/>
  </w:num>
  <w:num w:numId="30">
    <w:abstractNumId w:val="1"/>
  </w:num>
  <w:num w:numId="31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034F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213"/>
    <w:rsid w:val="001237DA"/>
    <w:rsid w:val="001317CB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3BF1"/>
    <w:rsid w:val="00195C95"/>
    <w:rsid w:val="00196986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367"/>
    <w:rsid w:val="00241D54"/>
    <w:rsid w:val="00242A89"/>
    <w:rsid w:val="00243D50"/>
    <w:rsid w:val="00250360"/>
    <w:rsid w:val="002525B2"/>
    <w:rsid w:val="00252771"/>
    <w:rsid w:val="002532D4"/>
    <w:rsid w:val="00254D8E"/>
    <w:rsid w:val="00254FD5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04C0"/>
    <w:rsid w:val="002E3447"/>
    <w:rsid w:val="002E4A56"/>
    <w:rsid w:val="002E5DEA"/>
    <w:rsid w:val="002F49A9"/>
    <w:rsid w:val="002F69B1"/>
    <w:rsid w:val="00303E51"/>
    <w:rsid w:val="00310C7E"/>
    <w:rsid w:val="00311C9C"/>
    <w:rsid w:val="0031568E"/>
    <w:rsid w:val="00316977"/>
    <w:rsid w:val="00317CC4"/>
    <w:rsid w:val="003202E3"/>
    <w:rsid w:val="00323EA9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4319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552"/>
    <w:rsid w:val="00395E94"/>
    <w:rsid w:val="00395FC5"/>
    <w:rsid w:val="003971CC"/>
    <w:rsid w:val="003A38C9"/>
    <w:rsid w:val="003B2B5D"/>
    <w:rsid w:val="003B35B9"/>
    <w:rsid w:val="003B3AE0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014D"/>
    <w:rsid w:val="00491414"/>
    <w:rsid w:val="004A0EB5"/>
    <w:rsid w:val="004A59CF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4FDE"/>
    <w:rsid w:val="004D6161"/>
    <w:rsid w:val="004D7D80"/>
    <w:rsid w:val="004E1274"/>
    <w:rsid w:val="004F29AF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27D11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66FA"/>
    <w:rsid w:val="00647D81"/>
    <w:rsid w:val="00653102"/>
    <w:rsid w:val="00662F33"/>
    <w:rsid w:val="0066357D"/>
    <w:rsid w:val="00667BC0"/>
    <w:rsid w:val="00667C53"/>
    <w:rsid w:val="006731B0"/>
    <w:rsid w:val="0067345C"/>
    <w:rsid w:val="006734E1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5E91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1C12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28FE"/>
    <w:rsid w:val="008A5963"/>
    <w:rsid w:val="008B0E6F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6A78"/>
    <w:rsid w:val="00900D35"/>
    <w:rsid w:val="00906E63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0820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9FE"/>
    <w:rsid w:val="00B20C62"/>
    <w:rsid w:val="00B248B5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3950"/>
    <w:rsid w:val="00BD5D29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927C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5A5E"/>
    <w:rsid w:val="00F11992"/>
    <w:rsid w:val="00F14C84"/>
    <w:rsid w:val="00F15CD1"/>
    <w:rsid w:val="00F20DC6"/>
    <w:rsid w:val="00F22730"/>
    <w:rsid w:val="00F23825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56DB7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4A59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unhideWhenUsed/>
    <w:rsid w:val="004F29A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4F29AF"/>
    <w:rPr>
      <w:sz w:val="16"/>
      <w:szCs w:val="16"/>
      <w:lang w:val="x-none" w:eastAsia="x-none"/>
    </w:rPr>
  </w:style>
  <w:style w:type="character" w:customStyle="1" w:styleId="11">
    <w:name w:val="Заголовок 1 Знак"/>
    <w:link w:val="10"/>
    <w:uiPriority w:val="9"/>
    <w:rsid w:val="004A59CF"/>
    <w:rPr>
      <w:b/>
      <w:bCs/>
      <w:kern w:val="36"/>
      <w:sz w:val="48"/>
      <w:szCs w:val="48"/>
      <w:lang w:val="x-none" w:eastAsia="x-none"/>
    </w:rPr>
  </w:style>
  <w:style w:type="character" w:customStyle="1" w:styleId="b-serp-urlitem1">
    <w:name w:val="b-serp-url__item1"/>
    <w:uiPriority w:val="99"/>
    <w:rsid w:val="004A59CF"/>
  </w:style>
  <w:style w:type="character" w:customStyle="1" w:styleId="FontStyle74">
    <w:name w:val="Font Style74"/>
    <w:uiPriority w:val="99"/>
    <w:rsid w:val="008F6A78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254FD5"/>
    <w:rPr>
      <w:rFonts w:cs="Courier New"/>
    </w:rPr>
  </w:style>
  <w:style w:type="paragraph" w:customStyle="1" w:styleId="WW-">
    <w:name w:val="WW-Базовый"/>
    <w:rsid w:val="00254FD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biblioclub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imwerden.d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s://urait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rsl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93</cp:revision>
  <cp:lastPrinted>2019-01-27T13:02:00Z</cp:lastPrinted>
  <dcterms:created xsi:type="dcterms:W3CDTF">2016-03-21T11:43:00Z</dcterms:created>
  <dcterms:modified xsi:type="dcterms:W3CDTF">2023-05-20T10:34:00Z</dcterms:modified>
</cp:coreProperties>
</file>