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85" w:rsidRDefault="00F61585">
      <w:pPr>
        <w:widowControl w:val="0"/>
        <w:tabs>
          <w:tab w:val="left" w:pos="788"/>
          <w:tab w:val="left" w:pos="1530"/>
        </w:tabs>
        <w:ind w:left="40" w:hanging="40"/>
        <w:jc w:val="center"/>
        <w:rPr>
          <w:kern w:val="2"/>
          <w:lang w:eastAsia="zh-CN"/>
        </w:rPr>
      </w:pPr>
    </w:p>
    <w:p w:rsidR="00F61585" w:rsidRDefault="00431305">
      <w:pPr>
        <w:widowControl w:val="0"/>
        <w:tabs>
          <w:tab w:val="left" w:pos="0"/>
          <w:tab w:val="left" w:pos="1530"/>
        </w:tabs>
        <w:ind w:left="40" w:hanging="40"/>
        <w:jc w:val="center"/>
        <w:rPr>
          <w:kern w:val="2"/>
          <w:lang w:eastAsia="zh-CN"/>
        </w:rPr>
      </w:pPr>
      <w:r>
        <w:rPr>
          <w:kern w:val="2"/>
          <w:lang w:eastAsia="zh-CN"/>
        </w:rPr>
        <w:t xml:space="preserve">ГОСУДАРСТВЕННОЕ АВТОНОМНОЕ ОБРАЗОВАТЕЛЬНОЕ УЧРЕЖДЕНИЕ ВЫСШЕГО ОБРАЗОВАНИЯ </w:t>
      </w:r>
    </w:p>
    <w:p w:rsidR="00F61585" w:rsidRDefault="00431305">
      <w:pPr>
        <w:widowControl w:val="0"/>
        <w:tabs>
          <w:tab w:val="left" w:pos="0"/>
          <w:tab w:val="left" w:pos="1530"/>
        </w:tabs>
        <w:ind w:left="40" w:hanging="40"/>
        <w:jc w:val="center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 xml:space="preserve">«ЛЕНИНГРАДСКИЙ ГОСУДАРСТВЕННЫЙ УНИВЕРСИТЕТ </w:t>
      </w:r>
    </w:p>
    <w:p w:rsidR="00F61585" w:rsidRDefault="00431305">
      <w:pPr>
        <w:widowControl w:val="0"/>
        <w:tabs>
          <w:tab w:val="left" w:pos="788"/>
          <w:tab w:val="left" w:pos="1530"/>
        </w:tabs>
        <w:ind w:left="40" w:hanging="40"/>
        <w:jc w:val="center"/>
        <w:rPr>
          <w:kern w:val="2"/>
          <w:lang w:eastAsia="zh-CN"/>
        </w:rPr>
      </w:pPr>
      <w:r>
        <w:rPr>
          <w:b/>
          <w:kern w:val="2"/>
          <w:lang w:eastAsia="zh-CN"/>
        </w:rPr>
        <w:t>А.С. ПУШКИНА»</w:t>
      </w:r>
    </w:p>
    <w:p w:rsidR="00F61585" w:rsidRDefault="00F61585">
      <w:pPr>
        <w:widowControl w:val="0"/>
        <w:tabs>
          <w:tab w:val="left" w:pos="788"/>
          <w:tab w:val="left" w:pos="1530"/>
        </w:tabs>
        <w:ind w:left="40" w:hanging="40"/>
        <w:jc w:val="center"/>
        <w:rPr>
          <w:kern w:val="2"/>
          <w:lang w:eastAsia="zh-CN"/>
        </w:rPr>
      </w:pPr>
    </w:p>
    <w:p w:rsidR="00F61585" w:rsidRDefault="00F61585">
      <w:pPr>
        <w:widowControl w:val="0"/>
        <w:tabs>
          <w:tab w:val="left" w:pos="788"/>
          <w:tab w:val="left" w:pos="1530"/>
        </w:tabs>
        <w:ind w:left="40" w:hanging="40"/>
        <w:jc w:val="center"/>
        <w:rPr>
          <w:kern w:val="2"/>
          <w:lang w:eastAsia="zh-CN"/>
        </w:rPr>
      </w:pPr>
    </w:p>
    <w:p w:rsidR="00F61585" w:rsidRDefault="00F61585">
      <w:pPr>
        <w:widowControl w:val="0"/>
        <w:tabs>
          <w:tab w:val="left" w:pos="788"/>
          <w:tab w:val="left" w:pos="1530"/>
        </w:tabs>
        <w:ind w:left="40" w:hanging="40"/>
        <w:jc w:val="center"/>
        <w:rPr>
          <w:kern w:val="2"/>
          <w:lang w:eastAsia="zh-CN"/>
        </w:rPr>
      </w:pPr>
    </w:p>
    <w:p w:rsidR="00F61585" w:rsidRDefault="00431305">
      <w:pPr>
        <w:widowControl w:val="0"/>
        <w:tabs>
          <w:tab w:val="left" w:pos="788"/>
          <w:tab w:val="left" w:pos="1530"/>
        </w:tabs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УТВЕРЖДАЮ</w:t>
      </w:r>
    </w:p>
    <w:p w:rsidR="00F61585" w:rsidRDefault="00431305">
      <w:pPr>
        <w:widowControl w:val="0"/>
        <w:tabs>
          <w:tab w:val="left" w:pos="788"/>
          <w:tab w:val="left" w:pos="1530"/>
        </w:tabs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Проректор по учебно-методической</w:t>
      </w:r>
    </w:p>
    <w:p w:rsidR="00F61585" w:rsidRDefault="00431305">
      <w:pPr>
        <w:widowControl w:val="0"/>
        <w:tabs>
          <w:tab w:val="left" w:pos="788"/>
          <w:tab w:val="left" w:pos="1530"/>
        </w:tabs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работе </w:t>
      </w:r>
    </w:p>
    <w:p w:rsidR="00F61585" w:rsidRDefault="00431305">
      <w:pPr>
        <w:widowControl w:val="0"/>
        <w:tabs>
          <w:tab w:val="left" w:pos="788"/>
          <w:tab w:val="left" w:pos="1530"/>
        </w:tabs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____________ С.Н.Большаков</w:t>
      </w:r>
    </w:p>
    <w:p w:rsidR="00F61585" w:rsidRDefault="00F61585">
      <w:pPr>
        <w:widowControl w:val="0"/>
        <w:tabs>
          <w:tab w:val="left" w:pos="748"/>
          <w:tab w:val="left" w:pos="788"/>
          <w:tab w:val="left" w:pos="828"/>
          <w:tab w:val="left" w:pos="3822"/>
        </w:tabs>
        <w:ind w:hanging="40"/>
        <w:jc w:val="center"/>
        <w:rPr>
          <w:kern w:val="2"/>
          <w:lang w:eastAsia="zh-CN"/>
        </w:rPr>
      </w:pPr>
    </w:p>
    <w:p w:rsidR="00F61585" w:rsidRDefault="00F61585">
      <w:pPr>
        <w:widowControl w:val="0"/>
        <w:tabs>
          <w:tab w:val="left" w:pos="748"/>
          <w:tab w:val="left" w:pos="788"/>
          <w:tab w:val="left" w:pos="828"/>
          <w:tab w:val="left" w:pos="3822"/>
        </w:tabs>
        <w:ind w:hanging="40"/>
        <w:jc w:val="center"/>
        <w:rPr>
          <w:kern w:val="2"/>
          <w:lang w:eastAsia="zh-CN"/>
        </w:rPr>
      </w:pPr>
    </w:p>
    <w:p w:rsidR="00F61585" w:rsidRDefault="00F61585">
      <w:pPr>
        <w:widowControl w:val="0"/>
        <w:tabs>
          <w:tab w:val="left" w:pos="748"/>
          <w:tab w:val="left" w:pos="788"/>
          <w:tab w:val="left" w:pos="828"/>
          <w:tab w:val="left" w:pos="3822"/>
        </w:tabs>
        <w:ind w:hanging="40"/>
        <w:jc w:val="center"/>
        <w:rPr>
          <w:kern w:val="2"/>
          <w:lang w:eastAsia="zh-CN"/>
        </w:rPr>
      </w:pPr>
    </w:p>
    <w:p w:rsidR="00F61585" w:rsidRDefault="00F61585">
      <w:pPr>
        <w:widowControl w:val="0"/>
        <w:tabs>
          <w:tab w:val="left" w:pos="748"/>
          <w:tab w:val="left" w:pos="788"/>
          <w:tab w:val="left" w:pos="828"/>
          <w:tab w:val="left" w:pos="3822"/>
        </w:tabs>
        <w:ind w:hanging="40"/>
        <w:jc w:val="center"/>
        <w:rPr>
          <w:kern w:val="2"/>
          <w:lang w:eastAsia="zh-CN"/>
        </w:rPr>
      </w:pPr>
    </w:p>
    <w:p w:rsidR="00F61585" w:rsidRDefault="00431305">
      <w:pPr>
        <w:widowControl w:val="0"/>
        <w:tabs>
          <w:tab w:val="left" w:pos="748"/>
          <w:tab w:val="left" w:pos="788"/>
          <w:tab w:val="left" w:pos="828"/>
          <w:tab w:val="left" w:pos="3822"/>
        </w:tabs>
        <w:ind w:hanging="40"/>
        <w:jc w:val="center"/>
        <w:rPr>
          <w:kern w:val="2"/>
          <w:lang w:eastAsia="zh-CN"/>
        </w:rPr>
      </w:pPr>
      <w:r>
        <w:rPr>
          <w:caps/>
          <w:kern w:val="2"/>
          <w:lang w:eastAsia="zh-CN"/>
        </w:rPr>
        <w:t>РАБОЧАЯ ПРОГРАММА</w:t>
      </w:r>
    </w:p>
    <w:p w:rsidR="00F61585" w:rsidRDefault="00431305">
      <w:pPr>
        <w:widowControl w:val="0"/>
        <w:tabs>
          <w:tab w:val="left" w:pos="748"/>
          <w:tab w:val="left" w:pos="788"/>
          <w:tab w:val="left" w:pos="828"/>
          <w:tab w:val="left" w:pos="3822"/>
        </w:tabs>
        <w:ind w:hanging="40"/>
        <w:jc w:val="center"/>
        <w:rPr>
          <w:kern w:val="2"/>
          <w:lang w:eastAsia="zh-CN"/>
        </w:rPr>
      </w:pPr>
      <w:r>
        <w:rPr>
          <w:rFonts w:cs="Courier New"/>
          <w:kern w:val="2"/>
          <w:lang w:eastAsia="zh-CN"/>
        </w:rPr>
        <w:t>дисциплины</w:t>
      </w:r>
    </w:p>
    <w:p w:rsidR="00F61585" w:rsidRDefault="00F61585">
      <w:pPr>
        <w:widowControl w:val="0"/>
        <w:tabs>
          <w:tab w:val="left" w:pos="748"/>
          <w:tab w:val="left" w:pos="788"/>
          <w:tab w:val="left" w:pos="828"/>
          <w:tab w:val="left" w:pos="3822"/>
        </w:tabs>
        <w:ind w:hanging="40"/>
        <w:jc w:val="center"/>
        <w:rPr>
          <w:kern w:val="2"/>
          <w:lang w:eastAsia="zh-CN"/>
        </w:rPr>
      </w:pPr>
    </w:p>
    <w:p w:rsidR="00F61585" w:rsidRDefault="00F61585">
      <w:pPr>
        <w:widowControl w:val="0"/>
        <w:tabs>
          <w:tab w:val="left" w:pos="748"/>
          <w:tab w:val="left" w:pos="788"/>
          <w:tab w:val="left" w:pos="828"/>
          <w:tab w:val="left" w:pos="3822"/>
        </w:tabs>
        <w:ind w:hanging="40"/>
        <w:jc w:val="center"/>
        <w:rPr>
          <w:kern w:val="2"/>
          <w:lang w:eastAsia="zh-CN"/>
        </w:rPr>
      </w:pPr>
    </w:p>
    <w:p w:rsidR="00F61585" w:rsidRDefault="00431305">
      <w:pPr>
        <w:jc w:val="center"/>
        <w:rPr>
          <w:b/>
          <w:bCs/>
        </w:rPr>
      </w:pPr>
      <w:r>
        <w:rPr>
          <w:b/>
          <w:bCs/>
        </w:rPr>
        <w:t>ФИЛОСОФИЯ КУЛЬТУРЫ (МОДУЛЬ):</w:t>
      </w:r>
    </w:p>
    <w:p w:rsidR="00F61585" w:rsidRDefault="0043130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Б1.В.01.03. ПОЛИЛОГ КУЛЬТУР В ГЛОБАЛЬНОМ МИРЕ</w:t>
      </w:r>
    </w:p>
    <w:p w:rsidR="00F61585" w:rsidRDefault="00F61585">
      <w:pPr>
        <w:widowControl w:val="0"/>
        <w:tabs>
          <w:tab w:val="left" w:pos="788"/>
        </w:tabs>
        <w:jc w:val="both"/>
        <w:rPr>
          <w:color w:val="000000"/>
          <w:kern w:val="2"/>
          <w:lang w:eastAsia="zh-CN"/>
        </w:rPr>
      </w:pPr>
    </w:p>
    <w:p w:rsidR="00F61585" w:rsidRDefault="00F61585">
      <w:pPr>
        <w:widowControl w:val="0"/>
        <w:tabs>
          <w:tab w:val="left" w:pos="788"/>
          <w:tab w:val="left" w:pos="3822"/>
        </w:tabs>
        <w:jc w:val="both"/>
        <w:rPr>
          <w:b/>
          <w:color w:val="00000A"/>
          <w:kern w:val="2"/>
          <w:lang w:eastAsia="zh-CN"/>
        </w:rPr>
      </w:pPr>
    </w:p>
    <w:p w:rsidR="00F61585" w:rsidRDefault="00431305">
      <w:pPr>
        <w:widowControl w:val="0"/>
        <w:tabs>
          <w:tab w:val="left" w:pos="788"/>
        </w:tabs>
        <w:spacing w:line="252" w:lineRule="auto"/>
        <w:ind w:left="1152" w:hanging="868"/>
        <w:jc w:val="center"/>
        <w:rPr>
          <w:b/>
          <w:bCs/>
        </w:rPr>
      </w:pPr>
      <w:r>
        <w:rPr>
          <w:kern w:val="2"/>
          <w:lang w:eastAsia="zh-CN"/>
        </w:rPr>
        <w:t>Направление подготовки</w:t>
      </w:r>
      <w:r>
        <w:rPr>
          <w:b/>
          <w:kern w:val="2"/>
          <w:lang w:eastAsia="zh-CN"/>
        </w:rPr>
        <w:t xml:space="preserve"> </w:t>
      </w:r>
      <w:r>
        <w:rPr>
          <w:b/>
          <w:bCs/>
        </w:rPr>
        <w:t>44.04.01 - Педагогическое образование</w:t>
      </w:r>
      <w:r>
        <w:rPr>
          <w:bCs/>
        </w:rPr>
        <w:t xml:space="preserve"> </w:t>
      </w:r>
    </w:p>
    <w:p w:rsidR="00F61585" w:rsidRDefault="00F61585">
      <w:pPr>
        <w:widowControl w:val="0"/>
        <w:tabs>
          <w:tab w:val="left" w:pos="788"/>
          <w:tab w:val="right" w:leader="underscore" w:pos="8505"/>
        </w:tabs>
        <w:jc w:val="center"/>
        <w:rPr>
          <w:b/>
          <w:kern w:val="2"/>
          <w:lang w:eastAsia="zh-CN"/>
        </w:rPr>
      </w:pPr>
    </w:p>
    <w:p w:rsidR="00F61585" w:rsidRDefault="00F61585">
      <w:pPr>
        <w:widowControl w:val="0"/>
        <w:tabs>
          <w:tab w:val="left" w:pos="788"/>
          <w:tab w:val="right" w:leader="underscore" w:pos="8505"/>
        </w:tabs>
        <w:jc w:val="center"/>
        <w:rPr>
          <w:kern w:val="2"/>
          <w:lang w:eastAsia="zh-CN"/>
        </w:rPr>
      </w:pPr>
    </w:p>
    <w:p w:rsidR="00F61585" w:rsidRDefault="00431305">
      <w:pPr>
        <w:widowControl w:val="0"/>
        <w:tabs>
          <w:tab w:val="left" w:pos="788"/>
          <w:tab w:val="right" w:leader="underscore" w:pos="8505"/>
        </w:tabs>
        <w:jc w:val="center"/>
        <w:rPr>
          <w:kern w:val="2"/>
          <w:lang w:eastAsia="zh-CN"/>
        </w:rPr>
      </w:pPr>
      <w:r>
        <w:rPr>
          <w:kern w:val="2"/>
          <w:lang w:eastAsia="zh-CN"/>
        </w:rPr>
        <w:t xml:space="preserve">Направленность (профиль) </w:t>
      </w:r>
      <w:r>
        <w:rPr>
          <w:b/>
          <w:bCs/>
          <w:i/>
        </w:rPr>
        <w:t>«Преподавание культурологии и урбанистики в высшей школе»</w:t>
      </w:r>
    </w:p>
    <w:p w:rsidR="00F61585" w:rsidRDefault="00F61585">
      <w:pPr>
        <w:widowControl w:val="0"/>
        <w:tabs>
          <w:tab w:val="left" w:pos="788"/>
          <w:tab w:val="left" w:pos="3822"/>
        </w:tabs>
        <w:jc w:val="center"/>
        <w:rPr>
          <w:bCs/>
          <w:kern w:val="2"/>
          <w:lang w:eastAsia="zh-CN"/>
        </w:rPr>
      </w:pPr>
    </w:p>
    <w:p w:rsidR="00F61585" w:rsidRDefault="00F61585">
      <w:pPr>
        <w:widowControl w:val="0"/>
        <w:tabs>
          <w:tab w:val="left" w:pos="788"/>
          <w:tab w:val="left" w:pos="3822"/>
        </w:tabs>
        <w:jc w:val="center"/>
        <w:rPr>
          <w:bCs/>
          <w:kern w:val="2"/>
          <w:lang w:eastAsia="zh-CN"/>
        </w:rPr>
      </w:pPr>
    </w:p>
    <w:p w:rsidR="00F61585" w:rsidRDefault="00F61585">
      <w:pPr>
        <w:widowControl w:val="0"/>
        <w:tabs>
          <w:tab w:val="left" w:pos="788"/>
          <w:tab w:val="left" w:pos="3822"/>
        </w:tabs>
        <w:jc w:val="center"/>
        <w:rPr>
          <w:bCs/>
          <w:kern w:val="2"/>
          <w:lang w:eastAsia="zh-CN"/>
        </w:rPr>
      </w:pPr>
    </w:p>
    <w:p w:rsidR="004D3E1A" w:rsidRDefault="004D3E1A" w:rsidP="004D3E1A">
      <w:pPr>
        <w:jc w:val="center"/>
      </w:pPr>
      <w:r>
        <w:t>(год начала подготовки - 2022)</w:t>
      </w:r>
    </w:p>
    <w:p w:rsidR="004D3E1A" w:rsidRDefault="004D3E1A" w:rsidP="004D3E1A">
      <w:pPr>
        <w:jc w:val="center"/>
      </w:pPr>
    </w:p>
    <w:p w:rsidR="004D3E1A" w:rsidRDefault="004D3E1A" w:rsidP="004D3E1A">
      <w:pPr>
        <w:jc w:val="center"/>
      </w:pPr>
    </w:p>
    <w:p w:rsidR="004D3E1A" w:rsidRDefault="004D3E1A" w:rsidP="004D3E1A">
      <w:pPr>
        <w:jc w:val="center"/>
      </w:pPr>
    </w:p>
    <w:p w:rsidR="004D3E1A" w:rsidRDefault="004D3E1A" w:rsidP="004D3E1A">
      <w:pPr>
        <w:jc w:val="center"/>
      </w:pPr>
    </w:p>
    <w:p w:rsidR="004D3E1A" w:rsidRDefault="004D3E1A" w:rsidP="004D3E1A">
      <w:pPr>
        <w:jc w:val="center"/>
      </w:pPr>
    </w:p>
    <w:p w:rsidR="004D3E1A" w:rsidRDefault="004D3E1A" w:rsidP="004D3E1A">
      <w:pPr>
        <w:jc w:val="center"/>
      </w:pPr>
    </w:p>
    <w:p w:rsidR="004D3E1A" w:rsidRDefault="004D3E1A" w:rsidP="004D3E1A">
      <w:pPr>
        <w:jc w:val="center"/>
      </w:pPr>
    </w:p>
    <w:p w:rsidR="004D3E1A" w:rsidRDefault="004D3E1A" w:rsidP="004D3E1A">
      <w:pPr>
        <w:jc w:val="center"/>
      </w:pPr>
    </w:p>
    <w:p w:rsidR="004D3E1A" w:rsidRDefault="004D3E1A" w:rsidP="004D3E1A">
      <w:pPr>
        <w:jc w:val="center"/>
      </w:pPr>
    </w:p>
    <w:p w:rsidR="004D3E1A" w:rsidRDefault="004D3E1A" w:rsidP="004D3E1A">
      <w:pPr>
        <w:jc w:val="center"/>
      </w:pPr>
    </w:p>
    <w:p w:rsidR="004D3E1A" w:rsidRDefault="004D3E1A" w:rsidP="004D3E1A">
      <w:pPr>
        <w:jc w:val="center"/>
      </w:pPr>
    </w:p>
    <w:p w:rsidR="004D3E1A" w:rsidRDefault="004D3E1A" w:rsidP="004D3E1A">
      <w:pPr>
        <w:jc w:val="center"/>
      </w:pPr>
    </w:p>
    <w:p w:rsidR="004D3E1A" w:rsidRDefault="004D3E1A" w:rsidP="004D3E1A">
      <w:pPr>
        <w:jc w:val="center"/>
      </w:pPr>
    </w:p>
    <w:p w:rsidR="004D3E1A" w:rsidRDefault="004D3E1A" w:rsidP="004D3E1A">
      <w:pPr>
        <w:jc w:val="center"/>
      </w:pPr>
    </w:p>
    <w:p w:rsidR="004D3E1A" w:rsidRDefault="004D3E1A" w:rsidP="004D3E1A">
      <w:pPr>
        <w:jc w:val="center"/>
      </w:pPr>
    </w:p>
    <w:p w:rsidR="004D3E1A" w:rsidRDefault="004D3E1A" w:rsidP="004D3E1A">
      <w:pPr>
        <w:jc w:val="center"/>
      </w:pPr>
    </w:p>
    <w:p w:rsidR="004D3E1A" w:rsidRDefault="004D3E1A" w:rsidP="004D3E1A">
      <w:pPr>
        <w:jc w:val="center"/>
      </w:pPr>
      <w:r>
        <w:t>Санкт-Петербург</w:t>
      </w:r>
    </w:p>
    <w:p w:rsidR="004D3E1A" w:rsidRPr="004D3E1A" w:rsidRDefault="004D3E1A" w:rsidP="004D3E1A">
      <w:pPr>
        <w:jc w:val="center"/>
        <w:rPr>
          <w:b/>
          <w:bCs/>
        </w:rPr>
      </w:pPr>
      <w:bookmarkStart w:id="0" w:name="_GoBack"/>
      <w:bookmarkEnd w:id="0"/>
      <w:r>
        <w:t>2022</w:t>
      </w:r>
    </w:p>
    <w:p w:rsidR="00F61585" w:rsidRDefault="00431305" w:rsidP="004D3E1A">
      <w:pPr>
        <w:numPr>
          <w:ilvl w:val="0"/>
          <w:numId w:val="7"/>
        </w:numPr>
        <w:ind w:left="0" w:firstLine="0"/>
        <w:jc w:val="both"/>
        <w:rPr>
          <w:b/>
          <w:bCs/>
        </w:rPr>
      </w:pPr>
      <w:r>
        <w:rPr>
          <w:b/>
          <w:bCs/>
        </w:rPr>
        <w:lastRenderedPageBreak/>
        <w:t>ТРЕБОВАНИЯ К ПЛАНИРУЕМЫМ РЕЗУЛЬТАТАМ ОСВОЕНИЯ ОБРАЗОВАТЕЛЬНОЙ ПРОГРАММЫ:</w:t>
      </w:r>
    </w:p>
    <w:p w:rsidR="00F61585" w:rsidRDefault="00F61585">
      <w:pPr>
        <w:pStyle w:val="a"/>
        <w:numPr>
          <w:ilvl w:val="0"/>
          <w:numId w:val="0"/>
        </w:numPr>
        <w:spacing w:line="240" w:lineRule="auto"/>
      </w:pPr>
    </w:p>
    <w:p w:rsidR="00F61585" w:rsidRDefault="00431305">
      <w:pPr>
        <w:pStyle w:val="a"/>
        <w:numPr>
          <w:ilvl w:val="0"/>
          <w:numId w:val="0"/>
        </w:numPr>
        <w:spacing w:line="240" w:lineRule="auto"/>
        <w:rPr>
          <w:iCs/>
        </w:rPr>
      </w:pPr>
      <w:r>
        <w:t xml:space="preserve">Процесс изучения дисциплины направлен на формирование следующих универсальных и профессиональных компетенций, соотнесенных с </w:t>
      </w:r>
      <w:r>
        <w:rPr>
          <w:iCs/>
        </w:rPr>
        <w:t>индикаторами достижений компетенций:</w:t>
      </w:r>
    </w:p>
    <w:p w:rsidR="00F61585" w:rsidRDefault="00F61585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978"/>
        <w:gridCol w:w="2242"/>
        <w:gridCol w:w="5527"/>
      </w:tblGrid>
      <w:tr w:rsidR="00F61585"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Индекс компетенции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Индикаторы компетенций (код и содержание)</w:t>
            </w:r>
          </w:p>
        </w:tc>
      </w:tr>
      <w:tr w:rsidR="00F61585"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widowControl w:val="0"/>
              <w:rPr>
                <w:b/>
              </w:rPr>
            </w:pPr>
            <w:r>
              <w:rPr>
                <w:b/>
              </w:rPr>
              <w:t>УК-4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widowControl w:val="0"/>
            </w:pPr>
            <w: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widowControl w:val="0"/>
            </w:pPr>
            <w:r>
              <w:t>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</w:tc>
      </w:tr>
      <w:tr w:rsidR="00F61585"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F61585">
            <w:pPr>
              <w:widowControl w:val="0"/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F61585">
            <w:pPr>
              <w:widowControl w:val="0"/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widowControl w:val="0"/>
            </w:pPr>
            <w:r>
              <w:t>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</w:tc>
      </w:tr>
      <w:tr w:rsidR="00F61585"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F61585">
            <w:pPr>
              <w:widowControl w:val="0"/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F61585">
            <w:pPr>
              <w:widowControl w:val="0"/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widowControl w:val="0"/>
            </w:pPr>
            <w:r>
              <w:t>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</w:tr>
      <w:tr w:rsidR="00F61585"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F61585">
            <w:pPr>
              <w:widowControl w:val="0"/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F61585">
            <w:pPr>
              <w:widowControl w:val="0"/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widowControl w:val="0"/>
            </w:pPr>
            <w:r>
              <w:t>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</w:tc>
      </w:tr>
      <w:tr w:rsidR="00F61585"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F61585">
            <w:pPr>
              <w:widowControl w:val="0"/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F61585">
            <w:pPr>
              <w:widowControl w:val="0"/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widowControl w:val="0"/>
            </w:pPr>
            <w:r>
              <w:t>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F61585"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widowControl w:val="0"/>
              <w:rPr>
                <w:b/>
              </w:rPr>
            </w:pPr>
            <w:r>
              <w:rPr>
                <w:b/>
              </w:rPr>
              <w:t>УК-5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widowControl w:val="0"/>
            </w:pPr>
            <w:r>
              <w:t>Способен анализировать и учитывать разнообразие культур в процессе межкультурного взаимодействия</w:t>
            </w:r>
          </w:p>
          <w:p w:rsidR="00F61585" w:rsidRDefault="00F61585">
            <w:pPr>
              <w:widowControl w:val="0"/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widowControl w:val="0"/>
            </w:pPr>
            <w:r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</w:tc>
      </w:tr>
      <w:tr w:rsidR="00F61585"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F61585">
            <w:pPr>
              <w:widowControl w:val="0"/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F61585">
            <w:pPr>
              <w:widowControl w:val="0"/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widowControl w:val="0"/>
            </w:pPr>
            <w:r>
              <w:t>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</w:tc>
      </w:tr>
      <w:tr w:rsidR="00F61585"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F61585">
            <w:pPr>
              <w:widowControl w:val="0"/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F61585">
            <w:pPr>
              <w:widowControl w:val="0"/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widowControl w:val="0"/>
            </w:pPr>
            <w:r>
              <w:t>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  <w:p w:rsidR="00F61585" w:rsidRDefault="00F61585">
            <w:pPr>
              <w:widowControl w:val="0"/>
            </w:pPr>
          </w:p>
        </w:tc>
      </w:tr>
    </w:tbl>
    <w:p w:rsidR="00F61585" w:rsidRDefault="00F61585">
      <w:pPr>
        <w:jc w:val="both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5925"/>
      </w:tblGrid>
      <w:tr w:rsidR="006E1B4F" w:rsidRPr="00F72857" w:rsidTr="00B31BD7">
        <w:tc>
          <w:tcPr>
            <w:tcW w:w="988" w:type="dxa"/>
            <w:vMerge w:val="restart"/>
            <w:shd w:val="clear" w:color="auto" w:fill="auto"/>
          </w:tcPr>
          <w:p w:rsidR="006E1B4F" w:rsidRPr="00F72857" w:rsidRDefault="006E1B4F" w:rsidP="00B31BD7">
            <w:pPr>
              <w:jc w:val="both"/>
            </w:pPr>
            <w:r w:rsidRPr="00F72857">
              <w:lastRenderedPageBreak/>
              <w:t>ПК-1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E1B4F" w:rsidRPr="00F72857" w:rsidRDefault="006E1B4F" w:rsidP="00B31BD7">
            <w:pPr>
              <w:jc w:val="both"/>
            </w:pPr>
            <w:r w:rsidRPr="00F72857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925" w:type="dxa"/>
            <w:shd w:val="clear" w:color="auto" w:fill="auto"/>
          </w:tcPr>
          <w:p w:rsidR="006E1B4F" w:rsidRPr="00F72857" w:rsidRDefault="006E1B4F" w:rsidP="00B31BD7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ПК-1.1. Знает: </w:t>
            </w:r>
          </w:p>
          <w:p w:rsidR="006E1B4F" w:rsidRPr="00F72857" w:rsidRDefault="006E1B4F" w:rsidP="00B31BD7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основные концепции эстетической антропологии мегаполиса</w:t>
            </w:r>
          </w:p>
        </w:tc>
      </w:tr>
      <w:tr w:rsidR="006E1B4F" w:rsidRPr="00F72857" w:rsidTr="00B31BD7">
        <w:tc>
          <w:tcPr>
            <w:tcW w:w="988" w:type="dxa"/>
            <w:vMerge/>
            <w:shd w:val="clear" w:color="auto" w:fill="auto"/>
          </w:tcPr>
          <w:p w:rsidR="006E1B4F" w:rsidRPr="00F72857" w:rsidRDefault="006E1B4F" w:rsidP="00B31BD7">
            <w:pPr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6E1B4F" w:rsidRPr="00F72857" w:rsidRDefault="006E1B4F" w:rsidP="00B31BD7">
            <w:pPr>
              <w:jc w:val="both"/>
            </w:pPr>
          </w:p>
        </w:tc>
        <w:tc>
          <w:tcPr>
            <w:tcW w:w="5925" w:type="dxa"/>
            <w:shd w:val="clear" w:color="auto" w:fill="auto"/>
          </w:tcPr>
          <w:p w:rsidR="006E1B4F" w:rsidRPr="00F72857" w:rsidRDefault="006E1B4F" w:rsidP="00B31BD7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ПК-1.2. Умеет: </w:t>
            </w:r>
          </w:p>
          <w:p w:rsidR="006E1B4F" w:rsidRPr="00F72857" w:rsidRDefault="006E1B4F" w:rsidP="00B31BD7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выстраивать стратегию актуализации образовательного потенциала города в различных направлениях просветительской работы.</w:t>
            </w:r>
          </w:p>
        </w:tc>
      </w:tr>
      <w:tr w:rsidR="006E1B4F" w:rsidRPr="00F72857" w:rsidTr="00B31BD7">
        <w:tc>
          <w:tcPr>
            <w:tcW w:w="988" w:type="dxa"/>
            <w:vMerge/>
            <w:shd w:val="clear" w:color="auto" w:fill="auto"/>
          </w:tcPr>
          <w:p w:rsidR="006E1B4F" w:rsidRPr="00F72857" w:rsidRDefault="006E1B4F" w:rsidP="00B31BD7">
            <w:pPr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6E1B4F" w:rsidRPr="00F72857" w:rsidRDefault="006E1B4F" w:rsidP="00B31BD7">
            <w:pPr>
              <w:jc w:val="both"/>
            </w:pPr>
          </w:p>
        </w:tc>
        <w:tc>
          <w:tcPr>
            <w:tcW w:w="5925" w:type="dxa"/>
            <w:shd w:val="clear" w:color="auto" w:fill="auto"/>
          </w:tcPr>
          <w:p w:rsidR="006E1B4F" w:rsidRPr="00F72857" w:rsidRDefault="006E1B4F" w:rsidP="00B31BD7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ПК-1.3. Владеет: </w:t>
            </w:r>
          </w:p>
          <w:p w:rsidR="006E1B4F" w:rsidRPr="00F72857" w:rsidRDefault="006E1B4F" w:rsidP="00B31BD7">
            <w:pPr>
              <w:jc w:val="both"/>
            </w:pPr>
            <w:r w:rsidRPr="00F72857">
              <w:t>методами интеграции содержания в систему учебных дисциплин средней и высшей школы.</w:t>
            </w:r>
          </w:p>
        </w:tc>
      </w:tr>
      <w:tr w:rsidR="006E1B4F" w:rsidRPr="00F72857" w:rsidTr="00B31BD7">
        <w:tc>
          <w:tcPr>
            <w:tcW w:w="988" w:type="dxa"/>
            <w:vMerge w:val="restart"/>
            <w:shd w:val="clear" w:color="auto" w:fill="auto"/>
          </w:tcPr>
          <w:p w:rsidR="006E1B4F" w:rsidRPr="00F72857" w:rsidRDefault="006E1B4F" w:rsidP="00B31BD7">
            <w:pPr>
              <w:jc w:val="both"/>
            </w:pPr>
            <w:r w:rsidRPr="00F72857">
              <w:t>ПК-3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E1B4F" w:rsidRPr="00F72857" w:rsidRDefault="006E1B4F" w:rsidP="00B31BD7">
            <w:pPr>
              <w:jc w:val="both"/>
            </w:pPr>
            <w:r w:rsidRPr="00F72857">
              <w:t>Способен организовывать образовательную деятельность в процессе обучения с учётом возрастных, психолого-физиологических и образовательных потребностей обучающихся</w:t>
            </w:r>
          </w:p>
        </w:tc>
        <w:tc>
          <w:tcPr>
            <w:tcW w:w="5925" w:type="dxa"/>
            <w:shd w:val="clear" w:color="auto" w:fill="auto"/>
          </w:tcPr>
          <w:p w:rsidR="006E1B4F" w:rsidRPr="00F72857" w:rsidRDefault="006E1B4F" w:rsidP="00B31BD7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ПК-3.1. Знает: </w:t>
            </w:r>
          </w:p>
          <w:p w:rsidR="006E1B4F" w:rsidRPr="00F72857" w:rsidRDefault="006E1B4F" w:rsidP="00B31BD7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способы создания условий формирования у обучающихся опыта самостоятельного решения познавательных, коммуникативных, нравственных проблем при изучении содержания предметов и дисциплин в области культурологии и урбанистики.</w:t>
            </w:r>
          </w:p>
        </w:tc>
      </w:tr>
      <w:tr w:rsidR="006E1B4F" w:rsidRPr="00F72857" w:rsidTr="00B31BD7">
        <w:tc>
          <w:tcPr>
            <w:tcW w:w="988" w:type="dxa"/>
            <w:vMerge/>
            <w:shd w:val="clear" w:color="auto" w:fill="auto"/>
          </w:tcPr>
          <w:p w:rsidR="006E1B4F" w:rsidRPr="00F72857" w:rsidRDefault="006E1B4F" w:rsidP="00B31BD7">
            <w:pPr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6E1B4F" w:rsidRPr="00F72857" w:rsidRDefault="006E1B4F" w:rsidP="00B31BD7">
            <w:pPr>
              <w:jc w:val="both"/>
            </w:pPr>
          </w:p>
        </w:tc>
        <w:tc>
          <w:tcPr>
            <w:tcW w:w="5925" w:type="dxa"/>
            <w:shd w:val="clear" w:color="auto" w:fill="auto"/>
          </w:tcPr>
          <w:p w:rsidR="006E1B4F" w:rsidRPr="00F72857" w:rsidRDefault="006E1B4F" w:rsidP="00B31BD7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ПК-3.2. Умеет: </w:t>
            </w:r>
          </w:p>
          <w:p w:rsidR="006E1B4F" w:rsidRPr="00F72857" w:rsidRDefault="006E1B4F" w:rsidP="00B31BD7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организовывать самостоятельную и совместную образовательную деятельность обучающихся по освоению учебного содержания на основе осмысления и применения знаний</w:t>
            </w:r>
          </w:p>
        </w:tc>
      </w:tr>
      <w:tr w:rsidR="006E1B4F" w:rsidRPr="00F72857" w:rsidTr="00B31BD7">
        <w:tc>
          <w:tcPr>
            <w:tcW w:w="988" w:type="dxa"/>
            <w:vMerge/>
            <w:shd w:val="clear" w:color="auto" w:fill="auto"/>
          </w:tcPr>
          <w:p w:rsidR="006E1B4F" w:rsidRPr="00F72857" w:rsidRDefault="006E1B4F" w:rsidP="00B31BD7">
            <w:pPr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6E1B4F" w:rsidRPr="00F72857" w:rsidRDefault="006E1B4F" w:rsidP="00B31BD7">
            <w:pPr>
              <w:jc w:val="both"/>
            </w:pPr>
          </w:p>
        </w:tc>
        <w:tc>
          <w:tcPr>
            <w:tcW w:w="5925" w:type="dxa"/>
            <w:shd w:val="clear" w:color="auto" w:fill="auto"/>
          </w:tcPr>
          <w:p w:rsidR="006E1B4F" w:rsidRPr="00F72857" w:rsidRDefault="006E1B4F" w:rsidP="00B31BD7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ПК-3.3. Владеет: </w:t>
            </w:r>
          </w:p>
          <w:p w:rsidR="006E1B4F" w:rsidRPr="00F72857" w:rsidRDefault="006E1B4F" w:rsidP="00B31BD7">
            <w:pPr>
              <w:jc w:val="both"/>
            </w:pPr>
            <w:r w:rsidRPr="00F72857">
              <w:t>способами построения процесса обучения на основе вовлечения обучающихся в деятельность по решению познавательных, коммуникативных, нравственных и других проблем.</w:t>
            </w:r>
          </w:p>
        </w:tc>
      </w:tr>
      <w:tr w:rsidR="006E1B4F" w:rsidRPr="00F72857" w:rsidTr="00B31BD7">
        <w:tc>
          <w:tcPr>
            <w:tcW w:w="988" w:type="dxa"/>
            <w:vMerge w:val="restart"/>
            <w:shd w:val="clear" w:color="auto" w:fill="auto"/>
          </w:tcPr>
          <w:p w:rsidR="006E1B4F" w:rsidRPr="00F72857" w:rsidRDefault="006E1B4F" w:rsidP="00B31BD7">
            <w:pPr>
              <w:jc w:val="both"/>
            </w:pPr>
            <w:r w:rsidRPr="00F72857">
              <w:t>ПК- 4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E1B4F" w:rsidRPr="00F72857" w:rsidRDefault="006E1B4F" w:rsidP="00B31BD7">
            <w:pPr>
              <w:jc w:val="both"/>
            </w:pPr>
            <w:r w:rsidRPr="00F72857"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5925" w:type="dxa"/>
            <w:shd w:val="clear" w:color="auto" w:fill="auto"/>
          </w:tcPr>
          <w:p w:rsidR="006E1B4F" w:rsidRPr="00F72857" w:rsidRDefault="006E1B4F" w:rsidP="00B31BD7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ПК-4.1. Знает: </w:t>
            </w:r>
          </w:p>
          <w:p w:rsidR="006E1B4F" w:rsidRPr="00F72857" w:rsidRDefault="006E1B4F" w:rsidP="00B31BD7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современные методы методики и технологии анализа общих и частных урбанистических проблем.</w:t>
            </w:r>
          </w:p>
        </w:tc>
      </w:tr>
      <w:tr w:rsidR="006E1B4F" w:rsidRPr="00F72857" w:rsidTr="00B31BD7">
        <w:tc>
          <w:tcPr>
            <w:tcW w:w="988" w:type="dxa"/>
            <w:vMerge/>
            <w:shd w:val="clear" w:color="auto" w:fill="auto"/>
          </w:tcPr>
          <w:p w:rsidR="006E1B4F" w:rsidRPr="00F72857" w:rsidRDefault="006E1B4F" w:rsidP="00B31BD7">
            <w:pPr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6E1B4F" w:rsidRPr="00F72857" w:rsidRDefault="006E1B4F" w:rsidP="00B31BD7">
            <w:pPr>
              <w:jc w:val="both"/>
            </w:pPr>
          </w:p>
        </w:tc>
        <w:tc>
          <w:tcPr>
            <w:tcW w:w="5925" w:type="dxa"/>
            <w:shd w:val="clear" w:color="auto" w:fill="auto"/>
          </w:tcPr>
          <w:p w:rsidR="006E1B4F" w:rsidRPr="00F72857" w:rsidRDefault="006E1B4F" w:rsidP="00B31BD7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ПК-4.2. Умеет: </w:t>
            </w:r>
          </w:p>
          <w:p w:rsidR="006E1B4F" w:rsidRPr="00F72857" w:rsidRDefault="006E1B4F" w:rsidP="00B31BD7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осуществлять философско-педагогическую поддержку педагогов, воспитателей и организаторов системы образования в учебных заведениях различного профиля.</w:t>
            </w:r>
          </w:p>
        </w:tc>
      </w:tr>
      <w:tr w:rsidR="006E1B4F" w:rsidRPr="00F72857" w:rsidTr="00B31BD7">
        <w:tc>
          <w:tcPr>
            <w:tcW w:w="988" w:type="dxa"/>
            <w:vMerge/>
            <w:shd w:val="clear" w:color="auto" w:fill="auto"/>
          </w:tcPr>
          <w:p w:rsidR="006E1B4F" w:rsidRPr="00F72857" w:rsidRDefault="006E1B4F" w:rsidP="00B31BD7">
            <w:pPr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6E1B4F" w:rsidRPr="00F72857" w:rsidRDefault="006E1B4F" w:rsidP="00B31BD7">
            <w:pPr>
              <w:jc w:val="both"/>
            </w:pPr>
          </w:p>
        </w:tc>
        <w:tc>
          <w:tcPr>
            <w:tcW w:w="5925" w:type="dxa"/>
            <w:shd w:val="clear" w:color="auto" w:fill="auto"/>
          </w:tcPr>
          <w:p w:rsidR="006E1B4F" w:rsidRPr="00F72857" w:rsidRDefault="006E1B4F" w:rsidP="00B31BD7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ПК-4.3. Владеет: </w:t>
            </w:r>
          </w:p>
          <w:p w:rsidR="006E1B4F" w:rsidRPr="00F72857" w:rsidRDefault="006E1B4F" w:rsidP="00B31BD7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действиями осуществления философско-педагогической диагностики учебно-методических материалов, учебников и пособий по дисциплинам социогуманитарного профиля.</w:t>
            </w:r>
          </w:p>
        </w:tc>
      </w:tr>
      <w:tr w:rsidR="006E1B4F" w:rsidRPr="00F72857" w:rsidTr="00B31BD7">
        <w:tc>
          <w:tcPr>
            <w:tcW w:w="988" w:type="dxa"/>
            <w:vMerge w:val="restart"/>
            <w:shd w:val="clear" w:color="auto" w:fill="auto"/>
          </w:tcPr>
          <w:p w:rsidR="006E1B4F" w:rsidRPr="00F72857" w:rsidRDefault="006E1B4F" w:rsidP="00B31BD7">
            <w:pPr>
              <w:jc w:val="both"/>
            </w:pPr>
            <w:r w:rsidRPr="00F72857">
              <w:t>ПК-5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E1B4F" w:rsidRPr="00F72857" w:rsidRDefault="006E1B4F" w:rsidP="00B31BD7">
            <w:pPr>
              <w:jc w:val="both"/>
            </w:pPr>
            <w:r w:rsidRPr="00F72857">
              <w:t xml:space="preserve">Способен осуществлять </w:t>
            </w:r>
            <w:r w:rsidRPr="00F72857">
              <w:lastRenderedPageBreak/>
              <w:t>поиск, анализ и обработку научной информации в целях исследования проблем образования</w:t>
            </w:r>
          </w:p>
        </w:tc>
        <w:tc>
          <w:tcPr>
            <w:tcW w:w="5925" w:type="dxa"/>
            <w:shd w:val="clear" w:color="auto" w:fill="auto"/>
          </w:tcPr>
          <w:p w:rsidR="006E1B4F" w:rsidRPr="00F72857" w:rsidRDefault="006E1B4F" w:rsidP="00B31BD7">
            <w:pPr>
              <w:jc w:val="both"/>
            </w:pPr>
            <w:r w:rsidRPr="00F72857">
              <w:lastRenderedPageBreak/>
              <w:t xml:space="preserve">ПК-5.1. Знает: </w:t>
            </w:r>
          </w:p>
          <w:p w:rsidR="006E1B4F" w:rsidRPr="00F72857" w:rsidRDefault="006E1B4F" w:rsidP="00B31BD7">
            <w:pPr>
              <w:jc w:val="both"/>
            </w:pPr>
            <w:r w:rsidRPr="00F72857">
              <w:lastRenderedPageBreak/>
              <w:t>содержание ключевых урбанистических теорий.</w:t>
            </w:r>
          </w:p>
          <w:p w:rsidR="006E1B4F" w:rsidRPr="00F72857" w:rsidRDefault="006E1B4F" w:rsidP="00B31BD7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4F" w:rsidRPr="00F72857" w:rsidTr="00B31BD7">
        <w:tc>
          <w:tcPr>
            <w:tcW w:w="988" w:type="dxa"/>
            <w:vMerge/>
            <w:shd w:val="clear" w:color="auto" w:fill="auto"/>
          </w:tcPr>
          <w:p w:rsidR="006E1B4F" w:rsidRPr="00F72857" w:rsidRDefault="006E1B4F" w:rsidP="00B31BD7">
            <w:pPr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6E1B4F" w:rsidRPr="00F72857" w:rsidRDefault="006E1B4F" w:rsidP="00B31BD7">
            <w:pPr>
              <w:jc w:val="both"/>
            </w:pPr>
          </w:p>
        </w:tc>
        <w:tc>
          <w:tcPr>
            <w:tcW w:w="5925" w:type="dxa"/>
            <w:shd w:val="clear" w:color="auto" w:fill="auto"/>
          </w:tcPr>
          <w:p w:rsidR="006E1B4F" w:rsidRPr="00F72857" w:rsidRDefault="006E1B4F" w:rsidP="00B31BD7">
            <w:pPr>
              <w:jc w:val="both"/>
            </w:pPr>
            <w:r w:rsidRPr="00F72857">
              <w:t xml:space="preserve">ПК-5.2. Умеет: </w:t>
            </w:r>
          </w:p>
          <w:p w:rsidR="006E1B4F" w:rsidRPr="00F72857" w:rsidRDefault="006E1B4F" w:rsidP="00B31BD7">
            <w:pPr>
              <w:jc w:val="both"/>
            </w:pPr>
            <w:r w:rsidRPr="00F72857">
              <w:t>идентифицировать содержание и характер проблемы относительно ведущих теоретических направлений.</w:t>
            </w:r>
          </w:p>
          <w:p w:rsidR="006E1B4F" w:rsidRPr="00F72857" w:rsidRDefault="006E1B4F" w:rsidP="00B31BD7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4F" w:rsidRPr="00F72857" w:rsidTr="00B31BD7">
        <w:tc>
          <w:tcPr>
            <w:tcW w:w="988" w:type="dxa"/>
            <w:vMerge/>
            <w:shd w:val="clear" w:color="auto" w:fill="auto"/>
          </w:tcPr>
          <w:p w:rsidR="006E1B4F" w:rsidRPr="00F72857" w:rsidRDefault="006E1B4F" w:rsidP="00B31BD7">
            <w:pPr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6E1B4F" w:rsidRPr="00F72857" w:rsidRDefault="006E1B4F" w:rsidP="00B31BD7">
            <w:pPr>
              <w:jc w:val="both"/>
            </w:pPr>
          </w:p>
        </w:tc>
        <w:tc>
          <w:tcPr>
            <w:tcW w:w="5925" w:type="dxa"/>
            <w:shd w:val="clear" w:color="auto" w:fill="auto"/>
          </w:tcPr>
          <w:p w:rsidR="006E1B4F" w:rsidRPr="00F72857" w:rsidRDefault="006E1B4F" w:rsidP="00B31BD7">
            <w:pPr>
              <w:jc w:val="both"/>
            </w:pPr>
            <w:r w:rsidRPr="00F72857">
              <w:t xml:space="preserve">ПК-5.3. Владеет: </w:t>
            </w:r>
          </w:p>
          <w:p w:rsidR="006E1B4F" w:rsidRPr="00F72857" w:rsidRDefault="006E1B4F" w:rsidP="00B31BD7">
            <w:pPr>
              <w:pStyle w:val="af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методами сравнительно-исторического, структурно-функционального, герменевтического анализа городского текст</w:t>
            </w:r>
          </w:p>
        </w:tc>
      </w:tr>
    </w:tbl>
    <w:p w:rsidR="006E1B4F" w:rsidRDefault="006E1B4F">
      <w:pPr>
        <w:ind w:left="357"/>
        <w:jc w:val="both"/>
        <w:rPr>
          <w:b/>
          <w:bCs/>
        </w:rPr>
      </w:pPr>
    </w:p>
    <w:p w:rsidR="00F61585" w:rsidRDefault="00431305"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: </w:t>
      </w:r>
    </w:p>
    <w:p w:rsidR="00F61585" w:rsidRDefault="00431305">
      <w:pPr>
        <w:widowControl w:val="0"/>
        <w:ind w:firstLine="709"/>
        <w:jc w:val="both"/>
      </w:pPr>
      <w:r>
        <w:rPr>
          <w:u w:val="single"/>
        </w:rPr>
        <w:t>Цель дисциплины</w:t>
      </w:r>
      <w:r>
        <w:t>: систематизировать теоретические и практические знания в области межкультурного взаимодействия, развитие культурной восприимчивости и адекватной интерпретации вербального и невербального поведения в современном поликультурном мире; сформировать практические навыки эффективного взаимодействия с представителями западных и восточных культур.</w:t>
      </w:r>
    </w:p>
    <w:p w:rsidR="00F61585" w:rsidRDefault="00431305">
      <w:pPr>
        <w:widowControl w:val="0"/>
        <w:ind w:firstLine="709"/>
        <w:jc w:val="both"/>
      </w:pPr>
      <w:r>
        <w:rPr>
          <w:u w:val="single"/>
        </w:rPr>
        <w:t>Задачи дисциплины</w:t>
      </w:r>
      <w:r>
        <w:t>:</w:t>
      </w:r>
    </w:p>
    <w:p w:rsidR="00F61585" w:rsidRDefault="00431305">
      <w:pPr>
        <w:widowControl w:val="0"/>
        <w:numPr>
          <w:ilvl w:val="0"/>
          <w:numId w:val="5"/>
        </w:numPr>
        <w:ind w:left="0" w:firstLine="0"/>
        <w:jc w:val="both"/>
      </w:pPr>
      <w:r>
        <w:t>знать основные категории и понятия истории и теории культуры, ее важнейшие направления, подходы и теории; основные исторические формы культуры, закономерности функционирования и развития; историю культуры России, ее место в системе мировой культуры и цивилизации; способы приобретения, хранения и передачи социокультурного опыта, формирования базисных ценностей культуры.</w:t>
      </w:r>
    </w:p>
    <w:p w:rsidR="00F61585" w:rsidRDefault="00431305">
      <w:pPr>
        <w:widowControl w:val="0"/>
        <w:numPr>
          <w:ilvl w:val="0"/>
          <w:numId w:val="5"/>
        </w:numPr>
        <w:ind w:left="0" w:firstLine="0"/>
        <w:jc w:val="both"/>
      </w:pPr>
      <w:r>
        <w:t>уметь различать языки культуры, их «синтаксис»; сравнивать основные модели культуры; осуществлять профессиональную деятельность в условиях поликультурного мира;</w:t>
      </w:r>
    </w:p>
    <w:p w:rsidR="00F61585" w:rsidRDefault="00431305">
      <w:pPr>
        <w:widowControl w:val="0"/>
        <w:numPr>
          <w:ilvl w:val="0"/>
          <w:numId w:val="5"/>
        </w:numPr>
        <w:ind w:left="0" w:firstLine="0"/>
        <w:jc w:val="both"/>
      </w:pPr>
      <w:r>
        <w:t>владеть навыками приобретения, хранения и передачи социального опыта, навыками культурно-исторического самоопределения в современной жизни, навыками взаимодействия в контексте полилога культур.</w:t>
      </w:r>
    </w:p>
    <w:p w:rsidR="00F61585" w:rsidRDefault="00431305">
      <w:pPr>
        <w:jc w:val="both"/>
        <w:rPr>
          <w:rFonts w:eastAsia="TimesNewRoman"/>
        </w:rPr>
      </w:pPr>
      <w:r>
        <w:tab/>
        <w:t xml:space="preserve">Дисциплина входит в часть учебного плана, формируемой участниками образовательных отношений, программы магистратуры. </w:t>
      </w:r>
      <w:r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F61585" w:rsidRDefault="00F61585">
      <w:pPr>
        <w:jc w:val="both"/>
        <w:rPr>
          <w:b/>
          <w:bCs/>
        </w:rPr>
      </w:pPr>
    </w:p>
    <w:p w:rsidR="00F61585" w:rsidRDefault="00431305">
      <w:pPr>
        <w:spacing w:line="360" w:lineRule="auto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</w:p>
    <w:p w:rsidR="00F61585" w:rsidRDefault="00431305">
      <w:pPr>
        <w:ind w:firstLine="709"/>
        <w:jc w:val="both"/>
        <w:rPr>
          <w:color w:val="000000"/>
        </w:rPr>
      </w:pPr>
      <w:r>
        <w:t xml:space="preserve">Общая трудоемкость освоения дисциплины составляет 2 зачетных единицы, 72 академических часа </w:t>
      </w:r>
      <w:r>
        <w:rPr>
          <w:i/>
        </w:rPr>
        <w:t>(1 зачетная единица соответствует 36 академическим часам</w:t>
      </w:r>
      <w:r>
        <w:rPr>
          <w:i/>
          <w:color w:val="000000"/>
        </w:rPr>
        <w:t>).</w:t>
      </w:r>
    </w:p>
    <w:p w:rsidR="00F61585" w:rsidRDefault="00F61585">
      <w:pPr>
        <w:ind w:firstLine="720"/>
        <w:jc w:val="both"/>
      </w:pPr>
    </w:p>
    <w:p w:rsidR="00F61585" w:rsidRDefault="00431305">
      <w:pPr>
        <w:spacing w:line="360" w:lineRule="auto"/>
        <w:rPr>
          <w:color w:val="000000"/>
        </w:rPr>
      </w:pPr>
      <w:r>
        <w:rPr>
          <w:color w:val="000000"/>
        </w:rPr>
        <w:t>Очная форма обучения, 2 курс, 3 семестр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3"/>
        <w:gridCol w:w="2957"/>
      </w:tblGrid>
      <w:tr w:rsidR="00F61585">
        <w:trPr>
          <w:trHeight w:val="487"/>
        </w:trPr>
        <w:tc>
          <w:tcPr>
            <w:tcW w:w="668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1585" w:rsidRDefault="00431305">
            <w:pPr>
              <w:pStyle w:val="af4"/>
              <w:widowControl w:val="0"/>
              <w:jc w:val="center"/>
            </w:pPr>
            <w:r>
              <w:t>Вид учебной работы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1585" w:rsidRDefault="00431305">
            <w:pPr>
              <w:pStyle w:val="af4"/>
              <w:widowControl w:val="0"/>
              <w:jc w:val="center"/>
            </w:pPr>
            <w:r>
              <w:t>Трудоемкость в акад. час</w:t>
            </w:r>
          </w:p>
        </w:tc>
      </w:tr>
      <w:tr w:rsidR="00F61585">
        <w:trPr>
          <w:trHeight w:val="424"/>
        </w:trPr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F61585" w:rsidRDefault="00431305">
            <w:pPr>
              <w:widowControl w:val="0"/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F61585" w:rsidRDefault="00431305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</w:tr>
      <w:tr w:rsidR="00F61585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1585" w:rsidRDefault="00431305">
            <w:pPr>
              <w:pStyle w:val="af4"/>
              <w:widowControl w:val="0"/>
            </w:pPr>
            <w:r>
              <w:t>в том числе: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1585" w:rsidRDefault="00F61585">
            <w:pPr>
              <w:pStyle w:val="af4"/>
              <w:widowControl w:val="0"/>
              <w:spacing w:line="252" w:lineRule="auto"/>
              <w:jc w:val="center"/>
              <w:rPr>
                <w:lang w:eastAsia="en-US"/>
              </w:rPr>
            </w:pPr>
          </w:p>
        </w:tc>
      </w:tr>
      <w:tr w:rsidR="00F61585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1585" w:rsidRDefault="00431305">
            <w:pPr>
              <w:pStyle w:val="af4"/>
              <w:widowControl w:val="0"/>
            </w:pPr>
            <w:r>
              <w:t>Лекции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1585" w:rsidRDefault="00431305">
            <w:pPr>
              <w:pStyle w:val="af4"/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1585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61585" w:rsidRDefault="00431305">
            <w:pPr>
              <w:pStyle w:val="af4"/>
              <w:widowControl w:val="0"/>
            </w:pPr>
            <w:r>
              <w:t>Лабораторные работы / Практические занятия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61585" w:rsidRDefault="00431305">
            <w:pPr>
              <w:pStyle w:val="af4"/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-/24</w:t>
            </w:r>
          </w:p>
        </w:tc>
      </w:tr>
      <w:tr w:rsidR="00F61585"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F61585" w:rsidRDefault="00431305">
            <w:pPr>
              <w:pStyle w:val="af4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F61585" w:rsidRDefault="00431305">
            <w:pPr>
              <w:pStyle w:val="af4"/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</w:tr>
      <w:tr w:rsidR="00F61585">
        <w:trPr>
          <w:trHeight w:val="454"/>
        </w:trPr>
        <w:tc>
          <w:tcPr>
            <w:tcW w:w="668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F61585" w:rsidRDefault="00431305">
            <w:pPr>
              <w:pStyle w:val="af4"/>
              <w:widowControl w:val="0"/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r>
              <w:rPr>
                <w:b/>
              </w:rPr>
              <w:t>з.е.)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F61585" w:rsidRDefault="00431305">
            <w:pPr>
              <w:pStyle w:val="af4"/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 / 2 з.е.</w:t>
            </w:r>
          </w:p>
        </w:tc>
      </w:tr>
    </w:tbl>
    <w:p w:rsidR="00F61585" w:rsidRDefault="00431305">
      <w:pPr>
        <w:pStyle w:val="af9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F61585" w:rsidRDefault="00431305">
      <w:pPr>
        <w:spacing w:after="120"/>
        <w:rPr>
          <w:b/>
          <w:bCs/>
          <w:caps/>
        </w:rPr>
      </w:pPr>
      <w:r>
        <w:rPr>
          <w:b/>
          <w:bCs/>
        </w:rPr>
        <w:lastRenderedPageBreak/>
        <w:t xml:space="preserve">4. </w:t>
      </w:r>
      <w:r>
        <w:rPr>
          <w:b/>
          <w:bCs/>
          <w:caps/>
        </w:rPr>
        <w:t>Содержание дисциплины</w:t>
      </w:r>
    </w:p>
    <w:p w:rsidR="00F61585" w:rsidRDefault="00431305">
      <w:pPr>
        <w:ind w:firstLine="708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61585" w:rsidRDefault="00F61585">
      <w:pPr>
        <w:rPr>
          <w:b/>
          <w:bCs/>
        </w:rPr>
      </w:pPr>
    </w:p>
    <w:p w:rsidR="00F61585" w:rsidRDefault="0043130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дисциплины.</w:t>
      </w:r>
    </w:p>
    <w:p w:rsidR="00F61585" w:rsidRDefault="00F6158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86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1"/>
        <w:gridCol w:w="7934"/>
      </w:tblGrid>
      <w:tr w:rsidR="00F61585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61585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Полилог культур в глобальном мире и межкультурное взаимодействие.</w:t>
            </w:r>
          </w:p>
        </w:tc>
      </w:tr>
      <w:tr w:rsidR="00F61585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субъекта взаимодействия.</w:t>
            </w:r>
          </w:p>
        </w:tc>
      </w:tr>
      <w:tr w:rsidR="00F61585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widowControl w:val="0"/>
              <w:ind w:left="-689" w:firstLine="709"/>
              <w:jc w:val="both"/>
            </w:pPr>
            <w:r>
              <w:t>Теоретико-прикладной аспект межкультурного взаимодействия.</w:t>
            </w:r>
          </w:p>
        </w:tc>
      </w:tr>
      <w:tr w:rsidR="00F61585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Этнонациональные аспекты культуры.</w:t>
            </w:r>
          </w:p>
        </w:tc>
      </w:tr>
      <w:tr w:rsidR="00F61585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Этническая толерантность и </w:t>
            </w:r>
            <w:r>
              <w:rPr>
                <w:rStyle w:val="extended-textshort"/>
                <w:sz w:val="24"/>
                <w:szCs w:val="24"/>
              </w:rPr>
              <w:t xml:space="preserve">этнокультурная </w:t>
            </w:r>
            <w:r>
              <w:rPr>
                <w:sz w:val="24"/>
                <w:szCs w:val="24"/>
              </w:rPr>
              <w:t>компетентность как условия формирования навыков межкультурного взаимодействия.</w:t>
            </w:r>
          </w:p>
        </w:tc>
      </w:tr>
      <w:tr w:rsidR="00F61585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85" w:rsidRDefault="004313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межкультурного взаимодействия в глобальном мире.</w:t>
            </w:r>
          </w:p>
        </w:tc>
      </w:tr>
    </w:tbl>
    <w:p w:rsidR="00F61585" w:rsidRDefault="00F61585">
      <w:pPr>
        <w:ind w:firstLine="720"/>
        <w:jc w:val="both"/>
        <w:rPr>
          <w:b/>
          <w:bCs/>
        </w:rPr>
      </w:pPr>
    </w:p>
    <w:p w:rsidR="00F61585" w:rsidRDefault="00431305">
      <w:pPr>
        <w:spacing w:line="360" w:lineRule="auto"/>
        <w:rPr>
          <w:b/>
          <w:bCs/>
          <w:caps/>
        </w:rPr>
      </w:pPr>
      <w:r>
        <w:rPr>
          <w:b/>
          <w:bCs/>
          <w:caps/>
        </w:rPr>
        <w:t xml:space="preserve">4.2 </w:t>
      </w:r>
      <w:r>
        <w:rPr>
          <w:b/>
          <w:bCs/>
        </w:rPr>
        <w:t>Примерная тематика курсовых работ (проектов)</w:t>
      </w:r>
    </w:p>
    <w:p w:rsidR="00F61585" w:rsidRDefault="00431305">
      <w:pPr>
        <w:spacing w:after="120" w:line="360" w:lineRule="auto"/>
      </w:pPr>
      <w:r>
        <w:t>Курсовая работа по дисциплине не предусмотрена учебным планом.</w:t>
      </w:r>
    </w:p>
    <w:p w:rsidR="006E1B4F" w:rsidRPr="00E6757F" w:rsidRDefault="006E1B4F" w:rsidP="006E1B4F">
      <w:pPr>
        <w:spacing w:after="120" w:line="276" w:lineRule="auto"/>
        <w:jc w:val="both"/>
        <w:rPr>
          <w:b/>
          <w:bCs/>
          <w:caps/>
        </w:rPr>
      </w:pPr>
      <w:r w:rsidRPr="00E6757F">
        <w:rPr>
          <w:b/>
          <w:bCs/>
          <w:caps/>
        </w:rPr>
        <w:t>4.3 П</w:t>
      </w:r>
      <w:r w:rsidRPr="00E6757F">
        <w:rPr>
          <w:b/>
          <w:bCs/>
        </w:rPr>
        <w:t>еречень занятий, проводимых в активной и интерактивной формах,</w:t>
      </w:r>
      <w:r w:rsidRPr="00E6757F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E6757F">
        <w:rPr>
          <w:b/>
          <w:bCs/>
          <w:caps/>
        </w:rPr>
        <w:t>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985"/>
        <w:gridCol w:w="3005"/>
      </w:tblGrid>
      <w:tr w:rsidR="006E1B4F" w:rsidRPr="00E6757F" w:rsidTr="00B31BD7">
        <w:tc>
          <w:tcPr>
            <w:tcW w:w="675" w:type="dxa"/>
            <w:vAlign w:val="center"/>
          </w:tcPr>
          <w:p w:rsidR="006E1B4F" w:rsidRPr="00E6757F" w:rsidRDefault="006E1B4F" w:rsidP="00B31BD7">
            <w:pPr>
              <w:pStyle w:val="af4"/>
              <w:jc w:val="center"/>
            </w:pPr>
            <w:r w:rsidRPr="00E6757F">
              <w:t>№ п/п</w:t>
            </w:r>
          </w:p>
        </w:tc>
        <w:tc>
          <w:tcPr>
            <w:tcW w:w="3542" w:type="dxa"/>
            <w:vAlign w:val="center"/>
          </w:tcPr>
          <w:p w:rsidR="006E1B4F" w:rsidRPr="00E6757F" w:rsidRDefault="006E1B4F" w:rsidP="00B31BD7">
            <w:pPr>
              <w:pStyle w:val="af4"/>
              <w:jc w:val="center"/>
            </w:pPr>
            <w:r w:rsidRPr="00E6757F">
              <w:t>наименование блока (раздела) дисциплины</w:t>
            </w:r>
          </w:p>
        </w:tc>
        <w:tc>
          <w:tcPr>
            <w:tcW w:w="1985" w:type="dxa"/>
            <w:vAlign w:val="center"/>
          </w:tcPr>
          <w:p w:rsidR="006E1B4F" w:rsidRPr="00E6757F" w:rsidRDefault="006E1B4F" w:rsidP="00B31BD7">
            <w:pPr>
              <w:pStyle w:val="af4"/>
              <w:jc w:val="center"/>
            </w:pPr>
            <w:r w:rsidRPr="00E6757F">
              <w:t>Наименование видов занятий</w:t>
            </w:r>
          </w:p>
        </w:tc>
        <w:tc>
          <w:tcPr>
            <w:tcW w:w="3005" w:type="dxa"/>
            <w:vAlign w:val="center"/>
          </w:tcPr>
          <w:p w:rsidR="006E1B4F" w:rsidRPr="00E6757F" w:rsidRDefault="006E1B4F" w:rsidP="00B31BD7">
            <w:pPr>
              <w:pStyle w:val="af4"/>
              <w:jc w:val="center"/>
            </w:pPr>
            <w:r w:rsidRPr="00E6757F">
              <w:t>Форма проведения занятия</w:t>
            </w:r>
          </w:p>
        </w:tc>
      </w:tr>
      <w:tr w:rsidR="006E1B4F" w:rsidRPr="00E6757F" w:rsidTr="00B31BD7">
        <w:trPr>
          <w:trHeight w:val="240"/>
        </w:trPr>
        <w:tc>
          <w:tcPr>
            <w:tcW w:w="675" w:type="dxa"/>
          </w:tcPr>
          <w:p w:rsidR="006E1B4F" w:rsidRPr="00E6757F" w:rsidRDefault="006E1B4F" w:rsidP="00B31BD7">
            <w:pPr>
              <w:pStyle w:val="af4"/>
              <w:jc w:val="center"/>
            </w:pPr>
            <w:r w:rsidRPr="00E6757F">
              <w:t>1.</w:t>
            </w:r>
          </w:p>
        </w:tc>
        <w:tc>
          <w:tcPr>
            <w:tcW w:w="3542" w:type="dxa"/>
          </w:tcPr>
          <w:p w:rsidR="006E1B4F" w:rsidRPr="00E6757F" w:rsidRDefault="006E1B4F" w:rsidP="006E1B4F">
            <w:pPr>
              <w:jc w:val="both"/>
            </w:pPr>
            <w:r>
              <w:t>Специфика межкультурного взаимодействия в глобальном мире.</w:t>
            </w:r>
          </w:p>
        </w:tc>
        <w:tc>
          <w:tcPr>
            <w:tcW w:w="1985" w:type="dxa"/>
          </w:tcPr>
          <w:p w:rsidR="006E1B4F" w:rsidRPr="00E6757F" w:rsidRDefault="006E1B4F" w:rsidP="00B31BD7">
            <w:r w:rsidRPr="00E6757F">
              <w:t>Практические занятия</w:t>
            </w:r>
          </w:p>
        </w:tc>
        <w:tc>
          <w:tcPr>
            <w:tcW w:w="3005" w:type="dxa"/>
          </w:tcPr>
          <w:p w:rsidR="006E1B4F" w:rsidRPr="00E6757F" w:rsidRDefault="006E1B4F" w:rsidP="00B31BD7">
            <w:r w:rsidRPr="00E6757F">
              <w:t>Дискуссия</w:t>
            </w:r>
          </w:p>
        </w:tc>
      </w:tr>
    </w:tbl>
    <w:p w:rsidR="006E1B4F" w:rsidRPr="00E6757F" w:rsidRDefault="006E1B4F" w:rsidP="006E1B4F">
      <w:pPr>
        <w:jc w:val="both"/>
      </w:pPr>
    </w:p>
    <w:p w:rsidR="006E1B4F" w:rsidRDefault="006E1B4F">
      <w:pPr>
        <w:spacing w:after="120" w:line="360" w:lineRule="auto"/>
      </w:pPr>
    </w:p>
    <w:p w:rsidR="00F61585" w:rsidRDefault="00431305">
      <w:pPr>
        <w:jc w:val="both"/>
        <w:rPr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61585" w:rsidRDefault="00431305">
      <w:pPr>
        <w:jc w:val="both"/>
        <w:rPr>
          <w:b/>
          <w:bCs/>
          <w:iCs/>
        </w:rPr>
      </w:pPr>
      <w:r>
        <w:rPr>
          <w:b/>
          <w:bCs/>
          <w:iCs/>
        </w:rPr>
        <w:t>5.1 Темы конспектов:</w:t>
      </w:r>
    </w:p>
    <w:p w:rsidR="00F61585" w:rsidRDefault="00431305">
      <w:r>
        <w:t xml:space="preserve">1. Механизмы освоения «чужой» культуры в межкультурном взаимодействии. </w:t>
      </w:r>
    </w:p>
    <w:p w:rsidR="00F61585" w:rsidRDefault="00431305">
      <w:r>
        <w:t xml:space="preserve">2. Межкультурная составляющая в деятельности транснациональных корпораций. </w:t>
      </w:r>
    </w:p>
    <w:p w:rsidR="00F61585" w:rsidRDefault="00431305">
      <w:r>
        <w:t xml:space="preserve">3. Формы проявления культурной идентичности в современной России. </w:t>
      </w:r>
    </w:p>
    <w:p w:rsidR="00F61585" w:rsidRDefault="00431305">
      <w:r>
        <w:t xml:space="preserve">4. Влияние культурных различий на способы проведения рекламных кампаний (теория Г. Хофстеда). </w:t>
      </w:r>
    </w:p>
    <w:p w:rsidR="00F61585" w:rsidRDefault="00431305">
      <w:r>
        <w:t>5. Стили поведения представителей моноактивных, полиактивных и реактивных культур в современном бизнесе.</w:t>
      </w:r>
    </w:p>
    <w:p w:rsidR="00F61585" w:rsidRDefault="00431305">
      <w:r>
        <w:t>6. Стратегии разрешения конфликта в разных национальныхкультурах.</w:t>
      </w:r>
    </w:p>
    <w:p w:rsidR="00F61585" w:rsidRDefault="00431305">
      <w:r>
        <w:t xml:space="preserve">7. Типология корпоративных культур Ф. Тромпенаарса в изучении кросскультурных конфликтов в многонациональных объединениях. </w:t>
      </w:r>
    </w:p>
    <w:p w:rsidR="00F61585" w:rsidRDefault="00431305">
      <w:r>
        <w:t xml:space="preserve">8. Особенности стилей вербальной коммуникации в «высококонтекстуальных» и «низкоконтекстуальных» культурах. </w:t>
      </w:r>
    </w:p>
    <w:p w:rsidR="00F61585" w:rsidRDefault="00431305">
      <w:r>
        <w:lastRenderedPageBreak/>
        <w:t xml:space="preserve">9. Невербальный компонент в межкультурном общении (хронемика, сенсорика, такесика, проксемика и др.). </w:t>
      </w:r>
    </w:p>
    <w:p w:rsidR="00F61585" w:rsidRDefault="00431305">
      <w:r>
        <w:t xml:space="preserve">10. Функции современного этикета (как условного ритуала) в межкультурном взаимодействии. </w:t>
      </w:r>
    </w:p>
    <w:p w:rsidR="00F61585" w:rsidRDefault="00431305">
      <w:r>
        <w:t xml:space="preserve">11. Способы преодоления межкультурных конфликтов и методы формирования культурной грамотности. </w:t>
      </w:r>
    </w:p>
    <w:p w:rsidR="00F61585" w:rsidRDefault="00431305">
      <w:pPr>
        <w:rPr>
          <w:b/>
          <w:bCs/>
          <w:caps/>
        </w:rPr>
      </w:pPr>
      <w:r>
        <w:t>12. Место межкультурной коммуникации в формировании корпоративной культуры</w:t>
      </w:r>
    </w:p>
    <w:p w:rsidR="00F61585" w:rsidRDefault="00F61585">
      <w:pPr>
        <w:jc w:val="both"/>
        <w:rPr>
          <w:b/>
          <w:bCs/>
          <w:iCs/>
        </w:rPr>
      </w:pPr>
    </w:p>
    <w:p w:rsidR="00F61585" w:rsidRDefault="00431305">
      <w:pPr>
        <w:jc w:val="both"/>
        <w:rPr>
          <w:b/>
        </w:rPr>
      </w:pPr>
      <w:r>
        <w:rPr>
          <w:b/>
        </w:rPr>
        <w:t>5.2 Темы рефератов:</w:t>
      </w:r>
    </w:p>
    <w:p w:rsidR="00F61585" w:rsidRDefault="00431305">
      <w:pPr>
        <w:numPr>
          <w:ilvl w:val="0"/>
          <w:numId w:val="6"/>
        </w:numPr>
        <w:ind w:left="0" w:firstLine="0"/>
        <w:jc w:val="both"/>
        <w:rPr>
          <w:bCs/>
        </w:rPr>
      </w:pPr>
      <w:r>
        <w:rPr>
          <w:bCs/>
        </w:rPr>
        <w:t xml:space="preserve">Невербальный компонент в межкультурном общении (хронемика, сенсорика, такесика, проксемика и др.). </w:t>
      </w:r>
    </w:p>
    <w:p w:rsidR="00F61585" w:rsidRDefault="00431305">
      <w:pPr>
        <w:numPr>
          <w:ilvl w:val="0"/>
          <w:numId w:val="6"/>
        </w:numPr>
        <w:ind w:left="0" w:firstLine="0"/>
        <w:jc w:val="both"/>
        <w:rPr>
          <w:bCs/>
        </w:rPr>
      </w:pPr>
      <w:r>
        <w:rPr>
          <w:bCs/>
        </w:rPr>
        <w:t xml:space="preserve">Поведение личности в ситуации межкультурного конфликта (социокоммуникативный аспект). </w:t>
      </w:r>
    </w:p>
    <w:p w:rsidR="00F61585" w:rsidRDefault="00431305">
      <w:pPr>
        <w:numPr>
          <w:ilvl w:val="0"/>
          <w:numId w:val="6"/>
        </w:numPr>
        <w:ind w:left="0" w:firstLine="0"/>
        <w:jc w:val="both"/>
        <w:rPr>
          <w:bCs/>
        </w:rPr>
      </w:pPr>
      <w:r>
        <w:rPr>
          <w:bCs/>
        </w:rPr>
        <w:t>Проблемы межкультурного диалога в условиях развития глобального информационного общества.</w:t>
      </w:r>
    </w:p>
    <w:p w:rsidR="00F61585" w:rsidRDefault="00431305">
      <w:pPr>
        <w:numPr>
          <w:ilvl w:val="0"/>
          <w:numId w:val="6"/>
        </w:numPr>
        <w:ind w:left="0" w:firstLine="0"/>
        <w:jc w:val="both"/>
        <w:rPr>
          <w:bCs/>
        </w:rPr>
      </w:pPr>
      <w:r>
        <w:rPr>
          <w:bCs/>
        </w:rPr>
        <w:t>Специфика проявления менталитета и национального характера в процессе межкультурной коммуникации.</w:t>
      </w:r>
    </w:p>
    <w:p w:rsidR="00F61585" w:rsidRDefault="00431305">
      <w:pPr>
        <w:numPr>
          <w:ilvl w:val="0"/>
          <w:numId w:val="6"/>
        </w:numPr>
        <w:ind w:left="0" w:firstLine="0"/>
        <w:jc w:val="both"/>
        <w:rPr>
          <w:bCs/>
        </w:rPr>
      </w:pPr>
      <w:r>
        <w:rPr>
          <w:bCs/>
        </w:rPr>
        <w:t>Проблема человека в обновленном этнокультурном пространстве.</w:t>
      </w:r>
    </w:p>
    <w:p w:rsidR="00F61585" w:rsidRDefault="00431305">
      <w:pPr>
        <w:numPr>
          <w:ilvl w:val="0"/>
          <w:numId w:val="6"/>
        </w:numPr>
        <w:ind w:left="0" w:firstLine="0"/>
        <w:jc w:val="both"/>
        <w:rPr>
          <w:bCs/>
        </w:rPr>
      </w:pPr>
      <w:r>
        <w:rPr>
          <w:bCs/>
        </w:rPr>
        <w:t xml:space="preserve">Роль стереотипов в восприятии другой культуры. </w:t>
      </w:r>
    </w:p>
    <w:p w:rsidR="00F61585" w:rsidRDefault="00F61585">
      <w:pPr>
        <w:jc w:val="both"/>
        <w:rPr>
          <w:b/>
        </w:rPr>
      </w:pPr>
    </w:p>
    <w:p w:rsidR="00F61585" w:rsidRDefault="00431305">
      <w:pPr>
        <w:rPr>
          <w:b/>
          <w:bCs/>
        </w:rPr>
      </w:pPr>
      <w:r>
        <w:rPr>
          <w:b/>
          <w:bCs/>
        </w:rPr>
        <w:t>5.3 Темы практических занятий:</w:t>
      </w:r>
    </w:p>
    <w:p w:rsidR="00F61585" w:rsidRDefault="00431305">
      <w:pPr>
        <w:jc w:val="both"/>
      </w:pPr>
      <w:r>
        <w:rPr>
          <w:b/>
          <w:i/>
        </w:rPr>
        <w:t xml:space="preserve">К теме 1. </w:t>
      </w:r>
      <w:r>
        <w:t>Диалог и полилог культур. Синтез диалектики и герменевтики – новая методология для понимания чужой культуры.</w:t>
      </w:r>
    </w:p>
    <w:p w:rsidR="00F61585" w:rsidRDefault="00431305">
      <w:pPr>
        <w:jc w:val="both"/>
      </w:pPr>
      <w:r>
        <w:rPr>
          <w:b/>
          <w:i/>
        </w:rPr>
        <w:t xml:space="preserve">К теме 2. </w:t>
      </w:r>
      <w:r>
        <w:t xml:space="preserve">Концепций и теорий в изучении межкультурного взаимодействия. Возможности межкультурных коммуникаций применительно к культурам, относящимся к разным типам. Способы вербального и невербального общения. </w:t>
      </w:r>
    </w:p>
    <w:p w:rsidR="00F61585" w:rsidRDefault="00431305">
      <w:pPr>
        <w:jc w:val="both"/>
      </w:pPr>
      <w:r>
        <w:t>Значения символов культуры.</w:t>
      </w:r>
    </w:p>
    <w:p w:rsidR="00F61585" w:rsidRDefault="00431305">
      <w:pPr>
        <w:widowControl w:val="0"/>
        <w:jc w:val="both"/>
      </w:pPr>
      <w:r>
        <w:rPr>
          <w:b/>
          <w:i/>
        </w:rPr>
        <w:t xml:space="preserve">К теме 3. </w:t>
      </w:r>
      <w:r>
        <w:t>Межкультурная коммуникация на уровне межличностных и межгрупповых контактов. «Лицо» в разных культурах. Этикет делового общения в разных интеркультурных взаимодействиях.</w:t>
      </w:r>
    </w:p>
    <w:p w:rsidR="00F61585" w:rsidRDefault="00431305">
      <w:pPr>
        <w:pStyle w:val="af4"/>
        <w:jc w:val="both"/>
      </w:pPr>
      <w:r>
        <w:rPr>
          <w:b/>
          <w:i/>
        </w:rPr>
        <w:t xml:space="preserve">К теме 4. </w:t>
      </w:r>
      <w:r>
        <w:t>Специфика проявления менталитета и национального характера в процессе межкультурной коммуникации. Межкультурные различия при речевом общении. Язык мимики и жестов в различных культурах. Этностереотипы в межкультурном взаимодействии.</w:t>
      </w:r>
    </w:p>
    <w:p w:rsidR="00F61585" w:rsidRDefault="00431305">
      <w:pPr>
        <w:pStyle w:val="af4"/>
        <w:jc w:val="both"/>
      </w:pPr>
      <w:r>
        <w:rPr>
          <w:b/>
          <w:i/>
        </w:rPr>
        <w:t xml:space="preserve">К теме 5. </w:t>
      </w:r>
      <w:r>
        <w:t>Механизмы освоения «чужой» культуры в межкультурном взаимодействии.</w:t>
      </w:r>
    </w:p>
    <w:p w:rsidR="00F61585" w:rsidRDefault="00431305">
      <w:pPr>
        <w:pStyle w:val="af4"/>
        <w:jc w:val="both"/>
      </w:pPr>
      <w:r>
        <w:t>Роль стереотипов в восприятии другой культуры.Формирование практических навыков межкультурного взаимодействия.</w:t>
      </w:r>
    </w:p>
    <w:p w:rsidR="00F61585" w:rsidRDefault="00431305">
      <w:pPr>
        <w:pStyle w:val="af4"/>
        <w:jc w:val="both"/>
      </w:pPr>
      <w:r>
        <w:rPr>
          <w:b/>
          <w:i/>
        </w:rPr>
        <w:t xml:space="preserve">К теме 6. </w:t>
      </w:r>
      <w:r>
        <w:t>Проблемы межкультурного диалога в условиях развития глобального информационного общества. Глобальный язык, глобальные информационные сети, глобальная культура. Своеобразие межкультурного диалога, опосредованного интернетом.</w:t>
      </w:r>
    </w:p>
    <w:p w:rsidR="00F61585" w:rsidRDefault="00F61585">
      <w:pPr>
        <w:rPr>
          <w:b/>
          <w:bCs/>
          <w:caps/>
        </w:rPr>
      </w:pPr>
    </w:p>
    <w:p w:rsidR="00F61585" w:rsidRDefault="00431305">
      <w:pPr>
        <w:rPr>
          <w:b/>
          <w:bC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61585" w:rsidRDefault="00431305">
      <w:pPr>
        <w:spacing w:after="120"/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49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4111"/>
      </w:tblGrid>
      <w:tr w:rsidR="00F61585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585" w:rsidRDefault="00431305">
            <w:pPr>
              <w:pStyle w:val="af4"/>
              <w:widowControl w:val="0"/>
              <w:jc w:val="center"/>
            </w:pPr>
            <w:r>
              <w:t>№</w:t>
            </w:r>
          </w:p>
          <w:p w:rsidR="00F61585" w:rsidRDefault="00431305">
            <w:pPr>
              <w:pStyle w:val="af4"/>
              <w:widowControl w:val="0"/>
              <w:jc w:val="center"/>
            </w:pPr>
            <w:r>
              <w:t>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585" w:rsidRDefault="00431305">
            <w:pPr>
              <w:pStyle w:val="af4"/>
              <w:widowControl w:val="0"/>
              <w:jc w:val="center"/>
            </w:pPr>
            <w:r>
              <w:t>№ и наименование блока (раздела) дисциплины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585" w:rsidRDefault="00431305">
            <w:pPr>
              <w:pStyle w:val="af4"/>
              <w:widowControl w:val="0"/>
              <w:jc w:val="center"/>
            </w:pPr>
            <w:r>
              <w:t>Форма текущего контроля</w:t>
            </w:r>
          </w:p>
        </w:tc>
      </w:tr>
      <w:tr w:rsidR="00F615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pStyle w:val="af4"/>
              <w:widowControl w:val="0"/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  <w:jc w:val="center"/>
            </w:pPr>
            <w:r>
              <w:t>Темы 1-6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585" w:rsidRDefault="00431305">
            <w:pPr>
              <w:pStyle w:val="af4"/>
              <w:widowControl w:val="0"/>
              <w:jc w:val="center"/>
            </w:pPr>
            <w:r>
              <w:t>Конспект</w:t>
            </w:r>
          </w:p>
          <w:p w:rsidR="00F61585" w:rsidRDefault="00431305">
            <w:pPr>
              <w:pStyle w:val="af4"/>
              <w:widowControl w:val="0"/>
              <w:jc w:val="center"/>
            </w:pPr>
            <w:r>
              <w:t>Реферат</w:t>
            </w:r>
          </w:p>
          <w:p w:rsidR="00F61585" w:rsidRDefault="00431305">
            <w:pPr>
              <w:pStyle w:val="af4"/>
              <w:widowControl w:val="0"/>
              <w:jc w:val="center"/>
            </w:pPr>
            <w:r>
              <w:t>Устный опрос</w:t>
            </w:r>
          </w:p>
        </w:tc>
      </w:tr>
    </w:tbl>
    <w:p w:rsidR="00F61585" w:rsidRDefault="00F61585">
      <w:pPr>
        <w:jc w:val="both"/>
        <w:rPr>
          <w:bCs/>
          <w:i/>
        </w:rPr>
      </w:pPr>
    </w:p>
    <w:p w:rsidR="00F61585" w:rsidRDefault="00431305">
      <w:pPr>
        <w:spacing w:line="360" w:lineRule="auto"/>
        <w:rPr>
          <w:b/>
          <w:bCs/>
        </w:rPr>
      </w:pPr>
      <w:r>
        <w:rPr>
          <w:b/>
          <w:bCs/>
        </w:rPr>
        <w:t>7. ПЕРЕЧЕНЬ УЧЕБНОЙ ЛИТЕРАТУРЫ:</w:t>
      </w:r>
    </w:p>
    <w:p w:rsidR="00F61585" w:rsidRDefault="00F61585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1985"/>
        <w:gridCol w:w="1985"/>
        <w:gridCol w:w="1274"/>
        <w:gridCol w:w="994"/>
        <w:gridCol w:w="1274"/>
        <w:gridCol w:w="1418"/>
      </w:tblGrid>
      <w:tr w:rsidR="00F61585" w:rsidTr="006E1B4F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585" w:rsidRDefault="00431305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585" w:rsidRDefault="00431305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585" w:rsidRDefault="00431305">
            <w:pPr>
              <w:widowControl w:val="0"/>
              <w:jc w:val="center"/>
            </w:pPr>
            <w:r>
              <w:t>Авторы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1585" w:rsidRDefault="00431305">
            <w:pPr>
              <w:widowControl w:val="0"/>
              <w:jc w:val="center"/>
            </w:pPr>
            <w:r>
              <w:t>Место издания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1585" w:rsidRDefault="00431305">
            <w:pPr>
              <w:widowControl w:val="0"/>
              <w:jc w:val="center"/>
            </w:pPr>
            <w:r>
              <w:t>Год издания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585" w:rsidRDefault="00431305">
            <w:pPr>
              <w:widowControl w:val="0"/>
              <w:jc w:val="center"/>
            </w:pPr>
            <w:r>
              <w:t>Наличие</w:t>
            </w:r>
          </w:p>
        </w:tc>
      </w:tr>
      <w:tr w:rsidR="00F61585" w:rsidTr="006E1B4F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F61585">
            <w:pPr>
              <w:widowControl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F61585">
            <w:pPr>
              <w:widowControl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F61585">
            <w:pPr>
              <w:widowControl w:val="0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1585" w:rsidRDefault="00F61585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1585" w:rsidRDefault="00F61585">
            <w:pPr>
              <w:widowControl w:val="0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  <w:jc w:val="center"/>
            </w:pPr>
            <w: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F61585" w:rsidRDefault="0043130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</w:t>
            </w:r>
          </w:p>
          <w:p w:rsidR="00F61585" w:rsidRDefault="00431305">
            <w:pPr>
              <w:widowControl w:val="0"/>
              <w:jc w:val="center"/>
            </w:pPr>
            <w:r>
              <w:rPr>
                <w:color w:val="000000"/>
              </w:rPr>
              <w:t>в сети Интернет)</w:t>
            </w:r>
          </w:p>
        </w:tc>
      </w:tr>
      <w:tr w:rsidR="00F61585" w:rsidTr="006E1B4F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1585" w:rsidRPr="006E1B4F" w:rsidRDefault="00F61585" w:rsidP="006E1B4F">
            <w:pPr>
              <w:pStyle w:val="af9"/>
              <w:widowControl w:val="0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rPr>
                <w:color w:val="000000"/>
                <w:shd w:val="clear" w:color="auto" w:fill="FFFFFF"/>
              </w:rPr>
              <w:t>Межкультурная коммуникация. Семиотический подход : учебник и практикум для вузов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rPr>
                <w:color w:val="000000"/>
                <w:shd w:val="clear" w:color="auto" w:fill="FFFFFF"/>
              </w:rPr>
              <w:t>Таратухина Ю. В.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rPr>
                <w:color w:val="000000"/>
                <w:shd w:val="clear" w:color="auto" w:fill="FFFFFF"/>
              </w:rPr>
              <w:t>Москва : Издательство Юрайт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t>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F61585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02054D">
            <w:pPr>
              <w:widowControl w:val="0"/>
            </w:pPr>
            <w:hyperlink r:id="rId8">
              <w:r w:rsidR="00431305">
                <w:t>https://urait.ru/bcode/494375</w:t>
              </w:r>
            </w:hyperlink>
            <w:r w:rsidR="006E1B4F">
              <w:t xml:space="preserve"> </w:t>
            </w:r>
            <w:hyperlink>
              <w:r w:rsidR="00431305">
                <w:t xml:space="preserve"> </w:t>
              </w:r>
            </w:hyperlink>
          </w:p>
        </w:tc>
      </w:tr>
      <w:tr w:rsidR="00F61585" w:rsidTr="006E1B4F">
        <w:trPr>
          <w:cantSplit/>
          <w:trHeight w:val="794"/>
        </w:trPr>
        <w:tc>
          <w:tcPr>
            <w:tcW w:w="5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1585" w:rsidRPr="006E1B4F" w:rsidRDefault="00F61585" w:rsidP="006E1B4F">
            <w:pPr>
              <w:pStyle w:val="af9"/>
              <w:widowControl w:val="0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rPr>
                <w:color w:val="000000"/>
                <w:shd w:val="clear" w:color="auto" w:fill="FFFFFF"/>
              </w:rPr>
              <w:t>Основы теории межкультурной коммуникации : учебное пособие для вузов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t>Гузикова М. О.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t>Основы теории межкультурной коммуникации : учебное пособие для вузов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t>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F61585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4F" w:rsidRDefault="0002054D" w:rsidP="006E1B4F">
            <w:pPr>
              <w:widowControl w:val="0"/>
            </w:pPr>
            <w:hyperlink r:id="rId9">
              <w:r w:rsidR="00431305">
                <w:t>https://urait.ru/bcode/493424</w:t>
              </w:r>
            </w:hyperlink>
            <w:hyperlink/>
            <w:r w:rsidR="006E1B4F">
              <w:t xml:space="preserve"> </w:t>
            </w:r>
          </w:p>
        </w:tc>
      </w:tr>
      <w:tr w:rsidR="00F61585" w:rsidTr="006E1B4F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61585" w:rsidRPr="006E1B4F" w:rsidRDefault="00F61585" w:rsidP="006E1B4F">
            <w:pPr>
              <w:pStyle w:val="af9"/>
              <w:widowControl w:val="0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t>Межкультурная коммуникация: от системного подхода к синергетической парадигме : учебное пособие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t>Зинченко В. Г.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t>Москва : ФЛИНТА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t>2021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  <w:jc w:val="center"/>
            </w:pPr>
            <w: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rPr>
                <w:rStyle w:val="-"/>
              </w:rPr>
              <w:t>https://biblioclub.ru/index.php?page=book&amp;id=79344</w:t>
            </w:r>
          </w:p>
          <w:p w:rsidR="00F61585" w:rsidRDefault="00F61585">
            <w:pPr>
              <w:widowControl w:val="0"/>
            </w:pPr>
          </w:p>
        </w:tc>
      </w:tr>
      <w:tr w:rsidR="00F61585" w:rsidTr="006E1B4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Pr="006E1B4F" w:rsidRDefault="00F61585" w:rsidP="006E1B4F">
            <w:pPr>
              <w:pStyle w:val="af9"/>
              <w:widowControl w:val="0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t>Социокультурные коммуникации. Проекты социальных трансформаций и всемирные выставки : учебное пособие для вузов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pStyle w:val="1"/>
              <w:widowControl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Курумчина А. Э.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pStyle w:val="1"/>
              <w:widowControl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Москва : Издательство Юрайт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t>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F6158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02054D">
            <w:pPr>
              <w:widowControl w:val="0"/>
            </w:pPr>
            <w:hyperlink r:id="rId10">
              <w:r w:rsidR="00431305">
                <w:t>https://urait.ru/bcode/494864</w:t>
              </w:r>
            </w:hyperlink>
          </w:p>
          <w:p w:rsidR="00F61585" w:rsidRDefault="00F61585">
            <w:pPr>
              <w:widowControl w:val="0"/>
            </w:pPr>
          </w:p>
        </w:tc>
      </w:tr>
      <w:tr w:rsidR="00F61585" w:rsidTr="006E1B4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Pr="006E1B4F" w:rsidRDefault="00F61585" w:rsidP="006E1B4F">
            <w:pPr>
              <w:pStyle w:val="af9"/>
              <w:widowControl w:val="0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t>Деловые и межкультурные коммуникации : учебник и практикум для вузов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pStyle w:val="1"/>
              <w:widowControl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Таратухина, Ю. В.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pStyle w:val="1"/>
              <w:widowControl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Москва : Издательство Юрайт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t>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F6158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rPr>
                <w:rStyle w:val="-"/>
              </w:rPr>
              <w:t>https://urait.ru/bcode/489264</w:t>
            </w:r>
          </w:p>
        </w:tc>
      </w:tr>
      <w:tr w:rsidR="00F61585" w:rsidTr="006E1B4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Pr="006E1B4F" w:rsidRDefault="00F61585" w:rsidP="006E1B4F">
            <w:pPr>
              <w:pStyle w:val="af9"/>
              <w:widowControl w:val="0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t>Национальные особенности межкультурной коммуникации: теория и практика : учебное пособие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pStyle w:val="1"/>
              <w:widowControl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Багана Ж.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t>Москва : ФЛИНТА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t>2020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F6158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rPr>
                <w:rStyle w:val="-"/>
              </w:rPr>
              <w:t>https://biblioclub.ru/index.php?page=book&amp;id=603170</w:t>
            </w:r>
          </w:p>
        </w:tc>
      </w:tr>
      <w:tr w:rsidR="00F61585" w:rsidTr="006E1B4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Pr="006E1B4F" w:rsidRDefault="00F61585" w:rsidP="006E1B4F">
            <w:pPr>
              <w:pStyle w:val="af9"/>
              <w:widowControl w:val="0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t>Основы межкультурной коммуникации: государственные и национально-культурные символы : учебное пособие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pStyle w:val="1"/>
              <w:widowControl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Л. А. Борботько, Л. Г. Викулова, Л. А. Воробьева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t>Москва : ФЛИНТА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t>2019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F6158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85" w:rsidRDefault="00431305">
            <w:pPr>
              <w:widowControl w:val="0"/>
            </w:pPr>
            <w:r>
              <w:rPr>
                <w:rStyle w:val="-"/>
              </w:rPr>
              <w:t>https://biblioclub.ru/index.php?page=book&amp;id=607471</w:t>
            </w:r>
          </w:p>
          <w:p w:rsidR="00F61585" w:rsidRDefault="00F61585">
            <w:pPr>
              <w:widowControl w:val="0"/>
            </w:pPr>
          </w:p>
        </w:tc>
      </w:tr>
    </w:tbl>
    <w:p w:rsidR="00F61585" w:rsidRDefault="00F61585">
      <w:pPr>
        <w:spacing w:line="360" w:lineRule="auto"/>
        <w:rPr>
          <w:b/>
          <w:bCs/>
        </w:rPr>
      </w:pPr>
    </w:p>
    <w:p w:rsidR="00F61585" w:rsidRDefault="00431305">
      <w:pPr>
        <w:pStyle w:val="11"/>
        <w:numPr>
          <w:ilvl w:val="0"/>
          <w:numId w:val="8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F61585" w:rsidRDefault="00F61585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F61585" w:rsidRDefault="00431305">
      <w:pPr>
        <w:ind w:firstLine="244"/>
      </w:pPr>
      <w:r>
        <w:t xml:space="preserve">1. «НЭБ». Национальная электронная библиотека. – Режим доступа: </w:t>
      </w:r>
      <w:hyperlink r:id="rId11">
        <w:r>
          <w:t>http://нэб.рф/</w:t>
        </w:r>
      </w:hyperlink>
    </w:p>
    <w:p w:rsidR="00F61585" w:rsidRDefault="00431305">
      <w:pPr>
        <w:ind w:firstLine="244"/>
      </w:pPr>
      <w:r>
        <w:t xml:space="preserve">2. «eLibrary». Научная электронная библиотека. – Режим доступа: </w:t>
      </w:r>
      <w:hyperlink r:id="rId12">
        <w:r>
          <w:t>https://elibrary.ru</w:t>
        </w:r>
      </w:hyperlink>
    </w:p>
    <w:p w:rsidR="00F61585" w:rsidRDefault="00431305">
      <w:pPr>
        <w:ind w:firstLine="244"/>
      </w:pPr>
      <w:r>
        <w:t xml:space="preserve">3. «КиберЛенинка». Научная электронная библиотека. – Режим доступа: </w:t>
      </w:r>
      <w:hyperlink r:id="rId13">
        <w:r>
          <w:t>https://cyberleninka.ru/</w:t>
        </w:r>
      </w:hyperlink>
    </w:p>
    <w:p w:rsidR="00F61585" w:rsidRDefault="00431305">
      <w:pPr>
        <w:ind w:firstLine="244"/>
      </w:pPr>
      <w:r>
        <w:t xml:space="preserve">4. ЭБС «Университетская библиотека онлайн». – Режим доступа: </w:t>
      </w:r>
      <w:hyperlink r:id="rId14">
        <w:r>
          <w:t>http://www.biblioclub.ru/</w:t>
        </w:r>
      </w:hyperlink>
    </w:p>
    <w:p w:rsidR="00F61585" w:rsidRDefault="00431305">
      <w:pPr>
        <w:ind w:firstLine="244"/>
      </w:pPr>
      <w:r>
        <w:t xml:space="preserve">5. Российская государственная библиотека. – Режим доступа: </w:t>
      </w:r>
      <w:hyperlink r:id="rId15">
        <w:r>
          <w:t>http://www.rsl.ru/</w:t>
        </w:r>
      </w:hyperlink>
      <w:r w:rsidR="006E1B4F">
        <w:t xml:space="preserve"> </w:t>
      </w:r>
    </w:p>
    <w:p w:rsidR="006E1B4F" w:rsidRPr="0002583E" w:rsidRDefault="006E1B4F" w:rsidP="006E1B4F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16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6E1B4F" w:rsidRPr="0002583E" w:rsidRDefault="006E1B4F" w:rsidP="006E1B4F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17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6E1B4F" w:rsidRDefault="006E1B4F">
      <w:pPr>
        <w:ind w:firstLine="244"/>
      </w:pPr>
    </w:p>
    <w:p w:rsidR="00F61585" w:rsidRDefault="00F61585"/>
    <w:p w:rsidR="00F61585" w:rsidRDefault="00431305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F61585" w:rsidRDefault="00431305">
      <w:pPr>
        <w:ind w:firstLine="567"/>
      </w:pPr>
      <w:r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F61585" w:rsidRDefault="00431305">
      <w:pPr>
        <w:ind w:firstLine="567"/>
      </w:pPr>
      <w:r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F61585" w:rsidRDefault="00431305">
      <w:pPr>
        <w:ind w:firstLine="567"/>
      </w:pPr>
      <w:r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F61585" w:rsidRDefault="00431305">
      <w:pPr>
        <w:ind w:firstLine="567"/>
        <w:rPr>
          <w:rFonts w:eastAsia="WenQuanYi Micro Hei"/>
        </w:rPr>
      </w:pPr>
      <w:r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61585" w:rsidRDefault="00F61585">
      <w:pPr>
        <w:ind w:firstLine="567"/>
      </w:pPr>
    </w:p>
    <w:p w:rsidR="00F61585" w:rsidRDefault="00431305">
      <w:pPr>
        <w:contextualSpacing/>
      </w:pPr>
      <w:r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F61585" w:rsidRDefault="00431305">
      <w:r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F61585" w:rsidRDefault="00431305">
      <w:pPr>
        <w:numPr>
          <w:ilvl w:val="0"/>
          <w:numId w:val="9"/>
        </w:numPr>
        <w:tabs>
          <w:tab w:val="left" w:pos="788"/>
        </w:tabs>
        <w:jc w:val="both"/>
      </w:pPr>
      <w:r>
        <w:rPr>
          <w:rFonts w:eastAsia="WenQuanYi Micro Hei"/>
        </w:rPr>
        <w:t>Windows 10 x64</w:t>
      </w:r>
    </w:p>
    <w:p w:rsidR="00F61585" w:rsidRDefault="00431305">
      <w:pPr>
        <w:numPr>
          <w:ilvl w:val="0"/>
          <w:numId w:val="9"/>
        </w:numPr>
        <w:tabs>
          <w:tab w:val="left" w:pos="788"/>
        </w:tabs>
        <w:jc w:val="both"/>
      </w:pPr>
      <w:r>
        <w:rPr>
          <w:rFonts w:eastAsia="WenQuanYi Micro Hei"/>
        </w:rPr>
        <w:t>MicrosoftOffice 2016</w:t>
      </w:r>
    </w:p>
    <w:p w:rsidR="00F61585" w:rsidRDefault="00431305">
      <w:pPr>
        <w:numPr>
          <w:ilvl w:val="0"/>
          <w:numId w:val="9"/>
        </w:numPr>
        <w:tabs>
          <w:tab w:val="left" w:pos="788"/>
        </w:tabs>
        <w:jc w:val="both"/>
      </w:pPr>
      <w:r>
        <w:rPr>
          <w:rFonts w:eastAsia="WenQuanYi Micro Hei"/>
        </w:rPr>
        <w:t>LibreOffice</w:t>
      </w:r>
    </w:p>
    <w:p w:rsidR="00F61585" w:rsidRDefault="00431305">
      <w:pPr>
        <w:numPr>
          <w:ilvl w:val="0"/>
          <w:numId w:val="9"/>
        </w:numPr>
        <w:tabs>
          <w:tab w:val="left" w:pos="788"/>
        </w:tabs>
        <w:jc w:val="both"/>
      </w:pPr>
      <w:r>
        <w:rPr>
          <w:rFonts w:eastAsia="WenQuanYi Micro Hei"/>
        </w:rPr>
        <w:t>Firefox</w:t>
      </w:r>
    </w:p>
    <w:p w:rsidR="00F61585" w:rsidRDefault="00431305">
      <w:pPr>
        <w:numPr>
          <w:ilvl w:val="0"/>
          <w:numId w:val="9"/>
        </w:numPr>
        <w:tabs>
          <w:tab w:val="left" w:pos="788"/>
        </w:tabs>
        <w:jc w:val="both"/>
      </w:pPr>
      <w:r>
        <w:rPr>
          <w:rFonts w:eastAsia="WenQuanYi Micro Hei"/>
        </w:rPr>
        <w:t>GIMP</w:t>
      </w:r>
    </w:p>
    <w:p w:rsidR="00F61585" w:rsidRDefault="00431305">
      <w:pPr>
        <w:tabs>
          <w:tab w:val="left" w:pos="3975"/>
          <w:tab w:val="center" w:pos="5352"/>
        </w:tabs>
        <w:ind w:left="1066"/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</w:p>
    <w:p w:rsidR="00F61585" w:rsidRDefault="00431305">
      <w:pPr>
        <w:contextualSpacing/>
      </w:pPr>
      <w:r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F61585" w:rsidRDefault="00431305">
      <w:pPr>
        <w:ind w:left="760"/>
      </w:pPr>
      <w:r>
        <w:rPr>
          <w:rFonts w:eastAsia="WenQuanYi Micro Hei"/>
        </w:rPr>
        <w:t>Не используются</w:t>
      </w:r>
    </w:p>
    <w:p w:rsidR="00F61585" w:rsidRDefault="00F61585">
      <w:pPr>
        <w:rPr>
          <w:b/>
          <w:bCs/>
        </w:rPr>
      </w:pPr>
    </w:p>
    <w:p w:rsidR="00F61585" w:rsidRDefault="00431305"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F61585" w:rsidRDefault="00431305">
      <w:pPr>
        <w:ind w:firstLine="527"/>
        <w:jc w:val="both"/>
      </w:pPr>
      <w:r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61585" w:rsidRDefault="00431305">
      <w:pPr>
        <w:ind w:firstLine="527"/>
        <w:jc w:val="both"/>
      </w:pPr>
      <w: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61585" w:rsidRDefault="00431305">
      <w:pPr>
        <w:ind w:firstLine="527"/>
        <w:jc w:val="both"/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61585" w:rsidRDefault="00F61585">
      <w:pPr>
        <w:jc w:val="both"/>
        <w:rPr>
          <w:bCs/>
          <w:color w:val="000000"/>
        </w:rPr>
      </w:pPr>
    </w:p>
    <w:sectPr w:rsidR="00F61585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54D" w:rsidRDefault="0002054D">
      <w:r>
        <w:separator/>
      </w:r>
    </w:p>
  </w:endnote>
  <w:endnote w:type="continuationSeparator" w:id="0">
    <w:p w:rsidR="0002054D" w:rsidRDefault="0002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585" w:rsidRDefault="00431305">
    <w:pPr>
      <w:pStyle w:val="af7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4D3E1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F61585" w:rsidRDefault="00F61585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54D" w:rsidRDefault="0002054D">
      <w:r>
        <w:separator/>
      </w:r>
    </w:p>
  </w:footnote>
  <w:footnote w:type="continuationSeparator" w:id="0">
    <w:p w:rsidR="0002054D" w:rsidRDefault="00020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585" w:rsidRDefault="0002054D">
    <w:pPr>
      <w:pStyle w:val="af6"/>
      <w:ind w:right="360"/>
    </w:pPr>
    <w:r>
      <w:rPr>
        <w:noProof/>
      </w:rPr>
      <w:pict>
        <v:rect id="Врезка1" o:spid="_x0000_s2049" style="position:absolute;margin-left:-150pt;margin-top:.05pt;width:1.2pt;height:13.75pt;z-index:-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xNrwEAADwDAAAOAAAAZHJzL2Uyb0RvYy54bWysUktu2zAQ3RfoHQjua1lpkRiC5aBAkKJA&#10;0QZIcwCaIi0C/GGGseRdz9CTdFMU6CnUG3VIy04/u6IbamY4evPeG66vR2fZXgGa4FteL5acKS9D&#10;Z/yu5Q8fb1+sOMMkfCds8KrlB4X8evP82XqIjboIfbCdAkYgHpshtrxPKTZVhbJXTuAiROXpUgdw&#10;IlEKu6oDMRC6s9XFcnlZDQG6CEEqRKreHC/5puBrrWT6oDWqxGzLiVsqJ5Rzm89qsxbNDkTsjZxp&#10;iH9g4YTxNPQMdSOSYI9g/oJyRkLAoNNCBlcFrY1URQOpqZd/qLnvRVRFC5mD8WwT/j9Y+X5/B8x0&#10;tDvOvHC0ounzj0/T1+nb9H36UmeDhogN9d3HO5gzpDCrHTW4/CUdbCymHs6mqjExScX61dUlOS/p&#10;pr56uVoVz6unfyNgeqOCYzloOdDKipNi/w4TzaPWU0se5cOtsbaszXo25HG/land+lxRZfszRpZw&#10;JJ2jNG7HWck2dAcywL71ZGp+IKcATsF2DjImxtePiQgUXhnp+DuRzAmtqNCdn1N+A7/mpevp0W9+&#10;AgAA//8DAFBLAwQUAAYACAAAACEA0WotvNUAAAACAQAADwAAAGRycy9kb3ducmV2LnhtbEyPQU/D&#10;MAyF70j8h8hI3FiyCa1Qmk4IsTsMDhy9xjSBxqmabCv/Hu8EJ+v5We99bjZzHNSRphwSW1guDCji&#10;LrnAvYX3t+3NHahckB0OicnCD2XYtJcXDdYunfiVjrvSKwnhXKMFX8pYa507TxHzIo3E4n2mKWIR&#10;OfXaTXiS8DjolTFrHTGwNHgc6clT9707RAs6hK/qIy7NM27nF39fVcGEytrrq/nxAVShufwdwxlf&#10;0KEVpn06sMtqsCCPlPNWibe6BbWXUa1Bt43+j97+AgAA//8DAFBLAQItABQABgAIAAAAIQC2gziS&#10;/gAAAOEBAAATAAAAAAAAAAAAAAAAAAAAAABbQ29udGVudF9UeXBlc10ueG1sUEsBAi0AFAAGAAgA&#10;AAAhADj9If/WAAAAlAEAAAsAAAAAAAAAAAAAAAAALwEAAF9yZWxzLy5yZWxzUEsBAi0AFAAGAAgA&#10;AAAhAKgMjE2vAQAAPAMAAA4AAAAAAAAAAAAAAAAALgIAAGRycy9lMm9Eb2MueG1sUEsBAi0AFAAG&#10;AAgAAAAhANFqLbzVAAAAAgEAAA8AAAAAAAAAAAAAAAAACQQAAGRycy9kb3ducmV2LnhtbFBLBQYA&#10;AAAABAAEAPMAAAALBQAAAAA=&#10;" o:allowincell="f" filled="f" stroked="f" strokeweight="0">
          <v:textbox style="mso-fit-shape-to-text:t" inset="0,0,0,0">
            <w:txbxContent>
              <w:p w:rsidR="00F61585" w:rsidRDefault="00F61585">
                <w:pPr>
                  <w:pStyle w:val="af6"/>
                  <w:rPr>
                    <w:rStyle w:val="a5"/>
                  </w:rPr>
                </w:pPr>
              </w:p>
            </w:txbxContent>
          </v:textbox>
          <w10:wrap type="square" side="largest" anchorx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3DF"/>
    <w:multiLevelType w:val="multilevel"/>
    <w:tmpl w:val="86864116"/>
    <w:lvl w:ilvl="0">
      <w:start w:val="1"/>
      <w:numFmt w:val="bullet"/>
      <w:lvlText w:val="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1A6D8C"/>
    <w:multiLevelType w:val="multilevel"/>
    <w:tmpl w:val="D2D4C20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9B85A14"/>
    <w:multiLevelType w:val="multilevel"/>
    <w:tmpl w:val="09322CE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E32905"/>
    <w:multiLevelType w:val="multilevel"/>
    <w:tmpl w:val="DFCC11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22BE0E0B"/>
    <w:multiLevelType w:val="multilevel"/>
    <w:tmpl w:val="E11EC21C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DF24727"/>
    <w:multiLevelType w:val="multilevel"/>
    <w:tmpl w:val="E4CCF9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284CCF"/>
    <w:multiLevelType w:val="multilevel"/>
    <w:tmpl w:val="DD00CD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F73D4A"/>
    <w:multiLevelType w:val="multilevel"/>
    <w:tmpl w:val="DEC266E8"/>
    <w:lvl w:ilvl="0">
      <w:start w:val="1"/>
      <w:numFmt w:val="decimal"/>
      <w:lvlText w:val="%1."/>
      <w:lvlJc w:val="left"/>
      <w:pPr>
        <w:tabs>
          <w:tab w:val="num" w:pos="0"/>
        </w:tabs>
        <w:ind w:left="95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2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10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7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24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31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38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46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5335" w:hanging="180"/>
      </w:pPr>
    </w:lvl>
  </w:abstractNum>
  <w:abstractNum w:abstractNumId="8" w15:restartNumberingAfterBreak="0">
    <w:nsid w:val="54212D4A"/>
    <w:multiLevelType w:val="multilevel"/>
    <w:tmpl w:val="3F12F4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8C1338D"/>
    <w:multiLevelType w:val="hybridMultilevel"/>
    <w:tmpl w:val="BB367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233AA"/>
    <w:multiLevelType w:val="multilevel"/>
    <w:tmpl w:val="7CFAF5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autoHyphenation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585"/>
    <w:rsid w:val="0002054D"/>
    <w:rsid w:val="00431305"/>
    <w:rsid w:val="004D3E1A"/>
    <w:rsid w:val="006E1B4F"/>
    <w:rsid w:val="00C80615"/>
    <w:rsid w:val="00F61585"/>
    <w:rsid w:val="00FA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E8BF61"/>
  <w15:docId w15:val="{F4A42D6B-2654-4F5A-972D-D0AB2AC0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uppressAutoHyphens/>
    </w:pPr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0C7C61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uiPriority w:val="99"/>
    <w:qFormat/>
    <w:locked/>
    <w:rsid w:val="001D000A"/>
    <w:rPr>
      <w:rFonts w:cs="Times New Roman"/>
      <w:sz w:val="24"/>
      <w:szCs w:val="24"/>
      <w:lang w:val="ru-RU" w:eastAsia="ru-RU"/>
    </w:rPr>
  </w:style>
  <w:style w:type="character" w:styleId="a5">
    <w:name w:val="page number"/>
    <w:uiPriority w:val="99"/>
    <w:qFormat/>
    <w:rsid w:val="001D000A"/>
    <w:rPr>
      <w:rFonts w:cs="Times New Roman"/>
    </w:rPr>
  </w:style>
  <w:style w:type="character" w:customStyle="1" w:styleId="a6">
    <w:name w:val="Нижний колонтитул Знак"/>
    <w:uiPriority w:val="99"/>
    <w:qFormat/>
    <w:locked/>
    <w:rsid w:val="00D75076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link w:val="3"/>
    <w:uiPriority w:val="99"/>
    <w:qFormat/>
    <w:locked/>
    <w:rsid w:val="00375D0C"/>
    <w:rPr>
      <w:rFonts w:cs="Times New Roman"/>
      <w:sz w:val="20"/>
      <w:szCs w:val="20"/>
    </w:rPr>
  </w:style>
  <w:style w:type="character" w:customStyle="1" w:styleId="a7">
    <w:name w:val="Текст примечания Знак"/>
    <w:uiPriority w:val="99"/>
    <w:semiHidden/>
    <w:qFormat/>
    <w:locked/>
    <w:rsid w:val="00375D0C"/>
    <w:rPr>
      <w:rFonts w:cs="Times New Roman"/>
      <w:sz w:val="20"/>
      <w:szCs w:val="20"/>
    </w:rPr>
  </w:style>
  <w:style w:type="character" w:customStyle="1" w:styleId="a8">
    <w:name w:val="Обычный (веб) Знак"/>
    <w:uiPriority w:val="99"/>
    <w:qFormat/>
    <w:locked/>
    <w:rsid w:val="007A6C23"/>
    <w:rPr>
      <w:rFonts w:ascii="Arial" w:hAnsi="Arial"/>
      <w:color w:val="332E2D"/>
      <w:spacing w:val="2"/>
      <w:sz w:val="24"/>
    </w:rPr>
  </w:style>
  <w:style w:type="character" w:customStyle="1" w:styleId="a9">
    <w:name w:val="Текст выноски Знак"/>
    <w:uiPriority w:val="99"/>
    <w:semiHidden/>
    <w:qFormat/>
    <w:locked/>
    <w:rsid w:val="002C1B9B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5C5D06"/>
    <w:rPr>
      <w:rFonts w:cs="Times New Roman"/>
      <w:color w:val="0000FF"/>
      <w:u w:val="single"/>
    </w:rPr>
  </w:style>
  <w:style w:type="character" w:customStyle="1" w:styleId="aa">
    <w:name w:val="Посещённая гиперссылка"/>
    <w:uiPriority w:val="99"/>
    <w:rsid w:val="006E7CAF"/>
    <w:rPr>
      <w:rFonts w:cs="Times New Roman"/>
      <w:color w:val="800080"/>
      <w:u w:val="single"/>
    </w:rPr>
  </w:style>
  <w:style w:type="character" w:customStyle="1" w:styleId="ab">
    <w:name w:val="Основной текст Знак"/>
    <w:uiPriority w:val="99"/>
    <w:semiHidden/>
    <w:qFormat/>
    <w:locked/>
    <w:rsid w:val="00155342"/>
    <w:rPr>
      <w:rFonts w:cs="Times New Roman"/>
      <w:sz w:val="24"/>
      <w:szCs w:val="24"/>
    </w:rPr>
  </w:style>
  <w:style w:type="character" w:customStyle="1" w:styleId="ac">
    <w:name w:val="Текст сноски Знак"/>
    <w:uiPriority w:val="99"/>
    <w:semiHidden/>
    <w:qFormat/>
    <w:locked/>
    <w:rsid w:val="00934D82"/>
    <w:rPr>
      <w:rFonts w:cs="Times New Roman"/>
    </w:rPr>
  </w:style>
  <w:style w:type="character" w:customStyle="1" w:styleId="ad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687425"/>
    <w:rPr>
      <w:rFonts w:cs="Times New Roman"/>
    </w:rPr>
  </w:style>
  <w:style w:type="character" w:customStyle="1" w:styleId="2">
    <w:name w:val="Основной текст 2 Знак"/>
    <w:link w:val="2"/>
    <w:uiPriority w:val="99"/>
    <w:qFormat/>
    <w:locked/>
    <w:rsid w:val="0011556B"/>
    <w:rPr>
      <w:rFonts w:cs="Times New Roman"/>
      <w:sz w:val="24"/>
      <w:szCs w:val="24"/>
    </w:rPr>
  </w:style>
  <w:style w:type="character" w:styleId="ae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qFormat/>
    <w:rsid w:val="00DC4BBE"/>
    <w:rPr>
      <w:rFonts w:cs="Times New Roman"/>
    </w:rPr>
  </w:style>
  <w:style w:type="character" w:customStyle="1" w:styleId="extended-textshort">
    <w:name w:val="extended-text__short"/>
    <w:qFormat/>
    <w:rsid w:val="00E57792"/>
  </w:style>
  <w:style w:type="character" w:customStyle="1" w:styleId="10">
    <w:name w:val="Заголовок 1 Знак"/>
    <w:link w:val="1"/>
    <w:uiPriority w:val="99"/>
    <w:qFormat/>
    <w:rsid w:val="000C7C61"/>
    <w:rPr>
      <w:b/>
      <w:bCs/>
      <w:sz w:val="32"/>
      <w:szCs w:val="32"/>
    </w:rPr>
  </w:style>
  <w:style w:type="character" w:customStyle="1" w:styleId="FontStyle74">
    <w:name w:val="Font Style74"/>
    <w:uiPriority w:val="99"/>
    <w:qFormat/>
    <w:rsid w:val="0046308A"/>
    <w:rPr>
      <w:rFonts w:ascii="Times New Roman" w:hAnsi="Times New Roman" w:cs="Times New Roman"/>
      <w:sz w:val="20"/>
      <w:szCs w:val="20"/>
    </w:rPr>
  </w:style>
  <w:style w:type="paragraph" w:styleId="af">
    <w:name w:val="Title"/>
    <w:basedOn w:val="a0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0"/>
    <w:uiPriority w:val="99"/>
    <w:semiHidden/>
    <w:rsid w:val="00155342"/>
    <w:pPr>
      <w:spacing w:after="120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0"/>
    <w:qFormat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0"/>
    <w:qFormat/>
    <w:pPr>
      <w:suppressLineNumbers/>
    </w:pPr>
    <w:rPr>
      <w:rFonts w:cs="Arial"/>
    </w:r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clear" w:pos="720"/>
        <w:tab w:val="left" w:pos="756"/>
      </w:tabs>
      <w:spacing w:line="312" w:lineRule="auto"/>
      <w:ind w:left="756" w:firstLine="0"/>
      <w:jc w:val="both"/>
    </w:pPr>
  </w:style>
  <w:style w:type="paragraph" w:customStyle="1" w:styleId="af4">
    <w:name w:val="Для таблиц"/>
    <w:basedOn w:val="a0"/>
    <w:qFormat/>
    <w:rsid w:val="003A38C9"/>
  </w:style>
  <w:style w:type="paragraph" w:customStyle="1" w:styleId="af5">
    <w:name w:val="Верхний и нижний колонтитулы"/>
    <w:basedOn w:val="a0"/>
    <w:qFormat/>
  </w:style>
  <w:style w:type="paragraph" w:styleId="af6">
    <w:name w:val="header"/>
    <w:basedOn w:val="a0"/>
    <w:uiPriority w:val="99"/>
    <w:rsid w:val="001D000A"/>
    <w:pPr>
      <w:tabs>
        <w:tab w:val="center" w:pos="4677"/>
        <w:tab w:val="right" w:pos="9355"/>
      </w:tabs>
    </w:pPr>
  </w:style>
  <w:style w:type="paragraph" w:styleId="af7">
    <w:name w:val="footer"/>
    <w:basedOn w:val="a0"/>
    <w:uiPriority w:val="99"/>
    <w:rsid w:val="001D000A"/>
    <w:pPr>
      <w:tabs>
        <w:tab w:val="center" w:pos="4677"/>
        <w:tab w:val="right" w:pos="9355"/>
      </w:tabs>
    </w:pPr>
  </w:style>
  <w:style w:type="paragraph" w:styleId="30">
    <w:name w:val="Body Text Indent 3"/>
    <w:basedOn w:val="a0"/>
    <w:uiPriority w:val="99"/>
    <w:qFormat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paragraph" w:styleId="af8">
    <w:name w:val="annotation text"/>
    <w:basedOn w:val="a0"/>
    <w:uiPriority w:val="99"/>
    <w:semiHidden/>
    <w:qFormat/>
    <w:rsid w:val="00375D0C"/>
    <w:pPr>
      <w:spacing w:line="312" w:lineRule="auto"/>
      <w:ind w:firstLine="709"/>
      <w:jc w:val="both"/>
    </w:pPr>
    <w:rPr>
      <w:sz w:val="20"/>
      <w:szCs w:val="20"/>
    </w:rPr>
  </w:style>
  <w:style w:type="paragraph" w:styleId="af9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a">
    <w:name w:val="Normal (Web)"/>
    <w:basedOn w:val="a0"/>
    <w:uiPriority w:val="99"/>
    <w:qFormat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paragraph" w:styleId="afb">
    <w:name w:val="Balloon Text"/>
    <w:basedOn w:val="a0"/>
    <w:uiPriority w:val="99"/>
    <w:semiHidden/>
    <w:qFormat/>
    <w:rsid w:val="002C1B9B"/>
    <w:rPr>
      <w:rFonts w:ascii="Tahoma" w:hAnsi="Tahoma"/>
      <w:sz w:val="16"/>
      <w:szCs w:val="16"/>
    </w:rPr>
  </w:style>
  <w:style w:type="paragraph" w:customStyle="1" w:styleId="western">
    <w:name w:val="western"/>
    <w:basedOn w:val="a0"/>
    <w:uiPriority w:val="99"/>
    <w:qFormat/>
    <w:rsid w:val="00BF3114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0"/>
    <w:uiPriority w:val="99"/>
    <w:semiHidden/>
    <w:rsid w:val="00934D82"/>
    <w:rPr>
      <w:sz w:val="20"/>
      <w:szCs w:val="20"/>
    </w:rPr>
  </w:style>
  <w:style w:type="paragraph" w:customStyle="1" w:styleId="Default">
    <w:name w:val="Default"/>
    <w:uiPriority w:val="99"/>
    <w:qFormat/>
    <w:rsid w:val="00E915F9"/>
    <w:pPr>
      <w:suppressAutoHyphens/>
    </w:pPr>
    <w:rPr>
      <w:color w:val="000000"/>
      <w:sz w:val="24"/>
      <w:szCs w:val="24"/>
    </w:rPr>
  </w:style>
  <w:style w:type="paragraph" w:styleId="20">
    <w:name w:val="Body Text 2"/>
    <w:basedOn w:val="a0"/>
    <w:uiPriority w:val="99"/>
    <w:qFormat/>
    <w:rsid w:val="0011556B"/>
    <w:pPr>
      <w:spacing w:after="120" w:line="480" w:lineRule="auto"/>
    </w:pPr>
  </w:style>
  <w:style w:type="paragraph" w:customStyle="1" w:styleId="txt">
    <w:name w:val="txt"/>
    <w:basedOn w:val="a0"/>
    <w:qFormat/>
    <w:rsid w:val="004A795F"/>
    <w:pPr>
      <w:spacing w:beforeAutospacing="1" w:afterAutospacing="1"/>
    </w:pPr>
  </w:style>
  <w:style w:type="paragraph" w:customStyle="1" w:styleId="11">
    <w:name w:val="Абзац списка1"/>
    <w:basedOn w:val="a0"/>
    <w:qFormat/>
    <w:rsid w:val="00BF4DBA"/>
    <w:pPr>
      <w:widowControl w:val="0"/>
      <w:tabs>
        <w:tab w:val="left" w:pos="788"/>
      </w:tabs>
      <w:spacing w:line="252" w:lineRule="auto"/>
      <w:ind w:left="720"/>
      <w:contextualSpacing/>
      <w:jc w:val="both"/>
    </w:pPr>
    <w:rPr>
      <w:rFonts w:cs="Mangal"/>
      <w:kern w:val="2"/>
      <w:sz w:val="18"/>
      <w:szCs w:val="21"/>
      <w:lang w:eastAsia="zh-CN"/>
    </w:rPr>
  </w:style>
  <w:style w:type="paragraph" w:customStyle="1" w:styleId="WW-">
    <w:name w:val="WW-Базовый"/>
    <w:qFormat/>
    <w:rsid w:val="00BF4DBA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paragraph" w:customStyle="1" w:styleId="afd">
    <w:name w:val="Содержимое врезки"/>
    <w:basedOn w:val="a0"/>
    <w:qFormat/>
  </w:style>
  <w:style w:type="numbering" w:customStyle="1" w:styleId="12">
    <w:name w:val="Список1"/>
    <w:qFormat/>
    <w:rsid w:val="00586243"/>
  </w:style>
  <w:style w:type="table" w:styleId="afe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4375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s://imwerden.d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rait.ru/bcode/493424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3E1CB-41D9-412C-A213-070CA03B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dc:description/>
  <cp:lastModifiedBy>Алена Олеговна Москалева</cp:lastModifiedBy>
  <cp:revision>97</cp:revision>
  <cp:lastPrinted>2019-01-27T12:53:00Z</cp:lastPrinted>
  <dcterms:created xsi:type="dcterms:W3CDTF">2016-03-21T11:43:00Z</dcterms:created>
  <dcterms:modified xsi:type="dcterms:W3CDTF">2023-05-20T10:33:00Z</dcterms:modified>
  <dc:language>ru-RU</dc:language>
</cp:coreProperties>
</file>