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56" w:rsidRPr="006D6694" w:rsidRDefault="005B7F56" w:rsidP="005B7F56">
      <w:pPr>
        <w:tabs>
          <w:tab w:val="left" w:pos="0"/>
          <w:tab w:val="left" w:pos="1530"/>
        </w:tabs>
        <w:ind w:hanging="40"/>
        <w:jc w:val="center"/>
      </w:pPr>
      <w:r w:rsidRPr="006D6694">
        <w:t xml:space="preserve">ГОСУДАРСТВЕННОЕ АВТОНОМНОЕ ОБРАЗОВАТЕЛЬНОЕ УЧРЕЖДЕНИЕ ВЫСШЕГО ОБРАЗОВАНИЯ </w:t>
      </w:r>
    </w:p>
    <w:p w:rsidR="005B7F56" w:rsidRPr="006D6694" w:rsidRDefault="005B7F56" w:rsidP="005B7F5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B7F56" w:rsidRPr="006D6694" w:rsidRDefault="005B7F56" w:rsidP="005B7F56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D6694">
        <w:rPr>
          <w:b/>
        </w:rPr>
        <w:t xml:space="preserve">«ЛЕНИНГРАДСКИЙ ГОСУДАРСТВЕННЫЙ УНИВЕРСИТЕТ </w:t>
      </w:r>
    </w:p>
    <w:p w:rsidR="005B7F56" w:rsidRPr="006D6694" w:rsidRDefault="005B7F56" w:rsidP="005B7F56">
      <w:pPr>
        <w:tabs>
          <w:tab w:val="left" w:pos="1530"/>
        </w:tabs>
        <w:ind w:hanging="40"/>
        <w:jc w:val="center"/>
      </w:pPr>
      <w:r w:rsidRPr="006D6694">
        <w:rPr>
          <w:b/>
        </w:rPr>
        <w:t>ИМЕНИ А.С. ПУШКИНА»</w:t>
      </w:r>
    </w:p>
    <w:p w:rsidR="005B7F56" w:rsidRPr="006D6694" w:rsidRDefault="005B7F56" w:rsidP="005B7F56">
      <w:pPr>
        <w:tabs>
          <w:tab w:val="left" w:pos="1530"/>
        </w:tabs>
        <w:ind w:hanging="40"/>
        <w:jc w:val="center"/>
      </w:pPr>
    </w:p>
    <w:p w:rsidR="005B7F56" w:rsidRPr="006D6694" w:rsidRDefault="005B7F56" w:rsidP="005B7F56">
      <w:pPr>
        <w:tabs>
          <w:tab w:val="left" w:pos="1530"/>
        </w:tabs>
        <w:ind w:hanging="40"/>
        <w:jc w:val="center"/>
      </w:pPr>
    </w:p>
    <w:p w:rsidR="005B7F56" w:rsidRPr="006D6694" w:rsidRDefault="005B7F56" w:rsidP="005B7F56">
      <w:pPr>
        <w:tabs>
          <w:tab w:val="left" w:pos="1530"/>
        </w:tabs>
        <w:ind w:hanging="40"/>
        <w:jc w:val="center"/>
      </w:pPr>
    </w:p>
    <w:p w:rsidR="005B7F56" w:rsidRPr="006D6694" w:rsidRDefault="005B7F56" w:rsidP="005B7F56">
      <w:pPr>
        <w:tabs>
          <w:tab w:val="left" w:pos="1530"/>
        </w:tabs>
        <w:ind w:firstLine="5630"/>
      </w:pPr>
      <w:r w:rsidRPr="006D6694">
        <w:t>УТВЕРЖДАЮ</w:t>
      </w:r>
    </w:p>
    <w:p w:rsidR="005B7F56" w:rsidRPr="006D6694" w:rsidRDefault="005B7F56" w:rsidP="005B7F56">
      <w:pPr>
        <w:tabs>
          <w:tab w:val="left" w:pos="1530"/>
        </w:tabs>
        <w:ind w:firstLine="5630"/>
      </w:pPr>
      <w:r w:rsidRPr="006D6694">
        <w:t>Проректор по учебно-методической</w:t>
      </w:r>
    </w:p>
    <w:p w:rsidR="005B7F56" w:rsidRPr="006D6694" w:rsidRDefault="005B7F56" w:rsidP="005B7F56">
      <w:pPr>
        <w:tabs>
          <w:tab w:val="left" w:pos="1530"/>
        </w:tabs>
        <w:ind w:firstLine="5630"/>
      </w:pPr>
      <w:r w:rsidRPr="006D6694">
        <w:t xml:space="preserve">работе </w:t>
      </w:r>
    </w:p>
    <w:p w:rsidR="005B7F56" w:rsidRPr="006D6694" w:rsidRDefault="005B7F56" w:rsidP="005B7F56">
      <w:pPr>
        <w:tabs>
          <w:tab w:val="left" w:pos="1530"/>
        </w:tabs>
        <w:ind w:firstLine="5630"/>
      </w:pPr>
      <w:r w:rsidRPr="006D6694">
        <w:t>____________ С.Н.Большаков</w:t>
      </w:r>
    </w:p>
    <w:p w:rsidR="005B7F56" w:rsidRPr="006D6694" w:rsidRDefault="005B7F56" w:rsidP="005B7F56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5B7F56" w:rsidRPr="006D6694" w:rsidRDefault="005B7F56" w:rsidP="005B7F56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5B7F56" w:rsidRPr="006D6694" w:rsidRDefault="005B7F56" w:rsidP="005B7F56">
      <w:pPr>
        <w:suppressAutoHyphens/>
        <w:autoSpaceDE w:val="0"/>
        <w:autoSpaceDN w:val="0"/>
        <w:adjustRightInd w:val="0"/>
        <w:ind w:left="4180"/>
        <w:jc w:val="both"/>
      </w:pPr>
    </w:p>
    <w:p w:rsidR="005B7F56" w:rsidRPr="006D6694" w:rsidRDefault="005B7F56" w:rsidP="005B7F56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5B7F56" w:rsidRPr="006D6694" w:rsidRDefault="005B7F56" w:rsidP="005B7F5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6D6694">
        <w:rPr>
          <w:bCs/>
        </w:rPr>
        <w:t xml:space="preserve">РАБОЧАЯ ПРОГРАММА </w:t>
      </w:r>
    </w:p>
    <w:p w:rsidR="005B7F56" w:rsidRPr="006D6694" w:rsidRDefault="005B7F56" w:rsidP="005B7F56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5B7F56" w:rsidRPr="006D6694" w:rsidRDefault="005B7F56" w:rsidP="005B7F5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6D6694">
        <w:rPr>
          <w:bCs/>
        </w:rPr>
        <w:t xml:space="preserve">дисциплины </w:t>
      </w:r>
    </w:p>
    <w:p w:rsidR="005B7F56" w:rsidRPr="006D6694" w:rsidRDefault="005B7F56" w:rsidP="005B7F56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B7F56" w:rsidRPr="006D6694" w:rsidRDefault="00842A0B" w:rsidP="005B7F56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 w:rsidRPr="006D6694">
        <w:rPr>
          <w:b/>
          <w:szCs w:val="28"/>
        </w:rPr>
        <w:t xml:space="preserve">Б1.О.07.08 </w:t>
      </w:r>
      <w:r w:rsidRPr="006D6694">
        <w:rPr>
          <w:b/>
          <w:bCs/>
          <w:szCs w:val="28"/>
        </w:rPr>
        <w:t xml:space="preserve">ЕСТЕСТВЕННОНАУЧНЫЙ (МОДУЛЬ): </w:t>
      </w:r>
      <w:r w:rsidRPr="006D6694">
        <w:rPr>
          <w:b/>
          <w:szCs w:val="28"/>
        </w:rPr>
        <w:t>ФИТОЦЕНОЛОГИЯ</w:t>
      </w:r>
    </w:p>
    <w:p w:rsidR="005B7F56" w:rsidRPr="006D6694" w:rsidRDefault="005B7F56" w:rsidP="005B7F56">
      <w:pPr>
        <w:tabs>
          <w:tab w:val="right" w:leader="underscore" w:pos="8505"/>
        </w:tabs>
        <w:jc w:val="center"/>
        <w:rPr>
          <w:b/>
          <w:szCs w:val="28"/>
        </w:rPr>
      </w:pPr>
    </w:p>
    <w:p w:rsidR="005B7F56" w:rsidRPr="006D6694" w:rsidRDefault="005B7F56" w:rsidP="005B7F56">
      <w:pPr>
        <w:tabs>
          <w:tab w:val="right" w:leader="underscore" w:pos="8505"/>
        </w:tabs>
        <w:jc w:val="center"/>
        <w:rPr>
          <w:b/>
          <w:bCs/>
        </w:rPr>
      </w:pPr>
      <w:r w:rsidRPr="006D6694">
        <w:rPr>
          <w:bCs/>
        </w:rPr>
        <w:t>Направление подготовки</w:t>
      </w:r>
      <w:r w:rsidRPr="006D6694">
        <w:rPr>
          <w:b/>
          <w:bCs/>
        </w:rPr>
        <w:t xml:space="preserve"> 35.03.10 - Ландшафтная архитектура</w:t>
      </w:r>
    </w:p>
    <w:p w:rsidR="005B7F56" w:rsidRPr="006D6694" w:rsidRDefault="005B7F56" w:rsidP="005B7F56">
      <w:pPr>
        <w:tabs>
          <w:tab w:val="right" w:leader="underscore" w:pos="8505"/>
        </w:tabs>
        <w:jc w:val="center"/>
        <w:rPr>
          <w:b/>
          <w:bCs/>
        </w:rPr>
      </w:pPr>
    </w:p>
    <w:p w:rsidR="005B7F56" w:rsidRPr="006D6694" w:rsidRDefault="005B7F56" w:rsidP="005B7F56">
      <w:pPr>
        <w:jc w:val="center"/>
        <w:rPr>
          <w:b/>
          <w:bCs/>
          <w:i/>
          <w:iCs/>
        </w:rPr>
      </w:pPr>
      <w:r w:rsidRPr="006D6694">
        <w:rPr>
          <w:bCs/>
        </w:rPr>
        <w:t>Направленность (профиль)</w:t>
      </w:r>
      <w:r w:rsidRPr="006D6694">
        <w:rPr>
          <w:b/>
          <w:bCs/>
        </w:rPr>
        <w:t xml:space="preserve"> – «Ландшафтная организация урбанизированных территорий»</w:t>
      </w:r>
    </w:p>
    <w:p w:rsidR="005B7F56" w:rsidRPr="006D6694" w:rsidRDefault="005B7F56" w:rsidP="005B7F56">
      <w:pPr>
        <w:jc w:val="center"/>
        <w:rPr>
          <w:b/>
          <w:bCs/>
          <w:i/>
        </w:rPr>
      </w:pPr>
    </w:p>
    <w:p w:rsidR="005B7F56" w:rsidRPr="006D6694" w:rsidRDefault="005B7F56" w:rsidP="005B7F56">
      <w:pPr>
        <w:jc w:val="center"/>
        <w:rPr>
          <w:bCs/>
        </w:rPr>
      </w:pPr>
    </w:p>
    <w:p w:rsidR="005B7F56" w:rsidRPr="006D6694" w:rsidRDefault="005B7F56" w:rsidP="005B7F56">
      <w:pPr>
        <w:jc w:val="center"/>
        <w:rPr>
          <w:bCs/>
        </w:rPr>
      </w:pPr>
    </w:p>
    <w:p w:rsidR="005B7F56" w:rsidRPr="006D6694" w:rsidRDefault="005B7F56" w:rsidP="005B7F56">
      <w:pPr>
        <w:jc w:val="center"/>
        <w:rPr>
          <w:bCs/>
        </w:rPr>
      </w:pPr>
    </w:p>
    <w:p w:rsidR="005B7F56" w:rsidRPr="006D6694" w:rsidRDefault="005B7F56" w:rsidP="005B7F56">
      <w:pPr>
        <w:jc w:val="center"/>
        <w:rPr>
          <w:bCs/>
        </w:rPr>
      </w:pPr>
    </w:p>
    <w:p w:rsidR="005B7F56" w:rsidRPr="006D6694" w:rsidRDefault="005B7F56" w:rsidP="005B7F56">
      <w:pPr>
        <w:jc w:val="center"/>
        <w:rPr>
          <w:bCs/>
        </w:rPr>
      </w:pPr>
    </w:p>
    <w:p w:rsidR="00E606CF" w:rsidRDefault="00E606CF" w:rsidP="00E606CF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E606CF" w:rsidRDefault="00E606CF" w:rsidP="00E606CF">
      <w:pPr>
        <w:jc w:val="center"/>
      </w:pPr>
    </w:p>
    <w:p w:rsidR="00E606CF" w:rsidRDefault="00E606CF" w:rsidP="00E606CF">
      <w:pPr>
        <w:jc w:val="center"/>
      </w:pPr>
    </w:p>
    <w:p w:rsidR="00E606CF" w:rsidRDefault="00E606CF" w:rsidP="00E606CF">
      <w:pPr>
        <w:jc w:val="center"/>
      </w:pPr>
    </w:p>
    <w:p w:rsidR="00E606CF" w:rsidRDefault="00E606CF" w:rsidP="00E606CF">
      <w:pPr>
        <w:jc w:val="center"/>
      </w:pPr>
    </w:p>
    <w:p w:rsidR="00E606CF" w:rsidRDefault="00E606CF" w:rsidP="00E606CF">
      <w:pPr>
        <w:jc w:val="center"/>
      </w:pPr>
    </w:p>
    <w:p w:rsidR="00E606CF" w:rsidRDefault="00E606CF" w:rsidP="00E606CF">
      <w:pPr>
        <w:jc w:val="center"/>
      </w:pPr>
    </w:p>
    <w:p w:rsidR="00E606CF" w:rsidRDefault="00E606CF" w:rsidP="00E606CF">
      <w:pPr>
        <w:jc w:val="center"/>
      </w:pPr>
    </w:p>
    <w:p w:rsidR="00E606CF" w:rsidRDefault="00E606CF" w:rsidP="00E606CF">
      <w:pPr>
        <w:jc w:val="center"/>
      </w:pPr>
    </w:p>
    <w:p w:rsidR="00E606CF" w:rsidRDefault="00E606CF" w:rsidP="00E606CF">
      <w:pPr>
        <w:jc w:val="center"/>
      </w:pPr>
      <w:bookmarkStart w:id="0" w:name="_GoBack"/>
      <w:bookmarkEnd w:id="0"/>
    </w:p>
    <w:p w:rsidR="00E606CF" w:rsidRDefault="00E606CF" w:rsidP="00E606CF">
      <w:pPr>
        <w:jc w:val="center"/>
      </w:pPr>
    </w:p>
    <w:p w:rsidR="00E606CF" w:rsidRDefault="00E606CF" w:rsidP="00E606CF">
      <w:pPr>
        <w:jc w:val="center"/>
      </w:pPr>
    </w:p>
    <w:p w:rsidR="00E606CF" w:rsidRDefault="00E606CF" w:rsidP="00E606CF">
      <w:pPr>
        <w:jc w:val="center"/>
      </w:pPr>
    </w:p>
    <w:p w:rsidR="00E606CF" w:rsidRDefault="00E606CF" w:rsidP="00E606CF">
      <w:pPr>
        <w:jc w:val="center"/>
      </w:pPr>
    </w:p>
    <w:p w:rsidR="00E606CF" w:rsidRDefault="00E606CF" w:rsidP="00E606CF">
      <w:pPr>
        <w:jc w:val="center"/>
      </w:pPr>
    </w:p>
    <w:p w:rsidR="00E606CF" w:rsidRDefault="00E606CF" w:rsidP="00E606CF">
      <w:pPr>
        <w:jc w:val="center"/>
      </w:pPr>
    </w:p>
    <w:p w:rsidR="00E606CF" w:rsidRDefault="00E606CF" w:rsidP="00E606CF">
      <w:pPr>
        <w:jc w:val="center"/>
      </w:pPr>
    </w:p>
    <w:p w:rsidR="00E606CF" w:rsidRDefault="00E606CF" w:rsidP="00E606CF">
      <w:pPr>
        <w:jc w:val="center"/>
      </w:pPr>
    </w:p>
    <w:p w:rsidR="00E606CF" w:rsidRDefault="00E606CF" w:rsidP="00E606CF">
      <w:pPr>
        <w:jc w:val="center"/>
      </w:pPr>
      <w:r>
        <w:t>Санкт-Петербург</w:t>
      </w:r>
    </w:p>
    <w:p w:rsidR="005B7F56" w:rsidRPr="006D6694" w:rsidRDefault="00E606CF" w:rsidP="00E606CF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r w:rsidR="00DA10A6" w:rsidRPr="006D6694">
        <w:rPr>
          <w:b/>
          <w:bCs/>
        </w:rPr>
        <w:br w:type="page"/>
      </w:r>
      <w:bookmarkStart w:id="1" w:name="_Hlk98721152"/>
      <w:bookmarkStart w:id="2" w:name="_Hlk99130231"/>
      <w:r w:rsidR="005B7F56" w:rsidRPr="006D6694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5B7F56" w:rsidRPr="006D6694" w:rsidRDefault="005B7F56" w:rsidP="00842A0B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D6694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B7F56" w:rsidRPr="006D6694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5B7F56" w:rsidRPr="006D6694" w:rsidRDefault="005B7F56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6D6694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5B7F56" w:rsidRPr="006D6694" w:rsidRDefault="005B7F56" w:rsidP="00194400">
            <w:pPr>
              <w:pStyle w:val="a5"/>
              <w:jc w:val="center"/>
            </w:pPr>
            <w:r w:rsidRPr="006D6694">
              <w:rPr>
                <w:color w:val="000000"/>
              </w:rPr>
              <w:t xml:space="preserve">Содержание компетенции </w:t>
            </w:r>
          </w:p>
          <w:p w:rsidR="005B7F56" w:rsidRPr="006D6694" w:rsidRDefault="005B7F56" w:rsidP="00194400">
            <w:pPr>
              <w:pStyle w:val="a5"/>
              <w:jc w:val="center"/>
            </w:pPr>
            <w:r w:rsidRPr="006D6694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5B7F56" w:rsidRPr="006D6694" w:rsidRDefault="005B7F56" w:rsidP="00194400">
            <w:pPr>
              <w:pStyle w:val="a5"/>
              <w:jc w:val="center"/>
            </w:pPr>
            <w:r w:rsidRPr="006D6694">
              <w:t>Индикаторы компетенций (код и содержание)</w:t>
            </w:r>
          </w:p>
          <w:p w:rsidR="005B7F56" w:rsidRPr="006D6694" w:rsidRDefault="005B7F56" w:rsidP="00194400">
            <w:pPr>
              <w:pStyle w:val="a5"/>
              <w:jc w:val="center"/>
            </w:pPr>
          </w:p>
        </w:tc>
      </w:tr>
      <w:bookmarkEnd w:id="2"/>
      <w:tr w:rsidR="005B7F56" w:rsidRPr="006D6694" w:rsidTr="008F700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B7F56" w:rsidRPr="006D6694" w:rsidRDefault="005B7F56" w:rsidP="005B7F56">
            <w:pPr>
              <w:rPr>
                <w:color w:val="000000"/>
              </w:rPr>
            </w:pPr>
            <w:r w:rsidRPr="006D6694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7F56" w:rsidRPr="006D6694" w:rsidRDefault="005B7F56" w:rsidP="005B7F56">
            <w:pPr>
              <w:rPr>
                <w:color w:val="000000"/>
              </w:rPr>
            </w:pPr>
            <w:r w:rsidRPr="006D6694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5B7F56" w:rsidRPr="006D6694" w:rsidRDefault="005B7F56" w:rsidP="005B7F56">
            <w:pPr>
              <w:rPr>
                <w:rStyle w:val="markedcontent"/>
              </w:rPr>
            </w:pPr>
            <w:r w:rsidRPr="006D6694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6D6694">
              <w:t>;</w:t>
            </w:r>
          </w:p>
          <w:p w:rsidR="005B7F56" w:rsidRPr="006D6694" w:rsidRDefault="005B7F56" w:rsidP="005B7F56">
            <w:pPr>
              <w:rPr>
                <w:rStyle w:val="markedcontent"/>
              </w:rPr>
            </w:pPr>
            <w:r w:rsidRPr="006D6694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6D6694">
              <w:t>;</w:t>
            </w:r>
          </w:p>
          <w:p w:rsidR="005B7F56" w:rsidRPr="006D6694" w:rsidRDefault="005B7F56" w:rsidP="005B7F56">
            <w:pPr>
              <w:rPr>
                <w:color w:val="000000"/>
              </w:rPr>
            </w:pPr>
            <w:r w:rsidRPr="006D6694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5B7F56" w:rsidRPr="006D6694" w:rsidTr="008F700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B7F56" w:rsidRPr="006D6694" w:rsidRDefault="005B7F56" w:rsidP="005B7F56">
            <w:pPr>
              <w:rPr>
                <w:color w:val="000000"/>
              </w:rPr>
            </w:pPr>
            <w:r w:rsidRPr="006D6694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7F56" w:rsidRPr="006D6694" w:rsidRDefault="005B7F56" w:rsidP="005B7F56">
            <w:pPr>
              <w:rPr>
                <w:color w:val="000000"/>
              </w:rPr>
            </w:pPr>
            <w:r w:rsidRPr="006D6694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4961" w:type="dxa"/>
          </w:tcPr>
          <w:p w:rsidR="005B7F56" w:rsidRPr="006D6694" w:rsidRDefault="005B7F56" w:rsidP="005B7F56">
            <w:r w:rsidRPr="006D6694">
              <w:rPr>
                <w:color w:val="000000"/>
              </w:rPr>
              <w:t xml:space="preserve">ОПК-6.1 </w:t>
            </w:r>
            <w:r w:rsidRPr="006D6694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5B7F56" w:rsidRPr="006D6694" w:rsidRDefault="005B7F56" w:rsidP="005B7F56">
            <w:pPr>
              <w:rPr>
                <w:color w:val="000000"/>
              </w:rPr>
            </w:pPr>
            <w:r w:rsidRPr="006D6694"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</w:tbl>
    <w:p w:rsidR="00DA10A6" w:rsidRPr="006D6694" w:rsidRDefault="00DA10A6" w:rsidP="005B7F56">
      <w:pPr>
        <w:pStyle w:val="txt"/>
        <w:spacing w:before="0" w:beforeAutospacing="0" w:after="0" w:afterAutospacing="0"/>
        <w:ind w:right="-6"/>
        <w:jc w:val="center"/>
      </w:pPr>
      <w:r w:rsidRPr="006D6694">
        <w:rPr>
          <w:b/>
          <w:bCs/>
        </w:rPr>
        <w:t xml:space="preserve">2. </w:t>
      </w:r>
      <w:r w:rsidR="002F15B6" w:rsidRPr="006D6694">
        <w:rPr>
          <w:b/>
          <w:bCs/>
          <w:caps/>
        </w:rPr>
        <w:t xml:space="preserve">Место дисциплины </w:t>
      </w:r>
      <w:r w:rsidRPr="006D6694">
        <w:rPr>
          <w:b/>
          <w:bCs/>
          <w:caps/>
        </w:rPr>
        <w:t>в структуре ОП</w:t>
      </w:r>
      <w:r w:rsidRPr="006D6694">
        <w:rPr>
          <w:b/>
          <w:bCs/>
        </w:rPr>
        <w:t xml:space="preserve">: </w:t>
      </w:r>
    </w:p>
    <w:p w:rsidR="00997161" w:rsidRPr="006D6694" w:rsidRDefault="00B71438" w:rsidP="00997161">
      <w:pPr>
        <w:ind w:firstLine="567"/>
        <w:jc w:val="both"/>
      </w:pPr>
      <w:r w:rsidRPr="006D6694">
        <w:rPr>
          <w:u w:val="single"/>
        </w:rPr>
        <w:t>Цель дисциплины</w:t>
      </w:r>
      <w:r w:rsidR="00DA10A6" w:rsidRPr="006D6694">
        <w:t xml:space="preserve">: </w:t>
      </w:r>
      <w:r w:rsidR="00997161" w:rsidRPr="006D6694">
        <w:rPr>
          <w:iCs/>
        </w:rPr>
        <w:t xml:space="preserve">формирование систематизированных знаний о фитоценозах как сложных биологических системах, об особенностях их </w:t>
      </w:r>
      <w:r w:rsidR="00997161" w:rsidRPr="006D6694">
        <w:t>состава, структуры и динамического развития.</w:t>
      </w:r>
    </w:p>
    <w:p w:rsidR="00DA10A6" w:rsidRPr="006D6694" w:rsidRDefault="00DA10A6" w:rsidP="00997161">
      <w:pPr>
        <w:widowControl w:val="0"/>
        <w:tabs>
          <w:tab w:val="left" w:pos="284"/>
        </w:tabs>
        <w:ind w:firstLine="567"/>
        <w:jc w:val="both"/>
      </w:pPr>
      <w:r w:rsidRPr="006D6694">
        <w:rPr>
          <w:u w:val="single"/>
        </w:rPr>
        <w:t>Зад</w:t>
      </w:r>
      <w:r w:rsidR="00B71438" w:rsidRPr="006D6694">
        <w:rPr>
          <w:u w:val="single"/>
        </w:rPr>
        <w:t>ачи дисциплины</w:t>
      </w:r>
      <w:r w:rsidRPr="006D6694">
        <w:t>:</w:t>
      </w:r>
    </w:p>
    <w:p w:rsidR="00997161" w:rsidRPr="006D6694" w:rsidRDefault="00997161" w:rsidP="002D5E10">
      <w:pPr>
        <w:widowControl w:val="0"/>
        <w:numPr>
          <w:ilvl w:val="0"/>
          <w:numId w:val="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D6694">
        <w:rPr>
          <w:lang w:eastAsia="ar-SA"/>
        </w:rPr>
        <w:t>изучить закономерности взаимоотношений между компонентами фитоценоза, структуру и состав фитоценоза, антропогенное влияние на фитоценозы, последовательность развития фитоценоза и основные методы изучения и анализа фитоценоза;</w:t>
      </w:r>
    </w:p>
    <w:p w:rsidR="00997161" w:rsidRPr="006D6694" w:rsidRDefault="00997161" w:rsidP="002D5E10">
      <w:pPr>
        <w:widowControl w:val="0"/>
        <w:numPr>
          <w:ilvl w:val="0"/>
          <w:numId w:val="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D6694">
        <w:rPr>
          <w:lang w:eastAsia="ar-SA"/>
        </w:rPr>
        <w:t>сформировать умения самостоятельно проводить описание растительных сообществ, анализировать и сравнивать их, составлять экологическую характеристику видов, формирующих фитоценоз;</w:t>
      </w:r>
    </w:p>
    <w:p w:rsidR="00997161" w:rsidRPr="006D6694" w:rsidRDefault="00997161" w:rsidP="002D5E10">
      <w:pPr>
        <w:widowControl w:val="0"/>
        <w:numPr>
          <w:ilvl w:val="0"/>
          <w:numId w:val="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D6694">
        <w:rPr>
          <w:lang w:eastAsia="ar-SA"/>
        </w:rPr>
        <w:t>овладеть навыками анализа научной литературы по проблемам фитоценологии и анализа фитоценоза, определения стадии сукцессии.</w:t>
      </w:r>
    </w:p>
    <w:p w:rsidR="002F15B6" w:rsidRPr="006D6694" w:rsidRDefault="002F15B6" w:rsidP="002F15B6">
      <w:pPr>
        <w:ind w:firstLine="709"/>
        <w:jc w:val="both"/>
        <w:rPr>
          <w:color w:val="000000"/>
        </w:rPr>
      </w:pPr>
      <w:r w:rsidRPr="006D6694">
        <w:rPr>
          <w:color w:val="000000"/>
        </w:rPr>
        <w:t xml:space="preserve">Дисциплина входит в состав Естественнонаучного модуля из обязательной части учебного плана для направления подготовки 35.03.10 Ландшафтная архитектура </w:t>
      </w:r>
    </w:p>
    <w:p w:rsidR="002F15B6" w:rsidRPr="006D6694" w:rsidRDefault="002F15B6" w:rsidP="007D5303">
      <w:pPr>
        <w:ind w:firstLine="709"/>
        <w:jc w:val="both"/>
      </w:pPr>
    </w:p>
    <w:p w:rsidR="00DA10A6" w:rsidRPr="006D6694" w:rsidRDefault="00DA10A6" w:rsidP="003A38C9">
      <w:pPr>
        <w:spacing w:line="360" w:lineRule="auto"/>
        <w:rPr>
          <w:b/>
          <w:bCs/>
        </w:rPr>
      </w:pPr>
      <w:r w:rsidRPr="006D6694">
        <w:rPr>
          <w:b/>
          <w:bCs/>
        </w:rPr>
        <w:t xml:space="preserve">3. </w:t>
      </w:r>
      <w:r w:rsidRPr="006D6694">
        <w:rPr>
          <w:b/>
          <w:bCs/>
          <w:caps/>
        </w:rPr>
        <w:t>Объем дисциплины и виды учебной работы</w:t>
      </w:r>
    </w:p>
    <w:p w:rsidR="00B71438" w:rsidRPr="006D6694" w:rsidRDefault="00DA10A6" w:rsidP="00B71438">
      <w:pPr>
        <w:ind w:firstLine="709"/>
        <w:jc w:val="both"/>
      </w:pPr>
      <w:r w:rsidRPr="006D6694">
        <w:t xml:space="preserve">Общая трудоемкость освоения дисциплины составляет </w:t>
      </w:r>
      <w:r w:rsidR="00520207" w:rsidRPr="006D6694">
        <w:t>3</w:t>
      </w:r>
      <w:r w:rsidRPr="006D6694">
        <w:t xml:space="preserve"> зачетных единицы, </w:t>
      </w:r>
      <w:r w:rsidR="00520207" w:rsidRPr="006D6694">
        <w:t>108</w:t>
      </w:r>
      <w:r w:rsidR="00234926" w:rsidRPr="006D6694">
        <w:t xml:space="preserve"> академических часов</w:t>
      </w:r>
      <w:r w:rsidR="00B71438" w:rsidRPr="006D6694">
        <w:t xml:space="preserve"> </w:t>
      </w:r>
      <w:r w:rsidR="00B71438" w:rsidRPr="006D6694">
        <w:rPr>
          <w:i/>
        </w:rPr>
        <w:t>(1 зачетная единица соответствует 36 академическим часам).</w:t>
      </w:r>
    </w:p>
    <w:p w:rsidR="00DA10A6" w:rsidRPr="006D6694" w:rsidRDefault="00DA10A6" w:rsidP="00EC69C9">
      <w:pPr>
        <w:ind w:firstLine="720"/>
        <w:jc w:val="both"/>
      </w:pPr>
    </w:p>
    <w:p w:rsidR="00365F93" w:rsidRPr="006D6694" w:rsidRDefault="00365F93" w:rsidP="00365F93">
      <w:pPr>
        <w:spacing w:line="360" w:lineRule="auto"/>
        <w:rPr>
          <w:color w:val="000000"/>
        </w:rPr>
      </w:pPr>
      <w:r w:rsidRPr="006D669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B7F56" w:rsidRPr="006D6694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5B7F56" w:rsidRPr="006D6694" w:rsidRDefault="005B7F56" w:rsidP="00194400">
            <w:pPr>
              <w:pStyle w:val="a5"/>
              <w:jc w:val="center"/>
              <w:rPr>
                <w:i/>
                <w:iCs/>
              </w:rPr>
            </w:pPr>
            <w:bookmarkStart w:id="3" w:name="_Hlk99101838"/>
            <w:r w:rsidRPr="006D669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B7F56" w:rsidRPr="006D6694" w:rsidRDefault="005B7F56" w:rsidP="00194400">
            <w:pPr>
              <w:pStyle w:val="a5"/>
              <w:ind w:hanging="3"/>
              <w:jc w:val="center"/>
            </w:pPr>
            <w:r w:rsidRPr="006D6694">
              <w:t>Трудоемкость в акад.час</w:t>
            </w:r>
          </w:p>
        </w:tc>
      </w:tr>
      <w:tr w:rsidR="005B7F56" w:rsidRPr="006D6694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5B7F56" w:rsidRPr="006D6694" w:rsidRDefault="005B7F56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B7F56" w:rsidRPr="006D6694" w:rsidRDefault="005B7F56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B7F56" w:rsidRPr="006D6694" w:rsidRDefault="005B7F56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D669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B7F56" w:rsidRPr="006D6694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5B7F56" w:rsidRPr="006D6694" w:rsidRDefault="005B7F56" w:rsidP="00194400">
            <w:pPr>
              <w:ind w:left="57"/>
            </w:pPr>
            <w:r w:rsidRPr="006D6694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B7F56" w:rsidRPr="006D6694" w:rsidRDefault="005B7F56" w:rsidP="00194400">
            <w:pPr>
              <w:ind w:hanging="3"/>
              <w:jc w:val="center"/>
            </w:pPr>
            <w:r w:rsidRPr="006D6694">
              <w:t>52</w:t>
            </w:r>
          </w:p>
        </w:tc>
      </w:tr>
      <w:tr w:rsidR="005B7F56" w:rsidRPr="006D6694" w:rsidTr="00194400">
        <w:tc>
          <w:tcPr>
            <w:tcW w:w="6525" w:type="dxa"/>
            <w:shd w:val="clear" w:color="auto" w:fill="auto"/>
          </w:tcPr>
          <w:p w:rsidR="005B7F56" w:rsidRPr="006D6694" w:rsidRDefault="005B7F56" w:rsidP="00194400">
            <w:pPr>
              <w:pStyle w:val="a5"/>
              <w:ind w:left="57"/>
            </w:pPr>
            <w:r w:rsidRPr="006D669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B7F56" w:rsidRPr="006D6694" w:rsidRDefault="005B7F56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5B7F56" w:rsidRPr="006D6694" w:rsidTr="00194400">
        <w:tc>
          <w:tcPr>
            <w:tcW w:w="6525" w:type="dxa"/>
            <w:shd w:val="clear" w:color="auto" w:fill="auto"/>
          </w:tcPr>
          <w:p w:rsidR="005B7F56" w:rsidRPr="006D6694" w:rsidRDefault="005B7F56" w:rsidP="00194400">
            <w:pPr>
              <w:pStyle w:val="a5"/>
              <w:ind w:left="57"/>
            </w:pPr>
            <w:r w:rsidRPr="006D669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B7F56" w:rsidRPr="006D6694" w:rsidRDefault="005B7F56" w:rsidP="00194400">
            <w:pPr>
              <w:ind w:hanging="3"/>
              <w:jc w:val="center"/>
            </w:pPr>
            <w:r w:rsidRPr="006D6694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7F56" w:rsidRPr="006D6694" w:rsidRDefault="005B7F56" w:rsidP="00194400">
            <w:pPr>
              <w:ind w:hanging="3"/>
              <w:jc w:val="center"/>
            </w:pPr>
            <w:r w:rsidRPr="006D6694">
              <w:t>-</w:t>
            </w:r>
          </w:p>
        </w:tc>
      </w:tr>
      <w:tr w:rsidR="005B7F56" w:rsidRPr="006D6694" w:rsidTr="00194400">
        <w:tc>
          <w:tcPr>
            <w:tcW w:w="6525" w:type="dxa"/>
            <w:shd w:val="clear" w:color="auto" w:fill="auto"/>
          </w:tcPr>
          <w:p w:rsidR="005B7F56" w:rsidRPr="006D6694" w:rsidRDefault="005B7F56" w:rsidP="00194400">
            <w:pPr>
              <w:pStyle w:val="a5"/>
              <w:ind w:left="57"/>
            </w:pPr>
            <w:r w:rsidRPr="006D6694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B7F56" w:rsidRPr="006D6694" w:rsidRDefault="005B7F56" w:rsidP="00194400">
            <w:pPr>
              <w:ind w:hanging="3"/>
              <w:jc w:val="center"/>
            </w:pPr>
            <w:r w:rsidRPr="006D6694"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7F56" w:rsidRPr="006D6694" w:rsidRDefault="005B7F56" w:rsidP="00194400">
            <w:pPr>
              <w:ind w:hanging="3"/>
              <w:jc w:val="center"/>
            </w:pPr>
            <w:r w:rsidRPr="006D6694">
              <w:t>-/</w:t>
            </w:r>
            <w:r w:rsidR="007D1E39">
              <w:t>-</w:t>
            </w:r>
          </w:p>
        </w:tc>
      </w:tr>
      <w:tr w:rsidR="005B7F56" w:rsidRPr="006D6694" w:rsidTr="00194400">
        <w:tc>
          <w:tcPr>
            <w:tcW w:w="6525" w:type="dxa"/>
            <w:shd w:val="clear" w:color="auto" w:fill="E0E0E0"/>
          </w:tcPr>
          <w:p w:rsidR="005B7F56" w:rsidRPr="006D6694" w:rsidRDefault="005B7F56" w:rsidP="00194400">
            <w:pPr>
              <w:pStyle w:val="a5"/>
              <w:ind w:left="57"/>
            </w:pPr>
            <w:r w:rsidRPr="006D669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B7F56" w:rsidRPr="006D6694" w:rsidRDefault="005B7F56" w:rsidP="00194400">
            <w:pPr>
              <w:ind w:hanging="3"/>
              <w:jc w:val="center"/>
            </w:pPr>
            <w:r w:rsidRPr="006D6694">
              <w:t>56</w:t>
            </w:r>
          </w:p>
        </w:tc>
      </w:tr>
      <w:tr w:rsidR="005B7F56" w:rsidRPr="006D6694" w:rsidTr="00194400">
        <w:tc>
          <w:tcPr>
            <w:tcW w:w="6525" w:type="dxa"/>
            <w:shd w:val="clear" w:color="auto" w:fill="E0E0E0"/>
          </w:tcPr>
          <w:p w:rsidR="005B7F56" w:rsidRPr="006D6694" w:rsidRDefault="005B7F56" w:rsidP="00194400">
            <w:pPr>
              <w:pStyle w:val="a5"/>
              <w:ind w:left="57"/>
            </w:pPr>
            <w:r w:rsidRPr="006D669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B7F56" w:rsidRPr="006D6694" w:rsidRDefault="005B7F56" w:rsidP="00194400">
            <w:pPr>
              <w:pStyle w:val="a5"/>
              <w:jc w:val="center"/>
            </w:pPr>
            <w:r w:rsidRPr="006D6694">
              <w:t>-</w:t>
            </w:r>
          </w:p>
        </w:tc>
      </w:tr>
      <w:tr w:rsidR="005B7F56" w:rsidRPr="006D6694" w:rsidTr="00194400">
        <w:tc>
          <w:tcPr>
            <w:tcW w:w="6525" w:type="dxa"/>
            <w:shd w:val="clear" w:color="auto" w:fill="auto"/>
          </w:tcPr>
          <w:p w:rsidR="005B7F56" w:rsidRPr="006D6694" w:rsidRDefault="005B7F56" w:rsidP="00194400">
            <w:pPr>
              <w:pStyle w:val="a5"/>
              <w:ind w:left="57"/>
            </w:pPr>
            <w:r w:rsidRPr="006D669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B7F56" w:rsidRPr="006D6694" w:rsidRDefault="005B7F56" w:rsidP="00194400">
            <w:pPr>
              <w:pStyle w:val="a5"/>
              <w:jc w:val="center"/>
            </w:pPr>
            <w:r w:rsidRPr="006D6694">
              <w:t>-</w:t>
            </w:r>
          </w:p>
        </w:tc>
      </w:tr>
      <w:tr w:rsidR="005B7F56" w:rsidRPr="006D6694" w:rsidTr="00194400">
        <w:tc>
          <w:tcPr>
            <w:tcW w:w="6525" w:type="dxa"/>
            <w:shd w:val="clear" w:color="auto" w:fill="auto"/>
          </w:tcPr>
          <w:p w:rsidR="005B7F56" w:rsidRPr="006D6694" w:rsidRDefault="005B7F56" w:rsidP="00194400">
            <w:pPr>
              <w:pStyle w:val="a5"/>
              <w:ind w:left="57"/>
            </w:pPr>
            <w:r w:rsidRPr="006D669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B7F56" w:rsidRPr="006D6694" w:rsidRDefault="005B7F56" w:rsidP="00194400">
            <w:pPr>
              <w:pStyle w:val="a5"/>
              <w:jc w:val="center"/>
            </w:pPr>
            <w:r w:rsidRPr="006D6694">
              <w:t>-</w:t>
            </w:r>
          </w:p>
        </w:tc>
      </w:tr>
      <w:tr w:rsidR="005B7F56" w:rsidRPr="006D6694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5B7F56" w:rsidRPr="006D6694" w:rsidRDefault="005B7F56" w:rsidP="00194400">
            <w:pPr>
              <w:pStyle w:val="a5"/>
              <w:ind w:left="57"/>
            </w:pPr>
            <w:r w:rsidRPr="006D6694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B7F56" w:rsidRPr="006D6694" w:rsidRDefault="005B7F56" w:rsidP="00194400">
            <w:pPr>
              <w:pStyle w:val="a5"/>
              <w:ind w:hanging="3"/>
              <w:jc w:val="center"/>
            </w:pPr>
            <w:r w:rsidRPr="006D6694">
              <w:t>108/3</w:t>
            </w:r>
          </w:p>
        </w:tc>
      </w:tr>
      <w:bookmarkEnd w:id="3"/>
    </w:tbl>
    <w:p w:rsidR="005B7F56" w:rsidRPr="006D6694" w:rsidRDefault="005B7F56" w:rsidP="00365F93">
      <w:pPr>
        <w:spacing w:line="360" w:lineRule="auto"/>
        <w:rPr>
          <w:color w:val="000000"/>
        </w:rPr>
      </w:pPr>
    </w:p>
    <w:p w:rsidR="00DA10A6" w:rsidRPr="006D6694" w:rsidRDefault="00DA10A6" w:rsidP="00936094">
      <w:pPr>
        <w:spacing w:after="120"/>
        <w:rPr>
          <w:b/>
          <w:bCs/>
          <w:caps/>
        </w:rPr>
      </w:pPr>
      <w:r w:rsidRPr="006D6694">
        <w:rPr>
          <w:b/>
          <w:bCs/>
        </w:rPr>
        <w:t xml:space="preserve">4. </w:t>
      </w:r>
      <w:r w:rsidRPr="006D6694">
        <w:rPr>
          <w:b/>
          <w:bCs/>
          <w:caps/>
        </w:rPr>
        <w:t>Содержание дисциплины</w:t>
      </w:r>
    </w:p>
    <w:p w:rsidR="00D141E6" w:rsidRPr="006D6694" w:rsidRDefault="00D141E6" w:rsidP="00D141E6">
      <w:pPr>
        <w:ind w:firstLine="708"/>
        <w:jc w:val="both"/>
      </w:pPr>
      <w:r w:rsidRPr="006D669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B7F56" w:rsidRPr="006D6694" w:rsidRDefault="005B7F56" w:rsidP="005B7F5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4" w:name="_Hlk98702274"/>
      <w:bookmarkStart w:id="5" w:name="_Hlk98683790"/>
      <w:bookmarkStart w:id="6" w:name="_Hlk98688469"/>
      <w:bookmarkStart w:id="7" w:name="_Hlk98721408"/>
      <w:bookmarkStart w:id="8" w:name="_Hlk98717686"/>
      <w:bookmarkStart w:id="9" w:name="_Hlk98701459"/>
      <w:r w:rsidRPr="006D6694">
        <w:rPr>
          <w:b/>
          <w:bCs/>
          <w:color w:val="000000"/>
          <w:sz w:val="24"/>
          <w:szCs w:val="24"/>
        </w:rPr>
        <w:t xml:space="preserve">4.1 </w:t>
      </w:r>
      <w:r w:rsidRPr="006D6694">
        <w:rPr>
          <w:b/>
          <w:bCs/>
          <w:sz w:val="24"/>
          <w:szCs w:val="24"/>
        </w:rPr>
        <w:t>Блоки (разделы) дисциплины.</w:t>
      </w:r>
    </w:p>
    <w:p w:rsidR="005B7F56" w:rsidRPr="006D6694" w:rsidRDefault="005B7F56" w:rsidP="005B7F5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55314" w:rsidRPr="006D6694" w:rsidTr="00155314">
        <w:tc>
          <w:tcPr>
            <w:tcW w:w="693" w:type="dxa"/>
            <w:shd w:val="clear" w:color="auto" w:fill="auto"/>
          </w:tcPr>
          <w:p w:rsidR="005B7F56" w:rsidRPr="006D6694" w:rsidRDefault="005B7F56" w:rsidP="001553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5B7F56" w:rsidRPr="006D6694" w:rsidRDefault="005B7F56" w:rsidP="001553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5314" w:rsidRPr="006D6694" w:rsidTr="00155314">
        <w:tc>
          <w:tcPr>
            <w:tcW w:w="693" w:type="dxa"/>
            <w:shd w:val="clear" w:color="auto" w:fill="auto"/>
          </w:tcPr>
          <w:p w:rsidR="005B7F56" w:rsidRPr="006D6694" w:rsidRDefault="005B7F56" w:rsidP="001553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5B7F56" w:rsidRPr="006D6694" w:rsidRDefault="005B7F56" w:rsidP="005B7F56">
            <w:r w:rsidRPr="006D6694">
              <w:t xml:space="preserve">Фитоценология как раздел геоботаники. Фитоценоз. </w:t>
            </w:r>
          </w:p>
        </w:tc>
      </w:tr>
      <w:tr w:rsidR="00155314" w:rsidRPr="006D6694" w:rsidTr="00155314">
        <w:tc>
          <w:tcPr>
            <w:tcW w:w="693" w:type="dxa"/>
            <w:shd w:val="clear" w:color="auto" w:fill="auto"/>
          </w:tcPr>
          <w:p w:rsidR="005B7F56" w:rsidRPr="006D6694" w:rsidRDefault="005B7F56" w:rsidP="001553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5B7F56" w:rsidRPr="006D6694" w:rsidRDefault="005B7F56" w:rsidP="005B7F56">
            <w:r w:rsidRPr="006D6694">
              <w:t xml:space="preserve">Взаимоотношения в растительных сообществах. </w:t>
            </w:r>
          </w:p>
        </w:tc>
      </w:tr>
      <w:tr w:rsidR="00155314" w:rsidRPr="006D6694" w:rsidTr="00155314">
        <w:tc>
          <w:tcPr>
            <w:tcW w:w="693" w:type="dxa"/>
            <w:shd w:val="clear" w:color="auto" w:fill="auto"/>
          </w:tcPr>
          <w:p w:rsidR="005B7F56" w:rsidRPr="006D6694" w:rsidRDefault="005B7F56" w:rsidP="001553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5B7F56" w:rsidRPr="006D6694" w:rsidRDefault="005B7F56" w:rsidP="005B7F56">
            <w:r w:rsidRPr="006D6694">
              <w:t>Фитоценотипы и стратегии растений.</w:t>
            </w:r>
          </w:p>
        </w:tc>
      </w:tr>
      <w:tr w:rsidR="00155314" w:rsidRPr="006D6694" w:rsidTr="00155314">
        <w:tc>
          <w:tcPr>
            <w:tcW w:w="693" w:type="dxa"/>
            <w:shd w:val="clear" w:color="auto" w:fill="auto"/>
          </w:tcPr>
          <w:p w:rsidR="005B7F56" w:rsidRPr="006D6694" w:rsidRDefault="005B7F56" w:rsidP="001553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5B7F56" w:rsidRPr="006D6694" w:rsidRDefault="005B7F56" w:rsidP="005B7F56">
            <w:r w:rsidRPr="006D6694">
              <w:t>Механизмы интеграции в растительном сообществе</w:t>
            </w:r>
          </w:p>
        </w:tc>
      </w:tr>
      <w:tr w:rsidR="00155314" w:rsidRPr="006D6694" w:rsidTr="00155314">
        <w:tc>
          <w:tcPr>
            <w:tcW w:w="693" w:type="dxa"/>
            <w:shd w:val="clear" w:color="auto" w:fill="auto"/>
          </w:tcPr>
          <w:p w:rsidR="005B7F56" w:rsidRPr="006D6694" w:rsidRDefault="005B7F56" w:rsidP="001553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5B7F56" w:rsidRPr="006D6694" w:rsidRDefault="005B7F56" w:rsidP="005B7F56">
            <w:r w:rsidRPr="006D6694">
              <w:t>Организация растительного сообщества.</w:t>
            </w:r>
          </w:p>
        </w:tc>
      </w:tr>
      <w:tr w:rsidR="00155314" w:rsidRPr="006D6694" w:rsidTr="00155314">
        <w:tc>
          <w:tcPr>
            <w:tcW w:w="693" w:type="dxa"/>
            <w:shd w:val="clear" w:color="auto" w:fill="auto"/>
          </w:tcPr>
          <w:p w:rsidR="005B7F56" w:rsidRPr="006D6694" w:rsidRDefault="005B7F56" w:rsidP="001553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5B7F56" w:rsidRPr="006D6694" w:rsidRDefault="005B7F56" w:rsidP="005B7F56">
            <w:r w:rsidRPr="006D6694">
              <w:t>Динамика растительных сообществ</w:t>
            </w:r>
          </w:p>
        </w:tc>
      </w:tr>
      <w:tr w:rsidR="00155314" w:rsidRPr="006D6694" w:rsidTr="00155314">
        <w:tc>
          <w:tcPr>
            <w:tcW w:w="693" w:type="dxa"/>
            <w:shd w:val="clear" w:color="auto" w:fill="auto"/>
          </w:tcPr>
          <w:p w:rsidR="005B7F56" w:rsidRPr="006D6694" w:rsidRDefault="005B7F56" w:rsidP="001553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5B7F56" w:rsidRPr="006D6694" w:rsidRDefault="005B7F56" w:rsidP="005B7F56">
            <w:r w:rsidRPr="006D6694">
              <w:t>Классификация фитоценозов.</w:t>
            </w:r>
          </w:p>
        </w:tc>
      </w:tr>
      <w:bookmarkEnd w:id="4"/>
    </w:tbl>
    <w:p w:rsidR="005B7F56" w:rsidRPr="006D6694" w:rsidRDefault="005B7F56" w:rsidP="005B7F5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7F56" w:rsidRPr="006D6694" w:rsidRDefault="005B7F56" w:rsidP="005B7F56">
      <w:bookmarkStart w:id="10" w:name="_Hlk98687745"/>
      <w:bookmarkStart w:id="11" w:name="_Hlk98715371"/>
      <w:bookmarkStart w:id="12" w:name="_Hlk98716743"/>
      <w:bookmarkStart w:id="13" w:name="_Hlk98702400"/>
      <w:bookmarkStart w:id="14" w:name="_Hlk98715873"/>
      <w:bookmarkStart w:id="15" w:name="_Hlk98713506"/>
      <w:bookmarkEnd w:id="5"/>
      <w:r w:rsidRPr="006D6694">
        <w:rPr>
          <w:b/>
          <w:color w:val="000000"/>
        </w:rPr>
        <w:t>4.2. Примерная тематика курсовых работ (проектов):</w:t>
      </w:r>
    </w:p>
    <w:p w:rsidR="005B7F56" w:rsidRPr="006D6694" w:rsidRDefault="005B7F56" w:rsidP="005B7F56">
      <w:r w:rsidRPr="006D6694">
        <w:t>Курсовая работа по дисциплине не предусмотрена учебным планом.</w:t>
      </w:r>
    </w:p>
    <w:bookmarkEnd w:id="6"/>
    <w:bookmarkEnd w:id="10"/>
    <w:p w:rsidR="005B7F56" w:rsidRPr="006D6694" w:rsidRDefault="005B7F56" w:rsidP="005B7F56">
      <w:pPr>
        <w:rPr>
          <w:color w:val="000000"/>
        </w:rPr>
      </w:pPr>
    </w:p>
    <w:p w:rsidR="005B7F56" w:rsidRPr="006D6694" w:rsidRDefault="005B7F56" w:rsidP="005B7F56">
      <w:pPr>
        <w:rPr>
          <w:b/>
        </w:rPr>
      </w:pPr>
      <w:r w:rsidRPr="006D6694">
        <w:rPr>
          <w:b/>
          <w:bCs/>
          <w:caps/>
        </w:rPr>
        <w:t xml:space="preserve">4.3. </w:t>
      </w:r>
      <w:r w:rsidRPr="006D669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B7F56" w:rsidRPr="006D6694" w:rsidRDefault="005B7F56" w:rsidP="005B7F56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B7F56" w:rsidRPr="006D6694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B7F56" w:rsidRPr="006D6694" w:rsidRDefault="005B7F56" w:rsidP="00194400">
            <w:pPr>
              <w:pStyle w:val="a5"/>
              <w:jc w:val="center"/>
              <w:rPr>
                <w:b/>
              </w:rPr>
            </w:pPr>
            <w:r w:rsidRPr="006D6694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B7F56" w:rsidRPr="006D6694" w:rsidRDefault="005B7F56" w:rsidP="00194400">
            <w:pPr>
              <w:pStyle w:val="a5"/>
              <w:jc w:val="center"/>
              <w:rPr>
                <w:b/>
              </w:rPr>
            </w:pPr>
            <w:r w:rsidRPr="006D669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B7F56" w:rsidRPr="006D6694" w:rsidRDefault="005B7F56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D669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B7F56" w:rsidRPr="006D6694" w:rsidRDefault="005B7F56" w:rsidP="00194400">
            <w:pPr>
              <w:pStyle w:val="a5"/>
              <w:jc w:val="center"/>
              <w:rPr>
                <w:b/>
              </w:rPr>
            </w:pPr>
            <w:r w:rsidRPr="006D6694">
              <w:rPr>
                <w:b/>
              </w:rPr>
              <w:t>Практическая подготовка*</w:t>
            </w:r>
          </w:p>
        </w:tc>
      </w:tr>
      <w:tr w:rsidR="005B7F56" w:rsidRPr="006D6694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B7F56" w:rsidRPr="006D6694" w:rsidRDefault="005B7F56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B7F56" w:rsidRPr="006D6694" w:rsidRDefault="005B7F56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7F56" w:rsidRPr="006D6694" w:rsidRDefault="005B7F56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D6694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B7F56" w:rsidRPr="006D6694" w:rsidRDefault="005B7F56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D669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B7F56" w:rsidRPr="006D6694" w:rsidRDefault="005B7F56" w:rsidP="00194400">
            <w:pPr>
              <w:pStyle w:val="a5"/>
              <w:jc w:val="center"/>
              <w:rPr>
                <w:b/>
              </w:rPr>
            </w:pPr>
          </w:p>
        </w:tc>
      </w:tr>
      <w:bookmarkEnd w:id="7"/>
      <w:bookmarkEnd w:id="8"/>
      <w:bookmarkEnd w:id="11"/>
      <w:bookmarkEnd w:id="12"/>
      <w:bookmarkEnd w:id="13"/>
      <w:bookmarkEnd w:id="14"/>
      <w:tr w:rsidR="005B7F56" w:rsidRPr="006D6694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5B7F56" w:rsidRPr="006D6694" w:rsidRDefault="005B7F56" w:rsidP="005B7F56">
            <w:pPr>
              <w:pStyle w:val="a5"/>
              <w:jc w:val="center"/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B7F56" w:rsidRPr="006D6694" w:rsidRDefault="005B7F56" w:rsidP="005B7F56">
            <w:r w:rsidRPr="006D6694">
              <w:t xml:space="preserve">Фитоценология как раздел геоботаники. Фитоценоз. </w:t>
            </w:r>
          </w:p>
        </w:tc>
        <w:tc>
          <w:tcPr>
            <w:tcW w:w="1701" w:type="dxa"/>
            <w:shd w:val="clear" w:color="auto" w:fill="auto"/>
          </w:tcPr>
          <w:p w:rsidR="005B7F56" w:rsidRPr="006D6694" w:rsidRDefault="005B7F56" w:rsidP="005B7F56">
            <w:pPr>
              <w:pStyle w:val="a5"/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5B7F56" w:rsidRPr="006D6694" w:rsidRDefault="005B7F56" w:rsidP="005B7F56">
            <w:pPr>
              <w:pStyle w:val="a5"/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7F56" w:rsidRPr="006D6694" w:rsidRDefault="005B7F56" w:rsidP="005B7F56">
            <w:pPr>
              <w:pStyle w:val="a5"/>
              <w:rPr>
                <w:sz w:val="22"/>
                <w:szCs w:val="22"/>
              </w:rPr>
            </w:pPr>
          </w:p>
        </w:tc>
      </w:tr>
      <w:tr w:rsidR="005B7F56" w:rsidRPr="006D6694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5B7F56" w:rsidRPr="006D6694" w:rsidRDefault="005B7F56" w:rsidP="005B7F56">
            <w:pPr>
              <w:pStyle w:val="a5"/>
              <w:jc w:val="center"/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B7F56" w:rsidRPr="006D6694" w:rsidRDefault="005B7F56" w:rsidP="005B7F56">
            <w:r w:rsidRPr="006D6694">
              <w:t xml:space="preserve">Взаимоотношения в растительных сообществах. </w:t>
            </w:r>
          </w:p>
        </w:tc>
        <w:tc>
          <w:tcPr>
            <w:tcW w:w="1701" w:type="dxa"/>
            <w:shd w:val="clear" w:color="auto" w:fill="auto"/>
          </w:tcPr>
          <w:p w:rsidR="005B7F56" w:rsidRPr="006D6694" w:rsidRDefault="005B7F56" w:rsidP="005B7F56">
            <w:pPr>
              <w:pStyle w:val="a5"/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B7F56" w:rsidRPr="006D6694" w:rsidRDefault="005B7F56" w:rsidP="005B7F56">
            <w:pPr>
              <w:pStyle w:val="a5"/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7F56" w:rsidRPr="006D6694" w:rsidRDefault="005B7F56" w:rsidP="005B7F56">
            <w:pPr>
              <w:pStyle w:val="a5"/>
              <w:rPr>
                <w:sz w:val="22"/>
                <w:szCs w:val="22"/>
              </w:rPr>
            </w:pPr>
          </w:p>
        </w:tc>
      </w:tr>
      <w:tr w:rsidR="005B7F56" w:rsidRPr="006D6694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5B7F56" w:rsidRPr="006D6694" w:rsidRDefault="005B7F56" w:rsidP="005B7F56">
            <w:pPr>
              <w:pStyle w:val="a5"/>
              <w:jc w:val="center"/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5B7F56" w:rsidRPr="006D6694" w:rsidRDefault="005B7F56" w:rsidP="005B7F56">
            <w:r w:rsidRPr="006D6694">
              <w:t xml:space="preserve">Фитоценотипы и стратегии </w:t>
            </w:r>
            <w:r w:rsidRPr="006D6694">
              <w:lastRenderedPageBreak/>
              <w:t>растений.</w:t>
            </w:r>
          </w:p>
        </w:tc>
        <w:tc>
          <w:tcPr>
            <w:tcW w:w="1701" w:type="dxa"/>
            <w:shd w:val="clear" w:color="auto" w:fill="auto"/>
          </w:tcPr>
          <w:p w:rsidR="005B7F56" w:rsidRPr="006D6694" w:rsidRDefault="005B7F56" w:rsidP="005B7F56">
            <w:pPr>
              <w:pStyle w:val="a5"/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B7F56" w:rsidRPr="006D6694" w:rsidRDefault="005B7F56" w:rsidP="005B7F56">
            <w:pPr>
              <w:pStyle w:val="a5"/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 xml:space="preserve">Выполнение практического </w:t>
            </w:r>
            <w:r w:rsidRPr="006D6694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</w:tcPr>
          <w:p w:rsidR="005B7F56" w:rsidRPr="006D6694" w:rsidRDefault="005B7F56" w:rsidP="005B7F56">
            <w:pPr>
              <w:pStyle w:val="a5"/>
              <w:rPr>
                <w:sz w:val="22"/>
                <w:szCs w:val="22"/>
              </w:rPr>
            </w:pPr>
          </w:p>
        </w:tc>
      </w:tr>
      <w:tr w:rsidR="005B7F56" w:rsidRPr="006D6694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5B7F56" w:rsidRPr="006D6694" w:rsidRDefault="005B7F56" w:rsidP="005B7F56">
            <w:pPr>
              <w:pStyle w:val="a5"/>
              <w:jc w:val="center"/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5B7F56" w:rsidRPr="006D6694" w:rsidRDefault="005B7F56" w:rsidP="005B7F56">
            <w:r w:rsidRPr="006D6694">
              <w:t>Механизмы интеграции в растительном сообществе</w:t>
            </w:r>
          </w:p>
        </w:tc>
        <w:tc>
          <w:tcPr>
            <w:tcW w:w="1701" w:type="dxa"/>
            <w:shd w:val="clear" w:color="auto" w:fill="auto"/>
          </w:tcPr>
          <w:p w:rsidR="005B7F56" w:rsidRPr="006D6694" w:rsidRDefault="005B7F56" w:rsidP="005B7F56">
            <w:r w:rsidRPr="006D669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B7F56" w:rsidRPr="006D6694" w:rsidRDefault="005B7F56" w:rsidP="005B7F56">
            <w:pPr>
              <w:pStyle w:val="a5"/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7F56" w:rsidRPr="006D6694" w:rsidRDefault="005B7F56" w:rsidP="005B7F56">
            <w:pPr>
              <w:pStyle w:val="a5"/>
              <w:rPr>
                <w:sz w:val="22"/>
                <w:szCs w:val="22"/>
              </w:rPr>
            </w:pPr>
          </w:p>
        </w:tc>
      </w:tr>
      <w:tr w:rsidR="005B7F56" w:rsidRPr="006D6694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5B7F56" w:rsidRPr="006D6694" w:rsidRDefault="005B7F56" w:rsidP="005B7F56">
            <w:pPr>
              <w:pStyle w:val="a5"/>
              <w:jc w:val="center"/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5B7F56" w:rsidRPr="006D6694" w:rsidRDefault="005B7F56" w:rsidP="005B7F56">
            <w:r w:rsidRPr="006D6694">
              <w:t>Организация растительного сообщества.</w:t>
            </w:r>
          </w:p>
        </w:tc>
        <w:tc>
          <w:tcPr>
            <w:tcW w:w="1701" w:type="dxa"/>
            <w:shd w:val="clear" w:color="auto" w:fill="auto"/>
          </w:tcPr>
          <w:p w:rsidR="005B7F56" w:rsidRPr="006D6694" w:rsidRDefault="005B7F56" w:rsidP="005B7F56">
            <w:r w:rsidRPr="006D669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B7F56" w:rsidRPr="006D6694" w:rsidRDefault="005B7F56" w:rsidP="005B7F56">
            <w:pPr>
              <w:pStyle w:val="a5"/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7F56" w:rsidRPr="006D6694" w:rsidRDefault="005B7F56" w:rsidP="005B7F56">
            <w:pPr>
              <w:pStyle w:val="a5"/>
              <w:rPr>
                <w:sz w:val="22"/>
                <w:szCs w:val="22"/>
              </w:rPr>
            </w:pPr>
          </w:p>
        </w:tc>
      </w:tr>
      <w:tr w:rsidR="005B7F56" w:rsidRPr="006D6694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5B7F56" w:rsidRPr="006D6694" w:rsidRDefault="005B7F56" w:rsidP="005B7F56">
            <w:pPr>
              <w:pStyle w:val="a5"/>
              <w:jc w:val="center"/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5B7F56" w:rsidRPr="006D6694" w:rsidRDefault="005B7F56" w:rsidP="005B7F56">
            <w:r w:rsidRPr="006D6694">
              <w:t>Динамика растительных сообществ</w:t>
            </w:r>
          </w:p>
        </w:tc>
        <w:tc>
          <w:tcPr>
            <w:tcW w:w="1701" w:type="dxa"/>
            <w:shd w:val="clear" w:color="auto" w:fill="auto"/>
          </w:tcPr>
          <w:p w:rsidR="005B7F56" w:rsidRPr="006D6694" w:rsidRDefault="005B7F56" w:rsidP="005B7F56">
            <w:r w:rsidRPr="006D669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B7F56" w:rsidRPr="006D6694" w:rsidRDefault="005B7F56" w:rsidP="005B7F56">
            <w:pPr>
              <w:ind w:hanging="17"/>
            </w:pPr>
            <w:r w:rsidRPr="006D669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7F56" w:rsidRPr="006D6694" w:rsidRDefault="005B7F56" w:rsidP="005B7F56">
            <w:pPr>
              <w:pStyle w:val="a5"/>
              <w:rPr>
                <w:sz w:val="22"/>
                <w:szCs w:val="22"/>
              </w:rPr>
            </w:pPr>
          </w:p>
        </w:tc>
      </w:tr>
      <w:tr w:rsidR="005B7F56" w:rsidRPr="006D6694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5B7F56" w:rsidRPr="006D6694" w:rsidRDefault="005B7F56" w:rsidP="005B7F56">
            <w:pPr>
              <w:pStyle w:val="a5"/>
              <w:jc w:val="center"/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5B7F56" w:rsidRPr="006D6694" w:rsidRDefault="005B7F56" w:rsidP="005B7F56">
            <w:r w:rsidRPr="006D6694">
              <w:t>Классификация фитоценозов.</w:t>
            </w:r>
          </w:p>
        </w:tc>
        <w:tc>
          <w:tcPr>
            <w:tcW w:w="1701" w:type="dxa"/>
            <w:shd w:val="clear" w:color="auto" w:fill="auto"/>
          </w:tcPr>
          <w:p w:rsidR="005B7F56" w:rsidRPr="006D6694" w:rsidRDefault="005B7F56" w:rsidP="005B7F56">
            <w:r w:rsidRPr="006D669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B7F56" w:rsidRPr="006D6694" w:rsidRDefault="005B7F56" w:rsidP="005B7F56">
            <w:pPr>
              <w:ind w:hanging="17"/>
            </w:pPr>
            <w:r w:rsidRPr="006D669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7F56" w:rsidRPr="006D6694" w:rsidRDefault="005B7F56" w:rsidP="005B7F56">
            <w:pPr>
              <w:pStyle w:val="a5"/>
              <w:rPr>
                <w:sz w:val="22"/>
                <w:szCs w:val="22"/>
              </w:rPr>
            </w:pPr>
          </w:p>
        </w:tc>
      </w:tr>
      <w:bookmarkEnd w:id="9"/>
      <w:bookmarkEnd w:id="15"/>
    </w:tbl>
    <w:p w:rsidR="00D141E6" w:rsidRPr="006D6694" w:rsidRDefault="00D141E6" w:rsidP="00D141E6">
      <w:pPr>
        <w:rPr>
          <w:b/>
          <w:bCs/>
        </w:rPr>
      </w:pPr>
    </w:p>
    <w:p w:rsidR="00DA10A6" w:rsidRPr="006D6694" w:rsidRDefault="00DA10A6" w:rsidP="00DD0639">
      <w:pPr>
        <w:jc w:val="both"/>
        <w:rPr>
          <w:b/>
          <w:bCs/>
          <w:caps/>
        </w:rPr>
      </w:pPr>
      <w:r w:rsidRPr="006D669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12FD3" w:rsidRPr="006D6694" w:rsidRDefault="00C12FD3" w:rsidP="00DD0639">
      <w:pPr>
        <w:jc w:val="both"/>
        <w:rPr>
          <w:b/>
          <w:bCs/>
          <w:iCs/>
        </w:rPr>
      </w:pPr>
    </w:p>
    <w:p w:rsidR="00DA10A6" w:rsidRPr="006D6694" w:rsidRDefault="00DA10A6" w:rsidP="00625492">
      <w:pPr>
        <w:rPr>
          <w:b/>
          <w:bCs/>
        </w:rPr>
      </w:pPr>
      <w:r w:rsidRPr="006D6694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6D6694" w:rsidRDefault="00DA10A6" w:rsidP="00D66A7F">
      <w:pPr>
        <w:spacing w:after="120"/>
        <w:rPr>
          <w:b/>
          <w:bCs/>
        </w:rPr>
      </w:pPr>
      <w:r w:rsidRPr="006D6694">
        <w:rPr>
          <w:b/>
          <w:bCs/>
        </w:rPr>
        <w:t xml:space="preserve">6.1. </w:t>
      </w:r>
      <w:r w:rsidR="00D66A7F" w:rsidRPr="006D6694">
        <w:rPr>
          <w:b/>
          <w:bCs/>
        </w:rPr>
        <w:t>Текущий контроль</w:t>
      </w:r>
    </w:p>
    <w:p w:rsidR="00B61489" w:rsidRPr="006D6694" w:rsidRDefault="00B61489" w:rsidP="00B61489">
      <w:pPr>
        <w:jc w:val="both"/>
        <w:rPr>
          <w:b/>
        </w:rPr>
      </w:pPr>
      <w:r w:rsidRPr="006D6694">
        <w:rPr>
          <w:b/>
        </w:rPr>
        <w:t>Темы рефератов:</w:t>
      </w:r>
    </w:p>
    <w:p w:rsidR="00B61489" w:rsidRPr="006D6694" w:rsidRDefault="00B61489" w:rsidP="00B61489">
      <w:pPr>
        <w:jc w:val="both"/>
        <w:rPr>
          <w:b/>
        </w:rPr>
      </w:pPr>
    </w:p>
    <w:p w:rsidR="00B61489" w:rsidRPr="006D6694" w:rsidRDefault="00B61489" w:rsidP="00B61489">
      <w:pPr>
        <w:jc w:val="both"/>
        <w:rPr>
          <w:b/>
          <w:i/>
        </w:rPr>
      </w:pPr>
      <w:r w:rsidRPr="006D6694">
        <w:rPr>
          <w:i/>
        </w:rPr>
        <w:t>Тема 5. Организация растительного сообщества.</w:t>
      </w:r>
    </w:p>
    <w:p w:rsidR="00B61489" w:rsidRPr="006D6694" w:rsidRDefault="00B61489" w:rsidP="00B61489">
      <w:pPr>
        <w:numPr>
          <w:ilvl w:val="0"/>
          <w:numId w:val="9"/>
        </w:numPr>
        <w:jc w:val="both"/>
        <w:rPr>
          <w:b/>
        </w:rPr>
      </w:pPr>
      <w:r w:rsidRPr="006D6694">
        <w:t>Состав растительного покрова.</w:t>
      </w:r>
    </w:p>
    <w:p w:rsidR="00B61489" w:rsidRPr="006D6694" w:rsidRDefault="00B61489" w:rsidP="00B61489">
      <w:pPr>
        <w:numPr>
          <w:ilvl w:val="0"/>
          <w:numId w:val="9"/>
        </w:numPr>
        <w:jc w:val="both"/>
        <w:rPr>
          <w:b/>
        </w:rPr>
      </w:pPr>
      <w:r w:rsidRPr="006D6694">
        <w:t>Биотопические, экотопические факторы формирования растительного покрова.</w:t>
      </w:r>
    </w:p>
    <w:p w:rsidR="00B61489" w:rsidRPr="006D6694" w:rsidRDefault="00B61489" w:rsidP="00B61489">
      <w:pPr>
        <w:numPr>
          <w:ilvl w:val="0"/>
          <w:numId w:val="9"/>
        </w:numPr>
        <w:jc w:val="both"/>
        <w:rPr>
          <w:b/>
        </w:rPr>
      </w:pPr>
      <w:r w:rsidRPr="006D6694">
        <w:t>Воздействие человека и животных.</w:t>
      </w:r>
    </w:p>
    <w:p w:rsidR="00B61489" w:rsidRPr="006D6694" w:rsidRDefault="00B61489" w:rsidP="00B61489">
      <w:pPr>
        <w:numPr>
          <w:ilvl w:val="0"/>
          <w:numId w:val="9"/>
        </w:numPr>
        <w:jc w:val="both"/>
        <w:rPr>
          <w:b/>
        </w:rPr>
      </w:pPr>
      <w:r w:rsidRPr="006D6694">
        <w:t xml:space="preserve">Флористический состав. </w:t>
      </w:r>
    </w:p>
    <w:p w:rsidR="00B61489" w:rsidRPr="006D6694" w:rsidRDefault="00B61489" w:rsidP="00B61489">
      <w:pPr>
        <w:numPr>
          <w:ilvl w:val="0"/>
          <w:numId w:val="9"/>
        </w:numPr>
        <w:jc w:val="both"/>
        <w:rPr>
          <w:b/>
        </w:rPr>
      </w:pPr>
      <w:r w:rsidRPr="006D6694">
        <w:t>Инвазионные, нормальные и регрессивные популяции.</w:t>
      </w:r>
    </w:p>
    <w:p w:rsidR="00B61489" w:rsidRPr="006D6694" w:rsidRDefault="00B61489" w:rsidP="00B61489">
      <w:pPr>
        <w:numPr>
          <w:ilvl w:val="0"/>
          <w:numId w:val="9"/>
        </w:numPr>
        <w:jc w:val="both"/>
        <w:rPr>
          <w:b/>
        </w:rPr>
      </w:pPr>
      <w:r w:rsidRPr="006D6694">
        <w:t>Строение растительного покрова.</w:t>
      </w:r>
    </w:p>
    <w:p w:rsidR="00B61489" w:rsidRPr="006D6694" w:rsidRDefault="00B61489" w:rsidP="00B61489">
      <w:pPr>
        <w:numPr>
          <w:ilvl w:val="0"/>
          <w:numId w:val="9"/>
        </w:numPr>
        <w:jc w:val="both"/>
        <w:rPr>
          <w:b/>
        </w:rPr>
      </w:pPr>
      <w:r w:rsidRPr="006D6694">
        <w:t>Вертикальное строение. Ярусность.</w:t>
      </w:r>
    </w:p>
    <w:p w:rsidR="00B61489" w:rsidRPr="006D6694" w:rsidRDefault="00B61489" w:rsidP="00B61489">
      <w:pPr>
        <w:numPr>
          <w:ilvl w:val="0"/>
          <w:numId w:val="9"/>
        </w:numPr>
        <w:jc w:val="both"/>
        <w:rPr>
          <w:b/>
        </w:rPr>
      </w:pPr>
      <w:r w:rsidRPr="006D6694">
        <w:t>Горизонтальное строение. Распределение по территории особей одной популяции.</w:t>
      </w:r>
    </w:p>
    <w:p w:rsidR="00B61489" w:rsidRPr="006D6694" w:rsidRDefault="00B61489" w:rsidP="00B61489">
      <w:pPr>
        <w:numPr>
          <w:ilvl w:val="0"/>
          <w:numId w:val="9"/>
        </w:numPr>
        <w:jc w:val="both"/>
        <w:rPr>
          <w:b/>
        </w:rPr>
      </w:pPr>
      <w:r w:rsidRPr="006D6694">
        <w:t>Фитоценоз. Типы фитоценозов</w:t>
      </w:r>
    </w:p>
    <w:p w:rsidR="00B61489" w:rsidRPr="006D6694" w:rsidRDefault="00B61489" w:rsidP="00B61489">
      <w:pPr>
        <w:numPr>
          <w:ilvl w:val="0"/>
          <w:numId w:val="9"/>
        </w:numPr>
        <w:jc w:val="both"/>
        <w:rPr>
          <w:b/>
        </w:rPr>
      </w:pPr>
      <w:r w:rsidRPr="006D6694">
        <w:t>Континуум и квантованность растительного покрова.</w:t>
      </w:r>
    </w:p>
    <w:p w:rsidR="00B61489" w:rsidRPr="006D6694" w:rsidRDefault="00B61489" w:rsidP="00B61489">
      <w:pPr>
        <w:numPr>
          <w:ilvl w:val="0"/>
          <w:numId w:val="9"/>
        </w:numPr>
        <w:jc w:val="both"/>
      </w:pPr>
      <w:r w:rsidRPr="006D6694">
        <w:t xml:space="preserve">Топоэлементы. </w:t>
      </w:r>
    </w:p>
    <w:p w:rsidR="00B61489" w:rsidRPr="006D6694" w:rsidRDefault="00B61489" w:rsidP="00B61489">
      <w:pPr>
        <w:numPr>
          <w:ilvl w:val="0"/>
          <w:numId w:val="9"/>
        </w:numPr>
        <w:jc w:val="both"/>
      </w:pPr>
      <w:r w:rsidRPr="006D6694">
        <w:t xml:space="preserve">Экологический ряд. </w:t>
      </w:r>
    </w:p>
    <w:p w:rsidR="00B61489" w:rsidRPr="006D6694" w:rsidRDefault="00B61489" w:rsidP="00B61489">
      <w:pPr>
        <w:numPr>
          <w:ilvl w:val="0"/>
          <w:numId w:val="9"/>
        </w:numPr>
        <w:jc w:val="both"/>
      </w:pPr>
      <w:r w:rsidRPr="006D6694">
        <w:t xml:space="preserve">Континуум и квантованность растительного покрова. </w:t>
      </w:r>
    </w:p>
    <w:p w:rsidR="00B61489" w:rsidRPr="006D6694" w:rsidRDefault="00B61489" w:rsidP="00B61489">
      <w:pPr>
        <w:numPr>
          <w:ilvl w:val="0"/>
          <w:numId w:val="9"/>
        </w:numPr>
        <w:jc w:val="both"/>
      </w:pPr>
      <w:r w:rsidRPr="006D6694">
        <w:t xml:space="preserve">Дискретность растительных сообществ. </w:t>
      </w:r>
    </w:p>
    <w:p w:rsidR="00B61489" w:rsidRPr="006D6694" w:rsidRDefault="00B61489" w:rsidP="00B61489">
      <w:pPr>
        <w:numPr>
          <w:ilvl w:val="0"/>
          <w:numId w:val="9"/>
        </w:numPr>
        <w:jc w:val="both"/>
      </w:pPr>
      <w:r w:rsidRPr="006D6694">
        <w:t>Динамика растительных сообществ</w:t>
      </w:r>
    </w:p>
    <w:p w:rsidR="00B61489" w:rsidRPr="006D6694" w:rsidRDefault="00B61489" w:rsidP="00B61489">
      <w:pPr>
        <w:ind w:left="720"/>
        <w:jc w:val="both"/>
        <w:rPr>
          <w:b/>
        </w:rPr>
      </w:pPr>
    </w:p>
    <w:p w:rsidR="00B61489" w:rsidRPr="006D6694" w:rsidRDefault="00B61489" w:rsidP="00B61489">
      <w:pPr>
        <w:rPr>
          <w:b/>
          <w:bCs/>
        </w:rPr>
      </w:pPr>
      <w:r w:rsidRPr="006D6694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B61489" w:rsidRPr="006D6694" w:rsidRDefault="00B61489" w:rsidP="00B61489">
      <w:pPr>
        <w:spacing w:after="120"/>
        <w:rPr>
          <w:b/>
          <w:bCs/>
        </w:rPr>
      </w:pPr>
      <w:r w:rsidRPr="006D6694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3260"/>
      </w:tblGrid>
      <w:tr w:rsidR="00B61489" w:rsidRPr="006D6694" w:rsidTr="006B0A1B">
        <w:trPr>
          <w:trHeight w:val="582"/>
        </w:trPr>
        <w:tc>
          <w:tcPr>
            <w:tcW w:w="567" w:type="dxa"/>
            <w:vAlign w:val="center"/>
          </w:tcPr>
          <w:p w:rsidR="00B61489" w:rsidRPr="006D6694" w:rsidRDefault="00B61489" w:rsidP="006B0A1B">
            <w:pPr>
              <w:pStyle w:val="a5"/>
              <w:jc w:val="center"/>
            </w:pPr>
            <w:r w:rsidRPr="006D6694">
              <w:t>№</w:t>
            </w:r>
          </w:p>
          <w:p w:rsidR="00B61489" w:rsidRPr="006D6694" w:rsidRDefault="00B61489" w:rsidP="006B0A1B">
            <w:pPr>
              <w:pStyle w:val="a5"/>
              <w:jc w:val="center"/>
            </w:pPr>
            <w:r w:rsidRPr="006D6694">
              <w:t>п/п</w:t>
            </w:r>
          </w:p>
        </w:tc>
        <w:tc>
          <w:tcPr>
            <w:tcW w:w="5529" w:type="dxa"/>
            <w:vAlign w:val="center"/>
          </w:tcPr>
          <w:p w:rsidR="00B61489" w:rsidRPr="006D6694" w:rsidRDefault="00B61489" w:rsidP="006B0A1B">
            <w:pPr>
              <w:pStyle w:val="a5"/>
              <w:jc w:val="center"/>
            </w:pPr>
            <w:r w:rsidRPr="006D6694">
              <w:t>№ и наименование блока (раздела) дисциплины</w:t>
            </w:r>
          </w:p>
        </w:tc>
        <w:tc>
          <w:tcPr>
            <w:tcW w:w="3260" w:type="dxa"/>
            <w:vAlign w:val="center"/>
          </w:tcPr>
          <w:p w:rsidR="00B61489" w:rsidRPr="006D6694" w:rsidRDefault="00B61489" w:rsidP="006B0A1B">
            <w:pPr>
              <w:pStyle w:val="a5"/>
              <w:jc w:val="center"/>
            </w:pPr>
            <w:r w:rsidRPr="006D6694">
              <w:t>Форма текущего контроля</w:t>
            </w:r>
          </w:p>
        </w:tc>
      </w:tr>
      <w:tr w:rsidR="00B61489" w:rsidRPr="006D6694" w:rsidTr="006B0A1B">
        <w:tc>
          <w:tcPr>
            <w:tcW w:w="567" w:type="dxa"/>
          </w:tcPr>
          <w:p w:rsidR="00B61489" w:rsidRPr="006D6694" w:rsidRDefault="00B61489" w:rsidP="006B0A1B">
            <w:pPr>
              <w:pStyle w:val="a5"/>
            </w:pPr>
            <w:r w:rsidRPr="006D6694">
              <w:t>1</w:t>
            </w:r>
          </w:p>
        </w:tc>
        <w:tc>
          <w:tcPr>
            <w:tcW w:w="5529" w:type="dxa"/>
          </w:tcPr>
          <w:p w:rsidR="00B61489" w:rsidRPr="006D6694" w:rsidRDefault="00B61489" w:rsidP="006B0A1B">
            <w:r w:rsidRPr="006D6694">
              <w:t xml:space="preserve">Тема 1. Фитоценология как раздел геоботаники. Фитоценоз. </w:t>
            </w:r>
          </w:p>
        </w:tc>
        <w:tc>
          <w:tcPr>
            <w:tcW w:w="3260" w:type="dxa"/>
            <w:vAlign w:val="center"/>
          </w:tcPr>
          <w:p w:rsidR="00B61489" w:rsidRPr="006D6694" w:rsidRDefault="00B61489" w:rsidP="00B61489">
            <w:pPr>
              <w:pStyle w:val="a5"/>
              <w:jc w:val="center"/>
            </w:pPr>
            <w:r w:rsidRPr="006D6694">
              <w:t>Работа на практических занятиях</w:t>
            </w:r>
          </w:p>
        </w:tc>
      </w:tr>
      <w:tr w:rsidR="00B61489" w:rsidRPr="006D6694" w:rsidTr="006B0A1B">
        <w:tc>
          <w:tcPr>
            <w:tcW w:w="567" w:type="dxa"/>
          </w:tcPr>
          <w:p w:rsidR="00B61489" w:rsidRPr="006D6694" w:rsidRDefault="00B61489" w:rsidP="006B0A1B">
            <w:pPr>
              <w:pStyle w:val="a5"/>
            </w:pPr>
            <w:r w:rsidRPr="006D6694">
              <w:t>2</w:t>
            </w:r>
          </w:p>
        </w:tc>
        <w:tc>
          <w:tcPr>
            <w:tcW w:w="5529" w:type="dxa"/>
          </w:tcPr>
          <w:p w:rsidR="00B61489" w:rsidRPr="006D6694" w:rsidRDefault="00B61489" w:rsidP="006B0A1B">
            <w:r w:rsidRPr="006D6694">
              <w:t xml:space="preserve">Тема 2. Взаимоотношения в растительных сообществах. </w:t>
            </w:r>
          </w:p>
        </w:tc>
        <w:tc>
          <w:tcPr>
            <w:tcW w:w="3260" w:type="dxa"/>
          </w:tcPr>
          <w:p w:rsidR="00B61489" w:rsidRPr="006D6694" w:rsidRDefault="00B61489" w:rsidP="006B0A1B">
            <w:pPr>
              <w:pStyle w:val="a5"/>
              <w:jc w:val="center"/>
            </w:pPr>
            <w:r w:rsidRPr="006D6694">
              <w:t>Работа на практических занятиях</w:t>
            </w:r>
          </w:p>
          <w:p w:rsidR="00B61489" w:rsidRPr="006D6694" w:rsidRDefault="00B61489" w:rsidP="006B0A1B">
            <w:pPr>
              <w:pStyle w:val="a5"/>
              <w:jc w:val="center"/>
            </w:pPr>
          </w:p>
        </w:tc>
      </w:tr>
      <w:tr w:rsidR="00B61489" w:rsidRPr="006D6694" w:rsidTr="006B0A1B">
        <w:tc>
          <w:tcPr>
            <w:tcW w:w="567" w:type="dxa"/>
          </w:tcPr>
          <w:p w:rsidR="00B61489" w:rsidRPr="006D6694" w:rsidRDefault="00B61489" w:rsidP="006B0A1B">
            <w:pPr>
              <w:pStyle w:val="a5"/>
            </w:pPr>
            <w:r w:rsidRPr="006D6694">
              <w:t>3</w:t>
            </w:r>
          </w:p>
        </w:tc>
        <w:tc>
          <w:tcPr>
            <w:tcW w:w="5529" w:type="dxa"/>
          </w:tcPr>
          <w:p w:rsidR="00B61489" w:rsidRPr="006D6694" w:rsidRDefault="00B61489" w:rsidP="006B0A1B">
            <w:r w:rsidRPr="006D6694">
              <w:t>Тема 3. Фитоценотипы и стратегии растений.</w:t>
            </w:r>
          </w:p>
        </w:tc>
        <w:tc>
          <w:tcPr>
            <w:tcW w:w="3260" w:type="dxa"/>
          </w:tcPr>
          <w:p w:rsidR="00B61489" w:rsidRPr="006D6694" w:rsidRDefault="00B61489" w:rsidP="006B0A1B">
            <w:pPr>
              <w:pStyle w:val="a5"/>
              <w:jc w:val="center"/>
            </w:pPr>
            <w:r w:rsidRPr="006D6694">
              <w:t>Работа на практических занятиях</w:t>
            </w:r>
          </w:p>
          <w:p w:rsidR="00B61489" w:rsidRPr="006D6694" w:rsidRDefault="00B61489" w:rsidP="006B0A1B">
            <w:pPr>
              <w:pStyle w:val="a5"/>
              <w:jc w:val="center"/>
            </w:pPr>
          </w:p>
        </w:tc>
      </w:tr>
      <w:tr w:rsidR="00B61489" w:rsidRPr="006D6694" w:rsidTr="006B0A1B">
        <w:tc>
          <w:tcPr>
            <w:tcW w:w="567" w:type="dxa"/>
          </w:tcPr>
          <w:p w:rsidR="00B61489" w:rsidRPr="006D6694" w:rsidRDefault="00B61489" w:rsidP="006B0A1B">
            <w:pPr>
              <w:pStyle w:val="a5"/>
            </w:pPr>
            <w:r w:rsidRPr="006D6694">
              <w:lastRenderedPageBreak/>
              <w:t>4</w:t>
            </w:r>
          </w:p>
        </w:tc>
        <w:tc>
          <w:tcPr>
            <w:tcW w:w="5529" w:type="dxa"/>
          </w:tcPr>
          <w:p w:rsidR="00B61489" w:rsidRPr="006D6694" w:rsidRDefault="00B61489" w:rsidP="006B0A1B">
            <w:r w:rsidRPr="006D6694">
              <w:t>Тема 4. Механизмы интеграции в растительном сообществе</w:t>
            </w:r>
          </w:p>
        </w:tc>
        <w:tc>
          <w:tcPr>
            <w:tcW w:w="3260" w:type="dxa"/>
          </w:tcPr>
          <w:p w:rsidR="00B61489" w:rsidRPr="006D6694" w:rsidRDefault="00B61489" w:rsidP="006B0A1B">
            <w:pPr>
              <w:pStyle w:val="a5"/>
              <w:jc w:val="center"/>
            </w:pPr>
            <w:r w:rsidRPr="006D6694">
              <w:t>Работа на практических занятиях</w:t>
            </w:r>
          </w:p>
          <w:p w:rsidR="00B61489" w:rsidRPr="006D6694" w:rsidRDefault="00B61489" w:rsidP="006B0A1B">
            <w:pPr>
              <w:pStyle w:val="a5"/>
              <w:jc w:val="center"/>
            </w:pPr>
          </w:p>
        </w:tc>
      </w:tr>
      <w:tr w:rsidR="00B61489" w:rsidRPr="006D6694" w:rsidTr="006B0A1B">
        <w:tc>
          <w:tcPr>
            <w:tcW w:w="567" w:type="dxa"/>
          </w:tcPr>
          <w:p w:rsidR="00B61489" w:rsidRPr="006D6694" w:rsidRDefault="00B61489" w:rsidP="006B0A1B">
            <w:pPr>
              <w:pStyle w:val="a5"/>
            </w:pPr>
            <w:r w:rsidRPr="006D6694">
              <w:t>5</w:t>
            </w:r>
          </w:p>
        </w:tc>
        <w:tc>
          <w:tcPr>
            <w:tcW w:w="5529" w:type="dxa"/>
          </w:tcPr>
          <w:p w:rsidR="00B61489" w:rsidRPr="006D6694" w:rsidRDefault="00B61489" w:rsidP="006B0A1B">
            <w:r w:rsidRPr="006D6694">
              <w:t>Тема 5. Организация растительного сообщества.</w:t>
            </w:r>
          </w:p>
        </w:tc>
        <w:tc>
          <w:tcPr>
            <w:tcW w:w="3260" w:type="dxa"/>
          </w:tcPr>
          <w:p w:rsidR="00B61489" w:rsidRPr="006D6694" w:rsidRDefault="00B61489" w:rsidP="006B0A1B">
            <w:pPr>
              <w:pStyle w:val="a5"/>
              <w:jc w:val="center"/>
            </w:pPr>
            <w:r w:rsidRPr="006D6694">
              <w:t>Работа на практических занятиях</w:t>
            </w:r>
          </w:p>
          <w:p w:rsidR="00B61489" w:rsidRPr="006D6694" w:rsidRDefault="00B61489" w:rsidP="006B0A1B">
            <w:pPr>
              <w:pStyle w:val="a5"/>
              <w:jc w:val="center"/>
            </w:pPr>
            <w:r w:rsidRPr="006D6694">
              <w:t>Реферат</w:t>
            </w:r>
          </w:p>
        </w:tc>
      </w:tr>
      <w:tr w:rsidR="00B61489" w:rsidRPr="006D6694" w:rsidTr="006B0A1B">
        <w:tc>
          <w:tcPr>
            <w:tcW w:w="567" w:type="dxa"/>
          </w:tcPr>
          <w:p w:rsidR="00B61489" w:rsidRPr="006D6694" w:rsidRDefault="00B61489" w:rsidP="006B0A1B">
            <w:pPr>
              <w:pStyle w:val="a5"/>
            </w:pPr>
            <w:r w:rsidRPr="006D6694">
              <w:t>6</w:t>
            </w:r>
          </w:p>
        </w:tc>
        <w:tc>
          <w:tcPr>
            <w:tcW w:w="5529" w:type="dxa"/>
          </w:tcPr>
          <w:p w:rsidR="00B61489" w:rsidRPr="006D6694" w:rsidRDefault="00B61489" w:rsidP="006B0A1B">
            <w:r w:rsidRPr="006D6694">
              <w:t>Тема 6. Динамика растительных сообществ</w:t>
            </w:r>
          </w:p>
        </w:tc>
        <w:tc>
          <w:tcPr>
            <w:tcW w:w="3260" w:type="dxa"/>
          </w:tcPr>
          <w:p w:rsidR="00B61489" w:rsidRPr="006D6694" w:rsidRDefault="00B61489" w:rsidP="006B0A1B">
            <w:pPr>
              <w:pStyle w:val="a5"/>
              <w:jc w:val="center"/>
            </w:pPr>
            <w:r w:rsidRPr="006D6694">
              <w:t>Работа на практических занятиях</w:t>
            </w:r>
          </w:p>
        </w:tc>
      </w:tr>
      <w:tr w:rsidR="00B61489" w:rsidRPr="006D6694" w:rsidTr="006B0A1B">
        <w:tc>
          <w:tcPr>
            <w:tcW w:w="567" w:type="dxa"/>
          </w:tcPr>
          <w:p w:rsidR="00B61489" w:rsidRPr="006D6694" w:rsidRDefault="00B61489" w:rsidP="006B0A1B">
            <w:pPr>
              <w:pStyle w:val="a5"/>
            </w:pPr>
            <w:r w:rsidRPr="006D6694">
              <w:t>7</w:t>
            </w:r>
          </w:p>
        </w:tc>
        <w:tc>
          <w:tcPr>
            <w:tcW w:w="5529" w:type="dxa"/>
          </w:tcPr>
          <w:p w:rsidR="00B61489" w:rsidRPr="006D6694" w:rsidRDefault="00B61489" w:rsidP="006B0A1B">
            <w:r w:rsidRPr="006D6694">
              <w:t>Тема 7. Классификация фитоценозов.</w:t>
            </w:r>
          </w:p>
        </w:tc>
        <w:tc>
          <w:tcPr>
            <w:tcW w:w="3260" w:type="dxa"/>
          </w:tcPr>
          <w:p w:rsidR="00B61489" w:rsidRPr="006D6694" w:rsidRDefault="00B61489" w:rsidP="006B0A1B">
            <w:pPr>
              <w:pStyle w:val="a5"/>
              <w:jc w:val="center"/>
            </w:pPr>
            <w:r w:rsidRPr="006D6694">
              <w:t>Работа на практических занятиях</w:t>
            </w:r>
          </w:p>
        </w:tc>
      </w:tr>
    </w:tbl>
    <w:p w:rsidR="00D66A7F" w:rsidRPr="006D6694" w:rsidRDefault="00D66A7F" w:rsidP="00D66A7F">
      <w:pPr>
        <w:spacing w:after="120"/>
        <w:rPr>
          <w:b/>
          <w:bCs/>
        </w:rPr>
      </w:pPr>
    </w:p>
    <w:p w:rsidR="002670DA" w:rsidRPr="006D6694" w:rsidRDefault="002670DA" w:rsidP="00D30DD7">
      <w:pPr>
        <w:jc w:val="both"/>
        <w:rPr>
          <w:bCs/>
          <w:i/>
        </w:rPr>
      </w:pPr>
    </w:p>
    <w:p w:rsidR="00DA10A6" w:rsidRPr="006D6694" w:rsidRDefault="00DA10A6" w:rsidP="003A38C9">
      <w:pPr>
        <w:spacing w:line="360" w:lineRule="auto"/>
        <w:rPr>
          <w:b/>
          <w:bCs/>
        </w:rPr>
      </w:pPr>
      <w:r w:rsidRPr="006D6694">
        <w:rPr>
          <w:b/>
          <w:bCs/>
        </w:rPr>
        <w:t>7. ПЕРЕЧЕНЬ ОСНОВНОЙ И ДОПОЛНИТЕЛЬНОЙ УЧЕБНОЙ ЛИТЕРАТУРЫ:</w:t>
      </w:r>
    </w:p>
    <w:p w:rsidR="00DA10A6" w:rsidRPr="006D6694" w:rsidRDefault="00DD5368" w:rsidP="006C7B9A">
      <w:pPr>
        <w:spacing w:line="360" w:lineRule="auto"/>
        <w:rPr>
          <w:b/>
          <w:bCs/>
        </w:rPr>
      </w:pPr>
      <w:r w:rsidRPr="006D6694">
        <w:rPr>
          <w:b/>
          <w:bCs/>
        </w:rPr>
        <w:t>7.</w:t>
      </w:r>
      <w:r w:rsidR="00DA10A6" w:rsidRPr="006D6694">
        <w:rPr>
          <w:b/>
          <w:bCs/>
        </w:rPr>
        <w:t>1. Основная литература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559"/>
        <w:gridCol w:w="1559"/>
        <w:gridCol w:w="758"/>
        <w:gridCol w:w="1227"/>
        <w:gridCol w:w="1559"/>
      </w:tblGrid>
      <w:tr w:rsidR="0044125F" w:rsidRPr="006D6694" w:rsidTr="002D5E1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4125F" w:rsidRPr="006D6694" w:rsidRDefault="0044125F" w:rsidP="00520207">
            <w:pPr>
              <w:spacing w:line="360" w:lineRule="auto"/>
              <w:jc w:val="center"/>
            </w:pPr>
            <w:r w:rsidRPr="006D6694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44125F" w:rsidRPr="006D6694" w:rsidRDefault="0044125F" w:rsidP="00520207">
            <w:pPr>
              <w:jc w:val="center"/>
            </w:pPr>
            <w:r w:rsidRPr="006D6694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44125F" w:rsidRPr="006D6694" w:rsidRDefault="0044125F" w:rsidP="00520207">
            <w:pPr>
              <w:jc w:val="center"/>
            </w:pPr>
            <w:r w:rsidRPr="006D6694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4125F" w:rsidRPr="006D6694" w:rsidRDefault="0044125F" w:rsidP="0052020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669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textDirection w:val="btLr"/>
            <w:vAlign w:val="center"/>
          </w:tcPr>
          <w:p w:rsidR="0044125F" w:rsidRPr="006D6694" w:rsidRDefault="0044125F" w:rsidP="0052020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D6694">
              <w:rPr>
                <w:sz w:val="18"/>
                <w:szCs w:val="18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44125F" w:rsidRPr="006D6694" w:rsidRDefault="0044125F" w:rsidP="00520207">
            <w:pPr>
              <w:jc w:val="center"/>
            </w:pPr>
            <w:r w:rsidRPr="006D6694">
              <w:t>Наличие</w:t>
            </w:r>
          </w:p>
        </w:tc>
      </w:tr>
      <w:tr w:rsidR="0044125F" w:rsidRPr="006D6694" w:rsidTr="002D5E10">
        <w:trPr>
          <w:cantSplit/>
          <w:trHeight w:val="519"/>
        </w:trPr>
        <w:tc>
          <w:tcPr>
            <w:tcW w:w="648" w:type="dxa"/>
            <w:vMerge/>
          </w:tcPr>
          <w:p w:rsidR="0044125F" w:rsidRPr="006D6694" w:rsidRDefault="0044125F" w:rsidP="00520207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44125F" w:rsidRPr="006D6694" w:rsidRDefault="0044125F" w:rsidP="00520207">
            <w:pPr>
              <w:jc w:val="center"/>
            </w:pPr>
          </w:p>
        </w:tc>
        <w:tc>
          <w:tcPr>
            <w:tcW w:w="1559" w:type="dxa"/>
            <w:vMerge/>
          </w:tcPr>
          <w:p w:rsidR="0044125F" w:rsidRPr="006D6694" w:rsidRDefault="0044125F" w:rsidP="00520207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44125F" w:rsidRPr="006D6694" w:rsidRDefault="0044125F" w:rsidP="0052020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vMerge/>
            <w:textDirection w:val="btLr"/>
            <w:vAlign w:val="center"/>
          </w:tcPr>
          <w:p w:rsidR="0044125F" w:rsidRPr="006D6694" w:rsidRDefault="0044125F" w:rsidP="0052020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:rsidR="0044125F" w:rsidRPr="006D6694" w:rsidRDefault="0044125F" w:rsidP="00520207">
            <w:pPr>
              <w:jc w:val="center"/>
              <w:rPr>
                <w:sz w:val="20"/>
                <w:szCs w:val="20"/>
              </w:rPr>
            </w:pPr>
            <w:r w:rsidRPr="006D6694">
              <w:t>Печатные издания</w:t>
            </w:r>
          </w:p>
        </w:tc>
        <w:tc>
          <w:tcPr>
            <w:tcW w:w="1559" w:type="dxa"/>
          </w:tcPr>
          <w:p w:rsidR="0044125F" w:rsidRPr="006D6694" w:rsidRDefault="0044125F" w:rsidP="0044125F">
            <w:pPr>
              <w:jc w:val="center"/>
            </w:pPr>
            <w:r w:rsidRPr="006D6694">
              <w:rPr>
                <w:sz w:val="20"/>
                <w:szCs w:val="20"/>
              </w:rPr>
              <w:t xml:space="preserve"> ЭБС (адрес в сети Интернет)</w:t>
            </w:r>
          </w:p>
        </w:tc>
      </w:tr>
      <w:tr w:rsidR="00EF4326" w:rsidRPr="006D6694" w:rsidTr="002D5E10">
        <w:tc>
          <w:tcPr>
            <w:tcW w:w="648" w:type="dxa"/>
          </w:tcPr>
          <w:p w:rsidR="00EF4326" w:rsidRPr="006D6694" w:rsidRDefault="00EF4326" w:rsidP="00520207">
            <w:pPr>
              <w:jc w:val="center"/>
            </w:pPr>
            <w:r w:rsidRPr="006D6694">
              <w:t>1.</w:t>
            </w:r>
          </w:p>
        </w:tc>
        <w:tc>
          <w:tcPr>
            <w:tcW w:w="2154" w:type="dxa"/>
          </w:tcPr>
          <w:p w:rsidR="00EF4326" w:rsidRPr="006D6694" w:rsidRDefault="00EF4326" w:rsidP="001C0C19">
            <w:r w:rsidRPr="006D6694">
              <w:t>Экология</w:t>
            </w:r>
          </w:p>
        </w:tc>
        <w:tc>
          <w:tcPr>
            <w:tcW w:w="1559" w:type="dxa"/>
          </w:tcPr>
          <w:p w:rsidR="00EF4326" w:rsidRPr="006D6694" w:rsidRDefault="00EF4326" w:rsidP="001C0C19">
            <w:r w:rsidRPr="006D6694">
              <w:t>Маринченко А.В.</w:t>
            </w:r>
          </w:p>
        </w:tc>
        <w:tc>
          <w:tcPr>
            <w:tcW w:w="1559" w:type="dxa"/>
          </w:tcPr>
          <w:p w:rsidR="00EF4326" w:rsidRPr="006D6694" w:rsidRDefault="00EF4326" w:rsidP="001C0C19">
            <w:r w:rsidRPr="006D6694">
              <w:t xml:space="preserve">М.: Дашков и К, </w:t>
            </w:r>
          </w:p>
        </w:tc>
        <w:tc>
          <w:tcPr>
            <w:tcW w:w="758" w:type="dxa"/>
          </w:tcPr>
          <w:p w:rsidR="00EF4326" w:rsidRPr="006D6694" w:rsidRDefault="00EF4326" w:rsidP="001C0C19">
            <w:r w:rsidRPr="006D6694">
              <w:t>2015</w:t>
            </w:r>
          </w:p>
        </w:tc>
        <w:tc>
          <w:tcPr>
            <w:tcW w:w="1227" w:type="dxa"/>
          </w:tcPr>
          <w:p w:rsidR="00EF4326" w:rsidRPr="006D6694" w:rsidRDefault="00EF4326" w:rsidP="001C0C19"/>
        </w:tc>
        <w:tc>
          <w:tcPr>
            <w:tcW w:w="1559" w:type="dxa"/>
          </w:tcPr>
          <w:p w:rsidR="00594DF4" w:rsidRPr="006D6694" w:rsidRDefault="00EA5192" w:rsidP="001C0C19">
            <w:hyperlink r:id="rId7" w:history="1">
              <w:r w:rsidR="00594DF4" w:rsidRPr="006D6694">
                <w:rPr>
                  <w:rStyle w:val="af2"/>
                </w:rPr>
                <w:t>http://biblioclub.ru/</w:t>
              </w:r>
            </w:hyperlink>
          </w:p>
        </w:tc>
      </w:tr>
      <w:tr w:rsidR="00EF4326" w:rsidRPr="006D6694" w:rsidTr="002D5E10">
        <w:tc>
          <w:tcPr>
            <w:tcW w:w="648" w:type="dxa"/>
          </w:tcPr>
          <w:p w:rsidR="00EF4326" w:rsidRPr="006D6694" w:rsidRDefault="00EF4326" w:rsidP="00520207">
            <w:pPr>
              <w:jc w:val="center"/>
            </w:pPr>
            <w:r w:rsidRPr="006D6694">
              <w:t>2.</w:t>
            </w:r>
          </w:p>
        </w:tc>
        <w:tc>
          <w:tcPr>
            <w:tcW w:w="2154" w:type="dxa"/>
          </w:tcPr>
          <w:p w:rsidR="00EF4326" w:rsidRPr="006D6694" w:rsidRDefault="00EF4326" w:rsidP="001C0C19">
            <w:r w:rsidRPr="006D6694">
              <w:t>Основы научных исследований</w:t>
            </w:r>
          </w:p>
        </w:tc>
        <w:tc>
          <w:tcPr>
            <w:tcW w:w="1559" w:type="dxa"/>
          </w:tcPr>
          <w:p w:rsidR="00EF4326" w:rsidRPr="006D6694" w:rsidRDefault="00EF4326" w:rsidP="001C0C19">
            <w:r w:rsidRPr="006D6694">
              <w:t>Кузнецов И.Н.</w:t>
            </w:r>
          </w:p>
        </w:tc>
        <w:tc>
          <w:tcPr>
            <w:tcW w:w="1559" w:type="dxa"/>
          </w:tcPr>
          <w:p w:rsidR="00EF4326" w:rsidRPr="006D6694" w:rsidRDefault="00EF4326" w:rsidP="001C0C19">
            <w:r w:rsidRPr="006D6694">
              <w:t xml:space="preserve">М.: Дашков и К, </w:t>
            </w:r>
          </w:p>
        </w:tc>
        <w:tc>
          <w:tcPr>
            <w:tcW w:w="758" w:type="dxa"/>
          </w:tcPr>
          <w:p w:rsidR="00EF4326" w:rsidRPr="006D6694" w:rsidRDefault="00EF4326" w:rsidP="00594DF4">
            <w:r w:rsidRPr="006D6694">
              <w:t>20</w:t>
            </w:r>
            <w:r w:rsidR="00594DF4" w:rsidRPr="006D6694">
              <w:t>17</w:t>
            </w:r>
          </w:p>
        </w:tc>
        <w:tc>
          <w:tcPr>
            <w:tcW w:w="1227" w:type="dxa"/>
          </w:tcPr>
          <w:p w:rsidR="00EF4326" w:rsidRPr="006D6694" w:rsidRDefault="00EF4326" w:rsidP="001C0C19"/>
        </w:tc>
        <w:tc>
          <w:tcPr>
            <w:tcW w:w="1559" w:type="dxa"/>
          </w:tcPr>
          <w:p w:rsidR="00EF4326" w:rsidRPr="006D6694" w:rsidRDefault="00EA5192" w:rsidP="001C0C19">
            <w:hyperlink r:id="rId8" w:history="1">
              <w:r w:rsidR="00594DF4" w:rsidRPr="006D6694">
                <w:rPr>
                  <w:rStyle w:val="af2"/>
                </w:rPr>
                <w:t>http://biblioclub.ru/</w:t>
              </w:r>
            </w:hyperlink>
          </w:p>
        </w:tc>
      </w:tr>
      <w:tr w:rsidR="005B7F56" w:rsidRPr="006D6694" w:rsidTr="002D5E10">
        <w:tc>
          <w:tcPr>
            <w:tcW w:w="648" w:type="dxa"/>
          </w:tcPr>
          <w:p w:rsidR="005B7F56" w:rsidRPr="006D6694" w:rsidRDefault="005B7F56" w:rsidP="005B7F56">
            <w:pPr>
              <w:jc w:val="center"/>
            </w:pPr>
            <w:r w:rsidRPr="006D6694">
              <w:t>3</w:t>
            </w:r>
          </w:p>
        </w:tc>
        <w:tc>
          <w:tcPr>
            <w:tcW w:w="2154" w:type="dxa"/>
          </w:tcPr>
          <w:p w:rsidR="005B7F56" w:rsidRPr="006D6694" w:rsidRDefault="005B7F56" w:rsidP="005B7F56">
            <w:r w:rsidRPr="006D6694">
              <w:t>Современная фитоценология: проблемы и решения</w:t>
            </w:r>
          </w:p>
          <w:p w:rsidR="005B7F56" w:rsidRPr="006D6694" w:rsidRDefault="005B7F56" w:rsidP="005B7F56"/>
        </w:tc>
        <w:tc>
          <w:tcPr>
            <w:tcW w:w="1559" w:type="dxa"/>
          </w:tcPr>
          <w:p w:rsidR="005B7F56" w:rsidRPr="006D6694" w:rsidRDefault="005B7F56" w:rsidP="005B7F56">
            <w:r w:rsidRPr="006D6694">
              <w:t>Прилуцкий А.Н.</w:t>
            </w:r>
          </w:p>
          <w:p w:rsidR="005B7F56" w:rsidRPr="006D6694" w:rsidRDefault="005B7F56" w:rsidP="005B7F56"/>
        </w:tc>
        <w:tc>
          <w:tcPr>
            <w:tcW w:w="1559" w:type="dxa"/>
          </w:tcPr>
          <w:p w:rsidR="005B7F56" w:rsidRPr="006D6694" w:rsidRDefault="005B7F56" w:rsidP="005B7F56">
            <w:r w:rsidRPr="006D6694">
              <w:t>Бюллетень Ботанического сада-института ДВО РАН. № 1. С. 5-23.</w:t>
            </w:r>
          </w:p>
        </w:tc>
        <w:tc>
          <w:tcPr>
            <w:tcW w:w="758" w:type="dxa"/>
          </w:tcPr>
          <w:p w:rsidR="005B7F56" w:rsidRPr="006D6694" w:rsidRDefault="005B7F56" w:rsidP="005B7F56">
            <w:r w:rsidRPr="006D6694">
              <w:t>2007.</w:t>
            </w:r>
          </w:p>
        </w:tc>
        <w:tc>
          <w:tcPr>
            <w:tcW w:w="1227" w:type="dxa"/>
          </w:tcPr>
          <w:p w:rsidR="005B7F56" w:rsidRPr="006D6694" w:rsidRDefault="005B7F56" w:rsidP="005B7F56"/>
        </w:tc>
        <w:tc>
          <w:tcPr>
            <w:tcW w:w="1559" w:type="dxa"/>
          </w:tcPr>
          <w:p w:rsidR="005B7F56" w:rsidRPr="006D6694" w:rsidRDefault="00EA5192" w:rsidP="005B7F56">
            <w:hyperlink r:id="rId9" w:history="1">
              <w:r w:rsidR="005B7F56" w:rsidRPr="006D6694">
                <w:rPr>
                  <w:rStyle w:val="af2"/>
                </w:rPr>
                <w:t>http://biblioclub.ru/</w:t>
              </w:r>
            </w:hyperlink>
          </w:p>
        </w:tc>
      </w:tr>
      <w:tr w:rsidR="005B7F56" w:rsidRPr="006D6694" w:rsidTr="002D5E10">
        <w:tc>
          <w:tcPr>
            <w:tcW w:w="648" w:type="dxa"/>
          </w:tcPr>
          <w:p w:rsidR="005B7F56" w:rsidRPr="006D6694" w:rsidRDefault="005B7F56" w:rsidP="005B7F56">
            <w:pPr>
              <w:jc w:val="center"/>
            </w:pPr>
            <w:r w:rsidRPr="006D6694">
              <w:t>4</w:t>
            </w:r>
          </w:p>
        </w:tc>
        <w:tc>
          <w:tcPr>
            <w:tcW w:w="2154" w:type="dxa"/>
          </w:tcPr>
          <w:p w:rsidR="005B7F56" w:rsidRPr="006D6694" w:rsidRDefault="005B7F56" w:rsidP="005B7F56">
            <w:r w:rsidRPr="006D6694">
              <w:t>Фитоценология и популяционная биология</w:t>
            </w:r>
          </w:p>
          <w:p w:rsidR="005B7F56" w:rsidRPr="006D6694" w:rsidRDefault="005B7F56" w:rsidP="005B7F56"/>
        </w:tc>
        <w:tc>
          <w:tcPr>
            <w:tcW w:w="1559" w:type="dxa"/>
          </w:tcPr>
          <w:p w:rsidR="005B7F56" w:rsidRPr="006D6694" w:rsidRDefault="005B7F56" w:rsidP="005B7F56"/>
        </w:tc>
        <w:tc>
          <w:tcPr>
            <w:tcW w:w="1559" w:type="dxa"/>
          </w:tcPr>
          <w:p w:rsidR="005B7F56" w:rsidRPr="006D6694" w:rsidRDefault="005B7F56" w:rsidP="005B7F56">
            <w:r w:rsidRPr="006D6694">
              <w:t>Вестник Костромского государственного университета им. Н.А. Некрасова. Т. 19. № 5. С. 31.</w:t>
            </w:r>
          </w:p>
        </w:tc>
        <w:tc>
          <w:tcPr>
            <w:tcW w:w="758" w:type="dxa"/>
          </w:tcPr>
          <w:p w:rsidR="005B7F56" w:rsidRPr="006D6694" w:rsidRDefault="005B7F56" w:rsidP="005B7F56">
            <w:r w:rsidRPr="006D6694">
              <w:t>2013.</w:t>
            </w:r>
          </w:p>
        </w:tc>
        <w:tc>
          <w:tcPr>
            <w:tcW w:w="1227" w:type="dxa"/>
          </w:tcPr>
          <w:p w:rsidR="005B7F56" w:rsidRPr="006D6694" w:rsidRDefault="005B7F56" w:rsidP="005B7F56"/>
        </w:tc>
        <w:tc>
          <w:tcPr>
            <w:tcW w:w="1559" w:type="dxa"/>
          </w:tcPr>
          <w:p w:rsidR="005B7F56" w:rsidRPr="006D6694" w:rsidRDefault="00EA5192" w:rsidP="005B7F56">
            <w:hyperlink r:id="rId10" w:history="1">
              <w:r w:rsidR="005B7F56" w:rsidRPr="006D6694">
                <w:rPr>
                  <w:rStyle w:val="af2"/>
                </w:rPr>
                <w:t>http://biblioclub.ru/</w:t>
              </w:r>
            </w:hyperlink>
          </w:p>
        </w:tc>
      </w:tr>
      <w:tr w:rsidR="005B7F56" w:rsidRPr="006D6694" w:rsidTr="002D5E10">
        <w:tc>
          <w:tcPr>
            <w:tcW w:w="648" w:type="dxa"/>
          </w:tcPr>
          <w:p w:rsidR="005B7F56" w:rsidRPr="006D6694" w:rsidRDefault="005B7F56" w:rsidP="005B7F56">
            <w:pPr>
              <w:jc w:val="center"/>
            </w:pPr>
            <w:r w:rsidRPr="006D6694">
              <w:t>5</w:t>
            </w:r>
          </w:p>
        </w:tc>
        <w:tc>
          <w:tcPr>
            <w:tcW w:w="2154" w:type="dxa"/>
          </w:tcPr>
          <w:p w:rsidR="005B7F56" w:rsidRPr="006D6694" w:rsidRDefault="005B7F56" w:rsidP="005B7F56">
            <w:pPr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 xml:space="preserve">Флора Ленинградской области </w:t>
            </w:r>
          </w:p>
          <w:p w:rsidR="005B7F56" w:rsidRPr="006D6694" w:rsidRDefault="005B7F56" w:rsidP="005B7F5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5B7F56" w:rsidRPr="006D6694" w:rsidRDefault="005B7F56" w:rsidP="005B7F56">
            <w:pPr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>под ред. О.А. Муравьевой ; сост. Л.А. Марковская и др</w:t>
            </w:r>
          </w:p>
        </w:tc>
        <w:tc>
          <w:tcPr>
            <w:tcW w:w="1559" w:type="dxa"/>
          </w:tcPr>
          <w:p w:rsidR="005B7F56" w:rsidRPr="006D6694" w:rsidRDefault="005B7F56" w:rsidP="005B7F56">
            <w:pPr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>Л. : Изд-во Ленинградского Университета</w:t>
            </w:r>
          </w:p>
        </w:tc>
        <w:tc>
          <w:tcPr>
            <w:tcW w:w="758" w:type="dxa"/>
          </w:tcPr>
          <w:p w:rsidR="005B7F56" w:rsidRPr="006D6694" w:rsidRDefault="005B7F56" w:rsidP="005B7F56">
            <w:pPr>
              <w:rPr>
                <w:sz w:val="22"/>
                <w:szCs w:val="22"/>
              </w:rPr>
            </w:pPr>
            <w:r w:rsidRPr="006D6694">
              <w:rPr>
                <w:sz w:val="22"/>
                <w:szCs w:val="22"/>
              </w:rPr>
              <w:t>1951-1965</w:t>
            </w:r>
          </w:p>
        </w:tc>
        <w:tc>
          <w:tcPr>
            <w:tcW w:w="1227" w:type="dxa"/>
          </w:tcPr>
          <w:p w:rsidR="005B7F56" w:rsidRPr="006D6694" w:rsidRDefault="005B7F56" w:rsidP="005B7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B7F56" w:rsidRPr="006D6694" w:rsidRDefault="00EA5192" w:rsidP="005B7F56">
            <w:pPr>
              <w:rPr>
                <w:rStyle w:val="apple-converted-space"/>
                <w:sz w:val="22"/>
                <w:szCs w:val="22"/>
                <w:lang w:val="en-US"/>
              </w:rPr>
            </w:pPr>
            <w:hyperlink r:id="rId11" w:history="1">
              <w:r w:rsidR="005B7F56" w:rsidRPr="006D6694">
                <w:rPr>
                  <w:rStyle w:val="af2"/>
                </w:rPr>
                <w:t>http://biblioclub.ru/</w:t>
              </w:r>
            </w:hyperlink>
          </w:p>
          <w:p w:rsidR="005B7F56" w:rsidRPr="006D6694" w:rsidRDefault="005B7F56" w:rsidP="005B7F56">
            <w:pPr>
              <w:rPr>
                <w:sz w:val="22"/>
                <w:szCs w:val="22"/>
                <w:lang w:val="en-US"/>
              </w:rPr>
            </w:pPr>
          </w:p>
          <w:p w:rsidR="005B7F56" w:rsidRPr="006D6694" w:rsidRDefault="005B7F56" w:rsidP="005B7F56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5B7F56" w:rsidRPr="006D6694" w:rsidRDefault="005B7F56" w:rsidP="00EF58C6">
      <w:pPr>
        <w:jc w:val="both"/>
        <w:rPr>
          <w:b/>
          <w:bCs/>
        </w:rPr>
      </w:pPr>
    </w:p>
    <w:p w:rsidR="00DA10A6" w:rsidRPr="006D6694" w:rsidRDefault="00DA10A6" w:rsidP="00EF58C6">
      <w:pPr>
        <w:jc w:val="both"/>
        <w:rPr>
          <w:b/>
          <w:bCs/>
        </w:rPr>
      </w:pPr>
      <w:r w:rsidRPr="006D6694">
        <w:rPr>
          <w:b/>
          <w:bCs/>
        </w:rPr>
        <w:t>8.</w:t>
      </w:r>
      <w:r w:rsidRPr="006D6694">
        <w:rPr>
          <w:b/>
          <w:bCs/>
          <w:caps/>
        </w:rPr>
        <w:t>Ресурсы информационно-телекоммуникационной сети «Интернет»</w:t>
      </w:r>
    </w:p>
    <w:p w:rsidR="005B7F56" w:rsidRPr="006D6694" w:rsidRDefault="005B7F56" w:rsidP="005B7F56">
      <w:pPr>
        <w:pStyle w:val="10"/>
        <w:spacing w:line="240" w:lineRule="auto"/>
        <w:ind w:left="0"/>
        <w:rPr>
          <w:sz w:val="24"/>
          <w:szCs w:val="24"/>
        </w:rPr>
      </w:pPr>
      <w:bookmarkStart w:id="16" w:name="_Hlk98714984"/>
    </w:p>
    <w:p w:rsidR="005B7F56" w:rsidRPr="006D6694" w:rsidRDefault="005B7F56" w:rsidP="005B7F56">
      <w:pPr>
        <w:ind w:firstLine="244"/>
      </w:pPr>
      <w:bookmarkStart w:id="17" w:name="_Hlk98715517"/>
      <w:r w:rsidRPr="006D6694">
        <w:t xml:space="preserve">1. «НЭБ». Национальная электронная библиотека. – Режим доступа: </w:t>
      </w:r>
      <w:hyperlink r:id="rId12" w:history="1">
        <w:r w:rsidRPr="006D6694">
          <w:rPr>
            <w:rStyle w:val="af2"/>
          </w:rPr>
          <w:t>http://нэб.рф/</w:t>
        </w:r>
      </w:hyperlink>
    </w:p>
    <w:p w:rsidR="005B7F56" w:rsidRPr="006D6694" w:rsidRDefault="005B7F56" w:rsidP="005B7F56">
      <w:pPr>
        <w:ind w:firstLine="244"/>
      </w:pPr>
      <w:r w:rsidRPr="006D6694">
        <w:t xml:space="preserve">2. «eLibrary». Научная электронная библиотека. – Режим доступа: </w:t>
      </w:r>
      <w:hyperlink r:id="rId13" w:history="1">
        <w:r w:rsidRPr="006D6694">
          <w:rPr>
            <w:rStyle w:val="af2"/>
          </w:rPr>
          <w:t>https://elibrary.ru</w:t>
        </w:r>
      </w:hyperlink>
    </w:p>
    <w:p w:rsidR="005B7F56" w:rsidRPr="006D6694" w:rsidRDefault="005B7F56" w:rsidP="005B7F56">
      <w:pPr>
        <w:ind w:firstLine="244"/>
      </w:pPr>
      <w:r w:rsidRPr="006D6694">
        <w:lastRenderedPageBreak/>
        <w:t xml:space="preserve">3. «КиберЛенинка». Научная электронная библиотека. – Режим доступа: </w:t>
      </w:r>
      <w:hyperlink r:id="rId14" w:history="1">
        <w:r w:rsidRPr="006D6694">
          <w:rPr>
            <w:rStyle w:val="af2"/>
          </w:rPr>
          <w:t>https://cyberleninka.ru/</w:t>
        </w:r>
      </w:hyperlink>
    </w:p>
    <w:p w:rsidR="005B7F56" w:rsidRPr="006D6694" w:rsidRDefault="005B7F56" w:rsidP="005B7F56">
      <w:pPr>
        <w:ind w:firstLine="244"/>
        <w:rPr>
          <w:rStyle w:val="af2"/>
        </w:rPr>
      </w:pPr>
      <w:r w:rsidRPr="006D6694">
        <w:t xml:space="preserve">4. ЭБС «Университетская библиотека онлайн». – Режим доступа: </w:t>
      </w:r>
      <w:hyperlink r:id="rId15" w:history="1">
        <w:r w:rsidRPr="006D6694">
          <w:rPr>
            <w:rStyle w:val="af2"/>
          </w:rPr>
          <w:t>http://www.biblioclub.ru/</w:t>
        </w:r>
      </w:hyperlink>
    </w:p>
    <w:p w:rsidR="005B7F56" w:rsidRPr="006D6694" w:rsidRDefault="005B7F56" w:rsidP="005B7F56">
      <w:pPr>
        <w:ind w:firstLine="244"/>
        <w:rPr>
          <w:rStyle w:val="af2"/>
        </w:rPr>
      </w:pPr>
      <w:r w:rsidRPr="006D6694">
        <w:t xml:space="preserve">5. Российская государственная библиотека. – Режим доступа: </w:t>
      </w:r>
      <w:hyperlink r:id="rId16" w:history="1">
        <w:r w:rsidRPr="006D6694">
          <w:rPr>
            <w:rStyle w:val="af2"/>
          </w:rPr>
          <w:t>http://www.rsl.ru/</w:t>
        </w:r>
      </w:hyperlink>
    </w:p>
    <w:p w:rsidR="005B7F56" w:rsidRPr="006D6694" w:rsidRDefault="005B7F56" w:rsidP="005B7F56">
      <w:pPr>
        <w:ind w:firstLine="244"/>
      </w:pPr>
      <w:r w:rsidRPr="006D6694">
        <w:t xml:space="preserve">6. ЭБС Юрайт. - Режим доступа: </w:t>
      </w:r>
      <w:hyperlink r:id="rId17" w:history="1">
        <w:r w:rsidRPr="006D6694">
          <w:rPr>
            <w:rStyle w:val="af2"/>
          </w:rPr>
          <w:t>https://urait.ru/</w:t>
        </w:r>
      </w:hyperlink>
    </w:p>
    <w:p w:rsidR="005B7F56" w:rsidRPr="006D6694" w:rsidRDefault="005B7F56" w:rsidP="005B7F56"/>
    <w:p w:rsidR="005B7F56" w:rsidRPr="006D6694" w:rsidRDefault="005B7F56" w:rsidP="005B7F56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18" w:name="_Hlk98678568"/>
      <w:r w:rsidRPr="006D6694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B7F56" w:rsidRPr="006D6694" w:rsidRDefault="005B7F56" w:rsidP="005B7F56">
      <w:pPr>
        <w:ind w:firstLine="567"/>
      </w:pPr>
      <w:r w:rsidRPr="006D66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B7F56" w:rsidRPr="006D6694" w:rsidRDefault="005B7F56" w:rsidP="005B7F56">
      <w:pPr>
        <w:ind w:firstLine="567"/>
      </w:pPr>
      <w:r w:rsidRPr="006D6694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B7F56" w:rsidRPr="006D6694" w:rsidRDefault="005B7F56" w:rsidP="005B7F56">
      <w:pPr>
        <w:ind w:firstLine="567"/>
      </w:pPr>
      <w:r w:rsidRPr="006D669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B7F56" w:rsidRPr="006D6694" w:rsidRDefault="005B7F56" w:rsidP="005B7F56">
      <w:pPr>
        <w:ind w:firstLine="567"/>
        <w:rPr>
          <w:rFonts w:eastAsia="WenQuanYi Micro Hei"/>
        </w:rPr>
      </w:pPr>
      <w:r w:rsidRPr="006D669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B7F56" w:rsidRPr="006D6694" w:rsidRDefault="005B7F56" w:rsidP="005B7F56">
      <w:pPr>
        <w:ind w:firstLine="567"/>
      </w:pPr>
    </w:p>
    <w:p w:rsidR="005B7F56" w:rsidRPr="006D6694" w:rsidRDefault="005B7F56" w:rsidP="005B7F56">
      <w:pPr>
        <w:contextualSpacing/>
      </w:pPr>
      <w:r w:rsidRPr="006D6694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B7F56" w:rsidRPr="006D6694" w:rsidRDefault="005B7F56" w:rsidP="005B7F56">
      <w:r w:rsidRPr="006D6694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B7F56" w:rsidRPr="006D6694" w:rsidRDefault="005B7F56" w:rsidP="005B7F56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6D6694">
        <w:rPr>
          <w:rFonts w:eastAsia="WenQuanYi Micro Hei"/>
        </w:rPr>
        <w:t>Windows 10 x64</w:t>
      </w:r>
    </w:p>
    <w:p w:rsidR="005B7F56" w:rsidRPr="006D6694" w:rsidRDefault="005B7F56" w:rsidP="005B7F56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6D6694">
        <w:rPr>
          <w:rFonts w:eastAsia="WenQuanYi Micro Hei"/>
        </w:rPr>
        <w:t>MicrosoftOffice 2016</w:t>
      </w:r>
    </w:p>
    <w:p w:rsidR="005B7F56" w:rsidRPr="006D6694" w:rsidRDefault="005B7F56" w:rsidP="005B7F56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6D6694">
        <w:rPr>
          <w:rFonts w:eastAsia="WenQuanYi Micro Hei"/>
        </w:rPr>
        <w:t>LibreOffice</w:t>
      </w:r>
    </w:p>
    <w:p w:rsidR="005B7F56" w:rsidRPr="006D6694" w:rsidRDefault="005B7F56" w:rsidP="005B7F56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6D6694">
        <w:rPr>
          <w:rFonts w:eastAsia="WenQuanYi Micro Hei"/>
        </w:rPr>
        <w:t>Firefox</w:t>
      </w:r>
    </w:p>
    <w:p w:rsidR="005B7F56" w:rsidRPr="006D6694" w:rsidRDefault="005B7F56" w:rsidP="005B7F56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6D6694">
        <w:rPr>
          <w:rFonts w:eastAsia="WenQuanYi Micro Hei"/>
        </w:rPr>
        <w:t>GIMP</w:t>
      </w:r>
    </w:p>
    <w:p w:rsidR="005B7F56" w:rsidRPr="006D6694" w:rsidRDefault="005B7F56" w:rsidP="005B7F56">
      <w:pPr>
        <w:tabs>
          <w:tab w:val="left" w:pos="3975"/>
          <w:tab w:val="center" w:pos="5352"/>
        </w:tabs>
      </w:pPr>
    </w:p>
    <w:p w:rsidR="005B7F56" w:rsidRPr="006D6694" w:rsidRDefault="005B7F56" w:rsidP="005B7F56">
      <w:pPr>
        <w:contextualSpacing/>
      </w:pPr>
      <w:r w:rsidRPr="006D6694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B7F56" w:rsidRPr="006D6694" w:rsidRDefault="005B7F56" w:rsidP="005B7F56">
      <w:pPr>
        <w:ind w:left="760"/>
      </w:pPr>
      <w:r w:rsidRPr="006D6694">
        <w:rPr>
          <w:rFonts w:eastAsia="WenQuanYi Micro Hei"/>
        </w:rPr>
        <w:t>Не используются</w:t>
      </w:r>
    </w:p>
    <w:p w:rsidR="005B7F56" w:rsidRPr="006D6694" w:rsidRDefault="005B7F56" w:rsidP="005B7F56">
      <w:pPr>
        <w:rPr>
          <w:b/>
          <w:bCs/>
        </w:rPr>
      </w:pPr>
    </w:p>
    <w:p w:rsidR="005B7F56" w:rsidRPr="006D6694" w:rsidRDefault="005B7F56" w:rsidP="005B7F56">
      <w:pPr>
        <w:rPr>
          <w:b/>
          <w:bCs/>
          <w:color w:val="000000"/>
          <w:spacing w:val="5"/>
        </w:rPr>
      </w:pPr>
      <w:r w:rsidRPr="006D6694">
        <w:rPr>
          <w:b/>
          <w:bCs/>
        </w:rPr>
        <w:t xml:space="preserve">10. </w:t>
      </w:r>
      <w:r w:rsidRPr="006D6694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B7F56" w:rsidRPr="006D6694" w:rsidRDefault="005B7F56" w:rsidP="005B7F56"/>
    <w:p w:rsidR="005B7F56" w:rsidRPr="006D6694" w:rsidRDefault="005B7F56" w:rsidP="005B7F56">
      <w:pPr>
        <w:ind w:firstLine="527"/>
      </w:pPr>
      <w:r w:rsidRPr="006D6694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B7F56" w:rsidRPr="006D6694" w:rsidRDefault="005B7F56" w:rsidP="005B7F56">
      <w:pPr>
        <w:ind w:firstLine="527"/>
      </w:pPr>
      <w:r w:rsidRPr="006D6694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B7F56" w:rsidRPr="003C0E55" w:rsidRDefault="005B7F56" w:rsidP="005B7F56">
      <w:pPr>
        <w:ind w:firstLine="527"/>
      </w:pPr>
      <w:r w:rsidRPr="006D669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6"/>
      <w:bookmarkEnd w:id="17"/>
      <w:bookmarkEnd w:id="18"/>
    </w:p>
    <w:p w:rsidR="002D5E10" w:rsidRPr="0083300A" w:rsidRDefault="002D5E10" w:rsidP="005B7F56">
      <w:pPr>
        <w:ind w:left="142"/>
      </w:pPr>
    </w:p>
    <w:sectPr w:rsidR="002D5E10" w:rsidRPr="0083300A" w:rsidSect="00234926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192" w:rsidRDefault="00EA5192">
      <w:r>
        <w:separator/>
      </w:r>
    </w:p>
  </w:endnote>
  <w:endnote w:type="continuationSeparator" w:id="0">
    <w:p w:rsidR="00EA5192" w:rsidRDefault="00EA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C19" w:rsidRPr="007661DA" w:rsidRDefault="001C0C19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606CF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1C0C19" w:rsidRDefault="001C0C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192" w:rsidRDefault="00EA5192">
      <w:r>
        <w:separator/>
      </w:r>
    </w:p>
  </w:footnote>
  <w:footnote w:type="continuationSeparator" w:id="0">
    <w:p w:rsidR="00EA5192" w:rsidRDefault="00EA5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C19" w:rsidRDefault="001C0C19" w:rsidP="0014477D">
    <w:pPr>
      <w:pStyle w:val="a6"/>
      <w:framePr w:wrap="auto" w:vAnchor="text" w:hAnchor="margin" w:xAlign="right" w:y="1"/>
      <w:rPr>
        <w:rStyle w:val="a8"/>
      </w:rPr>
    </w:pPr>
  </w:p>
  <w:p w:rsidR="001C0C19" w:rsidRDefault="001C0C1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E05A31"/>
    <w:multiLevelType w:val="hybridMultilevel"/>
    <w:tmpl w:val="A26A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42E56"/>
    <w:multiLevelType w:val="hybridMultilevel"/>
    <w:tmpl w:val="A26A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23830"/>
    <w:multiLevelType w:val="hybridMultilevel"/>
    <w:tmpl w:val="EEE6AB4E"/>
    <w:lvl w:ilvl="0" w:tplc="40F0B5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3F12FB"/>
    <w:multiLevelType w:val="multilevel"/>
    <w:tmpl w:val="0304FF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C646682"/>
    <w:multiLevelType w:val="hybridMultilevel"/>
    <w:tmpl w:val="91142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C51288"/>
    <w:multiLevelType w:val="hybridMultilevel"/>
    <w:tmpl w:val="60A07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81595"/>
    <w:multiLevelType w:val="hybridMultilevel"/>
    <w:tmpl w:val="EEE6AB4E"/>
    <w:lvl w:ilvl="0" w:tplc="40F0B5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228C7"/>
    <w:multiLevelType w:val="hybridMultilevel"/>
    <w:tmpl w:val="8B965F72"/>
    <w:lvl w:ilvl="0" w:tplc="0AC0E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45B70"/>
    <w:multiLevelType w:val="hybridMultilevel"/>
    <w:tmpl w:val="4F70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06934"/>
    <w:multiLevelType w:val="hybridMultilevel"/>
    <w:tmpl w:val="D12046E4"/>
    <w:lvl w:ilvl="0" w:tplc="FFBED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E71C1"/>
    <w:multiLevelType w:val="hybridMultilevel"/>
    <w:tmpl w:val="2BB04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6"/>
  </w:num>
  <w:num w:numId="4">
    <w:abstractNumId w:val="8"/>
  </w:num>
  <w:num w:numId="5">
    <w:abstractNumId w:val="14"/>
  </w:num>
  <w:num w:numId="6">
    <w:abstractNumId w:val="3"/>
  </w:num>
  <w:num w:numId="7">
    <w:abstractNumId w:val="9"/>
  </w:num>
  <w:num w:numId="8">
    <w:abstractNumId w:val="0"/>
  </w:num>
  <w:num w:numId="9">
    <w:abstractNumId w:val="18"/>
  </w:num>
  <w:num w:numId="10">
    <w:abstractNumId w:val="20"/>
  </w:num>
  <w:num w:numId="11">
    <w:abstractNumId w:val="11"/>
  </w:num>
  <w:num w:numId="12">
    <w:abstractNumId w:val="17"/>
  </w:num>
  <w:num w:numId="13">
    <w:abstractNumId w:val="4"/>
  </w:num>
  <w:num w:numId="14">
    <w:abstractNumId w:val="2"/>
  </w:num>
  <w:num w:numId="15">
    <w:abstractNumId w:val="15"/>
  </w:num>
  <w:num w:numId="16">
    <w:abstractNumId w:val="5"/>
  </w:num>
  <w:num w:numId="17">
    <w:abstractNumId w:val="6"/>
  </w:num>
  <w:num w:numId="18">
    <w:abstractNumId w:val="13"/>
  </w:num>
  <w:num w:numId="19">
    <w:abstractNumId w:val="7"/>
  </w:num>
  <w:num w:numId="20">
    <w:abstractNumId w:val="12"/>
  </w:num>
  <w:num w:numId="2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6E38"/>
    <w:rsid w:val="000113DB"/>
    <w:rsid w:val="00012753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8499E"/>
    <w:rsid w:val="00093FD3"/>
    <w:rsid w:val="000B12C2"/>
    <w:rsid w:val="000B1837"/>
    <w:rsid w:val="000C1225"/>
    <w:rsid w:val="000C266A"/>
    <w:rsid w:val="000C2F53"/>
    <w:rsid w:val="000C7AAA"/>
    <w:rsid w:val="000C7F1B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0F7176"/>
    <w:rsid w:val="00100096"/>
    <w:rsid w:val="00101252"/>
    <w:rsid w:val="001116C6"/>
    <w:rsid w:val="00112D39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14"/>
    <w:rsid w:val="00155342"/>
    <w:rsid w:val="00155835"/>
    <w:rsid w:val="001559CF"/>
    <w:rsid w:val="00156640"/>
    <w:rsid w:val="00156E8D"/>
    <w:rsid w:val="00162958"/>
    <w:rsid w:val="0016387E"/>
    <w:rsid w:val="001639BB"/>
    <w:rsid w:val="00166E82"/>
    <w:rsid w:val="00171AE1"/>
    <w:rsid w:val="00175514"/>
    <w:rsid w:val="00181E9A"/>
    <w:rsid w:val="001856FD"/>
    <w:rsid w:val="001860FC"/>
    <w:rsid w:val="00186210"/>
    <w:rsid w:val="00186E5C"/>
    <w:rsid w:val="00187CF7"/>
    <w:rsid w:val="00195C95"/>
    <w:rsid w:val="001A7AFD"/>
    <w:rsid w:val="001B05AE"/>
    <w:rsid w:val="001B6146"/>
    <w:rsid w:val="001C0C19"/>
    <w:rsid w:val="001C4632"/>
    <w:rsid w:val="001C7A0D"/>
    <w:rsid w:val="001D000A"/>
    <w:rsid w:val="001D0BC6"/>
    <w:rsid w:val="001E0A49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27A8E"/>
    <w:rsid w:val="00234926"/>
    <w:rsid w:val="0023651E"/>
    <w:rsid w:val="00241D54"/>
    <w:rsid w:val="00242A89"/>
    <w:rsid w:val="002439C7"/>
    <w:rsid w:val="00243D50"/>
    <w:rsid w:val="00250360"/>
    <w:rsid w:val="002524D2"/>
    <w:rsid w:val="002525B2"/>
    <w:rsid w:val="00252771"/>
    <w:rsid w:val="002532D4"/>
    <w:rsid w:val="00254D8E"/>
    <w:rsid w:val="00255A37"/>
    <w:rsid w:val="002565ED"/>
    <w:rsid w:val="0026216B"/>
    <w:rsid w:val="00262C9F"/>
    <w:rsid w:val="00264371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5E10"/>
    <w:rsid w:val="002D6C48"/>
    <w:rsid w:val="002D7648"/>
    <w:rsid w:val="002D7794"/>
    <w:rsid w:val="002D79E2"/>
    <w:rsid w:val="002E3447"/>
    <w:rsid w:val="002E4A56"/>
    <w:rsid w:val="002E5DEA"/>
    <w:rsid w:val="002F15B6"/>
    <w:rsid w:val="002F49A9"/>
    <w:rsid w:val="00303E51"/>
    <w:rsid w:val="003046CE"/>
    <w:rsid w:val="00304BF8"/>
    <w:rsid w:val="0030657B"/>
    <w:rsid w:val="00310C7E"/>
    <w:rsid w:val="00311C9C"/>
    <w:rsid w:val="00312307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65F93"/>
    <w:rsid w:val="0037327E"/>
    <w:rsid w:val="00375D0C"/>
    <w:rsid w:val="00381412"/>
    <w:rsid w:val="003827B7"/>
    <w:rsid w:val="00382A8C"/>
    <w:rsid w:val="00384D63"/>
    <w:rsid w:val="00385644"/>
    <w:rsid w:val="00385E56"/>
    <w:rsid w:val="00387148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C639C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2E7E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125F"/>
    <w:rsid w:val="00444ACB"/>
    <w:rsid w:val="00450FE6"/>
    <w:rsid w:val="00456683"/>
    <w:rsid w:val="00461990"/>
    <w:rsid w:val="00461EB2"/>
    <w:rsid w:val="004645EB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1336"/>
    <w:rsid w:val="004C351C"/>
    <w:rsid w:val="004C633C"/>
    <w:rsid w:val="004C7491"/>
    <w:rsid w:val="004D4D7E"/>
    <w:rsid w:val="004D4EA6"/>
    <w:rsid w:val="004D6161"/>
    <w:rsid w:val="004D7D80"/>
    <w:rsid w:val="004F2EE8"/>
    <w:rsid w:val="004F3ED9"/>
    <w:rsid w:val="004F4A23"/>
    <w:rsid w:val="005014D2"/>
    <w:rsid w:val="00503D4E"/>
    <w:rsid w:val="005049BF"/>
    <w:rsid w:val="005100B6"/>
    <w:rsid w:val="005168DA"/>
    <w:rsid w:val="00520207"/>
    <w:rsid w:val="00520749"/>
    <w:rsid w:val="00526079"/>
    <w:rsid w:val="00526EEB"/>
    <w:rsid w:val="0053179D"/>
    <w:rsid w:val="0053349D"/>
    <w:rsid w:val="00533931"/>
    <w:rsid w:val="00534A7B"/>
    <w:rsid w:val="005400B1"/>
    <w:rsid w:val="00540CD7"/>
    <w:rsid w:val="00540F92"/>
    <w:rsid w:val="00544A56"/>
    <w:rsid w:val="00545CB7"/>
    <w:rsid w:val="00546BC0"/>
    <w:rsid w:val="00557DC1"/>
    <w:rsid w:val="00563D93"/>
    <w:rsid w:val="005714D0"/>
    <w:rsid w:val="00574D93"/>
    <w:rsid w:val="0058764C"/>
    <w:rsid w:val="00587B0C"/>
    <w:rsid w:val="00590D08"/>
    <w:rsid w:val="00592BF6"/>
    <w:rsid w:val="00593603"/>
    <w:rsid w:val="00593C0C"/>
    <w:rsid w:val="005949B5"/>
    <w:rsid w:val="00594DF4"/>
    <w:rsid w:val="0059613A"/>
    <w:rsid w:val="005965C5"/>
    <w:rsid w:val="00597235"/>
    <w:rsid w:val="005A4816"/>
    <w:rsid w:val="005B28B9"/>
    <w:rsid w:val="005B424D"/>
    <w:rsid w:val="005B6BAC"/>
    <w:rsid w:val="005B7F56"/>
    <w:rsid w:val="005C43B6"/>
    <w:rsid w:val="005C5D06"/>
    <w:rsid w:val="005D26C5"/>
    <w:rsid w:val="005E1F02"/>
    <w:rsid w:val="005E5045"/>
    <w:rsid w:val="005E5967"/>
    <w:rsid w:val="005F50A7"/>
    <w:rsid w:val="005F7E2E"/>
    <w:rsid w:val="00601AAD"/>
    <w:rsid w:val="00605F21"/>
    <w:rsid w:val="0061123D"/>
    <w:rsid w:val="00612515"/>
    <w:rsid w:val="00613D0D"/>
    <w:rsid w:val="00617EDA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481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06F7"/>
    <w:rsid w:val="006A550E"/>
    <w:rsid w:val="006A64CE"/>
    <w:rsid w:val="006A697C"/>
    <w:rsid w:val="006B152D"/>
    <w:rsid w:val="006B45BC"/>
    <w:rsid w:val="006B6150"/>
    <w:rsid w:val="006C07B4"/>
    <w:rsid w:val="006C1C16"/>
    <w:rsid w:val="006C2160"/>
    <w:rsid w:val="006C27CF"/>
    <w:rsid w:val="006C2A1F"/>
    <w:rsid w:val="006C4B22"/>
    <w:rsid w:val="006C6B9B"/>
    <w:rsid w:val="006C7B9A"/>
    <w:rsid w:val="006D03EF"/>
    <w:rsid w:val="006D3894"/>
    <w:rsid w:val="006D6694"/>
    <w:rsid w:val="006E2B69"/>
    <w:rsid w:val="006E7CAF"/>
    <w:rsid w:val="006F0E83"/>
    <w:rsid w:val="006F6485"/>
    <w:rsid w:val="0070492D"/>
    <w:rsid w:val="00710144"/>
    <w:rsid w:val="007138F6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39BF"/>
    <w:rsid w:val="00774F34"/>
    <w:rsid w:val="0077528F"/>
    <w:rsid w:val="00787D60"/>
    <w:rsid w:val="007A1B6C"/>
    <w:rsid w:val="007A6C23"/>
    <w:rsid w:val="007B199D"/>
    <w:rsid w:val="007B54CF"/>
    <w:rsid w:val="007B5634"/>
    <w:rsid w:val="007C0098"/>
    <w:rsid w:val="007C332A"/>
    <w:rsid w:val="007C448F"/>
    <w:rsid w:val="007D0F62"/>
    <w:rsid w:val="007D0F8A"/>
    <w:rsid w:val="007D1E39"/>
    <w:rsid w:val="007D5303"/>
    <w:rsid w:val="007D59BB"/>
    <w:rsid w:val="007E09EC"/>
    <w:rsid w:val="007E3394"/>
    <w:rsid w:val="007E381C"/>
    <w:rsid w:val="007E6FA5"/>
    <w:rsid w:val="007F144A"/>
    <w:rsid w:val="007F18F6"/>
    <w:rsid w:val="008000A1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00A"/>
    <w:rsid w:val="0083361E"/>
    <w:rsid w:val="0083699D"/>
    <w:rsid w:val="00842A0B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3B5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068"/>
    <w:rsid w:val="00892A67"/>
    <w:rsid w:val="008956CD"/>
    <w:rsid w:val="00896E21"/>
    <w:rsid w:val="008A047C"/>
    <w:rsid w:val="008A5963"/>
    <w:rsid w:val="008B4338"/>
    <w:rsid w:val="008B5F57"/>
    <w:rsid w:val="008B61EF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716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53D9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07B"/>
    <w:rsid w:val="00A31E4A"/>
    <w:rsid w:val="00A33B02"/>
    <w:rsid w:val="00A34C68"/>
    <w:rsid w:val="00A35361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4ADB"/>
    <w:rsid w:val="00A7735E"/>
    <w:rsid w:val="00A80898"/>
    <w:rsid w:val="00A814F5"/>
    <w:rsid w:val="00A82465"/>
    <w:rsid w:val="00A82E4F"/>
    <w:rsid w:val="00A91354"/>
    <w:rsid w:val="00A92778"/>
    <w:rsid w:val="00A9314A"/>
    <w:rsid w:val="00A95739"/>
    <w:rsid w:val="00A97C89"/>
    <w:rsid w:val="00AA0AEF"/>
    <w:rsid w:val="00AA5527"/>
    <w:rsid w:val="00AA6205"/>
    <w:rsid w:val="00AA6687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0FD6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1489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23B4"/>
    <w:rsid w:val="00BA7064"/>
    <w:rsid w:val="00BA71AB"/>
    <w:rsid w:val="00BA746B"/>
    <w:rsid w:val="00BB29A7"/>
    <w:rsid w:val="00BB7EB2"/>
    <w:rsid w:val="00BC04A1"/>
    <w:rsid w:val="00BD6BF2"/>
    <w:rsid w:val="00BE0375"/>
    <w:rsid w:val="00BE6E49"/>
    <w:rsid w:val="00BF3114"/>
    <w:rsid w:val="00BF4DFC"/>
    <w:rsid w:val="00C01602"/>
    <w:rsid w:val="00C0425E"/>
    <w:rsid w:val="00C04371"/>
    <w:rsid w:val="00C04CAE"/>
    <w:rsid w:val="00C10C96"/>
    <w:rsid w:val="00C1185E"/>
    <w:rsid w:val="00C12FD3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280B"/>
    <w:rsid w:val="00CE47FC"/>
    <w:rsid w:val="00CE5855"/>
    <w:rsid w:val="00CF2508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6FCB"/>
    <w:rsid w:val="00D30DD7"/>
    <w:rsid w:val="00D34205"/>
    <w:rsid w:val="00D3739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3EBD"/>
    <w:rsid w:val="00DA4FD0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0E33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606CF"/>
    <w:rsid w:val="00E67AC1"/>
    <w:rsid w:val="00E71783"/>
    <w:rsid w:val="00E72A74"/>
    <w:rsid w:val="00E82ADC"/>
    <w:rsid w:val="00E831A7"/>
    <w:rsid w:val="00E85467"/>
    <w:rsid w:val="00E915F9"/>
    <w:rsid w:val="00EA07EE"/>
    <w:rsid w:val="00EA5192"/>
    <w:rsid w:val="00EA6A79"/>
    <w:rsid w:val="00EB0D70"/>
    <w:rsid w:val="00EB21A3"/>
    <w:rsid w:val="00EB3693"/>
    <w:rsid w:val="00EB37D2"/>
    <w:rsid w:val="00EB3B1E"/>
    <w:rsid w:val="00EC4425"/>
    <w:rsid w:val="00EC4EAC"/>
    <w:rsid w:val="00EC69C9"/>
    <w:rsid w:val="00ED17E3"/>
    <w:rsid w:val="00ED3A32"/>
    <w:rsid w:val="00ED4F75"/>
    <w:rsid w:val="00ED65C7"/>
    <w:rsid w:val="00ED76A6"/>
    <w:rsid w:val="00EE02DA"/>
    <w:rsid w:val="00EE1398"/>
    <w:rsid w:val="00EE14DB"/>
    <w:rsid w:val="00EE1935"/>
    <w:rsid w:val="00EE3346"/>
    <w:rsid w:val="00EF23F9"/>
    <w:rsid w:val="00EF4326"/>
    <w:rsid w:val="00EF58C6"/>
    <w:rsid w:val="00EF5F95"/>
    <w:rsid w:val="00EF6FB2"/>
    <w:rsid w:val="00F019FE"/>
    <w:rsid w:val="00F04FE5"/>
    <w:rsid w:val="00F05606"/>
    <w:rsid w:val="00F11992"/>
    <w:rsid w:val="00F14C84"/>
    <w:rsid w:val="00F15CD1"/>
    <w:rsid w:val="00F17924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66C9"/>
    <w:rsid w:val="00F37E9C"/>
    <w:rsid w:val="00F427DB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34F"/>
    <w:rsid w:val="00F77C3F"/>
    <w:rsid w:val="00F81A32"/>
    <w:rsid w:val="00F81B56"/>
    <w:rsid w:val="00F81EE2"/>
    <w:rsid w:val="00F82210"/>
    <w:rsid w:val="00F869A8"/>
    <w:rsid w:val="00F90CE8"/>
    <w:rsid w:val="00F92201"/>
    <w:rsid w:val="00F940E5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E32CF"/>
    <w:rsid w:val="00FF1B76"/>
    <w:rsid w:val="00FF1C2B"/>
    <w:rsid w:val="00FF1F4F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44A7AE8-38B0-4459-BF6C-D31056C8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0F717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92">
    <w:name w:val="Font Style92"/>
    <w:uiPriority w:val="99"/>
    <w:rsid w:val="000F7176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0"/>
    <w:link w:val="HTML0"/>
    <w:uiPriority w:val="99"/>
    <w:rsid w:val="000F71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F7176"/>
    <w:rPr>
      <w:rFonts w:ascii="Courier New" w:eastAsia="Calibri" w:hAnsi="Courier New"/>
    </w:rPr>
  </w:style>
  <w:style w:type="paragraph" w:customStyle="1" w:styleId="Style40">
    <w:name w:val="Style40"/>
    <w:basedOn w:val="a0"/>
    <w:uiPriority w:val="99"/>
    <w:rsid w:val="000F7176"/>
    <w:pPr>
      <w:widowControl w:val="0"/>
      <w:autoSpaceDE w:val="0"/>
      <w:autoSpaceDN w:val="0"/>
      <w:adjustRightInd w:val="0"/>
      <w:spacing w:line="182" w:lineRule="exact"/>
      <w:ind w:hanging="254"/>
    </w:pPr>
    <w:rPr>
      <w:rFonts w:ascii="Franklin Gothic Medium Cond" w:hAnsi="Franklin Gothic Medium Cond"/>
    </w:rPr>
  </w:style>
  <w:style w:type="character" w:customStyle="1" w:styleId="21">
    <w:name w:val="Основной текст2"/>
    <w:rsid w:val="00B614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5">
    <w:name w:val="Основной текст (15)"/>
    <w:rsid w:val="00B614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markedcontent">
    <w:name w:val="markedcontent"/>
    <w:rsid w:val="005B7F56"/>
  </w:style>
  <w:style w:type="paragraph" w:customStyle="1" w:styleId="WW-">
    <w:name w:val="WW-Базовый"/>
    <w:rsid w:val="005B7F5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114</cp:revision>
  <cp:lastPrinted>2019-02-09T11:43:00Z</cp:lastPrinted>
  <dcterms:created xsi:type="dcterms:W3CDTF">2016-03-21T11:43:00Z</dcterms:created>
  <dcterms:modified xsi:type="dcterms:W3CDTF">2023-05-20T07:06:00Z</dcterms:modified>
</cp:coreProperties>
</file>