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62" w:rsidRPr="00E64AB1" w:rsidRDefault="00C46062" w:rsidP="00C46062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64AB1">
        <w:t xml:space="preserve">ГОСУДАРСТВЕННОЕ АВТОНОМНОЕ ОБРАЗОВАТЕЛЬНОЕ УЧРЕЖДЕНИЕ ВЫСШЕГО ОБРАЗОВАНИЯ </w:t>
      </w:r>
    </w:p>
    <w:p w:rsidR="00C46062" w:rsidRPr="00E64AB1" w:rsidRDefault="00C46062" w:rsidP="00C4606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46062" w:rsidRPr="00E64AB1" w:rsidRDefault="00C46062" w:rsidP="00C4606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64AB1">
        <w:rPr>
          <w:b/>
        </w:rPr>
        <w:t xml:space="preserve">«ЛЕНИНГРАДСКИЙ ГОСУДАРСТВЕННЫЙ УНИВЕРСИТЕТ </w:t>
      </w:r>
    </w:p>
    <w:p w:rsidR="00C46062" w:rsidRPr="00E64AB1" w:rsidRDefault="00C46062" w:rsidP="00C46062">
      <w:pPr>
        <w:tabs>
          <w:tab w:val="left" w:pos="1530"/>
        </w:tabs>
        <w:ind w:hanging="40"/>
        <w:jc w:val="center"/>
      </w:pPr>
      <w:r w:rsidRPr="00E64AB1">
        <w:rPr>
          <w:b/>
        </w:rPr>
        <w:t>ИМЕНИ А.С. ПУШКИНА»</w:t>
      </w:r>
    </w:p>
    <w:p w:rsidR="00C46062" w:rsidRPr="00E64AB1" w:rsidRDefault="00C46062" w:rsidP="00C46062">
      <w:pPr>
        <w:tabs>
          <w:tab w:val="left" w:pos="1530"/>
        </w:tabs>
        <w:ind w:hanging="40"/>
        <w:jc w:val="center"/>
      </w:pPr>
    </w:p>
    <w:p w:rsidR="00C46062" w:rsidRPr="00E64AB1" w:rsidRDefault="00C46062" w:rsidP="00C46062">
      <w:pPr>
        <w:tabs>
          <w:tab w:val="left" w:pos="1530"/>
        </w:tabs>
        <w:ind w:hanging="40"/>
        <w:jc w:val="center"/>
      </w:pPr>
    </w:p>
    <w:p w:rsidR="00C46062" w:rsidRPr="00E64AB1" w:rsidRDefault="00C46062" w:rsidP="00C46062">
      <w:pPr>
        <w:tabs>
          <w:tab w:val="left" w:pos="1530"/>
        </w:tabs>
        <w:ind w:hanging="40"/>
        <w:jc w:val="center"/>
      </w:pPr>
    </w:p>
    <w:p w:rsidR="00C46062" w:rsidRPr="00E64AB1" w:rsidRDefault="00C46062" w:rsidP="00C46062">
      <w:pPr>
        <w:tabs>
          <w:tab w:val="left" w:pos="1530"/>
        </w:tabs>
        <w:ind w:firstLine="5630"/>
      </w:pPr>
      <w:r w:rsidRPr="00E64AB1">
        <w:t>УТВЕРЖДАЮ</w:t>
      </w:r>
    </w:p>
    <w:p w:rsidR="00C46062" w:rsidRPr="00E64AB1" w:rsidRDefault="00C46062" w:rsidP="00C46062">
      <w:pPr>
        <w:tabs>
          <w:tab w:val="left" w:pos="1530"/>
        </w:tabs>
        <w:ind w:firstLine="5630"/>
      </w:pPr>
      <w:r w:rsidRPr="00E64AB1">
        <w:t>Проректор по учебно-методической</w:t>
      </w:r>
    </w:p>
    <w:p w:rsidR="00C46062" w:rsidRPr="00E64AB1" w:rsidRDefault="00C46062" w:rsidP="00C46062">
      <w:pPr>
        <w:tabs>
          <w:tab w:val="left" w:pos="1530"/>
        </w:tabs>
        <w:ind w:firstLine="5630"/>
      </w:pPr>
      <w:r w:rsidRPr="00E64AB1">
        <w:t xml:space="preserve">работе </w:t>
      </w:r>
    </w:p>
    <w:p w:rsidR="00C46062" w:rsidRPr="00E64AB1" w:rsidRDefault="00C46062" w:rsidP="00C46062">
      <w:pPr>
        <w:tabs>
          <w:tab w:val="left" w:pos="1530"/>
        </w:tabs>
        <w:ind w:firstLine="5630"/>
      </w:pPr>
      <w:r w:rsidRPr="00E64AB1">
        <w:t>____________ С.Н.Большаков</w:t>
      </w:r>
    </w:p>
    <w:p w:rsidR="00C46062" w:rsidRPr="00E64AB1" w:rsidRDefault="00C46062" w:rsidP="00C4606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C46062" w:rsidRPr="00E64AB1" w:rsidRDefault="00C46062" w:rsidP="00C46062">
      <w:pPr>
        <w:suppressAutoHyphens/>
        <w:autoSpaceDE w:val="0"/>
        <w:autoSpaceDN w:val="0"/>
        <w:adjustRightInd w:val="0"/>
        <w:jc w:val="right"/>
        <w:rPr>
          <w:noProof/>
        </w:rPr>
      </w:pPr>
    </w:p>
    <w:p w:rsidR="00C46062" w:rsidRPr="00E64AB1" w:rsidRDefault="00C46062" w:rsidP="00C4606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C46062" w:rsidRPr="00E64AB1" w:rsidRDefault="00C46062" w:rsidP="00C46062">
      <w:pPr>
        <w:suppressAutoHyphens/>
        <w:autoSpaceDE w:val="0"/>
        <w:autoSpaceDN w:val="0"/>
        <w:adjustRightInd w:val="0"/>
        <w:ind w:left="4180"/>
        <w:jc w:val="both"/>
      </w:pPr>
    </w:p>
    <w:p w:rsidR="00C46062" w:rsidRPr="00E64AB1" w:rsidRDefault="00C46062" w:rsidP="00C4606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46062" w:rsidRPr="00E64AB1" w:rsidRDefault="00C46062" w:rsidP="00C46062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E64AB1">
        <w:rPr>
          <w:bCs/>
        </w:rPr>
        <w:t xml:space="preserve">РАБОЧАЯ ПРОГРАММА </w:t>
      </w:r>
    </w:p>
    <w:p w:rsidR="00C46062" w:rsidRPr="00E64AB1" w:rsidRDefault="00C46062" w:rsidP="00C46062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46062" w:rsidRPr="00E64AB1" w:rsidRDefault="00C46062" w:rsidP="00C46062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E64AB1">
        <w:rPr>
          <w:bCs/>
        </w:rPr>
        <w:t xml:space="preserve">дисциплины </w:t>
      </w:r>
    </w:p>
    <w:p w:rsidR="00C46062" w:rsidRPr="00E64AB1" w:rsidRDefault="00C46062" w:rsidP="00C46062">
      <w:pPr>
        <w:tabs>
          <w:tab w:val="right" w:leader="underscore" w:pos="8505"/>
        </w:tabs>
        <w:jc w:val="center"/>
        <w:rPr>
          <w:b/>
          <w:szCs w:val="28"/>
        </w:rPr>
      </w:pPr>
      <w:r w:rsidRPr="00E64AB1">
        <w:rPr>
          <w:b/>
          <w:bCs/>
        </w:rPr>
        <w:t xml:space="preserve">Б1.О.05.13 Проектный (модуль): </w:t>
      </w:r>
      <w:r w:rsidRPr="00E64AB1">
        <w:rPr>
          <w:b/>
          <w:szCs w:val="28"/>
        </w:rPr>
        <w:t>дендрометрия</w:t>
      </w:r>
    </w:p>
    <w:p w:rsidR="00C46062" w:rsidRPr="00E64AB1" w:rsidRDefault="00C46062" w:rsidP="00C46062">
      <w:pPr>
        <w:tabs>
          <w:tab w:val="right" w:leader="underscore" w:pos="8505"/>
        </w:tabs>
        <w:jc w:val="center"/>
        <w:rPr>
          <w:b/>
          <w:szCs w:val="28"/>
        </w:rPr>
      </w:pPr>
    </w:p>
    <w:p w:rsidR="00C46062" w:rsidRPr="00E64AB1" w:rsidRDefault="00C46062" w:rsidP="00C46062">
      <w:pPr>
        <w:tabs>
          <w:tab w:val="right" w:leader="underscore" w:pos="8505"/>
        </w:tabs>
        <w:jc w:val="center"/>
        <w:rPr>
          <w:b/>
          <w:szCs w:val="28"/>
        </w:rPr>
      </w:pPr>
    </w:p>
    <w:p w:rsidR="00C46062" w:rsidRPr="00E64AB1" w:rsidRDefault="00C46062" w:rsidP="00C46062">
      <w:pPr>
        <w:tabs>
          <w:tab w:val="right" w:leader="underscore" w:pos="8505"/>
        </w:tabs>
        <w:jc w:val="center"/>
        <w:rPr>
          <w:b/>
          <w:bCs/>
        </w:rPr>
      </w:pPr>
      <w:r w:rsidRPr="00E64AB1">
        <w:rPr>
          <w:bCs/>
        </w:rPr>
        <w:t>Направление подготовки</w:t>
      </w:r>
      <w:r w:rsidRPr="00E64AB1">
        <w:rPr>
          <w:b/>
          <w:bCs/>
        </w:rPr>
        <w:t xml:space="preserve"> 35.03.10 - Ландшафтная архитектура</w:t>
      </w:r>
    </w:p>
    <w:p w:rsidR="00C46062" w:rsidRPr="00E64AB1" w:rsidRDefault="00C46062" w:rsidP="00C46062">
      <w:pPr>
        <w:tabs>
          <w:tab w:val="right" w:leader="underscore" w:pos="8505"/>
        </w:tabs>
        <w:jc w:val="center"/>
        <w:rPr>
          <w:b/>
          <w:bCs/>
        </w:rPr>
      </w:pPr>
    </w:p>
    <w:p w:rsidR="00C46062" w:rsidRPr="00E64AB1" w:rsidRDefault="00C46062" w:rsidP="00C46062">
      <w:pPr>
        <w:jc w:val="center"/>
        <w:rPr>
          <w:b/>
          <w:bCs/>
          <w:i/>
          <w:iCs/>
        </w:rPr>
      </w:pPr>
      <w:r w:rsidRPr="00E64AB1">
        <w:rPr>
          <w:bCs/>
        </w:rPr>
        <w:t>Направленность (профиль)</w:t>
      </w:r>
      <w:r w:rsidRPr="00E64AB1">
        <w:rPr>
          <w:b/>
          <w:bCs/>
        </w:rPr>
        <w:t xml:space="preserve"> – «Ландшафтная организация урбанизированных территорий»</w:t>
      </w:r>
    </w:p>
    <w:p w:rsidR="00C46062" w:rsidRPr="00E64AB1" w:rsidRDefault="00C46062" w:rsidP="00C46062">
      <w:pPr>
        <w:jc w:val="center"/>
        <w:rPr>
          <w:b/>
          <w:bCs/>
          <w:i/>
        </w:rPr>
      </w:pPr>
    </w:p>
    <w:p w:rsidR="00C46062" w:rsidRPr="00E64AB1" w:rsidRDefault="00C46062" w:rsidP="00C46062">
      <w:pPr>
        <w:jc w:val="center"/>
        <w:rPr>
          <w:bCs/>
        </w:rPr>
      </w:pPr>
    </w:p>
    <w:p w:rsidR="00EF36B7" w:rsidRDefault="00EF36B7" w:rsidP="00EF36B7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</w:p>
    <w:p w:rsidR="00EF36B7" w:rsidRDefault="00EF36B7" w:rsidP="00EF36B7">
      <w:pPr>
        <w:jc w:val="center"/>
      </w:pPr>
      <w:r>
        <w:t>Санкт-Петербург</w:t>
      </w:r>
    </w:p>
    <w:p w:rsidR="00C46062" w:rsidRPr="00E64AB1" w:rsidRDefault="00EF36B7" w:rsidP="00EF36B7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E64AB1">
        <w:rPr>
          <w:b/>
          <w:bCs/>
        </w:rPr>
        <w:br w:type="page"/>
      </w:r>
      <w:bookmarkStart w:id="2" w:name="_Hlk98721152"/>
      <w:bookmarkStart w:id="3" w:name="_Hlk99130231"/>
      <w:bookmarkStart w:id="4" w:name="_Hlk98716413"/>
      <w:r w:rsidR="00C46062" w:rsidRPr="00E64AB1">
        <w:rPr>
          <w:b/>
          <w:bCs/>
          <w:color w:val="000000"/>
        </w:rPr>
        <w:lastRenderedPageBreak/>
        <w:t xml:space="preserve">1. </w:t>
      </w:r>
      <w:bookmarkStart w:id="5" w:name="_Hlk98715140"/>
      <w:r w:rsidR="00C46062" w:rsidRPr="00E64AB1">
        <w:rPr>
          <w:b/>
          <w:bCs/>
          <w:color w:val="000000"/>
        </w:rPr>
        <w:t>ПЕРЕЧЕНЬ ПЛАНИРУЕМЫХ РЕЗУЛЬТАТОВ ОБУЧЕНИЯ ПО ДИСЦИПЛИНЕ:</w:t>
      </w:r>
    </w:p>
    <w:p w:rsidR="00C46062" w:rsidRPr="00E64AB1" w:rsidRDefault="00C46062" w:rsidP="00C46062">
      <w:pPr>
        <w:pStyle w:val="a"/>
        <w:spacing w:line="240" w:lineRule="auto"/>
        <w:ind w:left="0" w:firstLine="567"/>
        <w:rPr>
          <w:color w:val="000000"/>
        </w:rPr>
      </w:pPr>
      <w:bookmarkStart w:id="6" w:name="_Hlk98677663"/>
      <w:r w:rsidRPr="00E64AB1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6062" w:rsidRPr="00E64AB1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C46062" w:rsidRPr="00E64AB1" w:rsidRDefault="00C46062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64AB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46062" w:rsidRPr="00E64AB1" w:rsidRDefault="00C46062" w:rsidP="00194400">
            <w:pPr>
              <w:pStyle w:val="a5"/>
              <w:jc w:val="center"/>
            </w:pPr>
            <w:r w:rsidRPr="00E64AB1">
              <w:rPr>
                <w:color w:val="000000"/>
              </w:rPr>
              <w:t xml:space="preserve">Содержание компетенции </w:t>
            </w:r>
          </w:p>
          <w:p w:rsidR="00C46062" w:rsidRPr="00E64AB1" w:rsidRDefault="00C46062" w:rsidP="00194400">
            <w:pPr>
              <w:pStyle w:val="a5"/>
              <w:jc w:val="center"/>
            </w:pPr>
            <w:r w:rsidRPr="00E64AB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46062" w:rsidRPr="00E64AB1" w:rsidRDefault="00C46062" w:rsidP="00194400">
            <w:pPr>
              <w:pStyle w:val="a5"/>
              <w:jc w:val="center"/>
            </w:pPr>
            <w:r w:rsidRPr="00E64AB1">
              <w:t>Индикаторы компетенций (код и содержание)</w:t>
            </w:r>
          </w:p>
          <w:p w:rsidR="00C46062" w:rsidRPr="00E64AB1" w:rsidRDefault="00C46062" w:rsidP="00194400">
            <w:pPr>
              <w:pStyle w:val="a5"/>
              <w:jc w:val="center"/>
            </w:pPr>
          </w:p>
        </w:tc>
      </w:tr>
      <w:bookmarkEnd w:id="3"/>
      <w:tr w:rsidR="00C46062" w:rsidRPr="00E64AB1" w:rsidTr="009B7A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46062" w:rsidRPr="00E64AB1" w:rsidRDefault="00C46062" w:rsidP="00C46062">
            <w:pPr>
              <w:rPr>
                <w:color w:val="000000"/>
              </w:rPr>
            </w:pPr>
            <w:r w:rsidRPr="00E64AB1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46062" w:rsidRPr="00E64AB1" w:rsidRDefault="00C46062" w:rsidP="00C46062">
            <w:pPr>
              <w:rPr>
                <w:color w:val="000000"/>
              </w:rPr>
            </w:pPr>
            <w:r w:rsidRPr="00E64AB1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C46062" w:rsidRPr="00E64AB1" w:rsidRDefault="00C46062" w:rsidP="00C46062">
            <w:pPr>
              <w:rPr>
                <w:rStyle w:val="markedcontent"/>
              </w:rPr>
            </w:pPr>
            <w:r w:rsidRPr="00E64AB1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E64AB1">
              <w:t>;</w:t>
            </w:r>
          </w:p>
          <w:p w:rsidR="00C46062" w:rsidRPr="00E64AB1" w:rsidRDefault="00C46062" w:rsidP="00C46062">
            <w:pPr>
              <w:rPr>
                <w:rStyle w:val="markedcontent"/>
              </w:rPr>
            </w:pPr>
            <w:r w:rsidRPr="00E64AB1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E64AB1">
              <w:t>;</w:t>
            </w:r>
          </w:p>
          <w:p w:rsidR="00C46062" w:rsidRPr="00E64AB1" w:rsidRDefault="00C46062" w:rsidP="00C46062">
            <w:pPr>
              <w:rPr>
                <w:color w:val="000000"/>
              </w:rPr>
            </w:pPr>
            <w:r w:rsidRPr="00E64AB1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C46062" w:rsidRPr="00E64AB1" w:rsidTr="005F47C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46062" w:rsidRPr="00E64AB1" w:rsidRDefault="00C46062" w:rsidP="00C46062">
            <w:pPr>
              <w:rPr>
                <w:color w:val="000000"/>
              </w:rPr>
            </w:pPr>
            <w:r w:rsidRPr="00E64AB1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46062" w:rsidRPr="00E64AB1" w:rsidRDefault="00C46062" w:rsidP="00C46062">
            <w:pPr>
              <w:rPr>
                <w:color w:val="000000"/>
              </w:rPr>
            </w:pPr>
            <w:r w:rsidRPr="00E64AB1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C46062" w:rsidRPr="00E64AB1" w:rsidRDefault="00C46062" w:rsidP="00C46062">
            <w:r w:rsidRPr="00E64AB1">
              <w:t xml:space="preserve">ПК-4.1 Определяет основные технологии производства строительных и ландшафтных работ; </w:t>
            </w:r>
          </w:p>
          <w:p w:rsidR="00C46062" w:rsidRPr="00E64AB1" w:rsidRDefault="00C46062" w:rsidP="00C46062">
            <w:r w:rsidRPr="00E64AB1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C46062" w:rsidRPr="00E64AB1" w:rsidRDefault="00C46062" w:rsidP="00C46062">
            <w:pPr>
              <w:rPr>
                <w:color w:val="000000"/>
              </w:rPr>
            </w:pPr>
            <w:r w:rsidRPr="00E64AB1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bookmarkEnd w:id="4"/>
      <w:bookmarkEnd w:id="5"/>
      <w:bookmarkEnd w:id="6"/>
    </w:tbl>
    <w:p w:rsidR="00DA10A6" w:rsidRPr="00E64AB1" w:rsidRDefault="00DA10A6" w:rsidP="00C46062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DA10A6" w:rsidRPr="00E64AB1" w:rsidRDefault="00DA10A6" w:rsidP="0027119F">
      <w:r w:rsidRPr="00E64AB1">
        <w:rPr>
          <w:b/>
          <w:bCs/>
        </w:rPr>
        <w:t xml:space="preserve">2. </w:t>
      </w:r>
      <w:r w:rsidR="0020792A" w:rsidRPr="00E64AB1">
        <w:rPr>
          <w:b/>
          <w:bCs/>
          <w:caps/>
        </w:rPr>
        <w:t xml:space="preserve">Место дисциплины </w:t>
      </w:r>
      <w:r w:rsidRPr="00E64AB1">
        <w:rPr>
          <w:b/>
          <w:bCs/>
          <w:caps/>
        </w:rPr>
        <w:t>в структуре ОП</w:t>
      </w:r>
      <w:r w:rsidRPr="00E64AB1">
        <w:rPr>
          <w:b/>
          <w:bCs/>
        </w:rPr>
        <w:t xml:space="preserve">: </w:t>
      </w:r>
    </w:p>
    <w:p w:rsidR="005100B6" w:rsidRPr="00E64AB1" w:rsidRDefault="00B71438" w:rsidP="005100B6">
      <w:pPr>
        <w:widowControl w:val="0"/>
        <w:tabs>
          <w:tab w:val="left" w:pos="284"/>
        </w:tabs>
        <w:ind w:firstLine="567"/>
        <w:jc w:val="both"/>
      </w:pPr>
      <w:r w:rsidRPr="00E64AB1">
        <w:rPr>
          <w:u w:val="single"/>
        </w:rPr>
        <w:t>Цель дисциплины</w:t>
      </w:r>
      <w:r w:rsidR="00DA10A6" w:rsidRPr="00E64AB1">
        <w:t xml:space="preserve">: </w:t>
      </w:r>
      <w:r w:rsidR="005100B6" w:rsidRPr="00E64AB1">
        <w:t>формирование системы</w:t>
      </w:r>
      <w:r w:rsidR="005100B6" w:rsidRPr="00E64AB1">
        <w:rPr>
          <w:b/>
        </w:rPr>
        <w:t xml:space="preserve"> </w:t>
      </w:r>
      <w:r w:rsidR="005100B6" w:rsidRPr="00E64AB1">
        <w:t xml:space="preserve">знаний о закономерностях строения, возрастной динамике и морфометрических признаках деревьев и древостоев, о методах определения дендрометрических параметров. </w:t>
      </w:r>
    </w:p>
    <w:p w:rsidR="00DA10A6" w:rsidRPr="00E64AB1" w:rsidRDefault="00DA10A6" w:rsidP="005100B6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E64AB1">
        <w:rPr>
          <w:sz w:val="24"/>
          <w:szCs w:val="24"/>
          <w:u w:val="single"/>
        </w:rPr>
        <w:t>Зад</w:t>
      </w:r>
      <w:r w:rsidR="00B71438" w:rsidRPr="00E64AB1">
        <w:rPr>
          <w:sz w:val="24"/>
          <w:szCs w:val="24"/>
          <w:u w:val="single"/>
        </w:rPr>
        <w:t>ачи дисциплины</w:t>
      </w:r>
      <w:r w:rsidRPr="00E64AB1">
        <w:rPr>
          <w:sz w:val="24"/>
          <w:szCs w:val="24"/>
        </w:rPr>
        <w:t>:</w:t>
      </w:r>
    </w:p>
    <w:p w:rsidR="005100B6" w:rsidRPr="00E64AB1" w:rsidRDefault="005100B6" w:rsidP="00935F8E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64AB1">
        <w:rPr>
          <w:lang w:eastAsia="ar-SA"/>
        </w:rPr>
        <w:t xml:space="preserve">сформировать систему знаний о закономерностях строения и возрастной динамике лесных насаждений; </w:t>
      </w:r>
    </w:p>
    <w:p w:rsidR="005100B6" w:rsidRPr="00E64AB1" w:rsidRDefault="005100B6" w:rsidP="00935F8E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64AB1">
        <w:rPr>
          <w:lang w:eastAsia="ar-SA"/>
        </w:rPr>
        <w:t xml:space="preserve">ознакомиться с современными техническими средствами учета и измерения, показать их взаимосвязь с практикой; </w:t>
      </w:r>
    </w:p>
    <w:p w:rsidR="005100B6" w:rsidRPr="00E64AB1" w:rsidRDefault="005100B6" w:rsidP="00935F8E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64AB1">
        <w:rPr>
          <w:lang w:eastAsia="ar-SA"/>
        </w:rPr>
        <w:t xml:space="preserve">овладеть </w:t>
      </w:r>
      <w:r w:rsidRPr="00E64AB1">
        <w:t>методами определения дендрометрических параметров.</w:t>
      </w:r>
    </w:p>
    <w:p w:rsidR="005100B6" w:rsidRPr="00E64AB1" w:rsidRDefault="005100B6" w:rsidP="00935F8E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64AB1">
        <w:rPr>
          <w:lang w:eastAsia="ar-SA"/>
        </w:rPr>
        <w:t>сформировать умения и навыки системного подхода при освоении и применении современных методов дендрометрии, анализе научной информации необходимой для решения задач в сфере профессиональной деятельности;</w:t>
      </w:r>
    </w:p>
    <w:p w:rsidR="00B11503" w:rsidRPr="00E64AB1" w:rsidRDefault="00B11503" w:rsidP="00B11503">
      <w:pPr>
        <w:ind w:firstLine="709"/>
        <w:jc w:val="both"/>
      </w:pPr>
      <w:r w:rsidRPr="00E64AB1">
        <w:t xml:space="preserve">Дисциплина входит в состав Проектного модуля из обязательной части учебного плана для направления подготовки 35.03.10 Ландшафтная архитектура </w:t>
      </w:r>
    </w:p>
    <w:p w:rsidR="0020792A" w:rsidRPr="00E64AB1" w:rsidRDefault="0020792A" w:rsidP="007D5303">
      <w:pPr>
        <w:ind w:firstLine="709"/>
        <w:jc w:val="both"/>
      </w:pPr>
    </w:p>
    <w:p w:rsidR="00DA10A6" w:rsidRPr="00E64AB1" w:rsidRDefault="00DA10A6" w:rsidP="003A38C9">
      <w:pPr>
        <w:spacing w:line="360" w:lineRule="auto"/>
        <w:rPr>
          <w:b/>
          <w:bCs/>
        </w:rPr>
      </w:pPr>
      <w:r w:rsidRPr="00E64AB1">
        <w:rPr>
          <w:b/>
          <w:bCs/>
        </w:rPr>
        <w:t xml:space="preserve">3. </w:t>
      </w:r>
      <w:r w:rsidRPr="00E64AB1">
        <w:rPr>
          <w:b/>
          <w:bCs/>
          <w:caps/>
        </w:rPr>
        <w:t>Объем дисциплины и виды учебной работы</w:t>
      </w:r>
    </w:p>
    <w:p w:rsidR="00B71438" w:rsidRPr="00E64AB1" w:rsidRDefault="00DA10A6" w:rsidP="00B71438">
      <w:pPr>
        <w:ind w:firstLine="709"/>
        <w:jc w:val="both"/>
      </w:pPr>
      <w:r w:rsidRPr="00E64AB1">
        <w:t xml:space="preserve">Общая трудоемкость освоения дисциплины составляет </w:t>
      </w:r>
      <w:r w:rsidR="00520207" w:rsidRPr="00E64AB1">
        <w:t>3</w:t>
      </w:r>
      <w:r w:rsidRPr="00E64AB1">
        <w:t xml:space="preserve"> зачетных единицы, </w:t>
      </w:r>
      <w:r w:rsidR="00520207" w:rsidRPr="00E64AB1">
        <w:t>108</w:t>
      </w:r>
      <w:r w:rsidR="00FC4945" w:rsidRPr="00E64AB1">
        <w:t xml:space="preserve"> академических часов</w:t>
      </w:r>
      <w:r w:rsidR="00B71438" w:rsidRPr="00E64AB1">
        <w:t xml:space="preserve"> </w:t>
      </w:r>
      <w:r w:rsidR="00B71438" w:rsidRPr="00E64AB1">
        <w:rPr>
          <w:i/>
        </w:rPr>
        <w:t>(1 зачетная единица соответствует 36 академическим часам).</w:t>
      </w:r>
    </w:p>
    <w:p w:rsidR="00DA10A6" w:rsidRPr="00E64AB1" w:rsidRDefault="00DA10A6" w:rsidP="00EC69C9">
      <w:pPr>
        <w:ind w:firstLine="720"/>
        <w:jc w:val="both"/>
      </w:pPr>
    </w:p>
    <w:p w:rsidR="00365F93" w:rsidRPr="00E64AB1" w:rsidRDefault="00365F93" w:rsidP="00365F93">
      <w:pPr>
        <w:spacing w:line="360" w:lineRule="auto"/>
        <w:rPr>
          <w:color w:val="000000"/>
        </w:rPr>
      </w:pPr>
      <w:r w:rsidRPr="00E64AB1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46062" w:rsidRPr="00E64AB1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jc w:val="center"/>
              <w:rPr>
                <w:i/>
                <w:iCs/>
              </w:rPr>
            </w:pPr>
            <w:bookmarkStart w:id="7" w:name="_Hlk99101838"/>
            <w:r w:rsidRPr="00E64AB1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6062" w:rsidRPr="00E64AB1" w:rsidRDefault="00C46062" w:rsidP="00194400">
            <w:pPr>
              <w:pStyle w:val="a5"/>
              <w:ind w:hanging="3"/>
              <w:jc w:val="center"/>
            </w:pPr>
            <w:r w:rsidRPr="00E64AB1">
              <w:t>Трудоемкость в акад.час</w:t>
            </w:r>
          </w:p>
        </w:tc>
      </w:tr>
      <w:tr w:rsidR="00C46062" w:rsidRPr="00E64AB1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6062" w:rsidRPr="00E64AB1" w:rsidRDefault="00C46062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6062" w:rsidRPr="00E64AB1" w:rsidRDefault="00C46062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64AB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46062" w:rsidRPr="00E64AB1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C46062" w:rsidRPr="00E64AB1" w:rsidRDefault="00C46062" w:rsidP="00194400">
            <w:pPr>
              <w:ind w:left="57"/>
            </w:pPr>
            <w:r w:rsidRPr="00E64AB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6062" w:rsidRPr="00E64AB1" w:rsidRDefault="00C46062" w:rsidP="00194400">
            <w:pPr>
              <w:ind w:hanging="3"/>
              <w:jc w:val="center"/>
            </w:pPr>
            <w:r w:rsidRPr="00E64AB1">
              <w:t>52</w:t>
            </w:r>
          </w:p>
        </w:tc>
      </w:tr>
      <w:tr w:rsidR="00C46062" w:rsidRPr="00E64AB1" w:rsidTr="00194400"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6062" w:rsidRPr="00E64AB1" w:rsidRDefault="00C46062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C46062" w:rsidRPr="00E64AB1" w:rsidTr="00194400"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6062" w:rsidRPr="00E64AB1" w:rsidRDefault="00C46062" w:rsidP="00194400">
            <w:pPr>
              <w:ind w:hanging="3"/>
              <w:jc w:val="center"/>
            </w:pPr>
            <w:r w:rsidRPr="00E64AB1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6062" w:rsidRPr="00E64AB1" w:rsidRDefault="00C46062" w:rsidP="00194400">
            <w:pPr>
              <w:ind w:hanging="3"/>
              <w:jc w:val="center"/>
            </w:pPr>
            <w:r w:rsidRPr="00E64AB1">
              <w:t>-</w:t>
            </w:r>
          </w:p>
        </w:tc>
      </w:tr>
      <w:tr w:rsidR="00C46062" w:rsidRPr="00E64AB1" w:rsidTr="00194400"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6062" w:rsidRPr="00E64AB1" w:rsidRDefault="00C46062" w:rsidP="00194400">
            <w:pPr>
              <w:ind w:hanging="3"/>
              <w:jc w:val="center"/>
            </w:pPr>
            <w:r w:rsidRPr="00E64AB1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6062" w:rsidRPr="00E64AB1" w:rsidRDefault="00C46062" w:rsidP="00194400">
            <w:pPr>
              <w:ind w:hanging="3"/>
              <w:jc w:val="center"/>
            </w:pPr>
            <w:r w:rsidRPr="00E64AB1">
              <w:t>-/</w:t>
            </w:r>
            <w:r w:rsidR="00974121">
              <w:t>-</w:t>
            </w:r>
          </w:p>
        </w:tc>
      </w:tr>
      <w:tr w:rsidR="00C46062" w:rsidRPr="00E64AB1" w:rsidTr="00194400">
        <w:tc>
          <w:tcPr>
            <w:tcW w:w="6525" w:type="dxa"/>
            <w:shd w:val="clear" w:color="auto" w:fill="E0E0E0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6062" w:rsidRPr="00E64AB1" w:rsidRDefault="00C46062" w:rsidP="00194400">
            <w:pPr>
              <w:ind w:hanging="3"/>
              <w:jc w:val="center"/>
            </w:pPr>
            <w:r w:rsidRPr="00E64AB1">
              <w:t>56</w:t>
            </w:r>
          </w:p>
        </w:tc>
      </w:tr>
      <w:tr w:rsidR="00C46062" w:rsidRPr="00E64AB1" w:rsidTr="00194400">
        <w:tc>
          <w:tcPr>
            <w:tcW w:w="6525" w:type="dxa"/>
            <w:shd w:val="clear" w:color="auto" w:fill="E0E0E0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6062" w:rsidRPr="00E64AB1" w:rsidRDefault="00C46062" w:rsidP="00194400">
            <w:pPr>
              <w:pStyle w:val="a5"/>
              <w:jc w:val="center"/>
            </w:pPr>
            <w:r w:rsidRPr="00E64AB1">
              <w:t>-</w:t>
            </w:r>
          </w:p>
        </w:tc>
      </w:tr>
      <w:tr w:rsidR="00C46062" w:rsidRPr="00E64AB1" w:rsidTr="00194400"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6062" w:rsidRPr="00E64AB1" w:rsidRDefault="00C46062" w:rsidP="00194400">
            <w:pPr>
              <w:pStyle w:val="a5"/>
              <w:jc w:val="center"/>
            </w:pPr>
            <w:r w:rsidRPr="00E64AB1">
              <w:t>-</w:t>
            </w:r>
          </w:p>
        </w:tc>
      </w:tr>
      <w:tr w:rsidR="00C46062" w:rsidRPr="00E64AB1" w:rsidTr="00194400">
        <w:tc>
          <w:tcPr>
            <w:tcW w:w="6525" w:type="dxa"/>
            <w:shd w:val="clear" w:color="auto" w:fill="auto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6062" w:rsidRPr="00E64AB1" w:rsidRDefault="00C46062" w:rsidP="00194400">
            <w:pPr>
              <w:pStyle w:val="a5"/>
              <w:jc w:val="center"/>
            </w:pPr>
            <w:r w:rsidRPr="00E64AB1">
              <w:t>-</w:t>
            </w:r>
          </w:p>
        </w:tc>
      </w:tr>
      <w:tr w:rsidR="00C46062" w:rsidRPr="00E64AB1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C46062" w:rsidRPr="00E64AB1" w:rsidRDefault="00C46062" w:rsidP="00194400">
            <w:pPr>
              <w:pStyle w:val="a5"/>
              <w:ind w:left="57"/>
            </w:pPr>
            <w:r w:rsidRPr="00E64AB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6062" w:rsidRPr="00E64AB1" w:rsidRDefault="00C46062" w:rsidP="00194400">
            <w:pPr>
              <w:pStyle w:val="a5"/>
              <w:ind w:hanging="3"/>
              <w:jc w:val="center"/>
            </w:pPr>
            <w:r w:rsidRPr="00E64AB1">
              <w:t>108/3</w:t>
            </w:r>
          </w:p>
        </w:tc>
      </w:tr>
      <w:bookmarkEnd w:id="7"/>
    </w:tbl>
    <w:p w:rsidR="00C46062" w:rsidRPr="00E64AB1" w:rsidRDefault="00C46062" w:rsidP="00365F93">
      <w:pPr>
        <w:spacing w:line="360" w:lineRule="auto"/>
        <w:rPr>
          <w:color w:val="000000"/>
        </w:rPr>
      </w:pPr>
    </w:p>
    <w:p w:rsidR="00DA10A6" w:rsidRPr="00E64AB1" w:rsidRDefault="00DA10A6" w:rsidP="00936094">
      <w:pPr>
        <w:spacing w:after="120"/>
        <w:rPr>
          <w:b/>
          <w:bCs/>
          <w:caps/>
        </w:rPr>
      </w:pPr>
      <w:r w:rsidRPr="00E64AB1">
        <w:rPr>
          <w:b/>
          <w:bCs/>
        </w:rPr>
        <w:t xml:space="preserve">4. </w:t>
      </w:r>
      <w:r w:rsidRPr="00E64AB1">
        <w:rPr>
          <w:b/>
          <w:bCs/>
          <w:caps/>
        </w:rPr>
        <w:t>Содержание дисциплины</w:t>
      </w:r>
    </w:p>
    <w:p w:rsidR="00D141E6" w:rsidRPr="00E64AB1" w:rsidRDefault="00D141E6" w:rsidP="00D141E6">
      <w:pPr>
        <w:ind w:firstLine="708"/>
        <w:jc w:val="both"/>
      </w:pPr>
      <w:r w:rsidRPr="00E64AB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46062" w:rsidRPr="00E64AB1" w:rsidRDefault="00C46062" w:rsidP="00C460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E64AB1">
        <w:rPr>
          <w:b/>
          <w:bCs/>
          <w:color w:val="000000"/>
          <w:sz w:val="24"/>
          <w:szCs w:val="24"/>
        </w:rPr>
        <w:t xml:space="preserve">4.1 </w:t>
      </w:r>
      <w:r w:rsidRPr="00E64AB1">
        <w:rPr>
          <w:b/>
          <w:bCs/>
          <w:sz w:val="24"/>
          <w:szCs w:val="24"/>
        </w:rPr>
        <w:t>Блоки (разделы) дисциплины.</w:t>
      </w:r>
    </w:p>
    <w:p w:rsidR="00C46062" w:rsidRPr="00E64AB1" w:rsidRDefault="00C46062" w:rsidP="00C460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6062" w:rsidRPr="00E64AB1" w:rsidTr="00194400">
        <w:tc>
          <w:tcPr>
            <w:tcW w:w="693" w:type="dxa"/>
          </w:tcPr>
          <w:p w:rsidR="00C46062" w:rsidRPr="00E64AB1" w:rsidRDefault="00C46062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46062" w:rsidRPr="00E64AB1" w:rsidRDefault="00C46062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t xml:space="preserve">Введение 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46062" w:rsidRPr="00E64AB1" w:rsidRDefault="00C46062" w:rsidP="00C46062">
            <w:pPr>
              <w:rPr>
                <w:spacing w:val="-8"/>
              </w:rPr>
            </w:pPr>
            <w:r w:rsidRPr="00E64AB1">
              <w:rPr>
                <w:color w:val="000000"/>
                <w:szCs w:val="28"/>
              </w:rPr>
              <w:t>Дендрометрические параметры, характеризующие отдельное дерево, совокупность отдельных деревьев</w:t>
            </w:r>
            <w:r w:rsidRPr="00E64AB1">
              <w:rPr>
                <w:szCs w:val="28"/>
              </w:rPr>
              <w:t>.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46062" w:rsidRPr="00E64AB1" w:rsidRDefault="00C46062" w:rsidP="00C46062">
            <w:pPr>
              <w:pStyle w:val="a5"/>
            </w:pPr>
            <w:r w:rsidRPr="00E64AB1">
              <w:rPr>
                <w:bCs/>
              </w:rPr>
              <w:t>Приборы и инструменты, применяемые в лесной таксации</w:t>
            </w:r>
            <w:r w:rsidRPr="00E64AB1">
              <w:rPr>
                <w:color w:val="000000"/>
                <w:szCs w:val="28"/>
              </w:rPr>
              <w:t>.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Таксация срубленных деревьев, лесосек и лесоматериалов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Таксация растущих деревьев и их совокупностей.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Закономерности в строении древостоев.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t>Таксация насаждений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t>Таксац</w:t>
            </w:r>
            <w:r w:rsidRPr="00E64AB1">
              <w:rPr>
                <w:color w:val="000000"/>
                <w:szCs w:val="28"/>
              </w:rPr>
              <w:t>ия лесного фонда</w:t>
            </w:r>
          </w:p>
        </w:tc>
      </w:tr>
      <w:tr w:rsidR="00C46062" w:rsidRPr="00E64AB1" w:rsidTr="00194400">
        <w:tc>
          <w:tcPr>
            <w:tcW w:w="693" w:type="dxa"/>
          </w:tcPr>
          <w:p w:rsidR="00C46062" w:rsidRPr="00E64AB1" w:rsidRDefault="00C46062" w:rsidP="00C460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AB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Основы ландшафтной таксации и оценки зеленых насаждений в городской среде.</w:t>
            </w:r>
          </w:p>
        </w:tc>
      </w:tr>
      <w:bookmarkEnd w:id="8"/>
    </w:tbl>
    <w:p w:rsidR="00C46062" w:rsidRPr="00E64AB1" w:rsidRDefault="00C46062" w:rsidP="00C460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46062" w:rsidRPr="00E64AB1" w:rsidRDefault="00C46062" w:rsidP="00C46062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E64AB1">
        <w:rPr>
          <w:b/>
          <w:color w:val="000000"/>
        </w:rPr>
        <w:t>4.2. Примерная тематика курсовых работ (проектов):</w:t>
      </w:r>
    </w:p>
    <w:p w:rsidR="00C46062" w:rsidRPr="00E64AB1" w:rsidRDefault="00C46062" w:rsidP="00C46062">
      <w:r w:rsidRPr="00E64AB1">
        <w:t>Курсовая работа по дисциплине не предусмотрена учебным планом.</w:t>
      </w:r>
    </w:p>
    <w:bookmarkEnd w:id="10"/>
    <w:bookmarkEnd w:id="14"/>
    <w:p w:rsidR="00C46062" w:rsidRPr="00E64AB1" w:rsidRDefault="00C46062" w:rsidP="00C46062">
      <w:pPr>
        <w:rPr>
          <w:color w:val="000000"/>
        </w:rPr>
      </w:pPr>
    </w:p>
    <w:p w:rsidR="00C46062" w:rsidRPr="00E64AB1" w:rsidRDefault="00C46062" w:rsidP="00C46062">
      <w:pPr>
        <w:rPr>
          <w:b/>
        </w:rPr>
      </w:pPr>
      <w:r w:rsidRPr="00E64AB1">
        <w:rPr>
          <w:b/>
          <w:bCs/>
          <w:caps/>
        </w:rPr>
        <w:t xml:space="preserve">4.3. </w:t>
      </w:r>
      <w:r w:rsidRPr="00E64AB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46062" w:rsidRPr="00E64AB1" w:rsidRDefault="00C46062" w:rsidP="00C4606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46062" w:rsidRPr="00E64AB1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jc w:val="center"/>
              <w:rPr>
                <w:b/>
              </w:rPr>
            </w:pPr>
            <w:r w:rsidRPr="00E64AB1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jc w:val="center"/>
              <w:rPr>
                <w:b/>
              </w:rPr>
            </w:pPr>
            <w:r w:rsidRPr="00E64AB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64AB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C46062" w:rsidRPr="00E64AB1" w:rsidRDefault="00C46062" w:rsidP="00194400">
            <w:pPr>
              <w:pStyle w:val="a5"/>
              <w:jc w:val="center"/>
              <w:rPr>
                <w:b/>
              </w:rPr>
            </w:pPr>
            <w:r w:rsidRPr="00E64AB1">
              <w:rPr>
                <w:b/>
              </w:rPr>
              <w:t>Практическая подготовка*</w:t>
            </w:r>
          </w:p>
        </w:tc>
      </w:tr>
      <w:tr w:rsidR="00C46062" w:rsidRPr="00E64AB1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64AB1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6062" w:rsidRPr="00E64AB1" w:rsidRDefault="00C46062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64AB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C46062" w:rsidRPr="00E64AB1" w:rsidRDefault="00C46062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C46062" w:rsidRPr="00E64AB1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t xml:space="preserve">Введение 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pPr>
              <w:rPr>
                <w:spacing w:val="-8"/>
              </w:rPr>
            </w:pPr>
            <w:r w:rsidRPr="00E64AB1">
              <w:rPr>
                <w:color w:val="000000"/>
                <w:szCs w:val="28"/>
              </w:rPr>
              <w:t>Дендрометрические параметры, характеризующие отдельное дерево, совокупность отдельных деревьев</w:t>
            </w:r>
            <w:r w:rsidRPr="00E64AB1">
              <w:rPr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pPr>
              <w:pStyle w:val="a5"/>
            </w:pPr>
            <w:r w:rsidRPr="00E64AB1">
              <w:rPr>
                <w:bCs/>
              </w:rPr>
              <w:t>Приборы и инструменты, применяемые в лесной таксации</w:t>
            </w:r>
            <w:r w:rsidRPr="00E64AB1"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Таксация срубленных деревьев, лесосек и лесоматериалов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Таксация растущих деревьев и их совокупностей.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Закономерности в строении древостоев.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ind w:hanging="17"/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t>Таксация насаждений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ind w:hanging="17"/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t>Таксац</w:t>
            </w:r>
            <w:r w:rsidRPr="00E64AB1">
              <w:rPr>
                <w:color w:val="000000"/>
                <w:szCs w:val="28"/>
              </w:rPr>
              <w:t>ия лесного фонда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ind w:hanging="17"/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tr w:rsidR="00C46062" w:rsidRPr="00E64AB1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C46062" w:rsidRPr="00E64AB1" w:rsidRDefault="00C46062" w:rsidP="00C46062">
            <w:pPr>
              <w:pStyle w:val="a5"/>
              <w:jc w:val="center"/>
              <w:rPr>
                <w:sz w:val="22"/>
                <w:szCs w:val="22"/>
              </w:rPr>
            </w:pPr>
            <w:r w:rsidRPr="00E64AB1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color w:val="000000"/>
                <w:szCs w:val="28"/>
              </w:rPr>
              <w:t>Основы ландшафтной таксации и оценки зеленых насаждений в городской среде.</w:t>
            </w:r>
          </w:p>
        </w:tc>
        <w:tc>
          <w:tcPr>
            <w:tcW w:w="1701" w:type="dxa"/>
            <w:shd w:val="clear" w:color="auto" w:fill="auto"/>
          </w:tcPr>
          <w:p w:rsidR="00C46062" w:rsidRPr="00E64AB1" w:rsidRDefault="00C46062" w:rsidP="00C46062">
            <w:r w:rsidRPr="00E64AB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46062" w:rsidRPr="00E64AB1" w:rsidRDefault="00C46062" w:rsidP="00C46062">
            <w:pPr>
              <w:ind w:hanging="17"/>
            </w:pPr>
            <w:r w:rsidRPr="00E64AB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46062" w:rsidRPr="00E64AB1" w:rsidRDefault="00C46062" w:rsidP="00C46062">
            <w:pPr>
              <w:pStyle w:val="a5"/>
              <w:rPr>
                <w:sz w:val="22"/>
                <w:szCs w:val="22"/>
              </w:rPr>
            </w:pPr>
          </w:p>
        </w:tc>
      </w:tr>
      <w:bookmarkEnd w:id="13"/>
      <w:bookmarkEnd w:id="19"/>
    </w:tbl>
    <w:p w:rsidR="000D03F3" w:rsidRPr="00E64AB1" w:rsidRDefault="000D03F3" w:rsidP="000D03F3">
      <w:pPr>
        <w:spacing w:line="360" w:lineRule="auto"/>
        <w:rPr>
          <w:b/>
          <w:bCs/>
          <w:caps/>
        </w:rPr>
      </w:pPr>
    </w:p>
    <w:p w:rsidR="000D03F3" w:rsidRPr="00E64AB1" w:rsidRDefault="000D03F3" w:rsidP="000D03F3">
      <w:pPr>
        <w:jc w:val="both"/>
        <w:rPr>
          <w:b/>
          <w:bCs/>
          <w:caps/>
        </w:rPr>
      </w:pPr>
      <w:r w:rsidRPr="00E64AB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D03F3" w:rsidRPr="00E64AB1" w:rsidRDefault="000D03F3" w:rsidP="000D03F3">
      <w:pPr>
        <w:jc w:val="both"/>
        <w:rPr>
          <w:b/>
          <w:bCs/>
          <w:iCs/>
        </w:rPr>
      </w:pPr>
    </w:p>
    <w:p w:rsidR="000D03F3" w:rsidRPr="00E64AB1" w:rsidRDefault="000D03F3" w:rsidP="000D03F3">
      <w:pPr>
        <w:jc w:val="both"/>
        <w:rPr>
          <w:b/>
        </w:rPr>
      </w:pPr>
      <w:r w:rsidRPr="00E64AB1">
        <w:rPr>
          <w:b/>
        </w:rPr>
        <w:t>Темы рефератов:</w:t>
      </w:r>
    </w:p>
    <w:p w:rsidR="000D03F3" w:rsidRPr="00E64AB1" w:rsidRDefault="000D03F3" w:rsidP="00C46062">
      <w:pPr>
        <w:pStyle w:val="a5"/>
        <w:numPr>
          <w:ilvl w:val="0"/>
          <w:numId w:val="21"/>
        </w:numPr>
      </w:pPr>
      <w:r w:rsidRPr="00E64AB1">
        <w:t>Основные понятия – насаждение, древостой, элемент леса.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</w:rPr>
      </w:pPr>
      <w:r w:rsidRPr="00E64AB1">
        <w:t xml:space="preserve">Дендрометрическая характеристика древостоя, ее показатели. 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  <w:i/>
        </w:rPr>
      </w:pPr>
      <w:r w:rsidRPr="00E64AB1">
        <w:rPr>
          <w:bCs/>
        </w:rPr>
        <w:t>Форма и состав насаждений.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  <w:i/>
        </w:rPr>
      </w:pPr>
      <w:r w:rsidRPr="00E64AB1">
        <w:rPr>
          <w:bCs/>
        </w:rPr>
        <w:t>Класс возраста насаждений.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  <w:i/>
        </w:rPr>
      </w:pPr>
      <w:r w:rsidRPr="00E64AB1">
        <w:rPr>
          <w:bCs/>
        </w:rPr>
        <w:t>Бонитет древостоя.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  <w:i/>
        </w:rPr>
      </w:pPr>
      <w:r w:rsidRPr="00E64AB1">
        <w:rPr>
          <w:bCs/>
        </w:rPr>
        <w:t>Густота древостоя.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  <w:i/>
        </w:rPr>
      </w:pPr>
      <w:r w:rsidRPr="00E64AB1">
        <w:rPr>
          <w:bCs/>
        </w:rPr>
        <w:t>Товарность древостоя, классы товарности.</w:t>
      </w:r>
    </w:p>
    <w:p w:rsidR="000D03F3" w:rsidRPr="00E64AB1" w:rsidRDefault="000D03F3" w:rsidP="00C46062">
      <w:pPr>
        <w:pStyle w:val="a5"/>
        <w:numPr>
          <w:ilvl w:val="0"/>
          <w:numId w:val="21"/>
        </w:numPr>
        <w:rPr>
          <w:bCs/>
          <w:i/>
        </w:rPr>
      </w:pPr>
      <w:r w:rsidRPr="00E64AB1">
        <w:rPr>
          <w:bCs/>
        </w:rPr>
        <w:t>Тип леса, тип лесорастительных условий.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Ландшафтная дендрометрия, ее объекты.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Дендрометрические выделы, их характеристика.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 xml:space="preserve">Показатели, характеризующие состояние насаждений при антропогенном 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воздействии.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Классификация лесопарковых ландшафтов.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Эстетическая и санитарно-гигиеническая оценка ландшафтов.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Особенности описания и оценки различных типов парковых насаждений.</w:t>
      </w:r>
    </w:p>
    <w:p w:rsidR="000D03F3" w:rsidRPr="00E64AB1" w:rsidRDefault="000D03F3" w:rsidP="00C46062">
      <w:pPr>
        <w:pStyle w:val="ad"/>
        <w:numPr>
          <w:ilvl w:val="0"/>
          <w:numId w:val="21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4AB1">
        <w:rPr>
          <w:rFonts w:ascii="Times New Roman" w:hAnsi="Times New Roman"/>
          <w:sz w:val="24"/>
          <w:szCs w:val="24"/>
        </w:rPr>
        <w:t>Подеревная инвентаризация и паспортизация деревьев.</w:t>
      </w:r>
    </w:p>
    <w:p w:rsidR="00C46062" w:rsidRPr="00E64AB1" w:rsidRDefault="00C46062" w:rsidP="00625492">
      <w:pPr>
        <w:rPr>
          <w:b/>
          <w:bCs/>
          <w:caps/>
        </w:rPr>
      </w:pPr>
    </w:p>
    <w:p w:rsidR="00DA10A6" w:rsidRPr="00E64AB1" w:rsidRDefault="00DA10A6" w:rsidP="00625492">
      <w:pPr>
        <w:rPr>
          <w:b/>
          <w:bCs/>
        </w:rPr>
      </w:pPr>
      <w:r w:rsidRPr="00E64AB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E64AB1" w:rsidRDefault="00DA10A6" w:rsidP="00D66A7F">
      <w:pPr>
        <w:spacing w:after="120"/>
        <w:rPr>
          <w:b/>
          <w:bCs/>
        </w:rPr>
      </w:pPr>
      <w:r w:rsidRPr="00E64AB1">
        <w:rPr>
          <w:b/>
          <w:bCs/>
        </w:rPr>
        <w:t xml:space="preserve">6.1. </w:t>
      </w:r>
      <w:r w:rsidR="00D66A7F" w:rsidRPr="00E64AB1">
        <w:rPr>
          <w:b/>
          <w:bCs/>
        </w:rPr>
        <w:t>Текущий контроль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529"/>
        <w:gridCol w:w="3260"/>
      </w:tblGrid>
      <w:tr w:rsidR="000D03F3" w:rsidRPr="00E64AB1" w:rsidTr="000D03F3">
        <w:trPr>
          <w:trHeight w:val="582"/>
        </w:trPr>
        <w:tc>
          <w:tcPr>
            <w:tcW w:w="680" w:type="dxa"/>
            <w:vAlign w:val="center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lastRenderedPageBreak/>
              <w:t>№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п/п</w:t>
            </w:r>
          </w:p>
        </w:tc>
        <w:tc>
          <w:tcPr>
            <w:tcW w:w="5529" w:type="dxa"/>
            <w:vAlign w:val="center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Форма текущего контроля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1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 xml:space="preserve">Тема 1. Введение </w:t>
            </w:r>
          </w:p>
        </w:tc>
        <w:tc>
          <w:tcPr>
            <w:tcW w:w="3260" w:type="dxa"/>
            <w:vAlign w:val="center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Выполнение тестовых заданий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2</w:t>
            </w:r>
          </w:p>
        </w:tc>
        <w:tc>
          <w:tcPr>
            <w:tcW w:w="5529" w:type="dxa"/>
          </w:tcPr>
          <w:p w:rsidR="000D03F3" w:rsidRPr="00E64AB1" w:rsidRDefault="000D03F3" w:rsidP="00F84E3C">
            <w:pPr>
              <w:rPr>
                <w:spacing w:val="-8"/>
              </w:rPr>
            </w:pPr>
            <w:r w:rsidRPr="00E64AB1">
              <w:rPr>
                <w:spacing w:val="-8"/>
              </w:rPr>
              <w:t xml:space="preserve">Тема 2. </w:t>
            </w:r>
            <w:r w:rsidRPr="00E64AB1">
              <w:rPr>
                <w:color w:val="000000"/>
                <w:szCs w:val="28"/>
              </w:rPr>
              <w:t>Дендрометрические параметры, характеризующие отдельное дерево, совокупность отдельных деревьев</w:t>
            </w:r>
            <w:r w:rsidRPr="00E64AB1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Выполнение тестовых заданий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3</w:t>
            </w:r>
          </w:p>
        </w:tc>
        <w:tc>
          <w:tcPr>
            <w:tcW w:w="5529" w:type="dxa"/>
          </w:tcPr>
          <w:p w:rsidR="000D03F3" w:rsidRPr="00E64AB1" w:rsidRDefault="000D03F3" w:rsidP="00F84E3C">
            <w:pPr>
              <w:pStyle w:val="a5"/>
            </w:pPr>
            <w:r w:rsidRPr="00E64AB1">
              <w:t xml:space="preserve">Тема 3. </w:t>
            </w:r>
            <w:r w:rsidRPr="00E64AB1">
              <w:rPr>
                <w:bCs/>
              </w:rPr>
              <w:t>Приборы и инструменты, применяемые в лесной таксации</w:t>
            </w:r>
            <w:r w:rsidRPr="00E64AB1"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Выполнение тестовых заданий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4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 xml:space="preserve">Тема 4. </w:t>
            </w:r>
            <w:r w:rsidRPr="00E64AB1">
              <w:rPr>
                <w:color w:val="000000"/>
                <w:szCs w:val="28"/>
              </w:rPr>
              <w:t>Таксация  срубленных  деревьев,  лесосек  и лесоматериалов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Выполнение тестовых заданий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5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 xml:space="preserve">Тема 5. </w:t>
            </w:r>
            <w:r w:rsidRPr="00E64AB1">
              <w:rPr>
                <w:color w:val="000000"/>
                <w:szCs w:val="28"/>
              </w:rPr>
              <w:t>Таксация растущих деревьев и их совокупностей.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Выполнение тестовых заданий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6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 xml:space="preserve">Тема 6. </w:t>
            </w:r>
            <w:r w:rsidRPr="00E64AB1">
              <w:rPr>
                <w:color w:val="000000"/>
                <w:szCs w:val="28"/>
              </w:rPr>
              <w:t>Закономерности в строении древостоев.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Выполнение тестовых заданий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7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>Тема 7. Таксация насаждений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Реферат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8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>Тема 8.Таксац</w:t>
            </w:r>
            <w:r w:rsidRPr="00E64AB1">
              <w:rPr>
                <w:color w:val="000000"/>
                <w:szCs w:val="28"/>
              </w:rPr>
              <w:t>ия  лесного  фонда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</w:tc>
      </w:tr>
      <w:tr w:rsidR="000D03F3" w:rsidRPr="00E64AB1" w:rsidTr="000D03F3">
        <w:tc>
          <w:tcPr>
            <w:tcW w:w="680" w:type="dxa"/>
          </w:tcPr>
          <w:p w:rsidR="000D03F3" w:rsidRPr="00E64AB1" w:rsidRDefault="000D03F3" w:rsidP="00F84E3C">
            <w:pPr>
              <w:pStyle w:val="a5"/>
            </w:pPr>
            <w:r w:rsidRPr="00E64AB1">
              <w:t>9</w:t>
            </w:r>
          </w:p>
        </w:tc>
        <w:tc>
          <w:tcPr>
            <w:tcW w:w="5529" w:type="dxa"/>
          </w:tcPr>
          <w:p w:rsidR="000D03F3" w:rsidRPr="00E64AB1" w:rsidRDefault="000D03F3" w:rsidP="00F84E3C">
            <w:r w:rsidRPr="00E64AB1">
              <w:t xml:space="preserve">Тема 9. </w:t>
            </w:r>
            <w:r w:rsidRPr="00E64AB1">
              <w:rPr>
                <w:color w:val="000000"/>
                <w:szCs w:val="28"/>
              </w:rPr>
              <w:t>Основы ландшафтной таксации и оценки зеленых насаждений в городской среде.</w:t>
            </w:r>
          </w:p>
        </w:tc>
        <w:tc>
          <w:tcPr>
            <w:tcW w:w="3260" w:type="dxa"/>
          </w:tcPr>
          <w:p w:rsidR="000D03F3" w:rsidRPr="00E64AB1" w:rsidRDefault="000D03F3" w:rsidP="00F84E3C">
            <w:pPr>
              <w:pStyle w:val="a5"/>
              <w:jc w:val="center"/>
            </w:pPr>
            <w:r w:rsidRPr="00E64AB1">
              <w:t>Работа на практических занятиях</w:t>
            </w:r>
          </w:p>
          <w:p w:rsidR="000D03F3" w:rsidRPr="00E64AB1" w:rsidRDefault="000D03F3" w:rsidP="00F84E3C">
            <w:pPr>
              <w:pStyle w:val="a5"/>
              <w:jc w:val="center"/>
            </w:pPr>
            <w:r w:rsidRPr="00E64AB1">
              <w:t>Реферат</w:t>
            </w:r>
          </w:p>
        </w:tc>
      </w:tr>
    </w:tbl>
    <w:p w:rsidR="00D66A7F" w:rsidRPr="00E64AB1" w:rsidRDefault="00D66A7F" w:rsidP="00D66A7F">
      <w:pPr>
        <w:spacing w:after="120"/>
        <w:rPr>
          <w:b/>
          <w:bCs/>
        </w:rPr>
      </w:pPr>
    </w:p>
    <w:p w:rsidR="002670DA" w:rsidRPr="00E64AB1" w:rsidRDefault="002670DA" w:rsidP="00D30DD7">
      <w:pPr>
        <w:jc w:val="both"/>
        <w:rPr>
          <w:bCs/>
          <w:i/>
        </w:rPr>
      </w:pPr>
    </w:p>
    <w:p w:rsidR="00DA10A6" w:rsidRPr="00E64AB1" w:rsidRDefault="00DA10A6" w:rsidP="003A38C9">
      <w:pPr>
        <w:spacing w:line="360" w:lineRule="auto"/>
        <w:rPr>
          <w:b/>
          <w:bCs/>
        </w:rPr>
      </w:pPr>
      <w:r w:rsidRPr="00E64AB1">
        <w:rPr>
          <w:b/>
          <w:bCs/>
        </w:rPr>
        <w:t>7. ПЕРЕЧЕНЬ ОСНОВНОЙ И ДОПОЛНИТЕЛЬНОЙ УЧЕБНОЙ ЛИТЕРАТУРЫ: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417"/>
        <w:gridCol w:w="900"/>
        <w:gridCol w:w="1227"/>
        <w:gridCol w:w="1417"/>
      </w:tblGrid>
      <w:tr w:rsidR="0044125F" w:rsidRPr="00E64AB1" w:rsidTr="001B05A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4125F" w:rsidRPr="00E64AB1" w:rsidRDefault="0044125F" w:rsidP="00520207">
            <w:pPr>
              <w:spacing w:line="360" w:lineRule="auto"/>
              <w:jc w:val="center"/>
            </w:pPr>
            <w:r w:rsidRPr="00E64AB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4125F" w:rsidRPr="00E64AB1" w:rsidRDefault="0044125F" w:rsidP="00520207">
            <w:pPr>
              <w:jc w:val="center"/>
            </w:pPr>
            <w:r w:rsidRPr="00E64AB1"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44125F" w:rsidRPr="00E64AB1" w:rsidRDefault="0044125F" w:rsidP="00520207">
            <w:pPr>
              <w:jc w:val="center"/>
            </w:pPr>
            <w:r w:rsidRPr="00E64AB1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4125F" w:rsidRPr="00E64AB1" w:rsidRDefault="0044125F" w:rsidP="00520207">
            <w:pPr>
              <w:ind w:left="113" w:right="113"/>
              <w:jc w:val="center"/>
              <w:rPr>
                <w:sz w:val="20"/>
                <w:szCs w:val="20"/>
              </w:rPr>
            </w:pPr>
            <w:r w:rsidRPr="00E64AB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4125F" w:rsidRPr="00E64AB1" w:rsidRDefault="0044125F" w:rsidP="00520207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4AB1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44125F" w:rsidRPr="00E64AB1" w:rsidRDefault="0044125F" w:rsidP="00520207">
            <w:pPr>
              <w:jc w:val="center"/>
            </w:pPr>
            <w:r w:rsidRPr="00E64AB1">
              <w:t>Наличие</w:t>
            </w:r>
          </w:p>
        </w:tc>
      </w:tr>
      <w:tr w:rsidR="0044125F" w:rsidRPr="00E64AB1" w:rsidTr="001B05AE">
        <w:trPr>
          <w:cantSplit/>
          <w:trHeight w:val="519"/>
        </w:trPr>
        <w:tc>
          <w:tcPr>
            <w:tcW w:w="648" w:type="dxa"/>
            <w:vMerge/>
          </w:tcPr>
          <w:p w:rsidR="0044125F" w:rsidRPr="00E64AB1" w:rsidRDefault="0044125F" w:rsidP="0052020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4125F" w:rsidRPr="00E64AB1" w:rsidRDefault="0044125F" w:rsidP="00520207">
            <w:pPr>
              <w:jc w:val="center"/>
            </w:pPr>
          </w:p>
        </w:tc>
        <w:tc>
          <w:tcPr>
            <w:tcW w:w="1276" w:type="dxa"/>
            <w:vMerge/>
          </w:tcPr>
          <w:p w:rsidR="0044125F" w:rsidRPr="00E64AB1" w:rsidRDefault="0044125F" w:rsidP="00520207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4125F" w:rsidRPr="00E64AB1" w:rsidRDefault="0044125F" w:rsidP="0052020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4125F" w:rsidRPr="00E64AB1" w:rsidRDefault="0044125F" w:rsidP="0052020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44125F" w:rsidRPr="00E64AB1" w:rsidRDefault="0044125F" w:rsidP="00520207">
            <w:pPr>
              <w:jc w:val="center"/>
              <w:rPr>
                <w:sz w:val="20"/>
                <w:szCs w:val="20"/>
              </w:rPr>
            </w:pPr>
            <w:r w:rsidRPr="00E64AB1">
              <w:t>Печатные издания</w:t>
            </w:r>
          </w:p>
        </w:tc>
        <w:tc>
          <w:tcPr>
            <w:tcW w:w="1417" w:type="dxa"/>
          </w:tcPr>
          <w:p w:rsidR="0044125F" w:rsidRPr="00E64AB1" w:rsidRDefault="0044125F" w:rsidP="0044125F">
            <w:pPr>
              <w:jc w:val="center"/>
            </w:pPr>
            <w:r w:rsidRPr="00E64AB1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1B05AE" w:rsidRPr="00E64AB1" w:rsidTr="001B05AE">
        <w:tc>
          <w:tcPr>
            <w:tcW w:w="648" w:type="dxa"/>
          </w:tcPr>
          <w:p w:rsidR="001B05AE" w:rsidRPr="00E64AB1" w:rsidRDefault="001B05AE" w:rsidP="00520207">
            <w:pPr>
              <w:jc w:val="center"/>
            </w:pPr>
            <w:r w:rsidRPr="00E64AB1">
              <w:t>1.</w:t>
            </w:r>
          </w:p>
        </w:tc>
        <w:tc>
          <w:tcPr>
            <w:tcW w:w="2437" w:type="dxa"/>
          </w:tcPr>
          <w:p w:rsidR="001B05AE" w:rsidRPr="00E64AB1" w:rsidRDefault="001B05AE" w:rsidP="00374FB6">
            <w:r w:rsidRPr="00E64AB1">
              <w:rPr>
                <w:bCs/>
              </w:rPr>
              <w:t>Дендрометрия</w:t>
            </w:r>
            <w:r w:rsidRPr="00E64AB1">
              <w:t xml:space="preserve"> </w:t>
            </w:r>
          </w:p>
        </w:tc>
        <w:tc>
          <w:tcPr>
            <w:tcW w:w="1276" w:type="dxa"/>
          </w:tcPr>
          <w:p w:rsidR="001B05AE" w:rsidRPr="00E64AB1" w:rsidRDefault="001B05AE" w:rsidP="00374FB6">
            <w:r w:rsidRPr="00E64AB1">
              <w:t>Е. М. Рунова</w:t>
            </w:r>
          </w:p>
        </w:tc>
        <w:tc>
          <w:tcPr>
            <w:tcW w:w="1417" w:type="dxa"/>
          </w:tcPr>
          <w:p w:rsidR="001B05AE" w:rsidRPr="00E64AB1" w:rsidRDefault="000F0AA4" w:rsidP="000F0AA4">
            <w:r w:rsidRPr="00E64AB1">
              <w:t>СПб.:</w:t>
            </w:r>
            <w:r w:rsidR="001B05AE" w:rsidRPr="00E64AB1">
              <w:t xml:space="preserve"> Лань</w:t>
            </w:r>
          </w:p>
        </w:tc>
        <w:tc>
          <w:tcPr>
            <w:tcW w:w="900" w:type="dxa"/>
          </w:tcPr>
          <w:p w:rsidR="001B05AE" w:rsidRPr="00E64AB1" w:rsidRDefault="001B05AE" w:rsidP="00374FB6">
            <w:r w:rsidRPr="00E64AB1">
              <w:t>2015</w:t>
            </w:r>
          </w:p>
        </w:tc>
        <w:tc>
          <w:tcPr>
            <w:tcW w:w="1227" w:type="dxa"/>
          </w:tcPr>
          <w:p w:rsidR="001B05AE" w:rsidRPr="00E64AB1" w:rsidRDefault="001B05AE" w:rsidP="00374FB6">
            <w:pPr>
              <w:jc w:val="center"/>
            </w:pPr>
            <w:r w:rsidRPr="00E64AB1">
              <w:t>+</w:t>
            </w:r>
          </w:p>
        </w:tc>
        <w:tc>
          <w:tcPr>
            <w:tcW w:w="1417" w:type="dxa"/>
          </w:tcPr>
          <w:p w:rsidR="001B05AE" w:rsidRPr="00E64AB1" w:rsidRDefault="001B05AE" w:rsidP="00006E38"/>
        </w:tc>
      </w:tr>
      <w:tr w:rsidR="001B05AE" w:rsidRPr="00E64AB1" w:rsidTr="001B05AE">
        <w:tc>
          <w:tcPr>
            <w:tcW w:w="648" w:type="dxa"/>
          </w:tcPr>
          <w:p w:rsidR="001B05AE" w:rsidRPr="00E64AB1" w:rsidRDefault="001B05AE" w:rsidP="00520207">
            <w:pPr>
              <w:jc w:val="center"/>
            </w:pPr>
            <w:r w:rsidRPr="00E64AB1">
              <w:t>2.</w:t>
            </w:r>
          </w:p>
        </w:tc>
        <w:tc>
          <w:tcPr>
            <w:tcW w:w="2437" w:type="dxa"/>
          </w:tcPr>
          <w:p w:rsidR="001B05AE" w:rsidRPr="00E64AB1" w:rsidRDefault="001B05AE" w:rsidP="00374FB6">
            <w:r w:rsidRPr="00E64AB1">
              <w:t>Декоративное растениеводство. Древоводство</w:t>
            </w:r>
          </w:p>
        </w:tc>
        <w:tc>
          <w:tcPr>
            <w:tcW w:w="1276" w:type="dxa"/>
          </w:tcPr>
          <w:p w:rsidR="001B05AE" w:rsidRPr="00E64AB1" w:rsidRDefault="001B05AE" w:rsidP="00374FB6">
            <w:r w:rsidRPr="00E64AB1">
              <w:t>Соколова Т.А.</w:t>
            </w:r>
          </w:p>
        </w:tc>
        <w:tc>
          <w:tcPr>
            <w:tcW w:w="1417" w:type="dxa"/>
          </w:tcPr>
          <w:p w:rsidR="001B05AE" w:rsidRPr="00E64AB1" w:rsidRDefault="001B05AE" w:rsidP="00374FB6">
            <w:r w:rsidRPr="00E64AB1">
              <w:t>М.: АКАДЕМИЯ</w:t>
            </w:r>
          </w:p>
        </w:tc>
        <w:tc>
          <w:tcPr>
            <w:tcW w:w="900" w:type="dxa"/>
          </w:tcPr>
          <w:p w:rsidR="001B05AE" w:rsidRPr="00E64AB1" w:rsidRDefault="001B05AE" w:rsidP="00374FB6">
            <w:r w:rsidRPr="00E64AB1">
              <w:t>2004</w:t>
            </w:r>
          </w:p>
        </w:tc>
        <w:tc>
          <w:tcPr>
            <w:tcW w:w="1227" w:type="dxa"/>
          </w:tcPr>
          <w:p w:rsidR="001B05AE" w:rsidRPr="00E64AB1" w:rsidRDefault="001B05AE" w:rsidP="001B05AE">
            <w:pPr>
              <w:jc w:val="center"/>
            </w:pPr>
            <w:r w:rsidRPr="00E64AB1">
              <w:t>+</w:t>
            </w:r>
          </w:p>
        </w:tc>
        <w:tc>
          <w:tcPr>
            <w:tcW w:w="1417" w:type="dxa"/>
          </w:tcPr>
          <w:p w:rsidR="001B05AE" w:rsidRPr="00E64AB1" w:rsidRDefault="001B05AE" w:rsidP="00520207"/>
        </w:tc>
      </w:tr>
      <w:tr w:rsidR="00C46062" w:rsidRPr="00E64AB1" w:rsidTr="001B05AE">
        <w:tc>
          <w:tcPr>
            <w:tcW w:w="648" w:type="dxa"/>
          </w:tcPr>
          <w:p w:rsidR="00C46062" w:rsidRPr="00E64AB1" w:rsidRDefault="00C46062" w:rsidP="00C46062">
            <w:pPr>
              <w:jc w:val="center"/>
            </w:pPr>
            <w:r w:rsidRPr="00E64AB1">
              <w:t>3</w:t>
            </w:r>
          </w:p>
        </w:tc>
        <w:tc>
          <w:tcPr>
            <w:tcW w:w="2437" w:type="dxa"/>
          </w:tcPr>
          <w:p w:rsidR="00C46062" w:rsidRPr="00E64AB1" w:rsidRDefault="00C46062" w:rsidP="00C46062">
            <w:r w:rsidRPr="00E64AB1">
              <w:t>Декоративная дендрология : декоративные признаки древесных растений: учебное пособие</w:t>
            </w:r>
          </w:p>
        </w:tc>
        <w:tc>
          <w:tcPr>
            <w:tcW w:w="1276" w:type="dxa"/>
          </w:tcPr>
          <w:p w:rsidR="00C46062" w:rsidRPr="00E64AB1" w:rsidRDefault="00C46062" w:rsidP="00C46062">
            <w:r w:rsidRPr="00E64AB1">
              <w:t>Мухаметова С. В., Серебрякова Н. Е.</w:t>
            </w:r>
          </w:p>
        </w:tc>
        <w:tc>
          <w:tcPr>
            <w:tcW w:w="1417" w:type="dxa"/>
          </w:tcPr>
          <w:p w:rsidR="00C46062" w:rsidRPr="00E64AB1" w:rsidRDefault="00C46062" w:rsidP="00C46062">
            <w:r w:rsidRPr="00E64AB1">
              <w:t>Йошкар-Ола: </w:t>
            </w:r>
            <w:hyperlink r:id="rId7" w:history="1">
              <w:r w:rsidRPr="00E64AB1">
                <w:rPr>
                  <w:rStyle w:val="af2"/>
                  <w:color w:val="auto"/>
                  <w:u w:val="none"/>
                </w:rPr>
                <w:t>ПГТУ</w:t>
              </w:r>
            </w:hyperlink>
          </w:p>
        </w:tc>
        <w:tc>
          <w:tcPr>
            <w:tcW w:w="900" w:type="dxa"/>
          </w:tcPr>
          <w:p w:rsidR="00C46062" w:rsidRPr="00E64AB1" w:rsidRDefault="00C46062" w:rsidP="00C46062">
            <w:r w:rsidRPr="00E64AB1">
              <w:t>2017</w:t>
            </w:r>
          </w:p>
        </w:tc>
        <w:tc>
          <w:tcPr>
            <w:tcW w:w="1227" w:type="dxa"/>
          </w:tcPr>
          <w:p w:rsidR="00C46062" w:rsidRPr="00E64AB1" w:rsidRDefault="00C46062" w:rsidP="00C46062">
            <w:pPr>
              <w:jc w:val="center"/>
            </w:pPr>
          </w:p>
        </w:tc>
        <w:tc>
          <w:tcPr>
            <w:tcW w:w="1417" w:type="dxa"/>
          </w:tcPr>
          <w:p w:rsidR="00C46062" w:rsidRPr="00E64AB1" w:rsidRDefault="00E80426" w:rsidP="00C46062">
            <w:hyperlink r:id="rId8" w:history="1">
              <w:r w:rsidR="00C46062" w:rsidRPr="00E64AB1">
                <w:rPr>
                  <w:rStyle w:val="af2"/>
                </w:rPr>
                <w:t>http://biblioclub.ru</w:t>
              </w:r>
            </w:hyperlink>
          </w:p>
          <w:p w:rsidR="00C46062" w:rsidRPr="00E64AB1" w:rsidRDefault="00C46062" w:rsidP="00C46062">
            <w:pPr>
              <w:rPr>
                <w:lang w:val="en-US"/>
              </w:rPr>
            </w:pPr>
          </w:p>
        </w:tc>
      </w:tr>
      <w:tr w:rsidR="00C46062" w:rsidRPr="00E64AB1" w:rsidTr="001B05AE">
        <w:tc>
          <w:tcPr>
            <w:tcW w:w="648" w:type="dxa"/>
          </w:tcPr>
          <w:p w:rsidR="00C46062" w:rsidRPr="00E64AB1" w:rsidRDefault="00C46062" w:rsidP="00C46062">
            <w:pPr>
              <w:jc w:val="center"/>
            </w:pPr>
            <w:r w:rsidRPr="00E64AB1">
              <w:lastRenderedPageBreak/>
              <w:t>4</w:t>
            </w:r>
          </w:p>
        </w:tc>
        <w:tc>
          <w:tcPr>
            <w:tcW w:w="2437" w:type="dxa"/>
          </w:tcPr>
          <w:p w:rsidR="00C46062" w:rsidRPr="00E64AB1" w:rsidRDefault="00C46062" w:rsidP="00C46062">
            <w:r w:rsidRPr="00E64AB1">
              <w:rPr>
                <w:bCs/>
              </w:rPr>
              <w:t>Виды и формы хвойных, культивируемые в России. Ч.1. Ч.2</w:t>
            </w:r>
          </w:p>
        </w:tc>
        <w:tc>
          <w:tcPr>
            <w:tcW w:w="1276" w:type="dxa"/>
          </w:tcPr>
          <w:p w:rsidR="00C46062" w:rsidRPr="00E64AB1" w:rsidRDefault="00C46062" w:rsidP="00C46062">
            <w:r w:rsidRPr="00E64AB1">
              <w:rPr>
                <w:bCs/>
              </w:rPr>
              <w:t>Матюхин, Д. Л.</w:t>
            </w:r>
          </w:p>
        </w:tc>
        <w:tc>
          <w:tcPr>
            <w:tcW w:w="1417" w:type="dxa"/>
          </w:tcPr>
          <w:p w:rsidR="00C46062" w:rsidRPr="00E64AB1" w:rsidRDefault="00C46062" w:rsidP="00C46062">
            <w:r w:rsidRPr="00E64AB1">
              <w:rPr>
                <w:bCs/>
              </w:rPr>
              <w:t>- М. : Товарищество научных изданий КМК</w:t>
            </w:r>
          </w:p>
        </w:tc>
        <w:tc>
          <w:tcPr>
            <w:tcW w:w="900" w:type="dxa"/>
          </w:tcPr>
          <w:p w:rsidR="00C46062" w:rsidRPr="00E64AB1" w:rsidRDefault="00C46062" w:rsidP="00C46062">
            <w:r w:rsidRPr="00E64AB1">
              <w:t>2006</w:t>
            </w:r>
          </w:p>
        </w:tc>
        <w:tc>
          <w:tcPr>
            <w:tcW w:w="1227" w:type="dxa"/>
          </w:tcPr>
          <w:p w:rsidR="00C46062" w:rsidRPr="00E64AB1" w:rsidRDefault="00C46062" w:rsidP="00C46062">
            <w:pPr>
              <w:jc w:val="center"/>
            </w:pPr>
            <w:r w:rsidRPr="00E64AB1">
              <w:t>+</w:t>
            </w:r>
          </w:p>
        </w:tc>
        <w:tc>
          <w:tcPr>
            <w:tcW w:w="1417" w:type="dxa"/>
          </w:tcPr>
          <w:p w:rsidR="00C46062" w:rsidRPr="00E64AB1" w:rsidRDefault="00C46062" w:rsidP="00C46062">
            <w:pPr>
              <w:rPr>
                <w:sz w:val="22"/>
                <w:szCs w:val="22"/>
              </w:rPr>
            </w:pPr>
          </w:p>
        </w:tc>
      </w:tr>
      <w:tr w:rsidR="00C46062" w:rsidRPr="00E64AB1" w:rsidTr="001B05AE">
        <w:tc>
          <w:tcPr>
            <w:tcW w:w="648" w:type="dxa"/>
          </w:tcPr>
          <w:p w:rsidR="00C46062" w:rsidRPr="00E64AB1" w:rsidRDefault="00C46062" w:rsidP="00C46062">
            <w:pPr>
              <w:jc w:val="center"/>
            </w:pPr>
            <w:r w:rsidRPr="00E64AB1">
              <w:t>5</w:t>
            </w:r>
          </w:p>
        </w:tc>
        <w:tc>
          <w:tcPr>
            <w:tcW w:w="2437" w:type="dxa"/>
          </w:tcPr>
          <w:p w:rsidR="00C46062" w:rsidRPr="00E64AB1" w:rsidRDefault="00C46062" w:rsidP="00C46062">
            <w:r w:rsidRPr="00E64AB1">
              <w:t xml:space="preserve">Основы ландшафтного проектирования и строительства </w:t>
            </w:r>
          </w:p>
        </w:tc>
        <w:tc>
          <w:tcPr>
            <w:tcW w:w="1276" w:type="dxa"/>
          </w:tcPr>
          <w:p w:rsidR="00C46062" w:rsidRPr="00E64AB1" w:rsidRDefault="00C46062" w:rsidP="00C46062">
            <w:r w:rsidRPr="00E64AB1">
              <w:t>Черняева, Е.В.</w:t>
            </w:r>
          </w:p>
        </w:tc>
        <w:tc>
          <w:tcPr>
            <w:tcW w:w="1417" w:type="dxa"/>
          </w:tcPr>
          <w:p w:rsidR="00C46062" w:rsidRPr="00E64AB1" w:rsidRDefault="00C46062" w:rsidP="00C46062">
            <w:r w:rsidRPr="00E64AB1">
              <w:t>М. : МПГУ</w:t>
            </w:r>
          </w:p>
        </w:tc>
        <w:tc>
          <w:tcPr>
            <w:tcW w:w="900" w:type="dxa"/>
          </w:tcPr>
          <w:p w:rsidR="00C46062" w:rsidRPr="00E64AB1" w:rsidRDefault="00C46062" w:rsidP="00C46062">
            <w:r w:rsidRPr="00E64AB1">
              <w:t>2014</w:t>
            </w:r>
          </w:p>
        </w:tc>
        <w:tc>
          <w:tcPr>
            <w:tcW w:w="1227" w:type="dxa"/>
          </w:tcPr>
          <w:p w:rsidR="00C46062" w:rsidRPr="00E64AB1" w:rsidRDefault="00C46062" w:rsidP="00C46062">
            <w:pPr>
              <w:jc w:val="center"/>
            </w:pPr>
          </w:p>
        </w:tc>
        <w:tc>
          <w:tcPr>
            <w:tcW w:w="1417" w:type="dxa"/>
          </w:tcPr>
          <w:p w:rsidR="00C46062" w:rsidRPr="00E64AB1" w:rsidRDefault="00E80426" w:rsidP="00C46062">
            <w:hyperlink r:id="rId9" w:history="1">
              <w:r w:rsidR="00C46062" w:rsidRPr="00E64AB1">
                <w:rPr>
                  <w:rStyle w:val="af2"/>
                </w:rPr>
                <w:t>http://biblioclub.ru</w:t>
              </w:r>
            </w:hyperlink>
          </w:p>
          <w:p w:rsidR="00C46062" w:rsidRPr="00E64AB1" w:rsidRDefault="00C46062" w:rsidP="00C46062">
            <w:pPr>
              <w:rPr>
                <w:lang w:val="en-US"/>
              </w:rPr>
            </w:pPr>
          </w:p>
        </w:tc>
      </w:tr>
    </w:tbl>
    <w:p w:rsidR="0044125F" w:rsidRPr="00E64AB1" w:rsidRDefault="0044125F" w:rsidP="006C7B9A">
      <w:pPr>
        <w:spacing w:line="360" w:lineRule="auto"/>
        <w:rPr>
          <w:b/>
          <w:bCs/>
        </w:rPr>
      </w:pPr>
    </w:p>
    <w:p w:rsidR="00DA10A6" w:rsidRPr="00E64AB1" w:rsidRDefault="00DA10A6" w:rsidP="00EF58C6">
      <w:pPr>
        <w:jc w:val="both"/>
        <w:rPr>
          <w:b/>
          <w:bCs/>
        </w:rPr>
      </w:pPr>
      <w:r w:rsidRPr="00E64AB1">
        <w:rPr>
          <w:b/>
          <w:bCs/>
        </w:rPr>
        <w:t>8.</w:t>
      </w:r>
      <w:r w:rsidRPr="00E64AB1">
        <w:rPr>
          <w:b/>
          <w:bCs/>
          <w:caps/>
        </w:rPr>
        <w:t>Ресурсы информационно-телекоммуникационной сети «Интернет»</w:t>
      </w:r>
    </w:p>
    <w:p w:rsidR="00C46062" w:rsidRPr="00E64AB1" w:rsidRDefault="00C46062" w:rsidP="00C46062">
      <w:pPr>
        <w:ind w:firstLine="244"/>
      </w:pPr>
      <w:bookmarkStart w:id="20" w:name="_Hlk98715517"/>
      <w:r w:rsidRPr="00E64AB1">
        <w:t xml:space="preserve">1. «НЭБ». Национальная электронная библиотека. – Режим доступа: </w:t>
      </w:r>
      <w:hyperlink r:id="rId10" w:history="1">
        <w:r w:rsidRPr="00E64AB1">
          <w:rPr>
            <w:rStyle w:val="af2"/>
          </w:rPr>
          <w:t>http://нэб.рф/</w:t>
        </w:r>
      </w:hyperlink>
    </w:p>
    <w:p w:rsidR="00C46062" w:rsidRPr="00E64AB1" w:rsidRDefault="00C46062" w:rsidP="00C46062">
      <w:pPr>
        <w:ind w:firstLine="244"/>
      </w:pPr>
      <w:r w:rsidRPr="00E64AB1">
        <w:t xml:space="preserve">2. «eLibrary». Научная электронная библиотека. – Режим доступа: </w:t>
      </w:r>
      <w:hyperlink r:id="rId11" w:history="1">
        <w:r w:rsidRPr="00E64AB1">
          <w:rPr>
            <w:rStyle w:val="af2"/>
          </w:rPr>
          <w:t>https://elibrary.ru</w:t>
        </w:r>
      </w:hyperlink>
    </w:p>
    <w:p w:rsidR="00C46062" w:rsidRPr="00E64AB1" w:rsidRDefault="00C46062" w:rsidP="00C46062">
      <w:pPr>
        <w:ind w:firstLine="244"/>
      </w:pPr>
      <w:r w:rsidRPr="00E64AB1">
        <w:t xml:space="preserve">3. «КиберЛенинка». Научная электронная библиотека. – Режим доступа: </w:t>
      </w:r>
      <w:hyperlink r:id="rId12" w:history="1">
        <w:r w:rsidRPr="00E64AB1">
          <w:rPr>
            <w:rStyle w:val="af2"/>
          </w:rPr>
          <w:t>https://cyberleninka.ru/</w:t>
        </w:r>
      </w:hyperlink>
    </w:p>
    <w:p w:rsidR="00C46062" w:rsidRPr="00E64AB1" w:rsidRDefault="00C46062" w:rsidP="00C46062">
      <w:pPr>
        <w:ind w:firstLine="244"/>
        <w:rPr>
          <w:rStyle w:val="af2"/>
        </w:rPr>
      </w:pPr>
      <w:r w:rsidRPr="00E64AB1">
        <w:t xml:space="preserve">4. ЭБС «Университетская библиотека онлайн». – Режим доступа: </w:t>
      </w:r>
      <w:hyperlink r:id="rId13" w:history="1">
        <w:r w:rsidRPr="00E64AB1">
          <w:rPr>
            <w:rStyle w:val="af2"/>
          </w:rPr>
          <w:t>http://www.biblioclub.ru/</w:t>
        </w:r>
      </w:hyperlink>
    </w:p>
    <w:p w:rsidR="00C46062" w:rsidRPr="00E64AB1" w:rsidRDefault="00C46062" w:rsidP="00C46062">
      <w:pPr>
        <w:ind w:firstLine="244"/>
        <w:rPr>
          <w:rStyle w:val="af2"/>
        </w:rPr>
      </w:pPr>
      <w:r w:rsidRPr="00E64AB1">
        <w:t xml:space="preserve">5. Российская государственная библиотека. – Режим доступа: </w:t>
      </w:r>
      <w:hyperlink r:id="rId14" w:history="1">
        <w:r w:rsidRPr="00E64AB1">
          <w:rPr>
            <w:rStyle w:val="af2"/>
          </w:rPr>
          <w:t>http://www.rsl.ru/</w:t>
        </w:r>
      </w:hyperlink>
    </w:p>
    <w:p w:rsidR="00C46062" w:rsidRPr="00E64AB1" w:rsidRDefault="00C46062" w:rsidP="00C46062">
      <w:pPr>
        <w:ind w:firstLine="244"/>
      </w:pPr>
      <w:r w:rsidRPr="00E64AB1">
        <w:t xml:space="preserve">6. ЭБС Юрайт. - Режим доступа: </w:t>
      </w:r>
      <w:hyperlink r:id="rId15" w:history="1">
        <w:r w:rsidRPr="00E64AB1">
          <w:rPr>
            <w:rStyle w:val="af2"/>
          </w:rPr>
          <w:t>https://urait.ru/</w:t>
        </w:r>
      </w:hyperlink>
    </w:p>
    <w:p w:rsidR="00C46062" w:rsidRPr="00E64AB1" w:rsidRDefault="00C46062" w:rsidP="00C46062"/>
    <w:p w:rsidR="00C46062" w:rsidRPr="00E64AB1" w:rsidRDefault="00C46062" w:rsidP="00C46062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1" w:name="_Hlk98678568"/>
      <w:r w:rsidRPr="00E64AB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46062" w:rsidRPr="00E64AB1" w:rsidRDefault="00C46062" w:rsidP="00C46062">
      <w:pPr>
        <w:ind w:firstLine="567"/>
      </w:pPr>
      <w:r w:rsidRPr="00E64AB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46062" w:rsidRPr="00E64AB1" w:rsidRDefault="00C46062" w:rsidP="00C46062">
      <w:pPr>
        <w:ind w:firstLine="567"/>
      </w:pPr>
      <w:r w:rsidRPr="00E64AB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46062" w:rsidRPr="00E64AB1" w:rsidRDefault="00C46062" w:rsidP="00C46062">
      <w:pPr>
        <w:ind w:firstLine="567"/>
      </w:pPr>
      <w:r w:rsidRPr="00E64AB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46062" w:rsidRPr="00E64AB1" w:rsidRDefault="00C46062" w:rsidP="00C46062">
      <w:pPr>
        <w:ind w:firstLine="567"/>
        <w:rPr>
          <w:rFonts w:eastAsia="WenQuanYi Micro Hei"/>
        </w:rPr>
      </w:pPr>
      <w:r w:rsidRPr="00E64AB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46062" w:rsidRPr="00E64AB1" w:rsidRDefault="00C46062" w:rsidP="00C46062">
      <w:pPr>
        <w:ind w:firstLine="567"/>
      </w:pPr>
    </w:p>
    <w:p w:rsidR="00C46062" w:rsidRPr="00E64AB1" w:rsidRDefault="00C46062" w:rsidP="00C46062">
      <w:pPr>
        <w:contextualSpacing/>
      </w:pPr>
      <w:r w:rsidRPr="00E64AB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46062" w:rsidRPr="00E64AB1" w:rsidRDefault="00C46062" w:rsidP="00C46062">
      <w:r w:rsidRPr="00E64AB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46062" w:rsidRPr="00E64AB1" w:rsidRDefault="00C46062" w:rsidP="00C4606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64AB1">
        <w:rPr>
          <w:rFonts w:eastAsia="WenQuanYi Micro Hei"/>
        </w:rPr>
        <w:t>Windows 10 x64</w:t>
      </w:r>
    </w:p>
    <w:p w:rsidR="00C46062" w:rsidRPr="00E64AB1" w:rsidRDefault="00C46062" w:rsidP="00C4606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64AB1">
        <w:rPr>
          <w:rFonts w:eastAsia="WenQuanYi Micro Hei"/>
        </w:rPr>
        <w:t>MicrosoftOffice 2016</w:t>
      </w:r>
    </w:p>
    <w:p w:rsidR="00C46062" w:rsidRPr="00E64AB1" w:rsidRDefault="00C46062" w:rsidP="00C4606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64AB1">
        <w:rPr>
          <w:rFonts w:eastAsia="WenQuanYi Micro Hei"/>
        </w:rPr>
        <w:t>LibreOffice</w:t>
      </w:r>
    </w:p>
    <w:p w:rsidR="00C46062" w:rsidRPr="00E64AB1" w:rsidRDefault="00C46062" w:rsidP="00C4606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64AB1">
        <w:rPr>
          <w:rFonts w:eastAsia="WenQuanYi Micro Hei"/>
        </w:rPr>
        <w:t>Firefox</w:t>
      </w:r>
    </w:p>
    <w:p w:rsidR="00C46062" w:rsidRPr="00E64AB1" w:rsidRDefault="00C46062" w:rsidP="00C4606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64AB1">
        <w:rPr>
          <w:rFonts w:eastAsia="WenQuanYi Micro Hei"/>
        </w:rPr>
        <w:t>GIMP</w:t>
      </w:r>
    </w:p>
    <w:p w:rsidR="00C46062" w:rsidRPr="00E64AB1" w:rsidRDefault="00C46062" w:rsidP="00C46062">
      <w:pPr>
        <w:tabs>
          <w:tab w:val="left" w:pos="3975"/>
          <w:tab w:val="center" w:pos="5352"/>
        </w:tabs>
      </w:pPr>
    </w:p>
    <w:p w:rsidR="00C46062" w:rsidRPr="00E64AB1" w:rsidRDefault="00C46062" w:rsidP="00C46062">
      <w:pPr>
        <w:contextualSpacing/>
      </w:pPr>
      <w:r w:rsidRPr="00E64AB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46062" w:rsidRPr="00E64AB1" w:rsidRDefault="00C46062" w:rsidP="00C46062">
      <w:pPr>
        <w:ind w:left="760"/>
      </w:pPr>
      <w:r w:rsidRPr="00E64AB1">
        <w:rPr>
          <w:rFonts w:eastAsia="WenQuanYi Micro Hei"/>
        </w:rPr>
        <w:t>Не используются</w:t>
      </w:r>
    </w:p>
    <w:p w:rsidR="00C46062" w:rsidRPr="00E64AB1" w:rsidRDefault="00C46062" w:rsidP="00C46062">
      <w:pPr>
        <w:rPr>
          <w:b/>
          <w:bCs/>
        </w:rPr>
      </w:pPr>
    </w:p>
    <w:p w:rsidR="00C46062" w:rsidRPr="00E64AB1" w:rsidRDefault="00C46062" w:rsidP="00C46062">
      <w:pPr>
        <w:rPr>
          <w:b/>
          <w:bCs/>
          <w:color w:val="000000"/>
          <w:spacing w:val="5"/>
        </w:rPr>
      </w:pPr>
      <w:r w:rsidRPr="00E64AB1">
        <w:rPr>
          <w:b/>
          <w:bCs/>
        </w:rPr>
        <w:t xml:space="preserve">10. </w:t>
      </w:r>
      <w:r w:rsidRPr="00E64AB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46062" w:rsidRPr="00E64AB1" w:rsidRDefault="00C46062" w:rsidP="00C46062"/>
    <w:p w:rsidR="00C46062" w:rsidRPr="00E64AB1" w:rsidRDefault="00C46062" w:rsidP="00C46062">
      <w:pPr>
        <w:ind w:firstLine="527"/>
      </w:pPr>
      <w:r w:rsidRPr="00E64AB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46062" w:rsidRPr="00E64AB1" w:rsidRDefault="00C46062" w:rsidP="00C46062">
      <w:pPr>
        <w:ind w:firstLine="527"/>
      </w:pPr>
      <w:r w:rsidRPr="00E64AB1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6062" w:rsidRPr="003C0E55" w:rsidRDefault="00C46062" w:rsidP="00C46062">
      <w:pPr>
        <w:ind w:firstLine="527"/>
      </w:pPr>
      <w:r w:rsidRPr="00E64AB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A236F5" w:rsidRPr="0095221B" w:rsidRDefault="00A236F5" w:rsidP="00C46062">
      <w:pPr>
        <w:ind w:left="142"/>
      </w:pPr>
    </w:p>
    <w:sectPr w:rsidR="00A236F5" w:rsidRPr="0095221B" w:rsidSect="00FC4945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26" w:rsidRDefault="00E80426">
      <w:r>
        <w:separator/>
      </w:r>
    </w:p>
  </w:endnote>
  <w:endnote w:type="continuationSeparator" w:id="0">
    <w:p w:rsidR="00E80426" w:rsidRDefault="00E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0C" w:rsidRPr="007661DA" w:rsidRDefault="00EA660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F36B7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EA660C" w:rsidRDefault="00EA66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26" w:rsidRDefault="00E80426">
      <w:r>
        <w:separator/>
      </w:r>
    </w:p>
  </w:footnote>
  <w:footnote w:type="continuationSeparator" w:id="0">
    <w:p w:rsidR="00E80426" w:rsidRDefault="00E8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0C" w:rsidRDefault="00EA660C" w:rsidP="0014477D">
    <w:pPr>
      <w:pStyle w:val="a6"/>
      <w:framePr w:wrap="auto" w:vAnchor="text" w:hAnchor="margin" w:xAlign="right" w:y="1"/>
      <w:rPr>
        <w:rStyle w:val="a8"/>
      </w:rPr>
    </w:pPr>
  </w:p>
  <w:p w:rsidR="00EA660C" w:rsidRDefault="00EA660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48285E"/>
    <w:multiLevelType w:val="hybridMultilevel"/>
    <w:tmpl w:val="12AA70DC"/>
    <w:lvl w:ilvl="0" w:tplc="B7C0E6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F236B8"/>
    <w:multiLevelType w:val="hybridMultilevel"/>
    <w:tmpl w:val="A5041DAE"/>
    <w:lvl w:ilvl="0" w:tplc="24204D1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4E44DA3"/>
    <w:multiLevelType w:val="hybridMultilevel"/>
    <w:tmpl w:val="F50A12CA"/>
    <w:lvl w:ilvl="0" w:tplc="5FCC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6105571"/>
    <w:multiLevelType w:val="hybridMultilevel"/>
    <w:tmpl w:val="62E8BBC4"/>
    <w:lvl w:ilvl="0" w:tplc="B7C0E67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7D75A4"/>
    <w:multiLevelType w:val="hybridMultilevel"/>
    <w:tmpl w:val="9F3ADDDC"/>
    <w:lvl w:ilvl="0" w:tplc="11B00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7E28D4"/>
    <w:multiLevelType w:val="hybridMultilevel"/>
    <w:tmpl w:val="12AA70DC"/>
    <w:lvl w:ilvl="0" w:tplc="B7C0E6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C52886"/>
    <w:multiLevelType w:val="hybridMultilevel"/>
    <w:tmpl w:val="48E01DD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CF12FFF"/>
    <w:multiLevelType w:val="hybridMultilevel"/>
    <w:tmpl w:val="0CFA4BAA"/>
    <w:lvl w:ilvl="0" w:tplc="4CE0B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8870A5D0"/>
    <w:lvl w:ilvl="0" w:tplc="A328B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7550B"/>
    <w:multiLevelType w:val="hybridMultilevel"/>
    <w:tmpl w:val="9E56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43866"/>
    <w:multiLevelType w:val="hybridMultilevel"/>
    <w:tmpl w:val="A5041DAE"/>
    <w:lvl w:ilvl="0" w:tplc="24204D1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0"/>
  </w:num>
  <w:num w:numId="5">
    <w:abstractNumId w:val="17"/>
  </w:num>
  <w:num w:numId="6">
    <w:abstractNumId w:val="6"/>
  </w:num>
  <w:num w:numId="7">
    <w:abstractNumId w:val="12"/>
  </w:num>
  <w:num w:numId="8">
    <w:abstractNumId w:val="0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5"/>
  </w:num>
  <w:num w:numId="15">
    <w:abstractNumId w:val="21"/>
  </w:num>
  <w:num w:numId="16">
    <w:abstractNumId w:val="3"/>
  </w:num>
  <w:num w:numId="17">
    <w:abstractNumId w:val="7"/>
  </w:num>
  <w:num w:numId="18">
    <w:abstractNumId w:val="8"/>
  </w:num>
  <w:num w:numId="19">
    <w:abstractNumId w:val="16"/>
  </w:num>
  <w:num w:numId="20">
    <w:abstractNumId w:val="14"/>
  </w:num>
  <w:num w:numId="21">
    <w:abstractNumId w:val="20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6E38"/>
    <w:rsid w:val="000113DB"/>
    <w:rsid w:val="00012753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3FD3"/>
    <w:rsid w:val="000A6938"/>
    <w:rsid w:val="000B12C2"/>
    <w:rsid w:val="000B1837"/>
    <w:rsid w:val="000C1225"/>
    <w:rsid w:val="000C266A"/>
    <w:rsid w:val="000C7AAA"/>
    <w:rsid w:val="000C7F1B"/>
    <w:rsid w:val="000D03F3"/>
    <w:rsid w:val="000D44CC"/>
    <w:rsid w:val="000E3758"/>
    <w:rsid w:val="000F0AA4"/>
    <w:rsid w:val="000F23C3"/>
    <w:rsid w:val="000F420F"/>
    <w:rsid w:val="000F461D"/>
    <w:rsid w:val="000F589C"/>
    <w:rsid w:val="000F5976"/>
    <w:rsid w:val="000F59C9"/>
    <w:rsid w:val="000F5C62"/>
    <w:rsid w:val="000F7176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640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6E5C"/>
    <w:rsid w:val="00187CF7"/>
    <w:rsid w:val="00195C95"/>
    <w:rsid w:val="001A7AFD"/>
    <w:rsid w:val="001B05AE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792A"/>
    <w:rsid w:val="002104F8"/>
    <w:rsid w:val="00214166"/>
    <w:rsid w:val="002152A6"/>
    <w:rsid w:val="0021569F"/>
    <w:rsid w:val="002171AE"/>
    <w:rsid w:val="00220028"/>
    <w:rsid w:val="00221229"/>
    <w:rsid w:val="00225FEC"/>
    <w:rsid w:val="0022757E"/>
    <w:rsid w:val="00227A8E"/>
    <w:rsid w:val="0023651E"/>
    <w:rsid w:val="00241D54"/>
    <w:rsid w:val="00242A89"/>
    <w:rsid w:val="002439C7"/>
    <w:rsid w:val="00243D50"/>
    <w:rsid w:val="00250360"/>
    <w:rsid w:val="002524D2"/>
    <w:rsid w:val="002525B2"/>
    <w:rsid w:val="00252771"/>
    <w:rsid w:val="002532D4"/>
    <w:rsid w:val="00254D8E"/>
    <w:rsid w:val="00255A37"/>
    <w:rsid w:val="002565ED"/>
    <w:rsid w:val="00260F0A"/>
    <w:rsid w:val="00261B51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6D2"/>
    <w:rsid w:val="00287EEA"/>
    <w:rsid w:val="00290F9E"/>
    <w:rsid w:val="00291922"/>
    <w:rsid w:val="00292259"/>
    <w:rsid w:val="00295E15"/>
    <w:rsid w:val="002A1608"/>
    <w:rsid w:val="002A31AB"/>
    <w:rsid w:val="002A4612"/>
    <w:rsid w:val="002A5F5F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01CE"/>
    <w:rsid w:val="00303E51"/>
    <w:rsid w:val="003046CE"/>
    <w:rsid w:val="00304BF8"/>
    <w:rsid w:val="00310C7E"/>
    <w:rsid w:val="00311C9C"/>
    <w:rsid w:val="00312307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5F93"/>
    <w:rsid w:val="003664A2"/>
    <w:rsid w:val="0037327E"/>
    <w:rsid w:val="00374FB6"/>
    <w:rsid w:val="00375D0C"/>
    <w:rsid w:val="00381412"/>
    <w:rsid w:val="003827B7"/>
    <w:rsid w:val="00382A8C"/>
    <w:rsid w:val="00384D63"/>
    <w:rsid w:val="00385644"/>
    <w:rsid w:val="00385E56"/>
    <w:rsid w:val="00387148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4AED"/>
    <w:rsid w:val="003E5AD1"/>
    <w:rsid w:val="003E74AA"/>
    <w:rsid w:val="003E76EA"/>
    <w:rsid w:val="003E7BCE"/>
    <w:rsid w:val="003E7DDB"/>
    <w:rsid w:val="003F0BD9"/>
    <w:rsid w:val="003F1628"/>
    <w:rsid w:val="003F26AC"/>
    <w:rsid w:val="003F2E7E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125F"/>
    <w:rsid w:val="00444ACB"/>
    <w:rsid w:val="00450FE6"/>
    <w:rsid w:val="00456683"/>
    <w:rsid w:val="00461990"/>
    <w:rsid w:val="00461EB2"/>
    <w:rsid w:val="00463B85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3D4E"/>
    <w:rsid w:val="005049BF"/>
    <w:rsid w:val="00507DB7"/>
    <w:rsid w:val="005100B6"/>
    <w:rsid w:val="00514FE1"/>
    <w:rsid w:val="005168DA"/>
    <w:rsid w:val="00520207"/>
    <w:rsid w:val="00520749"/>
    <w:rsid w:val="00526079"/>
    <w:rsid w:val="00526EEB"/>
    <w:rsid w:val="0053179D"/>
    <w:rsid w:val="0053349D"/>
    <w:rsid w:val="00533931"/>
    <w:rsid w:val="00534A7B"/>
    <w:rsid w:val="005400B1"/>
    <w:rsid w:val="00540CD7"/>
    <w:rsid w:val="00540F92"/>
    <w:rsid w:val="00544A56"/>
    <w:rsid w:val="00545CB7"/>
    <w:rsid w:val="00546BC0"/>
    <w:rsid w:val="005471DA"/>
    <w:rsid w:val="00557DC1"/>
    <w:rsid w:val="00563D93"/>
    <w:rsid w:val="005714D0"/>
    <w:rsid w:val="00574D93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191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5F1F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5424"/>
    <w:rsid w:val="00687425"/>
    <w:rsid w:val="0068798D"/>
    <w:rsid w:val="00691465"/>
    <w:rsid w:val="006935CF"/>
    <w:rsid w:val="00697EFB"/>
    <w:rsid w:val="006A06F7"/>
    <w:rsid w:val="006A550E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3894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23"/>
    <w:rsid w:val="00774F34"/>
    <w:rsid w:val="0077528F"/>
    <w:rsid w:val="00787D60"/>
    <w:rsid w:val="00787E7D"/>
    <w:rsid w:val="007A1B6C"/>
    <w:rsid w:val="007A6C23"/>
    <w:rsid w:val="007B199D"/>
    <w:rsid w:val="007B54CF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7EF"/>
    <w:rsid w:val="007F18F6"/>
    <w:rsid w:val="008000A1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1A9B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47C5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5F8E"/>
    <w:rsid w:val="00936094"/>
    <w:rsid w:val="00941318"/>
    <w:rsid w:val="009460C4"/>
    <w:rsid w:val="0095221B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38DB"/>
    <w:rsid w:val="00974121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E75E5"/>
    <w:rsid w:val="009F10D6"/>
    <w:rsid w:val="009F6A08"/>
    <w:rsid w:val="009F6D89"/>
    <w:rsid w:val="00A01450"/>
    <w:rsid w:val="00A016F0"/>
    <w:rsid w:val="00A01ABA"/>
    <w:rsid w:val="00A03CF0"/>
    <w:rsid w:val="00A03F39"/>
    <w:rsid w:val="00A053D9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07B"/>
    <w:rsid w:val="00A31E4A"/>
    <w:rsid w:val="00A33B02"/>
    <w:rsid w:val="00A34C68"/>
    <w:rsid w:val="00A35361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314A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860"/>
    <w:rsid w:val="00AF71B6"/>
    <w:rsid w:val="00B05098"/>
    <w:rsid w:val="00B05C3E"/>
    <w:rsid w:val="00B10A6D"/>
    <w:rsid w:val="00B11503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63A4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EB2"/>
    <w:rsid w:val="00BC04A1"/>
    <w:rsid w:val="00BC7210"/>
    <w:rsid w:val="00BE0375"/>
    <w:rsid w:val="00BE5015"/>
    <w:rsid w:val="00BF089B"/>
    <w:rsid w:val="00BF3114"/>
    <w:rsid w:val="00BF4DFC"/>
    <w:rsid w:val="00C01602"/>
    <w:rsid w:val="00C0425E"/>
    <w:rsid w:val="00C04371"/>
    <w:rsid w:val="00C04CAE"/>
    <w:rsid w:val="00C10C96"/>
    <w:rsid w:val="00C1185E"/>
    <w:rsid w:val="00C12FD3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1D11"/>
    <w:rsid w:val="00C35605"/>
    <w:rsid w:val="00C401F4"/>
    <w:rsid w:val="00C4068A"/>
    <w:rsid w:val="00C42CC3"/>
    <w:rsid w:val="00C46062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791"/>
    <w:rsid w:val="00C80152"/>
    <w:rsid w:val="00C805B3"/>
    <w:rsid w:val="00C80B6A"/>
    <w:rsid w:val="00C835DC"/>
    <w:rsid w:val="00C83F6F"/>
    <w:rsid w:val="00C90F41"/>
    <w:rsid w:val="00C91BCF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7FC"/>
    <w:rsid w:val="00CE5855"/>
    <w:rsid w:val="00CF21B6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739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3EBD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0E33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4AB1"/>
    <w:rsid w:val="00E67AC1"/>
    <w:rsid w:val="00E71783"/>
    <w:rsid w:val="00E72A74"/>
    <w:rsid w:val="00E80426"/>
    <w:rsid w:val="00E82ADC"/>
    <w:rsid w:val="00E831A7"/>
    <w:rsid w:val="00E85467"/>
    <w:rsid w:val="00E915F9"/>
    <w:rsid w:val="00EA07EE"/>
    <w:rsid w:val="00EA660C"/>
    <w:rsid w:val="00EA6A79"/>
    <w:rsid w:val="00EB0D70"/>
    <w:rsid w:val="00EB21A3"/>
    <w:rsid w:val="00EB3693"/>
    <w:rsid w:val="00EB37D2"/>
    <w:rsid w:val="00EB3B1E"/>
    <w:rsid w:val="00EC4425"/>
    <w:rsid w:val="00EC4EAC"/>
    <w:rsid w:val="00EC59B3"/>
    <w:rsid w:val="00EC69C9"/>
    <w:rsid w:val="00ED17E3"/>
    <w:rsid w:val="00ED3A32"/>
    <w:rsid w:val="00ED4F75"/>
    <w:rsid w:val="00ED65C7"/>
    <w:rsid w:val="00ED76A6"/>
    <w:rsid w:val="00EE02DA"/>
    <w:rsid w:val="00EE1398"/>
    <w:rsid w:val="00EE14DB"/>
    <w:rsid w:val="00EE1935"/>
    <w:rsid w:val="00EE3346"/>
    <w:rsid w:val="00EF23F9"/>
    <w:rsid w:val="00EF36B7"/>
    <w:rsid w:val="00EF58C6"/>
    <w:rsid w:val="00EF5F95"/>
    <w:rsid w:val="00EF6FB2"/>
    <w:rsid w:val="00F019FE"/>
    <w:rsid w:val="00F01D83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7A3"/>
    <w:rsid w:val="00F3298C"/>
    <w:rsid w:val="00F32A7D"/>
    <w:rsid w:val="00F355AF"/>
    <w:rsid w:val="00F35837"/>
    <w:rsid w:val="00F366C9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2B92"/>
    <w:rsid w:val="00F75AFA"/>
    <w:rsid w:val="00F76965"/>
    <w:rsid w:val="00F76B88"/>
    <w:rsid w:val="00F77C3F"/>
    <w:rsid w:val="00F81A32"/>
    <w:rsid w:val="00F81EE2"/>
    <w:rsid w:val="00F82210"/>
    <w:rsid w:val="00F869A8"/>
    <w:rsid w:val="00F90CE8"/>
    <w:rsid w:val="00F92201"/>
    <w:rsid w:val="00F940E5"/>
    <w:rsid w:val="00F9434D"/>
    <w:rsid w:val="00F9570D"/>
    <w:rsid w:val="00F974FB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4945"/>
    <w:rsid w:val="00FC59C5"/>
    <w:rsid w:val="00FD4A03"/>
    <w:rsid w:val="00FE09A5"/>
    <w:rsid w:val="00FE32CF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E787EF-21F0-4A9C-B53F-EFAE91DA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0F717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92">
    <w:name w:val="Font Style92"/>
    <w:uiPriority w:val="99"/>
    <w:rsid w:val="000F7176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uiPriority w:val="99"/>
    <w:rsid w:val="000F7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F7176"/>
    <w:rPr>
      <w:rFonts w:ascii="Courier New" w:eastAsia="Calibri" w:hAnsi="Courier New"/>
    </w:rPr>
  </w:style>
  <w:style w:type="paragraph" w:customStyle="1" w:styleId="Style40">
    <w:name w:val="Style40"/>
    <w:basedOn w:val="a0"/>
    <w:uiPriority w:val="99"/>
    <w:rsid w:val="000F7176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/>
    </w:rPr>
  </w:style>
  <w:style w:type="character" w:customStyle="1" w:styleId="markedcontent">
    <w:name w:val="markedcontent"/>
    <w:basedOn w:val="a1"/>
    <w:rsid w:val="00C46062"/>
  </w:style>
  <w:style w:type="paragraph" w:customStyle="1" w:styleId="WW-">
    <w:name w:val="WW-Базовый"/>
    <w:rsid w:val="00C4606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7562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14</cp:revision>
  <cp:lastPrinted>2019-02-09T11:47:00Z</cp:lastPrinted>
  <dcterms:created xsi:type="dcterms:W3CDTF">2020-01-13T12:47:00Z</dcterms:created>
  <dcterms:modified xsi:type="dcterms:W3CDTF">2023-05-20T07:00:00Z</dcterms:modified>
</cp:coreProperties>
</file>