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45" w:rsidRPr="0050787C" w:rsidRDefault="00507545" w:rsidP="00507545">
      <w:pPr>
        <w:tabs>
          <w:tab w:val="left" w:pos="0"/>
          <w:tab w:val="left" w:pos="1530"/>
        </w:tabs>
        <w:ind w:hanging="40"/>
        <w:jc w:val="center"/>
      </w:pPr>
      <w:r w:rsidRPr="0050787C">
        <w:t xml:space="preserve">ГОСУДАРСТВЕННОЕ АВТОНОМНОЕ ОБРАЗОВАТЕЛЬНОЕ УЧРЕЖДЕНИЕ ВЫСШЕГО ОБРАЗОВАНИЯ </w:t>
      </w:r>
    </w:p>
    <w:p w:rsidR="00507545" w:rsidRPr="0050787C" w:rsidRDefault="00507545" w:rsidP="0050754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07545" w:rsidRPr="0050787C" w:rsidRDefault="00507545" w:rsidP="0050754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50787C">
        <w:rPr>
          <w:b/>
        </w:rPr>
        <w:t xml:space="preserve">«ЛЕНИНГРАДСКИЙ ГОСУДАРСТВЕННЫЙ УНИВЕРСИТЕТ </w:t>
      </w:r>
    </w:p>
    <w:p w:rsidR="00507545" w:rsidRPr="0050787C" w:rsidRDefault="00507545" w:rsidP="00507545">
      <w:pPr>
        <w:tabs>
          <w:tab w:val="left" w:pos="1530"/>
        </w:tabs>
        <w:ind w:hanging="40"/>
        <w:jc w:val="center"/>
      </w:pPr>
      <w:r w:rsidRPr="0050787C">
        <w:rPr>
          <w:b/>
        </w:rPr>
        <w:t>ИМЕНИ А.С. ПУШКИНА»</w:t>
      </w:r>
    </w:p>
    <w:p w:rsidR="00507545" w:rsidRPr="0050787C" w:rsidRDefault="00507545" w:rsidP="00507545">
      <w:pPr>
        <w:tabs>
          <w:tab w:val="left" w:pos="1530"/>
        </w:tabs>
        <w:ind w:hanging="40"/>
        <w:jc w:val="center"/>
      </w:pPr>
    </w:p>
    <w:p w:rsidR="00507545" w:rsidRPr="0050787C" w:rsidRDefault="00507545" w:rsidP="00507545">
      <w:pPr>
        <w:tabs>
          <w:tab w:val="left" w:pos="1530"/>
        </w:tabs>
        <w:ind w:hanging="40"/>
        <w:jc w:val="center"/>
      </w:pPr>
    </w:p>
    <w:p w:rsidR="00507545" w:rsidRPr="0050787C" w:rsidRDefault="00507545" w:rsidP="00507545">
      <w:pPr>
        <w:tabs>
          <w:tab w:val="left" w:pos="1530"/>
        </w:tabs>
        <w:ind w:hanging="40"/>
        <w:jc w:val="center"/>
      </w:pPr>
    </w:p>
    <w:p w:rsidR="00507545" w:rsidRPr="0050787C" w:rsidRDefault="00507545" w:rsidP="00507545">
      <w:pPr>
        <w:tabs>
          <w:tab w:val="left" w:pos="1530"/>
        </w:tabs>
        <w:ind w:firstLine="5630"/>
      </w:pPr>
      <w:r w:rsidRPr="0050787C">
        <w:t>УТВЕРЖДАЮ</w:t>
      </w:r>
    </w:p>
    <w:p w:rsidR="00507545" w:rsidRPr="0050787C" w:rsidRDefault="00507545" w:rsidP="00507545">
      <w:pPr>
        <w:tabs>
          <w:tab w:val="left" w:pos="1530"/>
        </w:tabs>
        <w:ind w:firstLine="5630"/>
      </w:pPr>
      <w:r w:rsidRPr="0050787C">
        <w:t>Проректор по учебно-методической</w:t>
      </w:r>
    </w:p>
    <w:p w:rsidR="00507545" w:rsidRPr="0050787C" w:rsidRDefault="00507545" w:rsidP="00507545">
      <w:pPr>
        <w:tabs>
          <w:tab w:val="left" w:pos="1530"/>
        </w:tabs>
        <w:ind w:firstLine="5630"/>
      </w:pPr>
      <w:r w:rsidRPr="0050787C">
        <w:t xml:space="preserve">работе </w:t>
      </w:r>
    </w:p>
    <w:p w:rsidR="00507545" w:rsidRPr="0050787C" w:rsidRDefault="00507545" w:rsidP="00507545">
      <w:pPr>
        <w:tabs>
          <w:tab w:val="left" w:pos="1530"/>
        </w:tabs>
        <w:ind w:firstLine="5630"/>
      </w:pPr>
      <w:r w:rsidRPr="0050787C">
        <w:t>____________ С.Н.Большаков</w:t>
      </w:r>
    </w:p>
    <w:p w:rsidR="00507545" w:rsidRPr="0050787C" w:rsidRDefault="00507545" w:rsidP="0050754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507545" w:rsidRPr="0050787C" w:rsidRDefault="00507545" w:rsidP="0050754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507545" w:rsidRPr="0050787C" w:rsidRDefault="00507545" w:rsidP="00507545">
      <w:pPr>
        <w:suppressAutoHyphens/>
        <w:autoSpaceDE w:val="0"/>
        <w:autoSpaceDN w:val="0"/>
        <w:adjustRightInd w:val="0"/>
        <w:ind w:left="4180"/>
        <w:jc w:val="both"/>
      </w:pPr>
    </w:p>
    <w:p w:rsidR="00507545" w:rsidRPr="0050787C" w:rsidRDefault="00507545" w:rsidP="00507545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507545" w:rsidRPr="0050787C" w:rsidRDefault="00507545" w:rsidP="00507545">
      <w:pPr>
        <w:suppressAutoHyphens/>
        <w:autoSpaceDE w:val="0"/>
        <w:autoSpaceDN w:val="0"/>
        <w:adjustRightInd w:val="0"/>
        <w:jc w:val="center"/>
      </w:pPr>
      <w:r w:rsidRPr="0050787C">
        <w:t xml:space="preserve">РАБОЧАЯ ПРОГРАММА </w:t>
      </w:r>
    </w:p>
    <w:p w:rsidR="00507545" w:rsidRPr="0050787C" w:rsidRDefault="00507545" w:rsidP="00507545">
      <w:pPr>
        <w:suppressAutoHyphens/>
        <w:autoSpaceDE w:val="0"/>
        <w:autoSpaceDN w:val="0"/>
        <w:adjustRightInd w:val="0"/>
        <w:jc w:val="center"/>
      </w:pPr>
    </w:p>
    <w:p w:rsidR="00507545" w:rsidRPr="0050787C" w:rsidRDefault="00507545" w:rsidP="00507545">
      <w:pPr>
        <w:suppressAutoHyphens/>
        <w:autoSpaceDE w:val="0"/>
        <w:autoSpaceDN w:val="0"/>
        <w:adjustRightInd w:val="0"/>
        <w:jc w:val="center"/>
      </w:pPr>
      <w:r w:rsidRPr="0050787C">
        <w:t xml:space="preserve">дисциплины </w:t>
      </w:r>
    </w:p>
    <w:p w:rsidR="00507545" w:rsidRPr="0050787C" w:rsidRDefault="00507545" w:rsidP="00507545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07545" w:rsidRPr="0050787C" w:rsidRDefault="00BB0ECA" w:rsidP="00507545">
      <w:pPr>
        <w:tabs>
          <w:tab w:val="right" w:leader="underscore" w:pos="8505"/>
        </w:tabs>
        <w:jc w:val="center"/>
        <w:rPr>
          <w:b/>
          <w:bCs/>
          <w:szCs w:val="28"/>
        </w:rPr>
      </w:pPr>
      <w:r w:rsidRPr="0050787C">
        <w:rPr>
          <w:b/>
          <w:bCs/>
          <w:szCs w:val="28"/>
        </w:rPr>
        <w:t>Б1.О.04.07 ЕСТЕСТВЕННОНАУЧНЫЙ (МОДУЛЬ): ОБЩЕЕ ЛАНДШАФТОВЕДЕНИЕ</w:t>
      </w:r>
    </w:p>
    <w:p w:rsidR="00507545" w:rsidRPr="0050787C" w:rsidRDefault="00507545" w:rsidP="00507545">
      <w:pPr>
        <w:tabs>
          <w:tab w:val="right" w:leader="underscore" w:pos="8505"/>
        </w:tabs>
        <w:jc w:val="center"/>
        <w:rPr>
          <w:b/>
          <w:bCs/>
          <w:szCs w:val="28"/>
        </w:rPr>
      </w:pPr>
    </w:p>
    <w:p w:rsidR="00507545" w:rsidRPr="0050787C" w:rsidRDefault="00507545" w:rsidP="00507545">
      <w:pPr>
        <w:tabs>
          <w:tab w:val="right" w:leader="underscore" w:pos="8505"/>
        </w:tabs>
        <w:jc w:val="center"/>
        <w:rPr>
          <w:b/>
          <w:bCs/>
        </w:rPr>
      </w:pPr>
      <w:bookmarkStart w:id="0" w:name="_Hlk98717913"/>
      <w:bookmarkStart w:id="1" w:name="_Hlk98713205"/>
      <w:bookmarkStart w:id="2" w:name="_Hlk99042732"/>
      <w:r w:rsidRPr="0050787C">
        <w:rPr>
          <w:bCs/>
        </w:rPr>
        <w:t>Направление подготовки</w:t>
      </w:r>
      <w:r w:rsidRPr="0050787C">
        <w:rPr>
          <w:b/>
          <w:bCs/>
        </w:rPr>
        <w:t xml:space="preserve"> 35.03.10 - Ландшафтная архитектура</w:t>
      </w:r>
    </w:p>
    <w:p w:rsidR="00507545" w:rsidRPr="0050787C" w:rsidRDefault="00507545" w:rsidP="00507545">
      <w:pPr>
        <w:tabs>
          <w:tab w:val="right" w:leader="underscore" w:pos="8505"/>
        </w:tabs>
        <w:jc w:val="center"/>
        <w:rPr>
          <w:b/>
          <w:bCs/>
        </w:rPr>
      </w:pPr>
    </w:p>
    <w:p w:rsidR="00507545" w:rsidRPr="0050787C" w:rsidRDefault="00507545" w:rsidP="00507545">
      <w:pPr>
        <w:jc w:val="center"/>
        <w:rPr>
          <w:b/>
          <w:bCs/>
          <w:i/>
          <w:iCs/>
        </w:rPr>
      </w:pPr>
      <w:r w:rsidRPr="0050787C">
        <w:rPr>
          <w:bCs/>
        </w:rPr>
        <w:t>Направленность (профиль)</w:t>
      </w:r>
      <w:r w:rsidRPr="0050787C">
        <w:rPr>
          <w:b/>
          <w:bCs/>
        </w:rPr>
        <w:t xml:space="preserve"> – «Ландшафтная организация урбанизированных территорий»</w:t>
      </w:r>
    </w:p>
    <w:p w:rsidR="00507545" w:rsidRPr="0050787C" w:rsidRDefault="00507545" w:rsidP="00507545">
      <w:pPr>
        <w:jc w:val="center"/>
        <w:rPr>
          <w:b/>
          <w:bCs/>
          <w:i/>
        </w:rPr>
      </w:pPr>
    </w:p>
    <w:p w:rsidR="00507545" w:rsidRPr="0050787C" w:rsidRDefault="00507545" w:rsidP="00507545">
      <w:pPr>
        <w:jc w:val="center"/>
        <w:rPr>
          <w:bCs/>
        </w:rPr>
      </w:pPr>
    </w:p>
    <w:bookmarkEnd w:id="0"/>
    <w:bookmarkEnd w:id="1"/>
    <w:bookmarkEnd w:id="2"/>
    <w:p w:rsidR="004A56D8" w:rsidRDefault="004A56D8" w:rsidP="004A56D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</w:p>
    <w:p w:rsidR="004A56D8" w:rsidRDefault="004A56D8" w:rsidP="004A56D8">
      <w:pPr>
        <w:jc w:val="center"/>
      </w:pPr>
      <w:r>
        <w:t>Санкт-Петербург</w:t>
      </w:r>
    </w:p>
    <w:p w:rsidR="00507545" w:rsidRPr="0050787C" w:rsidRDefault="004A56D8" w:rsidP="004A56D8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3" w:name="_GoBack"/>
      <w:bookmarkEnd w:id="3"/>
      <w:r w:rsidR="00667EAC" w:rsidRPr="0050787C">
        <w:rPr>
          <w:b/>
          <w:bCs/>
        </w:rPr>
        <w:br w:type="page"/>
      </w:r>
      <w:bookmarkStart w:id="4" w:name="_Hlk98721152"/>
      <w:bookmarkStart w:id="5" w:name="_Hlk99130231"/>
      <w:bookmarkStart w:id="6" w:name="_Hlk98716413"/>
      <w:r w:rsidR="00507545" w:rsidRPr="0050787C">
        <w:rPr>
          <w:b/>
          <w:bCs/>
          <w:color w:val="000000"/>
        </w:rPr>
        <w:lastRenderedPageBreak/>
        <w:t xml:space="preserve">1. </w:t>
      </w:r>
      <w:bookmarkStart w:id="7" w:name="_Hlk98715140"/>
      <w:r w:rsidR="00507545" w:rsidRPr="0050787C">
        <w:rPr>
          <w:b/>
          <w:bCs/>
          <w:color w:val="000000"/>
        </w:rPr>
        <w:t>ПЕРЕЧЕНЬ ПЛАНИРУЕМЫХ РЕЗУЛЬТАТОВ ОБУЧЕНИЯ ПО ДИСЦИПЛИНЕ:</w:t>
      </w:r>
    </w:p>
    <w:p w:rsidR="00507545" w:rsidRPr="0050787C" w:rsidRDefault="00507545" w:rsidP="00BB0ECA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8" w:name="_Hlk98677663"/>
      <w:r w:rsidRPr="0050787C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507545" w:rsidRPr="0050787C" w:rsidTr="00507545">
        <w:trPr>
          <w:trHeight w:val="858"/>
        </w:trPr>
        <w:tc>
          <w:tcPr>
            <w:tcW w:w="993" w:type="dxa"/>
            <w:shd w:val="clear" w:color="auto" w:fill="auto"/>
          </w:tcPr>
          <w:p w:rsidR="00507545" w:rsidRPr="0050787C" w:rsidRDefault="00507545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50787C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507545" w:rsidRPr="0050787C" w:rsidRDefault="00507545" w:rsidP="00AA0063">
            <w:pPr>
              <w:pStyle w:val="a4"/>
              <w:jc w:val="center"/>
            </w:pPr>
            <w:r w:rsidRPr="0050787C">
              <w:rPr>
                <w:color w:val="000000"/>
              </w:rPr>
              <w:t xml:space="preserve">Содержание компетенции </w:t>
            </w:r>
          </w:p>
          <w:p w:rsidR="00507545" w:rsidRPr="0050787C" w:rsidRDefault="00507545" w:rsidP="00AA0063">
            <w:pPr>
              <w:pStyle w:val="a4"/>
              <w:jc w:val="center"/>
            </w:pPr>
            <w:r w:rsidRPr="0050787C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507545" w:rsidRPr="0050787C" w:rsidRDefault="00507545" w:rsidP="00AA0063">
            <w:pPr>
              <w:pStyle w:val="a4"/>
              <w:jc w:val="center"/>
            </w:pPr>
            <w:r w:rsidRPr="0050787C">
              <w:t>Индикаторы компетенций (код и содержание)</w:t>
            </w:r>
          </w:p>
          <w:p w:rsidR="00507545" w:rsidRPr="0050787C" w:rsidRDefault="00507545" w:rsidP="00AA0063">
            <w:pPr>
              <w:pStyle w:val="a4"/>
              <w:jc w:val="center"/>
            </w:pPr>
          </w:p>
        </w:tc>
      </w:tr>
      <w:bookmarkEnd w:id="5"/>
      <w:tr w:rsidR="00507545" w:rsidRPr="0050787C" w:rsidTr="0050754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07545" w:rsidRPr="0050787C" w:rsidRDefault="00507545" w:rsidP="00507545">
            <w:pPr>
              <w:rPr>
                <w:color w:val="000000"/>
              </w:rPr>
            </w:pPr>
            <w:r w:rsidRPr="0050787C">
              <w:rPr>
                <w:color w:val="000000"/>
              </w:rPr>
              <w:t>УК-1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07545" w:rsidRPr="0050787C" w:rsidRDefault="00507545" w:rsidP="00507545">
            <w:pPr>
              <w:rPr>
                <w:color w:val="000000"/>
              </w:rPr>
            </w:pPr>
            <w:r w:rsidRPr="0050787C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</w:tcPr>
          <w:p w:rsidR="00507545" w:rsidRPr="0050787C" w:rsidRDefault="00507545" w:rsidP="00507545">
            <w:r w:rsidRPr="0050787C">
              <w:t>УК-1.1 Анализирует задачу, выделяя ее базовые составляющие, осуществляет декомпозицию задачи;</w:t>
            </w:r>
          </w:p>
          <w:p w:rsidR="00507545" w:rsidRPr="0050787C" w:rsidRDefault="00507545" w:rsidP="00507545">
            <w:r w:rsidRPr="0050787C">
              <w:t>УК-1.2 Находит и критически анализирует информацию, необходимую для решения поставленной задачи;</w:t>
            </w:r>
          </w:p>
          <w:p w:rsidR="00507545" w:rsidRPr="0050787C" w:rsidRDefault="00507545" w:rsidP="00507545">
            <w:r w:rsidRPr="0050787C">
              <w:t>УК-1.3 Рассматривает возможные варианты решения задачи, оценивая их достоинства и недостатки;</w:t>
            </w:r>
          </w:p>
          <w:p w:rsidR="00507545" w:rsidRPr="0050787C" w:rsidRDefault="00507545" w:rsidP="00507545">
            <w:r w:rsidRPr="0050787C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507545" w:rsidRPr="0050787C" w:rsidRDefault="00507545" w:rsidP="00507545">
            <w:pPr>
              <w:rPr>
                <w:color w:val="000000"/>
              </w:rPr>
            </w:pPr>
            <w:r w:rsidRPr="0050787C">
              <w:t>УК-1.5 Определяет и оценивает последствия возможных решений задачи</w:t>
            </w:r>
          </w:p>
        </w:tc>
      </w:tr>
      <w:tr w:rsidR="00507545" w:rsidRPr="0050787C" w:rsidTr="0050754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07545" w:rsidRPr="0050787C" w:rsidRDefault="00507545" w:rsidP="00507545">
            <w:pPr>
              <w:rPr>
                <w:color w:val="000000"/>
              </w:rPr>
            </w:pPr>
            <w:r w:rsidRPr="0050787C">
              <w:rPr>
                <w:color w:val="000000"/>
              </w:rPr>
              <w:t>ОПК-4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07545" w:rsidRPr="0050787C" w:rsidRDefault="00507545" w:rsidP="00507545">
            <w:pPr>
              <w:rPr>
                <w:color w:val="000000"/>
              </w:rPr>
            </w:pPr>
            <w:r w:rsidRPr="0050787C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670" w:type="dxa"/>
          </w:tcPr>
          <w:p w:rsidR="00507545" w:rsidRPr="0050787C" w:rsidRDefault="00507545" w:rsidP="00507545">
            <w:r w:rsidRPr="0050787C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507545" w:rsidRPr="0050787C" w:rsidRDefault="00507545" w:rsidP="00507545">
            <w:r w:rsidRPr="0050787C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507545" w:rsidRPr="0050787C" w:rsidRDefault="00507545" w:rsidP="00507545">
            <w:pPr>
              <w:rPr>
                <w:color w:val="000000"/>
              </w:rPr>
            </w:pPr>
            <w:r w:rsidRPr="0050787C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507545" w:rsidRPr="0050787C" w:rsidTr="0050754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07545" w:rsidRPr="0050787C" w:rsidRDefault="00507545" w:rsidP="00507545">
            <w:pPr>
              <w:rPr>
                <w:color w:val="000000"/>
              </w:rPr>
            </w:pPr>
            <w:r w:rsidRPr="0050787C">
              <w:rPr>
                <w:color w:val="000000"/>
              </w:rPr>
              <w:t>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07545" w:rsidRPr="0050787C" w:rsidRDefault="00507545" w:rsidP="00507545">
            <w:pPr>
              <w:rPr>
                <w:color w:val="000000"/>
              </w:rPr>
            </w:pPr>
            <w:r w:rsidRPr="0050787C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670" w:type="dxa"/>
          </w:tcPr>
          <w:p w:rsidR="00507545" w:rsidRPr="0050787C" w:rsidRDefault="00507545" w:rsidP="00507545">
            <w:r w:rsidRPr="0050787C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507545" w:rsidRPr="0050787C" w:rsidRDefault="00507545" w:rsidP="00507545">
            <w:pPr>
              <w:rPr>
                <w:color w:val="000000"/>
              </w:rPr>
            </w:pPr>
            <w:r w:rsidRPr="0050787C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507545" w:rsidRPr="0050787C" w:rsidTr="0050754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07545" w:rsidRPr="0050787C" w:rsidRDefault="00507545" w:rsidP="00507545">
            <w:pPr>
              <w:rPr>
                <w:color w:val="000000"/>
              </w:rPr>
            </w:pPr>
            <w:r w:rsidRPr="0050787C">
              <w:rPr>
                <w:color w:val="000000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07545" w:rsidRPr="0050787C" w:rsidRDefault="00507545" w:rsidP="00507545">
            <w:pPr>
              <w:rPr>
                <w:color w:val="000000"/>
              </w:rPr>
            </w:pPr>
            <w:r w:rsidRPr="0050787C">
              <w:rPr>
                <w:color w:val="000000"/>
              </w:rPr>
              <w:t xml:space="preserve">Способен осуществлять графическое и текстовое оформление проектных материалов, в том числе визуализацию решений </w:t>
            </w:r>
            <w:r w:rsidRPr="0050787C">
              <w:rPr>
                <w:color w:val="000000"/>
              </w:rPr>
              <w:lastRenderedPageBreak/>
              <w:t>с использованием ручной и компьютерной графики</w:t>
            </w:r>
          </w:p>
        </w:tc>
        <w:tc>
          <w:tcPr>
            <w:tcW w:w="5670" w:type="dxa"/>
          </w:tcPr>
          <w:p w:rsidR="00507545" w:rsidRPr="0050787C" w:rsidRDefault="00507545" w:rsidP="00507545">
            <w:r w:rsidRPr="0050787C">
              <w:lastRenderedPageBreak/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507545" w:rsidRPr="0050787C" w:rsidRDefault="00507545" w:rsidP="00507545">
            <w:pPr>
              <w:rPr>
                <w:color w:val="000000"/>
              </w:rPr>
            </w:pPr>
            <w:r w:rsidRPr="0050787C">
              <w:lastRenderedPageBreak/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bookmarkEnd w:id="6"/>
      <w:bookmarkEnd w:id="7"/>
      <w:bookmarkEnd w:id="8"/>
    </w:tbl>
    <w:p w:rsidR="009174C3" w:rsidRPr="0050787C" w:rsidRDefault="009174C3" w:rsidP="00507545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667EAC" w:rsidRPr="0050787C" w:rsidRDefault="00813D76" w:rsidP="00D16E1C">
      <w:pPr>
        <w:numPr>
          <w:ilvl w:val="0"/>
          <w:numId w:val="2"/>
        </w:numPr>
        <w:ind w:left="357" w:hanging="357"/>
        <w:jc w:val="both"/>
        <w:rPr>
          <w:b/>
          <w:bCs/>
        </w:rPr>
      </w:pPr>
      <w:r w:rsidRPr="0050787C">
        <w:rPr>
          <w:b/>
          <w:bCs/>
          <w:caps/>
        </w:rPr>
        <w:t xml:space="preserve">Место дисциплины </w:t>
      </w:r>
      <w:r w:rsidR="00667EAC" w:rsidRPr="0050787C">
        <w:rPr>
          <w:b/>
          <w:bCs/>
          <w:caps/>
        </w:rPr>
        <w:t>в структуре ОП</w:t>
      </w:r>
      <w:r w:rsidR="00667EAC" w:rsidRPr="0050787C">
        <w:rPr>
          <w:b/>
          <w:bCs/>
        </w:rPr>
        <w:t xml:space="preserve">: </w:t>
      </w:r>
    </w:p>
    <w:p w:rsidR="00CD27A5" w:rsidRPr="0050787C" w:rsidRDefault="00CD27A5" w:rsidP="00D16E1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50787C">
        <w:rPr>
          <w:bCs/>
          <w:color w:val="auto"/>
          <w:sz w:val="24"/>
          <w:szCs w:val="24"/>
          <w:u w:val="single"/>
        </w:rPr>
        <w:t>Цель дисциплины</w:t>
      </w:r>
      <w:r w:rsidRPr="0050787C">
        <w:rPr>
          <w:color w:val="auto"/>
          <w:sz w:val="24"/>
          <w:szCs w:val="24"/>
        </w:rPr>
        <w:t>: формирование у обучающегося представления о ландшафтной сфере Земли как о совокупности природных комплексов на земной поверхности, их динамике и устойчивости в связи с хозяйственной деятельностью человека.</w:t>
      </w:r>
    </w:p>
    <w:p w:rsidR="00CD27A5" w:rsidRPr="0050787C" w:rsidRDefault="00CD27A5" w:rsidP="00D16E1C">
      <w:pPr>
        <w:ind w:firstLine="709"/>
        <w:jc w:val="both"/>
      </w:pPr>
      <w:r w:rsidRPr="0050787C">
        <w:rPr>
          <w:bCs/>
          <w:u w:val="single"/>
        </w:rPr>
        <w:t>Задачи</w:t>
      </w:r>
      <w:r w:rsidRPr="0050787C">
        <w:t>:</w:t>
      </w:r>
    </w:p>
    <w:p w:rsidR="00CD27A5" w:rsidRPr="0050787C" w:rsidRDefault="00CB3583" w:rsidP="00D16E1C">
      <w:pPr>
        <w:ind w:firstLine="709"/>
        <w:jc w:val="both"/>
      </w:pPr>
      <w:r w:rsidRPr="0050787C">
        <w:t>-</w:t>
      </w:r>
      <w:r w:rsidR="001B70E4" w:rsidRPr="0050787C">
        <w:t xml:space="preserve"> </w:t>
      </w:r>
      <w:r w:rsidR="00CD27A5" w:rsidRPr="0050787C">
        <w:t>ознакомление будущих выпускников с теоретическими основами современного ландшафтоведения, развивать способность осуществлять поиск, критический анализ и синтез полученной информации;</w:t>
      </w:r>
    </w:p>
    <w:p w:rsidR="00CD27A5" w:rsidRPr="0050787C" w:rsidRDefault="00CB3583" w:rsidP="00D16E1C">
      <w:pPr>
        <w:ind w:firstLine="709"/>
        <w:jc w:val="both"/>
      </w:pPr>
      <w:r w:rsidRPr="0050787C">
        <w:t>-</w:t>
      </w:r>
      <w:r w:rsidR="001B70E4" w:rsidRPr="0050787C">
        <w:t xml:space="preserve"> </w:t>
      </w:r>
      <w:r w:rsidR="00CD27A5" w:rsidRPr="0050787C">
        <w:t>формирование системы знаний в области ландшафтоведения;</w:t>
      </w:r>
      <w:r w:rsidR="002F3400" w:rsidRPr="0050787C">
        <w:rPr>
          <w:lang w:eastAsia="en-US"/>
        </w:rPr>
        <w:t xml:space="preserve"> определять круг задач в рамках поставленной цели и выбирать оптимальные способы их решения,</w:t>
      </w:r>
    </w:p>
    <w:p w:rsidR="00CD27A5" w:rsidRPr="0050787C" w:rsidRDefault="00CB3583" w:rsidP="00D16E1C">
      <w:pPr>
        <w:ind w:firstLine="709"/>
        <w:jc w:val="both"/>
      </w:pPr>
      <w:r w:rsidRPr="0050787C">
        <w:t>-</w:t>
      </w:r>
      <w:r w:rsidR="001B70E4" w:rsidRPr="0050787C">
        <w:t xml:space="preserve"> </w:t>
      </w:r>
      <w:r w:rsidR="00CD27A5" w:rsidRPr="0050787C">
        <w:t>развитие умений анализа природных и техногенных процессов на основе законов и закономерностей, действующих в географической оболочке;</w:t>
      </w:r>
      <w:r w:rsidR="00CA5DDD" w:rsidRPr="0050787C">
        <w:t xml:space="preserve"> </w:t>
      </w:r>
      <w:r w:rsidR="00D16E1C" w:rsidRPr="0050787C">
        <w:t>c</w:t>
      </w:r>
      <w:r w:rsidR="00CA5DDD" w:rsidRPr="0050787C">
        <w:t>пособен разрабатывать отдельные элементы и фрагменты проекта объекта ландшафтной архитектуры;</w:t>
      </w:r>
    </w:p>
    <w:p w:rsidR="00857867" w:rsidRPr="0050787C" w:rsidRDefault="00CB3583" w:rsidP="00D16E1C">
      <w:pPr>
        <w:ind w:firstLine="709"/>
        <w:jc w:val="both"/>
      </w:pPr>
      <w:r w:rsidRPr="0050787C">
        <w:t>-</w:t>
      </w:r>
      <w:r w:rsidR="00CD27A5" w:rsidRPr="0050787C">
        <w:t xml:space="preserve"> </w:t>
      </w:r>
      <w:r w:rsidR="001B70E4" w:rsidRPr="0050787C">
        <w:t xml:space="preserve"> </w:t>
      </w:r>
      <w:r w:rsidR="00CD27A5" w:rsidRPr="0050787C">
        <w:t>установление взаимосвязи явлений окружающего мира на топологическом</w:t>
      </w:r>
      <w:r w:rsidR="00857867" w:rsidRPr="0050787C">
        <w:t xml:space="preserve"> уровне; </w:t>
      </w:r>
    </w:p>
    <w:p w:rsidR="00C97819" w:rsidRPr="0050787C" w:rsidRDefault="00C97819" w:rsidP="00D16E1C">
      <w:pPr>
        <w:ind w:firstLine="709"/>
        <w:jc w:val="both"/>
      </w:pPr>
      <w:r w:rsidRPr="0050787C">
        <w:t xml:space="preserve">Дисциплина входит в состав Естественнонаучного модуля из обязательной части учебного плана для направления подготовки 35.03.10 Ландшафтная архитектура </w:t>
      </w:r>
    </w:p>
    <w:p w:rsidR="00D16E1C" w:rsidRPr="0050787C" w:rsidRDefault="00D16E1C">
      <w:pPr>
        <w:spacing w:line="360" w:lineRule="auto"/>
        <w:rPr>
          <w:b/>
          <w:bCs/>
        </w:rPr>
      </w:pPr>
    </w:p>
    <w:p w:rsidR="00667EAC" w:rsidRPr="0050787C" w:rsidRDefault="00667EAC">
      <w:pPr>
        <w:spacing w:line="360" w:lineRule="auto"/>
        <w:rPr>
          <w:b/>
          <w:bCs/>
        </w:rPr>
      </w:pPr>
      <w:r w:rsidRPr="0050787C">
        <w:rPr>
          <w:b/>
          <w:bCs/>
        </w:rPr>
        <w:t xml:space="preserve">3. </w:t>
      </w:r>
      <w:r w:rsidRPr="0050787C">
        <w:rPr>
          <w:b/>
          <w:bCs/>
          <w:caps/>
        </w:rPr>
        <w:t>Объем дисциплины и виды учебной работы</w:t>
      </w:r>
    </w:p>
    <w:p w:rsidR="00667EAC" w:rsidRPr="0050787C" w:rsidRDefault="00667EAC">
      <w:pPr>
        <w:ind w:firstLine="709"/>
        <w:jc w:val="both"/>
      </w:pPr>
      <w:r w:rsidRPr="0050787C">
        <w:t>Общая трудоемкость освоения дисципли</w:t>
      </w:r>
      <w:r w:rsidR="00813D76" w:rsidRPr="0050787C">
        <w:t>ны составляет 5 зачетных единиц</w:t>
      </w:r>
      <w:r w:rsidRPr="0050787C">
        <w:t xml:space="preserve">, 180 академических часа </w:t>
      </w:r>
      <w:r w:rsidRPr="0050787C">
        <w:rPr>
          <w:i/>
          <w:iCs/>
        </w:rPr>
        <w:t>(1 зачетная единица соответствует 36 академическим часам).</w:t>
      </w:r>
    </w:p>
    <w:p w:rsidR="00667EAC" w:rsidRPr="0050787C" w:rsidRDefault="00667EAC">
      <w:pPr>
        <w:ind w:firstLine="720"/>
        <w:jc w:val="both"/>
      </w:pPr>
    </w:p>
    <w:p w:rsidR="00667EAC" w:rsidRPr="0050787C" w:rsidRDefault="00B16D80">
      <w:pPr>
        <w:spacing w:line="360" w:lineRule="auto"/>
      </w:pPr>
      <w:r w:rsidRPr="0050787C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07545" w:rsidRPr="0050787C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507545" w:rsidRPr="0050787C" w:rsidRDefault="00507545" w:rsidP="00AA0063">
            <w:pPr>
              <w:pStyle w:val="a4"/>
              <w:jc w:val="center"/>
              <w:rPr>
                <w:i/>
                <w:iCs/>
              </w:rPr>
            </w:pPr>
            <w:bookmarkStart w:id="9" w:name="_Hlk99101838"/>
            <w:r w:rsidRPr="0050787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7545" w:rsidRPr="0050787C" w:rsidRDefault="00507545" w:rsidP="00AA0063">
            <w:pPr>
              <w:pStyle w:val="a4"/>
              <w:ind w:hanging="3"/>
              <w:jc w:val="center"/>
            </w:pPr>
            <w:r w:rsidRPr="0050787C">
              <w:t>Трудоемкость в акад.час</w:t>
            </w:r>
          </w:p>
        </w:tc>
      </w:tr>
      <w:tr w:rsidR="00507545" w:rsidRPr="0050787C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507545" w:rsidRPr="0050787C" w:rsidRDefault="00507545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07545" w:rsidRPr="0050787C" w:rsidRDefault="00507545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7545" w:rsidRPr="0050787C" w:rsidRDefault="00507545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50787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7545" w:rsidRPr="0050787C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507545" w:rsidRPr="0050787C" w:rsidRDefault="00507545" w:rsidP="00AA0063">
            <w:pPr>
              <w:ind w:left="57"/>
            </w:pPr>
            <w:r w:rsidRPr="0050787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7545" w:rsidRPr="0050787C" w:rsidRDefault="00507545" w:rsidP="00AA0063">
            <w:pPr>
              <w:ind w:hanging="3"/>
              <w:jc w:val="center"/>
            </w:pPr>
            <w:r w:rsidRPr="0050787C">
              <w:t>54</w:t>
            </w:r>
          </w:p>
        </w:tc>
      </w:tr>
      <w:tr w:rsidR="00507545" w:rsidRPr="0050787C" w:rsidTr="00AA0063">
        <w:tc>
          <w:tcPr>
            <w:tcW w:w="6525" w:type="dxa"/>
            <w:shd w:val="clear" w:color="auto" w:fill="auto"/>
          </w:tcPr>
          <w:p w:rsidR="00507545" w:rsidRPr="0050787C" w:rsidRDefault="00507545" w:rsidP="00AA0063">
            <w:pPr>
              <w:pStyle w:val="a4"/>
              <w:ind w:left="57"/>
            </w:pPr>
            <w:r w:rsidRPr="0050787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7545" w:rsidRPr="0050787C" w:rsidRDefault="00507545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507545" w:rsidRPr="0050787C" w:rsidTr="00AA0063">
        <w:tc>
          <w:tcPr>
            <w:tcW w:w="6525" w:type="dxa"/>
            <w:shd w:val="clear" w:color="auto" w:fill="auto"/>
          </w:tcPr>
          <w:p w:rsidR="00507545" w:rsidRPr="0050787C" w:rsidRDefault="00507545" w:rsidP="00AA0063">
            <w:pPr>
              <w:pStyle w:val="a4"/>
              <w:ind w:left="57"/>
            </w:pPr>
            <w:r w:rsidRPr="0050787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7545" w:rsidRPr="0050787C" w:rsidRDefault="00507545" w:rsidP="00AA0063">
            <w:pPr>
              <w:ind w:hanging="3"/>
              <w:jc w:val="center"/>
            </w:pPr>
            <w:r w:rsidRPr="0050787C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7545" w:rsidRPr="0050787C" w:rsidRDefault="00507545" w:rsidP="00AA0063">
            <w:pPr>
              <w:ind w:hanging="3"/>
              <w:jc w:val="center"/>
            </w:pPr>
            <w:r w:rsidRPr="0050787C">
              <w:t>-</w:t>
            </w:r>
          </w:p>
        </w:tc>
      </w:tr>
      <w:tr w:rsidR="00507545" w:rsidRPr="0050787C" w:rsidTr="00AA0063">
        <w:tc>
          <w:tcPr>
            <w:tcW w:w="6525" w:type="dxa"/>
            <w:shd w:val="clear" w:color="auto" w:fill="auto"/>
          </w:tcPr>
          <w:p w:rsidR="00507545" w:rsidRPr="0050787C" w:rsidRDefault="00507545" w:rsidP="00AA0063">
            <w:pPr>
              <w:pStyle w:val="a4"/>
              <w:ind w:left="57"/>
            </w:pPr>
            <w:r w:rsidRPr="0050787C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7545" w:rsidRPr="0050787C" w:rsidRDefault="00507545" w:rsidP="00AA0063">
            <w:pPr>
              <w:ind w:hanging="3"/>
              <w:jc w:val="center"/>
            </w:pPr>
            <w:r w:rsidRPr="0050787C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7545" w:rsidRPr="0050787C" w:rsidRDefault="00507545" w:rsidP="00AA0063">
            <w:pPr>
              <w:ind w:hanging="3"/>
              <w:jc w:val="center"/>
            </w:pPr>
            <w:r w:rsidRPr="0050787C">
              <w:t>-/</w:t>
            </w:r>
            <w:r w:rsidR="00B53FE2">
              <w:t>18</w:t>
            </w:r>
          </w:p>
        </w:tc>
      </w:tr>
      <w:tr w:rsidR="00507545" w:rsidRPr="0050787C" w:rsidTr="00AA0063">
        <w:tc>
          <w:tcPr>
            <w:tcW w:w="6525" w:type="dxa"/>
            <w:shd w:val="clear" w:color="auto" w:fill="E0E0E0"/>
          </w:tcPr>
          <w:p w:rsidR="00507545" w:rsidRPr="0050787C" w:rsidRDefault="00507545" w:rsidP="00AA0063">
            <w:pPr>
              <w:pStyle w:val="a4"/>
              <w:ind w:left="57"/>
            </w:pPr>
            <w:r w:rsidRPr="0050787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7545" w:rsidRPr="0050787C" w:rsidRDefault="00507545" w:rsidP="00AA0063">
            <w:pPr>
              <w:ind w:hanging="3"/>
              <w:jc w:val="center"/>
            </w:pPr>
            <w:r w:rsidRPr="0050787C">
              <w:t>90</w:t>
            </w:r>
          </w:p>
        </w:tc>
      </w:tr>
      <w:tr w:rsidR="00507545" w:rsidRPr="0050787C" w:rsidTr="00876429">
        <w:tc>
          <w:tcPr>
            <w:tcW w:w="6525" w:type="dxa"/>
            <w:shd w:val="clear" w:color="auto" w:fill="E0E0E0"/>
          </w:tcPr>
          <w:p w:rsidR="00507545" w:rsidRPr="0050787C" w:rsidRDefault="00507545" w:rsidP="00507545">
            <w:pPr>
              <w:pStyle w:val="a4"/>
              <w:ind w:left="57"/>
            </w:pPr>
            <w:r w:rsidRPr="0050787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7545" w:rsidRPr="0050787C" w:rsidRDefault="00507545" w:rsidP="00507545">
            <w:pPr>
              <w:pStyle w:val="a4"/>
              <w:spacing w:line="256" w:lineRule="auto"/>
              <w:jc w:val="center"/>
              <w:rPr>
                <w:bCs/>
                <w:lang w:eastAsia="en-US"/>
              </w:rPr>
            </w:pPr>
            <w:r w:rsidRPr="0050787C">
              <w:rPr>
                <w:bCs/>
                <w:lang w:eastAsia="en-US"/>
              </w:rPr>
              <w:t>36</w:t>
            </w:r>
          </w:p>
        </w:tc>
      </w:tr>
      <w:tr w:rsidR="00507545" w:rsidRPr="0050787C" w:rsidTr="00876429">
        <w:tc>
          <w:tcPr>
            <w:tcW w:w="6525" w:type="dxa"/>
            <w:shd w:val="clear" w:color="auto" w:fill="auto"/>
          </w:tcPr>
          <w:p w:rsidR="00507545" w:rsidRPr="0050787C" w:rsidRDefault="00507545" w:rsidP="00507545">
            <w:pPr>
              <w:pStyle w:val="a4"/>
              <w:ind w:left="57"/>
            </w:pPr>
            <w:r w:rsidRPr="0050787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7545" w:rsidRPr="0050787C" w:rsidRDefault="00507545" w:rsidP="00507545">
            <w:pPr>
              <w:pStyle w:val="a4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50787C">
              <w:rPr>
                <w:bCs/>
                <w:color w:val="000000"/>
                <w:lang w:eastAsia="en-US"/>
              </w:rPr>
              <w:t>2,35</w:t>
            </w:r>
          </w:p>
        </w:tc>
      </w:tr>
      <w:tr w:rsidR="00507545" w:rsidRPr="0050787C" w:rsidTr="00876429">
        <w:tc>
          <w:tcPr>
            <w:tcW w:w="6525" w:type="dxa"/>
            <w:shd w:val="clear" w:color="auto" w:fill="auto"/>
          </w:tcPr>
          <w:p w:rsidR="00507545" w:rsidRPr="0050787C" w:rsidRDefault="00507545" w:rsidP="00507545">
            <w:pPr>
              <w:pStyle w:val="a4"/>
              <w:ind w:left="57"/>
            </w:pPr>
            <w:r w:rsidRPr="0050787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7545" w:rsidRPr="0050787C" w:rsidRDefault="00507545" w:rsidP="00507545">
            <w:pPr>
              <w:pStyle w:val="a4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50787C">
              <w:rPr>
                <w:bCs/>
                <w:color w:val="000000"/>
                <w:lang w:eastAsia="en-US"/>
              </w:rPr>
              <w:t>33,65</w:t>
            </w:r>
          </w:p>
        </w:tc>
      </w:tr>
      <w:tr w:rsidR="00507545" w:rsidRPr="0050787C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507545" w:rsidRPr="0050787C" w:rsidRDefault="00507545" w:rsidP="00507545">
            <w:pPr>
              <w:pStyle w:val="a4"/>
              <w:ind w:left="57"/>
            </w:pPr>
            <w:r w:rsidRPr="0050787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7545" w:rsidRPr="0050787C" w:rsidRDefault="00507545" w:rsidP="00507545">
            <w:pPr>
              <w:pStyle w:val="a4"/>
              <w:spacing w:line="256" w:lineRule="auto"/>
              <w:jc w:val="center"/>
              <w:rPr>
                <w:bCs/>
                <w:lang w:eastAsia="en-US"/>
              </w:rPr>
            </w:pPr>
            <w:r w:rsidRPr="0050787C">
              <w:rPr>
                <w:bCs/>
                <w:lang w:eastAsia="en-US"/>
              </w:rPr>
              <w:t xml:space="preserve">180/5 </w:t>
            </w:r>
          </w:p>
        </w:tc>
      </w:tr>
      <w:bookmarkEnd w:id="9"/>
    </w:tbl>
    <w:p w:rsidR="00507545" w:rsidRPr="0050787C" w:rsidRDefault="00507545">
      <w:pPr>
        <w:spacing w:line="360" w:lineRule="auto"/>
      </w:pPr>
    </w:p>
    <w:p w:rsidR="00667EAC" w:rsidRPr="0050787C" w:rsidRDefault="00667EAC">
      <w:pPr>
        <w:spacing w:after="120"/>
        <w:rPr>
          <w:b/>
          <w:bCs/>
          <w:caps/>
        </w:rPr>
      </w:pPr>
      <w:r w:rsidRPr="0050787C">
        <w:rPr>
          <w:b/>
          <w:bCs/>
        </w:rPr>
        <w:t xml:space="preserve">4. </w:t>
      </w:r>
      <w:r w:rsidRPr="0050787C">
        <w:rPr>
          <w:b/>
          <w:bCs/>
          <w:caps/>
        </w:rPr>
        <w:t>Содержание дисциплины</w:t>
      </w:r>
    </w:p>
    <w:p w:rsidR="00476553" w:rsidRPr="0050787C" w:rsidRDefault="00476553" w:rsidP="00476553">
      <w:pPr>
        <w:ind w:firstLine="708"/>
        <w:jc w:val="both"/>
      </w:pPr>
      <w:r w:rsidRPr="0050787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07545" w:rsidRPr="0050787C" w:rsidRDefault="00507545" w:rsidP="0050754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50787C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50787C">
        <w:rPr>
          <w:b/>
          <w:bCs/>
          <w:sz w:val="24"/>
          <w:szCs w:val="24"/>
        </w:rPr>
        <w:t>Блоки (разделы) дисциплины.</w:t>
      </w:r>
    </w:p>
    <w:p w:rsidR="00507545" w:rsidRPr="0050787C" w:rsidRDefault="00507545" w:rsidP="0050754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07545" w:rsidRPr="0050787C" w:rsidTr="00AA0063">
        <w:tc>
          <w:tcPr>
            <w:tcW w:w="693" w:type="dxa"/>
          </w:tcPr>
          <w:p w:rsidR="00507545" w:rsidRPr="0050787C" w:rsidRDefault="00507545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07545" w:rsidRPr="0050787C" w:rsidRDefault="00507545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07545" w:rsidRPr="0050787C" w:rsidTr="00AA0063">
        <w:tc>
          <w:tcPr>
            <w:tcW w:w="693" w:type="dxa"/>
          </w:tcPr>
          <w:p w:rsidR="00507545" w:rsidRPr="0050787C" w:rsidRDefault="00507545" w:rsidP="005075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07545" w:rsidRPr="0050787C" w:rsidRDefault="00507545" w:rsidP="00507545">
            <w:r w:rsidRPr="0050787C">
              <w:t>Ландшафтоведение. Место ландшафтоведения в системе наук.</w:t>
            </w:r>
          </w:p>
        </w:tc>
      </w:tr>
      <w:tr w:rsidR="00507545" w:rsidRPr="0050787C" w:rsidTr="00AA0063">
        <w:tc>
          <w:tcPr>
            <w:tcW w:w="693" w:type="dxa"/>
          </w:tcPr>
          <w:p w:rsidR="00507545" w:rsidRPr="0050787C" w:rsidRDefault="00507545" w:rsidP="005075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07545" w:rsidRPr="0050787C" w:rsidRDefault="00507545" w:rsidP="00507545">
            <w:pPr>
              <w:rPr>
                <w:spacing w:val="-8"/>
              </w:rPr>
            </w:pPr>
            <w:r w:rsidRPr="0050787C">
              <w:t>Региональная и локальная дифференциации географической оболочки.</w:t>
            </w:r>
          </w:p>
        </w:tc>
      </w:tr>
      <w:tr w:rsidR="00507545" w:rsidRPr="0050787C" w:rsidTr="00AA0063">
        <w:tc>
          <w:tcPr>
            <w:tcW w:w="693" w:type="dxa"/>
          </w:tcPr>
          <w:p w:rsidR="00507545" w:rsidRPr="0050787C" w:rsidRDefault="00507545" w:rsidP="005075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07545" w:rsidRPr="0050787C" w:rsidRDefault="00507545" w:rsidP="00507545">
            <w:pPr>
              <w:rPr>
                <w:sz w:val="28"/>
                <w:szCs w:val="28"/>
              </w:rPr>
            </w:pPr>
            <w:r w:rsidRPr="0050787C">
              <w:t>Теоретические основы ландшафтоведения.</w:t>
            </w:r>
          </w:p>
        </w:tc>
      </w:tr>
      <w:tr w:rsidR="00507545" w:rsidRPr="0050787C" w:rsidTr="00AA0063">
        <w:tc>
          <w:tcPr>
            <w:tcW w:w="693" w:type="dxa"/>
          </w:tcPr>
          <w:p w:rsidR="00507545" w:rsidRPr="0050787C" w:rsidRDefault="00507545" w:rsidP="005075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07545" w:rsidRPr="0050787C" w:rsidRDefault="00507545" w:rsidP="00507545">
            <w:pPr>
              <w:shd w:val="clear" w:color="auto" w:fill="FFFFFF"/>
            </w:pPr>
            <w:r w:rsidRPr="0050787C">
              <w:rPr>
                <w:bCs/>
                <w:spacing w:val="-1"/>
              </w:rPr>
              <w:t>Эволюция и динамика ПТК.</w:t>
            </w:r>
          </w:p>
        </w:tc>
      </w:tr>
      <w:tr w:rsidR="00507545" w:rsidRPr="0050787C" w:rsidTr="00AA0063">
        <w:tc>
          <w:tcPr>
            <w:tcW w:w="693" w:type="dxa"/>
          </w:tcPr>
          <w:p w:rsidR="00507545" w:rsidRPr="0050787C" w:rsidRDefault="00507545" w:rsidP="005075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07545" w:rsidRPr="0050787C" w:rsidRDefault="00507545" w:rsidP="00507545">
            <w:r w:rsidRPr="0050787C">
              <w:t>Основы учения о природно-антропогенных ландшафтах</w:t>
            </w:r>
          </w:p>
        </w:tc>
      </w:tr>
      <w:tr w:rsidR="00507545" w:rsidRPr="0050787C" w:rsidTr="00AA0063">
        <w:tc>
          <w:tcPr>
            <w:tcW w:w="693" w:type="dxa"/>
          </w:tcPr>
          <w:p w:rsidR="00507545" w:rsidRPr="0050787C" w:rsidRDefault="00507545" w:rsidP="005075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07545" w:rsidRPr="0050787C" w:rsidRDefault="00507545" w:rsidP="00507545">
            <w:r w:rsidRPr="0050787C">
              <w:rPr>
                <w:bCs/>
                <w:iCs/>
                <w:spacing w:val="-1"/>
              </w:rPr>
              <w:t>Прикладное ландшафтоведение</w:t>
            </w:r>
          </w:p>
        </w:tc>
      </w:tr>
      <w:tr w:rsidR="00507545" w:rsidRPr="0050787C" w:rsidTr="00AA0063">
        <w:tc>
          <w:tcPr>
            <w:tcW w:w="693" w:type="dxa"/>
          </w:tcPr>
          <w:p w:rsidR="00507545" w:rsidRPr="0050787C" w:rsidRDefault="00507545" w:rsidP="005075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07545" w:rsidRPr="0050787C" w:rsidRDefault="00507545" w:rsidP="00507545">
            <w:pPr>
              <w:shd w:val="clear" w:color="auto" w:fill="FFFFFF"/>
            </w:pPr>
            <w:r w:rsidRPr="0050787C">
              <w:rPr>
                <w:bCs/>
              </w:rPr>
              <w:t xml:space="preserve">Развитие представлений о культурном ландшафте. </w:t>
            </w:r>
          </w:p>
        </w:tc>
      </w:tr>
      <w:tr w:rsidR="00507545" w:rsidRPr="0050787C" w:rsidTr="00AA0063">
        <w:tc>
          <w:tcPr>
            <w:tcW w:w="693" w:type="dxa"/>
          </w:tcPr>
          <w:p w:rsidR="00507545" w:rsidRPr="0050787C" w:rsidRDefault="00507545" w:rsidP="005075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07545" w:rsidRPr="0050787C" w:rsidRDefault="00507545" w:rsidP="00507545">
            <w:pPr>
              <w:shd w:val="clear" w:color="auto" w:fill="FFFFFF"/>
              <w:jc w:val="both"/>
            </w:pPr>
            <w:r w:rsidRPr="0050787C">
              <w:rPr>
                <w:sz w:val="22"/>
                <w:szCs w:val="22"/>
              </w:rPr>
              <w:t>Ландшафт в культурной географии.</w:t>
            </w:r>
          </w:p>
        </w:tc>
      </w:tr>
      <w:tr w:rsidR="00507545" w:rsidRPr="0050787C" w:rsidTr="00AA0063">
        <w:tc>
          <w:tcPr>
            <w:tcW w:w="693" w:type="dxa"/>
          </w:tcPr>
          <w:p w:rsidR="00507545" w:rsidRPr="0050787C" w:rsidRDefault="00507545" w:rsidP="005075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07545" w:rsidRPr="0050787C" w:rsidRDefault="00507545" w:rsidP="00507545">
            <w:pPr>
              <w:jc w:val="both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 xml:space="preserve">Методологическая основа оценки эстетических свойств ландшафтов / пейзажей. </w:t>
            </w:r>
          </w:p>
        </w:tc>
      </w:tr>
      <w:bookmarkEnd w:id="10"/>
    </w:tbl>
    <w:p w:rsidR="00507545" w:rsidRPr="0050787C" w:rsidRDefault="00507545" w:rsidP="0050754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07545" w:rsidRPr="0050787C" w:rsidRDefault="00507545" w:rsidP="00507545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50787C">
        <w:rPr>
          <w:b/>
          <w:color w:val="000000"/>
        </w:rPr>
        <w:t>4.2. Примерная тематика курсовых работ (проектов):</w:t>
      </w:r>
    </w:p>
    <w:p w:rsidR="00507545" w:rsidRPr="0050787C" w:rsidRDefault="00507545" w:rsidP="00507545">
      <w:r w:rsidRPr="0050787C">
        <w:t>Курсовая работа по дисциплине не предусмотрена учебным планом.</w:t>
      </w:r>
    </w:p>
    <w:bookmarkEnd w:id="12"/>
    <w:bookmarkEnd w:id="16"/>
    <w:p w:rsidR="00507545" w:rsidRPr="0050787C" w:rsidRDefault="00507545" w:rsidP="00507545">
      <w:pPr>
        <w:rPr>
          <w:color w:val="000000"/>
        </w:rPr>
      </w:pPr>
    </w:p>
    <w:p w:rsidR="00507545" w:rsidRPr="0050787C" w:rsidRDefault="00507545" w:rsidP="00507545">
      <w:pPr>
        <w:rPr>
          <w:b/>
        </w:rPr>
      </w:pPr>
      <w:r w:rsidRPr="0050787C">
        <w:rPr>
          <w:b/>
          <w:bCs/>
          <w:caps/>
        </w:rPr>
        <w:t xml:space="preserve">4.3. </w:t>
      </w:r>
      <w:r w:rsidRPr="0050787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07545" w:rsidRPr="0050787C" w:rsidRDefault="00507545" w:rsidP="00507545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07545" w:rsidRPr="0050787C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07545" w:rsidRPr="0050787C" w:rsidRDefault="00507545" w:rsidP="00AA0063">
            <w:pPr>
              <w:pStyle w:val="a4"/>
              <w:jc w:val="center"/>
              <w:rPr>
                <w:b/>
              </w:rPr>
            </w:pPr>
            <w:r w:rsidRPr="0050787C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07545" w:rsidRPr="0050787C" w:rsidRDefault="00507545" w:rsidP="00AA0063">
            <w:pPr>
              <w:pStyle w:val="a4"/>
              <w:jc w:val="center"/>
              <w:rPr>
                <w:b/>
              </w:rPr>
            </w:pPr>
            <w:r w:rsidRPr="0050787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07545" w:rsidRPr="0050787C" w:rsidRDefault="00507545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0787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07545" w:rsidRPr="0050787C" w:rsidRDefault="00507545" w:rsidP="00AA0063">
            <w:pPr>
              <w:pStyle w:val="a4"/>
              <w:jc w:val="center"/>
              <w:rPr>
                <w:b/>
              </w:rPr>
            </w:pPr>
            <w:r w:rsidRPr="0050787C">
              <w:rPr>
                <w:b/>
              </w:rPr>
              <w:t>Практическая подготовка*</w:t>
            </w:r>
          </w:p>
        </w:tc>
      </w:tr>
      <w:tr w:rsidR="00507545" w:rsidRPr="0050787C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07545" w:rsidRPr="0050787C" w:rsidRDefault="00507545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7545" w:rsidRPr="0050787C" w:rsidRDefault="00507545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7545" w:rsidRPr="0050787C" w:rsidRDefault="00507545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50787C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7545" w:rsidRPr="0050787C" w:rsidRDefault="00507545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50787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07545" w:rsidRPr="0050787C" w:rsidRDefault="00507545" w:rsidP="00AA0063">
            <w:pPr>
              <w:pStyle w:val="a4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B53FE2" w:rsidRPr="0050787C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B53FE2" w:rsidRPr="0050787C" w:rsidRDefault="00B53FE2" w:rsidP="00B53FE2">
            <w:pPr>
              <w:pStyle w:val="a4"/>
              <w:jc w:val="center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B53FE2" w:rsidRPr="0050787C" w:rsidRDefault="00B53FE2" w:rsidP="00B53FE2">
            <w:r w:rsidRPr="0050787C">
              <w:t>Ландшафтоведение. Место ландшафтоведения в системе наук.</w:t>
            </w:r>
          </w:p>
        </w:tc>
        <w:tc>
          <w:tcPr>
            <w:tcW w:w="1701" w:type="dxa"/>
            <w:shd w:val="clear" w:color="auto" w:fill="auto"/>
          </w:tcPr>
          <w:p w:rsidR="00B53FE2" w:rsidRPr="0050787C" w:rsidRDefault="00B53FE2" w:rsidP="00B53FE2">
            <w:pPr>
              <w:pStyle w:val="a4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B53FE2" w:rsidRPr="0050787C" w:rsidRDefault="00B53FE2" w:rsidP="00B53FE2">
            <w:pPr>
              <w:pStyle w:val="a4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53FE2" w:rsidRDefault="00B53FE2" w:rsidP="00B53FE2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B53FE2" w:rsidRPr="0050787C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B53FE2" w:rsidRPr="0050787C" w:rsidRDefault="00B53FE2" w:rsidP="00B53FE2">
            <w:pPr>
              <w:pStyle w:val="a4"/>
              <w:jc w:val="center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B53FE2" w:rsidRPr="0050787C" w:rsidRDefault="00B53FE2" w:rsidP="00B53FE2">
            <w:pPr>
              <w:rPr>
                <w:spacing w:val="-8"/>
              </w:rPr>
            </w:pPr>
            <w:r w:rsidRPr="0050787C">
              <w:t>Региональная и локальная дифференциации географической оболочки.</w:t>
            </w:r>
          </w:p>
        </w:tc>
        <w:tc>
          <w:tcPr>
            <w:tcW w:w="1701" w:type="dxa"/>
            <w:shd w:val="clear" w:color="auto" w:fill="auto"/>
          </w:tcPr>
          <w:p w:rsidR="00B53FE2" w:rsidRPr="0050787C" w:rsidRDefault="00B53FE2" w:rsidP="00B53FE2">
            <w:pPr>
              <w:pStyle w:val="a4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53FE2" w:rsidRPr="0050787C" w:rsidRDefault="00B53FE2" w:rsidP="00B53FE2">
            <w:pPr>
              <w:pStyle w:val="a4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53FE2" w:rsidRDefault="00B53FE2" w:rsidP="00B53FE2">
            <w:r w:rsidRPr="009628D2">
              <w:t>Коллоквиум</w:t>
            </w:r>
            <w:r>
              <w:t xml:space="preserve"> </w:t>
            </w:r>
          </w:p>
        </w:tc>
      </w:tr>
      <w:tr w:rsidR="00B53FE2" w:rsidRPr="0050787C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B53FE2" w:rsidRPr="0050787C" w:rsidRDefault="00B53FE2" w:rsidP="00B53FE2">
            <w:pPr>
              <w:pStyle w:val="a4"/>
              <w:jc w:val="center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B53FE2" w:rsidRPr="0050787C" w:rsidRDefault="00B53FE2" w:rsidP="00B53FE2">
            <w:pPr>
              <w:rPr>
                <w:sz w:val="28"/>
                <w:szCs w:val="28"/>
              </w:rPr>
            </w:pPr>
            <w:r w:rsidRPr="0050787C">
              <w:t>Теоретические основы ландшафтоведения.</w:t>
            </w:r>
          </w:p>
        </w:tc>
        <w:tc>
          <w:tcPr>
            <w:tcW w:w="1701" w:type="dxa"/>
            <w:shd w:val="clear" w:color="auto" w:fill="auto"/>
          </w:tcPr>
          <w:p w:rsidR="00B53FE2" w:rsidRPr="0050787C" w:rsidRDefault="00B53FE2" w:rsidP="00B53FE2">
            <w:pPr>
              <w:pStyle w:val="a4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53FE2" w:rsidRPr="0050787C" w:rsidRDefault="00B53FE2" w:rsidP="00B53FE2">
            <w:pPr>
              <w:pStyle w:val="a4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53FE2" w:rsidRDefault="00B53FE2" w:rsidP="00B53FE2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B53FE2" w:rsidRPr="0050787C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B53FE2" w:rsidRPr="0050787C" w:rsidRDefault="00B53FE2" w:rsidP="00B53FE2">
            <w:pPr>
              <w:pStyle w:val="a4"/>
              <w:jc w:val="center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B53FE2" w:rsidRPr="0050787C" w:rsidRDefault="00B53FE2" w:rsidP="00B53FE2">
            <w:pPr>
              <w:shd w:val="clear" w:color="auto" w:fill="FFFFFF"/>
            </w:pPr>
            <w:r w:rsidRPr="0050787C">
              <w:rPr>
                <w:bCs/>
                <w:spacing w:val="-1"/>
              </w:rPr>
              <w:t>Эволюция и динамика ПТК.</w:t>
            </w:r>
          </w:p>
        </w:tc>
        <w:tc>
          <w:tcPr>
            <w:tcW w:w="1701" w:type="dxa"/>
            <w:shd w:val="clear" w:color="auto" w:fill="auto"/>
          </w:tcPr>
          <w:p w:rsidR="00B53FE2" w:rsidRPr="0050787C" w:rsidRDefault="00B53FE2" w:rsidP="00B53FE2">
            <w:r w:rsidRPr="0050787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53FE2" w:rsidRPr="0050787C" w:rsidRDefault="00B53FE2" w:rsidP="00B53FE2">
            <w:pPr>
              <w:pStyle w:val="a4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53FE2" w:rsidRPr="0050787C" w:rsidRDefault="00B53FE2" w:rsidP="00B53FE2">
            <w:pPr>
              <w:pStyle w:val="a4"/>
              <w:rPr>
                <w:sz w:val="22"/>
                <w:szCs w:val="22"/>
              </w:rPr>
            </w:pPr>
            <w:r w:rsidRPr="002A7164">
              <w:rPr>
                <w:color w:val="000000" w:themeColor="text1"/>
              </w:rPr>
              <w:t>решение ситуационных задач, работа в группах</w:t>
            </w:r>
          </w:p>
        </w:tc>
      </w:tr>
      <w:tr w:rsidR="00B53FE2" w:rsidRPr="0050787C" w:rsidTr="00AA0063">
        <w:trPr>
          <w:trHeight w:val="834"/>
        </w:trPr>
        <w:tc>
          <w:tcPr>
            <w:tcW w:w="709" w:type="dxa"/>
            <w:shd w:val="clear" w:color="auto" w:fill="auto"/>
          </w:tcPr>
          <w:p w:rsidR="00B53FE2" w:rsidRPr="0050787C" w:rsidRDefault="00B53FE2" w:rsidP="00B53FE2">
            <w:pPr>
              <w:pStyle w:val="a4"/>
              <w:jc w:val="center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B53FE2" w:rsidRPr="0050787C" w:rsidRDefault="00B53FE2" w:rsidP="00B53FE2">
            <w:r w:rsidRPr="0050787C">
              <w:t>Основы учения о природно-антропогенных ландшафтах</w:t>
            </w:r>
          </w:p>
        </w:tc>
        <w:tc>
          <w:tcPr>
            <w:tcW w:w="1701" w:type="dxa"/>
            <w:shd w:val="clear" w:color="auto" w:fill="auto"/>
          </w:tcPr>
          <w:p w:rsidR="00B53FE2" w:rsidRPr="0050787C" w:rsidRDefault="00B53FE2" w:rsidP="00B53FE2">
            <w:r w:rsidRPr="0050787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53FE2" w:rsidRPr="0050787C" w:rsidRDefault="00B53FE2" w:rsidP="00B53FE2">
            <w:pPr>
              <w:pStyle w:val="a4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53FE2" w:rsidRDefault="00B53FE2" w:rsidP="00B53FE2">
            <w:r w:rsidRPr="00152C9E">
              <w:rPr>
                <w:color w:val="000000" w:themeColor="text1"/>
              </w:rPr>
              <w:t>решение ситуационных задач, работа в группах</w:t>
            </w:r>
          </w:p>
        </w:tc>
      </w:tr>
      <w:tr w:rsidR="00B53FE2" w:rsidRPr="0050787C" w:rsidTr="00AA0063">
        <w:trPr>
          <w:trHeight w:val="267"/>
        </w:trPr>
        <w:tc>
          <w:tcPr>
            <w:tcW w:w="709" w:type="dxa"/>
            <w:shd w:val="clear" w:color="auto" w:fill="auto"/>
          </w:tcPr>
          <w:p w:rsidR="00B53FE2" w:rsidRPr="0050787C" w:rsidRDefault="00B53FE2" w:rsidP="00B53FE2">
            <w:pPr>
              <w:pStyle w:val="a4"/>
              <w:jc w:val="center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B53FE2" w:rsidRPr="0050787C" w:rsidRDefault="00B53FE2" w:rsidP="00B53FE2">
            <w:r w:rsidRPr="0050787C">
              <w:rPr>
                <w:bCs/>
                <w:iCs/>
                <w:spacing w:val="-1"/>
              </w:rPr>
              <w:t>Прикладное ландшафтоведение</w:t>
            </w:r>
          </w:p>
        </w:tc>
        <w:tc>
          <w:tcPr>
            <w:tcW w:w="1701" w:type="dxa"/>
            <w:shd w:val="clear" w:color="auto" w:fill="auto"/>
          </w:tcPr>
          <w:p w:rsidR="00B53FE2" w:rsidRPr="0050787C" w:rsidRDefault="00B53FE2" w:rsidP="00B53FE2">
            <w:r w:rsidRPr="0050787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53FE2" w:rsidRPr="0050787C" w:rsidRDefault="00B53FE2" w:rsidP="00B53FE2">
            <w:pPr>
              <w:ind w:hanging="17"/>
            </w:pPr>
            <w:r w:rsidRPr="005078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53FE2" w:rsidRDefault="00B53FE2" w:rsidP="00B53FE2">
            <w:r w:rsidRPr="00152C9E">
              <w:rPr>
                <w:color w:val="000000" w:themeColor="text1"/>
              </w:rPr>
              <w:t>решение ситуационных задач, работа в группах</w:t>
            </w:r>
          </w:p>
        </w:tc>
      </w:tr>
      <w:tr w:rsidR="00B53FE2" w:rsidRPr="0050787C" w:rsidTr="00AA0063">
        <w:trPr>
          <w:trHeight w:val="974"/>
        </w:trPr>
        <w:tc>
          <w:tcPr>
            <w:tcW w:w="709" w:type="dxa"/>
            <w:shd w:val="clear" w:color="auto" w:fill="auto"/>
          </w:tcPr>
          <w:p w:rsidR="00B53FE2" w:rsidRPr="0050787C" w:rsidRDefault="00B53FE2" w:rsidP="00B53FE2">
            <w:pPr>
              <w:pStyle w:val="a4"/>
              <w:jc w:val="center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B53FE2" w:rsidRPr="0050787C" w:rsidRDefault="00B53FE2" w:rsidP="00B53FE2">
            <w:pPr>
              <w:shd w:val="clear" w:color="auto" w:fill="FFFFFF"/>
            </w:pPr>
            <w:r w:rsidRPr="0050787C">
              <w:rPr>
                <w:bCs/>
              </w:rPr>
              <w:t xml:space="preserve">Развитие представлений о культурном ландшафте. </w:t>
            </w:r>
          </w:p>
        </w:tc>
        <w:tc>
          <w:tcPr>
            <w:tcW w:w="1701" w:type="dxa"/>
            <w:shd w:val="clear" w:color="auto" w:fill="auto"/>
          </w:tcPr>
          <w:p w:rsidR="00B53FE2" w:rsidRPr="0050787C" w:rsidRDefault="00B53FE2" w:rsidP="00B53FE2">
            <w:r w:rsidRPr="0050787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53FE2" w:rsidRPr="0050787C" w:rsidRDefault="00B53FE2" w:rsidP="00B53FE2">
            <w:pPr>
              <w:ind w:hanging="17"/>
            </w:pPr>
            <w:r w:rsidRPr="005078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53FE2" w:rsidRDefault="00B53FE2" w:rsidP="00B53FE2">
            <w:r w:rsidRPr="00152C9E">
              <w:rPr>
                <w:color w:val="000000" w:themeColor="text1"/>
              </w:rPr>
              <w:t xml:space="preserve">решение ситуационных </w:t>
            </w:r>
            <w:r w:rsidRPr="00152C9E">
              <w:rPr>
                <w:color w:val="000000" w:themeColor="text1"/>
              </w:rPr>
              <w:lastRenderedPageBreak/>
              <w:t>задач, работа в группах</w:t>
            </w:r>
          </w:p>
        </w:tc>
      </w:tr>
      <w:tr w:rsidR="00B53FE2" w:rsidRPr="0050787C" w:rsidTr="00AA0063">
        <w:trPr>
          <w:trHeight w:val="266"/>
        </w:trPr>
        <w:tc>
          <w:tcPr>
            <w:tcW w:w="709" w:type="dxa"/>
            <w:shd w:val="clear" w:color="auto" w:fill="auto"/>
          </w:tcPr>
          <w:p w:rsidR="00B53FE2" w:rsidRPr="0050787C" w:rsidRDefault="00B53FE2" w:rsidP="00B53FE2">
            <w:pPr>
              <w:pStyle w:val="a4"/>
              <w:jc w:val="center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544" w:type="dxa"/>
            <w:shd w:val="clear" w:color="auto" w:fill="auto"/>
          </w:tcPr>
          <w:p w:rsidR="00B53FE2" w:rsidRPr="0050787C" w:rsidRDefault="00B53FE2" w:rsidP="00B53FE2">
            <w:pPr>
              <w:shd w:val="clear" w:color="auto" w:fill="FFFFFF"/>
              <w:jc w:val="both"/>
            </w:pPr>
            <w:r w:rsidRPr="0050787C">
              <w:rPr>
                <w:sz w:val="22"/>
                <w:szCs w:val="22"/>
              </w:rPr>
              <w:t>Ландшафт в культурной географии.</w:t>
            </w:r>
          </w:p>
        </w:tc>
        <w:tc>
          <w:tcPr>
            <w:tcW w:w="1701" w:type="dxa"/>
            <w:shd w:val="clear" w:color="auto" w:fill="auto"/>
          </w:tcPr>
          <w:p w:rsidR="00B53FE2" w:rsidRPr="0050787C" w:rsidRDefault="00B53FE2" w:rsidP="00B53FE2">
            <w:r w:rsidRPr="0050787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53FE2" w:rsidRPr="0050787C" w:rsidRDefault="00B53FE2" w:rsidP="00B53FE2">
            <w:pPr>
              <w:ind w:hanging="17"/>
            </w:pPr>
            <w:r w:rsidRPr="005078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53FE2" w:rsidRPr="0050787C" w:rsidRDefault="00B53FE2" w:rsidP="00B53FE2">
            <w:pPr>
              <w:pStyle w:val="a4"/>
              <w:rPr>
                <w:sz w:val="22"/>
                <w:szCs w:val="22"/>
              </w:rPr>
            </w:pPr>
            <w:r>
              <w:t>Подготовка реферата</w:t>
            </w:r>
          </w:p>
        </w:tc>
      </w:tr>
      <w:tr w:rsidR="00B53FE2" w:rsidRPr="0050787C" w:rsidTr="00AA0063">
        <w:trPr>
          <w:trHeight w:val="698"/>
        </w:trPr>
        <w:tc>
          <w:tcPr>
            <w:tcW w:w="709" w:type="dxa"/>
            <w:shd w:val="clear" w:color="auto" w:fill="auto"/>
          </w:tcPr>
          <w:p w:rsidR="00B53FE2" w:rsidRPr="0050787C" w:rsidRDefault="00B53FE2" w:rsidP="00B53FE2">
            <w:pPr>
              <w:pStyle w:val="a4"/>
              <w:jc w:val="center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B53FE2" w:rsidRPr="0050787C" w:rsidRDefault="00B53FE2" w:rsidP="00B53FE2">
            <w:pPr>
              <w:jc w:val="both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 xml:space="preserve">Методологическая основа оценки эстетических свойств ландшафтов / пейзажей. </w:t>
            </w:r>
          </w:p>
        </w:tc>
        <w:tc>
          <w:tcPr>
            <w:tcW w:w="1701" w:type="dxa"/>
            <w:shd w:val="clear" w:color="auto" w:fill="auto"/>
          </w:tcPr>
          <w:p w:rsidR="00B53FE2" w:rsidRPr="0050787C" w:rsidRDefault="00B53FE2" w:rsidP="00B53FE2">
            <w:r w:rsidRPr="0050787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53FE2" w:rsidRPr="0050787C" w:rsidRDefault="00B53FE2" w:rsidP="00B53FE2">
            <w:pPr>
              <w:ind w:hanging="17"/>
            </w:pPr>
            <w:r w:rsidRPr="005078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53FE2" w:rsidRPr="0050787C" w:rsidRDefault="00B53FE2" w:rsidP="00B53FE2">
            <w:pPr>
              <w:pStyle w:val="a4"/>
              <w:rPr>
                <w:sz w:val="22"/>
                <w:szCs w:val="22"/>
              </w:rPr>
            </w:pPr>
            <w:r>
              <w:t>Подготовка презентации</w:t>
            </w:r>
          </w:p>
        </w:tc>
      </w:tr>
      <w:bookmarkEnd w:id="15"/>
      <w:bookmarkEnd w:id="21"/>
    </w:tbl>
    <w:p w:rsidR="00D16E1C" w:rsidRPr="0050787C" w:rsidRDefault="00D16E1C" w:rsidP="00D16E1C">
      <w:pPr>
        <w:spacing w:line="360" w:lineRule="auto"/>
        <w:rPr>
          <w:b/>
          <w:bCs/>
          <w:caps/>
        </w:rPr>
      </w:pPr>
    </w:p>
    <w:p w:rsidR="00D80A39" w:rsidRPr="0050787C" w:rsidRDefault="00D80A39" w:rsidP="00D80A39">
      <w:pPr>
        <w:rPr>
          <w:b/>
          <w:bCs/>
          <w:caps/>
        </w:rPr>
      </w:pPr>
      <w:r w:rsidRPr="0050787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80A39" w:rsidRPr="0050787C" w:rsidRDefault="00D80A39" w:rsidP="00D80A39">
      <w:pPr>
        <w:rPr>
          <w:b/>
          <w:bCs/>
        </w:rPr>
      </w:pPr>
    </w:p>
    <w:p w:rsidR="00D80A39" w:rsidRPr="0050787C" w:rsidRDefault="00D80A39" w:rsidP="00D80A39">
      <w:pPr>
        <w:rPr>
          <w:b/>
          <w:bCs/>
        </w:rPr>
      </w:pPr>
      <w:r w:rsidRPr="0050787C">
        <w:rPr>
          <w:b/>
          <w:bCs/>
          <w:caps/>
        </w:rPr>
        <w:t xml:space="preserve">5.1 </w:t>
      </w:r>
      <w:r w:rsidR="00D16E1C" w:rsidRPr="0050787C">
        <w:rPr>
          <w:b/>
          <w:bCs/>
          <w:caps/>
        </w:rPr>
        <w:t>Т</w:t>
      </w:r>
      <w:r w:rsidR="00D16E1C" w:rsidRPr="0050787C">
        <w:rPr>
          <w:b/>
          <w:bCs/>
        </w:rPr>
        <w:t>емы конспектов:</w:t>
      </w:r>
    </w:p>
    <w:p w:rsidR="005640E4" w:rsidRPr="0050787C" w:rsidRDefault="005640E4" w:rsidP="00D80A39">
      <w:pPr>
        <w:rPr>
          <w:b/>
          <w:bCs/>
        </w:rPr>
      </w:pPr>
      <w:r w:rsidRPr="0050787C">
        <w:rPr>
          <w:b/>
          <w:bCs/>
        </w:rPr>
        <w:t>Тема 1. Ландшафтоведение. Место ландшафтоведения в системе наук</w:t>
      </w:r>
    </w:p>
    <w:p w:rsidR="00D80A39" w:rsidRPr="0050787C" w:rsidRDefault="00D80A39" w:rsidP="00E1559C">
      <w:pPr>
        <w:pStyle w:val="ac"/>
        <w:numPr>
          <w:ilvl w:val="0"/>
          <w:numId w:val="6"/>
        </w:numPr>
        <w:spacing w:line="240" w:lineRule="auto"/>
        <w:ind w:left="357" w:hanging="357"/>
        <w:contextualSpacing/>
        <w:rPr>
          <w:rFonts w:ascii="Times New Roman" w:hAnsi="Times New Roman"/>
          <w:bCs/>
          <w:sz w:val="24"/>
          <w:szCs w:val="24"/>
        </w:rPr>
      </w:pPr>
      <w:r w:rsidRPr="0050787C">
        <w:rPr>
          <w:rFonts w:ascii="Times New Roman" w:hAnsi="Times New Roman"/>
          <w:bCs/>
          <w:sz w:val="24"/>
          <w:szCs w:val="24"/>
        </w:rPr>
        <w:t>Ландшафтный синтез на основе сопряжения природных компонентов.</w:t>
      </w:r>
    </w:p>
    <w:p w:rsidR="005640E4" w:rsidRPr="0050787C" w:rsidRDefault="005640E4" w:rsidP="00E1559C">
      <w:pPr>
        <w:pStyle w:val="ac"/>
        <w:numPr>
          <w:ilvl w:val="0"/>
          <w:numId w:val="6"/>
        </w:numPr>
        <w:spacing w:line="240" w:lineRule="auto"/>
        <w:ind w:left="357" w:hanging="357"/>
        <w:contextualSpacing/>
        <w:rPr>
          <w:rFonts w:ascii="Times New Roman" w:hAnsi="Times New Roman"/>
          <w:bCs/>
          <w:sz w:val="24"/>
          <w:szCs w:val="24"/>
        </w:rPr>
      </w:pPr>
      <w:r w:rsidRPr="0050787C">
        <w:rPr>
          <w:rFonts w:ascii="Times New Roman" w:hAnsi="Times New Roman"/>
          <w:bCs/>
          <w:sz w:val="24"/>
          <w:szCs w:val="24"/>
        </w:rPr>
        <w:t>Место ландшафтоведения среди наук о Земле.</w:t>
      </w:r>
    </w:p>
    <w:p w:rsidR="005640E4" w:rsidRPr="0050787C" w:rsidRDefault="005640E4" w:rsidP="00E1559C">
      <w:pPr>
        <w:pStyle w:val="ac"/>
        <w:numPr>
          <w:ilvl w:val="0"/>
          <w:numId w:val="6"/>
        </w:numPr>
        <w:spacing w:line="240" w:lineRule="auto"/>
        <w:ind w:left="357" w:hanging="357"/>
        <w:contextualSpacing/>
        <w:rPr>
          <w:rFonts w:ascii="Times New Roman" w:hAnsi="Times New Roman"/>
          <w:bCs/>
          <w:sz w:val="24"/>
          <w:szCs w:val="24"/>
        </w:rPr>
      </w:pPr>
      <w:r w:rsidRPr="0050787C">
        <w:rPr>
          <w:rFonts w:ascii="Times New Roman" w:hAnsi="Times New Roman"/>
          <w:bCs/>
          <w:sz w:val="24"/>
          <w:szCs w:val="24"/>
        </w:rPr>
        <w:t>Этапы становления и развития ландшафтоведения.</w:t>
      </w:r>
    </w:p>
    <w:p w:rsidR="005640E4" w:rsidRPr="0050787C" w:rsidRDefault="005640E4" w:rsidP="00E1559C">
      <w:pPr>
        <w:pStyle w:val="ac"/>
        <w:numPr>
          <w:ilvl w:val="0"/>
          <w:numId w:val="6"/>
        </w:numPr>
        <w:spacing w:line="240" w:lineRule="auto"/>
        <w:ind w:left="357" w:hanging="357"/>
        <w:contextualSpacing/>
        <w:rPr>
          <w:rFonts w:ascii="Times New Roman" w:hAnsi="Times New Roman"/>
          <w:bCs/>
          <w:sz w:val="24"/>
          <w:szCs w:val="24"/>
        </w:rPr>
      </w:pPr>
      <w:r w:rsidRPr="0050787C">
        <w:rPr>
          <w:rFonts w:ascii="Times New Roman" w:hAnsi="Times New Roman"/>
          <w:bCs/>
          <w:sz w:val="24"/>
          <w:szCs w:val="24"/>
        </w:rPr>
        <w:t>Фундаментальные направления ландшафтной науки.</w:t>
      </w:r>
    </w:p>
    <w:p w:rsidR="005640E4" w:rsidRPr="0050787C" w:rsidRDefault="005640E4" w:rsidP="00BE50E9">
      <w:pPr>
        <w:pStyle w:val="ac"/>
        <w:numPr>
          <w:ilvl w:val="0"/>
          <w:numId w:val="6"/>
        </w:numPr>
        <w:spacing w:after="0" w:line="240" w:lineRule="auto"/>
        <w:ind w:left="357" w:hanging="357"/>
        <w:contextualSpacing/>
        <w:rPr>
          <w:rFonts w:ascii="Times New Roman" w:hAnsi="Times New Roman"/>
          <w:bCs/>
          <w:sz w:val="24"/>
          <w:szCs w:val="24"/>
        </w:rPr>
      </w:pPr>
      <w:r w:rsidRPr="0050787C">
        <w:rPr>
          <w:rFonts w:ascii="Times New Roman" w:hAnsi="Times New Roman"/>
          <w:bCs/>
          <w:sz w:val="24"/>
          <w:szCs w:val="24"/>
        </w:rPr>
        <w:t>Прикладные направления ландшафтной науки.</w:t>
      </w:r>
    </w:p>
    <w:p w:rsidR="005640E4" w:rsidRPr="0050787C" w:rsidRDefault="005640E4" w:rsidP="00BE50E9">
      <w:pPr>
        <w:contextualSpacing/>
        <w:rPr>
          <w:b/>
          <w:bCs/>
        </w:rPr>
      </w:pPr>
      <w:r w:rsidRPr="0050787C">
        <w:rPr>
          <w:b/>
          <w:bCs/>
        </w:rPr>
        <w:t>Тема 2. Региональная и локальная дифференциация географической оболочки.</w:t>
      </w:r>
    </w:p>
    <w:p w:rsidR="003944E8" w:rsidRPr="0050787C" w:rsidRDefault="003944E8" w:rsidP="00BE50E9">
      <w:pPr>
        <w:pStyle w:val="ac"/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Cs/>
        </w:rPr>
      </w:pPr>
      <w:r w:rsidRPr="0050787C">
        <w:rPr>
          <w:rFonts w:ascii="Times New Roman" w:hAnsi="Times New Roman" w:cs="Times New Roman"/>
          <w:bCs/>
        </w:rPr>
        <w:t xml:space="preserve">Зональность ландшафтов </w:t>
      </w:r>
    </w:p>
    <w:p w:rsidR="003944E8" w:rsidRPr="0050787C" w:rsidRDefault="003944E8" w:rsidP="00BE50E9">
      <w:pPr>
        <w:pStyle w:val="ac"/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Cs/>
        </w:rPr>
      </w:pPr>
      <w:r w:rsidRPr="0050787C">
        <w:rPr>
          <w:rFonts w:ascii="Times New Roman" w:hAnsi="Times New Roman" w:cs="Times New Roman"/>
          <w:bCs/>
        </w:rPr>
        <w:t>Биогеоценозы подзоны южной тайги</w:t>
      </w:r>
    </w:p>
    <w:p w:rsidR="003944E8" w:rsidRPr="0050787C" w:rsidRDefault="003944E8" w:rsidP="00BE50E9">
      <w:pPr>
        <w:pStyle w:val="ac"/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Cs/>
        </w:rPr>
      </w:pPr>
      <w:r w:rsidRPr="0050787C">
        <w:rPr>
          <w:rFonts w:ascii="Times New Roman" w:hAnsi="Times New Roman" w:cs="Times New Roman"/>
          <w:bCs/>
        </w:rPr>
        <w:t>Ландшафтная провинциальность</w:t>
      </w:r>
    </w:p>
    <w:p w:rsidR="003944E8" w:rsidRPr="0050787C" w:rsidRDefault="003944E8" w:rsidP="00BE50E9">
      <w:pPr>
        <w:pStyle w:val="ac"/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Cs/>
        </w:rPr>
      </w:pPr>
      <w:r w:rsidRPr="0050787C">
        <w:rPr>
          <w:rFonts w:ascii="Times New Roman" w:hAnsi="Times New Roman" w:cs="Times New Roman"/>
          <w:bCs/>
        </w:rPr>
        <w:t>Экспозиция склонов и ландшафты</w:t>
      </w:r>
    </w:p>
    <w:p w:rsidR="003944E8" w:rsidRPr="0050787C" w:rsidRDefault="003944E8" w:rsidP="00BE50E9">
      <w:pPr>
        <w:pStyle w:val="ac"/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Cs/>
        </w:rPr>
      </w:pPr>
      <w:r w:rsidRPr="0050787C">
        <w:rPr>
          <w:rFonts w:ascii="Times New Roman" w:hAnsi="Times New Roman" w:cs="Times New Roman"/>
          <w:bCs/>
        </w:rPr>
        <w:t>Физико-географическое (ландшафтное) районирование</w:t>
      </w:r>
    </w:p>
    <w:p w:rsidR="000C3CD2" w:rsidRPr="0050787C" w:rsidRDefault="000C3CD2" w:rsidP="00BE50E9">
      <w:pPr>
        <w:numPr>
          <w:ilvl w:val="0"/>
          <w:numId w:val="12"/>
        </w:numPr>
        <w:ind w:left="357" w:hanging="357"/>
        <w:jc w:val="both"/>
        <w:rPr>
          <w:bCs/>
        </w:rPr>
      </w:pPr>
      <w:r w:rsidRPr="0050787C">
        <w:rPr>
          <w:bCs/>
        </w:rPr>
        <w:t>Четвертичное оледенение и формирование литогенной основы ландшафта</w:t>
      </w:r>
    </w:p>
    <w:p w:rsidR="000C3CD2" w:rsidRPr="0050787C" w:rsidRDefault="000C3CD2" w:rsidP="00BE50E9">
      <w:pPr>
        <w:numPr>
          <w:ilvl w:val="0"/>
          <w:numId w:val="12"/>
        </w:numPr>
        <w:ind w:left="357" w:hanging="357"/>
        <w:jc w:val="both"/>
        <w:rPr>
          <w:bCs/>
        </w:rPr>
      </w:pPr>
      <w:r w:rsidRPr="0050787C">
        <w:rPr>
          <w:bCs/>
        </w:rPr>
        <w:t>Четвертичные отложения как субстрат для формирования ландшафтов</w:t>
      </w:r>
    </w:p>
    <w:p w:rsidR="000C3CD2" w:rsidRPr="0050787C" w:rsidRDefault="000C3CD2" w:rsidP="00BE50E9">
      <w:pPr>
        <w:numPr>
          <w:ilvl w:val="0"/>
          <w:numId w:val="12"/>
        </w:numPr>
        <w:ind w:left="357" w:hanging="357"/>
        <w:jc w:val="both"/>
        <w:rPr>
          <w:bCs/>
        </w:rPr>
      </w:pPr>
      <w:r w:rsidRPr="0050787C">
        <w:rPr>
          <w:bCs/>
        </w:rPr>
        <w:t>Почва как компонент и «зеркало» ландшафта</w:t>
      </w:r>
    </w:p>
    <w:p w:rsidR="00BE50E9" w:rsidRPr="0050787C" w:rsidRDefault="000C3CD2" w:rsidP="00BE50E9">
      <w:pPr>
        <w:numPr>
          <w:ilvl w:val="0"/>
          <w:numId w:val="12"/>
        </w:numPr>
        <w:ind w:left="357" w:hanging="357"/>
        <w:jc w:val="both"/>
        <w:rPr>
          <w:bCs/>
        </w:rPr>
      </w:pPr>
      <w:r w:rsidRPr="0050787C">
        <w:rPr>
          <w:bCs/>
        </w:rPr>
        <w:t>Генезис и классификация болотных ландшафтов</w:t>
      </w:r>
    </w:p>
    <w:p w:rsidR="000C3CD2" w:rsidRPr="0050787C" w:rsidRDefault="000C3CD2" w:rsidP="00BE50E9">
      <w:pPr>
        <w:numPr>
          <w:ilvl w:val="0"/>
          <w:numId w:val="12"/>
        </w:numPr>
        <w:ind w:left="357" w:hanging="357"/>
        <w:jc w:val="both"/>
        <w:rPr>
          <w:bCs/>
        </w:rPr>
      </w:pPr>
      <w:r w:rsidRPr="0050787C">
        <w:rPr>
          <w:bCs/>
        </w:rPr>
        <w:t>Русловой процесс как ведущий фактор ландшафтогенеза в пределах речных долин</w:t>
      </w:r>
    </w:p>
    <w:p w:rsidR="003944E8" w:rsidRPr="0050787C" w:rsidRDefault="003944E8" w:rsidP="003944E8">
      <w:pPr>
        <w:contextualSpacing/>
        <w:rPr>
          <w:b/>
          <w:bCs/>
        </w:rPr>
      </w:pPr>
      <w:r w:rsidRPr="0050787C">
        <w:rPr>
          <w:b/>
          <w:bCs/>
        </w:rPr>
        <w:t>Тема 3. Теоретические основы ландшафтоведения</w:t>
      </w:r>
    </w:p>
    <w:p w:rsidR="003944E8" w:rsidRPr="0050787C" w:rsidRDefault="003944E8" w:rsidP="003944E8">
      <w:pPr>
        <w:contextualSpacing/>
        <w:rPr>
          <w:bCs/>
        </w:rPr>
      </w:pPr>
      <w:r w:rsidRPr="0050787C">
        <w:rPr>
          <w:bCs/>
        </w:rPr>
        <w:t>1. Геосистемная концепция в ландшафтоведении</w:t>
      </w:r>
    </w:p>
    <w:p w:rsidR="003944E8" w:rsidRPr="0050787C" w:rsidRDefault="003944E8" w:rsidP="003944E8">
      <w:pPr>
        <w:contextualSpacing/>
        <w:rPr>
          <w:bCs/>
        </w:rPr>
      </w:pPr>
      <w:r w:rsidRPr="0050787C">
        <w:rPr>
          <w:bCs/>
        </w:rPr>
        <w:t>2.Экосистемная концепция в ландшафтоведении</w:t>
      </w:r>
    </w:p>
    <w:p w:rsidR="003944E8" w:rsidRPr="0050787C" w:rsidRDefault="003944E8" w:rsidP="003944E8">
      <w:pPr>
        <w:contextualSpacing/>
        <w:rPr>
          <w:bCs/>
        </w:rPr>
      </w:pPr>
      <w:r w:rsidRPr="0050787C">
        <w:rPr>
          <w:bCs/>
        </w:rPr>
        <w:t>3. Ландшафтный и экологический подходы в ландшафтных исследованиях</w:t>
      </w:r>
    </w:p>
    <w:p w:rsidR="003944E8" w:rsidRPr="0050787C" w:rsidRDefault="003944E8" w:rsidP="003944E8">
      <w:pPr>
        <w:contextualSpacing/>
        <w:rPr>
          <w:bCs/>
        </w:rPr>
      </w:pPr>
      <w:r w:rsidRPr="0050787C">
        <w:rPr>
          <w:bCs/>
        </w:rPr>
        <w:t>4.Природный ландшафт как совокупность взаимосвязанных компонентов: литогенная основа, воздушные массы, природные воды, почва, растительность, животный мир</w:t>
      </w:r>
    </w:p>
    <w:p w:rsidR="003944E8" w:rsidRPr="0050787C" w:rsidRDefault="003944E8" w:rsidP="003944E8">
      <w:pPr>
        <w:contextualSpacing/>
        <w:rPr>
          <w:bCs/>
        </w:rPr>
      </w:pPr>
      <w:r w:rsidRPr="0050787C">
        <w:rPr>
          <w:bCs/>
        </w:rPr>
        <w:t>5.Научные семинары, посвященных изучению классических трудов по ландшафтной географии.</w:t>
      </w:r>
    </w:p>
    <w:p w:rsidR="008A50CD" w:rsidRPr="0050787C" w:rsidRDefault="008A50CD" w:rsidP="003944E8">
      <w:pPr>
        <w:contextualSpacing/>
        <w:rPr>
          <w:bCs/>
        </w:rPr>
      </w:pPr>
      <w:r w:rsidRPr="0050787C">
        <w:rPr>
          <w:bCs/>
        </w:rPr>
        <w:t>6.Связи природных компонентов: вещественные, энергетические, информационные</w:t>
      </w:r>
    </w:p>
    <w:p w:rsidR="008A50CD" w:rsidRPr="0050787C" w:rsidRDefault="003C4FA0" w:rsidP="003944E8">
      <w:pPr>
        <w:contextualSpacing/>
        <w:rPr>
          <w:bCs/>
        </w:rPr>
      </w:pPr>
      <w:r w:rsidRPr="0050787C">
        <w:rPr>
          <w:bCs/>
        </w:rPr>
        <w:t>7. Иерархия приро</w:t>
      </w:r>
      <w:r w:rsidR="008A50CD" w:rsidRPr="0050787C">
        <w:rPr>
          <w:bCs/>
        </w:rPr>
        <w:t>дных ландшафтов</w:t>
      </w:r>
    </w:p>
    <w:p w:rsidR="008A50CD" w:rsidRPr="0050787C" w:rsidRDefault="008A50CD" w:rsidP="003944E8">
      <w:pPr>
        <w:contextualSpacing/>
        <w:rPr>
          <w:bCs/>
        </w:rPr>
      </w:pPr>
      <w:r w:rsidRPr="0050787C">
        <w:rPr>
          <w:bCs/>
        </w:rPr>
        <w:t>8.Ландшафт узловая единица геосистемной иерархии</w:t>
      </w:r>
    </w:p>
    <w:p w:rsidR="008A50CD" w:rsidRPr="0050787C" w:rsidRDefault="008A50CD" w:rsidP="003944E8">
      <w:pPr>
        <w:contextualSpacing/>
        <w:rPr>
          <w:bCs/>
        </w:rPr>
      </w:pPr>
      <w:r w:rsidRPr="0050787C">
        <w:rPr>
          <w:bCs/>
        </w:rPr>
        <w:t>9. Морфологическая структура ландшафта</w:t>
      </w:r>
    </w:p>
    <w:p w:rsidR="008A50CD" w:rsidRPr="0050787C" w:rsidRDefault="008A50CD" w:rsidP="003944E8">
      <w:pPr>
        <w:contextualSpacing/>
        <w:rPr>
          <w:bCs/>
        </w:rPr>
      </w:pPr>
      <w:r w:rsidRPr="0050787C">
        <w:rPr>
          <w:bCs/>
        </w:rPr>
        <w:t>10.Территориальная организация ландшафта и факторы ее определяющие</w:t>
      </w:r>
    </w:p>
    <w:p w:rsidR="008A50CD" w:rsidRPr="0050787C" w:rsidRDefault="008A50CD" w:rsidP="003944E8">
      <w:pPr>
        <w:contextualSpacing/>
        <w:rPr>
          <w:b/>
          <w:bCs/>
        </w:rPr>
      </w:pPr>
      <w:r w:rsidRPr="0050787C">
        <w:rPr>
          <w:b/>
          <w:bCs/>
        </w:rPr>
        <w:t>Тема 4. Эволюция и динамика ПТК</w:t>
      </w:r>
    </w:p>
    <w:p w:rsidR="008A50CD" w:rsidRPr="0050787C" w:rsidRDefault="008A50CD" w:rsidP="003944E8">
      <w:pPr>
        <w:contextualSpacing/>
        <w:rPr>
          <w:bCs/>
        </w:rPr>
      </w:pPr>
      <w:r w:rsidRPr="0050787C">
        <w:rPr>
          <w:bCs/>
        </w:rPr>
        <w:t>1. Важнейшие факторы ландшафтогенеза</w:t>
      </w:r>
    </w:p>
    <w:p w:rsidR="008A50CD" w:rsidRPr="0050787C" w:rsidRDefault="008A50CD" w:rsidP="003944E8">
      <w:pPr>
        <w:contextualSpacing/>
        <w:rPr>
          <w:bCs/>
        </w:rPr>
      </w:pPr>
      <w:r w:rsidRPr="0050787C">
        <w:rPr>
          <w:bCs/>
        </w:rPr>
        <w:t>2.Ландшафтные реликты</w:t>
      </w:r>
    </w:p>
    <w:p w:rsidR="008A50CD" w:rsidRPr="0050787C" w:rsidRDefault="008A50CD" w:rsidP="003944E8">
      <w:pPr>
        <w:contextualSpacing/>
        <w:rPr>
          <w:bCs/>
        </w:rPr>
      </w:pPr>
      <w:r w:rsidRPr="0050787C">
        <w:rPr>
          <w:bCs/>
        </w:rPr>
        <w:t>3. Генетические ряды ландшафтов</w:t>
      </w:r>
    </w:p>
    <w:p w:rsidR="008A50CD" w:rsidRPr="0050787C" w:rsidRDefault="008A50CD" w:rsidP="003944E8">
      <w:pPr>
        <w:contextualSpacing/>
        <w:rPr>
          <w:bCs/>
        </w:rPr>
      </w:pPr>
      <w:r w:rsidRPr="0050787C">
        <w:rPr>
          <w:bCs/>
        </w:rPr>
        <w:t>4.Проблема возраста ландшафта</w:t>
      </w:r>
    </w:p>
    <w:p w:rsidR="008A50CD" w:rsidRPr="0050787C" w:rsidRDefault="008A50CD" w:rsidP="003944E8">
      <w:pPr>
        <w:contextualSpacing/>
        <w:rPr>
          <w:bCs/>
        </w:rPr>
      </w:pPr>
      <w:r w:rsidRPr="0050787C">
        <w:rPr>
          <w:bCs/>
        </w:rPr>
        <w:t>5.Функционирование природных геосистем</w:t>
      </w:r>
    </w:p>
    <w:p w:rsidR="008A50CD" w:rsidRPr="0050787C" w:rsidRDefault="008A50CD" w:rsidP="003944E8">
      <w:pPr>
        <w:contextualSpacing/>
        <w:rPr>
          <w:bCs/>
        </w:rPr>
      </w:pPr>
      <w:r w:rsidRPr="0050787C">
        <w:rPr>
          <w:bCs/>
        </w:rPr>
        <w:t>6.Состояние природных геосистем</w:t>
      </w:r>
    </w:p>
    <w:p w:rsidR="008A50CD" w:rsidRPr="0050787C" w:rsidRDefault="008A50CD" w:rsidP="003944E8">
      <w:pPr>
        <w:contextualSpacing/>
        <w:rPr>
          <w:bCs/>
        </w:rPr>
      </w:pPr>
      <w:r w:rsidRPr="0050787C">
        <w:rPr>
          <w:bCs/>
        </w:rPr>
        <w:t>7. Динамика ландшафтов – смена состояний</w:t>
      </w:r>
    </w:p>
    <w:p w:rsidR="008A50CD" w:rsidRPr="0050787C" w:rsidRDefault="008A50CD" w:rsidP="003944E8">
      <w:pPr>
        <w:contextualSpacing/>
        <w:rPr>
          <w:bCs/>
        </w:rPr>
      </w:pPr>
      <w:r w:rsidRPr="0050787C">
        <w:rPr>
          <w:bCs/>
        </w:rPr>
        <w:lastRenderedPageBreak/>
        <w:t>8. Разнообразие ландшафтной структуры – как фактор поддержания устойчивости.</w:t>
      </w:r>
    </w:p>
    <w:p w:rsidR="008A50CD" w:rsidRPr="0050787C" w:rsidRDefault="008A50CD" w:rsidP="003944E8">
      <w:pPr>
        <w:contextualSpacing/>
        <w:rPr>
          <w:b/>
          <w:bCs/>
        </w:rPr>
      </w:pPr>
      <w:r w:rsidRPr="0050787C">
        <w:rPr>
          <w:b/>
          <w:bCs/>
        </w:rPr>
        <w:t>Тема 5. Основы учения о природно-антропогенных ландшафтах</w:t>
      </w:r>
    </w:p>
    <w:p w:rsidR="008A50CD" w:rsidRPr="0050787C" w:rsidRDefault="008A50CD" w:rsidP="008A50CD">
      <w:pPr>
        <w:contextualSpacing/>
        <w:rPr>
          <w:bCs/>
        </w:rPr>
      </w:pPr>
      <w:r w:rsidRPr="0050787C">
        <w:rPr>
          <w:bCs/>
        </w:rPr>
        <w:t>1.Антропогенезация ландшафтной оболочки</w:t>
      </w:r>
    </w:p>
    <w:p w:rsidR="008A50CD" w:rsidRPr="0050787C" w:rsidRDefault="008A50CD" w:rsidP="008A50CD">
      <w:pPr>
        <w:contextualSpacing/>
        <w:rPr>
          <w:bCs/>
        </w:rPr>
      </w:pPr>
      <w:r w:rsidRPr="0050787C">
        <w:rPr>
          <w:bCs/>
        </w:rPr>
        <w:t>2.Историзм природно-антропогенных ландшафтов</w:t>
      </w:r>
    </w:p>
    <w:p w:rsidR="008A50CD" w:rsidRPr="0050787C" w:rsidRDefault="00FC6E60" w:rsidP="008A50CD">
      <w:pPr>
        <w:contextualSpacing/>
        <w:rPr>
          <w:bCs/>
        </w:rPr>
      </w:pPr>
      <w:r w:rsidRPr="0050787C">
        <w:rPr>
          <w:bCs/>
        </w:rPr>
        <w:t>3. Антропогенная регуляция ландшафтов</w:t>
      </w:r>
    </w:p>
    <w:p w:rsidR="00CB1BB1" w:rsidRPr="0050787C" w:rsidRDefault="00CB1BB1" w:rsidP="008A50CD">
      <w:pPr>
        <w:contextualSpacing/>
        <w:rPr>
          <w:bCs/>
        </w:rPr>
      </w:pPr>
      <w:r w:rsidRPr="0050787C">
        <w:rPr>
          <w:bCs/>
        </w:rPr>
        <w:t>4.Современные природно-антропогенные ландшафты</w:t>
      </w:r>
    </w:p>
    <w:p w:rsidR="00CB1BB1" w:rsidRPr="0050787C" w:rsidRDefault="00CB1BB1" w:rsidP="008A50CD">
      <w:pPr>
        <w:contextualSpacing/>
        <w:rPr>
          <w:bCs/>
        </w:rPr>
      </w:pPr>
      <w:r w:rsidRPr="0050787C">
        <w:rPr>
          <w:bCs/>
        </w:rPr>
        <w:t>5. Учение о геотехнических системах</w:t>
      </w:r>
    </w:p>
    <w:p w:rsidR="00CB1BB1" w:rsidRPr="0050787C" w:rsidRDefault="00CB1BB1" w:rsidP="008A50CD">
      <w:pPr>
        <w:contextualSpacing/>
        <w:rPr>
          <w:bCs/>
        </w:rPr>
      </w:pPr>
      <w:r w:rsidRPr="0050787C">
        <w:rPr>
          <w:bCs/>
        </w:rPr>
        <w:t xml:space="preserve">6. </w:t>
      </w:r>
      <w:r w:rsidR="00F44C9E" w:rsidRPr="0050787C">
        <w:rPr>
          <w:bCs/>
        </w:rPr>
        <w:t>Социально-экономические функции ландшафтов</w:t>
      </w:r>
    </w:p>
    <w:p w:rsidR="00F44C9E" w:rsidRPr="0050787C" w:rsidRDefault="00F44C9E" w:rsidP="008A50CD">
      <w:pPr>
        <w:contextualSpacing/>
        <w:rPr>
          <w:bCs/>
        </w:rPr>
      </w:pPr>
      <w:r w:rsidRPr="0050787C">
        <w:rPr>
          <w:bCs/>
        </w:rPr>
        <w:t>7.Ландшафты сельскохозяйственные, лесохозяйственные, городские, промышленные, рекреационные</w:t>
      </w:r>
    </w:p>
    <w:p w:rsidR="00F44C9E" w:rsidRPr="0050787C" w:rsidRDefault="00F44C9E" w:rsidP="008A50CD">
      <w:pPr>
        <w:contextualSpacing/>
        <w:rPr>
          <w:bCs/>
        </w:rPr>
      </w:pPr>
      <w:r w:rsidRPr="0050787C">
        <w:rPr>
          <w:bCs/>
        </w:rPr>
        <w:t>8.Природные и производственные подсистемы, антропогенное управление (мягкое и жесткое)</w:t>
      </w:r>
    </w:p>
    <w:p w:rsidR="00F44C9E" w:rsidRPr="0050787C" w:rsidRDefault="005821F2" w:rsidP="008A50CD">
      <w:pPr>
        <w:contextualSpacing/>
        <w:rPr>
          <w:b/>
          <w:bCs/>
        </w:rPr>
      </w:pPr>
      <w:r w:rsidRPr="0050787C">
        <w:rPr>
          <w:b/>
          <w:bCs/>
        </w:rPr>
        <w:t>Тема 6. Прикладное ландшафтоведение</w:t>
      </w:r>
    </w:p>
    <w:p w:rsidR="005821F2" w:rsidRPr="0050787C" w:rsidRDefault="005821F2" w:rsidP="008A50CD">
      <w:pPr>
        <w:contextualSpacing/>
        <w:rPr>
          <w:bCs/>
        </w:rPr>
      </w:pPr>
      <w:r w:rsidRPr="0050787C">
        <w:rPr>
          <w:bCs/>
        </w:rPr>
        <w:t>1.Оценка ландшафтов для различных хозяйственных целей.</w:t>
      </w:r>
    </w:p>
    <w:p w:rsidR="005821F2" w:rsidRPr="0050787C" w:rsidRDefault="005821F2" w:rsidP="008A50CD">
      <w:pPr>
        <w:contextualSpacing/>
        <w:rPr>
          <w:bCs/>
        </w:rPr>
      </w:pPr>
      <w:r w:rsidRPr="0050787C">
        <w:rPr>
          <w:bCs/>
        </w:rPr>
        <w:t>2.Ландшафтно-географическое обеспечение районных планировок и территориальных схем охраны природы</w:t>
      </w:r>
    </w:p>
    <w:p w:rsidR="005821F2" w:rsidRPr="0050787C" w:rsidRDefault="005821F2" w:rsidP="008A50CD">
      <w:pPr>
        <w:contextualSpacing/>
        <w:rPr>
          <w:bCs/>
        </w:rPr>
      </w:pPr>
      <w:r w:rsidRPr="0050787C">
        <w:rPr>
          <w:bCs/>
        </w:rPr>
        <w:t>3. Ландшафтные кадастры</w:t>
      </w:r>
    </w:p>
    <w:p w:rsidR="00D80A39" w:rsidRPr="0050787C" w:rsidRDefault="005821F2" w:rsidP="005821F2">
      <w:pPr>
        <w:contextualSpacing/>
        <w:rPr>
          <w:bCs/>
        </w:rPr>
      </w:pPr>
      <w:r w:rsidRPr="0050787C">
        <w:rPr>
          <w:bCs/>
        </w:rPr>
        <w:t>4.</w:t>
      </w:r>
      <w:r w:rsidR="00D80A39" w:rsidRPr="0050787C">
        <w:rPr>
          <w:bCs/>
        </w:rPr>
        <w:t>Ландшафтная интерпретация аэрокосмических снимков.</w:t>
      </w:r>
    </w:p>
    <w:p w:rsidR="00D80A39" w:rsidRPr="0050787C" w:rsidRDefault="005821F2" w:rsidP="005821F2">
      <w:pPr>
        <w:contextualSpacing/>
        <w:rPr>
          <w:bCs/>
        </w:rPr>
      </w:pPr>
      <w:r w:rsidRPr="0050787C">
        <w:rPr>
          <w:bCs/>
        </w:rPr>
        <w:t xml:space="preserve">5. </w:t>
      </w:r>
      <w:r w:rsidR="00D80A39" w:rsidRPr="0050787C">
        <w:rPr>
          <w:bCs/>
        </w:rPr>
        <w:t>Анализ ландшафтных карт.</w:t>
      </w:r>
    </w:p>
    <w:p w:rsidR="00D80A39" w:rsidRPr="0050787C" w:rsidRDefault="005821F2" w:rsidP="005821F2">
      <w:pPr>
        <w:contextualSpacing/>
        <w:rPr>
          <w:bCs/>
        </w:rPr>
      </w:pPr>
      <w:r w:rsidRPr="0050787C">
        <w:rPr>
          <w:bCs/>
        </w:rPr>
        <w:t>6.</w:t>
      </w:r>
      <w:r w:rsidR="00D80A39" w:rsidRPr="0050787C">
        <w:rPr>
          <w:bCs/>
        </w:rPr>
        <w:t>Использование ландшафтных карт в прикладных целях.</w:t>
      </w:r>
    </w:p>
    <w:p w:rsidR="00D80A39" w:rsidRPr="0050787C" w:rsidRDefault="005821F2" w:rsidP="005821F2">
      <w:pPr>
        <w:contextualSpacing/>
        <w:rPr>
          <w:bCs/>
        </w:rPr>
      </w:pPr>
      <w:r w:rsidRPr="0050787C">
        <w:rPr>
          <w:bCs/>
        </w:rPr>
        <w:t>7.</w:t>
      </w:r>
      <w:r w:rsidR="00D80A39" w:rsidRPr="0050787C">
        <w:rPr>
          <w:bCs/>
        </w:rPr>
        <w:t>Решение ландшафтно-экологических задач.</w:t>
      </w:r>
    </w:p>
    <w:p w:rsidR="003131E7" w:rsidRPr="0050787C" w:rsidRDefault="00003F94" w:rsidP="00003F94">
      <w:pPr>
        <w:jc w:val="both"/>
        <w:rPr>
          <w:bCs/>
        </w:rPr>
      </w:pPr>
      <w:r w:rsidRPr="0050787C">
        <w:rPr>
          <w:bCs/>
        </w:rPr>
        <w:t>8.</w:t>
      </w:r>
      <w:r w:rsidR="003131E7" w:rsidRPr="0050787C">
        <w:rPr>
          <w:bCs/>
        </w:rPr>
        <w:t>Ландшафтная организация территории</w:t>
      </w:r>
      <w:r w:rsidRPr="0050787C">
        <w:rPr>
          <w:bCs/>
        </w:rPr>
        <w:t>.</w:t>
      </w:r>
    </w:p>
    <w:p w:rsidR="00003F94" w:rsidRPr="0050787C" w:rsidRDefault="00003F94" w:rsidP="00003F94">
      <w:pPr>
        <w:jc w:val="both"/>
        <w:rPr>
          <w:b/>
          <w:bCs/>
        </w:rPr>
      </w:pPr>
      <w:r w:rsidRPr="0050787C">
        <w:rPr>
          <w:b/>
          <w:bCs/>
        </w:rPr>
        <w:t>Тема 7. Развитие представлений о культурном ландшафте</w:t>
      </w:r>
    </w:p>
    <w:p w:rsidR="00003F94" w:rsidRPr="0050787C" w:rsidRDefault="00C70E76" w:rsidP="00C70E76">
      <w:pPr>
        <w:jc w:val="both"/>
        <w:rPr>
          <w:bCs/>
        </w:rPr>
      </w:pPr>
      <w:r w:rsidRPr="0050787C">
        <w:rPr>
          <w:bCs/>
        </w:rPr>
        <w:t>1. Развитие научных представлений о культурном ландшафте</w:t>
      </w:r>
    </w:p>
    <w:p w:rsidR="00B5628F" w:rsidRPr="0050787C" w:rsidRDefault="00B5628F" w:rsidP="00C70E76">
      <w:pPr>
        <w:jc w:val="both"/>
        <w:rPr>
          <w:bCs/>
        </w:rPr>
      </w:pPr>
      <w:r w:rsidRPr="0050787C">
        <w:rPr>
          <w:bCs/>
        </w:rPr>
        <w:t>2.Геоэкологическая и историко-культурологическая концепция культурного ландшафта</w:t>
      </w:r>
    </w:p>
    <w:p w:rsidR="00B5628F" w:rsidRPr="0050787C" w:rsidRDefault="00B5628F" w:rsidP="00C70E76">
      <w:pPr>
        <w:jc w:val="both"/>
        <w:rPr>
          <w:bCs/>
        </w:rPr>
      </w:pPr>
      <w:r w:rsidRPr="0050787C">
        <w:rPr>
          <w:bCs/>
        </w:rPr>
        <w:t>3.Современные культурные ландшафты: структура, функционирование, антропогенная регуляция</w:t>
      </w:r>
    </w:p>
    <w:p w:rsidR="00B5628F" w:rsidRPr="0050787C" w:rsidRDefault="00B5628F" w:rsidP="00C70E76">
      <w:pPr>
        <w:jc w:val="both"/>
        <w:rPr>
          <w:bCs/>
        </w:rPr>
      </w:pPr>
      <w:r w:rsidRPr="0050787C">
        <w:rPr>
          <w:bCs/>
        </w:rPr>
        <w:t>4. Этнические стереотипы природопользования и их ландшафтные особенности</w:t>
      </w:r>
    </w:p>
    <w:p w:rsidR="0001134B" w:rsidRPr="0050787C" w:rsidRDefault="0001134B" w:rsidP="00C70E76">
      <w:pPr>
        <w:jc w:val="both"/>
        <w:rPr>
          <w:b/>
          <w:bCs/>
        </w:rPr>
      </w:pPr>
      <w:r w:rsidRPr="0050787C">
        <w:rPr>
          <w:b/>
          <w:bCs/>
        </w:rPr>
        <w:t>Тема 8. Ландшафт в культурной географии</w:t>
      </w:r>
    </w:p>
    <w:p w:rsidR="0001134B" w:rsidRPr="0050787C" w:rsidRDefault="0001134B" w:rsidP="00C70E76">
      <w:pPr>
        <w:jc w:val="both"/>
        <w:rPr>
          <w:bCs/>
        </w:rPr>
      </w:pPr>
      <w:r w:rsidRPr="0050787C">
        <w:rPr>
          <w:bCs/>
        </w:rPr>
        <w:t>1.История исследования культурного ландшафта в русской традиции</w:t>
      </w:r>
    </w:p>
    <w:p w:rsidR="0001134B" w:rsidRPr="0050787C" w:rsidRDefault="0001134B" w:rsidP="00C70E76">
      <w:pPr>
        <w:jc w:val="both"/>
        <w:rPr>
          <w:bCs/>
        </w:rPr>
      </w:pPr>
      <w:r w:rsidRPr="0050787C">
        <w:rPr>
          <w:bCs/>
        </w:rPr>
        <w:t>2.Типы географических пейзажей</w:t>
      </w:r>
    </w:p>
    <w:p w:rsidR="0001134B" w:rsidRPr="0050787C" w:rsidRDefault="0001134B" w:rsidP="00C70E76">
      <w:pPr>
        <w:jc w:val="both"/>
        <w:rPr>
          <w:bCs/>
        </w:rPr>
      </w:pPr>
      <w:r w:rsidRPr="0050787C">
        <w:rPr>
          <w:bCs/>
        </w:rPr>
        <w:t xml:space="preserve">3. </w:t>
      </w:r>
      <w:r w:rsidR="00AD3D8E" w:rsidRPr="0050787C">
        <w:rPr>
          <w:bCs/>
        </w:rPr>
        <w:t>Возрождение интереса к культурному ландшафту</w:t>
      </w:r>
    </w:p>
    <w:p w:rsidR="00A42AD8" w:rsidRPr="0050787C" w:rsidRDefault="00A42AD8" w:rsidP="00C70E76">
      <w:pPr>
        <w:jc w:val="both"/>
        <w:rPr>
          <w:b/>
          <w:bCs/>
        </w:rPr>
      </w:pPr>
      <w:r w:rsidRPr="0050787C">
        <w:rPr>
          <w:b/>
          <w:bCs/>
        </w:rPr>
        <w:t>Тема 9. Методологическая основа оценки эстетических свойств ландшафтов</w:t>
      </w:r>
    </w:p>
    <w:p w:rsidR="00A42AD8" w:rsidRPr="0050787C" w:rsidRDefault="00A42AD8" w:rsidP="00C70E76">
      <w:pPr>
        <w:jc w:val="both"/>
        <w:rPr>
          <w:bCs/>
        </w:rPr>
      </w:pPr>
      <w:r w:rsidRPr="0050787C">
        <w:rPr>
          <w:bCs/>
        </w:rPr>
        <w:t>1. Эстетика ландшафта</w:t>
      </w:r>
    </w:p>
    <w:p w:rsidR="00A42AD8" w:rsidRPr="0050787C" w:rsidRDefault="00A42AD8" w:rsidP="00C70E76">
      <w:pPr>
        <w:jc w:val="both"/>
        <w:rPr>
          <w:bCs/>
        </w:rPr>
      </w:pPr>
      <w:r w:rsidRPr="0050787C">
        <w:rPr>
          <w:bCs/>
        </w:rPr>
        <w:t>2. Визуализация ландшафта</w:t>
      </w:r>
    </w:p>
    <w:p w:rsidR="00A42AD8" w:rsidRPr="0050787C" w:rsidRDefault="00A42AD8" w:rsidP="00C70E76">
      <w:pPr>
        <w:jc w:val="both"/>
        <w:rPr>
          <w:bCs/>
        </w:rPr>
      </w:pPr>
      <w:r w:rsidRPr="0050787C">
        <w:rPr>
          <w:bCs/>
        </w:rPr>
        <w:t>3. Пейзаж и пейзажное видение ландшафта</w:t>
      </w:r>
    </w:p>
    <w:p w:rsidR="00A42AD8" w:rsidRPr="0050787C" w:rsidRDefault="00A42AD8" w:rsidP="00C70E76">
      <w:pPr>
        <w:jc w:val="both"/>
        <w:rPr>
          <w:bCs/>
        </w:rPr>
      </w:pPr>
      <w:r w:rsidRPr="0050787C">
        <w:rPr>
          <w:bCs/>
        </w:rPr>
        <w:t>4. Типы географических ландшафтов</w:t>
      </w:r>
    </w:p>
    <w:p w:rsidR="00A42AD8" w:rsidRPr="0050787C" w:rsidRDefault="00A42AD8" w:rsidP="00C70E76">
      <w:pPr>
        <w:jc w:val="both"/>
        <w:rPr>
          <w:bCs/>
        </w:rPr>
      </w:pPr>
      <w:r w:rsidRPr="0050787C">
        <w:rPr>
          <w:bCs/>
        </w:rPr>
        <w:t>5. Методы оценки эстетических свойств ландшафтов</w:t>
      </w:r>
    </w:p>
    <w:p w:rsidR="00A42AD8" w:rsidRPr="0050787C" w:rsidRDefault="00A42AD8" w:rsidP="00C70E76">
      <w:pPr>
        <w:jc w:val="both"/>
        <w:rPr>
          <w:bCs/>
        </w:rPr>
      </w:pPr>
      <w:r w:rsidRPr="0050787C">
        <w:rPr>
          <w:bCs/>
        </w:rPr>
        <w:t>6.</w:t>
      </w:r>
      <w:r w:rsidR="00EA792F" w:rsidRPr="0050787C">
        <w:rPr>
          <w:bCs/>
        </w:rPr>
        <w:t>Пейзаж – система знаков.</w:t>
      </w:r>
    </w:p>
    <w:p w:rsidR="00EA792F" w:rsidRPr="0050787C" w:rsidRDefault="00EA792F" w:rsidP="00C70E76">
      <w:pPr>
        <w:jc w:val="both"/>
        <w:rPr>
          <w:bCs/>
        </w:rPr>
      </w:pPr>
      <w:r w:rsidRPr="0050787C">
        <w:rPr>
          <w:bCs/>
        </w:rPr>
        <w:t>7. Типизация и присвоение культурных кодов</w:t>
      </w:r>
      <w:r w:rsidR="00D824B4" w:rsidRPr="0050787C">
        <w:rPr>
          <w:bCs/>
        </w:rPr>
        <w:t xml:space="preserve"> ландшафтам (пейзажам).</w:t>
      </w:r>
    </w:p>
    <w:p w:rsidR="00D80A39" w:rsidRPr="0050787C" w:rsidRDefault="00D80A39" w:rsidP="00D16E1C">
      <w:pPr>
        <w:ind w:left="357" w:hanging="357"/>
        <w:jc w:val="both"/>
        <w:rPr>
          <w:bCs/>
        </w:rPr>
      </w:pPr>
    </w:p>
    <w:p w:rsidR="00D16E1C" w:rsidRPr="0050787C" w:rsidRDefault="00BE50E9" w:rsidP="00BE50E9">
      <w:pPr>
        <w:rPr>
          <w:b/>
          <w:bCs/>
          <w:caps/>
        </w:rPr>
      </w:pPr>
      <w:r w:rsidRPr="0050787C">
        <w:rPr>
          <w:b/>
          <w:bCs/>
        </w:rPr>
        <w:t>5.2 Темы рефератов:</w:t>
      </w:r>
    </w:p>
    <w:p w:rsidR="001D7832" w:rsidRPr="0050787C" w:rsidRDefault="001D7832" w:rsidP="00BE50E9">
      <w:pPr>
        <w:jc w:val="both"/>
        <w:rPr>
          <w:b/>
          <w:bCs/>
        </w:rPr>
      </w:pPr>
      <w:r w:rsidRPr="0050787C">
        <w:rPr>
          <w:b/>
          <w:bCs/>
        </w:rPr>
        <w:t>Тема 1. Ландшафтоведение. Место ландшафтоведения в системе наук</w:t>
      </w:r>
    </w:p>
    <w:p w:rsidR="001D7832" w:rsidRPr="0050787C" w:rsidRDefault="001D7832" w:rsidP="00BE50E9">
      <w:pPr>
        <w:jc w:val="both"/>
      </w:pPr>
      <w:r w:rsidRPr="0050787C">
        <w:rPr>
          <w:b/>
          <w:bCs/>
        </w:rPr>
        <w:t xml:space="preserve">1. </w:t>
      </w:r>
      <w:r w:rsidRPr="0050787C">
        <w:t>Ландшафтоведение - наука о ландшафтной оболочке структурных составляющих, природных и природно-антропогенных системах.</w:t>
      </w:r>
    </w:p>
    <w:p w:rsidR="001D7832" w:rsidRPr="0050787C" w:rsidRDefault="001D7832" w:rsidP="00BE50E9">
      <w:pPr>
        <w:jc w:val="both"/>
        <w:rPr>
          <w:bCs/>
        </w:rPr>
      </w:pPr>
      <w:r w:rsidRPr="0050787C">
        <w:rPr>
          <w:bCs/>
        </w:rPr>
        <w:t>2. Ландшафтоведение и геоэкология.</w:t>
      </w:r>
    </w:p>
    <w:p w:rsidR="001D7832" w:rsidRPr="0050787C" w:rsidRDefault="001D7832" w:rsidP="00BE50E9">
      <w:pPr>
        <w:contextualSpacing/>
        <w:jc w:val="both"/>
        <w:rPr>
          <w:b/>
          <w:bCs/>
        </w:rPr>
      </w:pPr>
      <w:r w:rsidRPr="0050787C">
        <w:rPr>
          <w:b/>
          <w:bCs/>
        </w:rPr>
        <w:t>Тема 2. Региональная и локальная дифференциация географической оболочки.</w:t>
      </w:r>
    </w:p>
    <w:p w:rsidR="009E0DE0" w:rsidRPr="0050787C" w:rsidRDefault="009E0DE0" w:rsidP="00BE50E9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0" w:firstLine="0"/>
        <w:jc w:val="both"/>
        <w:rPr>
          <w:spacing w:val="-2"/>
        </w:rPr>
      </w:pPr>
      <w:r w:rsidRPr="0050787C">
        <w:rPr>
          <w:spacing w:val="-2"/>
        </w:rPr>
        <w:t>Взаимоотношения зональности и азональности. Система ландшафтных зон.</w:t>
      </w:r>
    </w:p>
    <w:p w:rsidR="009E0DE0" w:rsidRPr="0050787C" w:rsidRDefault="006423A9" w:rsidP="00BE50E9">
      <w:pPr>
        <w:contextualSpacing/>
        <w:jc w:val="both"/>
        <w:rPr>
          <w:bCs/>
        </w:rPr>
      </w:pPr>
      <w:r w:rsidRPr="0050787C">
        <w:rPr>
          <w:bCs/>
        </w:rPr>
        <w:t>2.Ландшафтная провинциальность.</w:t>
      </w:r>
    </w:p>
    <w:p w:rsidR="006423A9" w:rsidRPr="0050787C" w:rsidRDefault="006423A9" w:rsidP="00BE50E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spacing w:val="-2"/>
        </w:rPr>
      </w:pPr>
      <w:r w:rsidRPr="0050787C">
        <w:rPr>
          <w:bCs/>
        </w:rPr>
        <w:t xml:space="preserve">3. </w:t>
      </w:r>
      <w:r w:rsidRPr="0050787C">
        <w:rPr>
          <w:spacing w:val="-2"/>
        </w:rPr>
        <w:t>Формулировка закона периодической зональности и его обоснование.</w:t>
      </w:r>
    </w:p>
    <w:p w:rsidR="00CD3B66" w:rsidRPr="0050787C" w:rsidRDefault="00CD3B66" w:rsidP="00BE50E9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0" w:firstLine="0"/>
        <w:jc w:val="both"/>
        <w:rPr>
          <w:spacing w:val="-2"/>
        </w:rPr>
      </w:pPr>
      <w:r w:rsidRPr="0050787C">
        <w:rPr>
          <w:spacing w:val="-2"/>
        </w:rPr>
        <w:t>Специфика однорядной системы таксономических единиц физико-географического районирования.</w:t>
      </w:r>
    </w:p>
    <w:p w:rsidR="00CD3B66" w:rsidRPr="0050787C" w:rsidRDefault="00CD3B66" w:rsidP="00BE50E9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0" w:firstLine="0"/>
        <w:jc w:val="both"/>
        <w:rPr>
          <w:spacing w:val="-2"/>
        </w:rPr>
      </w:pPr>
      <w:r w:rsidRPr="0050787C">
        <w:rPr>
          <w:spacing w:val="-2"/>
        </w:rPr>
        <w:lastRenderedPageBreak/>
        <w:t xml:space="preserve">Сущность физико-географического районирования и соотношение между районированием и классификацией ландшафтов. </w:t>
      </w:r>
    </w:p>
    <w:p w:rsidR="009E0DE0" w:rsidRPr="0050787C" w:rsidRDefault="009E0DE0" w:rsidP="00BE50E9">
      <w:pPr>
        <w:contextualSpacing/>
        <w:jc w:val="both"/>
        <w:rPr>
          <w:b/>
          <w:bCs/>
        </w:rPr>
      </w:pPr>
      <w:r w:rsidRPr="0050787C">
        <w:rPr>
          <w:b/>
          <w:bCs/>
        </w:rPr>
        <w:t>Тема 3. Теоретические основы ландшафтоведения</w:t>
      </w:r>
    </w:p>
    <w:p w:rsidR="00D16E1C" w:rsidRPr="0050787C" w:rsidRDefault="0078647F" w:rsidP="00BE50E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spacing w:val="-2"/>
        </w:rPr>
      </w:pPr>
      <w:r w:rsidRPr="0050787C">
        <w:rPr>
          <w:spacing w:val="-2"/>
        </w:rPr>
        <w:t>1.</w:t>
      </w:r>
      <w:r w:rsidR="00D16E1C" w:rsidRPr="0050787C">
        <w:rPr>
          <w:spacing w:val="-2"/>
        </w:rPr>
        <w:t>Открытая геосистема, вещественно-энергетические связи с внешней средой.</w:t>
      </w:r>
    </w:p>
    <w:p w:rsidR="00D16E1C" w:rsidRPr="0050787C" w:rsidRDefault="00D16E1C" w:rsidP="00BE50E9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0" w:firstLine="0"/>
        <w:jc w:val="both"/>
        <w:rPr>
          <w:spacing w:val="-2"/>
        </w:rPr>
      </w:pPr>
      <w:r w:rsidRPr="0050787C">
        <w:rPr>
          <w:spacing w:val="-2"/>
        </w:rPr>
        <w:t>Научные и социально-экономические предпосылки зарождения ландшафтоведения.</w:t>
      </w:r>
    </w:p>
    <w:p w:rsidR="00D16E1C" w:rsidRPr="0050787C" w:rsidRDefault="0078647F" w:rsidP="00BE50E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spacing w:val="-2"/>
        </w:rPr>
      </w:pPr>
      <w:r w:rsidRPr="0050787C">
        <w:rPr>
          <w:spacing w:val="-2"/>
        </w:rPr>
        <w:t>2.</w:t>
      </w:r>
      <w:r w:rsidR="00D16E1C" w:rsidRPr="0050787C">
        <w:rPr>
          <w:spacing w:val="-2"/>
        </w:rPr>
        <w:t>Ландшафтная оболочка, ее характерные свойства в сравнении с другими земными сферами.</w:t>
      </w:r>
    </w:p>
    <w:p w:rsidR="007B7DE2" w:rsidRPr="0050787C" w:rsidRDefault="0078647F" w:rsidP="00BE50E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</w:pPr>
      <w:r w:rsidRPr="0050787C">
        <w:rPr>
          <w:spacing w:val="-2"/>
        </w:rPr>
        <w:t xml:space="preserve">3. </w:t>
      </w:r>
      <w:r w:rsidR="007B7DE2" w:rsidRPr="0050787C">
        <w:t xml:space="preserve">Морфологическая структура ландшафта. </w:t>
      </w:r>
    </w:p>
    <w:p w:rsidR="007B7DE2" w:rsidRPr="0050787C" w:rsidRDefault="007B7DE2" w:rsidP="00BE50E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</w:pPr>
      <w:r w:rsidRPr="0050787C">
        <w:t>4.Территориальная организованность ландшафта и факторы ее определяющие.</w:t>
      </w:r>
    </w:p>
    <w:p w:rsidR="007B7DE2" w:rsidRPr="0050787C" w:rsidRDefault="007B7DE2" w:rsidP="00BE50E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</w:pPr>
      <w:r w:rsidRPr="0050787C">
        <w:t xml:space="preserve"> 5. Морфологическая структура и морфологические единицы ландшафта.</w:t>
      </w:r>
    </w:p>
    <w:p w:rsidR="007B7DE2" w:rsidRPr="0050787C" w:rsidRDefault="007B7DE2" w:rsidP="00BE50E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</w:pPr>
      <w:r w:rsidRPr="0050787C">
        <w:t xml:space="preserve"> 6.Моно и полидоминантные ландшафты. </w:t>
      </w:r>
    </w:p>
    <w:p w:rsidR="007B7DE2" w:rsidRPr="0050787C" w:rsidRDefault="007B7DE2" w:rsidP="00BE50E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</w:pPr>
      <w:r w:rsidRPr="0050787C">
        <w:t>7.Горизонтальная структура ландшафта.</w:t>
      </w:r>
    </w:p>
    <w:p w:rsidR="0078647F" w:rsidRPr="0050787C" w:rsidRDefault="007B7DE2" w:rsidP="00BE50E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</w:pPr>
      <w:r w:rsidRPr="0050787C">
        <w:t>8. Парагенетические геосистемы.</w:t>
      </w:r>
    </w:p>
    <w:p w:rsidR="006023BA" w:rsidRPr="0050787C" w:rsidRDefault="006023BA" w:rsidP="00BE50E9">
      <w:pPr>
        <w:contextualSpacing/>
        <w:jc w:val="both"/>
        <w:rPr>
          <w:b/>
          <w:bCs/>
        </w:rPr>
      </w:pPr>
      <w:r w:rsidRPr="0050787C">
        <w:rPr>
          <w:b/>
          <w:bCs/>
        </w:rPr>
        <w:t>Тема 4. Эволюция и динамика ПТК</w:t>
      </w:r>
    </w:p>
    <w:p w:rsidR="00015347" w:rsidRPr="0050787C" w:rsidRDefault="00015347" w:rsidP="00BE50E9">
      <w:pPr>
        <w:jc w:val="both"/>
      </w:pPr>
      <w:r w:rsidRPr="0050787C">
        <w:t xml:space="preserve">1. Первичная сукцессия. </w:t>
      </w:r>
    </w:p>
    <w:p w:rsidR="00015347" w:rsidRPr="0050787C" w:rsidRDefault="00015347" w:rsidP="00BE50E9">
      <w:pPr>
        <w:jc w:val="both"/>
      </w:pPr>
      <w:r w:rsidRPr="0050787C">
        <w:t xml:space="preserve">2.Климакс ландшафта. </w:t>
      </w:r>
    </w:p>
    <w:p w:rsidR="00015347" w:rsidRPr="0050787C" w:rsidRDefault="00015347" w:rsidP="00BE50E9">
      <w:pPr>
        <w:jc w:val="both"/>
      </w:pPr>
      <w:r w:rsidRPr="0050787C">
        <w:t xml:space="preserve">3.Палеогеографические исследования становления современных ландшафтов. </w:t>
      </w:r>
    </w:p>
    <w:p w:rsidR="00015347" w:rsidRPr="0050787C" w:rsidRDefault="00015347" w:rsidP="00BE50E9">
      <w:pPr>
        <w:jc w:val="both"/>
      </w:pPr>
      <w:r w:rsidRPr="0050787C">
        <w:t xml:space="preserve">4. Ландшафтные реликты. </w:t>
      </w:r>
    </w:p>
    <w:p w:rsidR="00015347" w:rsidRPr="0050787C" w:rsidRDefault="00015347" w:rsidP="00BE50E9">
      <w:pPr>
        <w:jc w:val="both"/>
      </w:pPr>
      <w:r w:rsidRPr="0050787C">
        <w:t xml:space="preserve">5.Генетические ряды ландшафтов. </w:t>
      </w:r>
    </w:p>
    <w:p w:rsidR="00015347" w:rsidRPr="0050787C" w:rsidRDefault="00015347" w:rsidP="00BE50E9">
      <w:pPr>
        <w:jc w:val="both"/>
      </w:pPr>
      <w:r w:rsidRPr="0050787C">
        <w:t>6.Проблема возраста ландшафта.</w:t>
      </w:r>
    </w:p>
    <w:p w:rsidR="00942428" w:rsidRPr="0050787C" w:rsidRDefault="00942428" w:rsidP="00BE50E9">
      <w:pPr>
        <w:jc w:val="both"/>
        <w:rPr>
          <w:b/>
        </w:rPr>
      </w:pPr>
      <w:r w:rsidRPr="0050787C">
        <w:rPr>
          <w:b/>
        </w:rPr>
        <w:t>Тема 5. Основы учения о природно-антропогенных ландшафтах</w:t>
      </w:r>
    </w:p>
    <w:p w:rsidR="00DD7AD1" w:rsidRPr="0050787C" w:rsidRDefault="00DD7AD1" w:rsidP="00BE50E9">
      <w:pPr>
        <w:jc w:val="both"/>
      </w:pPr>
      <w:r w:rsidRPr="0050787C">
        <w:t>1. Современные природно-антропогенные ландшафты. Классификация современных ландшафтов.</w:t>
      </w:r>
    </w:p>
    <w:p w:rsidR="00DD7AD1" w:rsidRPr="0050787C" w:rsidRDefault="00DD7AD1" w:rsidP="00BE50E9">
      <w:pPr>
        <w:jc w:val="both"/>
      </w:pPr>
      <w:r w:rsidRPr="0050787C">
        <w:t xml:space="preserve"> 2.Учение о геотехнических системах. </w:t>
      </w:r>
    </w:p>
    <w:p w:rsidR="00DD7AD1" w:rsidRPr="0050787C" w:rsidRDefault="00DD7AD1" w:rsidP="00BE50E9">
      <w:pPr>
        <w:jc w:val="both"/>
      </w:pPr>
      <w:r w:rsidRPr="0050787C">
        <w:t xml:space="preserve">3.Ландшафты сельскохозяйственные, лесохозяйственные, городские, промышленные, рекреационные. </w:t>
      </w:r>
    </w:p>
    <w:p w:rsidR="00DD7AD1" w:rsidRPr="0050787C" w:rsidRDefault="00DD7AD1" w:rsidP="00BE50E9">
      <w:pPr>
        <w:jc w:val="both"/>
      </w:pPr>
      <w:r w:rsidRPr="0050787C">
        <w:t xml:space="preserve">4.Природные и производственные подсистемы, антропогенное управление (мягкое и жесткое); территориальная организация; функциональное зонирование. </w:t>
      </w:r>
    </w:p>
    <w:p w:rsidR="00DD7AD1" w:rsidRPr="0050787C" w:rsidRDefault="00DD7AD1" w:rsidP="00BE50E9">
      <w:pPr>
        <w:jc w:val="both"/>
      </w:pPr>
      <w:r w:rsidRPr="0050787C">
        <w:t>5.Экологический каркас. Особо охраняемые природные территории и функциональное зонирование.</w:t>
      </w:r>
    </w:p>
    <w:p w:rsidR="000100E1" w:rsidRPr="0050787C" w:rsidRDefault="000100E1" w:rsidP="00BE50E9">
      <w:pPr>
        <w:shd w:val="clear" w:color="auto" w:fill="FFFFFF"/>
        <w:jc w:val="both"/>
        <w:rPr>
          <w:b/>
          <w:bCs/>
          <w:iCs/>
          <w:spacing w:val="-1"/>
        </w:rPr>
      </w:pPr>
      <w:r w:rsidRPr="0050787C">
        <w:rPr>
          <w:b/>
          <w:bCs/>
          <w:spacing w:val="-1"/>
        </w:rPr>
        <w:t xml:space="preserve">Тема 6. </w:t>
      </w:r>
      <w:r w:rsidRPr="0050787C">
        <w:rPr>
          <w:b/>
          <w:bCs/>
          <w:iCs/>
          <w:spacing w:val="-1"/>
        </w:rPr>
        <w:t>Прикладное ландшафтоведение</w:t>
      </w:r>
    </w:p>
    <w:p w:rsidR="000100E1" w:rsidRPr="0050787C" w:rsidRDefault="000100E1" w:rsidP="00BE50E9">
      <w:pPr>
        <w:shd w:val="clear" w:color="auto" w:fill="FFFFFF"/>
        <w:jc w:val="both"/>
      </w:pPr>
      <w:r w:rsidRPr="0050787C">
        <w:t xml:space="preserve">1.Производственная оценка ландшафтов. </w:t>
      </w:r>
    </w:p>
    <w:p w:rsidR="000100E1" w:rsidRPr="0050787C" w:rsidRDefault="000100E1" w:rsidP="00BE50E9">
      <w:pPr>
        <w:shd w:val="clear" w:color="auto" w:fill="FFFFFF"/>
        <w:jc w:val="both"/>
        <w:rPr>
          <w:spacing w:val="-1"/>
        </w:rPr>
      </w:pPr>
      <w:r w:rsidRPr="0050787C">
        <w:t xml:space="preserve">2.Методологическая основа оценочных </w:t>
      </w:r>
      <w:r w:rsidRPr="0050787C">
        <w:rPr>
          <w:spacing w:val="-1"/>
        </w:rPr>
        <w:t xml:space="preserve">исследований. </w:t>
      </w:r>
    </w:p>
    <w:p w:rsidR="000100E1" w:rsidRPr="0050787C" w:rsidRDefault="000100E1" w:rsidP="00BE50E9">
      <w:pPr>
        <w:shd w:val="clear" w:color="auto" w:fill="FFFFFF"/>
        <w:jc w:val="both"/>
        <w:rPr>
          <w:spacing w:val="-1"/>
        </w:rPr>
      </w:pPr>
      <w:r w:rsidRPr="0050787C">
        <w:rPr>
          <w:spacing w:val="-1"/>
        </w:rPr>
        <w:t>3.Методы качественной и количественной оценки.</w:t>
      </w:r>
    </w:p>
    <w:p w:rsidR="000100E1" w:rsidRPr="0050787C" w:rsidRDefault="000100E1" w:rsidP="00BE50E9">
      <w:pPr>
        <w:shd w:val="clear" w:color="auto" w:fill="FFFFFF"/>
        <w:jc w:val="both"/>
      </w:pPr>
      <w:r w:rsidRPr="0050787C">
        <w:rPr>
          <w:spacing w:val="-1"/>
        </w:rPr>
        <w:t xml:space="preserve"> 4.Экспертные оценки. </w:t>
      </w:r>
      <w:r w:rsidRPr="0050787C">
        <w:t xml:space="preserve">Бонитировка. Балльные оценки. </w:t>
      </w:r>
    </w:p>
    <w:p w:rsidR="00A3517C" w:rsidRPr="0050787C" w:rsidRDefault="000100E1" w:rsidP="00BE50E9">
      <w:pPr>
        <w:shd w:val="clear" w:color="auto" w:fill="FFFFFF"/>
        <w:jc w:val="both"/>
        <w:rPr>
          <w:b/>
          <w:bCs/>
        </w:rPr>
      </w:pPr>
      <w:r w:rsidRPr="0050787C">
        <w:t>5.Экономическая оценка. Оценка ландшафтов для различных хозяйственных целей.</w:t>
      </w:r>
      <w:r w:rsidR="00B65CE5" w:rsidRPr="0050787C">
        <w:rPr>
          <w:b/>
          <w:bCs/>
        </w:rPr>
        <w:t xml:space="preserve"> </w:t>
      </w:r>
    </w:p>
    <w:p w:rsidR="00B65CE5" w:rsidRPr="0050787C" w:rsidRDefault="00A3517C" w:rsidP="00BE50E9">
      <w:pPr>
        <w:shd w:val="clear" w:color="auto" w:fill="FFFFFF"/>
        <w:jc w:val="both"/>
        <w:rPr>
          <w:b/>
          <w:bCs/>
        </w:rPr>
      </w:pPr>
      <w:r w:rsidRPr="0050787C">
        <w:rPr>
          <w:b/>
          <w:bCs/>
        </w:rPr>
        <w:t xml:space="preserve">Тема </w:t>
      </w:r>
      <w:r w:rsidR="00B65CE5" w:rsidRPr="0050787C">
        <w:rPr>
          <w:b/>
          <w:bCs/>
        </w:rPr>
        <w:t>7. Развитие представлений о культурном ландшафте.</w:t>
      </w:r>
    </w:p>
    <w:p w:rsidR="00844F6B" w:rsidRPr="0050787C" w:rsidRDefault="00B65CE5" w:rsidP="00BE50E9">
      <w:pPr>
        <w:shd w:val="clear" w:color="auto" w:fill="FFFFFF"/>
        <w:jc w:val="both"/>
        <w:rPr>
          <w:bCs/>
        </w:rPr>
      </w:pPr>
      <w:r w:rsidRPr="0050787C">
        <w:rPr>
          <w:b/>
          <w:bCs/>
        </w:rPr>
        <w:t>1.</w:t>
      </w:r>
      <w:r w:rsidRPr="0050787C">
        <w:rPr>
          <w:bCs/>
        </w:rPr>
        <w:t>Культурный ландшафт в представлениях географов, гуманитариев и проектировщиков.</w:t>
      </w:r>
    </w:p>
    <w:p w:rsidR="00B65CE5" w:rsidRPr="0050787C" w:rsidRDefault="00844F6B" w:rsidP="00BE50E9">
      <w:pPr>
        <w:shd w:val="clear" w:color="auto" w:fill="FFFFFF"/>
        <w:jc w:val="both"/>
      </w:pPr>
      <w:r w:rsidRPr="0050787C">
        <w:rPr>
          <w:bCs/>
        </w:rPr>
        <w:t>2.</w:t>
      </w:r>
      <w:r w:rsidRPr="0050787C">
        <w:t xml:space="preserve"> Ландшафтно-экологические идеи    и будущее человечества.</w:t>
      </w:r>
    </w:p>
    <w:p w:rsidR="00844F6B" w:rsidRPr="0050787C" w:rsidRDefault="00844F6B" w:rsidP="00BE50E9">
      <w:pPr>
        <w:jc w:val="both"/>
        <w:rPr>
          <w:b/>
        </w:rPr>
      </w:pPr>
      <w:r w:rsidRPr="0050787C">
        <w:rPr>
          <w:b/>
        </w:rPr>
        <w:t>Тема 8.  Ландшафт в культурной географии.</w:t>
      </w:r>
    </w:p>
    <w:p w:rsidR="00844F6B" w:rsidRPr="0050787C" w:rsidRDefault="00844F6B" w:rsidP="00BE50E9">
      <w:pPr>
        <w:jc w:val="both"/>
        <w:rPr>
          <w:b/>
        </w:rPr>
      </w:pPr>
      <w:r w:rsidRPr="0050787C">
        <w:t>1. Возрождение интереса к культурному ландшафту.</w:t>
      </w:r>
      <w:r w:rsidRPr="0050787C">
        <w:rPr>
          <w:b/>
        </w:rPr>
        <w:t xml:space="preserve"> </w:t>
      </w:r>
    </w:p>
    <w:p w:rsidR="00844F6B" w:rsidRPr="0050787C" w:rsidRDefault="00844F6B" w:rsidP="00BE50E9">
      <w:pPr>
        <w:jc w:val="both"/>
      </w:pPr>
      <w:r w:rsidRPr="0050787C">
        <w:rPr>
          <w:b/>
        </w:rPr>
        <w:t>2.</w:t>
      </w:r>
      <w:r w:rsidRPr="0050787C">
        <w:t xml:space="preserve">История исследования культурного ландшафта в русской традиции. </w:t>
      </w:r>
    </w:p>
    <w:p w:rsidR="00844F6B" w:rsidRPr="0050787C" w:rsidRDefault="00844F6B" w:rsidP="00BE50E9">
      <w:pPr>
        <w:jc w:val="both"/>
      </w:pPr>
      <w:r w:rsidRPr="0050787C">
        <w:t>3. Эстетика и визуализация ландшафта. 4.</w:t>
      </w:r>
    </w:p>
    <w:p w:rsidR="00844F6B" w:rsidRPr="0050787C" w:rsidRDefault="00844F6B" w:rsidP="00BE50E9">
      <w:pPr>
        <w:jc w:val="both"/>
      </w:pPr>
      <w:r w:rsidRPr="0050787C">
        <w:t>4.Пейзаж и пейзажное видение ландшафта.</w:t>
      </w:r>
    </w:p>
    <w:p w:rsidR="00B26A1D" w:rsidRPr="0050787C" w:rsidRDefault="00B26A1D" w:rsidP="00BE50E9">
      <w:pPr>
        <w:jc w:val="both"/>
        <w:rPr>
          <w:b/>
        </w:rPr>
      </w:pPr>
      <w:r w:rsidRPr="0050787C">
        <w:rPr>
          <w:b/>
        </w:rPr>
        <w:t>Тема 9</w:t>
      </w:r>
      <w:r w:rsidR="007023F4" w:rsidRPr="0050787C">
        <w:t xml:space="preserve">. </w:t>
      </w:r>
      <w:r w:rsidRPr="0050787C">
        <w:rPr>
          <w:b/>
        </w:rPr>
        <w:t>Методологическая основа оценки эстетических свойств ландшафтов / пейзажей.</w:t>
      </w:r>
    </w:p>
    <w:p w:rsidR="00C377C2" w:rsidRPr="0050787C" w:rsidRDefault="00C377C2" w:rsidP="00BE50E9">
      <w:pPr>
        <w:jc w:val="both"/>
      </w:pPr>
      <w:r w:rsidRPr="0050787C">
        <w:t>1.Типизация и присвоение культурных кодов пейзажам.</w:t>
      </w:r>
    </w:p>
    <w:p w:rsidR="00C377C2" w:rsidRPr="0050787C" w:rsidRDefault="00C377C2" w:rsidP="00BE50E9">
      <w:pPr>
        <w:jc w:val="both"/>
      </w:pPr>
      <w:r w:rsidRPr="0050787C">
        <w:t xml:space="preserve">2. Эстетика и дизайн ландшафтов. </w:t>
      </w:r>
    </w:p>
    <w:p w:rsidR="00C377C2" w:rsidRPr="0050787C" w:rsidRDefault="00C377C2" w:rsidP="00BE50E9">
      <w:pPr>
        <w:jc w:val="both"/>
      </w:pPr>
      <w:r w:rsidRPr="0050787C">
        <w:t>3.Пейзаж – система знаков.</w:t>
      </w:r>
      <w:r w:rsidR="002E6650" w:rsidRPr="0050787C">
        <w:t xml:space="preserve"> </w:t>
      </w:r>
    </w:p>
    <w:p w:rsidR="00507545" w:rsidRPr="0050787C" w:rsidRDefault="00507545"/>
    <w:p w:rsidR="00667EAC" w:rsidRPr="0050787C" w:rsidRDefault="00667EAC">
      <w:pPr>
        <w:rPr>
          <w:b/>
          <w:bCs/>
        </w:rPr>
      </w:pPr>
      <w:r w:rsidRPr="0050787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67EAC" w:rsidRPr="0050787C" w:rsidRDefault="00667EAC">
      <w:pPr>
        <w:spacing w:after="120"/>
        <w:rPr>
          <w:b/>
          <w:bCs/>
        </w:rPr>
      </w:pPr>
      <w:r w:rsidRPr="0050787C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46"/>
        <w:gridCol w:w="4543"/>
      </w:tblGrid>
      <w:tr w:rsidR="00124440" w:rsidRPr="0050787C" w:rsidTr="00661525">
        <w:trPr>
          <w:trHeight w:val="582"/>
        </w:trPr>
        <w:tc>
          <w:tcPr>
            <w:tcW w:w="567" w:type="dxa"/>
            <w:vAlign w:val="center"/>
          </w:tcPr>
          <w:p w:rsidR="00667EAC" w:rsidRPr="0050787C" w:rsidRDefault="00667EAC">
            <w:pPr>
              <w:pStyle w:val="a4"/>
              <w:jc w:val="center"/>
            </w:pPr>
            <w:r w:rsidRPr="0050787C">
              <w:lastRenderedPageBreak/>
              <w:t>№</w:t>
            </w:r>
          </w:p>
          <w:p w:rsidR="00667EAC" w:rsidRPr="0050787C" w:rsidRDefault="00667EAC">
            <w:pPr>
              <w:pStyle w:val="a4"/>
              <w:jc w:val="center"/>
            </w:pPr>
            <w:r w:rsidRPr="0050787C">
              <w:t>п/п</w:t>
            </w:r>
          </w:p>
        </w:tc>
        <w:tc>
          <w:tcPr>
            <w:tcW w:w="4246" w:type="dxa"/>
            <w:vAlign w:val="center"/>
          </w:tcPr>
          <w:p w:rsidR="00667EAC" w:rsidRPr="0050787C" w:rsidRDefault="00667EAC">
            <w:pPr>
              <w:pStyle w:val="a4"/>
              <w:jc w:val="center"/>
            </w:pPr>
            <w:r w:rsidRPr="0050787C">
              <w:t>№  и наименование блока (раздела) дисциплины</w:t>
            </w:r>
          </w:p>
        </w:tc>
        <w:tc>
          <w:tcPr>
            <w:tcW w:w="4543" w:type="dxa"/>
            <w:vAlign w:val="center"/>
          </w:tcPr>
          <w:p w:rsidR="00667EAC" w:rsidRPr="0050787C" w:rsidRDefault="00667EAC">
            <w:pPr>
              <w:pStyle w:val="a4"/>
              <w:jc w:val="center"/>
            </w:pPr>
            <w:r w:rsidRPr="0050787C">
              <w:t>Форма текущего контроля</w:t>
            </w:r>
          </w:p>
        </w:tc>
      </w:tr>
      <w:tr w:rsidR="00124440" w:rsidRPr="0050787C" w:rsidTr="00661525">
        <w:tc>
          <w:tcPr>
            <w:tcW w:w="567" w:type="dxa"/>
          </w:tcPr>
          <w:p w:rsidR="00667EAC" w:rsidRPr="0050787C" w:rsidRDefault="00667EAC" w:rsidP="00661525">
            <w:pPr>
              <w:pStyle w:val="a4"/>
            </w:pPr>
            <w:r w:rsidRPr="0050787C">
              <w:t>1</w:t>
            </w:r>
          </w:p>
        </w:tc>
        <w:tc>
          <w:tcPr>
            <w:tcW w:w="4246" w:type="dxa"/>
          </w:tcPr>
          <w:p w:rsidR="004F1027" w:rsidRPr="0050787C" w:rsidRDefault="004F1027" w:rsidP="005233FC">
            <w:r w:rsidRPr="0050787C">
              <w:t>Тема 1. Ландшафтоведение. Место ландшафтоведения в системе наук.</w:t>
            </w:r>
          </w:p>
          <w:p w:rsidR="00667EAC" w:rsidRPr="0050787C" w:rsidRDefault="00667EAC" w:rsidP="005233FC"/>
        </w:tc>
        <w:tc>
          <w:tcPr>
            <w:tcW w:w="4543" w:type="dxa"/>
            <w:vAlign w:val="center"/>
          </w:tcPr>
          <w:p w:rsidR="00661525" w:rsidRPr="0050787C" w:rsidRDefault="00661525" w:rsidP="00661525">
            <w:pPr>
              <w:pStyle w:val="a4"/>
              <w:jc w:val="center"/>
            </w:pPr>
            <w:r w:rsidRPr="0050787C">
              <w:t>Конспект</w:t>
            </w:r>
          </w:p>
          <w:p w:rsidR="00667EAC" w:rsidRPr="0050787C" w:rsidRDefault="00667EAC" w:rsidP="00661525">
            <w:pPr>
              <w:pStyle w:val="a4"/>
              <w:jc w:val="center"/>
            </w:pPr>
            <w:r w:rsidRPr="0050787C">
              <w:t>Реферат</w:t>
            </w:r>
          </w:p>
          <w:p w:rsidR="00667EAC" w:rsidRPr="0050787C" w:rsidRDefault="005233FC" w:rsidP="005233FC">
            <w:pPr>
              <w:pStyle w:val="a4"/>
              <w:jc w:val="center"/>
            </w:pPr>
            <w:r w:rsidRPr="0050787C">
              <w:t>Работа на практических занятиях</w:t>
            </w:r>
          </w:p>
          <w:p w:rsidR="005233FC" w:rsidRPr="0050787C" w:rsidRDefault="005233FC" w:rsidP="005233FC">
            <w:pPr>
              <w:pStyle w:val="a4"/>
              <w:jc w:val="center"/>
            </w:pPr>
            <w:r w:rsidRPr="0050787C">
              <w:t>Выполнение тестовых заданий</w:t>
            </w:r>
          </w:p>
        </w:tc>
      </w:tr>
      <w:tr w:rsidR="00124440" w:rsidRPr="0050787C" w:rsidTr="00661525">
        <w:tc>
          <w:tcPr>
            <w:tcW w:w="567" w:type="dxa"/>
          </w:tcPr>
          <w:p w:rsidR="00667EAC" w:rsidRPr="0050787C" w:rsidRDefault="00667EAC" w:rsidP="00661525">
            <w:pPr>
              <w:pStyle w:val="a4"/>
            </w:pPr>
            <w:r w:rsidRPr="0050787C">
              <w:t>2</w:t>
            </w:r>
          </w:p>
        </w:tc>
        <w:tc>
          <w:tcPr>
            <w:tcW w:w="4246" w:type="dxa"/>
          </w:tcPr>
          <w:p w:rsidR="00667EAC" w:rsidRPr="0050787C" w:rsidRDefault="00424428" w:rsidP="005233FC">
            <w:pPr>
              <w:rPr>
                <w:spacing w:val="-8"/>
              </w:rPr>
            </w:pPr>
            <w:r w:rsidRPr="0050787C">
              <w:rPr>
                <w:spacing w:val="-8"/>
              </w:rPr>
              <w:t xml:space="preserve">Тема 2. </w:t>
            </w:r>
            <w:r w:rsidR="00EE5C9F" w:rsidRPr="0050787C">
              <w:t>Региональная и локальная дифференциации географической оболочки.</w:t>
            </w:r>
          </w:p>
        </w:tc>
        <w:tc>
          <w:tcPr>
            <w:tcW w:w="4543" w:type="dxa"/>
          </w:tcPr>
          <w:p w:rsidR="00661525" w:rsidRPr="0050787C" w:rsidRDefault="00661525" w:rsidP="00661525">
            <w:pPr>
              <w:pStyle w:val="a4"/>
              <w:jc w:val="center"/>
            </w:pPr>
            <w:r w:rsidRPr="0050787C">
              <w:t>Конспект</w:t>
            </w:r>
          </w:p>
          <w:p w:rsidR="005233FC" w:rsidRPr="0050787C" w:rsidRDefault="005233FC" w:rsidP="005233FC">
            <w:pPr>
              <w:pStyle w:val="a4"/>
              <w:jc w:val="center"/>
            </w:pPr>
            <w:r w:rsidRPr="0050787C">
              <w:t>Реферат</w:t>
            </w:r>
          </w:p>
          <w:p w:rsidR="00661525" w:rsidRPr="0050787C" w:rsidRDefault="00661525" w:rsidP="00661525">
            <w:pPr>
              <w:pStyle w:val="a4"/>
              <w:jc w:val="center"/>
            </w:pPr>
            <w:r w:rsidRPr="0050787C">
              <w:t>Работа на практических занятиях</w:t>
            </w:r>
          </w:p>
          <w:p w:rsidR="00667EAC" w:rsidRPr="0050787C" w:rsidRDefault="00667EAC" w:rsidP="00661525">
            <w:pPr>
              <w:pStyle w:val="a4"/>
              <w:jc w:val="center"/>
            </w:pPr>
            <w:r w:rsidRPr="0050787C">
              <w:t>Выполнение тестовых заданий</w:t>
            </w:r>
          </w:p>
        </w:tc>
      </w:tr>
      <w:tr w:rsidR="00124440" w:rsidRPr="0050787C" w:rsidTr="00661525">
        <w:tc>
          <w:tcPr>
            <w:tcW w:w="567" w:type="dxa"/>
          </w:tcPr>
          <w:p w:rsidR="00667EAC" w:rsidRPr="0050787C" w:rsidRDefault="00667EAC" w:rsidP="00661525">
            <w:pPr>
              <w:pStyle w:val="a4"/>
            </w:pPr>
            <w:r w:rsidRPr="0050787C">
              <w:t>3</w:t>
            </w:r>
          </w:p>
        </w:tc>
        <w:tc>
          <w:tcPr>
            <w:tcW w:w="4246" w:type="dxa"/>
          </w:tcPr>
          <w:p w:rsidR="0035022A" w:rsidRPr="0050787C" w:rsidRDefault="00424428" w:rsidP="005233FC">
            <w:pPr>
              <w:rPr>
                <w:sz w:val="28"/>
                <w:szCs w:val="28"/>
              </w:rPr>
            </w:pPr>
            <w:r w:rsidRPr="0050787C">
              <w:t xml:space="preserve">Тема 3. </w:t>
            </w:r>
            <w:r w:rsidR="0035022A" w:rsidRPr="0050787C">
              <w:t>Теоретические основы ландшафтоведения.</w:t>
            </w:r>
          </w:p>
          <w:p w:rsidR="00667EAC" w:rsidRPr="0050787C" w:rsidRDefault="00667EAC" w:rsidP="005233FC"/>
        </w:tc>
        <w:tc>
          <w:tcPr>
            <w:tcW w:w="4543" w:type="dxa"/>
          </w:tcPr>
          <w:p w:rsidR="00661525" w:rsidRPr="0050787C" w:rsidRDefault="00661525" w:rsidP="00661525">
            <w:pPr>
              <w:pStyle w:val="a4"/>
              <w:jc w:val="center"/>
            </w:pPr>
            <w:r w:rsidRPr="0050787C">
              <w:t>Конспект</w:t>
            </w:r>
          </w:p>
          <w:p w:rsidR="00661525" w:rsidRPr="0050787C" w:rsidRDefault="00661525" w:rsidP="00661525">
            <w:pPr>
              <w:pStyle w:val="a4"/>
              <w:jc w:val="center"/>
            </w:pPr>
            <w:r w:rsidRPr="0050787C">
              <w:t>Реферат</w:t>
            </w:r>
          </w:p>
          <w:p w:rsidR="00661525" w:rsidRPr="0050787C" w:rsidRDefault="00661525" w:rsidP="00661525">
            <w:pPr>
              <w:pStyle w:val="a4"/>
              <w:jc w:val="center"/>
            </w:pPr>
            <w:r w:rsidRPr="0050787C">
              <w:t>Работа на практических занятиях</w:t>
            </w:r>
          </w:p>
          <w:p w:rsidR="00667EAC" w:rsidRPr="0050787C" w:rsidRDefault="00661525" w:rsidP="00661525">
            <w:pPr>
              <w:pStyle w:val="a4"/>
              <w:jc w:val="center"/>
            </w:pPr>
            <w:r w:rsidRPr="0050787C">
              <w:t>Выполнение тестовых заданий</w:t>
            </w:r>
          </w:p>
        </w:tc>
      </w:tr>
      <w:tr w:rsidR="00124440" w:rsidRPr="0050787C" w:rsidTr="00661525">
        <w:tc>
          <w:tcPr>
            <w:tcW w:w="567" w:type="dxa"/>
          </w:tcPr>
          <w:p w:rsidR="00667EAC" w:rsidRPr="0050787C" w:rsidRDefault="00667EAC" w:rsidP="00661525">
            <w:pPr>
              <w:pStyle w:val="a4"/>
            </w:pPr>
            <w:r w:rsidRPr="0050787C">
              <w:t>4</w:t>
            </w:r>
          </w:p>
        </w:tc>
        <w:tc>
          <w:tcPr>
            <w:tcW w:w="4246" w:type="dxa"/>
          </w:tcPr>
          <w:p w:rsidR="00931475" w:rsidRPr="0050787C" w:rsidRDefault="00667EAC" w:rsidP="005233FC">
            <w:pPr>
              <w:shd w:val="clear" w:color="auto" w:fill="FFFFFF"/>
            </w:pPr>
            <w:r w:rsidRPr="0050787C">
              <w:t>Тема</w:t>
            </w:r>
            <w:r w:rsidR="00424428" w:rsidRPr="0050787C">
              <w:t xml:space="preserve"> 4. </w:t>
            </w:r>
            <w:r w:rsidR="00931475" w:rsidRPr="0050787C">
              <w:rPr>
                <w:bCs/>
                <w:spacing w:val="-1"/>
              </w:rPr>
              <w:t>Эволюция и динамика ПТК.</w:t>
            </w:r>
          </w:p>
          <w:p w:rsidR="00667EAC" w:rsidRPr="0050787C" w:rsidRDefault="00667EAC" w:rsidP="005233FC"/>
        </w:tc>
        <w:tc>
          <w:tcPr>
            <w:tcW w:w="4543" w:type="dxa"/>
          </w:tcPr>
          <w:p w:rsidR="005233FC" w:rsidRPr="0050787C" w:rsidRDefault="005233FC" w:rsidP="005233FC">
            <w:pPr>
              <w:pStyle w:val="a4"/>
              <w:jc w:val="center"/>
            </w:pPr>
            <w:r w:rsidRPr="0050787C">
              <w:t>Конспект</w:t>
            </w:r>
          </w:p>
          <w:p w:rsidR="005233FC" w:rsidRPr="0050787C" w:rsidRDefault="005233FC" w:rsidP="005233FC">
            <w:pPr>
              <w:pStyle w:val="a4"/>
              <w:jc w:val="center"/>
            </w:pPr>
            <w:r w:rsidRPr="0050787C">
              <w:t>Реферат</w:t>
            </w:r>
          </w:p>
          <w:p w:rsidR="005233FC" w:rsidRPr="0050787C" w:rsidRDefault="005233FC" w:rsidP="005233FC">
            <w:pPr>
              <w:pStyle w:val="a4"/>
              <w:jc w:val="center"/>
            </w:pPr>
            <w:r w:rsidRPr="0050787C">
              <w:t>Работа на практических занятиях</w:t>
            </w:r>
          </w:p>
          <w:p w:rsidR="00667EAC" w:rsidRPr="0050787C" w:rsidRDefault="005233FC" w:rsidP="005233FC">
            <w:pPr>
              <w:pStyle w:val="a4"/>
              <w:jc w:val="center"/>
            </w:pPr>
            <w:r w:rsidRPr="0050787C">
              <w:t>Выполнение тестовых заданий</w:t>
            </w:r>
          </w:p>
        </w:tc>
      </w:tr>
      <w:tr w:rsidR="00124440" w:rsidRPr="0050787C" w:rsidTr="00661525">
        <w:tc>
          <w:tcPr>
            <w:tcW w:w="567" w:type="dxa"/>
          </w:tcPr>
          <w:p w:rsidR="00667EAC" w:rsidRPr="0050787C" w:rsidRDefault="00667EAC" w:rsidP="00661525">
            <w:pPr>
              <w:pStyle w:val="a4"/>
            </w:pPr>
            <w:r w:rsidRPr="0050787C">
              <w:t>5</w:t>
            </w:r>
          </w:p>
        </w:tc>
        <w:tc>
          <w:tcPr>
            <w:tcW w:w="4246" w:type="dxa"/>
          </w:tcPr>
          <w:p w:rsidR="00123ED7" w:rsidRPr="0050787C" w:rsidRDefault="00667EAC" w:rsidP="005233FC">
            <w:r w:rsidRPr="0050787C">
              <w:t>Тема</w:t>
            </w:r>
            <w:r w:rsidR="00424428" w:rsidRPr="0050787C">
              <w:t xml:space="preserve"> 5. </w:t>
            </w:r>
            <w:r w:rsidR="00123ED7" w:rsidRPr="0050787C">
              <w:t>Основы учения о природно-антропогенных ландшафтах</w:t>
            </w:r>
          </w:p>
          <w:p w:rsidR="00667EAC" w:rsidRPr="0050787C" w:rsidRDefault="00667EAC" w:rsidP="005233FC"/>
        </w:tc>
        <w:tc>
          <w:tcPr>
            <w:tcW w:w="4543" w:type="dxa"/>
          </w:tcPr>
          <w:p w:rsidR="00661525" w:rsidRPr="0050787C" w:rsidRDefault="00661525" w:rsidP="00661525">
            <w:pPr>
              <w:pStyle w:val="a4"/>
              <w:jc w:val="center"/>
            </w:pPr>
            <w:r w:rsidRPr="0050787C">
              <w:t>Конспект</w:t>
            </w:r>
          </w:p>
          <w:p w:rsidR="00661525" w:rsidRPr="0050787C" w:rsidRDefault="00661525" w:rsidP="00661525">
            <w:pPr>
              <w:pStyle w:val="a4"/>
              <w:jc w:val="center"/>
            </w:pPr>
            <w:r w:rsidRPr="0050787C">
              <w:t>Реферат</w:t>
            </w:r>
          </w:p>
          <w:p w:rsidR="00661525" w:rsidRPr="0050787C" w:rsidRDefault="00661525" w:rsidP="00661525">
            <w:pPr>
              <w:pStyle w:val="a4"/>
              <w:jc w:val="center"/>
            </w:pPr>
            <w:r w:rsidRPr="0050787C">
              <w:t>Работа на практических занятиях</w:t>
            </w:r>
          </w:p>
          <w:p w:rsidR="00667EAC" w:rsidRPr="0050787C" w:rsidRDefault="00A47883" w:rsidP="00661525">
            <w:pPr>
              <w:pStyle w:val="a4"/>
              <w:jc w:val="center"/>
            </w:pPr>
            <w:r w:rsidRPr="0050787C">
              <w:t>Выполнение тестовых заданий</w:t>
            </w:r>
          </w:p>
        </w:tc>
      </w:tr>
      <w:tr w:rsidR="00124440" w:rsidRPr="0050787C" w:rsidTr="00661525">
        <w:tc>
          <w:tcPr>
            <w:tcW w:w="567" w:type="dxa"/>
          </w:tcPr>
          <w:p w:rsidR="00667EAC" w:rsidRPr="0050787C" w:rsidRDefault="00667EAC" w:rsidP="00661525">
            <w:pPr>
              <w:pStyle w:val="a4"/>
            </w:pPr>
            <w:r w:rsidRPr="0050787C">
              <w:t>6</w:t>
            </w:r>
          </w:p>
        </w:tc>
        <w:tc>
          <w:tcPr>
            <w:tcW w:w="4246" w:type="dxa"/>
          </w:tcPr>
          <w:p w:rsidR="00667EAC" w:rsidRPr="0050787C" w:rsidRDefault="00424428" w:rsidP="005233FC">
            <w:r w:rsidRPr="0050787C">
              <w:t xml:space="preserve">Тема 6. </w:t>
            </w:r>
            <w:r w:rsidR="00361E1A" w:rsidRPr="0050787C">
              <w:rPr>
                <w:bCs/>
                <w:iCs/>
                <w:spacing w:val="-1"/>
              </w:rPr>
              <w:t>Прикладное ландшафтоведение</w:t>
            </w:r>
          </w:p>
        </w:tc>
        <w:tc>
          <w:tcPr>
            <w:tcW w:w="4543" w:type="dxa"/>
          </w:tcPr>
          <w:p w:rsidR="005233FC" w:rsidRPr="0050787C" w:rsidRDefault="005233FC" w:rsidP="005233FC">
            <w:pPr>
              <w:pStyle w:val="a4"/>
              <w:jc w:val="center"/>
            </w:pPr>
            <w:r w:rsidRPr="0050787C">
              <w:t>Конспект</w:t>
            </w:r>
          </w:p>
          <w:p w:rsidR="005233FC" w:rsidRPr="0050787C" w:rsidRDefault="005233FC" w:rsidP="005233FC">
            <w:pPr>
              <w:pStyle w:val="a4"/>
              <w:jc w:val="center"/>
            </w:pPr>
            <w:r w:rsidRPr="0050787C">
              <w:t>Реферат</w:t>
            </w:r>
          </w:p>
          <w:p w:rsidR="00124440" w:rsidRPr="0050787C" w:rsidRDefault="00124440" w:rsidP="00661525">
            <w:pPr>
              <w:pStyle w:val="a4"/>
              <w:jc w:val="center"/>
            </w:pPr>
            <w:r w:rsidRPr="0050787C">
              <w:t>Работа на практических занятиях</w:t>
            </w:r>
          </w:p>
          <w:p w:rsidR="00661525" w:rsidRPr="0050787C" w:rsidRDefault="005233FC" w:rsidP="005233FC">
            <w:pPr>
              <w:pStyle w:val="a4"/>
              <w:jc w:val="center"/>
            </w:pPr>
            <w:r w:rsidRPr="0050787C">
              <w:t>Презентации проектов</w:t>
            </w:r>
          </w:p>
        </w:tc>
      </w:tr>
      <w:tr w:rsidR="00124440" w:rsidRPr="0050787C" w:rsidTr="00661525">
        <w:tc>
          <w:tcPr>
            <w:tcW w:w="567" w:type="dxa"/>
          </w:tcPr>
          <w:p w:rsidR="00667EAC" w:rsidRPr="0050787C" w:rsidRDefault="00667EAC" w:rsidP="00661525">
            <w:pPr>
              <w:pStyle w:val="a4"/>
            </w:pPr>
            <w:r w:rsidRPr="0050787C">
              <w:t>7</w:t>
            </w:r>
          </w:p>
        </w:tc>
        <w:tc>
          <w:tcPr>
            <w:tcW w:w="4246" w:type="dxa"/>
          </w:tcPr>
          <w:p w:rsidR="00667EAC" w:rsidRPr="0050787C" w:rsidRDefault="00424428" w:rsidP="005233FC">
            <w:pPr>
              <w:shd w:val="clear" w:color="auto" w:fill="FFFFFF"/>
            </w:pPr>
            <w:r w:rsidRPr="0050787C">
              <w:t xml:space="preserve">Тема 7. </w:t>
            </w:r>
            <w:r w:rsidR="00672736" w:rsidRPr="0050787C">
              <w:rPr>
                <w:bCs/>
              </w:rPr>
              <w:t>Развитие представлений о культурном ландшафте.</w:t>
            </w:r>
            <w:r w:rsidR="00556F12" w:rsidRPr="0050787C">
              <w:rPr>
                <w:bCs/>
              </w:rPr>
              <w:t xml:space="preserve"> </w:t>
            </w:r>
          </w:p>
        </w:tc>
        <w:tc>
          <w:tcPr>
            <w:tcW w:w="4543" w:type="dxa"/>
          </w:tcPr>
          <w:p w:rsidR="005233FC" w:rsidRPr="0050787C" w:rsidRDefault="005233FC" w:rsidP="005233FC">
            <w:pPr>
              <w:pStyle w:val="a4"/>
              <w:jc w:val="center"/>
            </w:pPr>
            <w:r w:rsidRPr="0050787C">
              <w:t>Конспект</w:t>
            </w:r>
          </w:p>
          <w:p w:rsidR="005233FC" w:rsidRPr="0050787C" w:rsidRDefault="005233FC" w:rsidP="005233FC">
            <w:pPr>
              <w:pStyle w:val="a4"/>
              <w:jc w:val="center"/>
            </w:pPr>
            <w:r w:rsidRPr="0050787C">
              <w:t>Реферат</w:t>
            </w:r>
          </w:p>
          <w:p w:rsidR="005233FC" w:rsidRPr="0050787C" w:rsidRDefault="005233FC" w:rsidP="005233FC">
            <w:pPr>
              <w:pStyle w:val="a4"/>
              <w:jc w:val="center"/>
            </w:pPr>
            <w:r w:rsidRPr="0050787C">
              <w:t>Работа на практических занятиях</w:t>
            </w:r>
          </w:p>
          <w:p w:rsidR="00667EAC" w:rsidRPr="0050787C" w:rsidRDefault="005233FC" w:rsidP="005233FC">
            <w:pPr>
              <w:pStyle w:val="a4"/>
              <w:jc w:val="center"/>
            </w:pPr>
            <w:r w:rsidRPr="0050787C">
              <w:t>Выполнение тестовых заданий</w:t>
            </w:r>
          </w:p>
        </w:tc>
      </w:tr>
      <w:tr w:rsidR="00124440" w:rsidRPr="0050787C" w:rsidTr="00661525">
        <w:tc>
          <w:tcPr>
            <w:tcW w:w="567" w:type="dxa"/>
          </w:tcPr>
          <w:p w:rsidR="00667EAC" w:rsidRPr="0050787C" w:rsidRDefault="00667EAC" w:rsidP="00661525">
            <w:pPr>
              <w:pStyle w:val="a4"/>
            </w:pPr>
            <w:r w:rsidRPr="0050787C">
              <w:t>8</w:t>
            </w:r>
          </w:p>
        </w:tc>
        <w:tc>
          <w:tcPr>
            <w:tcW w:w="4246" w:type="dxa"/>
          </w:tcPr>
          <w:p w:rsidR="00667EAC" w:rsidRPr="0050787C" w:rsidRDefault="00424428" w:rsidP="005233FC">
            <w:pPr>
              <w:shd w:val="clear" w:color="auto" w:fill="FFFFFF"/>
              <w:jc w:val="both"/>
            </w:pPr>
            <w:r w:rsidRPr="0050787C">
              <w:t xml:space="preserve">Тема 8. </w:t>
            </w:r>
            <w:r w:rsidR="00A06304" w:rsidRPr="0050787C">
              <w:rPr>
                <w:sz w:val="22"/>
                <w:szCs w:val="22"/>
              </w:rPr>
              <w:t>Ландшафт в культурной географии.</w:t>
            </w:r>
          </w:p>
        </w:tc>
        <w:tc>
          <w:tcPr>
            <w:tcW w:w="4543" w:type="dxa"/>
          </w:tcPr>
          <w:p w:rsidR="005233FC" w:rsidRPr="0050787C" w:rsidRDefault="005233FC" w:rsidP="005233FC">
            <w:pPr>
              <w:pStyle w:val="a4"/>
              <w:jc w:val="center"/>
            </w:pPr>
            <w:r w:rsidRPr="0050787C">
              <w:t>Конспект</w:t>
            </w:r>
          </w:p>
          <w:p w:rsidR="005233FC" w:rsidRPr="0050787C" w:rsidRDefault="005233FC" w:rsidP="005233FC">
            <w:pPr>
              <w:pStyle w:val="a4"/>
              <w:jc w:val="center"/>
            </w:pPr>
            <w:r w:rsidRPr="0050787C">
              <w:t>Реферат</w:t>
            </w:r>
          </w:p>
          <w:p w:rsidR="005233FC" w:rsidRPr="0050787C" w:rsidRDefault="005233FC" w:rsidP="005233FC">
            <w:pPr>
              <w:pStyle w:val="a4"/>
              <w:jc w:val="center"/>
            </w:pPr>
            <w:r w:rsidRPr="0050787C">
              <w:t>Работа на практических занятиях</w:t>
            </w:r>
          </w:p>
          <w:p w:rsidR="003A4052" w:rsidRPr="0050787C" w:rsidRDefault="005233FC" w:rsidP="005233FC">
            <w:pPr>
              <w:pStyle w:val="a4"/>
              <w:jc w:val="center"/>
            </w:pPr>
            <w:r w:rsidRPr="0050787C">
              <w:t>Презентации проектов</w:t>
            </w:r>
          </w:p>
        </w:tc>
      </w:tr>
      <w:tr w:rsidR="00124440" w:rsidRPr="0050787C" w:rsidTr="00661525">
        <w:tc>
          <w:tcPr>
            <w:tcW w:w="567" w:type="dxa"/>
          </w:tcPr>
          <w:p w:rsidR="00667EAC" w:rsidRPr="0050787C" w:rsidRDefault="00667EAC" w:rsidP="00661525">
            <w:pPr>
              <w:pStyle w:val="a4"/>
            </w:pPr>
            <w:r w:rsidRPr="0050787C">
              <w:t>9</w:t>
            </w:r>
          </w:p>
        </w:tc>
        <w:tc>
          <w:tcPr>
            <w:tcW w:w="4246" w:type="dxa"/>
          </w:tcPr>
          <w:p w:rsidR="00667EAC" w:rsidRPr="0050787C" w:rsidRDefault="00424428" w:rsidP="00661525">
            <w:pPr>
              <w:jc w:val="both"/>
              <w:rPr>
                <w:sz w:val="22"/>
                <w:szCs w:val="22"/>
              </w:rPr>
            </w:pPr>
            <w:r w:rsidRPr="0050787C">
              <w:t xml:space="preserve">Тема 9. </w:t>
            </w:r>
            <w:r w:rsidR="00A06304" w:rsidRPr="0050787C">
              <w:rPr>
                <w:sz w:val="22"/>
                <w:szCs w:val="22"/>
              </w:rPr>
              <w:t>Методологическая основа оценки эстетических свойств ландшафтов / пейзажей.</w:t>
            </w:r>
            <w:r w:rsidR="00661525" w:rsidRPr="005078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43" w:type="dxa"/>
          </w:tcPr>
          <w:p w:rsidR="005233FC" w:rsidRPr="0050787C" w:rsidRDefault="005233FC" w:rsidP="005233FC">
            <w:pPr>
              <w:pStyle w:val="a4"/>
              <w:jc w:val="center"/>
            </w:pPr>
            <w:r w:rsidRPr="0050787C">
              <w:t>Конспект</w:t>
            </w:r>
          </w:p>
          <w:p w:rsidR="005233FC" w:rsidRPr="0050787C" w:rsidRDefault="005233FC" w:rsidP="005233FC">
            <w:pPr>
              <w:pStyle w:val="a4"/>
              <w:jc w:val="center"/>
            </w:pPr>
            <w:r w:rsidRPr="0050787C">
              <w:t>Реферат</w:t>
            </w:r>
          </w:p>
          <w:p w:rsidR="005233FC" w:rsidRPr="0050787C" w:rsidRDefault="005233FC" w:rsidP="005233FC">
            <w:pPr>
              <w:pStyle w:val="a4"/>
              <w:jc w:val="center"/>
            </w:pPr>
            <w:r w:rsidRPr="0050787C">
              <w:t>Работа на практических занятиях</w:t>
            </w:r>
          </w:p>
          <w:p w:rsidR="003A4052" w:rsidRPr="0050787C" w:rsidRDefault="005233FC" w:rsidP="005233FC">
            <w:pPr>
              <w:pStyle w:val="a4"/>
              <w:jc w:val="center"/>
            </w:pPr>
            <w:r w:rsidRPr="0050787C">
              <w:t>Выполнение тестовых заданий</w:t>
            </w:r>
          </w:p>
        </w:tc>
      </w:tr>
    </w:tbl>
    <w:p w:rsidR="00E63334" w:rsidRPr="0050787C" w:rsidRDefault="00E63334" w:rsidP="000C0864">
      <w:pPr>
        <w:rPr>
          <w:b/>
          <w:bCs/>
        </w:rPr>
      </w:pPr>
    </w:p>
    <w:p w:rsidR="00667EAC" w:rsidRPr="0050787C" w:rsidRDefault="00667EAC" w:rsidP="000C0864">
      <w:pPr>
        <w:rPr>
          <w:b/>
          <w:bCs/>
        </w:rPr>
      </w:pPr>
      <w:r w:rsidRPr="0050787C">
        <w:rPr>
          <w:b/>
          <w:bCs/>
        </w:rPr>
        <w:t>7. ПЕРЕЧЕНЬ УЧЕБНОЙ ЛИТЕРАТУРЫ:</w:t>
      </w:r>
    </w:p>
    <w:p w:rsidR="00667EAC" w:rsidRPr="0050787C" w:rsidRDefault="00667EAC" w:rsidP="000C0864">
      <w:pPr>
        <w:rPr>
          <w:b/>
          <w:bCs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418"/>
      </w:tblGrid>
      <w:tr w:rsidR="005233FC" w:rsidRPr="0050787C" w:rsidTr="005233FC">
        <w:trPr>
          <w:trHeight w:val="345"/>
        </w:trPr>
        <w:tc>
          <w:tcPr>
            <w:tcW w:w="648" w:type="dxa"/>
            <w:vMerge w:val="restart"/>
            <w:vAlign w:val="center"/>
          </w:tcPr>
          <w:p w:rsidR="005233FC" w:rsidRPr="0050787C" w:rsidRDefault="005233FC" w:rsidP="005233FC">
            <w:pPr>
              <w:spacing w:line="360" w:lineRule="auto"/>
              <w:jc w:val="center"/>
            </w:pPr>
            <w:r w:rsidRPr="0050787C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233FC" w:rsidRPr="0050787C" w:rsidRDefault="005233FC" w:rsidP="005233FC">
            <w:pPr>
              <w:spacing w:line="256" w:lineRule="auto"/>
              <w:jc w:val="center"/>
            </w:pPr>
            <w:r w:rsidRPr="0050787C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233FC" w:rsidRPr="0050787C" w:rsidRDefault="005233FC" w:rsidP="005233FC">
            <w:pPr>
              <w:spacing w:line="256" w:lineRule="auto"/>
              <w:jc w:val="center"/>
            </w:pPr>
            <w:r w:rsidRPr="0050787C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233FC" w:rsidRPr="0050787C" w:rsidRDefault="005233FC" w:rsidP="005233FC">
            <w:pPr>
              <w:spacing w:line="256" w:lineRule="auto"/>
              <w:ind w:left="113" w:right="113"/>
              <w:jc w:val="center"/>
              <w:rPr>
                <w:sz w:val="20"/>
                <w:szCs w:val="20"/>
              </w:rPr>
            </w:pPr>
            <w:r w:rsidRPr="0050787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233FC" w:rsidRPr="0050787C" w:rsidRDefault="005233FC" w:rsidP="005233FC">
            <w:pPr>
              <w:spacing w:line="256" w:lineRule="auto"/>
              <w:ind w:left="113" w:right="113"/>
              <w:jc w:val="center"/>
              <w:rPr>
                <w:sz w:val="18"/>
                <w:szCs w:val="18"/>
              </w:rPr>
            </w:pPr>
            <w:r w:rsidRPr="0050787C"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5233FC" w:rsidRPr="0050787C" w:rsidRDefault="005233FC" w:rsidP="005233FC">
            <w:pPr>
              <w:spacing w:line="256" w:lineRule="auto"/>
              <w:jc w:val="center"/>
            </w:pPr>
            <w:r w:rsidRPr="0050787C">
              <w:t>Наличие</w:t>
            </w:r>
          </w:p>
        </w:tc>
      </w:tr>
      <w:tr w:rsidR="005233FC" w:rsidRPr="0050787C" w:rsidTr="00DC35A1">
        <w:trPr>
          <w:trHeight w:val="344"/>
        </w:trPr>
        <w:tc>
          <w:tcPr>
            <w:tcW w:w="648" w:type="dxa"/>
            <w:vMerge/>
            <w:vAlign w:val="center"/>
          </w:tcPr>
          <w:p w:rsidR="005233FC" w:rsidRPr="0050787C" w:rsidRDefault="005233FC" w:rsidP="005233FC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  <w:vAlign w:val="center"/>
          </w:tcPr>
          <w:p w:rsidR="005233FC" w:rsidRPr="0050787C" w:rsidRDefault="005233FC" w:rsidP="005233FC">
            <w:pPr>
              <w:spacing w:line="256" w:lineRule="auto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33FC" w:rsidRPr="0050787C" w:rsidRDefault="005233FC" w:rsidP="005233FC">
            <w:pPr>
              <w:spacing w:line="256" w:lineRule="auto"/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233FC" w:rsidRPr="0050787C" w:rsidRDefault="005233FC" w:rsidP="005233FC">
            <w:pPr>
              <w:spacing w:line="25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233FC" w:rsidRPr="0050787C" w:rsidRDefault="005233FC" w:rsidP="005233FC">
            <w:pPr>
              <w:spacing w:line="25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5233FC" w:rsidRPr="0050787C" w:rsidRDefault="005233FC" w:rsidP="005233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0787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5233FC" w:rsidRPr="0050787C" w:rsidRDefault="005233FC" w:rsidP="005233F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0787C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F1B28" w:rsidRPr="0050787C" w:rsidTr="005233FC">
        <w:tc>
          <w:tcPr>
            <w:tcW w:w="648" w:type="dxa"/>
          </w:tcPr>
          <w:p w:rsidR="00CF1B28" w:rsidRPr="0050787C" w:rsidRDefault="00CF1B28" w:rsidP="00E7515C">
            <w:pPr>
              <w:spacing w:line="256" w:lineRule="auto"/>
              <w:jc w:val="center"/>
            </w:pPr>
            <w:r w:rsidRPr="0050787C">
              <w:t>1.</w:t>
            </w:r>
          </w:p>
        </w:tc>
        <w:tc>
          <w:tcPr>
            <w:tcW w:w="2437" w:type="dxa"/>
          </w:tcPr>
          <w:p w:rsidR="00CF1B28" w:rsidRPr="0050787C" w:rsidRDefault="00CF1B28" w:rsidP="00E7515C">
            <w:r w:rsidRPr="0050787C">
              <w:t>Наука о земле. Ландшафтоведение: учебное пособие</w:t>
            </w:r>
          </w:p>
          <w:p w:rsidR="00CF1B28" w:rsidRPr="0050787C" w:rsidRDefault="00CF1B28" w:rsidP="00E7515C">
            <w:pPr>
              <w:spacing w:line="256" w:lineRule="auto"/>
            </w:pPr>
          </w:p>
        </w:tc>
        <w:tc>
          <w:tcPr>
            <w:tcW w:w="1560" w:type="dxa"/>
          </w:tcPr>
          <w:p w:rsidR="00CF1B28" w:rsidRPr="0050787C" w:rsidRDefault="00FB79BA" w:rsidP="00E7515C">
            <w:hyperlink r:id="rId8" w:history="1">
              <w:r w:rsidR="00CF1B28" w:rsidRPr="0050787C">
                <w:rPr>
                  <w:rStyle w:val="af1"/>
                  <w:color w:val="auto"/>
                </w:rPr>
                <w:t>Галицкова Ю. М.</w:t>
              </w:r>
            </w:hyperlink>
            <w:r w:rsidR="00CF1B28" w:rsidRPr="0050787C">
              <w:t xml:space="preserve"> </w:t>
            </w:r>
          </w:p>
          <w:p w:rsidR="00CF1B28" w:rsidRPr="0050787C" w:rsidRDefault="00CF1B28" w:rsidP="00E7515C">
            <w:pPr>
              <w:spacing w:line="256" w:lineRule="auto"/>
            </w:pPr>
          </w:p>
        </w:tc>
        <w:tc>
          <w:tcPr>
            <w:tcW w:w="1133" w:type="dxa"/>
          </w:tcPr>
          <w:p w:rsidR="00CF1B28" w:rsidRPr="0050787C" w:rsidRDefault="00CF1B28" w:rsidP="00E7515C">
            <w:r w:rsidRPr="0050787C">
              <w:t xml:space="preserve">Самара: </w:t>
            </w:r>
            <w:hyperlink r:id="rId9" w:history="1">
              <w:r w:rsidRPr="0050787C">
                <w:rPr>
                  <w:rStyle w:val="af1"/>
                  <w:color w:val="auto"/>
                </w:rPr>
                <w:t>Самарский государственный архитект</w:t>
              </w:r>
              <w:r w:rsidRPr="0050787C">
                <w:rPr>
                  <w:rStyle w:val="af1"/>
                  <w:color w:val="auto"/>
                </w:rPr>
                <w:lastRenderedPageBreak/>
                <w:t>урно-строительный университет</w:t>
              </w:r>
            </w:hyperlink>
            <w:r w:rsidRPr="0050787C">
              <w:t xml:space="preserve">, </w:t>
            </w:r>
          </w:p>
        </w:tc>
        <w:tc>
          <w:tcPr>
            <w:tcW w:w="900" w:type="dxa"/>
          </w:tcPr>
          <w:p w:rsidR="00CF1B28" w:rsidRPr="0050787C" w:rsidRDefault="00CF1B28" w:rsidP="00E7515C">
            <w:r w:rsidRPr="0050787C">
              <w:lastRenderedPageBreak/>
              <w:t>2011</w:t>
            </w:r>
          </w:p>
          <w:p w:rsidR="00CF1B28" w:rsidRPr="0050787C" w:rsidRDefault="00CF1B28" w:rsidP="00E7515C">
            <w:pPr>
              <w:spacing w:line="256" w:lineRule="auto"/>
            </w:pPr>
          </w:p>
        </w:tc>
        <w:tc>
          <w:tcPr>
            <w:tcW w:w="1368" w:type="dxa"/>
          </w:tcPr>
          <w:p w:rsidR="00CF1B28" w:rsidRPr="0050787C" w:rsidRDefault="00CF1B28" w:rsidP="00E7515C">
            <w:pPr>
              <w:spacing w:line="256" w:lineRule="auto"/>
            </w:pPr>
          </w:p>
        </w:tc>
        <w:tc>
          <w:tcPr>
            <w:tcW w:w="1418" w:type="dxa"/>
          </w:tcPr>
          <w:p w:rsidR="00CF1B28" w:rsidRPr="0050787C" w:rsidRDefault="00FB79BA" w:rsidP="005233FC">
            <w:pPr>
              <w:spacing w:line="256" w:lineRule="auto"/>
            </w:pPr>
            <w:hyperlink r:id="rId10" w:history="1">
              <w:r w:rsidR="005233FC" w:rsidRPr="0050787C">
                <w:rPr>
                  <w:rStyle w:val="af1"/>
                </w:rPr>
                <w:t>http://biblioclub.ru</w:t>
              </w:r>
            </w:hyperlink>
          </w:p>
          <w:p w:rsidR="005233FC" w:rsidRPr="0050787C" w:rsidRDefault="005233FC" w:rsidP="005233FC">
            <w:pPr>
              <w:spacing w:line="256" w:lineRule="auto"/>
            </w:pPr>
          </w:p>
        </w:tc>
      </w:tr>
      <w:tr w:rsidR="00CF1B28" w:rsidRPr="0050787C" w:rsidTr="005233FC">
        <w:tc>
          <w:tcPr>
            <w:tcW w:w="648" w:type="dxa"/>
          </w:tcPr>
          <w:p w:rsidR="00CF1B28" w:rsidRPr="0050787C" w:rsidRDefault="005233FC" w:rsidP="00E7515C">
            <w:pPr>
              <w:spacing w:line="256" w:lineRule="auto"/>
              <w:jc w:val="center"/>
            </w:pPr>
            <w:r w:rsidRPr="0050787C">
              <w:t>2.</w:t>
            </w:r>
          </w:p>
        </w:tc>
        <w:tc>
          <w:tcPr>
            <w:tcW w:w="2437" w:type="dxa"/>
          </w:tcPr>
          <w:p w:rsidR="00CF1B28" w:rsidRPr="0050787C" w:rsidRDefault="005233FC" w:rsidP="00E7515C">
            <w:r w:rsidRPr="0050787C">
              <w:t>Ландшафтоведение</w:t>
            </w:r>
            <w:r w:rsidR="00CF1B28" w:rsidRPr="0050787C">
              <w:t xml:space="preserve">: учебник для студ. учреждений высш. проф. образования / Л.К.Казаков. — 2-е изд., стер. </w:t>
            </w:r>
          </w:p>
        </w:tc>
        <w:tc>
          <w:tcPr>
            <w:tcW w:w="1560" w:type="dxa"/>
          </w:tcPr>
          <w:p w:rsidR="00CF1B28" w:rsidRPr="0050787C" w:rsidRDefault="00CF1B28" w:rsidP="00E7515C">
            <w:r w:rsidRPr="0050787C">
              <w:t>Казаков Л.К</w:t>
            </w:r>
          </w:p>
        </w:tc>
        <w:tc>
          <w:tcPr>
            <w:tcW w:w="1133" w:type="dxa"/>
          </w:tcPr>
          <w:p w:rsidR="00CF1B28" w:rsidRPr="0050787C" w:rsidRDefault="00CF1B28" w:rsidP="005233FC">
            <w:r w:rsidRPr="0050787C">
              <w:t>М.: Издательский центр «Академия», 2013. — 336 с. — (Сер. Бакалавриат). ISBN 978-5-7695-9769-5</w:t>
            </w:r>
          </w:p>
        </w:tc>
        <w:tc>
          <w:tcPr>
            <w:tcW w:w="900" w:type="dxa"/>
          </w:tcPr>
          <w:p w:rsidR="00CF1B28" w:rsidRPr="0050787C" w:rsidRDefault="00CF1B28" w:rsidP="00E7515C">
            <w:r w:rsidRPr="0050787C">
              <w:t>2013.</w:t>
            </w:r>
          </w:p>
        </w:tc>
        <w:tc>
          <w:tcPr>
            <w:tcW w:w="1368" w:type="dxa"/>
          </w:tcPr>
          <w:p w:rsidR="00CF1B28" w:rsidRPr="0050787C" w:rsidRDefault="00CF1B28" w:rsidP="00E7515C">
            <w:pPr>
              <w:spacing w:line="256" w:lineRule="auto"/>
            </w:pPr>
            <w:r w:rsidRPr="0050787C">
              <w:t>3 экз.</w:t>
            </w:r>
          </w:p>
        </w:tc>
        <w:tc>
          <w:tcPr>
            <w:tcW w:w="1418" w:type="dxa"/>
          </w:tcPr>
          <w:p w:rsidR="005233FC" w:rsidRPr="0050787C" w:rsidRDefault="00FB79BA" w:rsidP="005233FC">
            <w:pPr>
              <w:spacing w:line="256" w:lineRule="auto"/>
            </w:pPr>
            <w:hyperlink r:id="rId11" w:history="1">
              <w:r w:rsidR="005233FC" w:rsidRPr="0050787C">
                <w:rPr>
                  <w:rStyle w:val="af1"/>
                </w:rPr>
                <w:t>http://biblioclub.ru</w:t>
              </w:r>
            </w:hyperlink>
          </w:p>
          <w:p w:rsidR="00CF1B28" w:rsidRPr="0050787C" w:rsidRDefault="00CF1B28" w:rsidP="00E7515C">
            <w:pPr>
              <w:spacing w:line="256" w:lineRule="auto"/>
            </w:pPr>
          </w:p>
        </w:tc>
      </w:tr>
      <w:tr w:rsidR="00CF1B28" w:rsidRPr="0050787C" w:rsidTr="005233FC">
        <w:tc>
          <w:tcPr>
            <w:tcW w:w="648" w:type="dxa"/>
          </w:tcPr>
          <w:p w:rsidR="00CF1B28" w:rsidRPr="0050787C" w:rsidRDefault="005233FC" w:rsidP="00E7515C">
            <w:pPr>
              <w:spacing w:line="256" w:lineRule="auto"/>
              <w:jc w:val="center"/>
            </w:pPr>
            <w:r w:rsidRPr="0050787C">
              <w:t>3.</w:t>
            </w:r>
          </w:p>
        </w:tc>
        <w:tc>
          <w:tcPr>
            <w:tcW w:w="2437" w:type="dxa"/>
          </w:tcPr>
          <w:p w:rsidR="00CF1B28" w:rsidRPr="0050787C" w:rsidRDefault="00CF1B28" w:rsidP="00E7515C">
            <w:pPr>
              <w:shd w:val="clear" w:color="auto" w:fill="FFFFFF"/>
            </w:pPr>
            <w:r w:rsidRPr="0050787C">
              <w:rPr>
                <w:color w:val="222222"/>
              </w:rPr>
              <w:t xml:space="preserve">Ландшафтоведение [Текст] : учебник для студентов вузов, обучающихся по направлению подготовки "Природообустройство и водопользование" (бакалавр и магистр)  </w:t>
            </w:r>
          </w:p>
        </w:tc>
        <w:tc>
          <w:tcPr>
            <w:tcW w:w="1560" w:type="dxa"/>
          </w:tcPr>
          <w:p w:rsidR="00CF1B28" w:rsidRPr="0050787C" w:rsidRDefault="00CF1B28" w:rsidP="00E7515C">
            <w:pPr>
              <w:rPr>
                <w:bCs/>
                <w:color w:val="222222"/>
                <w:shd w:val="clear" w:color="auto" w:fill="FFFFFF"/>
              </w:rPr>
            </w:pPr>
            <w:r w:rsidRPr="0050787C">
              <w:rPr>
                <w:bCs/>
                <w:color w:val="222222"/>
                <w:shd w:val="clear" w:color="auto" w:fill="FFFFFF"/>
              </w:rPr>
              <w:t>Голованов, А. И.</w:t>
            </w:r>
          </w:p>
          <w:p w:rsidR="00CF1B28" w:rsidRPr="0050787C" w:rsidRDefault="00CF1B28" w:rsidP="00E7515C">
            <w:r w:rsidRPr="0050787C">
              <w:rPr>
                <w:color w:val="222222"/>
              </w:rPr>
              <w:t>Е. С. Кожанов, Ю. И. Сухарев ; под ред. А. И. Голованова.</w:t>
            </w:r>
          </w:p>
        </w:tc>
        <w:tc>
          <w:tcPr>
            <w:tcW w:w="1133" w:type="dxa"/>
          </w:tcPr>
          <w:p w:rsidR="00CF1B28" w:rsidRPr="0050787C" w:rsidRDefault="00CF1B28" w:rsidP="00E7515C">
            <w:pPr>
              <w:shd w:val="clear" w:color="auto" w:fill="FFFFFF"/>
              <w:rPr>
                <w:color w:val="222222"/>
              </w:rPr>
            </w:pPr>
            <w:r w:rsidRPr="0050787C">
              <w:rPr>
                <w:color w:val="222222"/>
              </w:rPr>
              <w:t>- Санкт-Петербург [и др.] : Лань, 215 с</w:t>
            </w:r>
          </w:p>
          <w:p w:rsidR="00CF1B28" w:rsidRPr="0050787C" w:rsidRDefault="00CF1B28" w:rsidP="00E7515C"/>
        </w:tc>
        <w:tc>
          <w:tcPr>
            <w:tcW w:w="900" w:type="dxa"/>
          </w:tcPr>
          <w:p w:rsidR="00CF1B28" w:rsidRPr="0050787C" w:rsidRDefault="00CF1B28" w:rsidP="00E7515C">
            <w:r w:rsidRPr="0050787C">
              <w:rPr>
                <w:color w:val="222222"/>
              </w:rPr>
              <w:t xml:space="preserve">2015. </w:t>
            </w:r>
          </w:p>
        </w:tc>
        <w:tc>
          <w:tcPr>
            <w:tcW w:w="1368" w:type="dxa"/>
          </w:tcPr>
          <w:p w:rsidR="00CF1B28" w:rsidRPr="0050787C" w:rsidRDefault="00CF1B28" w:rsidP="00E7515C">
            <w:pPr>
              <w:spacing w:line="256" w:lineRule="auto"/>
            </w:pPr>
          </w:p>
        </w:tc>
        <w:tc>
          <w:tcPr>
            <w:tcW w:w="1418" w:type="dxa"/>
          </w:tcPr>
          <w:p w:rsidR="005233FC" w:rsidRPr="0050787C" w:rsidRDefault="00FB79BA" w:rsidP="005233FC">
            <w:pPr>
              <w:spacing w:line="256" w:lineRule="auto"/>
            </w:pPr>
            <w:hyperlink r:id="rId12" w:history="1">
              <w:r w:rsidR="005233FC" w:rsidRPr="0050787C">
                <w:rPr>
                  <w:rStyle w:val="af1"/>
                </w:rPr>
                <w:t>http://biblioclub.ru</w:t>
              </w:r>
            </w:hyperlink>
          </w:p>
          <w:p w:rsidR="00CF1B28" w:rsidRPr="0050787C" w:rsidRDefault="00CF1B28" w:rsidP="00E7515C">
            <w:pPr>
              <w:spacing w:line="256" w:lineRule="auto"/>
            </w:pPr>
          </w:p>
        </w:tc>
      </w:tr>
      <w:tr w:rsidR="00CF1B28" w:rsidRPr="0050787C" w:rsidTr="005233FC">
        <w:tc>
          <w:tcPr>
            <w:tcW w:w="648" w:type="dxa"/>
          </w:tcPr>
          <w:p w:rsidR="00CF1B28" w:rsidRPr="0050787C" w:rsidRDefault="005233FC" w:rsidP="00E7515C">
            <w:pPr>
              <w:spacing w:line="256" w:lineRule="auto"/>
              <w:jc w:val="center"/>
            </w:pPr>
            <w:r w:rsidRPr="0050787C">
              <w:t>4.</w:t>
            </w:r>
          </w:p>
        </w:tc>
        <w:tc>
          <w:tcPr>
            <w:tcW w:w="2437" w:type="dxa"/>
          </w:tcPr>
          <w:p w:rsidR="00CF1B28" w:rsidRPr="0050787C" w:rsidRDefault="00CF1B28" w:rsidP="00E7515C">
            <w:r w:rsidRPr="0050787C">
              <w:t>Агроландшафтоведение: учебное пособие</w:t>
            </w:r>
          </w:p>
          <w:p w:rsidR="00CF1B28" w:rsidRPr="0050787C" w:rsidRDefault="00CF1B28" w:rsidP="00E7515C"/>
          <w:p w:rsidR="00CF1B28" w:rsidRPr="0050787C" w:rsidRDefault="00CF1B28" w:rsidP="00E7515C">
            <w:pPr>
              <w:spacing w:line="256" w:lineRule="auto"/>
            </w:pPr>
          </w:p>
        </w:tc>
        <w:tc>
          <w:tcPr>
            <w:tcW w:w="1560" w:type="dxa"/>
          </w:tcPr>
          <w:p w:rsidR="00CF1B28" w:rsidRPr="0050787C" w:rsidRDefault="00CF1B28" w:rsidP="00E7515C">
            <w:pPr>
              <w:spacing w:line="256" w:lineRule="auto"/>
            </w:pPr>
            <w:r w:rsidRPr="0050787C">
              <w:t>Вольтерс И.А., Власова О.И., Передериева В.М. и др. -</w:t>
            </w:r>
          </w:p>
        </w:tc>
        <w:tc>
          <w:tcPr>
            <w:tcW w:w="1133" w:type="dxa"/>
          </w:tcPr>
          <w:p w:rsidR="00CF1B28" w:rsidRPr="0050787C" w:rsidRDefault="00CF1B28" w:rsidP="00E7515C">
            <w:pPr>
              <w:spacing w:line="256" w:lineRule="auto"/>
            </w:pPr>
            <w:r w:rsidRPr="0050787C">
              <w:t xml:space="preserve">Ставрополь: </w:t>
            </w:r>
            <w:hyperlink r:id="rId13" w:history="1">
              <w:r w:rsidRPr="0050787C">
                <w:rPr>
                  <w:rStyle w:val="af1"/>
                  <w:color w:val="auto"/>
                </w:rPr>
                <w:t>Ставропольский государственный аграрный университет</w:t>
              </w:r>
            </w:hyperlink>
            <w:r w:rsidRPr="0050787C">
              <w:t xml:space="preserve">, </w:t>
            </w:r>
          </w:p>
        </w:tc>
        <w:tc>
          <w:tcPr>
            <w:tcW w:w="900" w:type="dxa"/>
          </w:tcPr>
          <w:p w:rsidR="00CF1B28" w:rsidRPr="0050787C" w:rsidRDefault="00CF1B28" w:rsidP="00E7515C">
            <w:pPr>
              <w:spacing w:line="256" w:lineRule="auto"/>
            </w:pPr>
            <w:r w:rsidRPr="0050787C">
              <w:t>2017</w:t>
            </w:r>
          </w:p>
        </w:tc>
        <w:tc>
          <w:tcPr>
            <w:tcW w:w="1368" w:type="dxa"/>
          </w:tcPr>
          <w:p w:rsidR="00CF1B28" w:rsidRPr="0050787C" w:rsidRDefault="00CF1B28" w:rsidP="00E7515C">
            <w:pPr>
              <w:spacing w:line="256" w:lineRule="auto"/>
            </w:pPr>
          </w:p>
        </w:tc>
        <w:tc>
          <w:tcPr>
            <w:tcW w:w="1418" w:type="dxa"/>
          </w:tcPr>
          <w:p w:rsidR="005233FC" w:rsidRPr="0050787C" w:rsidRDefault="00FB79BA" w:rsidP="005233FC">
            <w:pPr>
              <w:spacing w:line="256" w:lineRule="auto"/>
            </w:pPr>
            <w:hyperlink r:id="rId14" w:history="1">
              <w:r w:rsidR="005233FC" w:rsidRPr="0050787C">
                <w:rPr>
                  <w:rStyle w:val="af1"/>
                </w:rPr>
                <w:t>http://biblioclub.ru</w:t>
              </w:r>
            </w:hyperlink>
          </w:p>
          <w:p w:rsidR="00CF1B28" w:rsidRPr="0050787C" w:rsidRDefault="00CF1B28" w:rsidP="00E7515C">
            <w:pPr>
              <w:spacing w:line="256" w:lineRule="auto"/>
            </w:pPr>
          </w:p>
        </w:tc>
      </w:tr>
      <w:tr w:rsidR="00507545" w:rsidRPr="0050787C" w:rsidTr="005233FC">
        <w:tc>
          <w:tcPr>
            <w:tcW w:w="648" w:type="dxa"/>
          </w:tcPr>
          <w:p w:rsidR="00507545" w:rsidRPr="0050787C" w:rsidRDefault="00507545" w:rsidP="00507545">
            <w:pPr>
              <w:spacing w:line="256" w:lineRule="auto"/>
              <w:jc w:val="center"/>
            </w:pPr>
            <w:r w:rsidRPr="0050787C">
              <w:t>5</w:t>
            </w:r>
          </w:p>
        </w:tc>
        <w:tc>
          <w:tcPr>
            <w:tcW w:w="2437" w:type="dxa"/>
          </w:tcPr>
          <w:p w:rsidR="00507545" w:rsidRPr="0050787C" w:rsidRDefault="00507545" w:rsidP="00507545">
            <w:pPr>
              <w:spacing w:line="256" w:lineRule="auto"/>
            </w:pPr>
            <w:r w:rsidRPr="0050787C">
              <w:t>Занимательная география</w:t>
            </w:r>
          </w:p>
        </w:tc>
        <w:tc>
          <w:tcPr>
            <w:tcW w:w="1560" w:type="dxa"/>
          </w:tcPr>
          <w:p w:rsidR="00507545" w:rsidRPr="0050787C" w:rsidRDefault="00507545" w:rsidP="00507545">
            <w:pPr>
              <w:spacing w:line="256" w:lineRule="auto"/>
            </w:pPr>
            <w:r w:rsidRPr="0050787C">
              <w:t>Аржанов С. П.</w:t>
            </w:r>
          </w:p>
        </w:tc>
        <w:tc>
          <w:tcPr>
            <w:tcW w:w="1133" w:type="dxa"/>
          </w:tcPr>
          <w:p w:rsidR="00507545" w:rsidRPr="0050787C" w:rsidRDefault="00507545" w:rsidP="00507545">
            <w:pPr>
              <w:spacing w:line="256" w:lineRule="auto"/>
            </w:pPr>
            <w:r w:rsidRPr="0050787C">
              <w:t>Л.: Кооперативное издательство "Время"</w:t>
            </w:r>
          </w:p>
        </w:tc>
        <w:tc>
          <w:tcPr>
            <w:tcW w:w="900" w:type="dxa"/>
          </w:tcPr>
          <w:p w:rsidR="00507545" w:rsidRPr="0050787C" w:rsidRDefault="00507545" w:rsidP="00507545">
            <w:pPr>
              <w:spacing w:line="256" w:lineRule="auto"/>
            </w:pPr>
            <w:r w:rsidRPr="0050787C">
              <w:t>1930</w:t>
            </w:r>
          </w:p>
        </w:tc>
        <w:tc>
          <w:tcPr>
            <w:tcW w:w="1368" w:type="dxa"/>
          </w:tcPr>
          <w:p w:rsidR="00507545" w:rsidRPr="0050787C" w:rsidRDefault="00507545" w:rsidP="00507545">
            <w:pPr>
              <w:spacing w:line="256" w:lineRule="auto"/>
            </w:pPr>
          </w:p>
        </w:tc>
        <w:tc>
          <w:tcPr>
            <w:tcW w:w="1418" w:type="dxa"/>
          </w:tcPr>
          <w:p w:rsidR="00507545" w:rsidRPr="0050787C" w:rsidRDefault="00FB79BA" w:rsidP="00507545">
            <w:pPr>
              <w:spacing w:line="256" w:lineRule="auto"/>
            </w:pPr>
            <w:hyperlink r:id="rId15" w:history="1">
              <w:r w:rsidR="00507545" w:rsidRPr="0050787C">
                <w:rPr>
                  <w:rStyle w:val="af1"/>
                </w:rPr>
                <w:t>http://biblioclub.ru</w:t>
              </w:r>
            </w:hyperlink>
          </w:p>
          <w:p w:rsidR="00507545" w:rsidRPr="0050787C" w:rsidRDefault="00507545" w:rsidP="00507545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667EAC" w:rsidRPr="0050787C" w:rsidRDefault="00667EAC">
      <w:pPr>
        <w:spacing w:line="360" w:lineRule="auto"/>
        <w:rPr>
          <w:b/>
          <w:bCs/>
        </w:rPr>
      </w:pPr>
    </w:p>
    <w:p w:rsidR="00667EAC" w:rsidRPr="0050787C" w:rsidRDefault="00667EAC">
      <w:pPr>
        <w:jc w:val="both"/>
        <w:rPr>
          <w:b/>
          <w:bCs/>
        </w:rPr>
      </w:pPr>
      <w:r w:rsidRPr="0050787C">
        <w:rPr>
          <w:b/>
          <w:bCs/>
        </w:rPr>
        <w:t>8.</w:t>
      </w:r>
      <w:r w:rsidRPr="0050787C">
        <w:rPr>
          <w:b/>
          <w:bCs/>
          <w:caps/>
        </w:rPr>
        <w:t>Ресурсы информационно-телекоммуникационной сети «Интернет»</w:t>
      </w:r>
    </w:p>
    <w:p w:rsidR="00507545" w:rsidRPr="0050787C" w:rsidRDefault="00507545" w:rsidP="00507545">
      <w:pPr>
        <w:ind w:firstLine="244"/>
      </w:pPr>
      <w:bookmarkStart w:id="22" w:name="_Hlk98715517"/>
      <w:r w:rsidRPr="0050787C">
        <w:t xml:space="preserve">1. «НЭБ». Национальная электронная библиотека. – Режим доступа: </w:t>
      </w:r>
      <w:hyperlink r:id="rId16" w:history="1">
        <w:r w:rsidRPr="0050787C">
          <w:rPr>
            <w:rStyle w:val="af1"/>
          </w:rPr>
          <w:t>http://нэб.рф/</w:t>
        </w:r>
      </w:hyperlink>
    </w:p>
    <w:p w:rsidR="00507545" w:rsidRPr="0050787C" w:rsidRDefault="00507545" w:rsidP="00507545">
      <w:pPr>
        <w:ind w:firstLine="244"/>
      </w:pPr>
      <w:r w:rsidRPr="0050787C">
        <w:lastRenderedPageBreak/>
        <w:t xml:space="preserve">2. «eLibrary». Научная электронная библиотека. – Режим доступа: </w:t>
      </w:r>
      <w:hyperlink r:id="rId17" w:history="1">
        <w:r w:rsidRPr="0050787C">
          <w:rPr>
            <w:rStyle w:val="af1"/>
          </w:rPr>
          <w:t>https://elibrary.ru</w:t>
        </w:r>
      </w:hyperlink>
    </w:p>
    <w:p w:rsidR="00507545" w:rsidRPr="0050787C" w:rsidRDefault="00507545" w:rsidP="00507545">
      <w:pPr>
        <w:ind w:firstLine="244"/>
      </w:pPr>
      <w:r w:rsidRPr="0050787C">
        <w:t xml:space="preserve">3. «КиберЛенинка». Научная электронная библиотека. – Режим доступа: </w:t>
      </w:r>
      <w:hyperlink r:id="rId18" w:history="1">
        <w:r w:rsidRPr="0050787C">
          <w:rPr>
            <w:rStyle w:val="af1"/>
          </w:rPr>
          <w:t>https://cyberleninka.ru/</w:t>
        </w:r>
      </w:hyperlink>
    </w:p>
    <w:p w:rsidR="00507545" w:rsidRPr="0050787C" w:rsidRDefault="00507545" w:rsidP="00507545">
      <w:pPr>
        <w:ind w:firstLine="244"/>
        <w:rPr>
          <w:rStyle w:val="af1"/>
        </w:rPr>
      </w:pPr>
      <w:r w:rsidRPr="0050787C">
        <w:t xml:space="preserve">4. ЭБС «Университетская библиотека онлайн». – Режим доступа: </w:t>
      </w:r>
      <w:hyperlink r:id="rId19" w:history="1">
        <w:r w:rsidRPr="0050787C">
          <w:rPr>
            <w:rStyle w:val="af1"/>
          </w:rPr>
          <w:t>http://www.biblioclub.ru/</w:t>
        </w:r>
      </w:hyperlink>
    </w:p>
    <w:p w:rsidR="00507545" w:rsidRPr="0050787C" w:rsidRDefault="00507545" w:rsidP="00507545">
      <w:pPr>
        <w:ind w:firstLine="244"/>
        <w:rPr>
          <w:rStyle w:val="af1"/>
        </w:rPr>
      </w:pPr>
      <w:r w:rsidRPr="0050787C">
        <w:t xml:space="preserve">5. Российская государственная библиотека. – Режим доступа: </w:t>
      </w:r>
      <w:hyperlink r:id="rId20" w:history="1">
        <w:r w:rsidRPr="0050787C">
          <w:rPr>
            <w:rStyle w:val="af1"/>
          </w:rPr>
          <w:t>http://www.rsl.ru/</w:t>
        </w:r>
      </w:hyperlink>
    </w:p>
    <w:p w:rsidR="00507545" w:rsidRPr="0050787C" w:rsidRDefault="00507545" w:rsidP="00507545">
      <w:pPr>
        <w:ind w:firstLine="244"/>
      </w:pPr>
      <w:r w:rsidRPr="0050787C">
        <w:t xml:space="preserve">6. ЭБС Юрайт. - Режим доступа: </w:t>
      </w:r>
      <w:hyperlink r:id="rId21" w:history="1">
        <w:r w:rsidRPr="0050787C">
          <w:rPr>
            <w:rStyle w:val="af1"/>
          </w:rPr>
          <w:t>https://urait.ru/</w:t>
        </w:r>
      </w:hyperlink>
    </w:p>
    <w:p w:rsidR="00507545" w:rsidRPr="0050787C" w:rsidRDefault="00507545" w:rsidP="00507545"/>
    <w:p w:rsidR="00507545" w:rsidRPr="0050787C" w:rsidRDefault="00507545" w:rsidP="00507545">
      <w:pPr>
        <w:pStyle w:val="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3" w:name="_Hlk98678568"/>
      <w:r w:rsidRPr="0050787C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07545" w:rsidRPr="0050787C" w:rsidRDefault="00507545" w:rsidP="00507545">
      <w:pPr>
        <w:ind w:firstLine="567"/>
      </w:pPr>
      <w:r w:rsidRPr="0050787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07545" w:rsidRPr="0050787C" w:rsidRDefault="00507545" w:rsidP="00507545">
      <w:pPr>
        <w:ind w:firstLine="567"/>
      </w:pPr>
      <w:r w:rsidRPr="0050787C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07545" w:rsidRPr="0050787C" w:rsidRDefault="00507545" w:rsidP="00507545">
      <w:pPr>
        <w:ind w:firstLine="567"/>
      </w:pPr>
      <w:r w:rsidRPr="0050787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07545" w:rsidRPr="0050787C" w:rsidRDefault="00507545" w:rsidP="00507545">
      <w:pPr>
        <w:ind w:firstLine="567"/>
        <w:rPr>
          <w:rFonts w:eastAsia="WenQuanYi Micro Hei"/>
        </w:rPr>
      </w:pPr>
      <w:r w:rsidRPr="0050787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07545" w:rsidRPr="0050787C" w:rsidRDefault="00507545" w:rsidP="00507545">
      <w:pPr>
        <w:ind w:firstLine="567"/>
      </w:pPr>
    </w:p>
    <w:p w:rsidR="00507545" w:rsidRPr="0050787C" w:rsidRDefault="00507545" w:rsidP="00507545">
      <w:pPr>
        <w:contextualSpacing/>
      </w:pPr>
      <w:r w:rsidRPr="0050787C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07545" w:rsidRPr="0050787C" w:rsidRDefault="00507545" w:rsidP="00507545">
      <w:r w:rsidRPr="0050787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07545" w:rsidRPr="0050787C" w:rsidRDefault="00507545" w:rsidP="0050754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50787C">
        <w:rPr>
          <w:rFonts w:eastAsia="WenQuanYi Micro Hei"/>
        </w:rPr>
        <w:t>Windows 10 x64</w:t>
      </w:r>
    </w:p>
    <w:p w:rsidR="00507545" w:rsidRPr="0050787C" w:rsidRDefault="00507545" w:rsidP="0050754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50787C">
        <w:rPr>
          <w:rFonts w:eastAsia="WenQuanYi Micro Hei"/>
        </w:rPr>
        <w:t>MicrosoftOffice 2016</w:t>
      </w:r>
    </w:p>
    <w:p w:rsidR="00507545" w:rsidRPr="0050787C" w:rsidRDefault="00507545" w:rsidP="0050754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50787C">
        <w:rPr>
          <w:rFonts w:eastAsia="WenQuanYi Micro Hei"/>
        </w:rPr>
        <w:t>LibreOffice</w:t>
      </w:r>
    </w:p>
    <w:p w:rsidR="00507545" w:rsidRPr="0050787C" w:rsidRDefault="00507545" w:rsidP="0050754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50787C">
        <w:rPr>
          <w:rFonts w:eastAsia="WenQuanYi Micro Hei"/>
        </w:rPr>
        <w:t>Firefox</w:t>
      </w:r>
    </w:p>
    <w:p w:rsidR="00507545" w:rsidRPr="0050787C" w:rsidRDefault="00507545" w:rsidP="0050754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50787C">
        <w:rPr>
          <w:rFonts w:eastAsia="WenQuanYi Micro Hei"/>
        </w:rPr>
        <w:t>GIMP</w:t>
      </w:r>
    </w:p>
    <w:p w:rsidR="00507545" w:rsidRPr="0050787C" w:rsidRDefault="00507545" w:rsidP="00507545">
      <w:pPr>
        <w:tabs>
          <w:tab w:val="left" w:pos="3975"/>
          <w:tab w:val="center" w:pos="5352"/>
        </w:tabs>
      </w:pPr>
    </w:p>
    <w:p w:rsidR="00507545" w:rsidRPr="0050787C" w:rsidRDefault="00507545" w:rsidP="00507545">
      <w:pPr>
        <w:contextualSpacing/>
      </w:pPr>
      <w:r w:rsidRPr="0050787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07545" w:rsidRPr="0050787C" w:rsidRDefault="00507545" w:rsidP="00507545">
      <w:pPr>
        <w:ind w:left="760"/>
      </w:pPr>
      <w:r w:rsidRPr="0050787C">
        <w:rPr>
          <w:rFonts w:eastAsia="WenQuanYi Micro Hei"/>
        </w:rPr>
        <w:t>Не используются</w:t>
      </w:r>
    </w:p>
    <w:p w:rsidR="00507545" w:rsidRPr="0050787C" w:rsidRDefault="00507545" w:rsidP="00507545">
      <w:pPr>
        <w:rPr>
          <w:b/>
          <w:bCs/>
        </w:rPr>
      </w:pPr>
    </w:p>
    <w:p w:rsidR="00507545" w:rsidRPr="0050787C" w:rsidRDefault="00507545" w:rsidP="00507545">
      <w:pPr>
        <w:rPr>
          <w:b/>
          <w:bCs/>
          <w:color w:val="000000"/>
          <w:spacing w:val="5"/>
        </w:rPr>
      </w:pPr>
      <w:r w:rsidRPr="0050787C">
        <w:rPr>
          <w:b/>
          <w:bCs/>
        </w:rPr>
        <w:t xml:space="preserve">10. </w:t>
      </w:r>
      <w:r w:rsidRPr="0050787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07545" w:rsidRPr="0050787C" w:rsidRDefault="00507545" w:rsidP="00507545"/>
    <w:p w:rsidR="00507545" w:rsidRPr="0050787C" w:rsidRDefault="00507545" w:rsidP="00507545">
      <w:pPr>
        <w:ind w:firstLine="527"/>
      </w:pPr>
      <w:r w:rsidRPr="0050787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07545" w:rsidRPr="0050787C" w:rsidRDefault="00507545" w:rsidP="00507545">
      <w:pPr>
        <w:ind w:firstLine="527"/>
      </w:pPr>
      <w:r w:rsidRPr="0050787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07545" w:rsidRPr="003C0E55" w:rsidRDefault="00507545" w:rsidP="00507545">
      <w:pPr>
        <w:ind w:firstLine="527"/>
      </w:pPr>
      <w:r w:rsidRPr="0050787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667EAC" w:rsidRPr="009103A1" w:rsidRDefault="00667EAC" w:rsidP="00507545">
      <w:pPr>
        <w:ind w:left="142"/>
      </w:pPr>
    </w:p>
    <w:sectPr w:rsidR="00667EAC" w:rsidRPr="009103A1" w:rsidSect="00813D76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9BA" w:rsidRDefault="00FB79BA">
      <w:r>
        <w:separator/>
      </w:r>
    </w:p>
  </w:endnote>
  <w:endnote w:type="continuationSeparator" w:id="0">
    <w:p w:rsidR="00FB79BA" w:rsidRDefault="00FB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E9" w:rsidRDefault="00BE50E9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4A56D8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</w:p>
  <w:p w:rsidR="00BE50E9" w:rsidRDefault="00BE50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9BA" w:rsidRDefault="00FB79BA">
      <w:r>
        <w:separator/>
      </w:r>
    </w:p>
  </w:footnote>
  <w:footnote w:type="continuationSeparator" w:id="0">
    <w:p w:rsidR="00FB79BA" w:rsidRDefault="00FB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0664C4"/>
    <w:multiLevelType w:val="singleLevel"/>
    <w:tmpl w:val="EF2AA36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05E42534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5F53D14"/>
    <w:multiLevelType w:val="multilevel"/>
    <w:tmpl w:val="B41403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3157BA"/>
    <w:multiLevelType w:val="multilevel"/>
    <w:tmpl w:val="751662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62819"/>
    <w:multiLevelType w:val="hybridMultilevel"/>
    <w:tmpl w:val="DFEE655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3702DD"/>
    <w:multiLevelType w:val="hybridMultilevel"/>
    <w:tmpl w:val="DFEE655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935C04"/>
    <w:multiLevelType w:val="hybridMultilevel"/>
    <w:tmpl w:val="E76C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223EF"/>
    <w:multiLevelType w:val="hybridMultilevel"/>
    <w:tmpl w:val="B8980F36"/>
    <w:lvl w:ilvl="0" w:tplc="B4C6B1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D1E0FB4"/>
    <w:multiLevelType w:val="hybridMultilevel"/>
    <w:tmpl w:val="DFEE655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541368C"/>
    <w:multiLevelType w:val="multilevel"/>
    <w:tmpl w:val="B240C8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42A96"/>
    <w:multiLevelType w:val="multilevel"/>
    <w:tmpl w:val="E2EC0B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266BF7"/>
    <w:multiLevelType w:val="singleLevel"/>
    <w:tmpl w:val="EF2AA36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 w15:restartNumberingAfterBreak="0">
    <w:nsid w:val="49AF0BFD"/>
    <w:multiLevelType w:val="hybridMultilevel"/>
    <w:tmpl w:val="FE36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7" w15:restartNumberingAfterBreak="0">
    <w:nsid w:val="4DAD200B"/>
    <w:multiLevelType w:val="singleLevel"/>
    <w:tmpl w:val="EF2AA36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A71FD7"/>
    <w:multiLevelType w:val="hybridMultilevel"/>
    <w:tmpl w:val="9218121A"/>
    <w:lvl w:ilvl="0" w:tplc="2A127C86">
      <w:start w:val="15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A221F52"/>
    <w:multiLevelType w:val="hybridMultilevel"/>
    <w:tmpl w:val="60B67AE2"/>
    <w:lvl w:ilvl="0" w:tplc="EC24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7055D"/>
    <w:multiLevelType w:val="multilevel"/>
    <w:tmpl w:val="037E33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B605B"/>
    <w:multiLevelType w:val="hybridMultilevel"/>
    <w:tmpl w:val="0ADE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23FDD"/>
    <w:multiLevelType w:val="hybridMultilevel"/>
    <w:tmpl w:val="0D18C556"/>
    <w:lvl w:ilvl="0" w:tplc="25F46E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228C7"/>
    <w:multiLevelType w:val="hybridMultilevel"/>
    <w:tmpl w:val="35623DD2"/>
    <w:lvl w:ilvl="0" w:tplc="23246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39B0B70"/>
    <w:multiLevelType w:val="multilevel"/>
    <w:tmpl w:val="CE6E07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837BF0"/>
    <w:multiLevelType w:val="hybridMultilevel"/>
    <w:tmpl w:val="DFEE655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4E001BD"/>
    <w:multiLevelType w:val="multilevel"/>
    <w:tmpl w:val="C4B4C9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3518E1"/>
    <w:multiLevelType w:val="multilevel"/>
    <w:tmpl w:val="564AB0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41774E"/>
    <w:multiLevelType w:val="hybridMultilevel"/>
    <w:tmpl w:val="DFEE655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E71082C"/>
    <w:multiLevelType w:val="multilevel"/>
    <w:tmpl w:val="6C2650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4"/>
  </w:num>
  <w:num w:numId="3">
    <w:abstractNumId w:val="26"/>
  </w:num>
  <w:num w:numId="4">
    <w:abstractNumId w:val="4"/>
  </w:num>
  <w:num w:numId="5">
    <w:abstractNumId w:val="18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19"/>
  </w:num>
  <w:num w:numId="11">
    <w:abstractNumId w:val="23"/>
  </w:num>
  <w:num w:numId="12">
    <w:abstractNumId w:val="22"/>
  </w:num>
  <w:num w:numId="13">
    <w:abstractNumId w:val="15"/>
  </w:num>
  <w:num w:numId="14">
    <w:abstractNumId w:val="8"/>
  </w:num>
  <w:num w:numId="15">
    <w:abstractNumId w:val="11"/>
  </w:num>
  <w:num w:numId="16">
    <w:abstractNumId w:val="6"/>
  </w:num>
  <w:num w:numId="17">
    <w:abstractNumId w:val="7"/>
  </w:num>
  <w:num w:numId="18">
    <w:abstractNumId w:val="29"/>
  </w:num>
  <w:num w:numId="19">
    <w:abstractNumId w:val="20"/>
  </w:num>
  <w:num w:numId="20">
    <w:abstractNumId w:val="17"/>
  </w:num>
  <w:num w:numId="21">
    <w:abstractNumId w:val="14"/>
  </w:num>
  <w:num w:numId="22">
    <w:abstractNumId w:val="5"/>
  </w:num>
  <w:num w:numId="23">
    <w:abstractNumId w:val="21"/>
  </w:num>
  <w:num w:numId="24">
    <w:abstractNumId w:val="27"/>
  </w:num>
  <w:num w:numId="25">
    <w:abstractNumId w:val="3"/>
  </w:num>
  <w:num w:numId="26">
    <w:abstractNumId w:val="30"/>
  </w:num>
  <w:num w:numId="27">
    <w:abstractNumId w:val="28"/>
  </w:num>
  <w:num w:numId="28">
    <w:abstractNumId w:val="12"/>
  </w:num>
  <w:num w:numId="29">
    <w:abstractNumId w:val="13"/>
  </w:num>
  <w:num w:numId="30">
    <w:abstractNumId w:val="25"/>
  </w:num>
  <w:num w:numId="31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AC"/>
    <w:rsid w:val="0000002E"/>
    <w:rsid w:val="00000624"/>
    <w:rsid w:val="00001CDC"/>
    <w:rsid w:val="00003F94"/>
    <w:rsid w:val="000058C5"/>
    <w:rsid w:val="000100E1"/>
    <w:rsid w:val="0001134B"/>
    <w:rsid w:val="00015347"/>
    <w:rsid w:val="00033DA1"/>
    <w:rsid w:val="00051B1D"/>
    <w:rsid w:val="00055E04"/>
    <w:rsid w:val="000605B1"/>
    <w:rsid w:val="0006785A"/>
    <w:rsid w:val="00086A05"/>
    <w:rsid w:val="00097C44"/>
    <w:rsid w:val="000A1E12"/>
    <w:rsid w:val="000A4A22"/>
    <w:rsid w:val="000A7E3D"/>
    <w:rsid w:val="000B098A"/>
    <w:rsid w:val="000C0864"/>
    <w:rsid w:val="000C3CD2"/>
    <w:rsid w:val="000C75B3"/>
    <w:rsid w:val="000D70D2"/>
    <w:rsid w:val="000E0295"/>
    <w:rsid w:val="000E28A5"/>
    <w:rsid w:val="000E3DF3"/>
    <w:rsid w:val="000E3E18"/>
    <w:rsid w:val="000E6446"/>
    <w:rsid w:val="000E7326"/>
    <w:rsid w:val="000F5952"/>
    <w:rsid w:val="00100B8A"/>
    <w:rsid w:val="0010334E"/>
    <w:rsid w:val="001074E1"/>
    <w:rsid w:val="001110CB"/>
    <w:rsid w:val="001121BF"/>
    <w:rsid w:val="00123ED7"/>
    <w:rsid w:val="00124440"/>
    <w:rsid w:val="00141B26"/>
    <w:rsid w:val="00142D34"/>
    <w:rsid w:val="00183C7E"/>
    <w:rsid w:val="001A3C86"/>
    <w:rsid w:val="001A4F47"/>
    <w:rsid w:val="001B026E"/>
    <w:rsid w:val="001B70E4"/>
    <w:rsid w:val="001B7294"/>
    <w:rsid w:val="001C5BB7"/>
    <w:rsid w:val="001D7832"/>
    <w:rsid w:val="001E35B9"/>
    <w:rsid w:val="002025FB"/>
    <w:rsid w:val="0021477B"/>
    <w:rsid w:val="0022415C"/>
    <w:rsid w:val="00224D62"/>
    <w:rsid w:val="0022609D"/>
    <w:rsid w:val="0023018D"/>
    <w:rsid w:val="002400B5"/>
    <w:rsid w:val="00243A96"/>
    <w:rsid w:val="002469B3"/>
    <w:rsid w:val="00247EBF"/>
    <w:rsid w:val="00252F54"/>
    <w:rsid w:val="002673A5"/>
    <w:rsid w:val="002922C2"/>
    <w:rsid w:val="00297EAE"/>
    <w:rsid w:val="002C22B4"/>
    <w:rsid w:val="002C5304"/>
    <w:rsid w:val="002D02AA"/>
    <w:rsid w:val="002D188E"/>
    <w:rsid w:val="002E0DE8"/>
    <w:rsid w:val="002E6650"/>
    <w:rsid w:val="002F3400"/>
    <w:rsid w:val="003010DE"/>
    <w:rsid w:val="0030399B"/>
    <w:rsid w:val="00310A84"/>
    <w:rsid w:val="003131E7"/>
    <w:rsid w:val="0032291C"/>
    <w:rsid w:val="00336BDB"/>
    <w:rsid w:val="00340380"/>
    <w:rsid w:val="0035022A"/>
    <w:rsid w:val="00350CC2"/>
    <w:rsid w:val="003535FC"/>
    <w:rsid w:val="003605D4"/>
    <w:rsid w:val="00361E1A"/>
    <w:rsid w:val="00365991"/>
    <w:rsid w:val="00366E99"/>
    <w:rsid w:val="003944E8"/>
    <w:rsid w:val="00397A66"/>
    <w:rsid w:val="003A13D2"/>
    <w:rsid w:val="003A4052"/>
    <w:rsid w:val="003B3287"/>
    <w:rsid w:val="003C4FA0"/>
    <w:rsid w:val="003D7286"/>
    <w:rsid w:val="003D7426"/>
    <w:rsid w:val="003E1248"/>
    <w:rsid w:val="003F3857"/>
    <w:rsid w:val="00400CB3"/>
    <w:rsid w:val="00411A9B"/>
    <w:rsid w:val="00412595"/>
    <w:rsid w:val="00412902"/>
    <w:rsid w:val="004141E2"/>
    <w:rsid w:val="00414506"/>
    <w:rsid w:val="00417D41"/>
    <w:rsid w:val="00424428"/>
    <w:rsid w:val="00427462"/>
    <w:rsid w:val="00434C80"/>
    <w:rsid w:val="004351C4"/>
    <w:rsid w:val="00435622"/>
    <w:rsid w:val="00440B40"/>
    <w:rsid w:val="00441AF0"/>
    <w:rsid w:val="004436F5"/>
    <w:rsid w:val="0045125E"/>
    <w:rsid w:val="00460672"/>
    <w:rsid w:val="00476553"/>
    <w:rsid w:val="004768DF"/>
    <w:rsid w:val="00476F50"/>
    <w:rsid w:val="0049274B"/>
    <w:rsid w:val="004A2121"/>
    <w:rsid w:val="004A56D8"/>
    <w:rsid w:val="004A76B3"/>
    <w:rsid w:val="004B6003"/>
    <w:rsid w:val="004C31EE"/>
    <w:rsid w:val="004D1051"/>
    <w:rsid w:val="004D12FE"/>
    <w:rsid w:val="004D3798"/>
    <w:rsid w:val="004E5F03"/>
    <w:rsid w:val="004F1027"/>
    <w:rsid w:val="004F351E"/>
    <w:rsid w:val="00500AB5"/>
    <w:rsid w:val="00503A13"/>
    <w:rsid w:val="00507545"/>
    <w:rsid w:val="0050787C"/>
    <w:rsid w:val="00510265"/>
    <w:rsid w:val="00512ADC"/>
    <w:rsid w:val="005163F0"/>
    <w:rsid w:val="005233FC"/>
    <w:rsid w:val="00524B38"/>
    <w:rsid w:val="00531B8C"/>
    <w:rsid w:val="005320B1"/>
    <w:rsid w:val="005354EA"/>
    <w:rsid w:val="005359D3"/>
    <w:rsid w:val="0053717A"/>
    <w:rsid w:val="00552212"/>
    <w:rsid w:val="00556F12"/>
    <w:rsid w:val="005640E4"/>
    <w:rsid w:val="00564855"/>
    <w:rsid w:val="00577317"/>
    <w:rsid w:val="005821F2"/>
    <w:rsid w:val="0059130D"/>
    <w:rsid w:val="0059154A"/>
    <w:rsid w:val="005A5193"/>
    <w:rsid w:val="005B038F"/>
    <w:rsid w:val="005B2675"/>
    <w:rsid w:val="005B4F5D"/>
    <w:rsid w:val="005C46B2"/>
    <w:rsid w:val="005C4E97"/>
    <w:rsid w:val="005D7988"/>
    <w:rsid w:val="005E63F3"/>
    <w:rsid w:val="006023BA"/>
    <w:rsid w:val="00611F8C"/>
    <w:rsid w:val="00625214"/>
    <w:rsid w:val="0063768F"/>
    <w:rsid w:val="0063781C"/>
    <w:rsid w:val="00642121"/>
    <w:rsid w:val="006423A9"/>
    <w:rsid w:val="00646A71"/>
    <w:rsid w:val="00654FA6"/>
    <w:rsid w:val="00655D99"/>
    <w:rsid w:val="00661525"/>
    <w:rsid w:val="00667EAC"/>
    <w:rsid w:val="00672736"/>
    <w:rsid w:val="00683BF5"/>
    <w:rsid w:val="00686F34"/>
    <w:rsid w:val="00697ECC"/>
    <w:rsid w:val="006A1DB8"/>
    <w:rsid w:val="006A338B"/>
    <w:rsid w:val="006C251D"/>
    <w:rsid w:val="006C5CCD"/>
    <w:rsid w:val="006D0E54"/>
    <w:rsid w:val="006D2D58"/>
    <w:rsid w:val="006D7D33"/>
    <w:rsid w:val="006F137B"/>
    <w:rsid w:val="006F18EA"/>
    <w:rsid w:val="006F34D7"/>
    <w:rsid w:val="006F3E63"/>
    <w:rsid w:val="006F59E0"/>
    <w:rsid w:val="006F7026"/>
    <w:rsid w:val="007023F4"/>
    <w:rsid w:val="00703F6A"/>
    <w:rsid w:val="00706CEE"/>
    <w:rsid w:val="00707D15"/>
    <w:rsid w:val="00710201"/>
    <w:rsid w:val="007118FD"/>
    <w:rsid w:val="0071573E"/>
    <w:rsid w:val="00727A44"/>
    <w:rsid w:val="00730352"/>
    <w:rsid w:val="00731346"/>
    <w:rsid w:val="0073530D"/>
    <w:rsid w:val="00757CB4"/>
    <w:rsid w:val="00760280"/>
    <w:rsid w:val="007664BB"/>
    <w:rsid w:val="00770DD9"/>
    <w:rsid w:val="007832B9"/>
    <w:rsid w:val="00784936"/>
    <w:rsid w:val="0078647F"/>
    <w:rsid w:val="00787EA3"/>
    <w:rsid w:val="00792D49"/>
    <w:rsid w:val="007A2533"/>
    <w:rsid w:val="007A6AF6"/>
    <w:rsid w:val="007B7DE2"/>
    <w:rsid w:val="007C37EB"/>
    <w:rsid w:val="007D1CDB"/>
    <w:rsid w:val="007D709C"/>
    <w:rsid w:val="00802095"/>
    <w:rsid w:val="00802C9B"/>
    <w:rsid w:val="00803D9F"/>
    <w:rsid w:val="00804413"/>
    <w:rsid w:val="00811470"/>
    <w:rsid w:val="00813D76"/>
    <w:rsid w:val="00816000"/>
    <w:rsid w:val="00821203"/>
    <w:rsid w:val="00824190"/>
    <w:rsid w:val="008245BC"/>
    <w:rsid w:val="00835E9E"/>
    <w:rsid w:val="00844F6B"/>
    <w:rsid w:val="00852DEC"/>
    <w:rsid w:val="0085319A"/>
    <w:rsid w:val="00857867"/>
    <w:rsid w:val="008737D3"/>
    <w:rsid w:val="00873A07"/>
    <w:rsid w:val="00880AB1"/>
    <w:rsid w:val="008A1F60"/>
    <w:rsid w:val="008A4E8C"/>
    <w:rsid w:val="008A50CD"/>
    <w:rsid w:val="008D648E"/>
    <w:rsid w:val="009020C5"/>
    <w:rsid w:val="0090387E"/>
    <w:rsid w:val="009103A1"/>
    <w:rsid w:val="009174C3"/>
    <w:rsid w:val="00931475"/>
    <w:rsid w:val="00932BB4"/>
    <w:rsid w:val="00942428"/>
    <w:rsid w:val="00966EBC"/>
    <w:rsid w:val="00984583"/>
    <w:rsid w:val="009B143B"/>
    <w:rsid w:val="009D499B"/>
    <w:rsid w:val="009E0DE0"/>
    <w:rsid w:val="00A00567"/>
    <w:rsid w:val="00A06304"/>
    <w:rsid w:val="00A13374"/>
    <w:rsid w:val="00A174D2"/>
    <w:rsid w:val="00A17E0B"/>
    <w:rsid w:val="00A20F9A"/>
    <w:rsid w:val="00A222FC"/>
    <w:rsid w:val="00A23064"/>
    <w:rsid w:val="00A24103"/>
    <w:rsid w:val="00A24A0D"/>
    <w:rsid w:val="00A30D1B"/>
    <w:rsid w:val="00A3517C"/>
    <w:rsid w:val="00A363DC"/>
    <w:rsid w:val="00A42AD8"/>
    <w:rsid w:val="00A44F9F"/>
    <w:rsid w:val="00A47883"/>
    <w:rsid w:val="00A5381C"/>
    <w:rsid w:val="00A54B2A"/>
    <w:rsid w:val="00A56812"/>
    <w:rsid w:val="00A63687"/>
    <w:rsid w:val="00A65CAB"/>
    <w:rsid w:val="00A7583A"/>
    <w:rsid w:val="00A829EA"/>
    <w:rsid w:val="00A93AE3"/>
    <w:rsid w:val="00AA14D2"/>
    <w:rsid w:val="00AA224D"/>
    <w:rsid w:val="00AA741D"/>
    <w:rsid w:val="00AA7BF4"/>
    <w:rsid w:val="00AC2091"/>
    <w:rsid w:val="00AC4EFF"/>
    <w:rsid w:val="00AD29DC"/>
    <w:rsid w:val="00AD3D8E"/>
    <w:rsid w:val="00AE20FF"/>
    <w:rsid w:val="00AE2B8B"/>
    <w:rsid w:val="00AE7EAB"/>
    <w:rsid w:val="00AF2F0D"/>
    <w:rsid w:val="00AF3EB0"/>
    <w:rsid w:val="00AF5AE4"/>
    <w:rsid w:val="00B0007A"/>
    <w:rsid w:val="00B031FF"/>
    <w:rsid w:val="00B16D80"/>
    <w:rsid w:val="00B24A5A"/>
    <w:rsid w:val="00B26A1D"/>
    <w:rsid w:val="00B31334"/>
    <w:rsid w:val="00B53FE2"/>
    <w:rsid w:val="00B5628F"/>
    <w:rsid w:val="00B65CE5"/>
    <w:rsid w:val="00B66FBC"/>
    <w:rsid w:val="00B83783"/>
    <w:rsid w:val="00B855CE"/>
    <w:rsid w:val="00B92CDC"/>
    <w:rsid w:val="00BA2A90"/>
    <w:rsid w:val="00BB008C"/>
    <w:rsid w:val="00BB0ECA"/>
    <w:rsid w:val="00BC5D9F"/>
    <w:rsid w:val="00BC6868"/>
    <w:rsid w:val="00BD1A0F"/>
    <w:rsid w:val="00BE2557"/>
    <w:rsid w:val="00BE50E9"/>
    <w:rsid w:val="00BE565C"/>
    <w:rsid w:val="00BF0109"/>
    <w:rsid w:val="00BF6653"/>
    <w:rsid w:val="00C01721"/>
    <w:rsid w:val="00C030D6"/>
    <w:rsid w:val="00C030F9"/>
    <w:rsid w:val="00C10269"/>
    <w:rsid w:val="00C174B5"/>
    <w:rsid w:val="00C24E5E"/>
    <w:rsid w:val="00C326B9"/>
    <w:rsid w:val="00C3684E"/>
    <w:rsid w:val="00C377C2"/>
    <w:rsid w:val="00C4515F"/>
    <w:rsid w:val="00C514F6"/>
    <w:rsid w:val="00C60E15"/>
    <w:rsid w:val="00C65759"/>
    <w:rsid w:val="00C70E76"/>
    <w:rsid w:val="00C7100C"/>
    <w:rsid w:val="00C736EC"/>
    <w:rsid w:val="00C77993"/>
    <w:rsid w:val="00C96B69"/>
    <w:rsid w:val="00C97819"/>
    <w:rsid w:val="00CA5DDD"/>
    <w:rsid w:val="00CB087C"/>
    <w:rsid w:val="00CB1BB1"/>
    <w:rsid w:val="00CB295A"/>
    <w:rsid w:val="00CB3583"/>
    <w:rsid w:val="00CD27A5"/>
    <w:rsid w:val="00CD36CE"/>
    <w:rsid w:val="00CD3B66"/>
    <w:rsid w:val="00CD6538"/>
    <w:rsid w:val="00CE4A4F"/>
    <w:rsid w:val="00CF1B28"/>
    <w:rsid w:val="00CF3DE2"/>
    <w:rsid w:val="00CF520F"/>
    <w:rsid w:val="00D0612E"/>
    <w:rsid w:val="00D16E1C"/>
    <w:rsid w:val="00D30520"/>
    <w:rsid w:val="00D328AA"/>
    <w:rsid w:val="00D34682"/>
    <w:rsid w:val="00D5363B"/>
    <w:rsid w:val="00D76830"/>
    <w:rsid w:val="00D80A39"/>
    <w:rsid w:val="00D824B4"/>
    <w:rsid w:val="00D839D4"/>
    <w:rsid w:val="00D86453"/>
    <w:rsid w:val="00D90BCC"/>
    <w:rsid w:val="00D93CBC"/>
    <w:rsid w:val="00DA3AD0"/>
    <w:rsid w:val="00DA774C"/>
    <w:rsid w:val="00DB7B19"/>
    <w:rsid w:val="00DC2A42"/>
    <w:rsid w:val="00DC3E9E"/>
    <w:rsid w:val="00DD0B88"/>
    <w:rsid w:val="00DD7AD1"/>
    <w:rsid w:val="00DE1935"/>
    <w:rsid w:val="00DE31CC"/>
    <w:rsid w:val="00DE3DA9"/>
    <w:rsid w:val="00DE7277"/>
    <w:rsid w:val="00DF549B"/>
    <w:rsid w:val="00E000CE"/>
    <w:rsid w:val="00E0475C"/>
    <w:rsid w:val="00E04A34"/>
    <w:rsid w:val="00E1559C"/>
    <w:rsid w:val="00E501EB"/>
    <w:rsid w:val="00E63334"/>
    <w:rsid w:val="00E652B7"/>
    <w:rsid w:val="00E67677"/>
    <w:rsid w:val="00E7515C"/>
    <w:rsid w:val="00E82D04"/>
    <w:rsid w:val="00E86BEE"/>
    <w:rsid w:val="00EA1990"/>
    <w:rsid w:val="00EA25D1"/>
    <w:rsid w:val="00EA792F"/>
    <w:rsid w:val="00EB32C4"/>
    <w:rsid w:val="00EB4E8D"/>
    <w:rsid w:val="00EB66CE"/>
    <w:rsid w:val="00EC22D5"/>
    <w:rsid w:val="00EC287C"/>
    <w:rsid w:val="00EE5C9F"/>
    <w:rsid w:val="00F00D1A"/>
    <w:rsid w:val="00F02A26"/>
    <w:rsid w:val="00F06DE1"/>
    <w:rsid w:val="00F12505"/>
    <w:rsid w:val="00F127BF"/>
    <w:rsid w:val="00F14E70"/>
    <w:rsid w:val="00F2199B"/>
    <w:rsid w:val="00F25437"/>
    <w:rsid w:val="00F31346"/>
    <w:rsid w:val="00F44C9E"/>
    <w:rsid w:val="00F457A1"/>
    <w:rsid w:val="00F53FC2"/>
    <w:rsid w:val="00F555B5"/>
    <w:rsid w:val="00F5679F"/>
    <w:rsid w:val="00F637C4"/>
    <w:rsid w:val="00F649CA"/>
    <w:rsid w:val="00F66B79"/>
    <w:rsid w:val="00F769E9"/>
    <w:rsid w:val="00F91E5E"/>
    <w:rsid w:val="00F94BE2"/>
    <w:rsid w:val="00FA763B"/>
    <w:rsid w:val="00FB0C6A"/>
    <w:rsid w:val="00FB7608"/>
    <w:rsid w:val="00FB79BA"/>
    <w:rsid w:val="00FC4BCD"/>
    <w:rsid w:val="00FC6E60"/>
    <w:rsid w:val="00FD5064"/>
    <w:rsid w:val="00FE578F"/>
    <w:rsid w:val="00FE65EE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9A9FE4-17F1-44A9-9271-2D24F521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3">
    <w:name w:val="heading 3"/>
    <w:basedOn w:val="a0"/>
    <w:link w:val="30"/>
    <w:uiPriority w:val="9"/>
    <w:qFormat/>
    <w:rsid w:val="00AA22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332E2D"/>
      <w:spacing w:val="2"/>
      <w:sz w:val="24"/>
      <w:szCs w:val="24"/>
    </w:rPr>
  </w:style>
  <w:style w:type="paragraph" w:styleId="af">
    <w:name w:val="Balloon Text"/>
    <w:basedOn w:val="a0"/>
    <w:link w:val="af0"/>
    <w:uiPriority w:val="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uiPriority w:val="99"/>
    <w:rPr>
      <w:color w:val="800080"/>
      <w:u w:val="single"/>
    </w:rPr>
  </w:style>
  <w:style w:type="paragraph" w:styleId="af3">
    <w:name w:val="Body Text"/>
    <w:basedOn w:val="a0"/>
    <w:link w:val="af4"/>
    <w:uiPriority w:val="99"/>
    <w:pPr>
      <w:spacing w:after="120"/>
    </w:pPr>
  </w:style>
  <w:style w:type="character" w:customStyle="1" w:styleId="af4">
    <w:name w:val="Основной текст Знак"/>
    <w:link w:val="af3"/>
    <w:uiPriority w:val="99"/>
    <w:rPr>
      <w:sz w:val="24"/>
      <w:szCs w:val="24"/>
    </w:rPr>
  </w:style>
  <w:style w:type="paragraph" w:styleId="af5">
    <w:name w:val="footnote text"/>
    <w:basedOn w:val="a0"/>
    <w:link w:val="af6"/>
    <w:uiPriority w:val="99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</w:style>
  <w:style w:type="character" w:styleId="af7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8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pPr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92">
    <w:name w:val="Font Style92"/>
    <w:uiPriority w:val="99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</w:rPr>
  </w:style>
  <w:style w:type="paragraph" w:customStyle="1" w:styleId="Style40">
    <w:name w:val="Style40"/>
    <w:basedOn w:val="a0"/>
    <w:uiPriority w:val="99"/>
    <w:pPr>
      <w:widowControl w:val="0"/>
      <w:autoSpaceDE w:val="0"/>
      <w:autoSpaceDN w:val="0"/>
      <w:adjustRightInd w:val="0"/>
      <w:spacing w:line="182" w:lineRule="exact"/>
      <w:ind w:hanging="254"/>
    </w:pPr>
    <w:rPr>
      <w:rFonts w:ascii="Franklin Gothic Medium Cond" w:hAnsi="Franklin Gothic Medium Cond" w:cs="Franklin Gothic Medium Cond"/>
    </w:rPr>
  </w:style>
  <w:style w:type="character" w:customStyle="1" w:styleId="ae">
    <w:name w:val="Обычный (веб) Знак"/>
    <w:link w:val="ad"/>
    <w:uiPriority w:val="99"/>
    <w:locked/>
    <w:rsid w:val="00476553"/>
    <w:rPr>
      <w:rFonts w:ascii="Arial" w:hAnsi="Arial" w:cs="Arial"/>
      <w:color w:val="332E2D"/>
      <w:spacing w:val="2"/>
      <w:sz w:val="24"/>
      <w:szCs w:val="24"/>
    </w:rPr>
  </w:style>
  <w:style w:type="paragraph" w:customStyle="1" w:styleId="af9">
    <w:name w:val="Прижатый влево"/>
    <w:basedOn w:val="a0"/>
    <w:next w:val="a0"/>
    <w:uiPriority w:val="99"/>
    <w:rsid w:val="00F127B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30">
    <w:name w:val="Заголовок 3 Знак"/>
    <w:basedOn w:val="a1"/>
    <w:link w:val="3"/>
    <w:uiPriority w:val="9"/>
    <w:rsid w:val="00AA224D"/>
    <w:rPr>
      <w:rFonts w:ascii="Times New Roman" w:hAnsi="Times New Roman"/>
      <w:b/>
      <w:bCs/>
      <w:sz w:val="27"/>
      <w:szCs w:val="27"/>
    </w:rPr>
  </w:style>
  <w:style w:type="paragraph" w:customStyle="1" w:styleId="p3">
    <w:name w:val="p3"/>
    <w:basedOn w:val="a0"/>
    <w:rsid w:val="00183C7E"/>
    <w:pPr>
      <w:spacing w:before="100" w:beforeAutospacing="1" w:after="100" w:afterAutospacing="1"/>
    </w:pPr>
  </w:style>
  <w:style w:type="character" w:customStyle="1" w:styleId="s2">
    <w:name w:val="s2"/>
    <w:basedOn w:val="a1"/>
    <w:rsid w:val="00183C7E"/>
  </w:style>
  <w:style w:type="paragraph" w:customStyle="1" w:styleId="p4">
    <w:name w:val="p4"/>
    <w:basedOn w:val="a0"/>
    <w:rsid w:val="00183C7E"/>
    <w:pPr>
      <w:spacing w:before="100" w:beforeAutospacing="1" w:after="100" w:afterAutospacing="1"/>
    </w:pPr>
  </w:style>
  <w:style w:type="paragraph" w:customStyle="1" w:styleId="p2">
    <w:name w:val="p2"/>
    <w:basedOn w:val="a0"/>
    <w:rsid w:val="00183C7E"/>
    <w:pPr>
      <w:spacing w:before="100" w:beforeAutospacing="1" w:after="100" w:afterAutospacing="1"/>
    </w:pPr>
  </w:style>
  <w:style w:type="character" w:customStyle="1" w:styleId="s1">
    <w:name w:val="s1"/>
    <w:basedOn w:val="a1"/>
    <w:rsid w:val="00183C7E"/>
  </w:style>
  <w:style w:type="character" w:customStyle="1" w:styleId="s3">
    <w:name w:val="s3"/>
    <w:basedOn w:val="a1"/>
    <w:rsid w:val="00183C7E"/>
  </w:style>
  <w:style w:type="paragraph" w:customStyle="1" w:styleId="p5">
    <w:name w:val="p5"/>
    <w:basedOn w:val="a0"/>
    <w:rsid w:val="00183C7E"/>
    <w:pPr>
      <w:spacing w:before="100" w:beforeAutospacing="1" w:after="100" w:afterAutospacing="1"/>
    </w:pPr>
  </w:style>
  <w:style w:type="paragraph" w:customStyle="1" w:styleId="WW-">
    <w:name w:val="WW-Базовый"/>
    <w:rsid w:val="00507545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a">
    <w:name w:val="Table Grid"/>
    <w:basedOn w:val="a2"/>
    <w:uiPriority w:val="39"/>
    <w:rsid w:val="0050754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53674" TargetMode="External"/><Relationship Id="rId13" Type="http://schemas.openxmlformats.org/officeDocument/2006/relationships/hyperlink" Target="http://biblioclub.ru/index.php?page=publisher_red&amp;pub_id=5010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publisher_red&amp;pub_id=5121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A01D7-9183-4D0D-80E0-37801943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2957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14</cp:revision>
  <cp:lastPrinted>2019-02-09T08:40:00Z</cp:lastPrinted>
  <dcterms:created xsi:type="dcterms:W3CDTF">2020-02-12T12:35:00Z</dcterms:created>
  <dcterms:modified xsi:type="dcterms:W3CDTF">2023-05-20T06:58:00Z</dcterms:modified>
</cp:coreProperties>
</file>