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77" w:rsidRPr="00C94F35" w:rsidRDefault="00E93D77" w:rsidP="00E93D77">
      <w:pPr>
        <w:tabs>
          <w:tab w:val="left" w:pos="0"/>
          <w:tab w:val="left" w:pos="1530"/>
        </w:tabs>
        <w:ind w:hanging="40"/>
        <w:jc w:val="center"/>
      </w:pPr>
      <w:r w:rsidRPr="00C94F35">
        <w:t xml:space="preserve">ГОСУДАРСТВЕННОЕ АВТОНОМНОЕ ОБРАЗОВАТЕЛЬНОЕ УЧРЕЖДЕНИЕ ВЫСШЕГО ОБРАЗОВАНИЯ </w:t>
      </w:r>
    </w:p>
    <w:p w:rsidR="00E93D77" w:rsidRPr="00C94F35" w:rsidRDefault="00E93D77" w:rsidP="00E93D7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93D77" w:rsidRPr="00C94F35" w:rsidRDefault="00E93D77" w:rsidP="00E93D7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94F35">
        <w:rPr>
          <w:b/>
        </w:rPr>
        <w:t xml:space="preserve">«ЛЕНИНГРАДСКИЙ ГОСУДАРСТВЕННЫЙ УНИВЕРСИТЕТ </w:t>
      </w:r>
    </w:p>
    <w:p w:rsidR="00E93D77" w:rsidRPr="00C94F35" w:rsidRDefault="00E93D77" w:rsidP="00E93D77">
      <w:pPr>
        <w:tabs>
          <w:tab w:val="left" w:pos="1530"/>
        </w:tabs>
        <w:ind w:hanging="40"/>
        <w:jc w:val="center"/>
      </w:pPr>
      <w:r w:rsidRPr="00C94F35">
        <w:rPr>
          <w:b/>
        </w:rPr>
        <w:t>ИМЕНИ А.С. ПУШКИНА»</w:t>
      </w:r>
    </w:p>
    <w:p w:rsidR="00E93D77" w:rsidRPr="00C94F35" w:rsidRDefault="00E93D77" w:rsidP="00E93D77">
      <w:pPr>
        <w:tabs>
          <w:tab w:val="left" w:pos="1530"/>
        </w:tabs>
        <w:ind w:hanging="40"/>
        <w:jc w:val="center"/>
      </w:pPr>
    </w:p>
    <w:p w:rsidR="00E93D77" w:rsidRPr="00C94F35" w:rsidRDefault="00E93D77" w:rsidP="00E93D77">
      <w:pPr>
        <w:tabs>
          <w:tab w:val="left" w:pos="1530"/>
        </w:tabs>
        <w:ind w:hanging="40"/>
        <w:jc w:val="center"/>
      </w:pPr>
    </w:p>
    <w:p w:rsidR="00E93D77" w:rsidRPr="00C94F35" w:rsidRDefault="00E93D77" w:rsidP="00E93D77">
      <w:pPr>
        <w:tabs>
          <w:tab w:val="left" w:pos="1530"/>
        </w:tabs>
        <w:ind w:hanging="40"/>
        <w:jc w:val="center"/>
      </w:pPr>
    </w:p>
    <w:p w:rsidR="00E93D77" w:rsidRPr="00C94F35" w:rsidRDefault="00E93D77" w:rsidP="00E93D77">
      <w:pPr>
        <w:tabs>
          <w:tab w:val="left" w:pos="1530"/>
        </w:tabs>
        <w:ind w:firstLine="5630"/>
      </w:pPr>
      <w:r w:rsidRPr="00C94F35">
        <w:t>УТВЕРЖДАЮ</w:t>
      </w:r>
    </w:p>
    <w:p w:rsidR="00E93D77" w:rsidRPr="00C94F35" w:rsidRDefault="00E93D77" w:rsidP="00E93D77">
      <w:pPr>
        <w:tabs>
          <w:tab w:val="left" w:pos="1530"/>
        </w:tabs>
        <w:ind w:firstLine="5630"/>
      </w:pPr>
      <w:r w:rsidRPr="00C94F35">
        <w:t>Проректор по учебно-методической</w:t>
      </w:r>
    </w:p>
    <w:p w:rsidR="00E93D77" w:rsidRPr="00C94F35" w:rsidRDefault="00E93D77" w:rsidP="00E93D77">
      <w:pPr>
        <w:tabs>
          <w:tab w:val="left" w:pos="1530"/>
        </w:tabs>
        <w:ind w:firstLine="5630"/>
      </w:pPr>
      <w:r w:rsidRPr="00C94F35">
        <w:t xml:space="preserve">работе </w:t>
      </w:r>
    </w:p>
    <w:p w:rsidR="00E93D77" w:rsidRPr="00C94F35" w:rsidRDefault="00E93D77" w:rsidP="00E93D7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  <w:r w:rsidRPr="00C94F35">
        <w:t>____________ С.Н.Большаков</w:t>
      </w:r>
    </w:p>
    <w:p w:rsidR="00E93D77" w:rsidRPr="00C94F35" w:rsidRDefault="00E93D77" w:rsidP="00E93D7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93D77" w:rsidRPr="00C94F35" w:rsidRDefault="00E93D77" w:rsidP="00E93D77">
      <w:pPr>
        <w:suppressAutoHyphens/>
        <w:autoSpaceDE w:val="0"/>
        <w:autoSpaceDN w:val="0"/>
        <w:adjustRightInd w:val="0"/>
        <w:ind w:left="4180"/>
        <w:jc w:val="both"/>
      </w:pPr>
    </w:p>
    <w:p w:rsidR="00E93D77" w:rsidRPr="00C94F35" w:rsidRDefault="00E93D77" w:rsidP="00E93D77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E93D77" w:rsidRPr="00C94F35" w:rsidRDefault="00E93D77" w:rsidP="00E93D77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94F35">
        <w:rPr>
          <w:bCs/>
        </w:rPr>
        <w:t xml:space="preserve">РАБОЧАЯ ПРОГРАММА </w:t>
      </w:r>
    </w:p>
    <w:p w:rsidR="00E93D77" w:rsidRPr="00C94F35" w:rsidRDefault="00E93D77" w:rsidP="00E93D77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E93D77" w:rsidRPr="00C94F35" w:rsidRDefault="00E93D77" w:rsidP="00E93D77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94F35">
        <w:rPr>
          <w:bCs/>
        </w:rPr>
        <w:t xml:space="preserve">дисциплины </w:t>
      </w:r>
    </w:p>
    <w:p w:rsidR="00E93D77" w:rsidRPr="00C94F35" w:rsidRDefault="00E93D77" w:rsidP="00E93D77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E93D77" w:rsidRPr="00C94F35" w:rsidRDefault="00B749B8" w:rsidP="00E93D7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4F35">
        <w:rPr>
          <w:b/>
        </w:rPr>
        <w:t>Б1.О.04.04 ТЕОРЕТИЧЕСКИЙ (МОДУЛЬ):</w:t>
      </w:r>
    </w:p>
    <w:p w:rsidR="00E93D77" w:rsidRPr="00C94F35" w:rsidRDefault="00B749B8" w:rsidP="00E93D7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4F35">
        <w:rPr>
          <w:b/>
        </w:rPr>
        <w:t>ТЕОРИЯ ЛАНДШАФТНОЙ АРХИТЕКТУРЫ И МЕТОДОЛОГИЯ ПРОЕКТИРОВАНИЯ</w:t>
      </w:r>
    </w:p>
    <w:p w:rsidR="00E93D77" w:rsidRPr="00C94F35" w:rsidRDefault="00E93D77" w:rsidP="00E93D77">
      <w:pPr>
        <w:tabs>
          <w:tab w:val="right" w:leader="underscore" w:pos="8505"/>
        </w:tabs>
      </w:pPr>
    </w:p>
    <w:p w:rsidR="00E93D77" w:rsidRPr="00C94F35" w:rsidRDefault="00E93D77" w:rsidP="00E93D77">
      <w:pPr>
        <w:jc w:val="center"/>
        <w:rPr>
          <w:b/>
          <w:bCs/>
          <w:i/>
          <w:iCs/>
        </w:rPr>
      </w:pPr>
      <w:r w:rsidRPr="00C94F35">
        <w:rPr>
          <w:bCs/>
        </w:rPr>
        <w:t>Направленность (профиль)</w:t>
      </w:r>
      <w:r w:rsidRPr="00C94F35">
        <w:rPr>
          <w:b/>
          <w:bCs/>
        </w:rPr>
        <w:t xml:space="preserve"> – «Ландшафтная организация урбанизированных территорий»</w:t>
      </w:r>
    </w:p>
    <w:p w:rsidR="00E93D77" w:rsidRPr="00C94F35" w:rsidRDefault="00E93D77" w:rsidP="00E93D77">
      <w:pPr>
        <w:jc w:val="center"/>
        <w:rPr>
          <w:b/>
          <w:bCs/>
          <w:i/>
        </w:rPr>
      </w:pPr>
    </w:p>
    <w:p w:rsidR="00E93D77" w:rsidRPr="00C94F35" w:rsidRDefault="00E93D77" w:rsidP="00E93D77">
      <w:pPr>
        <w:jc w:val="center"/>
        <w:rPr>
          <w:bCs/>
        </w:rPr>
      </w:pPr>
    </w:p>
    <w:p w:rsidR="00F42315" w:rsidRDefault="00F42315" w:rsidP="00F42315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</w:p>
    <w:p w:rsidR="00F42315" w:rsidRDefault="00F42315" w:rsidP="00F42315">
      <w:pPr>
        <w:jc w:val="center"/>
      </w:pPr>
      <w:r>
        <w:t>Санкт-Петербург</w:t>
      </w:r>
    </w:p>
    <w:p w:rsidR="00E93D77" w:rsidRPr="00C94F35" w:rsidRDefault="00F42315" w:rsidP="00F4231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757B88" w:rsidRPr="00C94F35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bookmarkStart w:id="4" w:name="_Hlk99130546"/>
      <w:r w:rsidR="00E93D77" w:rsidRPr="00C94F35">
        <w:rPr>
          <w:b/>
          <w:bCs/>
          <w:color w:val="000000"/>
        </w:rPr>
        <w:lastRenderedPageBreak/>
        <w:t xml:space="preserve">1. </w:t>
      </w:r>
      <w:bookmarkStart w:id="5" w:name="_Hlk98715140"/>
      <w:r w:rsidR="00E93D77" w:rsidRPr="00C94F35">
        <w:rPr>
          <w:b/>
          <w:bCs/>
          <w:color w:val="000000"/>
        </w:rPr>
        <w:t>ПЕРЕЧЕНЬ ПЛАНИРУЕМЫХ РЕЗУЛЬТАТОВ ОБУЧЕНИЯ ПО ДИСЦИПЛИНЕ:</w:t>
      </w:r>
    </w:p>
    <w:p w:rsidR="00E93D77" w:rsidRPr="00C94F35" w:rsidRDefault="00E93D77" w:rsidP="00B749B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6" w:name="_Hlk98677663"/>
      <w:r w:rsidRPr="00C94F35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53"/>
      </w:tblGrid>
      <w:tr w:rsidR="00E93D77" w:rsidRPr="00C94F35" w:rsidTr="00E93D77">
        <w:trPr>
          <w:trHeight w:val="858"/>
        </w:trPr>
        <w:tc>
          <w:tcPr>
            <w:tcW w:w="993" w:type="dxa"/>
            <w:shd w:val="clear" w:color="auto" w:fill="auto"/>
          </w:tcPr>
          <w:p w:rsidR="00E93D77" w:rsidRPr="00C94F35" w:rsidRDefault="00E93D77" w:rsidP="00E93D77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C94F35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E93D77" w:rsidRPr="00C94F35" w:rsidRDefault="00E93D77" w:rsidP="00E93D77">
            <w:pPr>
              <w:pStyle w:val="a4"/>
              <w:jc w:val="center"/>
            </w:pPr>
            <w:r w:rsidRPr="00C94F35">
              <w:rPr>
                <w:color w:val="000000"/>
              </w:rPr>
              <w:t xml:space="preserve">Содержание компетенции </w:t>
            </w:r>
          </w:p>
          <w:p w:rsidR="00E93D77" w:rsidRPr="00C94F35" w:rsidRDefault="00E93D77" w:rsidP="00E93D77">
            <w:pPr>
              <w:pStyle w:val="a4"/>
              <w:jc w:val="center"/>
            </w:pPr>
            <w:r w:rsidRPr="00C94F35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E93D77" w:rsidRPr="00C94F35" w:rsidRDefault="00E93D77" w:rsidP="00E93D77">
            <w:pPr>
              <w:pStyle w:val="a4"/>
              <w:jc w:val="center"/>
            </w:pPr>
            <w:r w:rsidRPr="00C94F35">
              <w:t>Индикаторы компетенций (код и содержание)</w:t>
            </w:r>
          </w:p>
          <w:p w:rsidR="00E93D77" w:rsidRPr="00C94F35" w:rsidRDefault="00E93D77" w:rsidP="00E93D77">
            <w:pPr>
              <w:pStyle w:val="a4"/>
              <w:jc w:val="center"/>
            </w:pPr>
          </w:p>
        </w:tc>
      </w:tr>
      <w:bookmarkEnd w:id="2"/>
      <w:tr w:rsidR="00E93D77" w:rsidRPr="00C94F35" w:rsidTr="00E93D7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</w:tcPr>
          <w:p w:rsidR="00E93D77" w:rsidRPr="00C94F35" w:rsidRDefault="00E93D77" w:rsidP="00E93D77">
            <w:r w:rsidRPr="00C94F35">
              <w:t>УК-1.1 Анализирует задачу, выделяя ее базовые составляющие, осуществляет декомпозицию задачи;</w:t>
            </w:r>
          </w:p>
          <w:p w:rsidR="00E93D77" w:rsidRPr="00C94F35" w:rsidRDefault="00E93D77" w:rsidP="00E93D77">
            <w:r w:rsidRPr="00C94F35">
              <w:t>УК-1.2 Находит и критически анализирует информацию, необходимую для решения поставленной задачи;</w:t>
            </w:r>
          </w:p>
          <w:p w:rsidR="00E93D77" w:rsidRPr="00C94F35" w:rsidRDefault="00E93D77" w:rsidP="00E93D77">
            <w:r w:rsidRPr="00C94F35">
              <w:t>УК-1.3 Рассматривает возможные варианты решения задачи, оценивая их достоинства и недостатки;</w:t>
            </w:r>
          </w:p>
          <w:p w:rsidR="00E93D77" w:rsidRPr="00C94F35" w:rsidRDefault="00E93D77" w:rsidP="00E93D77">
            <w:r w:rsidRPr="00C94F35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t>УК-1.5 Определяет и оценивает последствия возможных решений задачи</w:t>
            </w:r>
          </w:p>
        </w:tc>
      </w:tr>
      <w:tr w:rsidR="00E93D77" w:rsidRPr="00C94F35" w:rsidTr="00E93D7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ОПК-1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5953" w:type="dxa"/>
          </w:tcPr>
          <w:p w:rsidR="00E93D77" w:rsidRPr="00C94F35" w:rsidRDefault="00E93D77" w:rsidP="00E93D77">
            <w:pPr>
              <w:rPr>
                <w:rStyle w:val="markedcontent"/>
              </w:rPr>
            </w:pPr>
            <w:r w:rsidRPr="00C94F35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C94F35">
              <w:t>;</w:t>
            </w:r>
          </w:p>
          <w:p w:rsidR="00E93D77" w:rsidRPr="00C94F35" w:rsidRDefault="00E93D77" w:rsidP="00E93D77">
            <w:pPr>
              <w:rPr>
                <w:rStyle w:val="markedcontent"/>
              </w:rPr>
            </w:pPr>
            <w:r w:rsidRPr="00C94F35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C94F35">
              <w:t>;</w:t>
            </w:r>
          </w:p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E93D77" w:rsidRPr="00C94F35" w:rsidTr="00E93D7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953" w:type="dxa"/>
          </w:tcPr>
          <w:p w:rsidR="00E93D77" w:rsidRPr="00C94F35" w:rsidRDefault="00E93D77" w:rsidP="00E93D77">
            <w:r w:rsidRPr="00C94F35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E93D77" w:rsidRPr="00C94F35" w:rsidTr="00E93D7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953" w:type="dxa"/>
          </w:tcPr>
          <w:p w:rsidR="00E93D77" w:rsidRPr="00C94F35" w:rsidRDefault="00E93D77" w:rsidP="00E93D7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F35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E93D77" w:rsidRPr="00C94F35" w:rsidRDefault="00E93D77" w:rsidP="00E93D7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F35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  <w:tr w:rsidR="00E93D77" w:rsidRPr="00C94F35" w:rsidTr="00E93D7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>ПК-10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3D77" w:rsidRPr="00C94F35" w:rsidRDefault="00E93D77" w:rsidP="00E93D77">
            <w:pPr>
              <w:rPr>
                <w:color w:val="000000"/>
              </w:rPr>
            </w:pPr>
            <w:r w:rsidRPr="00C94F35">
              <w:rPr>
                <w:color w:val="000000"/>
              </w:rPr>
              <w:t xml:space="preserve">Готов участвовать в управлении объектами ландшафтной </w:t>
            </w:r>
            <w:r w:rsidRPr="00C94F35">
              <w:rPr>
                <w:color w:val="000000"/>
              </w:rPr>
              <w:lastRenderedPageBreak/>
              <w:t>архитектуры в области их функционального использования, охраны и защиты</w:t>
            </w:r>
          </w:p>
        </w:tc>
        <w:tc>
          <w:tcPr>
            <w:tcW w:w="5953" w:type="dxa"/>
          </w:tcPr>
          <w:p w:rsidR="00E93D77" w:rsidRPr="00C94F35" w:rsidRDefault="00E93D77" w:rsidP="00E93D77">
            <w:pPr>
              <w:pStyle w:val="af0"/>
              <w:rPr>
                <w:rFonts w:ascii="Times New Roman" w:hAnsi="Times New Roman" w:cs="Times New Roman"/>
              </w:rPr>
            </w:pPr>
            <w:r w:rsidRPr="00C94F35">
              <w:rPr>
                <w:rFonts w:ascii="Times New Roman" w:hAnsi="Times New Roman" w:cs="Times New Roman"/>
              </w:rPr>
              <w:lastRenderedPageBreak/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E93D77" w:rsidRPr="00C94F35" w:rsidRDefault="00E93D77" w:rsidP="00E93D77">
            <w:pPr>
              <w:pStyle w:val="af0"/>
              <w:rPr>
                <w:rFonts w:ascii="Times New Roman" w:hAnsi="Times New Roman" w:cs="Times New Roman"/>
              </w:rPr>
            </w:pPr>
            <w:r w:rsidRPr="00C94F35">
              <w:rPr>
                <w:rFonts w:ascii="Times New Roman" w:hAnsi="Times New Roman" w:cs="Times New Roman"/>
              </w:rPr>
              <w:lastRenderedPageBreak/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E93D77" w:rsidRPr="00C94F35" w:rsidRDefault="00E93D77" w:rsidP="00E93D77">
            <w:pPr>
              <w:pStyle w:val="af0"/>
              <w:rPr>
                <w:rFonts w:ascii="Times New Roman" w:hAnsi="Times New Roman" w:cs="Times New Roman"/>
              </w:rPr>
            </w:pPr>
            <w:r w:rsidRPr="00C94F35">
              <w:rPr>
                <w:rFonts w:ascii="Times New Roman" w:hAnsi="Times New Roman" w:cs="Times New Roman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  <w:bookmarkEnd w:id="3"/>
      <w:bookmarkEnd w:id="5"/>
      <w:bookmarkEnd w:id="6"/>
    </w:tbl>
    <w:p w:rsidR="00E93D77" w:rsidRPr="00C94F35" w:rsidRDefault="00E93D77" w:rsidP="00E93D77">
      <w:pPr>
        <w:rPr>
          <w:color w:val="000000"/>
        </w:rPr>
      </w:pPr>
    </w:p>
    <w:bookmarkEnd w:id="4"/>
    <w:p w:rsidR="00757B88" w:rsidRPr="00C94F35" w:rsidRDefault="00757B88" w:rsidP="00757B88">
      <w:r w:rsidRPr="00C94F35">
        <w:rPr>
          <w:b/>
          <w:bCs/>
        </w:rPr>
        <w:t xml:space="preserve">2. </w:t>
      </w:r>
      <w:r w:rsidRPr="00C94F35">
        <w:rPr>
          <w:b/>
          <w:bCs/>
          <w:caps/>
        </w:rPr>
        <w:t>Место дисциплины в структуре ОП</w:t>
      </w:r>
      <w:r w:rsidRPr="00C94F35">
        <w:rPr>
          <w:b/>
          <w:bCs/>
        </w:rPr>
        <w:t xml:space="preserve">: </w:t>
      </w:r>
    </w:p>
    <w:p w:rsidR="00757B88" w:rsidRPr="00C94F35" w:rsidRDefault="006D3FDC" w:rsidP="00D65E19">
      <w:pPr>
        <w:autoSpaceDE w:val="0"/>
        <w:autoSpaceDN w:val="0"/>
        <w:adjustRightInd w:val="0"/>
        <w:ind w:firstLine="709"/>
        <w:jc w:val="both"/>
      </w:pPr>
      <w:r w:rsidRPr="00C94F35">
        <w:rPr>
          <w:b/>
          <w:bCs/>
        </w:rPr>
        <w:t xml:space="preserve">Цель преподавания дисциплины: </w:t>
      </w:r>
      <w:r w:rsidR="00757B88" w:rsidRPr="00C94F35">
        <w:t>освоения курса является формирование у студентов знаний по теории ландшафтной архитектуры и методологии ландшафтного проектирования.</w:t>
      </w:r>
    </w:p>
    <w:p w:rsidR="006D3FDC" w:rsidRPr="00C94F35" w:rsidRDefault="006D3FDC" w:rsidP="00D65E19">
      <w:pPr>
        <w:pStyle w:val="a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F35">
        <w:rPr>
          <w:rFonts w:ascii="Times New Roman" w:hAnsi="Times New Roman" w:cs="Times New Roman"/>
          <w:b/>
          <w:sz w:val="24"/>
          <w:szCs w:val="24"/>
        </w:rPr>
        <w:t>Задачами освоения дисциплины являются:</w:t>
      </w:r>
    </w:p>
    <w:p w:rsidR="00757B88" w:rsidRPr="00C94F35" w:rsidRDefault="00757B88" w:rsidP="00D65E19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 xml:space="preserve">познакомить студентов с основами теории ландшафтной архитектуры в части планировочной организации ландшафтных объектов, методологии проектирования, строительстве и содержании объектов ландшафтной архитектуры;  </w:t>
      </w:r>
    </w:p>
    <w:p w:rsidR="00757B88" w:rsidRPr="00C94F35" w:rsidRDefault="00757B88" w:rsidP="00D65E19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 xml:space="preserve">дать представление о реконструкции и реставрации   объектов ландшафтной архитектуры;  </w:t>
      </w:r>
    </w:p>
    <w:p w:rsidR="00757B88" w:rsidRPr="00C94F35" w:rsidRDefault="00757B88" w:rsidP="00D65E19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>обозначить направления дальнейшего развития ландшафтной архитектуры;</w:t>
      </w:r>
    </w:p>
    <w:p w:rsidR="00757B88" w:rsidRPr="00C94F35" w:rsidRDefault="00757B88" w:rsidP="00D65E19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 xml:space="preserve">раскрыть сущность существующих вопросов и возможных путей их решения; </w:t>
      </w:r>
    </w:p>
    <w:p w:rsidR="00D65E19" w:rsidRPr="00C94F35" w:rsidRDefault="00D65E19" w:rsidP="00D65E19">
      <w:pPr>
        <w:ind w:firstLine="709"/>
        <w:jc w:val="both"/>
      </w:pPr>
      <w:r w:rsidRPr="00C94F35">
        <w:rPr>
          <w:color w:val="000000"/>
        </w:rPr>
        <w:t xml:space="preserve">Дисциплина входит в состав Теоретического модуля из обязательной части учебного плана для направления подготовки 35.03.10 Ландшафтная архитектура </w:t>
      </w:r>
    </w:p>
    <w:p w:rsidR="00757B88" w:rsidRPr="00C94F35" w:rsidRDefault="00757B88" w:rsidP="00757B88">
      <w:pPr>
        <w:spacing w:line="360" w:lineRule="auto"/>
        <w:rPr>
          <w:b/>
          <w:bCs/>
        </w:rPr>
      </w:pPr>
      <w:r w:rsidRPr="00C94F35">
        <w:rPr>
          <w:b/>
          <w:bCs/>
        </w:rPr>
        <w:t xml:space="preserve">3. </w:t>
      </w:r>
      <w:r w:rsidRPr="00C94F35">
        <w:rPr>
          <w:b/>
          <w:bCs/>
          <w:caps/>
        </w:rPr>
        <w:t>Объем дисциплины и виды учебной работы</w:t>
      </w:r>
    </w:p>
    <w:p w:rsidR="00757B88" w:rsidRPr="00C94F35" w:rsidRDefault="00757B88" w:rsidP="00757B88">
      <w:pPr>
        <w:ind w:firstLine="709"/>
        <w:jc w:val="both"/>
      </w:pPr>
      <w:r w:rsidRPr="00C94F35">
        <w:t>Общая трудоемкость освоения дисциплины составляет 5 зачетных</w:t>
      </w:r>
      <w:r w:rsidR="00D65E19" w:rsidRPr="00C94F35">
        <w:t xml:space="preserve"> единиц, 180 академических часов</w:t>
      </w:r>
      <w:r w:rsidRPr="00C94F35">
        <w:t xml:space="preserve"> </w:t>
      </w:r>
      <w:r w:rsidRPr="00C94F35">
        <w:rPr>
          <w:i/>
        </w:rPr>
        <w:t>(1 зачетная единица соответствует 36 академическим часам).</w:t>
      </w:r>
    </w:p>
    <w:p w:rsidR="00757B88" w:rsidRPr="00C94F35" w:rsidRDefault="00757B88" w:rsidP="00757B88">
      <w:pPr>
        <w:ind w:firstLine="720"/>
        <w:jc w:val="both"/>
      </w:pPr>
    </w:p>
    <w:p w:rsidR="00757B88" w:rsidRPr="00C94F35" w:rsidRDefault="00757B88" w:rsidP="00757B88">
      <w:pPr>
        <w:spacing w:line="360" w:lineRule="auto"/>
      </w:pPr>
      <w:r w:rsidRPr="00C94F35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93D77" w:rsidRPr="00C94F35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E93D77" w:rsidRPr="00C94F35" w:rsidRDefault="00E93D77" w:rsidP="00AA0063">
            <w:pPr>
              <w:pStyle w:val="a4"/>
              <w:jc w:val="center"/>
              <w:rPr>
                <w:i/>
                <w:iCs/>
              </w:rPr>
            </w:pPr>
            <w:bookmarkStart w:id="7" w:name="_Hlk99101838"/>
            <w:r w:rsidRPr="00C94F3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93D77" w:rsidRPr="00C94F35" w:rsidRDefault="00E93D77" w:rsidP="00AA0063">
            <w:pPr>
              <w:pStyle w:val="a4"/>
              <w:ind w:hanging="3"/>
              <w:jc w:val="center"/>
            </w:pPr>
            <w:r w:rsidRPr="00C94F35">
              <w:t>Трудоемкость в акад.час</w:t>
            </w:r>
          </w:p>
        </w:tc>
      </w:tr>
      <w:tr w:rsidR="00E93D77" w:rsidRPr="00C94F35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E93D77" w:rsidRPr="00C94F35" w:rsidRDefault="00E93D77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93D77" w:rsidRPr="00C94F35" w:rsidRDefault="00E93D77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93D77" w:rsidRPr="00C94F35" w:rsidRDefault="00E93D77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C94F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93D77" w:rsidRPr="00C94F35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E93D77" w:rsidRPr="00C94F35" w:rsidRDefault="00E93D77" w:rsidP="00AA0063">
            <w:pPr>
              <w:ind w:left="57"/>
            </w:pPr>
            <w:r w:rsidRPr="00C94F3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93D77" w:rsidRPr="00C94F35" w:rsidRDefault="00E93D77" w:rsidP="00AA0063">
            <w:pPr>
              <w:ind w:hanging="3"/>
              <w:jc w:val="center"/>
            </w:pPr>
            <w:r w:rsidRPr="00C94F35">
              <w:t>86</w:t>
            </w:r>
          </w:p>
        </w:tc>
      </w:tr>
      <w:tr w:rsidR="00E93D77" w:rsidRPr="00C94F35" w:rsidTr="00AA0063">
        <w:tc>
          <w:tcPr>
            <w:tcW w:w="6525" w:type="dxa"/>
            <w:shd w:val="clear" w:color="auto" w:fill="auto"/>
          </w:tcPr>
          <w:p w:rsidR="00E93D77" w:rsidRPr="00C94F35" w:rsidRDefault="00E93D77" w:rsidP="00AA0063">
            <w:pPr>
              <w:pStyle w:val="a4"/>
              <w:ind w:left="57"/>
            </w:pPr>
            <w:r w:rsidRPr="00C94F3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93D77" w:rsidRPr="00C94F35" w:rsidRDefault="00E93D77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E93D77" w:rsidRPr="00C94F35" w:rsidTr="00AA0063">
        <w:tc>
          <w:tcPr>
            <w:tcW w:w="6525" w:type="dxa"/>
            <w:shd w:val="clear" w:color="auto" w:fill="auto"/>
          </w:tcPr>
          <w:p w:rsidR="00E93D77" w:rsidRPr="00C94F35" w:rsidRDefault="00E93D77" w:rsidP="00AA0063">
            <w:pPr>
              <w:pStyle w:val="a4"/>
              <w:ind w:left="57"/>
            </w:pPr>
            <w:r w:rsidRPr="00C94F3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3D77" w:rsidRPr="00C94F35" w:rsidRDefault="00E93D77" w:rsidP="00AA0063">
            <w:pPr>
              <w:ind w:hanging="3"/>
              <w:jc w:val="center"/>
            </w:pPr>
            <w:r w:rsidRPr="00C94F35"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93D77" w:rsidRPr="00C94F35" w:rsidRDefault="00E93D77" w:rsidP="00AA0063">
            <w:pPr>
              <w:ind w:hanging="3"/>
              <w:jc w:val="center"/>
            </w:pPr>
            <w:r w:rsidRPr="00C94F35">
              <w:t>-</w:t>
            </w:r>
          </w:p>
        </w:tc>
      </w:tr>
      <w:tr w:rsidR="00E93D77" w:rsidRPr="00C94F35" w:rsidTr="00AA0063">
        <w:tc>
          <w:tcPr>
            <w:tcW w:w="6525" w:type="dxa"/>
            <w:shd w:val="clear" w:color="auto" w:fill="auto"/>
          </w:tcPr>
          <w:p w:rsidR="00E93D77" w:rsidRPr="00C94F35" w:rsidRDefault="00E93D77" w:rsidP="00AA0063">
            <w:pPr>
              <w:pStyle w:val="a4"/>
              <w:ind w:left="57"/>
            </w:pPr>
            <w:r w:rsidRPr="00C94F3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3D77" w:rsidRPr="00C94F35" w:rsidRDefault="00E93D77" w:rsidP="00AA0063">
            <w:pPr>
              <w:ind w:hanging="3"/>
              <w:jc w:val="center"/>
            </w:pPr>
            <w:r w:rsidRPr="00C94F35">
              <w:t>-/46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93D77" w:rsidRPr="00C94F35" w:rsidRDefault="00E93D77" w:rsidP="00AA0063">
            <w:pPr>
              <w:ind w:hanging="3"/>
              <w:jc w:val="center"/>
            </w:pPr>
            <w:r w:rsidRPr="00C94F35">
              <w:t>-/</w:t>
            </w:r>
            <w:r w:rsidR="001A43D6">
              <w:t>2</w:t>
            </w:r>
          </w:p>
        </w:tc>
      </w:tr>
      <w:tr w:rsidR="00E93D77" w:rsidRPr="00C94F35" w:rsidTr="00283287">
        <w:tc>
          <w:tcPr>
            <w:tcW w:w="6525" w:type="dxa"/>
            <w:shd w:val="clear" w:color="auto" w:fill="E0E0E0"/>
          </w:tcPr>
          <w:p w:rsidR="00E93D77" w:rsidRPr="00C94F35" w:rsidRDefault="00E93D77" w:rsidP="00E93D77">
            <w:pPr>
              <w:pStyle w:val="a4"/>
              <w:ind w:left="57"/>
            </w:pPr>
            <w:r w:rsidRPr="00C94F3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93D77" w:rsidRPr="00C94F35" w:rsidRDefault="00E93D77" w:rsidP="00E93D77">
            <w:pPr>
              <w:pStyle w:val="a4"/>
              <w:spacing w:line="256" w:lineRule="auto"/>
              <w:jc w:val="center"/>
              <w:rPr>
                <w:bCs/>
                <w:lang w:eastAsia="en-US"/>
              </w:rPr>
            </w:pPr>
            <w:r w:rsidRPr="00C94F35">
              <w:rPr>
                <w:bCs/>
                <w:lang w:eastAsia="en-US"/>
              </w:rPr>
              <w:t>58</w:t>
            </w:r>
          </w:p>
        </w:tc>
      </w:tr>
      <w:tr w:rsidR="00E93D77" w:rsidRPr="00C94F35" w:rsidTr="00283287">
        <w:tc>
          <w:tcPr>
            <w:tcW w:w="6525" w:type="dxa"/>
            <w:shd w:val="clear" w:color="auto" w:fill="E0E0E0"/>
          </w:tcPr>
          <w:p w:rsidR="00E93D77" w:rsidRPr="00C94F35" w:rsidRDefault="00E93D77" w:rsidP="00E93D77">
            <w:pPr>
              <w:pStyle w:val="a4"/>
              <w:ind w:left="57"/>
            </w:pPr>
            <w:r w:rsidRPr="00C94F3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93D77" w:rsidRPr="00C94F35" w:rsidRDefault="00E93D77" w:rsidP="00E93D77">
            <w:pPr>
              <w:pStyle w:val="a4"/>
              <w:spacing w:line="256" w:lineRule="auto"/>
              <w:jc w:val="center"/>
              <w:rPr>
                <w:bCs/>
                <w:lang w:eastAsia="en-US"/>
              </w:rPr>
            </w:pPr>
            <w:r w:rsidRPr="00C94F35">
              <w:rPr>
                <w:bCs/>
                <w:lang w:eastAsia="en-US"/>
              </w:rPr>
              <w:t>36</w:t>
            </w:r>
          </w:p>
        </w:tc>
      </w:tr>
      <w:tr w:rsidR="00E93D77" w:rsidRPr="00C94F35" w:rsidTr="00283287">
        <w:tc>
          <w:tcPr>
            <w:tcW w:w="6525" w:type="dxa"/>
            <w:shd w:val="clear" w:color="auto" w:fill="auto"/>
          </w:tcPr>
          <w:p w:rsidR="00E93D77" w:rsidRPr="00C94F35" w:rsidRDefault="00E93D77" w:rsidP="00E93D77">
            <w:pPr>
              <w:pStyle w:val="a4"/>
              <w:ind w:left="57"/>
            </w:pPr>
            <w:r w:rsidRPr="00C94F3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93D77" w:rsidRPr="00C94F35" w:rsidRDefault="00E93D77" w:rsidP="00E93D77">
            <w:pPr>
              <w:pStyle w:val="a4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C94F35">
              <w:rPr>
                <w:bCs/>
                <w:color w:val="000000"/>
                <w:lang w:eastAsia="en-US"/>
              </w:rPr>
              <w:t>2,35</w:t>
            </w:r>
          </w:p>
        </w:tc>
      </w:tr>
      <w:tr w:rsidR="00E93D77" w:rsidRPr="00C94F35" w:rsidTr="00283287">
        <w:tc>
          <w:tcPr>
            <w:tcW w:w="6525" w:type="dxa"/>
            <w:shd w:val="clear" w:color="auto" w:fill="auto"/>
          </w:tcPr>
          <w:p w:rsidR="00E93D77" w:rsidRPr="00C94F35" w:rsidRDefault="00E93D77" w:rsidP="00E93D77">
            <w:pPr>
              <w:pStyle w:val="a4"/>
              <w:ind w:left="57"/>
            </w:pPr>
            <w:r w:rsidRPr="00C94F3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93D77" w:rsidRPr="00C94F35" w:rsidRDefault="00E93D77" w:rsidP="00E93D77">
            <w:pPr>
              <w:pStyle w:val="a4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C94F35">
              <w:rPr>
                <w:bCs/>
                <w:color w:val="000000"/>
                <w:lang w:eastAsia="en-US"/>
              </w:rPr>
              <w:t>33,65</w:t>
            </w:r>
          </w:p>
        </w:tc>
      </w:tr>
      <w:tr w:rsidR="00E93D77" w:rsidRPr="00C94F35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E93D77" w:rsidRPr="00C94F35" w:rsidRDefault="00E93D77" w:rsidP="00E93D77">
            <w:pPr>
              <w:pStyle w:val="a4"/>
              <w:ind w:left="57"/>
            </w:pPr>
            <w:r w:rsidRPr="00C94F3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93D77" w:rsidRPr="00C94F35" w:rsidRDefault="00E93D77" w:rsidP="00E93D77">
            <w:pPr>
              <w:pStyle w:val="a4"/>
              <w:spacing w:line="256" w:lineRule="auto"/>
              <w:jc w:val="center"/>
              <w:rPr>
                <w:bCs/>
                <w:lang w:eastAsia="en-US"/>
              </w:rPr>
            </w:pPr>
            <w:r w:rsidRPr="00C94F35">
              <w:rPr>
                <w:bCs/>
                <w:lang w:eastAsia="en-US"/>
              </w:rPr>
              <w:t>180/5</w:t>
            </w:r>
          </w:p>
        </w:tc>
      </w:tr>
      <w:bookmarkEnd w:id="7"/>
    </w:tbl>
    <w:p w:rsidR="00E93D77" w:rsidRPr="00C94F35" w:rsidRDefault="00E93D77" w:rsidP="00757B88">
      <w:pPr>
        <w:spacing w:line="360" w:lineRule="auto"/>
      </w:pPr>
    </w:p>
    <w:p w:rsidR="00757B88" w:rsidRPr="00C94F35" w:rsidRDefault="00757B88" w:rsidP="00757B88">
      <w:pPr>
        <w:spacing w:after="120"/>
        <w:rPr>
          <w:b/>
          <w:bCs/>
          <w:caps/>
        </w:rPr>
      </w:pPr>
      <w:r w:rsidRPr="00C94F35">
        <w:rPr>
          <w:b/>
          <w:bCs/>
        </w:rPr>
        <w:t xml:space="preserve">4. </w:t>
      </w:r>
      <w:r w:rsidRPr="00C94F35">
        <w:rPr>
          <w:b/>
          <w:bCs/>
          <w:caps/>
        </w:rPr>
        <w:t>Содержание дисциплины</w:t>
      </w:r>
    </w:p>
    <w:p w:rsidR="00757B88" w:rsidRPr="00C94F35" w:rsidRDefault="00757B88" w:rsidP="00757B88">
      <w:pPr>
        <w:ind w:firstLine="708"/>
        <w:jc w:val="both"/>
      </w:pPr>
      <w:r w:rsidRPr="00C94F3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93D77" w:rsidRPr="00C94F35" w:rsidRDefault="00E93D77" w:rsidP="00E93D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C94F35">
        <w:rPr>
          <w:b/>
          <w:bCs/>
          <w:color w:val="000000"/>
          <w:sz w:val="24"/>
          <w:szCs w:val="24"/>
        </w:rPr>
        <w:t xml:space="preserve">4.1 </w:t>
      </w:r>
      <w:r w:rsidRPr="00C94F35">
        <w:rPr>
          <w:b/>
          <w:bCs/>
          <w:sz w:val="24"/>
          <w:szCs w:val="24"/>
        </w:rPr>
        <w:t>Блоки (разделы) дисциплины.</w:t>
      </w:r>
    </w:p>
    <w:p w:rsidR="00E93D77" w:rsidRPr="00C94F35" w:rsidRDefault="00E93D77" w:rsidP="00E93D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93D77" w:rsidRPr="00C94F35" w:rsidTr="00AA0063">
        <w:tc>
          <w:tcPr>
            <w:tcW w:w="693" w:type="dxa"/>
          </w:tcPr>
          <w:p w:rsidR="00E93D77" w:rsidRPr="00C94F35" w:rsidRDefault="00E93D77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E93D77" w:rsidRPr="00C94F35" w:rsidRDefault="00E93D77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3D77" w:rsidRPr="00C94F35" w:rsidTr="00AA0063">
        <w:tc>
          <w:tcPr>
            <w:tcW w:w="693" w:type="dxa"/>
          </w:tcPr>
          <w:p w:rsidR="00E93D77" w:rsidRPr="00C94F35" w:rsidRDefault="00E93D77" w:rsidP="00E93D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93D77" w:rsidRPr="00C94F35" w:rsidRDefault="00E93D77" w:rsidP="00E93D77">
            <w:r w:rsidRPr="00C94F35">
              <w:t xml:space="preserve">Введение в теорию ландшафтной архитектуры. </w:t>
            </w:r>
          </w:p>
        </w:tc>
      </w:tr>
      <w:tr w:rsidR="00E93D77" w:rsidRPr="00C94F35" w:rsidTr="00AA0063">
        <w:tc>
          <w:tcPr>
            <w:tcW w:w="693" w:type="dxa"/>
          </w:tcPr>
          <w:p w:rsidR="00E93D77" w:rsidRPr="00C94F35" w:rsidRDefault="00E93D77" w:rsidP="00E93D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93D77" w:rsidRPr="00C94F35" w:rsidRDefault="00E93D77" w:rsidP="00E93D77">
            <w:pPr>
              <w:tabs>
                <w:tab w:val="left" w:pos="6120"/>
              </w:tabs>
            </w:pPr>
            <w:r w:rsidRPr="00C94F35">
              <w:t>Природоохранные и гpадостpоительные аспекты ландшафтной архитектуры.</w:t>
            </w:r>
          </w:p>
        </w:tc>
      </w:tr>
      <w:tr w:rsidR="00E93D77" w:rsidRPr="00C94F35" w:rsidTr="00AA0063">
        <w:tc>
          <w:tcPr>
            <w:tcW w:w="693" w:type="dxa"/>
          </w:tcPr>
          <w:p w:rsidR="00E93D77" w:rsidRPr="00C94F35" w:rsidRDefault="00E93D77" w:rsidP="00E93D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93D77" w:rsidRPr="00C94F35" w:rsidRDefault="00E93D77" w:rsidP="00E93D77">
            <w:pPr>
              <w:tabs>
                <w:tab w:val="left" w:pos="6120"/>
              </w:tabs>
            </w:pPr>
            <w:r w:rsidRPr="00C94F35">
              <w:t>Система озелененных территорий города</w:t>
            </w:r>
          </w:p>
        </w:tc>
      </w:tr>
      <w:tr w:rsidR="00E93D77" w:rsidRPr="00C94F35" w:rsidTr="00AA0063">
        <w:tc>
          <w:tcPr>
            <w:tcW w:w="693" w:type="dxa"/>
          </w:tcPr>
          <w:p w:rsidR="00E93D77" w:rsidRPr="00C94F35" w:rsidRDefault="00E93D77" w:rsidP="00E93D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93D77" w:rsidRPr="00C94F35" w:rsidRDefault="00E93D77" w:rsidP="00E93D77">
            <w:pPr>
              <w:tabs>
                <w:tab w:val="left" w:pos="6120"/>
              </w:tabs>
            </w:pPr>
            <w:r w:rsidRPr="00C94F35">
              <w:t>Ландшафтная организация основных элементов городской системы озеленения.</w:t>
            </w:r>
          </w:p>
        </w:tc>
      </w:tr>
      <w:tr w:rsidR="00E93D77" w:rsidRPr="00C94F35" w:rsidTr="00AA0063">
        <w:tc>
          <w:tcPr>
            <w:tcW w:w="693" w:type="dxa"/>
          </w:tcPr>
          <w:p w:rsidR="00E93D77" w:rsidRPr="00C94F35" w:rsidRDefault="00E93D77" w:rsidP="00E93D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93D77" w:rsidRPr="00C94F35" w:rsidRDefault="00E93D77" w:rsidP="00E93D77">
            <w:pPr>
              <w:tabs>
                <w:tab w:val="left" w:pos="6120"/>
              </w:tabs>
            </w:pPr>
            <w:r w:rsidRPr="00C94F35">
              <w:t>Растительные ландшафтные элементы в архитектуре</w:t>
            </w:r>
          </w:p>
        </w:tc>
      </w:tr>
      <w:tr w:rsidR="00E93D77" w:rsidRPr="00C94F35" w:rsidTr="00AA0063">
        <w:tc>
          <w:tcPr>
            <w:tcW w:w="693" w:type="dxa"/>
          </w:tcPr>
          <w:p w:rsidR="00E93D77" w:rsidRPr="00C94F35" w:rsidRDefault="00E93D77" w:rsidP="00E93D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93D77" w:rsidRPr="00C94F35" w:rsidRDefault="00E93D77" w:rsidP="00E93D77">
            <w:pPr>
              <w:tabs>
                <w:tab w:val="left" w:pos="6120"/>
              </w:tabs>
            </w:pPr>
            <w:r w:rsidRPr="00C94F35">
              <w:t xml:space="preserve">Архитектурно-планировочная композиция на объектах ландшафтной архитектуры.  </w:t>
            </w:r>
          </w:p>
        </w:tc>
      </w:tr>
      <w:tr w:rsidR="00E93D77" w:rsidRPr="00C94F35" w:rsidTr="00AA0063">
        <w:tc>
          <w:tcPr>
            <w:tcW w:w="693" w:type="dxa"/>
          </w:tcPr>
          <w:p w:rsidR="00E93D77" w:rsidRPr="00C94F35" w:rsidRDefault="00E93D77" w:rsidP="00E93D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93D77" w:rsidRPr="00C94F35" w:rsidRDefault="00E93D77" w:rsidP="00E93D77">
            <w:pPr>
              <w:tabs>
                <w:tab w:val="left" w:pos="6120"/>
              </w:tabs>
            </w:pPr>
            <w:r w:rsidRPr="00C94F35">
              <w:t>Методология проектирования.</w:t>
            </w:r>
          </w:p>
        </w:tc>
      </w:tr>
      <w:bookmarkEnd w:id="8"/>
    </w:tbl>
    <w:p w:rsidR="00E93D77" w:rsidRPr="00C94F35" w:rsidRDefault="00E93D77" w:rsidP="00E93D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93D77" w:rsidRPr="00C94F35" w:rsidRDefault="00E93D77" w:rsidP="00E93D77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C94F35">
        <w:rPr>
          <w:b/>
          <w:color w:val="000000"/>
        </w:rPr>
        <w:t>4.2. Примерная тематика курсовых работ (проектов):</w:t>
      </w:r>
    </w:p>
    <w:p w:rsidR="00E93D77" w:rsidRPr="00C94F35" w:rsidRDefault="00E93D77" w:rsidP="00E93D77">
      <w:r w:rsidRPr="00C94F35">
        <w:t>Курсовая работа по дисциплине не предусмотрена учебным планом.</w:t>
      </w:r>
    </w:p>
    <w:bookmarkEnd w:id="10"/>
    <w:bookmarkEnd w:id="14"/>
    <w:p w:rsidR="00E93D77" w:rsidRPr="00C94F35" w:rsidRDefault="00E93D77" w:rsidP="00E93D77">
      <w:pPr>
        <w:rPr>
          <w:color w:val="000000"/>
        </w:rPr>
      </w:pPr>
    </w:p>
    <w:p w:rsidR="00E93D77" w:rsidRPr="00C94F35" w:rsidRDefault="00E93D77" w:rsidP="00E93D77">
      <w:pPr>
        <w:rPr>
          <w:b/>
        </w:rPr>
      </w:pPr>
      <w:r w:rsidRPr="00C94F35">
        <w:rPr>
          <w:b/>
          <w:bCs/>
          <w:caps/>
        </w:rPr>
        <w:t xml:space="preserve">4.3. </w:t>
      </w:r>
      <w:r w:rsidRPr="00C94F3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E93D77" w:rsidRPr="00C94F35" w:rsidRDefault="00E93D77" w:rsidP="00E93D7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93D77" w:rsidRPr="00C94F35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93D77" w:rsidRPr="00C94F35" w:rsidRDefault="00E93D77" w:rsidP="00AA0063">
            <w:pPr>
              <w:pStyle w:val="a4"/>
              <w:jc w:val="center"/>
              <w:rPr>
                <w:b/>
              </w:rPr>
            </w:pPr>
            <w:r w:rsidRPr="00C94F3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3D77" w:rsidRPr="00C94F35" w:rsidRDefault="00E93D77" w:rsidP="00AA0063">
            <w:pPr>
              <w:pStyle w:val="a4"/>
              <w:jc w:val="center"/>
              <w:rPr>
                <w:b/>
              </w:rPr>
            </w:pPr>
            <w:r w:rsidRPr="00C94F3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93D77" w:rsidRPr="00C94F35" w:rsidRDefault="00E93D77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94F3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E93D77" w:rsidRPr="00C94F35" w:rsidRDefault="00E93D77" w:rsidP="00AA0063">
            <w:pPr>
              <w:pStyle w:val="a4"/>
              <w:jc w:val="center"/>
              <w:rPr>
                <w:b/>
              </w:rPr>
            </w:pPr>
            <w:r w:rsidRPr="00C94F35">
              <w:rPr>
                <w:b/>
              </w:rPr>
              <w:t>Практическая подготовка*</w:t>
            </w:r>
          </w:p>
        </w:tc>
      </w:tr>
      <w:tr w:rsidR="00E93D77" w:rsidRPr="00C94F35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E93D77" w:rsidRPr="00C94F35" w:rsidRDefault="00E93D77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3D77" w:rsidRPr="00C94F35" w:rsidRDefault="00E93D77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3D77" w:rsidRPr="00C94F35" w:rsidRDefault="00E93D77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94F3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3D77" w:rsidRPr="00C94F35" w:rsidRDefault="00E93D77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C94F3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E93D77" w:rsidRPr="00C94F35" w:rsidRDefault="00E93D77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1A43D6" w:rsidRPr="00C94F35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1A43D6" w:rsidRPr="00C94F35" w:rsidRDefault="001A43D6" w:rsidP="001A43D6">
            <w:pPr>
              <w:pStyle w:val="a4"/>
              <w:jc w:val="center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1A43D6" w:rsidRPr="00C94F35" w:rsidRDefault="001A43D6" w:rsidP="001A43D6">
            <w:r w:rsidRPr="00C94F35">
              <w:t xml:space="preserve">Введение в теорию ландшафтной архитектуры. </w:t>
            </w:r>
          </w:p>
        </w:tc>
        <w:tc>
          <w:tcPr>
            <w:tcW w:w="1701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A43D6" w:rsidRDefault="001A43D6" w:rsidP="001A43D6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1A43D6" w:rsidRPr="00C94F35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1A43D6" w:rsidRPr="00C94F35" w:rsidRDefault="001A43D6" w:rsidP="001A43D6">
            <w:pPr>
              <w:pStyle w:val="a4"/>
              <w:jc w:val="center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1A43D6" w:rsidRPr="00C94F35" w:rsidRDefault="001A43D6" w:rsidP="001A43D6">
            <w:pPr>
              <w:tabs>
                <w:tab w:val="left" w:pos="6120"/>
              </w:tabs>
            </w:pPr>
            <w:r w:rsidRPr="00C94F35">
              <w:t>Природоохранные и гpадостpоительные аспекты ландшафтной архитектуры.</w:t>
            </w:r>
          </w:p>
        </w:tc>
        <w:tc>
          <w:tcPr>
            <w:tcW w:w="1701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A43D6" w:rsidRDefault="001A43D6" w:rsidP="001A43D6">
            <w:r w:rsidRPr="009628D2">
              <w:t>Коллоквиум</w:t>
            </w:r>
            <w:r>
              <w:t xml:space="preserve"> </w:t>
            </w:r>
          </w:p>
        </w:tc>
      </w:tr>
      <w:tr w:rsidR="001A43D6" w:rsidRPr="00C94F35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1A43D6" w:rsidRPr="00C94F35" w:rsidRDefault="001A43D6" w:rsidP="001A43D6">
            <w:pPr>
              <w:pStyle w:val="a4"/>
              <w:jc w:val="center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1A43D6" w:rsidRPr="00C94F35" w:rsidRDefault="001A43D6" w:rsidP="001A43D6">
            <w:pPr>
              <w:tabs>
                <w:tab w:val="left" w:pos="6120"/>
              </w:tabs>
            </w:pPr>
            <w:r w:rsidRPr="00C94F35">
              <w:t>Система озелененных территорий города</w:t>
            </w:r>
          </w:p>
        </w:tc>
        <w:tc>
          <w:tcPr>
            <w:tcW w:w="1701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A43D6" w:rsidRDefault="001A43D6" w:rsidP="001A43D6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1A43D6" w:rsidRPr="00C94F35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1A43D6" w:rsidRPr="00C94F35" w:rsidRDefault="001A43D6" w:rsidP="001A43D6">
            <w:pPr>
              <w:pStyle w:val="a4"/>
              <w:jc w:val="center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1A43D6" w:rsidRPr="00C94F35" w:rsidRDefault="001A43D6" w:rsidP="001A43D6">
            <w:pPr>
              <w:tabs>
                <w:tab w:val="left" w:pos="6120"/>
              </w:tabs>
            </w:pPr>
            <w:r w:rsidRPr="00C94F35">
              <w:t>Ландшафтная организация основных элементов городской системы озеленения.</w:t>
            </w:r>
          </w:p>
        </w:tc>
        <w:tc>
          <w:tcPr>
            <w:tcW w:w="1701" w:type="dxa"/>
            <w:shd w:val="clear" w:color="auto" w:fill="auto"/>
          </w:tcPr>
          <w:p w:rsidR="001A43D6" w:rsidRPr="00C94F35" w:rsidRDefault="001A43D6" w:rsidP="001A43D6">
            <w:r w:rsidRPr="00C94F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A43D6" w:rsidRDefault="001A43D6" w:rsidP="001A43D6">
            <w:r w:rsidRPr="009628D2">
              <w:t>Коллоквиум</w:t>
            </w:r>
            <w:r>
              <w:t xml:space="preserve"> </w:t>
            </w:r>
          </w:p>
        </w:tc>
      </w:tr>
      <w:tr w:rsidR="001A43D6" w:rsidRPr="00C94F35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1A43D6" w:rsidRPr="00C94F35" w:rsidRDefault="001A43D6" w:rsidP="001A43D6">
            <w:pPr>
              <w:pStyle w:val="a4"/>
              <w:jc w:val="center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1A43D6" w:rsidRPr="00C94F35" w:rsidRDefault="001A43D6" w:rsidP="001A43D6">
            <w:pPr>
              <w:tabs>
                <w:tab w:val="left" w:pos="6120"/>
              </w:tabs>
            </w:pPr>
            <w:r w:rsidRPr="00C94F35">
              <w:t>Растительные ландшафтные элементы в архитектуре</w:t>
            </w:r>
          </w:p>
        </w:tc>
        <w:tc>
          <w:tcPr>
            <w:tcW w:w="1701" w:type="dxa"/>
            <w:shd w:val="clear" w:color="auto" w:fill="auto"/>
          </w:tcPr>
          <w:p w:rsidR="001A43D6" w:rsidRPr="00C94F35" w:rsidRDefault="001A43D6" w:rsidP="001A43D6">
            <w:r w:rsidRPr="00C94F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A43D6" w:rsidRPr="00C94F35" w:rsidRDefault="001A43D6" w:rsidP="001A43D6">
            <w:pPr>
              <w:pStyle w:val="a4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A43D6" w:rsidRDefault="001A43D6" w:rsidP="001A43D6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1A43D6" w:rsidRPr="00C94F35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1A43D6" w:rsidRPr="00C94F35" w:rsidRDefault="001A43D6" w:rsidP="001A43D6">
            <w:pPr>
              <w:pStyle w:val="a4"/>
              <w:jc w:val="center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1A43D6" w:rsidRPr="00C94F35" w:rsidRDefault="001A43D6" w:rsidP="001A43D6">
            <w:pPr>
              <w:tabs>
                <w:tab w:val="left" w:pos="6120"/>
              </w:tabs>
            </w:pPr>
            <w:r w:rsidRPr="00C94F35">
              <w:t xml:space="preserve">Архитектурно-планировочная композиция на объектах ландшафтной архитектуры.  </w:t>
            </w:r>
          </w:p>
        </w:tc>
        <w:tc>
          <w:tcPr>
            <w:tcW w:w="1701" w:type="dxa"/>
            <w:shd w:val="clear" w:color="auto" w:fill="auto"/>
          </w:tcPr>
          <w:p w:rsidR="001A43D6" w:rsidRPr="00C94F35" w:rsidRDefault="001A43D6" w:rsidP="001A43D6">
            <w:r w:rsidRPr="00C94F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A43D6" w:rsidRPr="00C94F35" w:rsidRDefault="001A43D6" w:rsidP="001A43D6">
            <w:pPr>
              <w:ind w:hanging="17"/>
            </w:pPr>
            <w:r w:rsidRPr="00C94F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A43D6" w:rsidRDefault="001A43D6" w:rsidP="001A43D6">
            <w:r w:rsidRPr="009628D2">
              <w:t>Коллоквиум</w:t>
            </w:r>
            <w:r>
              <w:t xml:space="preserve"> </w:t>
            </w:r>
          </w:p>
        </w:tc>
      </w:tr>
      <w:tr w:rsidR="001A43D6" w:rsidRPr="00C94F35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1A43D6" w:rsidRPr="00C94F35" w:rsidRDefault="001A43D6" w:rsidP="001A43D6">
            <w:pPr>
              <w:pStyle w:val="a4"/>
              <w:jc w:val="center"/>
              <w:rPr>
                <w:sz w:val="22"/>
                <w:szCs w:val="22"/>
              </w:rPr>
            </w:pPr>
            <w:r w:rsidRPr="00C94F35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1A43D6" w:rsidRPr="00C94F35" w:rsidRDefault="001A43D6" w:rsidP="001A43D6">
            <w:pPr>
              <w:tabs>
                <w:tab w:val="left" w:pos="6120"/>
              </w:tabs>
            </w:pPr>
            <w:r w:rsidRPr="00C94F35">
              <w:t>Методология проектирования.</w:t>
            </w:r>
          </w:p>
        </w:tc>
        <w:tc>
          <w:tcPr>
            <w:tcW w:w="1701" w:type="dxa"/>
            <w:shd w:val="clear" w:color="auto" w:fill="auto"/>
          </w:tcPr>
          <w:p w:rsidR="001A43D6" w:rsidRPr="00C94F35" w:rsidRDefault="001A43D6" w:rsidP="001A43D6">
            <w:r w:rsidRPr="00C94F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A43D6" w:rsidRPr="00C94F35" w:rsidRDefault="001A43D6" w:rsidP="001A43D6">
            <w:pPr>
              <w:ind w:hanging="17"/>
            </w:pPr>
            <w:r w:rsidRPr="00C94F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A43D6" w:rsidRDefault="001A43D6" w:rsidP="001A43D6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13"/>
      <w:bookmarkEnd w:id="19"/>
    </w:tbl>
    <w:p w:rsidR="00757B88" w:rsidRPr="00C94F35" w:rsidRDefault="00757B88" w:rsidP="00E93D77">
      <w:pPr>
        <w:ind w:firstLine="708"/>
        <w:rPr>
          <w:b/>
          <w:bCs/>
        </w:rPr>
      </w:pPr>
    </w:p>
    <w:p w:rsidR="00757B88" w:rsidRPr="00C94F35" w:rsidRDefault="00757B88" w:rsidP="00757B88">
      <w:pPr>
        <w:jc w:val="both"/>
        <w:rPr>
          <w:b/>
          <w:bCs/>
          <w:caps/>
        </w:rPr>
      </w:pPr>
      <w:r w:rsidRPr="00C94F3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57B88" w:rsidRPr="00C94F35" w:rsidRDefault="00757B88" w:rsidP="00757B88">
      <w:pPr>
        <w:jc w:val="both"/>
        <w:rPr>
          <w:b/>
          <w:bCs/>
          <w:iCs/>
        </w:rPr>
      </w:pPr>
      <w:r w:rsidRPr="00C94F35">
        <w:rPr>
          <w:b/>
          <w:bCs/>
          <w:iCs/>
        </w:rPr>
        <w:t>Темы конспектов:</w:t>
      </w:r>
    </w:p>
    <w:p w:rsidR="00757B88" w:rsidRPr="00C94F35" w:rsidRDefault="00757B88" w:rsidP="00D65E19">
      <w:pPr>
        <w:contextualSpacing/>
        <w:jc w:val="both"/>
      </w:pPr>
      <w:r w:rsidRPr="00C94F35">
        <w:t>Озеленение как средство формирования архитектурно-художественного своеобразия населённых мест.</w:t>
      </w:r>
    </w:p>
    <w:p w:rsidR="00757B88" w:rsidRPr="00C94F35" w:rsidRDefault="00757B88" w:rsidP="00D65E19">
      <w:pPr>
        <w:contextualSpacing/>
        <w:jc w:val="both"/>
      </w:pPr>
      <w:r w:rsidRPr="00C94F35">
        <w:lastRenderedPageBreak/>
        <w:t xml:space="preserve">Архитектурно-ландшафтная организация открытых пространств в жилом комплексе (дворы, улицы, бульвары, набережные).  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Архитектурно-ландшафтная организация рекреационных территорий (места отдыха, рекреационные зоны, рекреационные районы и регионы).  </w:t>
      </w:r>
    </w:p>
    <w:p w:rsidR="00757B88" w:rsidRPr="00C94F35" w:rsidRDefault="00757B88" w:rsidP="00D65E19">
      <w:pPr>
        <w:contextualSpacing/>
        <w:jc w:val="both"/>
      </w:pPr>
      <w:r w:rsidRPr="00C94F35">
        <w:t>Архитектурно-планировочное решение садов и парков: особенности дорожно-тропиночной сети, площадок различного назначения, декора и оборудования.</w:t>
      </w:r>
    </w:p>
    <w:p w:rsidR="00757B88" w:rsidRPr="00C94F35" w:rsidRDefault="00D65E19" w:rsidP="00D65E19">
      <w:pPr>
        <w:autoSpaceDN w:val="0"/>
        <w:jc w:val="both"/>
      </w:pPr>
      <w:r w:rsidRPr="00C94F35">
        <w:t xml:space="preserve">Архитектурно-художественные </w:t>
      </w:r>
      <w:r w:rsidR="00757B88" w:rsidRPr="00C94F35">
        <w:t>и практические функции зелёных насаждений.</w:t>
      </w:r>
    </w:p>
    <w:p w:rsidR="00757B88" w:rsidRPr="00C94F35" w:rsidRDefault="00757B88" w:rsidP="00D65E19">
      <w:pPr>
        <w:ind w:right="-284"/>
        <w:contextualSpacing/>
        <w:jc w:val="both"/>
      </w:pPr>
      <w:r w:rsidRPr="00C94F35">
        <w:t>Архитектурные сооружения в ланд</w:t>
      </w:r>
      <w:r w:rsidR="00D65E19" w:rsidRPr="00C94F35">
        <w:t xml:space="preserve">шафте, их назначение и значение </w:t>
      </w:r>
      <w:r w:rsidRPr="00C94F35">
        <w:t>проектирования насаждений на территории детских учреждений.</w:t>
      </w:r>
    </w:p>
    <w:p w:rsidR="00757B88" w:rsidRPr="00C94F35" w:rsidRDefault="00757B88" w:rsidP="00D65E19">
      <w:pPr>
        <w:widowControl w:val="0"/>
        <w:overflowPunct w:val="0"/>
        <w:autoSpaceDE w:val="0"/>
        <w:autoSpaceDN w:val="0"/>
        <w:adjustRightInd w:val="0"/>
        <w:contextualSpacing/>
        <w:jc w:val="both"/>
      </w:pPr>
      <w:r w:rsidRPr="00C94F35">
        <w:t>Прие</w:t>
      </w:r>
      <w:r w:rsidR="00D65E19" w:rsidRPr="00C94F35">
        <w:t xml:space="preserve">мы формирование микроклимата и </w:t>
      </w:r>
      <w:r w:rsidRPr="00C94F35">
        <w:t xml:space="preserve">совершенствование образа в дизайне ландшафтной среды. </w:t>
      </w:r>
    </w:p>
    <w:p w:rsidR="00757B88" w:rsidRPr="00C94F35" w:rsidRDefault="00D65E19" w:rsidP="00D65E19">
      <w:pPr>
        <w:contextualSpacing/>
        <w:jc w:val="both"/>
      </w:pPr>
      <w:r w:rsidRPr="00C94F35">
        <w:t xml:space="preserve">Принципы </w:t>
      </w:r>
      <w:r w:rsidR="00757B88" w:rsidRPr="00C94F35">
        <w:t>ландшафтной организации культурно-исторических зон города</w:t>
      </w:r>
    </w:p>
    <w:p w:rsidR="00757B88" w:rsidRPr="00C94F35" w:rsidRDefault="00757B88" w:rsidP="00D65E19">
      <w:pPr>
        <w:contextualSpacing/>
        <w:jc w:val="both"/>
      </w:pPr>
      <w:r w:rsidRPr="00C94F35">
        <w:t>Проектирование элементов оформления рельефа - геопластика. Биопластика.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Растительные ландшафтные элементы в закрытом пространстве. Озеленение интерьеров, сады в интерьере, зимние сады. 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Растительные ландшафтные элементы </w:t>
      </w:r>
      <w:r w:rsidR="00D65E19" w:rsidRPr="00C94F35">
        <w:t>в архитектуре. Сады на крышах. Фитомодули. Фитостены.</w:t>
      </w:r>
    </w:p>
    <w:p w:rsidR="00757B88" w:rsidRPr="00C94F35" w:rsidRDefault="00757B88" w:rsidP="00D65E19">
      <w:pPr>
        <w:contextualSpacing/>
        <w:jc w:val="both"/>
      </w:pPr>
      <w:r w:rsidRPr="00C94F35">
        <w:t>Вертикальное озеленение. Его роль в современных условиях. Новые тенденции.</w:t>
      </w:r>
    </w:p>
    <w:p w:rsidR="00757B88" w:rsidRPr="00C94F35" w:rsidRDefault="00757B88" w:rsidP="00D65E19">
      <w:pPr>
        <w:contextualSpacing/>
        <w:jc w:val="both"/>
      </w:pPr>
      <w:r w:rsidRPr="00C94F35">
        <w:t>Взаимодействие природных и городских ландшафтов в градостроительстве. Природоохранные мероприятия. Социальный аспект.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Визуализация проектирования. Средства и методология. 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Водное благоустройство городской среды. Водно-зелёные системы городов. </w:t>
      </w:r>
    </w:p>
    <w:p w:rsidR="00757B88" w:rsidRPr="00C94F35" w:rsidRDefault="00757B88" w:rsidP="00D65E19">
      <w:pPr>
        <w:contextualSpacing/>
        <w:jc w:val="both"/>
      </w:pPr>
      <w:r w:rsidRPr="00C94F35">
        <w:t>Выставочные сады и «АРТ-ландшафты»</w:t>
      </w:r>
      <w:r w:rsidR="00D65E19" w:rsidRPr="00C94F35">
        <w:t xml:space="preserve"> </w:t>
      </w:r>
      <w:r w:rsidRPr="00C94F35">
        <w:t>как произведения ландша</w:t>
      </w:r>
      <w:r w:rsidR="00D65E19" w:rsidRPr="00C94F35">
        <w:t xml:space="preserve">фтного искусства современности </w:t>
      </w:r>
      <w:r w:rsidRPr="00C94F35">
        <w:t>и своеобразн</w:t>
      </w:r>
      <w:r w:rsidR="00D65E19" w:rsidRPr="00C94F35">
        <w:t xml:space="preserve">ые лаборатории, </w:t>
      </w:r>
      <w:r w:rsidRPr="00C94F35">
        <w:t>демонстрирующие перспективы дальнейшего развития ландшафтной творческой мысли.</w:t>
      </w:r>
    </w:p>
    <w:p w:rsidR="00757B88" w:rsidRPr="00C94F35" w:rsidRDefault="00D65E19" w:rsidP="00D65E19">
      <w:pPr>
        <w:contextualSpacing/>
        <w:jc w:val="both"/>
      </w:pPr>
      <w:r w:rsidRPr="00C94F35">
        <w:t xml:space="preserve">Древесно-кустарниковые ландшафтные элементы. </w:t>
      </w:r>
      <w:r w:rsidR="00757B88" w:rsidRPr="00C94F35">
        <w:t>Их виды и стилевая принадлежность.</w:t>
      </w:r>
    </w:p>
    <w:p w:rsidR="00757B88" w:rsidRPr="00C94F35" w:rsidRDefault="00757B88" w:rsidP="00D65E19">
      <w:pPr>
        <w:contextualSpacing/>
        <w:jc w:val="both"/>
      </w:pPr>
      <w:r w:rsidRPr="00C94F35">
        <w:t>Задачи системы озелененных территорий города (градостроительные, оздоровительн</w:t>
      </w:r>
      <w:r w:rsidR="00D65E19" w:rsidRPr="00C94F35">
        <w:t xml:space="preserve">ые или </w:t>
      </w:r>
      <w:r w:rsidRPr="00C94F35">
        <w:t>рекреационные, архитектурно-художественные, санитарно-гигиенические, микрокл</w:t>
      </w:r>
      <w:r w:rsidR="00D65E19" w:rsidRPr="00C94F35">
        <w:t xml:space="preserve">иматические, природоохранные). </w:t>
      </w:r>
    </w:p>
    <w:p w:rsidR="00757B88" w:rsidRPr="00C94F35" w:rsidRDefault="00D65E19" w:rsidP="00D65E19">
      <w:pPr>
        <w:pStyle w:val="11"/>
        <w:tabs>
          <w:tab w:val="left" w:pos="324"/>
        </w:tabs>
        <w:spacing w:before="0"/>
        <w:ind w:left="0" w:firstLine="0"/>
        <w:jc w:val="both"/>
        <w:rPr>
          <w:sz w:val="24"/>
          <w:szCs w:val="24"/>
          <w:lang w:val="ru-RU"/>
        </w:rPr>
      </w:pPr>
      <w:r w:rsidRPr="00C94F35">
        <w:rPr>
          <w:sz w:val="24"/>
          <w:szCs w:val="24"/>
          <w:lang w:val="ru-RU"/>
        </w:rPr>
        <w:t xml:space="preserve">Индивидуальность </w:t>
      </w:r>
      <w:r w:rsidR="00757B88" w:rsidRPr="00C94F35">
        <w:rPr>
          <w:sz w:val="24"/>
          <w:szCs w:val="24"/>
          <w:lang w:val="ru-RU"/>
        </w:rPr>
        <w:t xml:space="preserve">ландшафтов. </w:t>
      </w:r>
      <w:hyperlink w:anchor="_TOC_250013" w:history="1">
        <w:r w:rsidR="00757B88" w:rsidRPr="00C94F35">
          <w:rPr>
            <w:sz w:val="24"/>
            <w:szCs w:val="24"/>
            <w:lang w:val="ru-RU"/>
          </w:rPr>
          <w:t xml:space="preserve">Средства достижения. </w:t>
        </w:r>
      </w:hyperlink>
    </w:p>
    <w:p w:rsidR="00757B88" w:rsidRPr="00C94F35" w:rsidRDefault="00757B88" w:rsidP="00D65E19">
      <w:pPr>
        <w:ind w:right="-284"/>
        <w:contextualSpacing/>
        <w:jc w:val="both"/>
      </w:pPr>
      <w:r w:rsidRPr="00C94F35">
        <w:t>Инженерная подготовка и обеспечение садов и парков.</w:t>
      </w:r>
    </w:p>
    <w:p w:rsidR="00757B88" w:rsidRPr="00C94F35" w:rsidRDefault="00757B88" w:rsidP="00D65E19">
      <w:pPr>
        <w:contextualSpacing/>
        <w:jc w:val="both"/>
      </w:pPr>
      <w:r w:rsidRPr="00C94F35">
        <w:t>Исто</w:t>
      </w:r>
      <w:r w:rsidR="00D65E19" w:rsidRPr="00C94F35">
        <w:t xml:space="preserve">рическая </w:t>
      </w:r>
      <w:r w:rsidRPr="00C94F35">
        <w:t>и стилевая обусловленность приемов проектирования.</w:t>
      </w:r>
    </w:p>
    <w:p w:rsidR="00757B88" w:rsidRPr="00C94F35" w:rsidRDefault="00757B88" w:rsidP="00D65E19">
      <w:pPr>
        <w:contextualSpacing/>
        <w:jc w:val="both"/>
      </w:pPr>
      <w:r w:rsidRPr="00C94F35">
        <w:t>Категории объектов ландшафтной архитектуры в зависимости от характера использования и функционального назначения.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Композиционное использование свойств ландшафтных составляющих и их взаимодействие. Особенности цветового решения ландшафтных композиций. 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Концепция проекта – как идея и как проектное решение. 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Ландшафтная архитектура городской среды. </w:t>
      </w:r>
    </w:p>
    <w:p w:rsidR="00757B88" w:rsidRPr="00C94F35" w:rsidRDefault="00757B88" w:rsidP="00D65E19">
      <w:pPr>
        <w:contextualSpacing/>
        <w:jc w:val="both"/>
      </w:pPr>
      <w:r w:rsidRPr="00C94F35">
        <w:t>Ландшафтный анализ терр</w:t>
      </w:r>
      <w:r w:rsidR="00D65E19" w:rsidRPr="00C94F35">
        <w:t xml:space="preserve">итории для целей проектирования. </w:t>
      </w:r>
      <w:r w:rsidRPr="00C94F35">
        <w:t>Предпроектные изыскания.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Малые архитектурные формы, их использование при дизайнерском оформлении территории.  </w:t>
      </w:r>
    </w:p>
    <w:p w:rsidR="00757B88" w:rsidRPr="00C94F35" w:rsidRDefault="00757B88" w:rsidP="00D65E19">
      <w:pPr>
        <w:contextualSpacing/>
        <w:jc w:val="both"/>
      </w:pPr>
      <w:r w:rsidRPr="00C94F35">
        <w:t xml:space="preserve">Методы и способы проектирования. </w:t>
      </w:r>
    </w:p>
    <w:p w:rsidR="00757B88" w:rsidRPr="00C94F35" w:rsidRDefault="00757B88" w:rsidP="00D65E19">
      <w:pPr>
        <w:contextualSpacing/>
        <w:jc w:val="both"/>
      </w:pPr>
      <w:r w:rsidRPr="00C94F35">
        <w:t>Многофункциональные парки. Садово-парковые комплексы городов.</w:t>
      </w:r>
    </w:p>
    <w:p w:rsidR="00757B88" w:rsidRPr="00C94F35" w:rsidRDefault="00757B88" w:rsidP="00D65E19">
      <w:pPr>
        <w:contextualSpacing/>
        <w:jc w:val="both"/>
      </w:pPr>
      <w:r w:rsidRPr="00C94F35">
        <w:rPr>
          <w:iCs/>
        </w:rPr>
        <w:t>Обеспечение физической безопасности людей в городском ландшафте</w:t>
      </w:r>
    </w:p>
    <w:p w:rsidR="00757B88" w:rsidRPr="00C94F35" w:rsidRDefault="00757B88" w:rsidP="00D65E19">
      <w:pPr>
        <w:autoSpaceDE w:val="0"/>
        <w:autoSpaceDN w:val="0"/>
        <w:adjustRightInd w:val="0"/>
        <w:jc w:val="both"/>
      </w:pPr>
      <w:r w:rsidRPr="00C94F35">
        <w:t>Общие требования к составу проектной документации на стадии РП.</w:t>
      </w:r>
    </w:p>
    <w:p w:rsidR="00757B88" w:rsidRPr="00C94F35" w:rsidRDefault="00757B88" w:rsidP="00D65E19">
      <w:pPr>
        <w:autoSpaceDE w:val="0"/>
        <w:autoSpaceDN w:val="0"/>
        <w:adjustRightInd w:val="0"/>
        <w:jc w:val="both"/>
      </w:pPr>
      <w:r w:rsidRPr="00C94F35">
        <w:t xml:space="preserve">Основные принципы и понятия ландшафтного проектирования.  </w:t>
      </w:r>
    </w:p>
    <w:p w:rsidR="00757B88" w:rsidRPr="00C94F35" w:rsidRDefault="00757B88" w:rsidP="00D65E19">
      <w:pPr>
        <w:autoSpaceDE w:val="0"/>
        <w:autoSpaceDN w:val="0"/>
        <w:adjustRightInd w:val="0"/>
        <w:jc w:val="both"/>
      </w:pPr>
      <w:r w:rsidRPr="00C94F35">
        <w:t xml:space="preserve">Исторический опыт ландшафтного проектирования. </w:t>
      </w:r>
    </w:p>
    <w:p w:rsidR="00757B88" w:rsidRPr="00C94F35" w:rsidRDefault="00757B88" w:rsidP="00997AE5">
      <w:pPr>
        <w:jc w:val="both"/>
        <w:rPr>
          <w:b/>
        </w:rPr>
      </w:pPr>
    </w:p>
    <w:p w:rsidR="00757B88" w:rsidRPr="00C94F35" w:rsidRDefault="00757B88" w:rsidP="00757B88">
      <w:pPr>
        <w:jc w:val="both"/>
        <w:rPr>
          <w:b/>
        </w:rPr>
      </w:pPr>
      <w:r w:rsidRPr="00C94F35">
        <w:rPr>
          <w:b/>
        </w:rPr>
        <w:t>Темы рефератов:</w:t>
      </w:r>
    </w:p>
    <w:p w:rsidR="00757B88" w:rsidRPr="00C94F35" w:rsidRDefault="00757B88" w:rsidP="00D65E19">
      <w:pPr>
        <w:numPr>
          <w:ilvl w:val="0"/>
          <w:numId w:val="10"/>
        </w:numPr>
        <w:ind w:left="357" w:hanging="357"/>
        <w:rPr>
          <w:bCs/>
          <w:caps/>
        </w:rPr>
      </w:pPr>
      <w:r w:rsidRPr="00C94F35">
        <w:rPr>
          <w:bCs/>
        </w:rPr>
        <w:t xml:space="preserve">Архитектурно-ландшафтная оценка </w:t>
      </w:r>
      <w:r w:rsidRPr="00C94F35">
        <w:t>территории городских ландшафтных объектов</w:t>
      </w:r>
      <w:r w:rsidR="00D65E19" w:rsidRPr="00C94F35">
        <w:t xml:space="preserve"> (объект по выбору)</w:t>
      </w:r>
      <w:r w:rsidRPr="00C94F35">
        <w:t>:</w:t>
      </w:r>
    </w:p>
    <w:p w:rsidR="00757B88" w:rsidRPr="00C94F35" w:rsidRDefault="00757B88" w:rsidP="00D65E19">
      <w:pPr>
        <w:ind w:left="357"/>
      </w:pPr>
      <w:r w:rsidRPr="00C94F35">
        <w:t>Буферный парк</w:t>
      </w:r>
    </w:p>
    <w:p w:rsidR="00757B88" w:rsidRPr="00C94F35" w:rsidRDefault="00C54958" w:rsidP="00D65E19">
      <w:pPr>
        <w:ind w:left="357"/>
      </w:pPr>
      <w:r w:rsidRPr="00C94F35">
        <w:lastRenderedPageBreak/>
        <w:t xml:space="preserve">Детскосельский бульвар и </w:t>
      </w:r>
      <w:r w:rsidR="00757B88" w:rsidRPr="00C94F35">
        <w:t>его малые сады</w:t>
      </w:r>
    </w:p>
    <w:p w:rsidR="00757B88" w:rsidRPr="00C94F35" w:rsidRDefault="00757B88" w:rsidP="00D65E19">
      <w:pPr>
        <w:ind w:left="357"/>
      </w:pPr>
      <w:r w:rsidRPr="00C94F35">
        <w:t>Московский парк Победы</w:t>
      </w:r>
    </w:p>
    <w:p w:rsidR="00757B88" w:rsidRPr="00C94F35" w:rsidRDefault="00C54958" w:rsidP="00D65E19">
      <w:pPr>
        <w:ind w:left="357"/>
      </w:pPr>
      <w:r w:rsidRPr="00C94F35">
        <w:t xml:space="preserve">Марсово поле </w:t>
      </w:r>
      <w:r w:rsidR="00757B88" w:rsidRPr="00C94F35">
        <w:t>и Летний сад</w:t>
      </w:r>
    </w:p>
    <w:p w:rsidR="00757B88" w:rsidRPr="00C94F35" w:rsidRDefault="00757B88" w:rsidP="00D65E19">
      <w:pPr>
        <w:ind w:left="357"/>
      </w:pPr>
      <w:r w:rsidRPr="00C94F35">
        <w:t>Михайловский сад</w:t>
      </w:r>
    </w:p>
    <w:p w:rsidR="00757B88" w:rsidRPr="00C94F35" w:rsidRDefault="00757B88" w:rsidP="00D65E19">
      <w:pPr>
        <w:ind w:left="357"/>
      </w:pPr>
      <w:r w:rsidRPr="00C94F35">
        <w:t>Юсуповский сад</w:t>
      </w:r>
    </w:p>
    <w:p w:rsidR="00757B88" w:rsidRPr="00C94F35" w:rsidRDefault="00C54958" w:rsidP="00C54958">
      <w:pPr>
        <w:spacing w:line="276" w:lineRule="auto"/>
        <w:ind w:left="357"/>
      </w:pPr>
      <w:r w:rsidRPr="00C94F35">
        <w:t xml:space="preserve">Павловский </w:t>
      </w:r>
      <w:r w:rsidR="00757B88" w:rsidRPr="00C94F35">
        <w:t>дворцово-парковый комплекс</w:t>
      </w:r>
    </w:p>
    <w:p w:rsidR="00757B88" w:rsidRPr="00C94F35" w:rsidRDefault="00757B88" w:rsidP="00C54958">
      <w:pPr>
        <w:ind w:left="357"/>
        <w:rPr>
          <w:bCs/>
          <w:caps/>
        </w:rPr>
      </w:pPr>
      <w:r w:rsidRPr="00C94F35">
        <w:t>Исакиевский сквер</w:t>
      </w:r>
    </w:p>
    <w:p w:rsidR="00757B88" w:rsidRPr="00C94F35" w:rsidRDefault="00757B88" w:rsidP="00C54958">
      <w:pPr>
        <w:ind w:left="357"/>
        <w:rPr>
          <w:bCs/>
          <w:caps/>
        </w:rPr>
      </w:pPr>
      <w:r w:rsidRPr="00C94F35">
        <w:t>Александровский сад и Конногвардейский бульвар</w:t>
      </w:r>
    </w:p>
    <w:p w:rsidR="00757B88" w:rsidRPr="00C94F35" w:rsidRDefault="00757B88" w:rsidP="00C54958">
      <w:pPr>
        <w:ind w:left="357"/>
      </w:pPr>
      <w:r w:rsidRPr="00C94F35">
        <w:t>Центральный парк культуры и отдыха,</w:t>
      </w:r>
    </w:p>
    <w:p w:rsidR="00757B88" w:rsidRPr="00C94F35" w:rsidRDefault="00757B88" w:rsidP="00C54958">
      <w:pPr>
        <w:ind w:left="357"/>
      </w:pPr>
      <w:r w:rsidRPr="00C94F35">
        <w:t>ПКиО Крестовский остров</w:t>
      </w:r>
    </w:p>
    <w:p w:rsidR="00757B88" w:rsidRPr="00C94F35" w:rsidRDefault="00757B88" w:rsidP="00C54958">
      <w:pPr>
        <w:ind w:left="357"/>
      </w:pPr>
      <w:r w:rsidRPr="00C94F35">
        <w:t>Приморский парк Победы</w:t>
      </w:r>
    </w:p>
    <w:p w:rsidR="00757B88" w:rsidRPr="00C94F35" w:rsidRDefault="00757B88" w:rsidP="00C54958">
      <w:pPr>
        <w:ind w:left="357"/>
      </w:pPr>
      <w:r w:rsidRPr="00C94F35">
        <w:t>Никольский сад и Никольский сквер,</w:t>
      </w:r>
    </w:p>
    <w:p w:rsidR="00757B88" w:rsidRPr="00C94F35" w:rsidRDefault="00C54958" w:rsidP="00C54958">
      <w:pPr>
        <w:ind w:left="357"/>
      </w:pPr>
      <w:r w:rsidRPr="00C94F35">
        <w:t xml:space="preserve">ПКиО </w:t>
      </w:r>
      <w:r w:rsidR="00757B88" w:rsidRPr="00C94F35">
        <w:t>Каменный остров</w:t>
      </w:r>
    </w:p>
    <w:p w:rsidR="00757B88" w:rsidRPr="00C94F35" w:rsidRDefault="00757B88" w:rsidP="00C54958">
      <w:pPr>
        <w:numPr>
          <w:ilvl w:val="0"/>
          <w:numId w:val="10"/>
        </w:numPr>
        <w:autoSpaceDE w:val="0"/>
        <w:autoSpaceDN w:val="0"/>
        <w:adjustRightInd w:val="0"/>
        <w:ind w:left="0" w:firstLine="0"/>
      </w:pPr>
      <w:r w:rsidRPr="00C94F35">
        <w:t>Благоустройство и озеленение территорий общего пользования.</w:t>
      </w:r>
    </w:p>
    <w:p w:rsidR="00757B88" w:rsidRPr="00C94F35" w:rsidRDefault="00757B88" w:rsidP="00C5495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iCs/>
        </w:rPr>
      </w:pPr>
      <w:r w:rsidRPr="00C94F35">
        <w:t>Благоустройство и озеленение территорий ограниченного пользования</w:t>
      </w:r>
      <w:r w:rsidRPr="00C94F35">
        <w:rPr>
          <w:iCs/>
        </w:rPr>
        <w:t xml:space="preserve"> </w:t>
      </w:r>
    </w:p>
    <w:p w:rsidR="00757B88" w:rsidRPr="00C94F35" w:rsidRDefault="00757B88" w:rsidP="00C5495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iCs/>
        </w:rPr>
      </w:pPr>
      <w:r w:rsidRPr="00C94F35">
        <w:t xml:space="preserve">Благоустройство и озеленение территорий специального назначения. </w:t>
      </w:r>
      <w:r w:rsidRPr="00C94F35">
        <w:rPr>
          <w:iCs/>
        </w:rPr>
        <w:t xml:space="preserve"> </w:t>
      </w:r>
    </w:p>
    <w:p w:rsidR="00757B88" w:rsidRPr="00C94F35" w:rsidRDefault="00757B88" w:rsidP="00C5495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iCs/>
        </w:rPr>
      </w:pPr>
      <w:r w:rsidRPr="00C94F35">
        <w:t xml:space="preserve">Благоустройство и озеленение особо охраняемых законом РФ территорий. Благоустройство и озеленение </w:t>
      </w:r>
      <w:r w:rsidRPr="00C94F35">
        <w:rPr>
          <w:iCs/>
        </w:rPr>
        <w:t xml:space="preserve">участков индивидуального землепользования. </w:t>
      </w:r>
    </w:p>
    <w:p w:rsidR="00757B88" w:rsidRPr="00C94F35" w:rsidRDefault="00757B88" w:rsidP="00C54958">
      <w:pPr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C94F35">
        <w:t>Методы обследования зеленых насаждений на различных объектах ландшафтного проектирования. Их содержание и итоговые материалы.</w:t>
      </w:r>
    </w:p>
    <w:p w:rsidR="00757B88" w:rsidRPr="00C94F35" w:rsidRDefault="00757B88" w:rsidP="00C54958">
      <w:pPr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C94F35">
        <w:t xml:space="preserve"> Социально-экологические факторы ландшафтного проектирования.</w:t>
      </w:r>
    </w:p>
    <w:p w:rsidR="00757B88" w:rsidRPr="00C94F35" w:rsidRDefault="00757B88" w:rsidP="00C54958">
      <w:pPr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C94F35">
        <w:t xml:space="preserve">Развитие зелёного строительства в городах. </w:t>
      </w:r>
    </w:p>
    <w:p w:rsidR="00757B88" w:rsidRPr="00C94F35" w:rsidRDefault="00757B88" w:rsidP="00C54958">
      <w:pPr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C94F35">
        <w:t>Принципы озеленения городов. Понятие ландшафтной организации городов и поселков. Озеленение как средство формирования архитектурно-художественного своеобразия населённых мест.</w:t>
      </w:r>
    </w:p>
    <w:p w:rsidR="00757B88" w:rsidRPr="00C94F35" w:rsidRDefault="00757B88" w:rsidP="00C54958">
      <w:pPr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C94F35">
        <w:t>Классификация городских пространств по значимости природных составляющих.</w:t>
      </w:r>
    </w:p>
    <w:p w:rsidR="00757B88" w:rsidRPr="00C94F35" w:rsidRDefault="00757B88" w:rsidP="00C54958">
      <w:pPr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C94F35">
        <w:t>Уровни восприятия городской среды по значимости растительности в их архитектурно-пространственной организации.</w:t>
      </w:r>
    </w:p>
    <w:p w:rsidR="00757B88" w:rsidRPr="00C94F35" w:rsidRDefault="00757B88" w:rsidP="00C54958">
      <w:pPr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C94F35">
        <w:t xml:space="preserve">Критерии оценки значения ландшафтов. Мероприятия   по улучшению ландшафтов (осушение, укрепление берегов, санитарные и декоративные рубки и т. д.). Понятие рекреационная нагрузка.   </w:t>
      </w:r>
    </w:p>
    <w:p w:rsidR="00757B88" w:rsidRPr="00C94F35" w:rsidRDefault="00757B88" w:rsidP="00C54958">
      <w:pPr>
        <w:numPr>
          <w:ilvl w:val="0"/>
          <w:numId w:val="11"/>
        </w:numPr>
        <w:ind w:left="0" w:firstLine="0"/>
      </w:pPr>
      <w:r w:rsidRPr="00C94F35">
        <w:t xml:space="preserve">Водное благоустройство городской среды. Водно-зелёные системы городов. </w:t>
      </w:r>
    </w:p>
    <w:p w:rsidR="00E44028" w:rsidRPr="00C94F35" w:rsidRDefault="00E44028" w:rsidP="00757B88">
      <w:pPr>
        <w:rPr>
          <w:b/>
          <w:bCs/>
          <w:caps/>
        </w:rPr>
      </w:pPr>
    </w:p>
    <w:p w:rsidR="00757B88" w:rsidRPr="00C94F35" w:rsidRDefault="00757B88" w:rsidP="00757B88">
      <w:pPr>
        <w:rPr>
          <w:b/>
          <w:bCs/>
        </w:rPr>
      </w:pPr>
      <w:r w:rsidRPr="00C94F3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57B88" w:rsidRPr="00C94F35" w:rsidRDefault="00757B88" w:rsidP="00757B88">
      <w:pPr>
        <w:spacing w:after="120"/>
        <w:rPr>
          <w:b/>
          <w:bCs/>
        </w:rPr>
      </w:pPr>
      <w:r w:rsidRPr="00C94F35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757B88" w:rsidRPr="00C94F35" w:rsidTr="00D65E19">
        <w:trPr>
          <w:trHeight w:val="582"/>
        </w:trPr>
        <w:tc>
          <w:tcPr>
            <w:tcW w:w="567" w:type="dxa"/>
            <w:vAlign w:val="center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№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п/п</w:t>
            </w:r>
          </w:p>
        </w:tc>
        <w:tc>
          <w:tcPr>
            <w:tcW w:w="4962" w:type="dxa"/>
            <w:vAlign w:val="center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№ 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Форма текущего контроля</w:t>
            </w:r>
          </w:p>
        </w:tc>
      </w:tr>
      <w:tr w:rsidR="00757B88" w:rsidRPr="00C94F35" w:rsidTr="00D65E19">
        <w:tc>
          <w:tcPr>
            <w:tcW w:w="567" w:type="dxa"/>
          </w:tcPr>
          <w:p w:rsidR="00757B88" w:rsidRPr="00C94F35" w:rsidRDefault="00757B88" w:rsidP="00D65E19">
            <w:pPr>
              <w:pStyle w:val="a4"/>
            </w:pPr>
            <w:r w:rsidRPr="00C94F35">
              <w:t>1</w:t>
            </w:r>
          </w:p>
        </w:tc>
        <w:tc>
          <w:tcPr>
            <w:tcW w:w="4962" w:type="dxa"/>
          </w:tcPr>
          <w:p w:rsidR="00757B88" w:rsidRPr="00C94F35" w:rsidRDefault="00757B88" w:rsidP="00D65E19">
            <w:r w:rsidRPr="00C94F35">
              <w:t xml:space="preserve">Тема 1. Введение в теорию ландшафтной архитектуры. </w:t>
            </w:r>
          </w:p>
        </w:tc>
        <w:tc>
          <w:tcPr>
            <w:tcW w:w="3827" w:type="dxa"/>
            <w:vAlign w:val="center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Конспект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Реферат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Работа на практических занятиях</w:t>
            </w:r>
          </w:p>
        </w:tc>
      </w:tr>
      <w:tr w:rsidR="00757B88" w:rsidRPr="00C94F35" w:rsidTr="00D65E19">
        <w:tc>
          <w:tcPr>
            <w:tcW w:w="567" w:type="dxa"/>
          </w:tcPr>
          <w:p w:rsidR="00757B88" w:rsidRPr="00C94F35" w:rsidRDefault="00757B88" w:rsidP="00D65E19">
            <w:pPr>
              <w:pStyle w:val="a4"/>
            </w:pPr>
            <w:r w:rsidRPr="00C94F35">
              <w:t>2</w:t>
            </w:r>
          </w:p>
        </w:tc>
        <w:tc>
          <w:tcPr>
            <w:tcW w:w="4962" w:type="dxa"/>
          </w:tcPr>
          <w:p w:rsidR="00757B88" w:rsidRPr="00C94F35" w:rsidRDefault="00C54958" w:rsidP="00D65E19">
            <w:pPr>
              <w:tabs>
                <w:tab w:val="left" w:pos="6120"/>
              </w:tabs>
            </w:pPr>
            <w:r w:rsidRPr="00C94F35">
              <w:t xml:space="preserve">Тема 2. </w:t>
            </w:r>
            <w:r w:rsidR="00757B88" w:rsidRPr="00C94F35">
              <w:t>Приро</w:t>
            </w:r>
            <w:r w:rsidR="00E44028" w:rsidRPr="00C94F35">
              <w:t>доохранные и гpадостpоительные аспекты ландшафтной архитектуры</w:t>
            </w:r>
            <w:r w:rsidR="00757B88" w:rsidRPr="00C94F35">
              <w:t>.</w:t>
            </w:r>
          </w:p>
        </w:tc>
        <w:tc>
          <w:tcPr>
            <w:tcW w:w="3827" w:type="dxa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Конспект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Реферат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Работа на практических занятиях</w:t>
            </w:r>
          </w:p>
          <w:p w:rsidR="00757B88" w:rsidRPr="00C94F35" w:rsidRDefault="00E44028" w:rsidP="00E44028">
            <w:pPr>
              <w:pStyle w:val="a4"/>
              <w:jc w:val="center"/>
            </w:pPr>
            <w:r w:rsidRPr="00C94F35">
              <w:t>Выполнение тестовых заданий</w:t>
            </w:r>
          </w:p>
        </w:tc>
      </w:tr>
      <w:tr w:rsidR="00757B88" w:rsidRPr="00C94F35" w:rsidTr="00D65E19">
        <w:tc>
          <w:tcPr>
            <w:tcW w:w="567" w:type="dxa"/>
          </w:tcPr>
          <w:p w:rsidR="00757B88" w:rsidRPr="00C94F35" w:rsidRDefault="00757B88" w:rsidP="00D65E19">
            <w:pPr>
              <w:pStyle w:val="a4"/>
            </w:pPr>
            <w:r w:rsidRPr="00C94F35">
              <w:t>3</w:t>
            </w:r>
          </w:p>
        </w:tc>
        <w:tc>
          <w:tcPr>
            <w:tcW w:w="4962" w:type="dxa"/>
          </w:tcPr>
          <w:p w:rsidR="00757B88" w:rsidRPr="00C94F35" w:rsidRDefault="00757B88" w:rsidP="00D65E19">
            <w:pPr>
              <w:tabs>
                <w:tab w:val="left" w:pos="6120"/>
              </w:tabs>
            </w:pPr>
            <w:r w:rsidRPr="00C94F35">
              <w:t>Тема 3. Система озелененных территорий города</w:t>
            </w:r>
          </w:p>
        </w:tc>
        <w:tc>
          <w:tcPr>
            <w:tcW w:w="3827" w:type="dxa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Конспект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Реферат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Работа на практических занятиях</w:t>
            </w:r>
          </w:p>
          <w:p w:rsidR="00757B88" w:rsidRPr="00C94F35" w:rsidRDefault="00E44028" w:rsidP="00E44028">
            <w:pPr>
              <w:pStyle w:val="a4"/>
              <w:jc w:val="center"/>
            </w:pPr>
            <w:r w:rsidRPr="00C94F35">
              <w:t>Выполнение тестовых заданий</w:t>
            </w:r>
          </w:p>
        </w:tc>
      </w:tr>
      <w:tr w:rsidR="00757B88" w:rsidRPr="00C94F35" w:rsidTr="00D65E19">
        <w:tc>
          <w:tcPr>
            <w:tcW w:w="567" w:type="dxa"/>
          </w:tcPr>
          <w:p w:rsidR="00757B88" w:rsidRPr="00C94F35" w:rsidRDefault="00757B88" w:rsidP="00D65E19">
            <w:pPr>
              <w:pStyle w:val="a4"/>
            </w:pPr>
            <w:r w:rsidRPr="00C94F35">
              <w:t>4</w:t>
            </w:r>
          </w:p>
        </w:tc>
        <w:tc>
          <w:tcPr>
            <w:tcW w:w="4962" w:type="dxa"/>
          </w:tcPr>
          <w:p w:rsidR="00757B88" w:rsidRPr="00C94F35" w:rsidRDefault="00757B88" w:rsidP="00D65E19">
            <w:pPr>
              <w:tabs>
                <w:tab w:val="left" w:pos="6120"/>
              </w:tabs>
            </w:pPr>
            <w:r w:rsidRPr="00C94F35">
              <w:t>Тема 4.  Ландшафтная организация основных элементов городской системы озеленения.</w:t>
            </w:r>
          </w:p>
        </w:tc>
        <w:tc>
          <w:tcPr>
            <w:tcW w:w="3827" w:type="dxa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Конспект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 xml:space="preserve">Реферат 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lastRenderedPageBreak/>
              <w:t>Выполнение тестовых заданий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Работа на практических занятиях</w:t>
            </w:r>
          </w:p>
        </w:tc>
      </w:tr>
      <w:tr w:rsidR="00757B88" w:rsidRPr="00C94F35" w:rsidTr="00D65E19">
        <w:tc>
          <w:tcPr>
            <w:tcW w:w="567" w:type="dxa"/>
          </w:tcPr>
          <w:p w:rsidR="00757B88" w:rsidRPr="00C94F35" w:rsidRDefault="00757B88" w:rsidP="00D65E19">
            <w:pPr>
              <w:pStyle w:val="a4"/>
            </w:pPr>
            <w:r w:rsidRPr="00C94F35">
              <w:lastRenderedPageBreak/>
              <w:t>5</w:t>
            </w:r>
          </w:p>
        </w:tc>
        <w:tc>
          <w:tcPr>
            <w:tcW w:w="4962" w:type="dxa"/>
          </w:tcPr>
          <w:p w:rsidR="00757B88" w:rsidRPr="00C94F35" w:rsidRDefault="00757B88" w:rsidP="00D65E19">
            <w:pPr>
              <w:tabs>
                <w:tab w:val="left" w:pos="6120"/>
              </w:tabs>
            </w:pPr>
            <w:r w:rsidRPr="00C94F35">
              <w:t xml:space="preserve">Тема 5. </w:t>
            </w:r>
            <w:r w:rsidR="00C54958" w:rsidRPr="00C94F35">
              <w:t xml:space="preserve">Растительные ландшафтные </w:t>
            </w:r>
            <w:r w:rsidRPr="00C94F35">
              <w:t>элементы в архитектуре</w:t>
            </w:r>
          </w:p>
        </w:tc>
        <w:tc>
          <w:tcPr>
            <w:tcW w:w="3827" w:type="dxa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Конспект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Реферат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Работа на практических занятиях</w:t>
            </w:r>
          </w:p>
          <w:p w:rsidR="00757B88" w:rsidRPr="00C94F35" w:rsidRDefault="00E44028" w:rsidP="00E44028">
            <w:pPr>
              <w:pStyle w:val="a4"/>
              <w:jc w:val="center"/>
            </w:pPr>
            <w:r w:rsidRPr="00C94F35">
              <w:t>Выполнение тестовых заданий</w:t>
            </w:r>
          </w:p>
        </w:tc>
      </w:tr>
      <w:tr w:rsidR="00757B88" w:rsidRPr="00C94F35" w:rsidTr="00D65E19">
        <w:tc>
          <w:tcPr>
            <w:tcW w:w="567" w:type="dxa"/>
          </w:tcPr>
          <w:p w:rsidR="00757B88" w:rsidRPr="00C94F35" w:rsidRDefault="00757B88" w:rsidP="00D65E19">
            <w:pPr>
              <w:pStyle w:val="a4"/>
            </w:pPr>
            <w:r w:rsidRPr="00C94F35">
              <w:t>6</w:t>
            </w:r>
          </w:p>
        </w:tc>
        <w:tc>
          <w:tcPr>
            <w:tcW w:w="4962" w:type="dxa"/>
          </w:tcPr>
          <w:p w:rsidR="00757B88" w:rsidRPr="00C94F35" w:rsidRDefault="00757B88" w:rsidP="00D65E19">
            <w:pPr>
              <w:tabs>
                <w:tab w:val="left" w:pos="6120"/>
              </w:tabs>
            </w:pPr>
            <w:r w:rsidRPr="00C94F35">
              <w:t xml:space="preserve">Тема 6.  Архитектурно-планировочная композиция на объектах ландшафтной архитектуры.  </w:t>
            </w:r>
          </w:p>
        </w:tc>
        <w:tc>
          <w:tcPr>
            <w:tcW w:w="3827" w:type="dxa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Конспект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Реферат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Работа на практических занятиях</w:t>
            </w:r>
          </w:p>
        </w:tc>
      </w:tr>
      <w:tr w:rsidR="00757B88" w:rsidRPr="00C94F35" w:rsidTr="00D65E19">
        <w:tc>
          <w:tcPr>
            <w:tcW w:w="567" w:type="dxa"/>
          </w:tcPr>
          <w:p w:rsidR="00757B88" w:rsidRPr="00C94F35" w:rsidRDefault="00757B88" w:rsidP="00D65E19">
            <w:pPr>
              <w:pStyle w:val="a4"/>
            </w:pPr>
            <w:r w:rsidRPr="00C94F35">
              <w:t>7</w:t>
            </w:r>
          </w:p>
        </w:tc>
        <w:tc>
          <w:tcPr>
            <w:tcW w:w="4962" w:type="dxa"/>
          </w:tcPr>
          <w:p w:rsidR="00757B88" w:rsidRPr="00C94F35" w:rsidRDefault="00757B88" w:rsidP="00D65E19">
            <w:pPr>
              <w:tabs>
                <w:tab w:val="left" w:pos="6120"/>
              </w:tabs>
            </w:pPr>
            <w:r w:rsidRPr="00C94F35">
              <w:t>Тема 7. Методология проектирования.</w:t>
            </w:r>
          </w:p>
        </w:tc>
        <w:tc>
          <w:tcPr>
            <w:tcW w:w="3827" w:type="dxa"/>
          </w:tcPr>
          <w:p w:rsidR="00757B88" w:rsidRPr="00C94F35" w:rsidRDefault="00757B88" w:rsidP="00D65E19">
            <w:pPr>
              <w:pStyle w:val="a4"/>
              <w:jc w:val="center"/>
            </w:pPr>
            <w:r w:rsidRPr="00C94F35">
              <w:t>Конспект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Реферат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Работа на практических занятиях</w:t>
            </w:r>
          </w:p>
          <w:p w:rsidR="00757B88" w:rsidRPr="00C94F35" w:rsidRDefault="00757B88" w:rsidP="00D65E19">
            <w:pPr>
              <w:pStyle w:val="a4"/>
              <w:jc w:val="center"/>
            </w:pPr>
            <w:r w:rsidRPr="00C94F35">
              <w:t>Выполнение тестовых заданий</w:t>
            </w:r>
          </w:p>
        </w:tc>
      </w:tr>
    </w:tbl>
    <w:p w:rsidR="00E93D77" w:rsidRPr="00C94F35" w:rsidRDefault="00E93D77" w:rsidP="00757B88">
      <w:pPr>
        <w:spacing w:line="360" w:lineRule="auto"/>
        <w:rPr>
          <w:b/>
          <w:bCs/>
        </w:rPr>
      </w:pPr>
    </w:p>
    <w:p w:rsidR="00757B88" w:rsidRPr="00C94F35" w:rsidRDefault="00757B88" w:rsidP="00757B88">
      <w:pPr>
        <w:spacing w:line="360" w:lineRule="auto"/>
        <w:rPr>
          <w:b/>
          <w:bCs/>
        </w:rPr>
      </w:pPr>
      <w:r w:rsidRPr="00C94F35">
        <w:rPr>
          <w:b/>
          <w:bCs/>
        </w:rPr>
        <w:t>7. ПЕРЕЧЕНЬ УЧЕБНОЙ ЛИТЕРАТУРЫ:</w:t>
      </w:r>
    </w:p>
    <w:p w:rsidR="00757B88" w:rsidRPr="00C94F35" w:rsidRDefault="00757B88" w:rsidP="00757B88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757B88" w:rsidRPr="00C94F35" w:rsidTr="00D65E19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B88" w:rsidRPr="00C94F35" w:rsidRDefault="00757B88" w:rsidP="00D65E19">
            <w:pPr>
              <w:jc w:val="center"/>
            </w:pPr>
            <w:r w:rsidRPr="00C94F35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B88" w:rsidRPr="00C94F35" w:rsidRDefault="00757B88" w:rsidP="00D65E19">
            <w:pPr>
              <w:jc w:val="center"/>
            </w:pPr>
            <w:r w:rsidRPr="00C94F35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B88" w:rsidRPr="00C94F35" w:rsidRDefault="00757B88" w:rsidP="00D65E19">
            <w:pPr>
              <w:jc w:val="center"/>
            </w:pPr>
            <w:r w:rsidRPr="00C94F35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57B88" w:rsidRPr="00C94F35" w:rsidRDefault="00757B88" w:rsidP="00D65E19">
            <w:pPr>
              <w:jc w:val="center"/>
            </w:pPr>
            <w:r w:rsidRPr="00C94F35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57B88" w:rsidRPr="00C94F35" w:rsidRDefault="00757B88" w:rsidP="00D65E19">
            <w:pPr>
              <w:jc w:val="center"/>
            </w:pPr>
            <w:r w:rsidRPr="00C94F35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88" w:rsidRPr="00C94F35" w:rsidRDefault="00757B88" w:rsidP="00D65E19">
            <w:pPr>
              <w:jc w:val="center"/>
            </w:pPr>
            <w:r w:rsidRPr="00C94F35">
              <w:t>Наличие</w:t>
            </w:r>
          </w:p>
        </w:tc>
      </w:tr>
      <w:tr w:rsidR="00757B88" w:rsidRPr="00C94F35" w:rsidTr="00D65E19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7B88" w:rsidRPr="00C94F35" w:rsidRDefault="00757B88" w:rsidP="00D65E19">
            <w:pPr>
              <w:jc w:val="center"/>
            </w:pPr>
            <w:r w:rsidRPr="00C94F35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88" w:rsidRPr="00C94F35" w:rsidRDefault="00757B88" w:rsidP="00D65E19">
            <w:pPr>
              <w:jc w:val="center"/>
            </w:pPr>
            <w:r w:rsidRPr="00C94F35">
              <w:t xml:space="preserve">ЭБС </w:t>
            </w:r>
          </w:p>
          <w:p w:rsidR="00757B88" w:rsidRPr="00C94F35" w:rsidRDefault="00757B88" w:rsidP="00D65E19">
            <w:pPr>
              <w:jc w:val="center"/>
            </w:pPr>
            <w:r w:rsidRPr="00C94F35">
              <w:t xml:space="preserve">(адрес </w:t>
            </w:r>
          </w:p>
          <w:p w:rsidR="00757B88" w:rsidRPr="00C94F35" w:rsidRDefault="00757B88" w:rsidP="00D65E19">
            <w:pPr>
              <w:jc w:val="center"/>
            </w:pPr>
            <w:r w:rsidRPr="00C94F35">
              <w:t>в сети Интернет)</w:t>
            </w:r>
          </w:p>
        </w:tc>
      </w:tr>
      <w:tr w:rsidR="00757B88" w:rsidRPr="00C94F35" w:rsidTr="00D6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57B88" w:rsidRPr="00C94F35" w:rsidRDefault="00757B88" w:rsidP="00757B88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57B88" w:rsidRPr="00C94F35" w:rsidRDefault="00757B88" w:rsidP="00D65E19">
            <w:r w:rsidRPr="00C94F35">
              <w:t>Современные тенденции развития ландшафтной архитектуры</w:t>
            </w:r>
          </w:p>
        </w:tc>
        <w:tc>
          <w:tcPr>
            <w:tcW w:w="1985" w:type="dxa"/>
          </w:tcPr>
          <w:p w:rsidR="00757B88" w:rsidRPr="00C94F35" w:rsidRDefault="00757B88" w:rsidP="00D65E19">
            <w:r w:rsidRPr="00C94F35">
              <w:t>Кругляк, В.В.</w:t>
            </w:r>
          </w:p>
        </w:tc>
        <w:tc>
          <w:tcPr>
            <w:tcW w:w="1275" w:type="dxa"/>
          </w:tcPr>
          <w:p w:rsidR="00757B88" w:rsidRPr="00C94F35" w:rsidRDefault="00757B88" w:rsidP="00D65E19">
            <w:r w:rsidRPr="00C94F35"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757B88" w:rsidRPr="00C94F35" w:rsidRDefault="00757B88" w:rsidP="00D65E19">
            <w:r w:rsidRPr="00C94F35">
              <w:t>2009</w:t>
            </w:r>
          </w:p>
        </w:tc>
        <w:tc>
          <w:tcPr>
            <w:tcW w:w="1275" w:type="dxa"/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1418" w:type="dxa"/>
          </w:tcPr>
          <w:p w:rsidR="00757B88" w:rsidRPr="00C94F35" w:rsidRDefault="00B734A9" w:rsidP="00D65E19">
            <w:hyperlink r:id="rId7" w:history="1">
              <w:r w:rsidR="00757B88" w:rsidRPr="00C94F35">
                <w:rPr>
                  <w:rStyle w:val="ad"/>
                </w:rPr>
                <w:t>http://biblioclub.ru</w:t>
              </w:r>
            </w:hyperlink>
          </w:p>
        </w:tc>
      </w:tr>
      <w:tr w:rsidR="00757B88" w:rsidRPr="00C94F35" w:rsidTr="00D6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57B88" w:rsidRPr="00C94F35" w:rsidRDefault="00757B88" w:rsidP="00757B88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57B88" w:rsidRPr="00C94F35" w:rsidRDefault="00757B88" w:rsidP="00D65E19">
            <w:r w:rsidRPr="00C94F35">
              <w:t xml:space="preserve">Архитектурное проектирование : учебно-методическое пособие </w:t>
            </w:r>
          </w:p>
        </w:tc>
        <w:tc>
          <w:tcPr>
            <w:tcW w:w="1985" w:type="dxa"/>
          </w:tcPr>
          <w:p w:rsidR="00757B88" w:rsidRPr="00C94F35" w:rsidRDefault="00757B88" w:rsidP="00D65E19">
            <w:r w:rsidRPr="00C94F35">
              <w:t>сост. Т.О. Цитман</w:t>
            </w:r>
          </w:p>
        </w:tc>
        <w:tc>
          <w:tcPr>
            <w:tcW w:w="1275" w:type="dxa"/>
          </w:tcPr>
          <w:p w:rsidR="00757B88" w:rsidRPr="00C94F35" w:rsidRDefault="00757B88" w:rsidP="00D65E19">
            <w:r w:rsidRPr="00C94F35">
              <w:t>Астрахань : Астраханский инженерно-строительный институт,</w:t>
            </w:r>
          </w:p>
        </w:tc>
        <w:tc>
          <w:tcPr>
            <w:tcW w:w="993" w:type="dxa"/>
          </w:tcPr>
          <w:p w:rsidR="00757B88" w:rsidRPr="00C94F35" w:rsidRDefault="00757B88" w:rsidP="00D65E19">
            <w:r w:rsidRPr="00C94F35">
              <w:t>2013</w:t>
            </w:r>
          </w:p>
        </w:tc>
        <w:tc>
          <w:tcPr>
            <w:tcW w:w="1275" w:type="dxa"/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1418" w:type="dxa"/>
          </w:tcPr>
          <w:p w:rsidR="00757B88" w:rsidRPr="00C94F35" w:rsidRDefault="00B734A9" w:rsidP="00D65E19">
            <w:hyperlink r:id="rId8" w:history="1">
              <w:r w:rsidR="00757B88" w:rsidRPr="00C94F35">
                <w:rPr>
                  <w:rStyle w:val="ad"/>
                </w:rPr>
                <w:t>http://biblioclub.ru</w:t>
              </w:r>
            </w:hyperlink>
          </w:p>
        </w:tc>
      </w:tr>
      <w:tr w:rsidR="00757B88" w:rsidRPr="00C94F35" w:rsidTr="00D6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57B88" w:rsidRPr="00C94F35" w:rsidRDefault="00757B88" w:rsidP="00757B88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57B88" w:rsidRPr="00C94F35" w:rsidRDefault="00757B88" w:rsidP="00D65E19">
            <w:r w:rsidRPr="00C94F35">
              <w:t xml:space="preserve">Основы ландшафтного проектирования и строительства </w:t>
            </w:r>
          </w:p>
        </w:tc>
        <w:tc>
          <w:tcPr>
            <w:tcW w:w="1985" w:type="dxa"/>
          </w:tcPr>
          <w:p w:rsidR="00757B88" w:rsidRPr="00C94F35" w:rsidRDefault="00757B88" w:rsidP="00D65E19">
            <w:r w:rsidRPr="00C94F35">
              <w:t>Черняева, Е. В.</w:t>
            </w:r>
          </w:p>
        </w:tc>
        <w:tc>
          <w:tcPr>
            <w:tcW w:w="1275" w:type="dxa"/>
          </w:tcPr>
          <w:p w:rsidR="00757B88" w:rsidRPr="00C94F35" w:rsidRDefault="00757B88" w:rsidP="00D65E19">
            <w:r w:rsidRPr="00C94F35">
              <w:t>М. : МПГУ</w:t>
            </w:r>
          </w:p>
        </w:tc>
        <w:tc>
          <w:tcPr>
            <w:tcW w:w="993" w:type="dxa"/>
          </w:tcPr>
          <w:p w:rsidR="00757B88" w:rsidRPr="00C94F35" w:rsidRDefault="00757B88" w:rsidP="00D65E19">
            <w:r w:rsidRPr="00C94F35">
              <w:t>2014</w:t>
            </w:r>
          </w:p>
        </w:tc>
        <w:tc>
          <w:tcPr>
            <w:tcW w:w="1275" w:type="dxa"/>
          </w:tcPr>
          <w:p w:rsidR="00757B88" w:rsidRPr="00C94F35" w:rsidRDefault="00757B88" w:rsidP="00D65E19">
            <w:pPr>
              <w:jc w:val="center"/>
            </w:pPr>
          </w:p>
        </w:tc>
        <w:tc>
          <w:tcPr>
            <w:tcW w:w="1418" w:type="dxa"/>
          </w:tcPr>
          <w:p w:rsidR="00757B88" w:rsidRPr="00C94F35" w:rsidRDefault="00B734A9" w:rsidP="00D65E19">
            <w:hyperlink r:id="rId9" w:history="1">
              <w:r w:rsidR="00757B88" w:rsidRPr="00C94F35">
                <w:rPr>
                  <w:rStyle w:val="ad"/>
                </w:rPr>
                <w:t>http://biblioclub.ru</w:t>
              </w:r>
            </w:hyperlink>
          </w:p>
        </w:tc>
      </w:tr>
      <w:tr w:rsidR="00E93D77" w:rsidRPr="00C94F35" w:rsidTr="00D6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93D77" w:rsidRPr="00C94F35" w:rsidRDefault="00E93D77" w:rsidP="00E93D77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93D77" w:rsidRPr="00C94F35" w:rsidRDefault="00E93D77" w:rsidP="00E93D77">
            <w:r w:rsidRPr="00C94F35">
              <w:t xml:space="preserve">Ландшафтное проектирование среды и искусства </w:t>
            </w:r>
          </w:p>
        </w:tc>
        <w:tc>
          <w:tcPr>
            <w:tcW w:w="1985" w:type="dxa"/>
          </w:tcPr>
          <w:p w:rsidR="00E93D77" w:rsidRPr="00C94F35" w:rsidRDefault="00E93D77" w:rsidP="00E93D77">
            <w:r w:rsidRPr="00C94F35">
              <w:t>Эглит</w:t>
            </w:r>
            <w:r w:rsidRPr="00C94F35">
              <w:rPr>
                <w:bCs/>
              </w:rPr>
              <w:t>, Л.В.</w:t>
            </w:r>
          </w:p>
        </w:tc>
        <w:tc>
          <w:tcPr>
            <w:tcW w:w="1275" w:type="dxa"/>
          </w:tcPr>
          <w:p w:rsidR="00E93D77" w:rsidRPr="00C94F35" w:rsidRDefault="00E93D77" w:rsidP="00E93D77">
            <w:r w:rsidRPr="00C94F35">
              <w:t>СПб. : ЛГУ им. А. С. Пушкина</w:t>
            </w:r>
          </w:p>
        </w:tc>
        <w:tc>
          <w:tcPr>
            <w:tcW w:w="993" w:type="dxa"/>
          </w:tcPr>
          <w:p w:rsidR="00E93D77" w:rsidRPr="00C94F35" w:rsidRDefault="00E93D77" w:rsidP="00E93D77">
            <w:r w:rsidRPr="00C94F35">
              <w:t>2014</w:t>
            </w:r>
          </w:p>
        </w:tc>
        <w:tc>
          <w:tcPr>
            <w:tcW w:w="1275" w:type="dxa"/>
          </w:tcPr>
          <w:p w:rsidR="00E93D77" w:rsidRPr="00C94F35" w:rsidRDefault="00E93D77" w:rsidP="00E93D77">
            <w:pPr>
              <w:jc w:val="center"/>
            </w:pPr>
            <w:r w:rsidRPr="00C94F35">
              <w:t>+</w:t>
            </w:r>
          </w:p>
        </w:tc>
        <w:tc>
          <w:tcPr>
            <w:tcW w:w="1418" w:type="dxa"/>
          </w:tcPr>
          <w:p w:rsidR="00E93D77" w:rsidRPr="00C94F35" w:rsidRDefault="00E93D77" w:rsidP="00E93D77"/>
        </w:tc>
      </w:tr>
      <w:tr w:rsidR="00E93D77" w:rsidRPr="00C94F35" w:rsidTr="00D6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93D77" w:rsidRPr="00C94F35" w:rsidRDefault="00E93D77" w:rsidP="00E93D77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93D77" w:rsidRPr="00C94F35" w:rsidRDefault="00E93D77" w:rsidP="00E93D77">
            <w:r w:rsidRPr="00C94F35">
              <w:t>Архитектуроведение и архитектурная критика : учебное пособие</w:t>
            </w:r>
          </w:p>
        </w:tc>
        <w:tc>
          <w:tcPr>
            <w:tcW w:w="1985" w:type="dxa"/>
          </w:tcPr>
          <w:p w:rsidR="00E93D77" w:rsidRPr="00C94F35" w:rsidRDefault="00E93D77" w:rsidP="00E93D77">
            <w:r w:rsidRPr="00C94F35">
              <w:t>Шипицына, О.А.</w:t>
            </w:r>
          </w:p>
        </w:tc>
        <w:tc>
          <w:tcPr>
            <w:tcW w:w="1275" w:type="dxa"/>
          </w:tcPr>
          <w:p w:rsidR="00E93D77" w:rsidRPr="00C94F35" w:rsidRDefault="00E93D77" w:rsidP="00E93D77">
            <w:r w:rsidRPr="00C94F35">
              <w:t>Ектеринбург : Архитектон</w:t>
            </w:r>
          </w:p>
        </w:tc>
        <w:tc>
          <w:tcPr>
            <w:tcW w:w="993" w:type="dxa"/>
          </w:tcPr>
          <w:p w:rsidR="00E93D77" w:rsidRPr="00C94F35" w:rsidRDefault="00E93D77" w:rsidP="00E93D77">
            <w:r w:rsidRPr="00C94F35">
              <w:t>2012</w:t>
            </w:r>
          </w:p>
        </w:tc>
        <w:tc>
          <w:tcPr>
            <w:tcW w:w="1275" w:type="dxa"/>
          </w:tcPr>
          <w:p w:rsidR="00E93D77" w:rsidRPr="00C94F35" w:rsidRDefault="00E93D77" w:rsidP="00E93D77">
            <w:pPr>
              <w:jc w:val="center"/>
            </w:pPr>
          </w:p>
        </w:tc>
        <w:tc>
          <w:tcPr>
            <w:tcW w:w="1418" w:type="dxa"/>
          </w:tcPr>
          <w:p w:rsidR="00E93D77" w:rsidRPr="00C94F35" w:rsidRDefault="00B734A9" w:rsidP="00E93D77">
            <w:hyperlink r:id="rId10" w:history="1">
              <w:r w:rsidR="00E93D77" w:rsidRPr="00C94F35">
                <w:rPr>
                  <w:rStyle w:val="ad"/>
                </w:rPr>
                <w:t>http://biblioclub.ru</w:t>
              </w:r>
            </w:hyperlink>
          </w:p>
        </w:tc>
      </w:tr>
      <w:tr w:rsidR="00E93D77" w:rsidRPr="00C94F35" w:rsidTr="00D6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93D77" w:rsidRPr="00C94F35" w:rsidRDefault="00E93D77" w:rsidP="00E93D77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93D77" w:rsidRPr="00C94F35" w:rsidRDefault="00E93D77" w:rsidP="00E93D77">
            <w:r w:rsidRPr="00C94F35">
              <w:t xml:space="preserve">Архитектурное проектирование: проект планировки парка города : методические указания </w:t>
            </w:r>
          </w:p>
        </w:tc>
        <w:tc>
          <w:tcPr>
            <w:tcW w:w="1985" w:type="dxa"/>
          </w:tcPr>
          <w:p w:rsidR="00E93D77" w:rsidRPr="00C94F35" w:rsidRDefault="00E93D77" w:rsidP="00E93D77">
            <w:r w:rsidRPr="00C94F35">
              <w:t>сост. И.А. Иванченко</w:t>
            </w:r>
          </w:p>
        </w:tc>
        <w:tc>
          <w:tcPr>
            <w:tcW w:w="1275" w:type="dxa"/>
          </w:tcPr>
          <w:p w:rsidR="00E93D77" w:rsidRPr="00C94F35" w:rsidRDefault="00E93D77" w:rsidP="00E93D77">
            <w:r w:rsidRPr="00C94F35">
              <w:t>Астрахань : Астраханский инженерно-строительный институт</w:t>
            </w:r>
          </w:p>
        </w:tc>
        <w:tc>
          <w:tcPr>
            <w:tcW w:w="993" w:type="dxa"/>
          </w:tcPr>
          <w:p w:rsidR="00E93D77" w:rsidRPr="00C94F35" w:rsidRDefault="00E93D77" w:rsidP="00E93D77">
            <w:r w:rsidRPr="00C94F35">
              <w:t>2013</w:t>
            </w:r>
          </w:p>
        </w:tc>
        <w:tc>
          <w:tcPr>
            <w:tcW w:w="1275" w:type="dxa"/>
          </w:tcPr>
          <w:p w:rsidR="00E93D77" w:rsidRPr="00C94F35" w:rsidRDefault="00E93D77" w:rsidP="00E93D77">
            <w:pPr>
              <w:jc w:val="center"/>
            </w:pPr>
          </w:p>
        </w:tc>
        <w:tc>
          <w:tcPr>
            <w:tcW w:w="1418" w:type="dxa"/>
          </w:tcPr>
          <w:p w:rsidR="00E93D77" w:rsidRPr="00C94F35" w:rsidRDefault="00B734A9" w:rsidP="00E93D77">
            <w:hyperlink r:id="rId11" w:history="1">
              <w:r w:rsidR="00E93D77" w:rsidRPr="00C94F35">
                <w:rPr>
                  <w:rStyle w:val="ad"/>
                </w:rPr>
                <w:t>http://biblioclub.ru</w:t>
              </w:r>
            </w:hyperlink>
          </w:p>
        </w:tc>
      </w:tr>
    </w:tbl>
    <w:p w:rsidR="00757B88" w:rsidRPr="00C94F35" w:rsidRDefault="00757B88" w:rsidP="00757B88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757B88" w:rsidRPr="00C94F35" w:rsidRDefault="00757B88" w:rsidP="00757B88">
      <w:pPr>
        <w:jc w:val="both"/>
        <w:rPr>
          <w:b/>
          <w:bCs/>
        </w:rPr>
      </w:pPr>
      <w:r w:rsidRPr="00C94F35">
        <w:rPr>
          <w:b/>
          <w:bCs/>
        </w:rPr>
        <w:t>8.</w:t>
      </w:r>
      <w:r w:rsidRPr="00C94F35">
        <w:rPr>
          <w:b/>
          <w:bCs/>
          <w:caps/>
        </w:rPr>
        <w:t>Ресурсы информационно-телекоммуникационной сети «Интернет»</w:t>
      </w:r>
    </w:p>
    <w:p w:rsidR="00E93D77" w:rsidRPr="00C94F35" w:rsidRDefault="00E93D77" w:rsidP="00E93D77">
      <w:pPr>
        <w:ind w:firstLine="244"/>
      </w:pPr>
      <w:bookmarkStart w:id="20" w:name="_Hlk98715517"/>
      <w:r w:rsidRPr="00C94F35">
        <w:t xml:space="preserve">1. «НЭБ». Национальная электронная библиотека. – Режим доступа: </w:t>
      </w:r>
      <w:hyperlink r:id="rId12" w:history="1">
        <w:r w:rsidRPr="00C94F35">
          <w:rPr>
            <w:rStyle w:val="ad"/>
          </w:rPr>
          <w:t>http://нэб.рф/</w:t>
        </w:r>
      </w:hyperlink>
    </w:p>
    <w:p w:rsidR="00E93D77" w:rsidRPr="00C94F35" w:rsidRDefault="00E93D77" w:rsidP="00E93D77">
      <w:pPr>
        <w:ind w:firstLine="244"/>
      </w:pPr>
      <w:r w:rsidRPr="00C94F35">
        <w:t xml:space="preserve">2. «eLibrary». Научная электронная библиотека. – Режим доступа: </w:t>
      </w:r>
      <w:hyperlink r:id="rId13" w:history="1">
        <w:r w:rsidRPr="00C94F35">
          <w:rPr>
            <w:rStyle w:val="ad"/>
          </w:rPr>
          <w:t>https://elibrary.ru</w:t>
        </w:r>
      </w:hyperlink>
    </w:p>
    <w:p w:rsidR="00E93D77" w:rsidRPr="00C94F35" w:rsidRDefault="00E93D77" w:rsidP="00E93D77">
      <w:pPr>
        <w:ind w:firstLine="244"/>
      </w:pPr>
      <w:r w:rsidRPr="00C94F35">
        <w:t xml:space="preserve">3. «КиберЛенинка». Научная электронная библиотека. – Режим доступа: </w:t>
      </w:r>
      <w:hyperlink r:id="rId14" w:history="1">
        <w:r w:rsidRPr="00C94F35">
          <w:rPr>
            <w:rStyle w:val="ad"/>
          </w:rPr>
          <w:t>https://cyberleninka.ru/</w:t>
        </w:r>
      </w:hyperlink>
    </w:p>
    <w:p w:rsidR="00E93D77" w:rsidRPr="00C94F35" w:rsidRDefault="00E93D77" w:rsidP="00E93D77">
      <w:pPr>
        <w:ind w:firstLine="244"/>
        <w:rPr>
          <w:rStyle w:val="ad"/>
        </w:rPr>
      </w:pPr>
      <w:r w:rsidRPr="00C94F35">
        <w:t xml:space="preserve">4. ЭБС «Университетская библиотека онлайн». – Режим доступа: </w:t>
      </w:r>
      <w:hyperlink r:id="rId15" w:history="1">
        <w:r w:rsidRPr="00C94F35">
          <w:rPr>
            <w:rStyle w:val="ad"/>
          </w:rPr>
          <w:t>http://www.biblioclub.ru/</w:t>
        </w:r>
      </w:hyperlink>
    </w:p>
    <w:p w:rsidR="00E93D77" w:rsidRPr="00C94F35" w:rsidRDefault="00E93D77" w:rsidP="00E93D77">
      <w:pPr>
        <w:ind w:firstLine="244"/>
        <w:rPr>
          <w:rStyle w:val="ad"/>
        </w:rPr>
      </w:pPr>
      <w:r w:rsidRPr="00C94F35">
        <w:t xml:space="preserve">5. Российская государственная библиотека. – Режим доступа: </w:t>
      </w:r>
      <w:hyperlink r:id="rId16" w:history="1">
        <w:r w:rsidRPr="00C94F35">
          <w:rPr>
            <w:rStyle w:val="ad"/>
          </w:rPr>
          <w:t>http://www.rsl.ru/</w:t>
        </w:r>
      </w:hyperlink>
    </w:p>
    <w:p w:rsidR="00E93D77" w:rsidRPr="00C94F35" w:rsidRDefault="00E93D77" w:rsidP="00E93D77">
      <w:pPr>
        <w:ind w:firstLine="244"/>
      </w:pPr>
      <w:r w:rsidRPr="00C94F35">
        <w:t xml:space="preserve">6. ЭБС Юрайт. - Режим доступа: </w:t>
      </w:r>
      <w:hyperlink r:id="rId17" w:history="1">
        <w:r w:rsidRPr="00C94F35">
          <w:rPr>
            <w:rStyle w:val="ad"/>
          </w:rPr>
          <w:t>https://urait.ru/</w:t>
        </w:r>
      </w:hyperlink>
    </w:p>
    <w:p w:rsidR="00E93D77" w:rsidRPr="00C94F35" w:rsidRDefault="00E93D77" w:rsidP="00E93D77"/>
    <w:p w:rsidR="00E93D77" w:rsidRPr="00C94F35" w:rsidRDefault="00E93D77" w:rsidP="00E93D77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1" w:name="_Hlk98678568"/>
      <w:r w:rsidRPr="00C94F3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93D77" w:rsidRPr="00C94F35" w:rsidRDefault="00E93D77" w:rsidP="00E93D77">
      <w:pPr>
        <w:ind w:firstLine="567"/>
      </w:pPr>
      <w:r w:rsidRPr="00C94F3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93D77" w:rsidRPr="00C94F35" w:rsidRDefault="00E93D77" w:rsidP="00E93D77">
      <w:pPr>
        <w:ind w:firstLine="567"/>
      </w:pPr>
      <w:r w:rsidRPr="00C94F3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93D77" w:rsidRPr="00C94F35" w:rsidRDefault="00E93D77" w:rsidP="00E93D77">
      <w:pPr>
        <w:ind w:firstLine="567"/>
      </w:pPr>
      <w:r w:rsidRPr="00C94F3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93D77" w:rsidRPr="00C94F35" w:rsidRDefault="00E93D77" w:rsidP="00E93D77">
      <w:pPr>
        <w:ind w:firstLine="567"/>
        <w:rPr>
          <w:rFonts w:eastAsia="WenQuanYi Micro Hei"/>
        </w:rPr>
      </w:pPr>
      <w:r w:rsidRPr="00C94F3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93D77" w:rsidRPr="00C94F35" w:rsidRDefault="00E93D77" w:rsidP="00E93D77">
      <w:pPr>
        <w:ind w:firstLine="567"/>
      </w:pPr>
    </w:p>
    <w:p w:rsidR="00E93D77" w:rsidRPr="00C94F35" w:rsidRDefault="00E93D77" w:rsidP="00E93D77">
      <w:pPr>
        <w:contextualSpacing/>
      </w:pPr>
      <w:r w:rsidRPr="00C94F3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93D77" w:rsidRPr="00C94F35" w:rsidRDefault="00E93D77" w:rsidP="00E93D77">
      <w:r w:rsidRPr="00C94F3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93D77" w:rsidRPr="00C94F35" w:rsidRDefault="00E93D77" w:rsidP="00E93D77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C94F35">
        <w:rPr>
          <w:rFonts w:eastAsia="WenQuanYi Micro Hei"/>
        </w:rPr>
        <w:t>Windows 10 x64</w:t>
      </w:r>
    </w:p>
    <w:p w:rsidR="00E93D77" w:rsidRPr="00C94F35" w:rsidRDefault="00E93D77" w:rsidP="00E93D77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C94F35">
        <w:rPr>
          <w:rFonts w:eastAsia="WenQuanYi Micro Hei"/>
        </w:rPr>
        <w:t>MicrosoftOffice 2016</w:t>
      </w:r>
    </w:p>
    <w:p w:rsidR="00E93D77" w:rsidRPr="00C94F35" w:rsidRDefault="00E93D77" w:rsidP="00E93D77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C94F35">
        <w:rPr>
          <w:rFonts w:eastAsia="WenQuanYi Micro Hei"/>
        </w:rPr>
        <w:t>LibreOffice</w:t>
      </w:r>
    </w:p>
    <w:p w:rsidR="00E93D77" w:rsidRPr="00C94F35" w:rsidRDefault="00E93D77" w:rsidP="00E93D77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C94F35">
        <w:rPr>
          <w:rFonts w:eastAsia="WenQuanYi Micro Hei"/>
        </w:rPr>
        <w:t>Firefox</w:t>
      </w:r>
    </w:p>
    <w:p w:rsidR="00E93D77" w:rsidRPr="00C94F35" w:rsidRDefault="00E93D77" w:rsidP="00E93D77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C94F35">
        <w:rPr>
          <w:rFonts w:eastAsia="WenQuanYi Micro Hei"/>
        </w:rPr>
        <w:t>GIMP</w:t>
      </w:r>
    </w:p>
    <w:p w:rsidR="00E93D77" w:rsidRPr="00C94F35" w:rsidRDefault="00E93D77" w:rsidP="00E93D77">
      <w:pPr>
        <w:tabs>
          <w:tab w:val="left" w:pos="3975"/>
          <w:tab w:val="center" w:pos="5352"/>
        </w:tabs>
      </w:pPr>
    </w:p>
    <w:p w:rsidR="00E93D77" w:rsidRPr="00C94F35" w:rsidRDefault="00E93D77" w:rsidP="00E93D77">
      <w:pPr>
        <w:contextualSpacing/>
      </w:pPr>
      <w:r w:rsidRPr="00C94F3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93D77" w:rsidRPr="00C94F35" w:rsidRDefault="00E93D77" w:rsidP="00E93D77">
      <w:pPr>
        <w:ind w:left="760"/>
      </w:pPr>
      <w:r w:rsidRPr="00C94F35">
        <w:rPr>
          <w:rFonts w:eastAsia="WenQuanYi Micro Hei"/>
        </w:rPr>
        <w:t>Не используются</w:t>
      </w:r>
    </w:p>
    <w:p w:rsidR="00E93D77" w:rsidRPr="00C94F35" w:rsidRDefault="00E93D77" w:rsidP="00E93D77">
      <w:pPr>
        <w:rPr>
          <w:b/>
          <w:bCs/>
        </w:rPr>
      </w:pPr>
    </w:p>
    <w:p w:rsidR="00E93D77" w:rsidRPr="00C94F35" w:rsidRDefault="00E93D77" w:rsidP="00E93D77">
      <w:pPr>
        <w:rPr>
          <w:b/>
          <w:bCs/>
          <w:color w:val="000000"/>
          <w:spacing w:val="5"/>
        </w:rPr>
      </w:pPr>
      <w:r w:rsidRPr="00C94F35">
        <w:rPr>
          <w:b/>
          <w:bCs/>
        </w:rPr>
        <w:t xml:space="preserve">10. </w:t>
      </w:r>
      <w:r w:rsidRPr="00C94F3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93D77" w:rsidRPr="00C94F35" w:rsidRDefault="00E93D77" w:rsidP="00E93D77"/>
    <w:p w:rsidR="00E93D77" w:rsidRPr="00C94F35" w:rsidRDefault="00E93D77" w:rsidP="00E93D77">
      <w:pPr>
        <w:ind w:firstLine="527"/>
      </w:pPr>
      <w:r w:rsidRPr="00C94F3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93D77" w:rsidRPr="00C94F35" w:rsidRDefault="00E93D77" w:rsidP="00E93D77">
      <w:pPr>
        <w:ind w:firstLine="527"/>
      </w:pPr>
      <w:r w:rsidRPr="00C94F3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93D77" w:rsidRPr="003C0E55" w:rsidRDefault="00E93D77" w:rsidP="00E93D77">
      <w:pPr>
        <w:ind w:firstLine="527"/>
      </w:pPr>
      <w:r w:rsidRPr="00C94F3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757B88" w:rsidRPr="00C74093" w:rsidRDefault="00757B88" w:rsidP="00E93D77">
      <w:pPr>
        <w:ind w:left="142"/>
      </w:pPr>
    </w:p>
    <w:sectPr w:rsidR="00757B88" w:rsidRPr="00C74093" w:rsidSect="00D65E19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A9" w:rsidRDefault="00B734A9">
      <w:r>
        <w:separator/>
      </w:r>
    </w:p>
  </w:endnote>
  <w:endnote w:type="continuationSeparator" w:id="0">
    <w:p w:rsidR="00B734A9" w:rsidRDefault="00B7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928" w:rsidRDefault="00DE5928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42315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:rsidR="00DE5928" w:rsidRDefault="00DE59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A9" w:rsidRDefault="00B734A9">
      <w:r>
        <w:separator/>
      </w:r>
    </w:p>
  </w:footnote>
  <w:footnote w:type="continuationSeparator" w:id="0">
    <w:p w:rsidR="00B734A9" w:rsidRDefault="00B73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928" w:rsidRDefault="00DE5928">
    <w:pPr>
      <w:pStyle w:val="a5"/>
      <w:framePr w:wrap="auto" w:vAnchor="text" w:hAnchor="margin" w:xAlign="right" w:y="1"/>
      <w:rPr>
        <w:rStyle w:val="a7"/>
      </w:rPr>
    </w:pPr>
  </w:p>
  <w:p w:rsidR="00DE5928" w:rsidRDefault="00DE59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EA3D8D"/>
    <w:multiLevelType w:val="hybridMultilevel"/>
    <w:tmpl w:val="2DC2D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17976"/>
    <w:multiLevelType w:val="hybridMultilevel"/>
    <w:tmpl w:val="8F542788"/>
    <w:lvl w:ilvl="0" w:tplc="0419000F">
      <w:start w:val="1"/>
      <w:numFmt w:val="decimal"/>
      <w:lvlText w:val="%1."/>
      <w:lvlJc w:val="left"/>
      <w:pPr>
        <w:ind w:left="2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9" w:hanging="360"/>
      </w:pPr>
    </w:lvl>
    <w:lvl w:ilvl="2" w:tplc="0419001B" w:tentative="1">
      <w:start w:val="1"/>
      <w:numFmt w:val="lowerRoman"/>
      <w:lvlText w:val="%3."/>
      <w:lvlJc w:val="right"/>
      <w:pPr>
        <w:ind w:left="3659" w:hanging="180"/>
      </w:pPr>
    </w:lvl>
    <w:lvl w:ilvl="3" w:tplc="0419000F" w:tentative="1">
      <w:start w:val="1"/>
      <w:numFmt w:val="decimal"/>
      <w:lvlText w:val="%4."/>
      <w:lvlJc w:val="left"/>
      <w:pPr>
        <w:ind w:left="4379" w:hanging="360"/>
      </w:pPr>
    </w:lvl>
    <w:lvl w:ilvl="4" w:tplc="04190019" w:tentative="1">
      <w:start w:val="1"/>
      <w:numFmt w:val="lowerLetter"/>
      <w:lvlText w:val="%5."/>
      <w:lvlJc w:val="left"/>
      <w:pPr>
        <w:ind w:left="5099" w:hanging="360"/>
      </w:pPr>
    </w:lvl>
    <w:lvl w:ilvl="5" w:tplc="0419001B" w:tentative="1">
      <w:start w:val="1"/>
      <w:numFmt w:val="lowerRoman"/>
      <w:lvlText w:val="%6."/>
      <w:lvlJc w:val="right"/>
      <w:pPr>
        <w:ind w:left="5819" w:hanging="180"/>
      </w:pPr>
    </w:lvl>
    <w:lvl w:ilvl="6" w:tplc="0419000F" w:tentative="1">
      <w:start w:val="1"/>
      <w:numFmt w:val="decimal"/>
      <w:lvlText w:val="%7."/>
      <w:lvlJc w:val="left"/>
      <w:pPr>
        <w:ind w:left="6539" w:hanging="360"/>
      </w:pPr>
    </w:lvl>
    <w:lvl w:ilvl="7" w:tplc="04190019" w:tentative="1">
      <w:start w:val="1"/>
      <w:numFmt w:val="lowerLetter"/>
      <w:lvlText w:val="%8."/>
      <w:lvlJc w:val="left"/>
      <w:pPr>
        <w:ind w:left="7259" w:hanging="360"/>
      </w:pPr>
    </w:lvl>
    <w:lvl w:ilvl="8" w:tplc="0419001B" w:tentative="1">
      <w:start w:val="1"/>
      <w:numFmt w:val="lowerRoman"/>
      <w:lvlText w:val="%9."/>
      <w:lvlJc w:val="right"/>
      <w:pPr>
        <w:ind w:left="7979" w:hanging="180"/>
      </w:pPr>
    </w:lvl>
  </w:abstractNum>
  <w:abstractNum w:abstractNumId="4" w15:restartNumberingAfterBreak="0">
    <w:nsid w:val="2092352C"/>
    <w:multiLevelType w:val="hybridMultilevel"/>
    <w:tmpl w:val="7AB8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809"/>
    <w:multiLevelType w:val="hybridMultilevel"/>
    <w:tmpl w:val="F8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6A0E"/>
    <w:multiLevelType w:val="hybridMultilevel"/>
    <w:tmpl w:val="25EE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C92456C"/>
    <w:multiLevelType w:val="hybridMultilevel"/>
    <w:tmpl w:val="CAB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2927981"/>
    <w:multiLevelType w:val="hybridMultilevel"/>
    <w:tmpl w:val="284C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202FB"/>
    <w:multiLevelType w:val="hybridMultilevel"/>
    <w:tmpl w:val="D4263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50"/>
    <w:rsid w:val="001A43D6"/>
    <w:rsid w:val="002736AC"/>
    <w:rsid w:val="00275DE2"/>
    <w:rsid w:val="00290E92"/>
    <w:rsid w:val="00382D7B"/>
    <w:rsid w:val="00385763"/>
    <w:rsid w:val="004007D3"/>
    <w:rsid w:val="00406150"/>
    <w:rsid w:val="004E77C9"/>
    <w:rsid w:val="00547938"/>
    <w:rsid w:val="00696FE8"/>
    <w:rsid w:val="006D3FDC"/>
    <w:rsid w:val="0071195B"/>
    <w:rsid w:val="00757B88"/>
    <w:rsid w:val="00802A3F"/>
    <w:rsid w:val="00856457"/>
    <w:rsid w:val="00997AE5"/>
    <w:rsid w:val="00A60E1A"/>
    <w:rsid w:val="00B13B96"/>
    <w:rsid w:val="00B734A9"/>
    <w:rsid w:val="00B749B8"/>
    <w:rsid w:val="00BF31CF"/>
    <w:rsid w:val="00C54958"/>
    <w:rsid w:val="00C94F35"/>
    <w:rsid w:val="00CC1B34"/>
    <w:rsid w:val="00D65E19"/>
    <w:rsid w:val="00DB4EF3"/>
    <w:rsid w:val="00DE36F1"/>
    <w:rsid w:val="00DE5928"/>
    <w:rsid w:val="00E14239"/>
    <w:rsid w:val="00E44028"/>
    <w:rsid w:val="00E93D77"/>
    <w:rsid w:val="00EE1AAB"/>
    <w:rsid w:val="00F4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963CD-79BA-44A3-9F59-011F537B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главление 11"/>
    <w:basedOn w:val="a0"/>
    <w:uiPriority w:val="99"/>
    <w:rsid w:val="00757B88"/>
    <w:pPr>
      <w:widowControl w:val="0"/>
      <w:spacing w:before="164"/>
      <w:ind w:left="324" w:hanging="210"/>
    </w:pPr>
    <w:rPr>
      <w:sz w:val="28"/>
      <w:szCs w:val="28"/>
      <w:lang w:val="en-US" w:eastAsia="en-US"/>
    </w:rPr>
  </w:style>
  <w:style w:type="paragraph" w:customStyle="1" w:styleId="a">
    <w:name w:val="список с точками"/>
    <w:basedOn w:val="a0"/>
    <w:rsid w:val="00757B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757B88"/>
  </w:style>
  <w:style w:type="paragraph" w:styleId="a5">
    <w:name w:val="header"/>
    <w:basedOn w:val="a0"/>
    <w:link w:val="a6"/>
    <w:semiHidden/>
    <w:rsid w:val="00757B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semiHidden/>
    <w:rsid w:val="0075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semiHidden/>
    <w:rsid w:val="00757B88"/>
    <w:rPr>
      <w:rFonts w:cs="Times New Roman"/>
    </w:rPr>
  </w:style>
  <w:style w:type="paragraph" w:styleId="a8">
    <w:name w:val="footer"/>
    <w:basedOn w:val="a0"/>
    <w:link w:val="a9"/>
    <w:semiHidden/>
    <w:rsid w:val="00757B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semiHidden/>
    <w:rsid w:val="0075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757B8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757B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757B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rsid w:val="00757B88"/>
    <w:rPr>
      <w:rFonts w:cs="Times New Roman"/>
      <w:color w:val="0000FF"/>
      <w:u w:val="single"/>
    </w:rPr>
  </w:style>
  <w:style w:type="paragraph" w:customStyle="1" w:styleId="1">
    <w:name w:val="Абзац списка1"/>
    <w:basedOn w:val="a0"/>
    <w:rsid w:val="00757B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0"/>
    <w:rsid w:val="00757B88"/>
    <w:pPr>
      <w:spacing w:before="100" w:beforeAutospacing="1" w:after="100" w:afterAutospacing="1"/>
    </w:pPr>
  </w:style>
  <w:style w:type="paragraph" w:customStyle="1" w:styleId="10">
    <w:name w:val="Обычный1"/>
    <w:rsid w:val="00757B8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full">
    <w:name w:val="extended-text__full"/>
    <w:rsid w:val="00757B88"/>
  </w:style>
  <w:style w:type="paragraph" w:styleId="ae">
    <w:name w:val="Body Text"/>
    <w:basedOn w:val="a0"/>
    <w:link w:val="af"/>
    <w:uiPriority w:val="99"/>
    <w:rsid w:val="00757B88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75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1"/>
    <w:rsid w:val="00E93D77"/>
  </w:style>
  <w:style w:type="paragraph" w:customStyle="1" w:styleId="af0">
    <w:name w:val="Прижатый влево"/>
    <w:basedOn w:val="a0"/>
    <w:next w:val="a0"/>
    <w:uiPriority w:val="99"/>
    <w:rsid w:val="00E93D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WW-">
    <w:name w:val="WW-Базовый"/>
    <w:rsid w:val="00E93D7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1">
    <w:name w:val="Table Grid"/>
    <w:basedOn w:val="a2"/>
    <w:uiPriority w:val="39"/>
    <w:rsid w:val="00E9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Алена Олеговна Москалева</cp:lastModifiedBy>
  <cp:revision>14</cp:revision>
  <dcterms:created xsi:type="dcterms:W3CDTF">2020-01-13T12:12:00Z</dcterms:created>
  <dcterms:modified xsi:type="dcterms:W3CDTF">2023-05-20T06:57:00Z</dcterms:modified>
</cp:coreProperties>
</file>