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97C6B2E" w:rsidR="00920D08" w:rsidRPr="003C0E55" w:rsidRDefault="001A395C" w:rsidP="00920D08">
      <w:pPr>
        <w:spacing w:line="240" w:lineRule="auto"/>
        <w:jc w:val="center"/>
        <w:rPr>
          <w:sz w:val="24"/>
          <w:szCs w:val="24"/>
        </w:rPr>
      </w:pPr>
      <w:r w:rsidRPr="001A395C">
        <w:rPr>
          <w:b/>
          <w:color w:val="000000"/>
          <w:sz w:val="24"/>
          <w:szCs w:val="24"/>
        </w:rPr>
        <w:t>Б</w:t>
      </w:r>
      <w:proofErr w:type="gramStart"/>
      <w:r w:rsidRPr="001A395C">
        <w:rPr>
          <w:b/>
          <w:color w:val="000000"/>
          <w:sz w:val="24"/>
          <w:szCs w:val="24"/>
        </w:rPr>
        <w:t>1.О.</w:t>
      </w:r>
      <w:proofErr w:type="gramEnd"/>
      <w:r w:rsidRPr="001A395C">
        <w:rPr>
          <w:b/>
          <w:color w:val="000000"/>
          <w:sz w:val="24"/>
          <w:szCs w:val="24"/>
        </w:rPr>
        <w:t>03.03</w:t>
      </w:r>
      <w:r>
        <w:rPr>
          <w:b/>
          <w:color w:val="000000"/>
          <w:sz w:val="24"/>
          <w:szCs w:val="24"/>
        </w:rPr>
        <w:t xml:space="preserve"> </w:t>
      </w:r>
      <w:r w:rsidRPr="001A395C">
        <w:rPr>
          <w:b/>
          <w:color w:val="000000"/>
          <w:sz w:val="24"/>
          <w:szCs w:val="24"/>
        </w:rPr>
        <w:t>ИНФОРМАЦИОННЫЕ ТЕХНОЛОГИИ В ЗЕМЛЕУСТРОЙСТВЕ И КАДАСТРАХ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6A339CF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A395C">
        <w:rPr>
          <w:b/>
          <w:sz w:val="24"/>
          <w:szCs w:val="24"/>
        </w:rPr>
        <w:t>21.03.02 Землеустройство и кадастры</w:t>
      </w:r>
    </w:p>
    <w:p w14:paraId="1410E2C0" w14:textId="01893EA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A395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3B91F95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FFD67F9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78ABB49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3FB4DC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70A57D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D930A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2CEE3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BC2CA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0A70C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95D8F7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BB13E91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9BA1B6B" w14:textId="77777777" w:rsidR="005C4EB7" w:rsidRDefault="005C4EB7" w:rsidP="005C4EB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30D8829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C06F3" w:rsidRPr="003C0E55" w14:paraId="481DEEF4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E3C88" w14:textId="4EF1141B" w:rsidR="00DC06F3" w:rsidRPr="0095632D" w:rsidRDefault="00DC06F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4F244" w14:textId="119D23A8" w:rsidR="00DC06F3" w:rsidRPr="0095632D" w:rsidRDefault="00DC06F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62F9EA" w14:textId="77777777" w:rsidR="001A395C" w:rsidRPr="005D60BA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621A33A3" w14:textId="77777777" w:rsidR="001A395C" w:rsidRPr="005D60BA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223BE5CF" w14:textId="77777777" w:rsidR="001A395C" w:rsidRPr="005D60BA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EEBF7C2" w14:textId="77777777" w:rsidR="001A395C" w:rsidRPr="005D60BA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32CEF1C5" w14:textId="6D8CCB34" w:rsidR="00DC06F3" w:rsidRPr="00275F79" w:rsidRDefault="001A395C" w:rsidP="001A395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C06F3" w:rsidRPr="003C0E55" w14:paraId="3FC8C84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E1CBB4" w14:textId="14B715DF" w:rsidR="00DC06F3" w:rsidRPr="00222A59" w:rsidRDefault="00DC06F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50832B" w14:textId="4ECEBE96" w:rsidR="00DC06F3" w:rsidRPr="00222A59" w:rsidRDefault="00DC06F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0A9082" w14:textId="77777777" w:rsidR="001A395C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ИОПК-4.1. Знает основы использования </w:t>
            </w:r>
            <w:r w:rsidRPr="000F4E6C">
              <w:rPr>
                <w:color w:val="000000"/>
                <w:sz w:val="24"/>
                <w:szCs w:val="24"/>
              </w:rPr>
              <w:t>информационных технологий и прикладных аппаратно-программных средств</w:t>
            </w:r>
            <w:r>
              <w:rPr>
                <w:color w:val="000000"/>
                <w:sz w:val="24"/>
                <w:szCs w:val="24"/>
              </w:rPr>
              <w:t xml:space="preserve"> в профессиональной деятельности.</w:t>
            </w:r>
          </w:p>
          <w:p w14:paraId="1A56B720" w14:textId="77777777" w:rsidR="001A395C" w:rsidRPr="000F4E6C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ОПК-4.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использовать</w:t>
            </w:r>
            <w:r w:rsidRPr="000F4E6C">
              <w:rPr>
                <w:color w:val="000000"/>
                <w:sz w:val="24"/>
                <w:szCs w:val="24"/>
              </w:rPr>
              <w:t xml:space="preserve"> основные законы математических и естественных наук, современные информационные технологии, прикладные пакеты специализированных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при решении типовых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деятельности, в том числе, при государственном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кадастровом учете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BBC0FAF" w14:textId="77777777" w:rsidR="001A395C" w:rsidRPr="000F4E6C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ИОПК-4.3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</w:t>
            </w:r>
            <w:r w:rsidRPr="000F4E6C">
              <w:rPr>
                <w:color w:val="000000"/>
                <w:sz w:val="24"/>
                <w:szCs w:val="24"/>
              </w:rPr>
              <w:t xml:space="preserve"> применения</w:t>
            </w:r>
          </w:p>
          <w:p w14:paraId="0AC4ED1A" w14:textId="48B263DF" w:rsidR="00DC06F3" w:rsidRPr="00275F79" w:rsidRDefault="001A395C" w:rsidP="001A395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F4E6C">
              <w:rPr>
                <w:color w:val="000000"/>
                <w:sz w:val="24"/>
                <w:szCs w:val="24"/>
              </w:rPr>
              <w:t>ресурсов сети Интернет для получения и передачи информации при решении типовых задач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кадастра недвижимости.</w:t>
            </w:r>
          </w:p>
        </w:tc>
      </w:tr>
      <w:tr w:rsidR="00DC06F3" w:rsidRPr="003C0E55" w14:paraId="54F4EC0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C2B644" w14:textId="53104EF1" w:rsidR="00DC06F3" w:rsidRPr="00222A59" w:rsidRDefault="00DC06F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72EB0" w14:textId="33B15170" w:rsidR="00DC06F3" w:rsidRPr="00222A59" w:rsidRDefault="00DC06F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A59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0A124" w14:textId="77777777" w:rsidR="001A395C" w:rsidRPr="0020078D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0078D">
              <w:rPr>
                <w:color w:val="000000"/>
                <w:sz w:val="24"/>
                <w:szCs w:val="24"/>
              </w:rPr>
              <w:t>ОПК-9.1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0078D">
              <w:rPr>
                <w:color w:val="000000"/>
                <w:sz w:val="24"/>
                <w:szCs w:val="24"/>
              </w:rPr>
              <w:t>Знает принципы работы современных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078D">
              <w:rPr>
                <w:color w:val="000000"/>
                <w:sz w:val="24"/>
                <w:szCs w:val="24"/>
              </w:rPr>
              <w:t>информационных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972AB48" w14:textId="77777777" w:rsidR="001A395C" w:rsidRDefault="001A395C" w:rsidP="001A395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0078D">
              <w:rPr>
                <w:color w:val="000000"/>
                <w:sz w:val="24"/>
                <w:szCs w:val="24"/>
              </w:rPr>
              <w:t>ОПК-9.2</w:t>
            </w:r>
            <w:r>
              <w:rPr>
                <w:color w:val="000000"/>
                <w:sz w:val="24"/>
                <w:szCs w:val="24"/>
              </w:rPr>
              <w:t>. Умеет</w:t>
            </w:r>
            <w:r w:rsidRPr="0020078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делать выбор</w:t>
            </w:r>
            <w:r w:rsidRPr="0020078D">
              <w:rPr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0078D">
              <w:rPr>
                <w:color w:val="000000"/>
                <w:sz w:val="24"/>
                <w:szCs w:val="24"/>
              </w:rPr>
              <w:t xml:space="preserve"> технологи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20078D">
              <w:rPr>
                <w:color w:val="000000"/>
                <w:sz w:val="24"/>
                <w:szCs w:val="24"/>
              </w:rPr>
              <w:t xml:space="preserve"> для решения задач землеустройства и кадастра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E26E391" w14:textId="6F21D4C0" w:rsidR="00DC06F3" w:rsidRPr="00275F79" w:rsidRDefault="001A395C" w:rsidP="001A395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ИОПК-9.3. Владеет приемами использования</w:t>
            </w:r>
            <w:r w:rsidRPr="0020078D">
              <w:rPr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0078D">
              <w:rPr>
                <w:color w:val="000000"/>
                <w:sz w:val="24"/>
                <w:szCs w:val="24"/>
              </w:rPr>
              <w:t xml:space="preserve"> технологи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20078D">
              <w:rPr>
                <w:color w:val="000000"/>
                <w:sz w:val="24"/>
                <w:szCs w:val="24"/>
              </w:rPr>
              <w:t xml:space="preserve"> для решения задач землеустройства и кадастра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A38B57F" w14:textId="77777777" w:rsidR="001A395C" w:rsidRPr="003C0E55" w:rsidRDefault="001A395C" w:rsidP="001A395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C9789E0" w14:textId="77777777" w:rsidR="001A395C" w:rsidRPr="003C0E55" w:rsidRDefault="001A395C" w:rsidP="001A395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знакомство с современными информационными технологиями.</w:t>
      </w:r>
    </w:p>
    <w:p w14:paraId="3C912DD1" w14:textId="77777777" w:rsidR="001A395C" w:rsidRPr="003C0E55" w:rsidRDefault="001A395C" w:rsidP="001A395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9783CB" w14:textId="77777777" w:rsidR="001A395C" w:rsidRPr="00222A59" w:rsidRDefault="001A395C" w:rsidP="001A395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моделями, методами и средствами решения функциональных задач и организации информационных процессов;</w:t>
      </w:r>
    </w:p>
    <w:p w14:paraId="57A7C68E" w14:textId="77777777" w:rsidR="001A395C" w:rsidRPr="00222A59" w:rsidRDefault="001A395C" w:rsidP="001A395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14:paraId="5A791E2F" w14:textId="77777777" w:rsidR="001A395C" w:rsidRPr="004624D0" w:rsidRDefault="001A395C" w:rsidP="001A395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обществу.</w:t>
      </w:r>
    </w:p>
    <w:p w14:paraId="7387E0CA" w14:textId="77777777" w:rsidR="001A395C" w:rsidRPr="003E110C" w:rsidRDefault="001A395C" w:rsidP="001A395C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 w:rsidRPr="003E110C">
        <w:rPr>
          <w:rFonts w:ascii="Times New Roman" w:hAnsi="Times New Roman" w:cs="Times New Roman"/>
          <w:sz w:val="24"/>
          <w:szCs w:val="24"/>
        </w:rPr>
        <w:t xml:space="preserve">. </w:t>
      </w:r>
      <w:r w:rsidRPr="00222A59">
        <w:rPr>
          <w:rFonts w:ascii="Times New Roman" w:hAnsi="Times New Roman" w:cs="Times New Roman"/>
          <w:sz w:val="24"/>
          <w:szCs w:val="24"/>
        </w:rPr>
        <w:t>Данной дисциплиной формируется основы информационной культуры бакалавров.</w:t>
      </w:r>
    </w:p>
    <w:p w14:paraId="3EC79EEB" w14:textId="77777777" w:rsidR="001A395C" w:rsidRPr="003C0E55" w:rsidRDefault="001A395C" w:rsidP="001A395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447D61" w14:textId="77777777" w:rsidR="001A395C" w:rsidRPr="003C0E55" w:rsidRDefault="001A395C" w:rsidP="001A395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1A395C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1A395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A395C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1A395C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1A395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1A395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A395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1A395C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0312634" w:rsidR="00180109" w:rsidRPr="001A395C" w:rsidRDefault="001A395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1A395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F8A7D30" w:rsidR="00AD3CA3" w:rsidRPr="001A395C" w:rsidRDefault="001A395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1A395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1BB5361" w:rsidR="00AD3CA3" w:rsidRPr="001A395C" w:rsidRDefault="001A395C" w:rsidP="001A39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D3CA3" w:rsidRPr="001A3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384EFAB" w:rsidR="00AD3CA3" w:rsidRPr="001A395C" w:rsidRDefault="006E7CAD" w:rsidP="001A39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-/</w:t>
            </w:r>
            <w:r w:rsidR="001A395C"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54F9CE6D" w:rsidR="00AD3CA3" w:rsidRPr="001A395C" w:rsidRDefault="001A395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4</w:t>
            </w:r>
            <w:r w:rsidR="00AD3CA3" w:rsidRPr="001A395C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1A395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A395C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1A395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A395C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1A395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1A395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A395C">
              <w:rPr>
                <w:b/>
                <w:sz w:val="24"/>
                <w:szCs w:val="24"/>
              </w:rPr>
              <w:t>з.е</w:t>
            </w:r>
            <w:proofErr w:type="spellEnd"/>
            <w:r w:rsidRPr="001A395C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CD91896" w:rsidR="00AD3CA3" w:rsidRPr="001A395C" w:rsidRDefault="001A395C" w:rsidP="001A395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108</w:t>
            </w:r>
            <w:r w:rsidR="00AD3CA3" w:rsidRPr="001A395C">
              <w:rPr>
                <w:sz w:val="24"/>
                <w:szCs w:val="24"/>
              </w:rPr>
              <w:t>/</w:t>
            </w:r>
            <w:r w:rsidRPr="001A395C"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1A395C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A395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8E6BDB6" w:rsidR="00180109" w:rsidRPr="001A395C" w:rsidRDefault="001A395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1A395C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1A395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FFADD2C" w:rsidR="00AD3CA3" w:rsidRPr="003C0E55" w:rsidRDefault="001A395C" w:rsidP="001A395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3D613DA" w:rsidR="00180109" w:rsidRPr="001A395C" w:rsidRDefault="00180109" w:rsidP="001A395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A395C">
              <w:rPr>
                <w:sz w:val="24"/>
                <w:szCs w:val="24"/>
              </w:rPr>
              <w:t>-/</w:t>
            </w:r>
            <w:r w:rsidR="001A395C" w:rsidRPr="001A395C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54BD16AE" w:rsidR="00AD3CA3" w:rsidRPr="003C0E55" w:rsidRDefault="001A395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884A242" w:rsidR="00AD3CA3" w:rsidRPr="003C0E55" w:rsidRDefault="001A395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95C" w:rsidRPr="0053465B" w14:paraId="2B6B3B01" w14:textId="77777777" w:rsidTr="002825CF">
        <w:tc>
          <w:tcPr>
            <w:tcW w:w="693" w:type="dxa"/>
          </w:tcPr>
          <w:p w14:paraId="38FC5B97" w14:textId="77777777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B21616B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Информатизация общества. Информационное общество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A395C" w:rsidRPr="0053465B" w14:paraId="1F63627F" w14:textId="77777777" w:rsidTr="002825CF">
        <w:tc>
          <w:tcPr>
            <w:tcW w:w="693" w:type="dxa"/>
          </w:tcPr>
          <w:p w14:paraId="4BC361A4" w14:textId="77777777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AA3246F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Основы информационных технологий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A395C" w:rsidRPr="0053465B" w14:paraId="1FFECA15" w14:textId="77777777" w:rsidTr="002825CF">
        <w:tc>
          <w:tcPr>
            <w:tcW w:w="693" w:type="dxa"/>
          </w:tcPr>
          <w:p w14:paraId="42C652EA" w14:textId="77777777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FB972A4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реализации ИТ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A395C" w:rsidRPr="0053465B" w14:paraId="352D1AB9" w14:textId="77777777" w:rsidTr="002825CF">
        <w:tc>
          <w:tcPr>
            <w:tcW w:w="693" w:type="dxa"/>
          </w:tcPr>
          <w:p w14:paraId="0C9B485F" w14:textId="77777777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86FDFE3" w:rsidR="001A395C" w:rsidRPr="0053465B" w:rsidRDefault="001A395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Прикладные информационные 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1A395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1A395C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1A395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1A395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A395C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1A395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A395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1A395C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1A395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1A395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395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1A395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A395C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1A395C" w:rsidRPr="001A395C" w:rsidRDefault="001A395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A395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8E094FF" w:rsidR="001A395C" w:rsidRPr="00555F6C" w:rsidRDefault="001A395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A395C">
              <w:rPr>
                <w:bCs/>
                <w:color w:val="000000"/>
                <w:sz w:val="24"/>
                <w:szCs w:val="24"/>
              </w:rPr>
              <w:t>Информатизация общества. Информационное общество.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FA02614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96D5E36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395C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1A395C" w:rsidRPr="00555F6C" w:rsidRDefault="001A395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1D81E2D" w:rsidR="001A395C" w:rsidRPr="00555F6C" w:rsidRDefault="001A395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Основы информационных технологий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34AB53B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112FFBA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395C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1A395C" w:rsidRPr="00555F6C" w:rsidRDefault="001A395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EC57019" w:rsidR="001A395C" w:rsidRPr="00555F6C" w:rsidRDefault="001A395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Программные средства реализации ИТ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4241EE4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0E942B5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395C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1A395C" w:rsidRPr="00555F6C" w:rsidRDefault="001A395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FA263C3" w:rsidR="001A395C" w:rsidRPr="00555F6C" w:rsidRDefault="001A395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22A59">
              <w:rPr>
                <w:bCs/>
                <w:color w:val="000000"/>
                <w:sz w:val="24"/>
                <w:szCs w:val="24"/>
              </w:rPr>
              <w:t>Прикладные информационные технологии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191771" w14:textId="77777777" w:rsidR="001A395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3EA52DEE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546CB48" w14:textId="77777777" w:rsidR="001A395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67F16850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1A395C" w:rsidRPr="00555F6C" w:rsidRDefault="001A39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A395C">
        <w:rPr>
          <w:b/>
          <w:sz w:val="24"/>
          <w:szCs w:val="24"/>
        </w:rPr>
        <w:t>*</w:t>
      </w:r>
      <w:r w:rsidRPr="001A395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A395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54BA69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A395C">
        <w:rPr>
          <w:b/>
          <w:bCs/>
          <w:kern w:val="0"/>
          <w:sz w:val="24"/>
          <w:szCs w:val="24"/>
          <w:lang w:eastAsia="ru-RU"/>
        </w:rPr>
        <w:t>5.1. Темы конспектов</w:t>
      </w:r>
    </w:p>
    <w:p w14:paraId="3D802057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Общество и информация. Понятие и виды информации.</w:t>
      </w:r>
    </w:p>
    <w:p w14:paraId="77658D68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Понятие информационной технологии. Эволюция информационных технологий; их роль.</w:t>
      </w:r>
    </w:p>
    <w:p w14:paraId="0DEECCE4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lastRenderedPageBreak/>
        <w:t>Классификация информационных технологий. Определение и задачи информационной технологии. Критерии классификации информационных технологий.</w:t>
      </w:r>
    </w:p>
    <w:p w14:paraId="1D36EEEB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Классификация информационных технологий. Глобальные, базовые и прикладные информационные технологии.</w:t>
      </w:r>
    </w:p>
    <w:p w14:paraId="5F7867AA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Классификация информационных технологий. Информационная технология как система.</w:t>
      </w:r>
    </w:p>
    <w:p w14:paraId="292DCABD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Понятие распределенной функциональной информационной технологии; объектно-ориентированные информационные технологии</w:t>
      </w:r>
    </w:p>
    <w:p w14:paraId="5CC7704D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Стандарты пользовательского интерфейса информационных технологий, критерии оценки информационных технологий.</w:t>
      </w:r>
    </w:p>
    <w:p w14:paraId="6A2C2A4A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Системный подход к разработке информационных технологий.</w:t>
      </w:r>
    </w:p>
    <w:p w14:paraId="3B5F3D70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Пользовательский интерфейс и его виды.</w:t>
      </w:r>
    </w:p>
    <w:p w14:paraId="4FC4C262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Технология обработки данных и его виды.</w:t>
      </w:r>
    </w:p>
    <w:p w14:paraId="4A621B7E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Технологический процесс обработки и защиты данных.</w:t>
      </w:r>
    </w:p>
    <w:p w14:paraId="30C58E36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Схемы взаимодействия программ применение информационных технологий на рабочем месте пользователя, автоматизированное рабочее место.</w:t>
      </w:r>
    </w:p>
    <w:p w14:paraId="25ED7480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Электронный офис.</w:t>
      </w:r>
    </w:p>
    <w:p w14:paraId="219B25E6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Технологии открытых систем.</w:t>
      </w:r>
    </w:p>
    <w:p w14:paraId="5809A266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Сетевые информационные технологии.</w:t>
      </w:r>
    </w:p>
    <w:p w14:paraId="04A80597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 xml:space="preserve">Интеграция информационных технологий. </w:t>
      </w:r>
    </w:p>
    <w:p w14:paraId="3CEB1FDD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b/>
          <w:kern w:val="0"/>
          <w:sz w:val="24"/>
          <w:szCs w:val="24"/>
          <w:lang w:eastAsia="ru-RU"/>
        </w:rPr>
        <w:t>Р</w:t>
      </w:r>
      <w:r w:rsidRPr="001A395C">
        <w:rPr>
          <w:kern w:val="0"/>
          <w:sz w:val="24"/>
          <w:szCs w:val="24"/>
          <w:lang w:eastAsia="ru-RU"/>
        </w:rPr>
        <w:t>аспределенные системы обработки данных.</w:t>
      </w:r>
    </w:p>
    <w:p w14:paraId="233228FE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Технологии "клиент-сервер".</w:t>
      </w:r>
    </w:p>
    <w:p w14:paraId="565B6B98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Информационные хранилища.</w:t>
      </w:r>
    </w:p>
    <w:p w14:paraId="0C3B7F76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Системы электронного документооборота.</w:t>
      </w:r>
    </w:p>
    <w:p w14:paraId="61959227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>Геоинформационные системы.</w:t>
      </w:r>
    </w:p>
    <w:p w14:paraId="4214DC87" w14:textId="77777777" w:rsidR="001A395C" w:rsidRPr="001A395C" w:rsidRDefault="001A395C" w:rsidP="001A395C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1A395C">
        <w:rPr>
          <w:kern w:val="0"/>
          <w:sz w:val="24"/>
          <w:szCs w:val="24"/>
          <w:lang w:eastAsia="ru-RU"/>
        </w:rPr>
        <w:t xml:space="preserve">Понятие </w:t>
      </w:r>
      <w:proofErr w:type="spellStart"/>
      <w:r w:rsidRPr="001A395C">
        <w:rPr>
          <w:kern w:val="0"/>
          <w:sz w:val="24"/>
          <w:szCs w:val="24"/>
          <w:lang w:eastAsia="ru-RU"/>
        </w:rPr>
        <w:t>технологизации</w:t>
      </w:r>
      <w:proofErr w:type="spellEnd"/>
      <w:r w:rsidRPr="001A395C">
        <w:rPr>
          <w:kern w:val="0"/>
          <w:sz w:val="24"/>
          <w:szCs w:val="24"/>
          <w:lang w:eastAsia="ru-RU"/>
        </w:rPr>
        <w:t xml:space="preserve"> социального пространства.</w:t>
      </w:r>
    </w:p>
    <w:p w14:paraId="355CF246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</w:p>
    <w:p w14:paraId="49C728FE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A395C">
        <w:rPr>
          <w:b/>
          <w:bCs/>
          <w:caps/>
          <w:kern w:val="0"/>
          <w:sz w:val="24"/>
          <w:szCs w:val="24"/>
          <w:lang w:eastAsia="ru-RU"/>
        </w:rPr>
        <w:t>5.2 Вопросы для подготовки к лабораторным работам:</w:t>
      </w:r>
    </w:p>
    <w:p w14:paraId="787C6FA3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58D3B879" w14:textId="77777777" w:rsidR="001A395C" w:rsidRPr="001A395C" w:rsidRDefault="001A395C" w:rsidP="001A395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i/>
          <w:kern w:val="0"/>
          <w:sz w:val="24"/>
          <w:szCs w:val="24"/>
          <w:lang w:eastAsia="ru-RU"/>
        </w:rPr>
      </w:pPr>
      <w:r w:rsidRPr="001A395C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1A395C">
        <w:rPr>
          <w:i/>
          <w:kern w:val="0"/>
          <w:sz w:val="24"/>
          <w:szCs w:val="24"/>
          <w:lang w:eastAsia="ru-RU"/>
        </w:rPr>
        <w:t>Прикладные информационные технологии</w:t>
      </w:r>
    </w:p>
    <w:p w14:paraId="4D58E853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 xml:space="preserve">Назначение текстового процессора. </w:t>
      </w:r>
    </w:p>
    <w:p w14:paraId="66D5A758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 xml:space="preserve">Основные возможности текстового процессора. </w:t>
      </w:r>
    </w:p>
    <w:p w14:paraId="2D81CA17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 xml:space="preserve">Интерфейс текстового процессора. </w:t>
      </w:r>
    </w:p>
    <w:p w14:paraId="67329624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Назначение табличного процессора.</w:t>
      </w:r>
    </w:p>
    <w:p w14:paraId="1AB6CF5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Основные возможности табличного процессора.</w:t>
      </w:r>
    </w:p>
    <w:p w14:paraId="723D753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Интерфейс табличного процессора.</w:t>
      </w:r>
    </w:p>
    <w:p w14:paraId="3AC7217D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</w:p>
    <w:p w14:paraId="045C9626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A395C">
        <w:rPr>
          <w:b/>
          <w:bCs/>
          <w:caps/>
          <w:kern w:val="0"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</w:p>
    <w:p w14:paraId="6EF8EC32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5E8A2370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A395C">
        <w:rPr>
          <w:b/>
          <w:kern w:val="0"/>
          <w:sz w:val="24"/>
          <w:szCs w:val="24"/>
          <w:lang w:eastAsia="ru-RU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271"/>
      </w:tblGrid>
      <w:tr w:rsidR="001A395C" w:rsidRPr="001A395C" w14:paraId="6C79E406" w14:textId="77777777" w:rsidTr="00321C74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6177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2F6E1402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1A395C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5B48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4A8BB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A395C" w:rsidRPr="001A395C" w14:paraId="7B07DDFC" w14:textId="77777777" w:rsidTr="00321C7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DAF12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06CD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Информатизация общества. Информационное общество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BC854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Тест</w:t>
            </w:r>
          </w:p>
          <w:p w14:paraId="5C7120E5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395C" w:rsidRPr="001A395C" w14:paraId="02BFA4D6" w14:textId="77777777" w:rsidTr="00321C7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C02DB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8491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spacing w:val="-8"/>
                <w:kern w:val="0"/>
                <w:sz w:val="24"/>
                <w:szCs w:val="24"/>
                <w:lang w:eastAsia="ru-RU"/>
              </w:rPr>
              <w:t>Основы информационных технологий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F89600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Практическое задание</w:t>
            </w:r>
          </w:p>
          <w:p w14:paraId="549F6A58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1A395C" w:rsidRPr="001A395C" w14:paraId="6FA27471" w14:textId="77777777" w:rsidTr="00321C7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36AAE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4CE3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Программные средства реализации ИТ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2695C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Тест</w:t>
            </w:r>
          </w:p>
          <w:p w14:paraId="62A0D542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  <w:p w14:paraId="4F223D9C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1A395C" w:rsidRPr="001A395C" w14:paraId="42ECB2E4" w14:textId="77777777" w:rsidTr="00321C7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5A0D09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B2E106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Прикладные информационные технологии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6F52FB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Тест</w:t>
            </w:r>
          </w:p>
          <w:p w14:paraId="6DCF630A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  <w:p w14:paraId="48175A36" w14:textId="77777777" w:rsidR="001A395C" w:rsidRPr="001A395C" w:rsidRDefault="001A395C" w:rsidP="001A3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A395C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</w:tbl>
    <w:p w14:paraId="0D97B68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10427A38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1A395C">
        <w:rPr>
          <w:b/>
          <w:bCs/>
          <w:kern w:val="0"/>
          <w:sz w:val="24"/>
          <w:szCs w:val="24"/>
          <w:lang w:eastAsia="ru-RU"/>
        </w:rPr>
        <w:t xml:space="preserve">6.2. Примеры оценочных средств </w:t>
      </w:r>
      <w:r w:rsidRPr="001A395C">
        <w:rPr>
          <w:b/>
          <w:kern w:val="0"/>
          <w:sz w:val="24"/>
          <w:szCs w:val="24"/>
          <w:lang w:eastAsia="ru-RU"/>
        </w:rPr>
        <w:t xml:space="preserve">для </w:t>
      </w:r>
      <w:r w:rsidRPr="001A395C">
        <w:rPr>
          <w:b/>
          <w:bCs/>
          <w:kern w:val="0"/>
          <w:sz w:val="24"/>
          <w:szCs w:val="24"/>
          <w:lang w:eastAsia="ru-RU"/>
        </w:rPr>
        <w:t>текущего контроля по дисциплине</w:t>
      </w:r>
    </w:p>
    <w:p w14:paraId="61575EA7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A395C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14:paraId="6FD7223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2B490B0D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A395C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14:paraId="2C39AE7E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3BE7D72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1A395C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4836335C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1. Основные параметры абзаца:</w:t>
      </w:r>
    </w:p>
    <w:p w14:paraId="625D26BD" w14:textId="77777777" w:rsidR="001A395C" w:rsidRPr="001A395C" w:rsidRDefault="001A395C" w:rsidP="001A395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гарнитура, размер, начертание</w:t>
      </w:r>
    </w:p>
    <w:p w14:paraId="2AA40417" w14:textId="77777777" w:rsidR="001A395C" w:rsidRPr="001A395C" w:rsidRDefault="001A395C" w:rsidP="001A395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отступ, интервал</w:t>
      </w:r>
    </w:p>
    <w:p w14:paraId="713DC19E" w14:textId="77777777" w:rsidR="001A395C" w:rsidRPr="001A395C" w:rsidRDefault="001A395C" w:rsidP="001A395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поля, ориентация</w:t>
      </w:r>
    </w:p>
    <w:p w14:paraId="6939AD60" w14:textId="77777777" w:rsidR="001A395C" w:rsidRPr="001A395C" w:rsidRDefault="001A395C" w:rsidP="001A395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 xml:space="preserve">стиль, шаблон </w:t>
      </w:r>
    </w:p>
    <w:p w14:paraId="64BD3A21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2. Для добавления пустой строки используется клавиша...</w:t>
      </w:r>
    </w:p>
    <w:p w14:paraId="4A6BE04D" w14:textId="77777777" w:rsidR="001A395C" w:rsidRPr="001A395C" w:rsidRDefault="001A395C" w:rsidP="001A395C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proofErr w:type="spellStart"/>
      <w:r w:rsidRPr="001A395C">
        <w:rPr>
          <w:iCs/>
          <w:kern w:val="0"/>
          <w:sz w:val="24"/>
          <w:szCs w:val="24"/>
          <w:lang w:eastAsia="ru-RU"/>
        </w:rPr>
        <w:t>Enter</w:t>
      </w:r>
      <w:proofErr w:type="spellEnd"/>
    </w:p>
    <w:p w14:paraId="2788BB6C" w14:textId="77777777" w:rsidR="001A395C" w:rsidRPr="001A395C" w:rsidRDefault="001A395C" w:rsidP="001A395C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proofErr w:type="spellStart"/>
      <w:r w:rsidRPr="001A395C">
        <w:rPr>
          <w:iCs/>
          <w:kern w:val="0"/>
          <w:sz w:val="24"/>
          <w:szCs w:val="24"/>
          <w:lang w:eastAsia="ru-RU"/>
        </w:rPr>
        <w:t>Esc</w:t>
      </w:r>
      <w:proofErr w:type="spellEnd"/>
    </w:p>
    <w:p w14:paraId="438AE2B8" w14:textId="77777777" w:rsidR="001A395C" w:rsidRPr="001A395C" w:rsidRDefault="001A395C" w:rsidP="001A395C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proofErr w:type="spellStart"/>
      <w:r w:rsidRPr="001A395C">
        <w:rPr>
          <w:iCs/>
          <w:kern w:val="0"/>
          <w:sz w:val="24"/>
          <w:szCs w:val="24"/>
          <w:lang w:eastAsia="ru-RU"/>
        </w:rPr>
        <w:t>Tab</w:t>
      </w:r>
      <w:proofErr w:type="spellEnd"/>
    </w:p>
    <w:p w14:paraId="4228876F" w14:textId="77777777" w:rsidR="001A395C" w:rsidRPr="001A395C" w:rsidRDefault="001A395C" w:rsidP="001A395C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proofErr w:type="spellStart"/>
      <w:r w:rsidRPr="001A395C">
        <w:rPr>
          <w:iCs/>
          <w:kern w:val="0"/>
          <w:sz w:val="24"/>
          <w:szCs w:val="24"/>
          <w:lang w:eastAsia="ru-RU"/>
        </w:rPr>
        <w:t>Space</w:t>
      </w:r>
      <w:proofErr w:type="spellEnd"/>
    </w:p>
    <w:p w14:paraId="27E077F4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3. На какой вкладке расположена галерея стилей, применяемых для рисунков?</w:t>
      </w:r>
    </w:p>
    <w:p w14:paraId="6966A22E" w14:textId="77777777" w:rsidR="001A395C" w:rsidRPr="001A395C" w:rsidRDefault="001A395C" w:rsidP="001A395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Главная</w:t>
      </w:r>
    </w:p>
    <w:p w14:paraId="2168B70C" w14:textId="77777777" w:rsidR="001A395C" w:rsidRPr="001A395C" w:rsidRDefault="001A395C" w:rsidP="001A395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Вставка</w:t>
      </w:r>
    </w:p>
    <w:p w14:paraId="49431642" w14:textId="77777777" w:rsidR="001A395C" w:rsidRPr="001A395C" w:rsidRDefault="001A395C" w:rsidP="001A395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Разметка страницы</w:t>
      </w:r>
    </w:p>
    <w:p w14:paraId="2DB9C615" w14:textId="77777777" w:rsidR="001A395C" w:rsidRPr="001A395C" w:rsidRDefault="001A395C" w:rsidP="001A395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Вид</w:t>
      </w:r>
    </w:p>
    <w:p w14:paraId="4AF0E0E1" w14:textId="77777777" w:rsidR="001A395C" w:rsidRPr="001A395C" w:rsidRDefault="001A395C" w:rsidP="001A395C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iCs/>
          <w:kern w:val="0"/>
          <w:sz w:val="24"/>
          <w:szCs w:val="24"/>
          <w:lang w:eastAsia="ru-RU"/>
        </w:rPr>
      </w:pPr>
      <w:r w:rsidRPr="001A395C">
        <w:rPr>
          <w:iCs/>
          <w:kern w:val="0"/>
          <w:sz w:val="24"/>
          <w:szCs w:val="24"/>
          <w:lang w:eastAsia="ru-RU"/>
        </w:rPr>
        <w:t>Формат</w:t>
      </w:r>
    </w:p>
    <w:p w14:paraId="15EFFBFF" w14:textId="77777777" w:rsidR="001A395C" w:rsidRPr="001A395C" w:rsidRDefault="001A395C" w:rsidP="001A395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1A395C">
        <w:rPr>
          <w:color w:val="000000"/>
          <w:kern w:val="0"/>
          <w:sz w:val="24"/>
          <w:szCs w:val="24"/>
          <w:lang w:eastAsia="ru-RU"/>
        </w:rPr>
        <w:t>4. Выберите последовательность действий, которая позволит быстро настроить ширину столбцов для просмотра данных в электронной таблице</w:t>
      </w:r>
      <w:r w:rsidRPr="001A395C">
        <w:rPr>
          <w:kern w:val="0"/>
          <w:sz w:val="24"/>
          <w:szCs w:val="24"/>
          <w:lang w:eastAsia="ru-RU"/>
        </w:rPr>
        <w:t>.</w:t>
      </w:r>
    </w:p>
    <w:p w14:paraId="32A31A76" w14:textId="77777777" w:rsidR="001A395C" w:rsidRPr="001A395C" w:rsidRDefault="001A395C" w:rsidP="001A395C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A395C">
        <w:rPr>
          <w:color w:val="000000"/>
          <w:kern w:val="0"/>
          <w:sz w:val="24"/>
          <w:szCs w:val="24"/>
          <w:lang w:eastAsia="ru-RU"/>
        </w:rPr>
        <w:t>Выделить все строки таблицы и дважды щелкнуть мышью по нижней границе строки</w:t>
      </w:r>
    </w:p>
    <w:p w14:paraId="363AFCE1" w14:textId="77777777" w:rsidR="001A395C" w:rsidRPr="001A395C" w:rsidRDefault="001A395C" w:rsidP="001A395C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A395C">
        <w:rPr>
          <w:color w:val="000000"/>
          <w:kern w:val="0"/>
          <w:sz w:val="24"/>
          <w:szCs w:val="24"/>
          <w:lang w:eastAsia="ru-RU"/>
        </w:rPr>
        <w:t>Выделить все столбцы таблицы и дважды щелкнуть мышью по правой границе любого из выделенных столбцов</w:t>
      </w:r>
    </w:p>
    <w:p w14:paraId="10041FAE" w14:textId="77777777" w:rsidR="001A395C" w:rsidRPr="001A395C" w:rsidRDefault="001A395C" w:rsidP="001A395C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A395C">
        <w:rPr>
          <w:color w:val="000000"/>
          <w:kern w:val="0"/>
          <w:sz w:val="24"/>
          <w:szCs w:val="24"/>
          <w:lang w:eastAsia="ru-RU"/>
        </w:rPr>
        <w:t>Увеличить масштаб на листе</w:t>
      </w:r>
    </w:p>
    <w:p w14:paraId="094004D2" w14:textId="77777777" w:rsidR="001A395C" w:rsidRPr="001A395C" w:rsidRDefault="001A395C" w:rsidP="001A395C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1A395C">
        <w:rPr>
          <w:color w:val="000000"/>
          <w:kern w:val="0"/>
          <w:sz w:val="24"/>
          <w:szCs w:val="24"/>
          <w:lang w:eastAsia="ru-RU"/>
        </w:rPr>
        <w:t>Уменьшить масштаб на листе</w:t>
      </w:r>
    </w:p>
    <w:p w14:paraId="78059F03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p w14:paraId="0AB2352C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1A395C">
        <w:rPr>
          <w:b/>
          <w:bCs/>
          <w:i/>
          <w:kern w:val="0"/>
          <w:sz w:val="24"/>
          <w:szCs w:val="24"/>
          <w:lang w:eastAsia="ru-RU"/>
        </w:rPr>
        <w:t>Задания для лабораторных работ</w:t>
      </w:r>
    </w:p>
    <w:p w14:paraId="71AE8EDB" w14:textId="77777777" w:rsidR="001A395C" w:rsidRPr="001A395C" w:rsidRDefault="001A395C" w:rsidP="001A395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i/>
          <w:kern w:val="0"/>
          <w:sz w:val="24"/>
          <w:szCs w:val="24"/>
          <w:lang w:eastAsia="ru-RU"/>
        </w:rPr>
      </w:pPr>
      <w:r w:rsidRPr="001A395C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1A395C">
        <w:rPr>
          <w:i/>
          <w:kern w:val="0"/>
          <w:sz w:val="24"/>
          <w:szCs w:val="24"/>
          <w:lang w:eastAsia="ru-RU"/>
        </w:rPr>
        <w:t>Прикладные информационные технологии</w:t>
      </w:r>
    </w:p>
    <w:p w14:paraId="50AB5866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 xml:space="preserve">Наберите и отредактируйте текст. </w:t>
      </w:r>
    </w:p>
    <w:p w14:paraId="586B3006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 xml:space="preserve">Наберите и отформатируйте текст по образцу. </w:t>
      </w:r>
    </w:p>
    <w:p w14:paraId="231E3065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Создайте документ, содержащий списки.</w:t>
      </w:r>
    </w:p>
    <w:p w14:paraId="583360D7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Создайте документ, содержащий таблицы.</w:t>
      </w:r>
    </w:p>
    <w:p w14:paraId="46170341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Создайте документ, содержащий изображения.</w:t>
      </w:r>
    </w:p>
    <w:p w14:paraId="7BE4A4B5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1A395C">
        <w:rPr>
          <w:bCs/>
          <w:kern w:val="0"/>
          <w:sz w:val="24"/>
          <w:szCs w:val="24"/>
          <w:lang w:eastAsia="ru-RU"/>
        </w:rPr>
        <w:t>Создайте документ с применением табуляции.</w:t>
      </w:r>
    </w:p>
    <w:p w14:paraId="0D8FBAA1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/>
        </w:rPr>
      </w:pPr>
      <w:r w:rsidRPr="001A395C">
        <w:rPr>
          <w:bCs/>
          <w:kern w:val="0"/>
          <w:sz w:val="24"/>
          <w:szCs w:val="24"/>
          <w:lang w:eastAsia="en-US"/>
        </w:rPr>
        <w:t>Из подготовленных фрагментов создать гипертекст на базе одного файла.</w:t>
      </w:r>
    </w:p>
    <w:p w14:paraId="5DF7642A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/>
        </w:rPr>
      </w:pPr>
      <w:r w:rsidRPr="001A395C">
        <w:rPr>
          <w:bCs/>
          <w:kern w:val="0"/>
          <w:sz w:val="24"/>
          <w:szCs w:val="24"/>
          <w:lang w:eastAsia="en-US"/>
        </w:rPr>
        <w:t>Из подготовленных фрагментов создать совокупность файлов, связанных гипертекстовыми ссылками.</w:t>
      </w:r>
    </w:p>
    <w:p w14:paraId="76CA8981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bCs/>
          <w:kern w:val="0"/>
          <w:sz w:val="24"/>
          <w:szCs w:val="24"/>
          <w:lang w:eastAsia="en-US" w:bidi="he-IL"/>
        </w:rPr>
        <w:t>Введите данные на лист электронной таблицы и отформатируйте их.</w:t>
      </w:r>
    </w:p>
    <w:p w14:paraId="530A096E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lastRenderedPageBreak/>
        <w:t>Подготовить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лист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,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на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котором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ячейке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2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будет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записано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число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1,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ячейке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A3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—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число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2, ...,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ячейке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51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—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число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50.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Вручную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все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числа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не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вводить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формулы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не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использовать</w:t>
      </w:r>
      <w:r w:rsidRPr="001A395C">
        <w:rPr>
          <w:bCs/>
          <w:kern w:val="0"/>
          <w:sz w:val="24"/>
          <w:szCs w:val="24"/>
          <w:lang w:eastAsia="en-US" w:bidi="he-IL"/>
        </w:rPr>
        <w:t>.</w:t>
      </w:r>
    </w:p>
    <w:p w14:paraId="4318ACA2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bCs/>
          <w:kern w:val="0"/>
          <w:sz w:val="24"/>
          <w:szCs w:val="24"/>
          <w:lang w:eastAsia="en-US" w:bidi="he-IL"/>
        </w:rPr>
        <w:t>Подготовить лист, на котором в ячейках А3:</w:t>
      </w:r>
      <w:r w:rsidRPr="001A395C">
        <w:rPr>
          <w:bCs/>
          <w:kern w:val="0"/>
          <w:sz w:val="24"/>
          <w:szCs w:val="24"/>
          <w:lang w:val="en-US" w:eastAsia="en-US" w:bidi="he-IL"/>
        </w:rPr>
        <w:t>A</w:t>
      </w:r>
      <w:r w:rsidRPr="001A395C">
        <w:rPr>
          <w:bCs/>
          <w:kern w:val="0"/>
          <w:sz w:val="24"/>
          <w:szCs w:val="24"/>
          <w:lang w:eastAsia="en-US" w:bidi="he-IL"/>
        </w:rPr>
        <w:t>13 будут записаны первые 9 членов геометрической профессии, первый член которой равен -3, а знаменатель равен 2,5.</w:t>
      </w:r>
    </w:p>
    <w:p w14:paraId="24A39D5E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Оформить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лист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для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определения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длины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окружности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известному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радиусу</w:t>
      </w:r>
      <w:r w:rsidRPr="001A395C">
        <w:rPr>
          <w:bCs/>
          <w:kern w:val="0"/>
          <w:sz w:val="24"/>
          <w:szCs w:val="24"/>
          <w:lang w:eastAsia="en-US" w:bidi="he-IL"/>
        </w:rPr>
        <w:t>.</w:t>
      </w:r>
    </w:p>
    <w:p w14:paraId="33D8E2CF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Даны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стороны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прямоугольного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параллелепипеда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.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Оформить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лист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для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определения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его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диагонали</w:t>
      </w:r>
      <w:r w:rsidRPr="001A395C">
        <w:rPr>
          <w:bCs/>
          <w:kern w:val="0"/>
          <w:sz w:val="24"/>
          <w:szCs w:val="24"/>
          <w:lang w:eastAsia="en-US" w:bidi="he-IL"/>
        </w:rPr>
        <w:t>.</w:t>
      </w:r>
    </w:p>
    <w:p w14:paraId="2281F9DD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Известна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стоимость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каждого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12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предметов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.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Подготовить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лист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для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определения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общей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стоимости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всего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набора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предметов</w:t>
      </w:r>
      <w:r w:rsidRPr="001A395C">
        <w:rPr>
          <w:bCs/>
          <w:kern w:val="0"/>
          <w:sz w:val="24"/>
          <w:szCs w:val="24"/>
          <w:lang w:eastAsia="en-US" w:bidi="he-IL"/>
        </w:rPr>
        <w:t>.</w:t>
      </w:r>
    </w:p>
    <w:p w14:paraId="6F5B64E1" w14:textId="77777777" w:rsidR="001A395C" w:rsidRPr="001A395C" w:rsidRDefault="001A395C" w:rsidP="001A395C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en-US" w:bidi="he-IL"/>
        </w:rPr>
      </w:pP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Построить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графические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изображения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,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иллюстрирующие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состав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каждого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классов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двух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классов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вместе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.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Все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изображения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разместить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на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одном</w:t>
      </w:r>
      <w:r w:rsidRPr="001A395C">
        <w:rPr>
          <w:bCs/>
          <w:kern w:val="0"/>
          <w:sz w:val="24"/>
          <w:szCs w:val="24"/>
          <w:lang w:eastAsia="en-US" w:bidi="he-IL"/>
        </w:rPr>
        <w:t xml:space="preserve"> </w:t>
      </w:r>
      <w:r w:rsidRPr="001A395C">
        <w:rPr>
          <w:rFonts w:hint="eastAsia"/>
          <w:bCs/>
          <w:kern w:val="0"/>
          <w:sz w:val="24"/>
          <w:szCs w:val="24"/>
          <w:lang w:eastAsia="en-US" w:bidi="he-IL"/>
        </w:rPr>
        <w:t>листе</w:t>
      </w:r>
      <w:r w:rsidRPr="001A395C">
        <w:rPr>
          <w:bCs/>
          <w:kern w:val="0"/>
          <w:sz w:val="24"/>
          <w:szCs w:val="24"/>
          <w:lang w:eastAsia="en-US" w:bidi="he-IL"/>
        </w:rPr>
        <w:t>.</w:t>
      </w:r>
    </w:p>
    <w:p w14:paraId="25C9D064" w14:textId="77777777" w:rsidR="001A395C" w:rsidRDefault="001A395C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395C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1A395C" w:rsidRPr="003C0E55" w:rsidRDefault="001A395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A0B928A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40D8">
              <w:rPr>
                <w:sz w:val="22"/>
                <w:szCs w:val="22"/>
              </w:rPr>
              <w:t>Основы информационных 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9018D68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40D8">
              <w:rPr>
                <w:sz w:val="22"/>
                <w:szCs w:val="22"/>
              </w:rPr>
              <w:t>Исакова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B9A7705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40D8">
              <w:rPr>
                <w:sz w:val="22"/>
                <w:szCs w:val="22"/>
              </w:rPr>
              <w:t>Томск: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FD4C30D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1A395C" w:rsidRPr="00C43718" w:rsidRDefault="001A395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1A395C" w:rsidRPr="00C43718" w:rsidRDefault="005C4E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1A395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A395C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1A395C" w:rsidRPr="00C43718" w:rsidRDefault="001A39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A395C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1A395C" w:rsidRPr="003C0E55" w:rsidRDefault="001A395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04B8118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040D8">
              <w:rPr>
                <w:sz w:val="22"/>
                <w:szCs w:val="22"/>
              </w:rPr>
              <w:t>Программное обеспечение геодезии, фотограмметрии, кадастра, инженерных изысканий: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BA4587A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9040D8">
              <w:rPr>
                <w:sz w:val="22"/>
                <w:szCs w:val="22"/>
              </w:rPr>
              <w:t>Браверман</w:t>
            </w:r>
            <w:proofErr w:type="spellEnd"/>
            <w:r w:rsidRPr="009040D8">
              <w:rPr>
                <w:sz w:val="22"/>
                <w:szCs w:val="22"/>
              </w:rPr>
              <w:t xml:space="preserve">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AE3033C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6121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1FFD024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1A395C" w:rsidRPr="00C43718" w:rsidRDefault="001A395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1A395C" w:rsidRPr="00C43718" w:rsidRDefault="005C4E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A395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1A395C" w:rsidRPr="00C43718" w:rsidRDefault="001A39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A395C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1A395C" w:rsidRPr="003C0E55" w:rsidRDefault="001A395C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DE0C987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6121">
              <w:rPr>
                <w:sz w:val="22"/>
                <w:szCs w:val="22"/>
              </w:rPr>
              <w:t xml:space="preserve">Современные географические информационные системы проектирования, кадастра и землеустройства: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39FE85C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6121">
              <w:rPr>
                <w:sz w:val="22"/>
                <w:szCs w:val="22"/>
              </w:rPr>
              <w:t>Шевченко Д.А., Лошаков А.В., Одинцов С. 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8A1BA42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C1367">
              <w:rPr>
                <w:sz w:val="22"/>
                <w:szCs w:val="22"/>
              </w:rPr>
              <w:t>Ставрополь: Ставропольский государственный аграрный университет (</w:t>
            </w:r>
            <w:proofErr w:type="spellStart"/>
            <w:r w:rsidRPr="00CC1367">
              <w:rPr>
                <w:sz w:val="22"/>
                <w:szCs w:val="22"/>
              </w:rPr>
              <w:t>СтГАУ</w:t>
            </w:r>
            <w:proofErr w:type="spellEnd"/>
            <w:r w:rsidRPr="00CC1367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F734F97" w:rsidR="001A395C" w:rsidRPr="00C43718" w:rsidRDefault="001A395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1A395C" w:rsidRPr="00C43718" w:rsidRDefault="001A395C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1A395C" w:rsidRPr="00C43718" w:rsidRDefault="005C4EB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A395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1A395C" w:rsidRPr="00C43718" w:rsidRDefault="001A39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65952" w:rsidRPr="003C0E55" w14:paraId="3940F9F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4BD9CD" w14:textId="0CC3396D" w:rsidR="00265952" w:rsidRPr="003C0E55" w:rsidRDefault="0026595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EF5554" w14:textId="483D9D09" w:rsidR="00265952" w:rsidRPr="00116121" w:rsidRDefault="00265952" w:rsidP="002659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5952">
              <w:rPr>
                <w:sz w:val="22"/>
                <w:szCs w:val="22"/>
              </w:rPr>
              <w:t>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A958C5" w14:textId="7CD9BD3C" w:rsidR="00265952" w:rsidRPr="00116121" w:rsidRDefault="0026595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Шандриков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265952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BF74EE" w14:textId="486E2EA6" w:rsidR="00265952" w:rsidRPr="00CC1367" w:rsidRDefault="00265952" w:rsidP="002659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5952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58F80" w14:textId="6C07C0BA" w:rsidR="00265952" w:rsidRDefault="00265952" w:rsidP="002659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8EEE74" w14:textId="77777777" w:rsidR="00265952" w:rsidRPr="00C43718" w:rsidRDefault="0026595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0F8DE" w14:textId="77777777" w:rsidR="00265952" w:rsidRPr="00C43718" w:rsidRDefault="005C4EB7" w:rsidP="002659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26595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05EA086" w14:textId="77777777" w:rsidR="00265952" w:rsidRDefault="00265952" w:rsidP="0040520E">
            <w:pPr>
              <w:spacing w:line="240" w:lineRule="auto"/>
              <w:ind w:left="0" w:firstLine="0"/>
            </w:pPr>
          </w:p>
        </w:tc>
      </w:tr>
      <w:tr w:rsidR="00265952" w:rsidRPr="003C0E55" w14:paraId="7286F93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06594" w14:textId="3F144E23" w:rsidR="00265952" w:rsidRDefault="0026595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35B0E3" w14:textId="319DA355" w:rsidR="00265952" w:rsidRPr="00265952" w:rsidRDefault="00265952" w:rsidP="002659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5952">
              <w:rPr>
                <w:sz w:val="22"/>
                <w:szCs w:val="22"/>
              </w:rPr>
              <w:t>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FD14D" w14:textId="6C69CB00" w:rsidR="00265952" w:rsidRDefault="0026595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265952">
              <w:rPr>
                <w:sz w:val="22"/>
                <w:szCs w:val="22"/>
              </w:rPr>
              <w:t>Хныкина</w:t>
            </w:r>
            <w:proofErr w:type="spellEnd"/>
            <w:r w:rsidRPr="00265952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9D52D5" w14:textId="63E940D9" w:rsidR="00265952" w:rsidRPr="00265952" w:rsidRDefault="00265952" w:rsidP="002659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5952">
              <w:rPr>
                <w:sz w:val="22"/>
                <w:szCs w:val="22"/>
              </w:rPr>
              <w:t>Ставрополь: Северо-Кавказский</w:t>
            </w:r>
            <w:r>
              <w:rPr>
                <w:sz w:val="22"/>
                <w:szCs w:val="22"/>
              </w:rPr>
              <w:t xml:space="preserve">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FA9BD" w14:textId="0079985C" w:rsidR="00265952" w:rsidRDefault="0026595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FBB4F" w14:textId="77777777" w:rsidR="00265952" w:rsidRPr="00C43718" w:rsidRDefault="0026595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65861" w14:textId="77777777" w:rsidR="00265952" w:rsidRPr="00C43718" w:rsidRDefault="005C4EB7" w:rsidP="002659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26595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3E1A516" w14:textId="77777777" w:rsidR="00265952" w:rsidRDefault="00265952" w:rsidP="00265952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265952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265952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265952">
      <w:pPr>
        <w:keepNext/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7D3485"/>
    <w:multiLevelType w:val="hybridMultilevel"/>
    <w:tmpl w:val="030E9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45284D"/>
    <w:multiLevelType w:val="hybridMultilevel"/>
    <w:tmpl w:val="98CA0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5ABB"/>
    <w:multiLevelType w:val="hybridMultilevel"/>
    <w:tmpl w:val="1B04E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22012"/>
    <w:multiLevelType w:val="hybridMultilevel"/>
    <w:tmpl w:val="9A22AEF0"/>
    <w:lvl w:ilvl="0" w:tplc="A016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E0E3C1E"/>
    <w:multiLevelType w:val="hybridMultilevel"/>
    <w:tmpl w:val="3476D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A395C"/>
    <w:rsid w:val="00265952"/>
    <w:rsid w:val="002668FA"/>
    <w:rsid w:val="00275F79"/>
    <w:rsid w:val="002825CF"/>
    <w:rsid w:val="00555F6C"/>
    <w:rsid w:val="0056393A"/>
    <w:rsid w:val="005B5E17"/>
    <w:rsid w:val="005C4EB7"/>
    <w:rsid w:val="006E7CAD"/>
    <w:rsid w:val="007D78DB"/>
    <w:rsid w:val="007F100E"/>
    <w:rsid w:val="00920D08"/>
    <w:rsid w:val="0095632D"/>
    <w:rsid w:val="00AD3CA3"/>
    <w:rsid w:val="00AF286E"/>
    <w:rsid w:val="00B0711D"/>
    <w:rsid w:val="00DC06F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7E64B5B-D7D4-442B-A9D1-FF1FC2E9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2021-08-22T04:29:00Z</dcterms:created>
  <dcterms:modified xsi:type="dcterms:W3CDTF">2023-05-11T09:14:00Z</dcterms:modified>
</cp:coreProperties>
</file>