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3C8B7656" w:rsidR="00920D08" w:rsidRPr="003C0E55" w:rsidRDefault="00C04BAA" w:rsidP="00920D08">
      <w:pPr>
        <w:spacing w:line="240" w:lineRule="auto"/>
        <w:jc w:val="center"/>
        <w:rPr>
          <w:sz w:val="24"/>
          <w:szCs w:val="24"/>
        </w:rPr>
      </w:pPr>
      <w:r w:rsidRPr="00C04BAA">
        <w:rPr>
          <w:b/>
          <w:color w:val="000000"/>
          <w:sz w:val="24"/>
          <w:szCs w:val="24"/>
        </w:rPr>
        <w:t>Б</w:t>
      </w:r>
      <w:proofErr w:type="gramStart"/>
      <w:r w:rsidRPr="00C04BAA">
        <w:rPr>
          <w:b/>
          <w:color w:val="000000"/>
          <w:sz w:val="24"/>
          <w:szCs w:val="24"/>
        </w:rPr>
        <w:t>1.О.</w:t>
      </w:r>
      <w:proofErr w:type="gramEnd"/>
      <w:r w:rsidRPr="00C04BAA">
        <w:rPr>
          <w:b/>
          <w:color w:val="000000"/>
          <w:sz w:val="24"/>
          <w:szCs w:val="24"/>
        </w:rPr>
        <w:t>01.04</w:t>
      </w:r>
      <w:r>
        <w:rPr>
          <w:b/>
          <w:color w:val="000000"/>
          <w:sz w:val="24"/>
          <w:szCs w:val="24"/>
        </w:rPr>
        <w:t xml:space="preserve"> </w:t>
      </w:r>
      <w:r w:rsidRPr="00C04BAA">
        <w:rPr>
          <w:b/>
          <w:color w:val="000000"/>
          <w:sz w:val="24"/>
          <w:szCs w:val="24"/>
        </w:rPr>
        <w:t>ЭКОНОМИКА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7251048C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C04BAA">
        <w:rPr>
          <w:b/>
          <w:sz w:val="24"/>
          <w:szCs w:val="24"/>
        </w:rPr>
        <w:t>21.03.02 Землеустройство и кадастры</w:t>
      </w:r>
    </w:p>
    <w:p w14:paraId="1410E2C0" w14:textId="2D637355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C04BAA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A2E8091" w14:textId="77777777" w:rsidR="0001345E" w:rsidRDefault="0001345E" w:rsidP="0001345E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250718A3" w14:textId="77777777" w:rsidR="0001345E" w:rsidRDefault="0001345E" w:rsidP="0001345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C48F684" w14:textId="77777777" w:rsidR="0001345E" w:rsidRDefault="0001345E" w:rsidP="0001345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625DC80" w14:textId="77777777" w:rsidR="0001345E" w:rsidRDefault="0001345E" w:rsidP="0001345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588FD54" w14:textId="77777777" w:rsidR="0001345E" w:rsidRDefault="0001345E" w:rsidP="0001345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36B6FC2" w14:textId="77777777" w:rsidR="0001345E" w:rsidRDefault="0001345E" w:rsidP="0001345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BAB4310" w14:textId="77777777" w:rsidR="0001345E" w:rsidRDefault="0001345E" w:rsidP="0001345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43891A1" w14:textId="77777777" w:rsidR="0001345E" w:rsidRDefault="0001345E" w:rsidP="0001345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937BF02" w14:textId="77777777" w:rsidR="0001345E" w:rsidRDefault="0001345E" w:rsidP="0001345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AA76A53" w14:textId="77777777" w:rsidR="0001345E" w:rsidRDefault="0001345E" w:rsidP="0001345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3A6A747" w14:textId="77777777" w:rsidR="0001345E" w:rsidRDefault="0001345E" w:rsidP="0001345E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3B6C2051" w14:textId="77777777" w:rsidR="0001345E" w:rsidRDefault="0001345E" w:rsidP="0001345E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FCCDE27" w14:textId="367B7B1B" w:rsidR="00920D08" w:rsidRPr="00275F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3E97AAD9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277DEA">
        <w:trPr>
          <w:trHeight w:val="858"/>
        </w:trPr>
        <w:tc>
          <w:tcPr>
            <w:tcW w:w="993" w:type="dxa"/>
            <w:shd w:val="clear" w:color="auto" w:fill="auto"/>
          </w:tcPr>
          <w:p w14:paraId="24BA826E" w14:textId="77777777" w:rsidR="00920D08" w:rsidRPr="003C0E55" w:rsidRDefault="00920D08" w:rsidP="00665893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22A737B" w14:textId="77777777" w:rsidR="00920D08" w:rsidRPr="003C0E55" w:rsidRDefault="00920D08" w:rsidP="0066589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66589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0C64732A" w14:textId="77777777" w:rsidR="00920D08" w:rsidRPr="007723E4" w:rsidRDefault="00920D08" w:rsidP="0066589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04BAA" w:rsidRPr="003C0E55" w14:paraId="1A955B14" w14:textId="77777777" w:rsidTr="00277DEA">
        <w:trPr>
          <w:trHeight w:val="977"/>
        </w:trPr>
        <w:tc>
          <w:tcPr>
            <w:tcW w:w="993" w:type="dxa"/>
            <w:shd w:val="clear" w:color="auto" w:fill="auto"/>
          </w:tcPr>
          <w:p w14:paraId="752EA1CC" w14:textId="13EE4EA0" w:rsidR="00C04BAA" w:rsidRPr="0095632D" w:rsidRDefault="00C04BAA" w:rsidP="0066589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83">
              <w:rPr>
                <w:rFonts w:ascii="Times New Roman" w:hAnsi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3686" w:type="dxa"/>
            <w:shd w:val="clear" w:color="auto" w:fill="auto"/>
          </w:tcPr>
          <w:p w14:paraId="1901F64A" w14:textId="384B1F53" w:rsidR="00C04BAA" w:rsidRPr="0095632D" w:rsidRDefault="00C04BAA" w:rsidP="006658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A83">
              <w:rPr>
                <w:rFonts w:ascii="Times New Roman" w:hAnsi="Times New Roman" w:cs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961" w:type="dxa"/>
          </w:tcPr>
          <w:p w14:paraId="05C29F30" w14:textId="77777777" w:rsidR="00C04BAA" w:rsidRPr="00C36D86" w:rsidRDefault="00C04BAA" w:rsidP="00C04BAA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C36D86">
              <w:rPr>
                <w:color w:val="000000"/>
                <w:sz w:val="24"/>
                <w:szCs w:val="24"/>
              </w:rPr>
              <w:t>УК-10.1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36D86">
              <w:rPr>
                <w:color w:val="000000"/>
                <w:sz w:val="24"/>
                <w:szCs w:val="24"/>
              </w:rPr>
              <w:t>Знает основные документы, регламентирующие экономическую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6D86">
              <w:rPr>
                <w:color w:val="000000"/>
                <w:sz w:val="24"/>
                <w:szCs w:val="24"/>
              </w:rPr>
              <w:t>деятельность; источники финансирования профессиональной деятельности;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6D86">
              <w:rPr>
                <w:color w:val="000000"/>
                <w:sz w:val="24"/>
                <w:szCs w:val="24"/>
              </w:rPr>
              <w:t>принципы планирования экономической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38DE6B6D" w14:textId="6948075A" w:rsidR="00C04BAA" w:rsidRPr="00C36D86" w:rsidRDefault="00C04BAA" w:rsidP="00C04BAA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C36D86">
              <w:rPr>
                <w:color w:val="000000"/>
                <w:sz w:val="24"/>
                <w:szCs w:val="24"/>
              </w:rPr>
              <w:t>УК-10.2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36D86">
              <w:rPr>
                <w:color w:val="000000"/>
                <w:sz w:val="24"/>
                <w:szCs w:val="24"/>
              </w:rPr>
              <w:t>Умеет обосновывать принятие экономических решений,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6D86">
              <w:rPr>
                <w:color w:val="000000"/>
                <w:sz w:val="24"/>
                <w:szCs w:val="24"/>
              </w:rPr>
              <w:t>использовать методы экономического планирования для достижения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6D86">
              <w:rPr>
                <w:color w:val="000000"/>
                <w:sz w:val="24"/>
                <w:szCs w:val="24"/>
              </w:rPr>
              <w:t>поставленных целей.</w:t>
            </w:r>
          </w:p>
          <w:p w14:paraId="7B522D00" w14:textId="47CC02BF" w:rsidR="00C04BAA" w:rsidRPr="00275F79" w:rsidRDefault="00C04BAA" w:rsidP="00C04BA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C36D86">
              <w:rPr>
                <w:color w:val="000000"/>
                <w:sz w:val="24"/>
                <w:szCs w:val="24"/>
              </w:rPr>
              <w:t>УК-10.3. Владеет навыками применения экономических инструментов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04BAA" w:rsidRPr="003C0E55" w14:paraId="0022567B" w14:textId="77777777" w:rsidTr="00277DEA">
        <w:trPr>
          <w:trHeight w:val="977"/>
        </w:trPr>
        <w:tc>
          <w:tcPr>
            <w:tcW w:w="993" w:type="dxa"/>
            <w:shd w:val="clear" w:color="auto" w:fill="auto"/>
          </w:tcPr>
          <w:p w14:paraId="08BC7BF5" w14:textId="405C69AD" w:rsidR="00C04BAA" w:rsidRPr="00646A83" w:rsidRDefault="00C04BAA" w:rsidP="0066589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83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86" w:type="dxa"/>
            <w:shd w:val="clear" w:color="auto" w:fill="auto"/>
          </w:tcPr>
          <w:p w14:paraId="41EC1608" w14:textId="344EE625" w:rsidR="00C04BAA" w:rsidRPr="00646A83" w:rsidRDefault="00C04BAA" w:rsidP="006658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A83">
              <w:rPr>
                <w:rFonts w:ascii="Times New Roman" w:hAnsi="Times New Roman" w:cs="Times New Roman"/>
                <w:sz w:val="24"/>
                <w:szCs w:val="24"/>
              </w:rPr>
              <w:t>Способен выполнять проектные работы в области землеустройства и кадастров с учетом экономических, экологических, социальных и других ограничений</w:t>
            </w:r>
          </w:p>
        </w:tc>
        <w:tc>
          <w:tcPr>
            <w:tcW w:w="4961" w:type="dxa"/>
          </w:tcPr>
          <w:p w14:paraId="3FF5372E" w14:textId="77777777" w:rsidR="00C04BAA" w:rsidRDefault="00C04BAA" w:rsidP="00C04BAA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ИОПК-2.1. Знает основы организации проектной работы в области землеустройства и кадастров.</w:t>
            </w:r>
          </w:p>
          <w:p w14:paraId="3D52A94A" w14:textId="77777777" w:rsidR="00C04BAA" w:rsidRPr="000F4E6C" w:rsidRDefault="00C04BAA" w:rsidP="00C04BAA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ИОПК-2.2. Умеет </w:t>
            </w:r>
            <w:r w:rsidRPr="000F4E6C">
              <w:rPr>
                <w:color w:val="000000"/>
                <w:sz w:val="24"/>
                <w:szCs w:val="24"/>
              </w:rPr>
              <w:t xml:space="preserve">учитывать </w:t>
            </w:r>
            <w:r w:rsidRPr="00281AAF">
              <w:rPr>
                <w:color w:val="000000"/>
                <w:sz w:val="24"/>
                <w:szCs w:val="24"/>
              </w:rPr>
              <w:t>экономически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81AAF">
              <w:rPr>
                <w:color w:val="000000"/>
                <w:sz w:val="24"/>
                <w:szCs w:val="24"/>
              </w:rPr>
              <w:t>, экологически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81AAF">
              <w:rPr>
                <w:color w:val="000000"/>
                <w:sz w:val="24"/>
                <w:szCs w:val="24"/>
              </w:rPr>
              <w:t>, социальны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81AAF">
              <w:rPr>
                <w:color w:val="000000"/>
                <w:sz w:val="24"/>
                <w:szCs w:val="24"/>
              </w:rPr>
              <w:t xml:space="preserve"> и други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81AAF">
              <w:rPr>
                <w:color w:val="000000"/>
                <w:sz w:val="24"/>
                <w:szCs w:val="24"/>
              </w:rPr>
              <w:t xml:space="preserve"> ограничени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0F4E6C">
              <w:rPr>
                <w:color w:val="000000"/>
                <w:sz w:val="24"/>
                <w:szCs w:val="24"/>
              </w:rPr>
              <w:t xml:space="preserve"> в проектных работах в 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землеустройства и кадастров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19161B4F" w14:textId="273563F6" w:rsidR="00C04BAA" w:rsidRPr="00275F79" w:rsidRDefault="00C04BAA" w:rsidP="00C04BA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0F4E6C">
              <w:rPr>
                <w:color w:val="000000"/>
                <w:sz w:val="24"/>
                <w:szCs w:val="24"/>
              </w:rPr>
              <w:t>ОПК-2.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F4E6C">
              <w:rPr>
                <w:color w:val="000000"/>
                <w:sz w:val="24"/>
                <w:szCs w:val="24"/>
              </w:rPr>
              <w:t xml:space="preserve">. Владеет навыками работы в современном программном обеспечении при выполнении проектных работ в области землеустройства и кадастров с учетом </w:t>
            </w:r>
            <w:r w:rsidRPr="00281AAF">
              <w:rPr>
                <w:color w:val="000000"/>
                <w:sz w:val="24"/>
                <w:szCs w:val="24"/>
              </w:rPr>
              <w:t>экономических, экологических, социальных и других ограничений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015EC7C1" w14:textId="77777777" w:rsidR="00C04BAA" w:rsidRDefault="00C04BAA" w:rsidP="00C04BA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06CABDF" w14:textId="77777777" w:rsidR="00C04BAA" w:rsidRPr="003C0E55" w:rsidRDefault="00C04BAA" w:rsidP="00C04BA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640A3252" w14:textId="77777777" w:rsidR="00C04BAA" w:rsidRPr="003C0E55" w:rsidRDefault="00C04BAA" w:rsidP="00C04BA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646A83">
        <w:rPr>
          <w:color w:val="000000"/>
          <w:sz w:val="24"/>
          <w:szCs w:val="24"/>
        </w:rPr>
        <w:t>формирование теоретических знаний и практических навыков в сфере экономики и развитие экономического мышления.</w:t>
      </w:r>
    </w:p>
    <w:p w14:paraId="7639695A" w14:textId="77777777" w:rsidR="00C04BAA" w:rsidRPr="003C0E55" w:rsidRDefault="00C04BAA" w:rsidP="00C04BA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138B86C7" w14:textId="77777777" w:rsidR="00C04BAA" w:rsidRPr="00646A83" w:rsidRDefault="00C04BAA" w:rsidP="00C04BAA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6A83">
        <w:rPr>
          <w:rFonts w:ascii="Times New Roman" w:hAnsi="Times New Roman" w:cs="Times New Roman"/>
          <w:color w:val="000000"/>
          <w:sz w:val="24"/>
          <w:szCs w:val="24"/>
        </w:rPr>
        <w:t>освоение содержания и категориального аппарата экономической теории;</w:t>
      </w:r>
    </w:p>
    <w:p w14:paraId="6ABE351D" w14:textId="77777777" w:rsidR="00C04BAA" w:rsidRPr="00646A83" w:rsidRDefault="00C04BAA" w:rsidP="00C04BAA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6A83">
        <w:rPr>
          <w:rFonts w:ascii="Times New Roman" w:hAnsi="Times New Roman" w:cs="Times New Roman"/>
          <w:color w:val="000000"/>
          <w:sz w:val="24"/>
          <w:szCs w:val="24"/>
        </w:rPr>
        <w:t>знакомство с ведущими авторами и основополагающими работами в данной области;</w:t>
      </w:r>
    </w:p>
    <w:p w14:paraId="1E089BEA" w14:textId="77777777" w:rsidR="00C04BAA" w:rsidRPr="00646A83" w:rsidRDefault="00C04BAA" w:rsidP="00C04BAA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6A83">
        <w:rPr>
          <w:rFonts w:ascii="Times New Roman" w:hAnsi="Times New Roman" w:cs="Times New Roman"/>
          <w:color w:val="000000"/>
          <w:sz w:val="24"/>
          <w:szCs w:val="24"/>
        </w:rPr>
        <w:t>понимание общей логики становления и развития современных научных направлений и концепций в экономической науке;</w:t>
      </w:r>
    </w:p>
    <w:p w14:paraId="4B521595" w14:textId="77777777" w:rsidR="00C04BAA" w:rsidRPr="00646A83" w:rsidRDefault="00C04BAA" w:rsidP="00C04BAA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6A83">
        <w:rPr>
          <w:rFonts w:ascii="Times New Roman" w:hAnsi="Times New Roman" w:cs="Times New Roman"/>
          <w:color w:val="000000"/>
          <w:sz w:val="24"/>
          <w:szCs w:val="24"/>
        </w:rPr>
        <w:t>освоение внутренней логики экономического анализа и ее взаимосвязи с другими науками;</w:t>
      </w:r>
    </w:p>
    <w:p w14:paraId="2712CA19" w14:textId="77777777" w:rsidR="00C04BAA" w:rsidRPr="00646A83" w:rsidRDefault="00C04BAA" w:rsidP="00C04BAA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6A83">
        <w:rPr>
          <w:rFonts w:ascii="Times New Roman" w:hAnsi="Times New Roman" w:cs="Times New Roman"/>
          <w:color w:val="000000"/>
          <w:sz w:val="24"/>
          <w:szCs w:val="24"/>
        </w:rPr>
        <w:t>развитие общей эрудиции и экономического мышления;</w:t>
      </w:r>
    </w:p>
    <w:p w14:paraId="16DFFA2D" w14:textId="77777777" w:rsidR="00C04BAA" w:rsidRPr="006E6303" w:rsidRDefault="00C04BAA" w:rsidP="00C04BAA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6A83">
        <w:rPr>
          <w:rFonts w:ascii="Times New Roman" w:hAnsi="Times New Roman" w:cs="Times New Roman"/>
          <w:color w:val="000000"/>
          <w:sz w:val="24"/>
          <w:szCs w:val="24"/>
        </w:rPr>
        <w:t>формирование знаний, умений, навыков в процессе текущего и итогового контроля знаний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сфере экономической науки</w:t>
      </w:r>
      <w:r w:rsidRPr="00646A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8D42B3" w14:textId="77777777" w:rsidR="00C04BAA" w:rsidRPr="003C0E55" w:rsidRDefault="00C04BAA" w:rsidP="00C04BAA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6E6303">
        <w:rPr>
          <w:sz w:val="24"/>
          <w:szCs w:val="24"/>
        </w:rPr>
        <w:t>Общеобразовательные дисциплины</w:t>
      </w:r>
      <w:r w:rsidRPr="007F368A">
        <w:rPr>
          <w:sz w:val="24"/>
          <w:szCs w:val="24"/>
        </w:rPr>
        <w:t>.</w:t>
      </w:r>
    </w:p>
    <w:p w14:paraId="2B44A944" w14:textId="77777777" w:rsidR="00C04BAA" w:rsidRPr="003C0E55" w:rsidRDefault="00C04BAA" w:rsidP="00C04BAA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41E6030" w14:textId="77777777" w:rsidR="00C04BAA" w:rsidRPr="003C0E55" w:rsidRDefault="00C04BAA" w:rsidP="00C04BAA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9FA419C" w14:textId="77777777" w:rsidR="00C04BAA" w:rsidRPr="003C0E55" w:rsidRDefault="00C04BAA" w:rsidP="00C04BA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B65F46D" w14:textId="77777777" w:rsidR="00C04BAA" w:rsidRPr="003C0E55" w:rsidRDefault="00C04BAA" w:rsidP="00C04BA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665893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665893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665893" w:rsidRDefault="00AD3CA3" w:rsidP="0066589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65893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665893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665893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665893" w:rsidRDefault="00AD3CA3" w:rsidP="0066589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665893" w:rsidRDefault="00AD3CA3" w:rsidP="0066589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66589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665893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665893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22D7DB94" w:rsidR="00180109" w:rsidRPr="00665893" w:rsidRDefault="00665893" w:rsidP="0066589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65893">
              <w:rPr>
                <w:sz w:val="24"/>
                <w:szCs w:val="24"/>
              </w:rPr>
              <w:t>40</w:t>
            </w:r>
          </w:p>
        </w:tc>
      </w:tr>
      <w:tr w:rsidR="00AD3CA3" w:rsidRPr="003C0E55" w14:paraId="085D1BB9" w14:textId="77777777" w:rsidTr="00665893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66589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665893" w:rsidRDefault="00AD3CA3" w:rsidP="00665893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66589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6456D419" w:rsidR="00AD3CA3" w:rsidRPr="00665893" w:rsidRDefault="00665893" w:rsidP="0066589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65893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665893" w:rsidRDefault="00180109" w:rsidP="0066589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65893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66589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4511851D" w:rsidR="00AD3CA3" w:rsidRPr="00665893" w:rsidRDefault="00AD3CA3" w:rsidP="0066589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65893">
              <w:rPr>
                <w:sz w:val="24"/>
                <w:szCs w:val="24"/>
              </w:rPr>
              <w:t>-/</w:t>
            </w:r>
            <w:r w:rsidR="00665893" w:rsidRPr="00665893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64007CCD" w:rsidR="00AD3CA3" w:rsidRPr="00665893" w:rsidRDefault="006E7CAD" w:rsidP="0066589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65893">
              <w:rPr>
                <w:sz w:val="24"/>
                <w:szCs w:val="24"/>
              </w:rPr>
              <w:t>-/</w:t>
            </w:r>
            <w:r w:rsidR="00665893" w:rsidRPr="00665893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665893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66589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444B89ED" w:rsidR="00AD3CA3" w:rsidRPr="00665893" w:rsidRDefault="00AD3CA3" w:rsidP="0066589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65893">
              <w:rPr>
                <w:sz w:val="24"/>
                <w:szCs w:val="24"/>
              </w:rPr>
              <w:t>3</w:t>
            </w:r>
            <w:r w:rsidR="00665893" w:rsidRPr="00665893">
              <w:rPr>
                <w:sz w:val="24"/>
                <w:szCs w:val="24"/>
              </w:rPr>
              <w:t>2</w:t>
            </w:r>
          </w:p>
        </w:tc>
      </w:tr>
      <w:tr w:rsidR="00AD3CA3" w:rsidRPr="003C0E55" w14:paraId="3D5709F7" w14:textId="77777777" w:rsidTr="00665893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66589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7777777" w:rsidR="00AD3CA3" w:rsidRPr="006658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65893">
              <w:rPr>
                <w:sz w:val="24"/>
                <w:szCs w:val="24"/>
              </w:rPr>
              <w:t>-</w:t>
            </w:r>
          </w:p>
        </w:tc>
      </w:tr>
      <w:tr w:rsidR="00AD3CA3" w:rsidRPr="003C0E55" w14:paraId="72E3C983" w14:textId="77777777" w:rsidTr="00665893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66589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7777777" w:rsidR="00AD3CA3" w:rsidRPr="006658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65893">
              <w:rPr>
                <w:sz w:val="24"/>
                <w:szCs w:val="24"/>
              </w:rPr>
              <w:t>-</w:t>
            </w:r>
          </w:p>
        </w:tc>
      </w:tr>
      <w:tr w:rsidR="00AD3CA3" w:rsidRPr="003C0E55" w14:paraId="78A1D295" w14:textId="77777777" w:rsidTr="00665893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66589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77777777" w:rsidR="00AD3CA3" w:rsidRPr="006658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65893">
              <w:rPr>
                <w:sz w:val="24"/>
                <w:szCs w:val="24"/>
              </w:rPr>
              <w:t>-</w:t>
            </w:r>
          </w:p>
        </w:tc>
      </w:tr>
      <w:tr w:rsidR="00AD3CA3" w:rsidRPr="003C0E55" w14:paraId="1D709379" w14:textId="77777777" w:rsidTr="00665893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66589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77777777" w:rsidR="00AD3CA3" w:rsidRPr="00665893" w:rsidRDefault="00AD3CA3" w:rsidP="0066589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65893">
              <w:rPr>
                <w:sz w:val="24"/>
                <w:szCs w:val="24"/>
              </w:rPr>
              <w:t>72/2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665893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665893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665893" w:rsidRDefault="00AD3CA3" w:rsidP="0066589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65893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665893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665893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66589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665893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49271824" w:rsidR="00180109" w:rsidRPr="00665893" w:rsidRDefault="0066589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65893">
              <w:rPr>
                <w:sz w:val="24"/>
                <w:szCs w:val="24"/>
              </w:rPr>
              <w:t>20</w:t>
            </w:r>
          </w:p>
        </w:tc>
      </w:tr>
      <w:tr w:rsidR="00180109" w:rsidRPr="003C0E55" w14:paraId="12C97F4C" w14:textId="77777777" w:rsidTr="00665893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665893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3E824928" w:rsidR="00AD3CA3" w:rsidRPr="003C0E55" w:rsidRDefault="0066589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665893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65893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1BC2A01D" w:rsidR="00AD3CA3" w:rsidRPr="003C0E55" w:rsidRDefault="00AD3CA3" w:rsidP="0066589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665893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09643D9D" w:rsidR="00180109" w:rsidRPr="00665893" w:rsidRDefault="00180109" w:rsidP="0066589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65893">
              <w:rPr>
                <w:sz w:val="24"/>
                <w:szCs w:val="24"/>
              </w:rPr>
              <w:t>-/</w:t>
            </w:r>
            <w:r w:rsidR="00665893" w:rsidRPr="00665893">
              <w:rPr>
                <w:sz w:val="24"/>
                <w:szCs w:val="24"/>
              </w:rPr>
              <w:t>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14C3F5B0" w:rsidR="00AD3CA3" w:rsidRPr="003C0E55" w:rsidRDefault="0066589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665893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65893"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665893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C522634" w14:textId="77777777" w:rsidTr="00665893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609FA06" w14:textId="77777777" w:rsidTr="00665893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53AD12C" w14:textId="77777777" w:rsidTr="00665893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6658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6658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65893" w:rsidRPr="0053465B" w14:paraId="2B6B3B01" w14:textId="77777777" w:rsidTr="002825CF">
        <w:tc>
          <w:tcPr>
            <w:tcW w:w="693" w:type="dxa"/>
          </w:tcPr>
          <w:p w14:paraId="38FC5B97" w14:textId="77777777" w:rsidR="00665893" w:rsidRPr="0053465B" w:rsidRDefault="00665893" w:rsidP="006658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463E30D5" w:rsidR="00665893" w:rsidRPr="0053465B" w:rsidRDefault="00665893" w:rsidP="006658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Предмет, структура, функции и методы экономической теории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65893" w:rsidRPr="0053465B" w14:paraId="1F63627F" w14:textId="77777777" w:rsidTr="002825CF">
        <w:tc>
          <w:tcPr>
            <w:tcW w:w="693" w:type="dxa"/>
          </w:tcPr>
          <w:p w14:paraId="4BC361A4" w14:textId="77777777" w:rsidR="00665893" w:rsidRPr="0053465B" w:rsidRDefault="00665893" w:rsidP="006658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5AE43657" w:rsidR="00665893" w:rsidRPr="0053465B" w:rsidRDefault="00665893" w:rsidP="006658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Экономические системы и их характеристика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65893" w:rsidRPr="0053465B" w14:paraId="1FFECA15" w14:textId="77777777" w:rsidTr="002825CF">
        <w:tc>
          <w:tcPr>
            <w:tcW w:w="693" w:type="dxa"/>
          </w:tcPr>
          <w:p w14:paraId="42C652EA" w14:textId="77777777" w:rsidR="00665893" w:rsidRPr="0053465B" w:rsidRDefault="00665893" w:rsidP="006658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00059514" w:rsidR="00665893" w:rsidRPr="0053465B" w:rsidRDefault="00665893" w:rsidP="006658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Спрос. Предложение. Равновесие на рынке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65893" w:rsidRPr="0053465B" w14:paraId="352D1AB9" w14:textId="77777777" w:rsidTr="002825CF">
        <w:tc>
          <w:tcPr>
            <w:tcW w:w="693" w:type="dxa"/>
          </w:tcPr>
          <w:p w14:paraId="0C9B485F" w14:textId="77777777" w:rsidR="00665893" w:rsidRPr="0053465B" w:rsidRDefault="00665893" w:rsidP="006658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521" w:type="dxa"/>
          </w:tcPr>
          <w:p w14:paraId="3C341597" w14:textId="7134E233" w:rsidR="00665893" w:rsidRPr="0053465B" w:rsidRDefault="00665893" w:rsidP="006658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Конкуренция в экономике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65893" w:rsidRPr="0053465B" w14:paraId="1E87C371" w14:textId="77777777" w:rsidTr="002825CF">
        <w:tc>
          <w:tcPr>
            <w:tcW w:w="693" w:type="dxa"/>
          </w:tcPr>
          <w:p w14:paraId="1E66EF05" w14:textId="77777777" w:rsidR="00665893" w:rsidRPr="0053465B" w:rsidRDefault="00665893" w:rsidP="006658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14D6B8BD" w:rsidR="00665893" w:rsidRPr="0053465B" w:rsidRDefault="00665893" w:rsidP="006658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Рынки факторов производства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65893" w:rsidRPr="0053465B" w14:paraId="6D6E0482" w14:textId="77777777" w:rsidTr="002825CF">
        <w:tc>
          <w:tcPr>
            <w:tcW w:w="693" w:type="dxa"/>
          </w:tcPr>
          <w:p w14:paraId="5961994B" w14:textId="77777777" w:rsidR="00665893" w:rsidRPr="0053465B" w:rsidRDefault="00665893" w:rsidP="006658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0C79F5D1" w:rsidR="00665893" w:rsidRPr="0053465B" w:rsidRDefault="00665893" w:rsidP="006658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Макроэкономическая политика государства и показатели макроэкономики.</w:t>
            </w:r>
          </w:p>
        </w:tc>
      </w:tr>
      <w:tr w:rsidR="00665893" w:rsidRPr="0053465B" w14:paraId="7BF96B50" w14:textId="77777777" w:rsidTr="002825CF">
        <w:tc>
          <w:tcPr>
            <w:tcW w:w="693" w:type="dxa"/>
          </w:tcPr>
          <w:p w14:paraId="30AFE936" w14:textId="77777777" w:rsidR="00665893" w:rsidRPr="0053465B" w:rsidRDefault="00665893" w:rsidP="006658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3DD80D85" w:rsidR="00665893" w:rsidRPr="0053465B" w:rsidRDefault="00665893" w:rsidP="006658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Инфляция и безработица в экономике.</w:t>
            </w:r>
          </w:p>
        </w:tc>
      </w:tr>
      <w:tr w:rsidR="00665893" w:rsidRPr="0053465B" w14:paraId="55B0947A" w14:textId="77777777" w:rsidTr="002825CF">
        <w:tc>
          <w:tcPr>
            <w:tcW w:w="693" w:type="dxa"/>
          </w:tcPr>
          <w:p w14:paraId="2A96D7EC" w14:textId="77777777" w:rsidR="00665893" w:rsidRPr="0053465B" w:rsidRDefault="00665893" w:rsidP="006658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248B82CE" w:rsidR="00665893" w:rsidRPr="0053465B" w:rsidRDefault="00665893" w:rsidP="006658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Экономический цикл и экономический рост.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665893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665893">
        <w:rPr>
          <w:b/>
          <w:sz w:val="24"/>
          <w:szCs w:val="24"/>
        </w:rPr>
        <w:t>межличностной коммуникации, принятия решений, лидерских качеств</w:t>
      </w:r>
      <w:r w:rsidR="002825CF" w:rsidRPr="00665893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665893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665893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665893" w:rsidRDefault="0056393A" w:rsidP="0066589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6589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665893" w:rsidRDefault="0056393A" w:rsidP="0066589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65893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665893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65893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665893" w:rsidRDefault="0056393A" w:rsidP="0066589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65893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665893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665893" w:rsidRDefault="0056393A" w:rsidP="0066589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665893" w:rsidRDefault="0056393A" w:rsidP="0066589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66589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6589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66589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6589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665893" w:rsidRDefault="0056393A" w:rsidP="0066589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65893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665893" w:rsidRPr="00555F6C" w:rsidRDefault="0066589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5904DA3D" w:rsidR="00665893" w:rsidRPr="00555F6C" w:rsidRDefault="00665893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Предмет, структура, функции и методы экономической теории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1BCA664E" w:rsidR="00665893" w:rsidRPr="00555F6C" w:rsidRDefault="0066589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C39F370" w14:textId="77777777" w:rsidR="00665893" w:rsidRPr="00665893" w:rsidRDefault="00665893" w:rsidP="0066589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65893">
              <w:rPr>
                <w:sz w:val="22"/>
                <w:szCs w:val="22"/>
              </w:rPr>
              <w:t>лекция-дискуссия</w:t>
            </w:r>
          </w:p>
          <w:p w14:paraId="34CCBB34" w14:textId="3573093C" w:rsidR="00665893" w:rsidRPr="00555F6C" w:rsidRDefault="00665893" w:rsidP="0066589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665893" w:rsidRPr="00555F6C" w:rsidRDefault="0066589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65893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665893" w:rsidRPr="00555F6C" w:rsidRDefault="0066589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2A352BE1" w:rsidR="00665893" w:rsidRPr="00555F6C" w:rsidRDefault="00665893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Экономические системы и их характеристика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292A648A" w:rsidR="00665893" w:rsidRPr="00555F6C" w:rsidRDefault="0066589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193613F2" w:rsidR="00665893" w:rsidRPr="00555F6C" w:rsidRDefault="0066589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65893">
              <w:rPr>
                <w:sz w:val="22"/>
                <w:szCs w:val="22"/>
              </w:rPr>
              <w:t>лекция с приемами мозгового штурма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665893" w:rsidRPr="00555F6C" w:rsidRDefault="0066589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65893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665893" w:rsidRPr="00555F6C" w:rsidRDefault="0066589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54E128C9" w:rsidR="00665893" w:rsidRPr="00555F6C" w:rsidRDefault="00665893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Спрос. Предложение. Равновесие на рынке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4A86875E" w:rsidR="00665893" w:rsidRPr="00555F6C" w:rsidRDefault="0066589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76599ED9" w:rsidR="00665893" w:rsidRPr="00555F6C" w:rsidRDefault="0066589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65893">
              <w:rPr>
                <w:sz w:val="22"/>
                <w:szCs w:val="22"/>
              </w:rPr>
              <w:t>тренинг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665893" w:rsidRPr="00555F6C" w:rsidRDefault="0066589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65893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665893" w:rsidRPr="00555F6C" w:rsidRDefault="0066589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5CE67CE3" w:rsidR="00665893" w:rsidRPr="00555F6C" w:rsidRDefault="00665893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Конкуренция в экономике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1D5754E2" w:rsidR="00665893" w:rsidRPr="00555F6C" w:rsidRDefault="0066589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4760C6E5" w:rsidR="00665893" w:rsidRPr="00555F6C" w:rsidRDefault="0066589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 игра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665893" w:rsidRPr="00555F6C" w:rsidRDefault="0066589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65893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665893" w:rsidRPr="00555F6C" w:rsidRDefault="0066589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1151F073" w:rsidR="00665893" w:rsidRPr="00555F6C" w:rsidRDefault="00665893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Рынки факторов производства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6C5D7FB0" w:rsidR="00665893" w:rsidRPr="00555F6C" w:rsidRDefault="0066589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9F86372" w14:textId="77777777" w:rsidR="00665893" w:rsidRPr="00665893" w:rsidRDefault="00665893" w:rsidP="0066589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65893">
              <w:rPr>
                <w:sz w:val="22"/>
                <w:szCs w:val="22"/>
              </w:rPr>
              <w:t>лекция-дискуссия</w:t>
            </w:r>
          </w:p>
          <w:p w14:paraId="4C653920" w14:textId="3983220D" w:rsidR="00665893" w:rsidRPr="00555F6C" w:rsidRDefault="0066589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665893" w:rsidRPr="00555F6C" w:rsidRDefault="0066589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65893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665893" w:rsidRPr="00555F6C" w:rsidRDefault="0066589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0F823968" w:rsidR="00665893" w:rsidRPr="00555F6C" w:rsidRDefault="00665893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Макроэкономическая политика государства и показатели макроэкономики.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4D79DB02" w:rsidR="00665893" w:rsidRPr="00555F6C" w:rsidRDefault="0066589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4EABA26" w14:textId="77777777" w:rsidR="00665893" w:rsidRPr="00665893" w:rsidRDefault="00665893" w:rsidP="0066589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65893">
              <w:rPr>
                <w:sz w:val="22"/>
                <w:szCs w:val="22"/>
              </w:rPr>
              <w:t>лекция-дискуссия</w:t>
            </w:r>
          </w:p>
          <w:p w14:paraId="3EF52AF6" w14:textId="77777777" w:rsidR="00665893" w:rsidRPr="00555F6C" w:rsidRDefault="0066589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665893" w:rsidRPr="00555F6C" w:rsidRDefault="0066589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65893" w:rsidRPr="003C0E5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665893" w:rsidRPr="00555F6C" w:rsidRDefault="0066589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11E10527" w:rsidR="00665893" w:rsidRPr="00555F6C" w:rsidRDefault="00665893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Инфляция и безработица в экономике.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32321FC9" w:rsidR="00665893" w:rsidRPr="00555F6C" w:rsidRDefault="0066589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1D8ADDEE" w:rsidR="00665893" w:rsidRPr="00555F6C" w:rsidRDefault="0066589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 работа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665893" w:rsidRPr="00555F6C" w:rsidRDefault="0066589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65893" w:rsidRPr="003C0E55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665893" w:rsidRPr="00555F6C" w:rsidRDefault="0066589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008F6FC1" w:rsidR="00665893" w:rsidRPr="00555F6C" w:rsidRDefault="00665893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Экономический цикл и экономический рост.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8960AB" w14:textId="520F9580" w:rsidR="00665893" w:rsidRPr="00555F6C" w:rsidRDefault="0066589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AE730C2" w14:textId="77777777" w:rsidR="00665893" w:rsidRPr="00665893" w:rsidRDefault="00665893" w:rsidP="0066589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65893">
              <w:rPr>
                <w:sz w:val="22"/>
                <w:szCs w:val="22"/>
              </w:rPr>
              <w:t>лекция-дискуссия</w:t>
            </w:r>
          </w:p>
          <w:p w14:paraId="544E8C16" w14:textId="77777777" w:rsidR="00665893" w:rsidRPr="00555F6C" w:rsidRDefault="0066589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665893" w:rsidRPr="00555F6C" w:rsidRDefault="0066589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665893">
        <w:rPr>
          <w:b/>
          <w:sz w:val="24"/>
          <w:szCs w:val="24"/>
        </w:rPr>
        <w:t>*</w:t>
      </w:r>
      <w:r w:rsidRPr="00665893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65893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7E071F5E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/>
          <w:bCs/>
          <w:color w:val="000000"/>
          <w:sz w:val="24"/>
          <w:szCs w:val="24"/>
          <w:lang w:bidi="hi-IN"/>
        </w:rPr>
        <w:t>5.1. Вопросы для устного опроса:</w:t>
      </w:r>
    </w:p>
    <w:p w14:paraId="724B633D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 xml:space="preserve">Предмет изучения экономической теории. Что изучает микроэкономика? </w:t>
      </w:r>
    </w:p>
    <w:p w14:paraId="512B125F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lastRenderedPageBreak/>
        <w:t>Характеристика основных экономических школ XX – XXI вв.</w:t>
      </w:r>
    </w:p>
    <w:p w14:paraId="7C6CA00C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 xml:space="preserve">Фундаментальные проблемы экономики. Как и кем они решаются? Особенности в России. </w:t>
      </w:r>
    </w:p>
    <w:p w14:paraId="6E44EEE2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Типологизация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 xml:space="preserve"> экономических систем. Основные критерии их различий</w:t>
      </w:r>
    </w:p>
    <w:p w14:paraId="658D3DF9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 xml:space="preserve">Граница производственных возможностей: экономический смысл и графическая интерпретация. </w:t>
      </w:r>
    </w:p>
    <w:p w14:paraId="768F6C9E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Рыночная экономика: понятие, основные черты. Сравнительные преимущества и недостатки рыночной экономики</w:t>
      </w:r>
    </w:p>
    <w:p w14:paraId="7746F091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Основные черты смешанной экономики. Роль государства в рыночной экономике.</w:t>
      </w:r>
    </w:p>
    <w:p w14:paraId="7787DE96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Общие черты рынков несовершенной конкуренции. Критерий несовершенной конкуренции.</w:t>
      </w:r>
    </w:p>
    <w:p w14:paraId="327320B2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 xml:space="preserve">Перечислите и охарактеризуйте основные черты рынка монополистической конкуренции. Факторы дифференциации продукта. </w:t>
      </w:r>
    </w:p>
    <w:p w14:paraId="05BA1E6A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 xml:space="preserve">Характеристика олигополии как рыночной среды. Типы олигополий. </w:t>
      </w:r>
    </w:p>
    <w:p w14:paraId="502D8280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Характеристика монополии как рыночной среды. Рыночное равновесие в условиях монополии в краткосрочный период.</w:t>
      </w:r>
    </w:p>
    <w:p w14:paraId="7CF458F7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 xml:space="preserve">Характеристика российских естественных монополий и меры государственного регулирования в отношении их. </w:t>
      </w:r>
    </w:p>
    <w:p w14:paraId="4505EE39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Спрос на экономические ресурсы. Определение оптимального объема спроса на ресурс.</w:t>
      </w:r>
    </w:p>
    <w:p w14:paraId="0F90C92A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Характеристика рынка труда в условиях совершенной конкуренции.</w:t>
      </w:r>
    </w:p>
    <w:p w14:paraId="40821C89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Сравните преимущества и недостатки основных форм заработной платы и систем оплаты труда.</w:t>
      </w:r>
    </w:p>
    <w:p w14:paraId="5A8D8A29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Характеристика капитала как фактора производства. Равновесие на рынке капитала.</w:t>
      </w:r>
    </w:p>
    <w:p w14:paraId="02FA314C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Характеристика процента как дохода на фактор «капитал». Теории процента.</w:t>
      </w:r>
    </w:p>
    <w:p w14:paraId="5341E163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Фондовая биржа и ее функции в экономике. Характеристика рынка ценных бумаг.</w:t>
      </w:r>
    </w:p>
    <w:p w14:paraId="21707653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 xml:space="preserve">Характеристика рынка природных ресурсов. Равновесие на рынке земли. </w:t>
      </w:r>
    </w:p>
    <w:p w14:paraId="72781315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Характеристика земли как фактора производства. Дайте характеристику видам земельной ренты.</w:t>
      </w:r>
    </w:p>
    <w:p w14:paraId="03811108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 xml:space="preserve">Организационно-правовые формы предприятий. </w:t>
      </w:r>
    </w:p>
    <w:p w14:paraId="097711E3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 xml:space="preserve">Информация как фактор производства. Информационная асимметрия и рынок «лимонов». </w:t>
      </w:r>
    </w:p>
    <w:p w14:paraId="37F5EADC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ВВП: его сущность и составляющие</w:t>
      </w:r>
    </w:p>
    <w:p w14:paraId="703FD901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Рассмотрите Систему национальных счетов (СНС) как способ единообразного описания различных сторон макроэкономики. Макроэкономические показатели. Различия между ними.</w:t>
      </w:r>
    </w:p>
    <w:p w14:paraId="5C74E875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Структура ВВП по доходам.</w:t>
      </w:r>
    </w:p>
    <w:p w14:paraId="0C06BC54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Структура валовых внутренних инвестиций.</w:t>
      </w:r>
    </w:p>
    <w:p w14:paraId="7973A499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Макроэкономические показатели: ВВП, ЧВП, валовой национальный доход, личный доход, располагаемый доход, национальное богатство. Различия между ними.</w:t>
      </w:r>
    </w:p>
    <w:p w14:paraId="647E89BA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Дефлятор ВВП.</w:t>
      </w:r>
    </w:p>
    <w:p w14:paraId="6576800E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Макроэкономическая эффективность и ее основные показатели.</w:t>
      </w:r>
    </w:p>
    <w:p w14:paraId="0E1B90F9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Двойной счет в СНС. Решение проблемы двойного счета.</w:t>
      </w:r>
    </w:p>
    <w:p w14:paraId="52956BE9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Структура ВВП по расходам.</w:t>
      </w:r>
    </w:p>
    <w:p w14:paraId="4959A01D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Какая связь существует между мультипликатором и предельной склонностью к потреблению и сбережению?</w:t>
      </w:r>
    </w:p>
    <w:p w14:paraId="0E60438B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Проблемы превращения сбережений в инвестиции в современной России.</w:t>
      </w:r>
    </w:p>
    <w:p w14:paraId="1E0BD828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Что такое совокупный спрос?</w:t>
      </w:r>
    </w:p>
    <w:p w14:paraId="477033E6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Что такое совокупное предложение? Какие факторы его определяют?</w:t>
      </w:r>
    </w:p>
    <w:p w14:paraId="3683CF54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Психологические законы: склонность к потреблению и к сбережению.</w:t>
      </w:r>
    </w:p>
    <w:p w14:paraId="79B59C02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Как рассчитывается показатель уровня безработицы в рыночной экономике?</w:t>
      </w:r>
    </w:p>
    <w:p w14:paraId="472EF867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Как современная экономическая теория объясняет причины безработицы?</w:t>
      </w:r>
    </w:p>
    <w:p w14:paraId="6FFC7509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lastRenderedPageBreak/>
        <w:t>Безработица: сущность, формы, уровень.</w:t>
      </w:r>
    </w:p>
    <w:p w14:paraId="4322D082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Циклическая безработица.</w:t>
      </w:r>
    </w:p>
    <w:p w14:paraId="29A5D6D5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Как объяснить существование в современных условиях наряду с безработицей вакантных рабочих мест? С каким видом безработицы связано это явление?</w:t>
      </w:r>
    </w:p>
    <w:p w14:paraId="5A2F676B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 xml:space="preserve">Безработица и закон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Оукена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.</w:t>
      </w:r>
    </w:p>
    <w:p w14:paraId="679F5CFE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Какие типы безработицы выделяет экономическая теория?</w:t>
      </w:r>
    </w:p>
    <w:p w14:paraId="67BF7668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В чем суть инфляции как экономического явления? Каковы современные теоретические представления о сущности инфляции?</w:t>
      </w:r>
    </w:p>
    <w:p w14:paraId="372E5078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Взаимосвязь между безработицей и инфляцией. Кривая Филипса в краткосрочный и долгосрочный периоды.</w:t>
      </w:r>
    </w:p>
    <w:p w14:paraId="06D1D986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Социально-экономические последствия инфляции.</w:t>
      </w:r>
    </w:p>
    <w:p w14:paraId="3B92998F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По каким критериям классифицируют виды инфляции?</w:t>
      </w:r>
    </w:p>
    <w:p w14:paraId="0219DF6A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Инфляция в современной России.</w:t>
      </w:r>
    </w:p>
    <w:p w14:paraId="359C9E87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Почему инфляционные ожидания имеют макроэкономическую природу и макроэкономические последствия?</w:t>
      </w:r>
    </w:p>
    <w:p w14:paraId="547A83A6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В чем заключается противоречивость государственной собственности в рыночной экономике?</w:t>
      </w:r>
    </w:p>
    <w:p w14:paraId="7B1969A4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Основные направления и инструменты государственного регулирования.</w:t>
      </w:r>
    </w:p>
    <w:p w14:paraId="18F6BFD4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Какая связь существует между бюджетным дефицитом и государственным долгом? Опасны ли эти явления для экономики страны?</w:t>
      </w:r>
    </w:p>
    <w:p w14:paraId="4D29D63F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Государственный долг. На какой фазе цикла лучше гасить государственный долг и почему?</w:t>
      </w:r>
    </w:p>
    <w:p w14:paraId="590D0B7F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Дайте характеристику «встроенным стабилизаторам» в фискальной политике государства.</w:t>
      </w:r>
    </w:p>
    <w:p w14:paraId="647EF475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Основные цели и важнейшие составляющие антиинфляционной политики.</w:t>
      </w:r>
    </w:p>
    <w:p w14:paraId="757506DD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Каковы основные направления государственного регулирования экономики?</w:t>
      </w:r>
    </w:p>
    <w:p w14:paraId="25954EBD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Социальная политика государства.</w:t>
      </w:r>
    </w:p>
    <w:p w14:paraId="6BFA6546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Механизм воздействия денежно-кредитной политики на объем национального производства. Удается ли эта политика в России</w:t>
      </w:r>
    </w:p>
    <w:p w14:paraId="000C2C9D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Структура денежной массы в России и на Западе.</w:t>
      </w:r>
    </w:p>
    <w:p w14:paraId="6E183203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Каков механизм эффекта денежного мультипликатора?</w:t>
      </w:r>
    </w:p>
    <w:p w14:paraId="31439906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Что такое денежная масса и как она формируется?</w:t>
      </w:r>
    </w:p>
    <w:p w14:paraId="09524CEE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Функции Центрального банка.</w:t>
      </w:r>
    </w:p>
    <w:p w14:paraId="355E0075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Какое влияние на денежную массу оказывает норма обязательных резервов?</w:t>
      </w:r>
    </w:p>
    <w:p w14:paraId="7244529B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Политика изменения учетной ставки Центрального банка и ее воздействие на экономику.</w:t>
      </w:r>
    </w:p>
    <w:p w14:paraId="4221F6CD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Каков механизм установления равновесия на денежном рынке? Нарисуйте графики спроса и предложения денег.</w:t>
      </w:r>
    </w:p>
    <w:p w14:paraId="2C05DEEE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Кредитно-денежная политика как инструмент государственного регулирования экономики.</w:t>
      </w:r>
    </w:p>
    <w:p w14:paraId="78461CBC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Основные инструменты кредитно-денежной политики государства.</w:t>
      </w:r>
    </w:p>
    <w:p w14:paraId="34C9550E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Особенности операций коммерческих банков. В чем заключается особенность деятельности российских коммерческих банков?</w:t>
      </w:r>
    </w:p>
    <w:p w14:paraId="2AD0BE33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Глобализация мировой экономики: главные направления, риски</w:t>
      </w:r>
    </w:p>
    <w:p w14:paraId="251D6247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Формы международного разделения труда: история и современное состояние</w:t>
      </w:r>
    </w:p>
    <w:p w14:paraId="734FF6A9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Раскройте основные формы международных экономических отношений.</w:t>
      </w:r>
    </w:p>
    <w:p w14:paraId="5DB6AC6D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Приведите доводы в пользу свободной торговли.</w:t>
      </w:r>
    </w:p>
    <w:p w14:paraId="4401B52D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Как Вы можете определить понятия «открытая» экономика и «закрытая» экономика?</w:t>
      </w:r>
    </w:p>
    <w:p w14:paraId="1090688D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В чем Вы видите риски глобализации для национальных экономик и для мирового хозяйства в целом?</w:t>
      </w:r>
    </w:p>
    <w:p w14:paraId="0F079D9A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 xml:space="preserve">Сравните политику протекционизма с принципами свободной торговли. Приведите </w:t>
      </w: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lastRenderedPageBreak/>
        <w:t>доводы в пользу свободной торговли и в пользу протекционизма.</w:t>
      </w:r>
    </w:p>
    <w:p w14:paraId="3235CF26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Платежный баланс: структура и проблема внешнеэкономического равновесия.</w:t>
      </w:r>
    </w:p>
    <w:p w14:paraId="5558B31B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Факторы, влияющие на валютный курс.</w:t>
      </w:r>
    </w:p>
    <w:p w14:paraId="46DBE588" w14:textId="77777777" w:rsidR="00665893" w:rsidRPr="00665893" w:rsidRDefault="00665893" w:rsidP="00665893">
      <w:pPr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val="x-none"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val="x-none" w:bidi="hi-IN"/>
        </w:rPr>
        <w:t>Валютный курс и его влияние на макроэкономические процессы.</w:t>
      </w:r>
    </w:p>
    <w:p w14:paraId="7D015A42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val="x-none" w:bidi="hi-IN"/>
        </w:rPr>
      </w:pPr>
    </w:p>
    <w:p w14:paraId="37F09D99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  <w:bookmarkStart w:id="1" w:name="_Toc463454757"/>
      <w:r w:rsidRPr="00665893">
        <w:rPr>
          <w:rFonts w:eastAsia="Droid Sans Fallback"/>
          <w:b/>
          <w:bCs/>
          <w:color w:val="000000"/>
          <w:sz w:val="24"/>
          <w:szCs w:val="24"/>
          <w:lang w:bidi="hi-IN"/>
        </w:rPr>
        <w:t>5.2. Темы рефератов:</w:t>
      </w:r>
    </w:p>
    <w:p w14:paraId="24DAC795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Экономическая мысль Древнего Востока. (Законы </w:t>
      </w:r>
      <w:proofErr w:type="spellStart"/>
      <w:proofErr w:type="gram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Хамму-рапи</w:t>
      </w:r>
      <w:proofErr w:type="spellEnd"/>
      <w:proofErr w:type="gram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, Конфуций, Лао-Цзы,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Гуань-Цзы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,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Легизм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,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Артхашастра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, Ветхий и Новый Завет).</w:t>
      </w:r>
    </w:p>
    <w:p w14:paraId="7827602A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Экономическая идеология Древней Греции.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Ксенофонт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, Платон и Аристотель.</w:t>
      </w:r>
    </w:p>
    <w:p w14:paraId="19A11E93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Экономические учения Древнего Рима. (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Катон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,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Варрон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,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Колумелла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, Тиберий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Гракх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).</w:t>
      </w:r>
    </w:p>
    <w:p w14:paraId="551EB5DB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«Социальная физика» Ибн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Хальдуна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. Экономические учения раннего Средневековья. («Салическая Правда», «Капитулярий о виллах»).</w:t>
      </w:r>
    </w:p>
    <w:p w14:paraId="16338534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Экономическая идеология европейского Средневековья. (Августин Блаженный, Фома Аквинский, Эразм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Ротердамский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, Мартин Лютер).</w:t>
      </w:r>
    </w:p>
    <w:p w14:paraId="5189CBEB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Экономические идеи феодальной России. («Русская правда». «Домострой». «Правительница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Еразма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»).</w:t>
      </w:r>
    </w:p>
    <w:p w14:paraId="2E60E0C5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Сущность раннего и позднего меркантилизма. Основные представители меркантилизма в Англии, Франции и России.</w:t>
      </w:r>
    </w:p>
    <w:p w14:paraId="559BBCB5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Сущность экономических взглядов физиократов. «Экономическая таблица» Ф.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Кенэ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. Экономические идеи А. Тюрго.</w:t>
      </w:r>
    </w:p>
    <w:p w14:paraId="52A34F1C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Исторические условия возникновения и общая характеристика концепции экономического либерализма в трудах предшественников классической школы Д. Юма, Д.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Норса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, Р.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Кантильона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.</w:t>
      </w:r>
    </w:p>
    <w:p w14:paraId="5E1EB977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Экономические идеи У.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Петти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 и П.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Буагильбера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.</w:t>
      </w:r>
    </w:p>
    <w:p w14:paraId="5BBDF155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Общая характеристика работы А. Смита «Исследование о природе и причинах богатства народов». Учение об «экономическом человеке» и «невидимой руке». Критика А. Смитом меркантилизма и обоснование фритредерства.</w:t>
      </w:r>
    </w:p>
    <w:p w14:paraId="20E02153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Учение А. Смита о классах, разделении труда, обмене, деньгах, доходах, капитале и его структуре, воспроизводстве, прибыли, ренте. Двойственная позиция в теории стоимости. Трактовка производительного и непроизводительного труда.</w:t>
      </w:r>
    </w:p>
    <w:p w14:paraId="516B1FA7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Система политэкономических взглядов Д.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Рикардо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. Теория народонаселения Т. Мальтуса.</w:t>
      </w:r>
    </w:p>
    <w:p w14:paraId="15AA33D8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Ж-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Б.Сэй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, Ф.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Бастиа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, Н.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Сениор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 в истории классической школы. Экономические воззрения Дж. Милля.</w:t>
      </w:r>
    </w:p>
    <w:p w14:paraId="3D93A7B5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Система национальной политической экономии Ф. Листа и ее актуальность для современной России. Особенности методологии старой исторической школы. (В.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Рошер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, К.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Книс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, Б. Гиль-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дебранд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).</w:t>
      </w:r>
    </w:p>
    <w:p w14:paraId="6495941B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Новая историческая школа. (К.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Бюхер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, Л.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Брентано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, Ф. </w:t>
      </w:r>
      <w:proofErr w:type="gram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Оп-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пенгеймер</w:t>
      </w:r>
      <w:proofErr w:type="spellEnd"/>
      <w:proofErr w:type="gram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, Т.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Шмоллер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, В.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Зомбард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). Роль государства, трактовка стоимости, заработанной платы и капитала.</w:t>
      </w:r>
    </w:p>
    <w:p w14:paraId="595FC957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Экономическое наследие марксизма. Социально-экономическая природа капитала. Норма эксплуатации и норма прибыли. Двойственный характер труда. Производство прибавочной стоимости. теории стоимости и денег.</w:t>
      </w:r>
    </w:p>
    <w:p w14:paraId="4ABC0045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Накопление, обращение капитала и образование прибыли по К. Марксу. Торговый и ссудный капитал. Теория земельной ренты.</w:t>
      </w:r>
    </w:p>
    <w:p w14:paraId="296345F6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Предпосылки возникновения, этапы развития, сущность и особенности маржинализма. (Г.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Госсен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, А.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Курно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, Ж.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Дюпюи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)</w:t>
      </w:r>
    </w:p>
    <w:p w14:paraId="607FC19C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Австрийская школа (К.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Менгер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, Ф.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Визер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, О.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Бем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-Ба-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верк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). Теории ценности, цены и процента на капитал.</w:t>
      </w:r>
    </w:p>
    <w:p w14:paraId="2033764F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Маржинальные концепции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Эджуорта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. Теории предельной полезности У.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Джевонса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.</w:t>
      </w:r>
    </w:p>
    <w:p w14:paraId="714E791B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Кембриджская школа. А. Маршалл и его вклад в микроэкономику (рыночное равновесие).</w:t>
      </w:r>
    </w:p>
    <w:p w14:paraId="6A88FACA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lastRenderedPageBreak/>
        <w:t>Дж. Кларк и его модификация теории предельной полезности. Теория специфической (предельной) производительности факторов производства и ее методологическое значение.</w:t>
      </w:r>
    </w:p>
    <w:p w14:paraId="240A0C7F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Теория общего экономического равновесия Л. Вальраса.</w:t>
      </w:r>
    </w:p>
    <w:p w14:paraId="308E3A4E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. Оптимум Парето.</w:t>
      </w:r>
    </w:p>
    <w:p w14:paraId="5B5F97D4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Экономическая теория благосостояния А.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Пигу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.</w:t>
      </w:r>
    </w:p>
    <w:p w14:paraId="7D508384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Зарождение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институционализма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 и его особенности. Предмет исследования, методология. Технократический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институцио-нализм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 Т.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Веблена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.</w:t>
      </w:r>
    </w:p>
    <w:p w14:paraId="14D2678D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Социально-правовой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институционализм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 Дж.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Коммонса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. Конъюнктурно-статистический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институционализм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 У. Митчелла.</w:t>
      </w:r>
    </w:p>
    <w:p w14:paraId="66DB44CB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Теория несовершенной конкуренции Э.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Чемберлина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 и Дж. Робинсон.</w:t>
      </w:r>
    </w:p>
    <w:p w14:paraId="04EAFEE9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Экономическое учение Дж.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Кейнса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. Сущность теории эффективного спроса. Основной психологический закон. Взаимосвязь потребления, инвестиций и сбережений.</w:t>
      </w:r>
    </w:p>
    <w:p w14:paraId="4641D7FB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Кейнсианская теория цикла и экономического роста. Бюджетный и кредитно-денежный механизм регулирования национальной экономики. Теория мультипликатора и акселератора. Превращение кейнсианства в ведущее направление западной экономической теории.</w:t>
      </w:r>
    </w:p>
    <w:p w14:paraId="67079FE2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Теории экономической динамики (Р.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Харрод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, Е.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Домар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). Теории цикла и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антициклической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 политики (Э.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Хансен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).</w:t>
      </w:r>
    </w:p>
    <w:p w14:paraId="2A8D89EE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«Неоклассический синтез» (модель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Хикса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 —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Хансена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).</w:t>
      </w:r>
    </w:p>
    <w:p w14:paraId="12F1275C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Посткейнсианство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. Его идейные истоки, методологические подходы и основные проблемы исследований: проблемы распределения, ценообразования, экономической политики. (Д. То-бин, П.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Сраффа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)</w:t>
      </w:r>
    </w:p>
    <w:p w14:paraId="487FBB3B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Теория экономического развития И.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Шумпетера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.</w:t>
      </w:r>
    </w:p>
    <w:p w14:paraId="673E92DC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Предшественники германского неолиберализма. М. Вебер. В.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Зомбарт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. Этапы формирования и методологические основы неолиберализма.</w:t>
      </w:r>
    </w:p>
    <w:p w14:paraId="6694E640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Ф.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Хайек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 и его философия экономической свободы. Концепция спонтанного порядка. Роль цен и конкуренции.</w:t>
      </w:r>
    </w:p>
    <w:p w14:paraId="79520767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Теория экономических порядков В.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Ойкена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. Принципы экономической политики.</w:t>
      </w:r>
    </w:p>
    <w:p w14:paraId="5AF2F8AC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Социально-экономическое содержание реформ Л.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Эрхар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-да в Германии в 1949 году. Роль неолиберализма в практике государственного регулирования экономики.</w:t>
      </w:r>
    </w:p>
    <w:p w14:paraId="363ABADF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Исходные положения монетаристской теории. Уравнение обмена И. Фишера.</w:t>
      </w:r>
    </w:p>
    <w:p w14:paraId="061FD56E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Количественная теория денег М.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Фридмена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. Теория перманентного и номинального дохода. Спрос и предложение денег. Стабилизирующая роль денег.</w:t>
      </w:r>
    </w:p>
    <w:p w14:paraId="0E4B9D54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Экономическая политика монетаризма. Инструменты и методы регулирования. Анализ последствий политики монетаризма. Монетаризм в деятельности российских экономистов.</w:t>
      </w:r>
    </w:p>
    <w:p w14:paraId="05DF541F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Проблемы безработицы, инфляции и экономического роста в экономической теории предложения. Кривая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Лаффера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 и практика налогообложения в США и Великобритании.</w:t>
      </w:r>
    </w:p>
    <w:p w14:paraId="63AACA01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Основные положения теории рациональных ожиданий. Интерпретация кривой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Филлипса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.</w:t>
      </w:r>
    </w:p>
    <w:p w14:paraId="2A1470AA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Технологический детерминизм Дж.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Гэлбрейта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. Роль тех-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ноструктуры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. Теория побудительных мотивов.</w:t>
      </w:r>
    </w:p>
    <w:p w14:paraId="6D32FD9A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Теория прав собственности Р.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Коуза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.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Трансакционные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 издержки. Теорема Р.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Коуза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. Теория общественного выбора Дж. Бьюкенена.</w:t>
      </w:r>
    </w:p>
    <w:p w14:paraId="5837E099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Экономика права (Р. Познер, Г. Беккер). Институционально-социологическая традиция во Франции. Р.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Перру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.</w:t>
      </w:r>
    </w:p>
    <w:p w14:paraId="72B03DBF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М.И.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Туган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-Барановский. Вопросы теории циклов и кризисов. Зависимость между ценностью блага и его трудовой стоимостью. Природа кооперации и ее формы.</w:t>
      </w:r>
    </w:p>
    <w:p w14:paraId="6E3DC55D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В.И. Ленин и А.В. Чаянов о кооперации.</w:t>
      </w:r>
    </w:p>
    <w:p w14:paraId="52C98016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Теория длинных волн Н.Д. Кондратьева.</w:t>
      </w:r>
    </w:p>
    <w:p w14:paraId="1743BD36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Л.Н. Юровский и А.А. Богданов. Проблема динамического равновесия и системный </w:t>
      </w: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lastRenderedPageBreak/>
        <w:t>подход к изучению экономики.</w:t>
      </w:r>
    </w:p>
    <w:p w14:paraId="1CBE85B4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Л.В. Канторович: метод линейного программирования в распределении ресурсов.</w:t>
      </w:r>
    </w:p>
    <w:p w14:paraId="541C1000" w14:textId="77777777" w:rsidR="00665893" w:rsidRPr="00665893" w:rsidRDefault="00665893" w:rsidP="00665893">
      <w:pPr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ind w:left="0" w:firstLine="36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Метод «затраты — выпуск» В. Леонтьева. Балансовые методы анализа в экономике.</w:t>
      </w:r>
    </w:p>
    <w:p w14:paraId="539EA006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</w:p>
    <w:p w14:paraId="076DDFB9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/>
          <w:bCs/>
          <w:color w:val="000000"/>
          <w:sz w:val="24"/>
          <w:szCs w:val="24"/>
          <w:lang w:bidi="hi-IN"/>
        </w:rPr>
        <w:t>5.3. Темы контрольных работ:</w:t>
      </w:r>
    </w:p>
    <w:p w14:paraId="1D2C7202" w14:textId="77777777" w:rsidR="00665893" w:rsidRPr="00665893" w:rsidRDefault="00665893" w:rsidP="00665893">
      <w:pPr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Спрос и величина спроса. Детерминанты спроса. Эластичность спроса.</w:t>
      </w:r>
    </w:p>
    <w:p w14:paraId="4D1E7A3D" w14:textId="77777777" w:rsidR="00665893" w:rsidRPr="00665893" w:rsidRDefault="00665893" w:rsidP="00665893">
      <w:pPr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Предложение и величина предложения. Детерминанты предложения. Эластичность предложения.</w:t>
      </w:r>
    </w:p>
    <w:p w14:paraId="254442E4" w14:textId="77777777" w:rsidR="00665893" w:rsidRPr="00665893" w:rsidRDefault="00665893" w:rsidP="00665893">
      <w:pPr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Равновесие на рынке. Влияние изменений спроса и предложения на рыночное равновесие.</w:t>
      </w:r>
    </w:p>
    <w:p w14:paraId="46C6D84E" w14:textId="77777777" w:rsidR="00665893" w:rsidRPr="00665893" w:rsidRDefault="00665893" w:rsidP="00665893">
      <w:pPr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Общая и предельная полезность. Закон убывающей предельной полезности.</w:t>
      </w:r>
    </w:p>
    <w:p w14:paraId="5564FA02" w14:textId="77777777" w:rsidR="00665893" w:rsidRPr="00665893" w:rsidRDefault="00665893" w:rsidP="00665893">
      <w:pPr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Производство в краткосрочном периоде. Закон убывающей предельной производительности.</w:t>
      </w:r>
    </w:p>
    <w:p w14:paraId="1DD7F81E" w14:textId="77777777" w:rsidR="00665893" w:rsidRPr="00665893" w:rsidRDefault="00665893" w:rsidP="00665893">
      <w:pPr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Понятие и виды издержек производства. Издержки в краткосрочном и долгосрочном периоде</w:t>
      </w:r>
    </w:p>
    <w:p w14:paraId="01566521" w14:textId="77777777" w:rsidR="00665893" w:rsidRPr="00665893" w:rsidRDefault="00665893" w:rsidP="00665893">
      <w:pPr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Конкуренция и ее роль в развитии экономики. Формы и методы конкуренции.</w:t>
      </w:r>
    </w:p>
    <w:p w14:paraId="6A724860" w14:textId="77777777" w:rsidR="00665893" w:rsidRPr="00665893" w:rsidRDefault="00665893" w:rsidP="00665893">
      <w:pPr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Рынок совершенной конкуренции.</w:t>
      </w:r>
    </w:p>
    <w:p w14:paraId="3D4F7D38" w14:textId="77777777" w:rsidR="00665893" w:rsidRPr="00665893" w:rsidRDefault="00665893" w:rsidP="00665893">
      <w:pPr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Рынки несовершенной конкуренции.</w:t>
      </w:r>
    </w:p>
    <w:p w14:paraId="2D839354" w14:textId="77777777" w:rsidR="00665893" w:rsidRPr="00665893" w:rsidRDefault="00665893" w:rsidP="00665893">
      <w:pPr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Антимонопольное регулирование.</w:t>
      </w:r>
    </w:p>
    <w:p w14:paraId="2BB7CA05" w14:textId="77777777" w:rsidR="00665893" w:rsidRPr="00665893" w:rsidRDefault="00665893" w:rsidP="00665893">
      <w:pPr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Понятие и виды факторов производства.</w:t>
      </w:r>
    </w:p>
    <w:p w14:paraId="44CDE6C0" w14:textId="77777777" w:rsidR="00665893" w:rsidRPr="00665893" w:rsidRDefault="00665893" w:rsidP="00665893">
      <w:pPr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Спрос и предложение на рынке труда. Заработная плата. </w:t>
      </w:r>
    </w:p>
    <w:p w14:paraId="2A1A31C9" w14:textId="77777777" w:rsidR="00665893" w:rsidRPr="00665893" w:rsidRDefault="00665893" w:rsidP="00665893">
      <w:pPr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Рынок земли. Земельная рента. Цена земли.</w:t>
      </w:r>
    </w:p>
    <w:p w14:paraId="49F4C449" w14:textId="77777777" w:rsidR="00665893" w:rsidRPr="00665893" w:rsidRDefault="00665893" w:rsidP="00665893">
      <w:pPr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Рынок капитала. Процент, факторы на него влияющие. Номинальная и реальная ставка процента.</w:t>
      </w:r>
    </w:p>
    <w:p w14:paraId="4E1AFD4F" w14:textId="77777777" w:rsidR="00665893" w:rsidRPr="00665893" w:rsidRDefault="00665893" w:rsidP="00665893">
      <w:pPr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Предпринимательская деятельность. Понятие и функции прибыли</w:t>
      </w:r>
    </w:p>
    <w:p w14:paraId="7C74A2E7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</w:p>
    <w:p w14:paraId="219A64A4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/>
          <w:bCs/>
          <w:color w:val="000000"/>
          <w:sz w:val="24"/>
          <w:szCs w:val="24"/>
          <w:lang w:bidi="hi-IN"/>
        </w:rPr>
        <w:t>5.4. Темы докладов:</w:t>
      </w:r>
    </w:p>
    <w:p w14:paraId="3B13B0A2" w14:textId="77777777" w:rsidR="00665893" w:rsidRPr="00665893" w:rsidRDefault="00665893" w:rsidP="00665893">
      <w:pPr>
        <w:numPr>
          <w:ilvl w:val="0"/>
          <w:numId w:val="5"/>
        </w:numPr>
        <w:tabs>
          <w:tab w:val="clear" w:pos="788"/>
          <w:tab w:val="left" w:pos="284"/>
        </w:tabs>
        <w:spacing w:line="240" w:lineRule="auto"/>
        <w:ind w:left="0" w:firstLine="284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Особенности макроэкономических показателей и соотношение между ними</w:t>
      </w:r>
    </w:p>
    <w:p w14:paraId="7D6C1482" w14:textId="77777777" w:rsidR="00665893" w:rsidRPr="00665893" w:rsidRDefault="00665893" w:rsidP="00665893">
      <w:pPr>
        <w:numPr>
          <w:ilvl w:val="0"/>
          <w:numId w:val="5"/>
        </w:numPr>
        <w:tabs>
          <w:tab w:val="clear" w:pos="788"/>
          <w:tab w:val="left" w:pos="284"/>
        </w:tabs>
        <w:spacing w:line="240" w:lineRule="auto"/>
        <w:ind w:left="0" w:firstLine="284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Виды макроэкономической политики.</w:t>
      </w:r>
    </w:p>
    <w:p w14:paraId="365BC161" w14:textId="77777777" w:rsidR="00665893" w:rsidRPr="00665893" w:rsidRDefault="00665893" w:rsidP="00665893">
      <w:pPr>
        <w:numPr>
          <w:ilvl w:val="0"/>
          <w:numId w:val="5"/>
        </w:numPr>
        <w:tabs>
          <w:tab w:val="clear" w:pos="788"/>
          <w:tab w:val="left" w:pos="284"/>
        </w:tabs>
        <w:spacing w:line="240" w:lineRule="auto"/>
        <w:ind w:left="0" w:firstLine="284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Система национальных счетов.</w:t>
      </w:r>
    </w:p>
    <w:p w14:paraId="79166D58" w14:textId="77777777" w:rsidR="00665893" w:rsidRPr="00665893" w:rsidRDefault="00665893" w:rsidP="00665893">
      <w:pPr>
        <w:numPr>
          <w:ilvl w:val="0"/>
          <w:numId w:val="5"/>
        </w:numPr>
        <w:tabs>
          <w:tab w:val="clear" w:pos="788"/>
          <w:tab w:val="left" w:pos="284"/>
        </w:tabs>
        <w:spacing w:line="240" w:lineRule="auto"/>
        <w:ind w:left="0" w:firstLine="284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Валовой внутренний продукт (ВВП). Расчет ВВП по расходам и по доходам.</w:t>
      </w:r>
    </w:p>
    <w:p w14:paraId="6C6DB144" w14:textId="77777777" w:rsidR="00665893" w:rsidRPr="00665893" w:rsidRDefault="00665893" w:rsidP="00665893">
      <w:pPr>
        <w:numPr>
          <w:ilvl w:val="0"/>
          <w:numId w:val="5"/>
        </w:numPr>
        <w:tabs>
          <w:tab w:val="clear" w:pos="788"/>
          <w:tab w:val="left" w:pos="284"/>
        </w:tabs>
        <w:spacing w:line="240" w:lineRule="auto"/>
        <w:ind w:left="0" w:firstLine="284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Понятие совокупного спроса и его компоненты. Кривая совокупного спроса. </w:t>
      </w:r>
    </w:p>
    <w:p w14:paraId="473677E9" w14:textId="77777777" w:rsidR="00665893" w:rsidRPr="00665893" w:rsidRDefault="00665893" w:rsidP="00665893">
      <w:pPr>
        <w:numPr>
          <w:ilvl w:val="0"/>
          <w:numId w:val="5"/>
        </w:numPr>
        <w:tabs>
          <w:tab w:val="clear" w:pos="788"/>
          <w:tab w:val="left" w:pos="284"/>
        </w:tabs>
        <w:spacing w:line="240" w:lineRule="auto"/>
        <w:ind w:left="0" w:firstLine="284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Совокупное предложение. Кривая совокупного предложения.</w:t>
      </w:r>
    </w:p>
    <w:p w14:paraId="0FA30961" w14:textId="77777777" w:rsidR="00665893" w:rsidRPr="00665893" w:rsidRDefault="00665893" w:rsidP="00665893">
      <w:pPr>
        <w:numPr>
          <w:ilvl w:val="0"/>
          <w:numId w:val="5"/>
        </w:numPr>
        <w:tabs>
          <w:tab w:val="clear" w:pos="788"/>
          <w:tab w:val="left" w:pos="284"/>
        </w:tabs>
        <w:spacing w:line="240" w:lineRule="auto"/>
        <w:ind w:left="0" w:firstLine="284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 Государственные расходы и доходы. </w:t>
      </w:r>
    </w:p>
    <w:p w14:paraId="7CAB78A5" w14:textId="77777777" w:rsidR="00665893" w:rsidRPr="00665893" w:rsidRDefault="00665893" w:rsidP="00665893">
      <w:pPr>
        <w:numPr>
          <w:ilvl w:val="0"/>
          <w:numId w:val="5"/>
        </w:numPr>
        <w:tabs>
          <w:tab w:val="clear" w:pos="788"/>
          <w:tab w:val="left" w:pos="284"/>
        </w:tabs>
        <w:spacing w:line="240" w:lineRule="auto"/>
        <w:ind w:left="0" w:firstLine="284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Понятие налогов и налогообложения. Виды налогов</w:t>
      </w:r>
    </w:p>
    <w:p w14:paraId="59404ACD" w14:textId="77777777" w:rsidR="00665893" w:rsidRPr="00665893" w:rsidRDefault="00665893" w:rsidP="00665893">
      <w:pPr>
        <w:numPr>
          <w:ilvl w:val="0"/>
          <w:numId w:val="5"/>
        </w:numPr>
        <w:tabs>
          <w:tab w:val="clear" w:pos="788"/>
          <w:tab w:val="left" w:pos="284"/>
        </w:tabs>
        <w:spacing w:line="240" w:lineRule="auto"/>
        <w:ind w:left="0" w:firstLine="284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Бюджетный дефицит, его виды и способы финансирования.</w:t>
      </w:r>
    </w:p>
    <w:p w14:paraId="128273DD" w14:textId="77777777" w:rsidR="00665893" w:rsidRPr="00665893" w:rsidRDefault="00665893" w:rsidP="00665893">
      <w:pPr>
        <w:numPr>
          <w:ilvl w:val="0"/>
          <w:numId w:val="5"/>
        </w:numPr>
        <w:tabs>
          <w:tab w:val="clear" w:pos="788"/>
          <w:tab w:val="left" w:pos="284"/>
        </w:tabs>
        <w:spacing w:line="240" w:lineRule="auto"/>
        <w:ind w:left="0" w:firstLine="284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Понятие денег и их функции. Денежные агрегаты. Денежная база и денежная масса.</w:t>
      </w:r>
    </w:p>
    <w:p w14:paraId="31A3B383" w14:textId="77777777" w:rsidR="00665893" w:rsidRPr="00665893" w:rsidRDefault="00665893" w:rsidP="00665893">
      <w:pPr>
        <w:numPr>
          <w:ilvl w:val="0"/>
          <w:numId w:val="5"/>
        </w:numPr>
        <w:tabs>
          <w:tab w:val="clear" w:pos="788"/>
          <w:tab w:val="left" w:pos="284"/>
        </w:tabs>
        <w:spacing w:line="240" w:lineRule="auto"/>
        <w:ind w:left="0" w:firstLine="284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Индексы цен и понятие дефлятора</w:t>
      </w:r>
    </w:p>
    <w:p w14:paraId="702A7457" w14:textId="77777777" w:rsidR="00665893" w:rsidRPr="00665893" w:rsidRDefault="00665893" w:rsidP="00665893">
      <w:pPr>
        <w:numPr>
          <w:ilvl w:val="0"/>
          <w:numId w:val="5"/>
        </w:numPr>
        <w:tabs>
          <w:tab w:val="clear" w:pos="788"/>
          <w:tab w:val="left" w:pos="284"/>
        </w:tabs>
        <w:spacing w:line="240" w:lineRule="auto"/>
        <w:ind w:left="0" w:firstLine="284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Понятие, виды и причины инфляции. </w:t>
      </w:r>
    </w:p>
    <w:p w14:paraId="27BE1FF3" w14:textId="77777777" w:rsidR="00665893" w:rsidRPr="00665893" w:rsidRDefault="00665893" w:rsidP="00665893">
      <w:pPr>
        <w:numPr>
          <w:ilvl w:val="0"/>
          <w:numId w:val="5"/>
        </w:numPr>
        <w:tabs>
          <w:tab w:val="clear" w:pos="788"/>
          <w:tab w:val="left" w:pos="284"/>
        </w:tabs>
        <w:spacing w:line="240" w:lineRule="auto"/>
        <w:ind w:left="0" w:firstLine="284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Понятие безработицы, ее виды и причины. Последствия и издержки безработицы. Закон </w:t>
      </w:r>
      <w:proofErr w:type="spell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Оукена</w:t>
      </w:r>
      <w:proofErr w:type="spell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.</w:t>
      </w:r>
    </w:p>
    <w:p w14:paraId="43DC67CC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</w:p>
    <w:p w14:paraId="7986D1A0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/>
          <w:bCs/>
          <w:color w:val="000000"/>
          <w:sz w:val="24"/>
          <w:szCs w:val="24"/>
          <w:lang w:bidi="hi-IN"/>
        </w:rPr>
        <w:t>5.5. Примеры практических заданий:</w:t>
      </w:r>
    </w:p>
    <w:p w14:paraId="4424E322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1. Предположим, производственная фирма имеет следующие расходы в месяц: аренда помещения – 100 тыс. руб., закупка сырья – 500 тыс. руб., начисленная заработная плата рабочих – 200 тыс. руб., начисленная заработная плата администрации – 150 тыс. руб. Определить совокупные издержки фирмы, средние совокупные издержки фирмы, средние переменные издержки, средние постоянные издержки в месяц. </w:t>
      </w:r>
    </w:p>
    <w:p w14:paraId="562A5A81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2. Выручка малого предприятия составляет 20 млн. руб. в год. </w:t>
      </w:r>
      <w:proofErr w:type="gramStart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Затраты</w:t>
      </w:r>
      <w:proofErr w:type="gramEnd"/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 а производство продукции –8 млн. руб. в год. Коммерческие расходы составляют 3 млн. руб. в год, управленческие – 2 млн. в год. Фирма сдает в аренду часть собственного </w:t>
      </w: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lastRenderedPageBreak/>
        <w:t xml:space="preserve">производственного помещения, получая доход 1 млн. руб. в год. Ставка налога на прибыль 20%. Определить чистую прибыль фирмы за год. </w:t>
      </w:r>
    </w:p>
    <w:p w14:paraId="31DEE7D2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3. Организация реализовала </w:t>
      </w:r>
      <w:smartTag w:uri="urn:schemas-microsoft-com:office:smarttags" w:element="metricconverter">
        <w:smartTagPr>
          <w:attr w:name="ProductID" w:val="100 кг"/>
        </w:smartTagPr>
        <w:r w:rsidRPr="00665893">
          <w:rPr>
            <w:rFonts w:eastAsia="Droid Sans Fallback"/>
            <w:bCs/>
            <w:color w:val="000000"/>
            <w:sz w:val="24"/>
            <w:szCs w:val="24"/>
            <w:lang w:bidi="hi-IN"/>
          </w:rPr>
          <w:t>100 кг</w:t>
        </w:r>
      </w:smartTag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 сахара и </w:t>
      </w:r>
      <w:smartTag w:uri="urn:schemas-microsoft-com:office:smarttags" w:element="metricconverter">
        <w:smartTagPr>
          <w:attr w:name="ProductID" w:val="10 кг"/>
        </w:smartTagPr>
        <w:r w:rsidRPr="00665893">
          <w:rPr>
            <w:rFonts w:eastAsia="Droid Sans Fallback"/>
            <w:bCs/>
            <w:color w:val="000000"/>
            <w:sz w:val="24"/>
            <w:szCs w:val="24"/>
            <w:lang w:bidi="hi-IN"/>
          </w:rPr>
          <w:t>10 кг</w:t>
        </w:r>
      </w:smartTag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 деликатесных изделий. Стоимость </w:t>
      </w:r>
      <w:smartTag w:uri="urn:schemas-microsoft-com:office:smarttags" w:element="metricconverter">
        <w:smartTagPr>
          <w:attr w:name="ProductID" w:val="1 кг"/>
        </w:smartTagPr>
        <w:r w:rsidRPr="00665893">
          <w:rPr>
            <w:rFonts w:eastAsia="Droid Sans Fallback"/>
            <w:bCs/>
            <w:color w:val="000000"/>
            <w:sz w:val="24"/>
            <w:szCs w:val="24"/>
            <w:lang w:bidi="hi-IN"/>
          </w:rPr>
          <w:t>1 кг</w:t>
        </w:r>
      </w:smartTag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 сахара без косвенных налогов – 50 руб., деликатесных изделий – 100 руб. Определить НДС, подлежащий выплате в бюджет. </w:t>
      </w:r>
    </w:p>
    <w:bookmarkEnd w:id="1"/>
    <w:p w14:paraId="6334DD87" w14:textId="77777777" w:rsid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4F703EC7" w14:textId="31E609F5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/>
          <w:bCs/>
          <w:color w:val="000000"/>
          <w:sz w:val="24"/>
          <w:szCs w:val="24"/>
          <w:lang w:bidi="hi-IN"/>
        </w:rPr>
        <w:t>6. ОЦЕНОЧНЫЕ СРЕДСТВА ДЛЯ ТЕКУЩЕГО КОНТРОЛЯ УСПЕВАЕМОСТИ</w:t>
      </w:r>
    </w:p>
    <w:p w14:paraId="11660A6B" w14:textId="77777777" w:rsid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202529D1" w14:textId="77777777" w:rsid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/>
          <w:bCs/>
          <w:color w:val="000000"/>
          <w:sz w:val="24"/>
          <w:szCs w:val="24"/>
          <w:lang w:bidi="hi-IN"/>
        </w:rPr>
        <w:t>6.1. Текущий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618"/>
        <w:gridCol w:w="3850"/>
      </w:tblGrid>
      <w:tr w:rsidR="00665893" w:rsidRPr="00665893" w14:paraId="7B60887E" w14:textId="77777777" w:rsidTr="00665893">
        <w:tc>
          <w:tcPr>
            <w:tcW w:w="769" w:type="dxa"/>
            <w:shd w:val="clear" w:color="auto" w:fill="auto"/>
          </w:tcPr>
          <w:p w14:paraId="4CC20261" w14:textId="77777777" w:rsidR="00665893" w:rsidRPr="00665893" w:rsidRDefault="00665893" w:rsidP="00665893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</w:pPr>
            <w:r w:rsidRPr="00665893"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  <w:t>№п</w:t>
            </w:r>
            <w:r w:rsidRPr="00665893">
              <w:rPr>
                <w:rFonts w:eastAsia="Droid Sans Fallback"/>
                <w:bCs/>
                <w:color w:val="000000"/>
                <w:sz w:val="24"/>
                <w:szCs w:val="24"/>
                <w:lang w:val="en-US" w:bidi="hi-IN"/>
              </w:rPr>
              <w:t>/</w:t>
            </w:r>
            <w:r w:rsidRPr="00665893"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  <w:t>п</w:t>
            </w:r>
          </w:p>
        </w:tc>
        <w:tc>
          <w:tcPr>
            <w:tcW w:w="4618" w:type="dxa"/>
            <w:shd w:val="clear" w:color="auto" w:fill="auto"/>
          </w:tcPr>
          <w:p w14:paraId="49E219B5" w14:textId="77777777" w:rsidR="00665893" w:rsidRPr="00665893" w:rsidRDefault="00665893" w:rsidP="00665893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</w:pPr>
            <w:r w:rsidRPr="00665893"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  <w:t>№ и наименование блока (раздела) дисциплины</w:t>
            </w:r>
          </w:p>
        </w:tc>
        <w:tc>
          <w:tcPr>
            <w:tcW w:w="3850" w:type="dxa"/>
            <w:shd w:val="clear" w:color="auto" w:fill="auto"/>
          </w:tcPr>
          <w:p w14:paraId="0200FFC3" w14:textId="77777777" w:rsidR="00665893" w:rsidRPr="00665893" w:rsidRDefault="00665893" w:rsidP="00665893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</w:pPr>
            <w:r w:rsidRPr="00665893"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  <w:t>Форма текущего контроля</w:t>
            </w:r>
          </w:p>
        </w:tc>
      </w:tr>
      <w:tr w:rsidR="00665893" w:rsidRPr="00665893" w14:paraId="41B754AF" w14:textId="77777777" w:rsidTr="00665893">
        <w:tc>
          <w:tcPr>
            <w:tcW w:w="769" w:type="dxa"/>
            <w:shd w:val="clear" w:color="auto" w:fill="auto"/>
          </w:tcPr>
          <w:p w14:paraId="416153DE" w14:textId="77777777" w:rsidR="00665893" w:rsidRPr="00665893" w:rsidRDefault="00665893" w:rsidP="00665893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</w:pPr>
            <w:r w:rsidRPr="00665893"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4618" w:type="dxa"/>
            <w:shd w:val="clear" w:color="auto" w:fill="auto"/>
          </w:tcPr>
          <w:p w14:paraId="4DDB536C" w14:textId="77777777" w:rsidR="00665893" w:rsidRPr="00665893" w:rsidRDefault="00665893" w:rsidP="00665893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</w:pPr>
            <w:r w:rsidRPr="00665893"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  <w:t>Разделы 1-3</w:t>
            </w:r>
          </w:p>
        </w:tc>
        <w:tc>
          <w:tcPr>
            <w:tcW w:w="3850" w:type="dxa"/>
            <w:shd w:val="clear" w:color="auto" w:fill="auto"/>
          </w:tcPr>
          <w:p w14:paraId="721C4606" w14:textId="77777777" w:rsidR="00665893" w:rsidRPr="00665893" w:rsidRDefault="00665893" w:rsidP="00665893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</w:pPr>
            <w:r w:rsidRPr="00665893"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  <w:t>проверка рефератов, контрольных работ, практических заданий, оценка докладов</w:t>
            </w:r>
          </w:p>
        </w:tc>
      </w:tr>
      <w:tr w:rsidR="00665893" w:rsidRPr="00665893" w14:paraId="15034E63" w14:textId="77777777" w:rsidTr="00665893">
        <w:tc>
          <w:tcPr>
            <w:tcW w:w="769" w:type="dxa"/>
            <w:shd w:val="clear" w:color="auto" w:fill="auto"/>
          </w:tcPr>
          <w:p w14:paraId="313884D5" w14:textId="77777777" w:rsidR="00665893" w:rsidRPr="00665893" w:rsidRDefault="00665893" w:rsidP="00665893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</w:pPr>
            <w:r w:rsidRPr="00665893"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4618" w:type="dxa"/>
            <w:shd w:val="clear" w:color="auto" w:fill="auto"/>
          </w:tcPr>
          <w:p w14:paraId="604CAF40" w14:textId="77777777" w:rsidR="00665893" w:rsidRPr="00665893" w:rsidRDefault="00665893" w:rsidP="00665893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</w:pPr>
            <w:r w:rsidRPr="00665893"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  <w:t>Разделы 1-3</w:t>
            </w:r>
          </w:p>
        </w:tc>
        <w:tc>
          <w:tcPr>
            <w:tcW w:w="3850" w:type="dxa"/>
            <w:shd w:val="clear" w:color="auto" w:fill="auto"/>
          </w:tcPr>
          <w:p w14:paraId="78EC1C36" w14:textId="77777777" w:rsidR="00665893" w:rsidRPr="00665893" w:rsidRDefault="00665893" w:rsidP="00665893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</w:pPr>
            <w:r w:rsidRPr="00665893">
              <w:rPr>
                <w:rFonts w:eastAsia="Droid Sans Fallback"/>
                <w:bCs/>
                <w:color w:val="000000"/>
                <w:sz w:val="24"/>
                <w:szCs w:val="24"/>
                <w:lang w:bidi="hi-IN"/>
              </w:rPr>
              <w:t>Устный опрос, тест</w:t>
            </w:r>
          </w:p>
        </w:tc>
      </w:tr>
    </w:tbl>
    <w:p w14:paraId="12AA6DC9" w14:textId="77777777" w:rsid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AE2EEBA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/>
          <w:bCs/>
          <w:color w:val="000000"/>
          <w:sz w:val="24"/>
          <w:szCs w:val="24"/>
          <w:lang w:bidi="hi-IN"/>
        </w:rPr>
        <w:t>6.2. Примеры оценочных средств для текущего контроля успеваемости</w:t>
      </w:r>
    </w:p>
    <w:p w14:paraId="2EED2957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i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/>
          <w:bCs/>
          <w:i/>
          <w:color w:val="000000"/>
          <w:sz w:val="24"/>
          <w:szCs w:val="24"/>
          <w:lang w:bidi="hi-IN"/>
        </w:rPr>
        <w:t>Вопросы для устного опроса.</w:t>
      </w:r>
    </w:p>
    <w:p w14:paraId="5B57CB4A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Представлены в п. 5.1.</w:t>
      </w:r>
    </w:p>
    <w:p w14:paraId="521ECA2C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i/>
          <w:color w:val="000000"/>
          <w:sz w:val="24"/>
          <w:szCs w:val="24"/>
          <w:lang w:bidi="hi-IN"/>
        </w:rPr>
      </w:pPr>
    </w:p>
    <w:p w14:paraId="023ED03B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i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/>
          <w:bCs/>
          <w:i/>
          <w:color w:val="000000"/>
          <w:sz w:val="24"/>
          <w:szCs w:val="24"/>
          <w:lang w:bidi="hi-IN"/>
        </w:rPr>
        <w:t>Темы рефератов.</w:t>
      </w:r>
    </w:p>
    <w:p w14:paraId="3EC71D88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Представлены в п. 5.2.</w:t>
      </w:r>
    </w:p>
    <w:p w14:paraId="77C4C9CA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i/>
          <w:color w:val="000000"/>
          <w:sz w:val="24"/>
          <w:szCs w:val="24"/>
          <w:lang w:bidi="hi-IN"/>
        </w:rPr>
      </w:pPr>
    </w:p>
    <w:p w14:paraId="537E43FE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i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/>
          <w:bCs/>
          <w:i/>
          <w:color w:val="000000"/>
          <w:sz w:val="24"/>
          <w:szCs w:val="24"/>
          <w:lang w:bidi="hi-IN"/>
        </w:rPr>
        <w:t>Темы контрольных работ.</w:t>
      </w:r>
    </w:p>
    <w:p w14:paraId="2E03399F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Представлены в п. 5.3.</w:t>
      </w:r>
    </w:p>
    <w:p w14:paraId="4CC65424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i/>
          <w:color w:val="000000"/>
          <w:sz w:val="24"/>
          <w:szCs w:val="24"/>
          <w:lang w:bidi="hi-IN"/>
        </w:rPr>
      </w:pPr>
    </w:p>
    <w:p w14:paraId="6F96B893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i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/>
          <w:bCs/>
          <w:i/>
          <w:color w:val="000000"/>
          <w:sz w:val="24"/>
          <w:szCs w:val="24"/>
          <w:lang w:bidi="hi-IN"/>
        </w:rPr>
        <w:t>Темы рефератов.</w:t>
      </w:r>
    </w:p>
    <w:p w14:paraId="0433D4E5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Представлены в п. 5.4.</w:t>
      </w:r>
    </w:p>
    <w:p w14:paraId="537B0179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</w:p>
    <w:p w14:paraId="30F46636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i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/>
          <w:bCs/>
          <w:i/>
          <w:color w:val="000000"/>
          <w:sz w:val="24"/>
          <w:szCs w:val="24"/>
          <w:lang w:bidi="hi-IN"/>
        </w:rPr>
        <w:t>Примеры практических заданий.</w:t>
      </w:r>
    </w:p>
    <w:p w14:paraId="2B01E4A2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Представлены в п. 5.5.</w:t>
      </w:r>
    </w:p>
    <w:p w14:paraId="02ACEB7A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</w:p>
    <w:p w14:paraId="3ED26BE1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i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/>
          <w:bCs/>
          <w:i/>
          <w:color w:val="000000"/>
          <w:sz w:val="24"/>
          <w:szCs w:val="24"/>
          <w:lang w:bidi="hi-IN"/>
        </w:rPr>
        <w:t>Примеры тестовых заданий:</w:t>
      </w:r>
    </w:p>
    <w:p w14:paraId="2981784D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1. Укажите вид экономической системы:</w:t>
      </w:r>
    </w:p>
    <w:p w14:paraId="66F0D91E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а. смешанная;</w:t>
      </w:r>
    </w:p>
    <w:p w14:paraId="40C6481D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б. региональная;</w:t>
      </w:r>
    </w:p>
    <w:p w14:paraId="11C94FD0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в. инфляционная.</w:t>
      </w:r>
    </w:p>
    <w:p w14:paraId="730798C7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</w:p>
    <w:p w14:paraId="057D0FAB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2. Труд К. Маркса называется:</w:t>
      </w:r>
    </w:p>
    <w:p w14:paraId="29CED2E3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а. Капитал;</w:t>
      </w:r>
    </w:p>
    <w:p w14:paraId="7E7D180A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б. Богатство. </w:t>
      </w:r>
    </w:p>
    <w:p w14:paraId="20104613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в. Труд и деньги.</w:t>
      </w:r>
    </w:p>
    <w:p w14:paraId="2B5D05EB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</w:p>
    <w:p w14:paraId="2AB8D8FF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3. Обесценивание денег в экономике – это:</w:t>
      </w:r>
    </w:p>
    <w:p w14:paraId="10697333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а. волатильность;</w:t>
      </w:r>
    </w:p>
    <w:p w14:paraId="387526B9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б. девальвация;</w:t>
      </w:r>
    </w:p>
    <w:p w14:paraId="015B4DB8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в. инфляция.</w:t>
      </w:r>
    </w:p>
    <w:p w14:paraId="26C13C66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 xml:space="preserve">4. Количество товаров и услуг, которое покупатели готовы приобрести при данных ценах в течение определенного времени – это: </w:t>
      </w:r>
    </w:p>
    <w:p w14:paraId="5E36E381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а. рыночное равновесие;</w:t>
      </w:r>
    </w:p>
    <w:p w14:paraId="7AC2B805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б. спрос;</w:t>
      </w:r>
    </w:p>
    <w:p w14:paraId="1B1A8C7B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в. предложение.</w:t>
      </w:r>
    </w:p>
    <w:p w14:paraId="648C1D7A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</w:p>
    <w:p w14:paraId="6E53C681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5. Сколько уровней в банковской системе России:</w:t>
      </w:r>
    </w:p>
    <w:p w14:paraId="1EF3465D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а. 1;</w:t>
      </w:r>
    </w:p>
    <w:p w14:paraId="75DF2F3B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б. 2;</w:t>
      </w:r>
    </w:p>
    <w:p w14:paraId="0E23D549" w14:textId="77777777" w:rsidR="00665893" w:rsidRPr="00665893" w:rsidRDefault="00665893" w:rsidP="0066589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665893">
        <w:rPr>
          <w:rFonts w:eastAsia="Droid Sans Fallback"/>
          <w:bCs/>
          <w:color w:val="000000"/>
          <w:sz w:val="24"/>
          <w:szCs w:val="24"/>
          <w:lang w:bidi="hi-IN"/>
        </w:rPr>
        <w:t>в. 3.</w:t>
      </w:r>
    </w:p>
    <w:p w14:paraId="6D8F7476" w14:textId="77777777" w:rsidR="00665893" w:rsidRPr="00665893" w:rsidRDefault="00665893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665893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66589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66589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66589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66589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66589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66589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665893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66589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66589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66589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66589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66589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66589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66589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66589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66589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42EDAF2F" w:rsidR="00AF286E" w:rsidRPr="00C43718" w:rsidRDefault="00665893" w:rsidP="0066589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65893">
              <w:rPr>
                <w:sz w:val="22"/>
                <w:szCs w:val="22"/>
              </w:rPr>
              <w:t>Экономика: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33666362" w:rsidR="00AF286E" w:rsidRPr="00C43718" w:rsidRDefault="00665893" w:rsidP="0066589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65893">
              <w:rPr>
                <w:sz w:val="22"/>
                <w:szCs w:val="22"/>
              </w:rPr>
              <w:t>Елисеев А.С.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4D504D88" w:rsidR="00AF286E" w:rsidRPr="00C43718" w:rsidRDefault="00277DEA" w:rsidP="00277DE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77DEA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1CBB4183" w:rsidR="00AF286E" w:rsidRPr="00C43718" w:rsidRDefault="00277DEA" w:rsidP="0066589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66589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01345E" w:rsidP="0066589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66589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66589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66589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16FDB5C4" w:rsidR="00AF286E" w:rsidRPr="00C43718" w:rsidRDefault="00277DEA" w:rsidP="0066589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77DEA">
              <w:rPr>
                <w:sz w:val="22"/>
                <w:szCs w:val="22"/>
              </w:rPr>
              <w:t>Экономика: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3343CB70" w:rsidR="00AF286E" w:rsidRPr="00C43718" w:rsidRDefault="00277DEA" w:rsidP="00277DE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277DEA">
              <w:rPr>
                <w:sz w:val="22"/>
                <w:szCs w:val="22"/>
              </w:rPr>
              <w:t>Капогузов</w:t>
            </w:r>
            <w:proofErr w:type="spellEnd"/>
            <w:r w:rsidRPr="00277DEA">
              <w:rPr>
                <w:sz w:val="22"/>
                <w:szCs w:val="22"/>
              </w:rPr>
              <w:t xml:space="preserve"> Е.А., </w:t>
            </w:r>
            <w:proofErr w:type="spellStart"/>
            <w:r w:rsidRPr="00277DEA">
              <w:rPr>
                <w:sz w:val="22"/>
                <w:szCs w:val="22"/>
              </w:rPr>
              <w:t>Самошилова</w:t>
            </w:r>
            <w:proofErr w:type="spellEnd"/>
            <w:r w:rsidRPr="00277DEA">
              <w:rPr>
                <w:sz w:val="22"/>
                <w:szCs w:val="22"/>
              </w:rPr>
              <w:t xml:space="preserve"> Г.М., Карпов А.Л.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7869D7E0" w:rsidR="00AF286E" w:rsidRPr="00C43718" w:rsidRDefault="00277DEA" w:rsidP="00277DE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77DEA">
              <w:rPr>
                <w:sz w:val="22"/>
                <w:szCs w:val="22"/>
              </w:rPr>
              <w:t>Омск: Омский государственный ун</w:t>
            </w:r>
            <w:r>
              <w:rPr>
                <w:sz w:val="22"/>
                <w:szCs w:val="22"/>
              </w:rPr>
              <w:t>иверситет им. Ф.М. Достоевского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4C4F7400" w:rsidR="00AF286E" w:rsidRPr="00C43718" w:rsidRDefault="00277DEA" w:rsidP="0066589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66589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01345E" w:rsidP="0066589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66589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66589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66589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5F3F7B85" w:rsidR="00AF286E" w:rsidRPr="00C43718" w:rsidRDefault="00277DEA" w:rsidP="00277DE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77DEA">
              <w:rPr>
                <w:sz w:val="22"/>
                <w:szCs w:val="22"/>
              </w:rPr>
              <w:t>Экономика: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217289D1" w:rsidR="00AF286E" w:rsidRPr="00C43718" w:rsidRDefault="00277DEA" w:rsidP="0066589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77DEA">
              <w:rPr>
                <w:sz w:val="22"/>
                <w:szCs w:val="22"/>
              </w:rPr>
              <w:t>Ефимова Е.Г.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3F470575" w:rsidR="00AF286E" w:rsidRPr="00C43718" w:rsidRDefault="00277DEA" w:rsidP="00277DE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77DEA">
              <w:rPr>
                <w:sz w:val="22"/>
                <w:szCs w:val="22"/>
              </w:rPr>
              <w:t>Москва: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22A91EAB" w:rsidR="00AF286E" w:rsidRPr="00C43718" w:rsidRDefault="00277DEA" w:rsidP="0066589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66589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01345E" w:rsidP="0066589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66589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lastRenderedPageBreak/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F607B34"/>
    <w:multiLevelType w:val="hybridMultilevel"/>
    <w:tmpl w:val="39FA84A4"/>
    <w:lvl w:ilvl="0" w:tplc="0419000F">
      <w:start w:val="1"/>
      <w:numFmt w:val="decimal"/>
      <w:lvlText w:val="%1."/>
      <w:lvlJc w:val="left"/>
      <w:pPr>
        <w:ind w:left="2946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C8C4B30"/>
    <w:multiLevelType w:val="hybridMultilevel"/>
    <w:tmpl w:val="71564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821B0"/>
    <w:multiLevelType w:val="hybridMultilevel"/>
    <w:tmpl w:val="435A2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5125C77"/>
    <w:multiLevelType w:val="hybridMultilevel"/>
    <w:tmpl w:val="046C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1345E"/>
    <w:rsid w:val="001043F8"/>
    <w:rsid w:val="001071B9"/>
    <w:rsid w:val="00180109"/>
    <w:rsid w:val="002668FA"/>
    <w:rsid w:val="00275F79"/>
    <w:rsid w:val="00277DEA"/>
    <w:rsid w:val="002825CF"/>
    <w:rsid w:val="00555F6C"/>
    <w:rsid w:val="0056393A"/>
    <w:rsid w:val="005B5E17"/>
    <w:rsid w:val="00665893"/>
    <w:rsid w:val="006E7CAD"/>
    <w:rsid w:val="007D78DB"/>
    <w:rsid w:val="00920D08"/>
    <w:rsid w:val="0095632D"/>
    <w:rsid w:val="00A06A64"/>
    <w:rsid w:val="00AD3CA3"/>
    <w:rsid w:val="00AF286E"/>
    <w:rsid w:val="00B0711D"/>
    <w:rsid w:val="00B31BC7"/>
    <w:rsid w:val="00C04BAA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9E3CD459-9BB2-49B8-8D2D-056CEAEA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805DD46-8696-4F2F-AB7B-6F9EDEDF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3703</Words>
  <Characters>21111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8</cp:revision>
  <cp:lastPrinted>2020-11-13T10:48:00Z</cp:lastPrinted>
  <dcterms:created xsi:type="dcterms:W3CDTF">2021-08-20T18:35:00Z</dcterms:created>
  <dcterms:modified xsi:type="dcterms:W3CDTF">2023-05-11T09:05:00Z</dcterms:modified>
</cp:coreProperties>
</file>