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3E7AC16" w:rsidR="00920D08" w:rsidRPr="003C0E55" w:rsidRDefault="00CF5CB0" w:rsidP="00920D08">
      <w:pPr>
        <w:spacing w:line="240" w:lineRule="auto"/>
        <w:jc w:val="center"/>
        <w:rPr>
          <w:sz w:val="24"/>
          <w:szCs w:val="24"/>
        </w:rPr>
      </w:pPr>
      <w:r w:rsidRPr="00CF5CB0">
        <w:rPr>
          <w:b/>
          <w:color w:val="000000"/>
          <w:sz w:val="24"/>
          <w:szCs w:val="24"/>
        </w:rPr>
        <w:t>Б1.В.05.02</w:t>
      </w:r>
      <w:r>
        <w:rPr>
          <w:b/>
          <w:color w:val="000000"/>
          <w:sz w:val="24"/>
          <w:szCs w:val="24"/>
        </w:rPr>
        <w:t xml:space="preserve"> </w:t>
      </w:r>
      <w:r w:rsidRPr="00CF5CB0">
        <w:rPr>
          <w:b/>
          <w:color w:val="000000"/>
          <w:sz w:val="24"/>
          <w:szCs w:val="24"/>
        </w:rPr>
        <w:t>ОСНОВЫ УПРАВЛЕНИЯ ЗЕМЛЕУСТРОИТЕЛЬНЫМИ И КАДАСТРОВЫМИ РАБОТАМИ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055762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F5CB0">
        <w:rPr>
          <w:b/>
          <w:sz w:val="24"/>
          <w:szCs w:val="24"/>
        </w:rPr>
        <w:t>21.03.02 Землеустройство и кадастры</w:t>
      </w:r>
    </w:p>
    <w:p w14:paraId="1410E2C0" w14:textId="3F9439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F5CB0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4C8F26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2C1C9280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F2D0F57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EB26A73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DAAA28D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62B0731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BFA1F8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1B55F4A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6157C90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158829E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B97CD39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9A8FE37" w14:textId="77777777" w:rsidR="00C17D96" w:rsidRDefault="00C17D96" w:rsidP="00C17D9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F5CB0" w:rsidRPr="003C0E55" w14:paraId="29561E48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C5123C" w14:textId="542DEA4C" w:rsidR="00CF5CB0" w:rsidRPr="0095632D" w:rsidRDefault="00CF5CB0" w:rsidP="00CF5C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596A42" w14:textId="00823902" w:rsidR="00CF5CB0" w:rsidRPr="0095632D" w:rsidRDefault="00CF5CB0" w:rsidP="00CF5C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4EFAB9" w14:textId="748959B6" w:rsidR="00CF5CB0" w:rsidRDefault="00CF5CB0" w:rsidP="00CF5CB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</w:t>
            </w:r>
            <w:r w:rsidRPr="00E11C04">
              <w:rPr>
                <w:color w:val="auto"/>
                <w:sz w:val="24"/>
                <w:szCs w:val="24"/>
              </w:rPr>
              <w:t>УК-2.1. Знает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11C04">
              <w:rPr>
                <w:color w:val="auto"/>
                <w:sz w:val="24"/>
                <w:szCs w:val="24"/>
              </w:rPr>
              <w:t>юридические основания для организации деятельности и представления её результатов; правовые нормы, предъявляемые к способам решения профессиональных задач, исходя из действующих правовых норм, имеющихся ресурсов и ограничений; правовые нормы для оценки результатов решения задач.</w:t>
            </w:r>
          </w:p>
          <w:p w14:paraId="78751A18" w14:textId="54438B6F" w:rsidR="00CF5CB0" w:rsidRDefault="00CF5CB0" w:rsidP="00CF5CB0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</w:t>
            </w:r>
            <w:r w:rsidRPr="00E11C04">
              <w:rPr>
                <w:color w:val="auto"/>
                <w:sz w:val="24"/>
                <w:szCs w:val="24"/>
              </w:rPr>
              <w:t>УК-2.2. Умеет формулировать задачи в соответствии с целью проекта; определять имеющиеся ресурсы для достижения цели проекта; проверять и анализировать профессиональную документацию; выдвигать инновационные идеи и нестандартные подходы к их реализации в целях реализации деятельности; анализировать нормативную документацию.</w:t>
            </w:r>
          </w:p>
          <w:p w14:paraId="0C4E0D05" w14:textId="685E109E" w:rsidR="00CF5CB0" w:rsidRPr="00275F79" w:rsidRDefault="00CF5CB0" w:rsidP="00CF5CB0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 xml:space="preserve">ИУК-2.3. </w:t>
            </w:r>
            <w:r w:rsidRPr="00E11C04">
              <w:rPr>
                <w:color w:val="auto"/>
                <w:sz w:val="24"/>
                <w:szCs w:val="24"/>
              </w:rPr>
              <w:t xml:space="preserve">Владеет навыками аргументированного отбора и реализации различных способов решения задач в рамках цели проекта; </w:t>
            </w:r>
            <w:r>
              <w:rPr>
                <w:color w:val="auto"/>
                <w:sz w:val="24"/>
                <w:szCs w:val="24"/>
              </w:rPr>
              <w:t xml:space="preserve">навыками </w:t>
            </w:r>
            <w:r w:rsidRPr="00E11C04">
              <w:rPr>
                <w:color w:val="auto"/>
                <w:sz w:val="24"/>
                <w:szCs w:val="24"/>
              </w:rPr>
              <w:t>публичного представления результатов решения задач исследования, проекта, деятельности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CF5CB0" w:rsidRPr="003C0E55" w14:paraId="3E8712B2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C2430A" w14:textId="5EE50AF5" w:rsidR="00CF5CB0" w:rsidRDefault="00CF5CB0" w:rsidP="00CF5CB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29AAC" w14:textId="13E2401C" w:rsidR="00CF5CB0" w:rsidRPr="000E1109" w:rsidRDefault="00CF5CB0" w:rsidP="00CF5CB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109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E24946" w14:textId="3D83C5BD" w:rsidR="00CF5CB0" w:rsidRPr="00E55461" w:rsidRDefault="00CF5CB0" w:rsidP="00CF5CB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ИПК-2.1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Знает теоретико-методологические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основы естественн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онаучных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дисциплин, направления прикладных исследований.</w:t>
            </w:r>
          </w:p>
          <w:p w14:paraId="19DC3C00" w14:textId="236B8D0D" w:rsidR="00CF5CB0" w:rsidRPr="00E55461" w:rsidRDefault="00CF5CB0" w:rsidP="00CF5CB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ИПК-2.2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Умеет выполнять научно-прикладные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исследования в конкретной области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естественных наук.</w:t>
            </w:r>
          </w:p>
          <w:p w14:paraId="3F446943" w14:textId="1A4AE3BF" w:rsidR="00CF5CB0" w:rsidRPr="00275F79" w:rsidRDefault="00CF5CB0" w:rsidP="00CF5CB0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ИПК-2.3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Владеет навыками систематизации,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обобщения научной информации, необходимой для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р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ешения прикладных задач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управления земельными ресурсами,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планирования, 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организации и проведения кадастровых и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з</w:t>
            </w:r>
            <w:r w:rsidRPr="00E55461">
              <w:rPr>
                <w:rFonts w:eastAsia="Calibri"/>
                <w:kern w:val="0"/>
                <w:sz w:val="24"/>
                <w:szCs w:val="24"/>
                <w:lang w:eastAsia="en-US"/>
              </w:rPr>
              <w:t>емлеустроительных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32B7674" w14:textId="6C89A2DB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CF5CB0" w:rsidRPr="00FF14AD">
        <w:rPr>
          <w:sz w:val="24"/>
          <w:szCs w:val="24"/>
        </w:rPr>
        <w:t xml:space="preserve">подготовить выпускника, обладающего знаниями </w:t>
      </w:r>
      <w:r w:rsidR="00CF5CB0" w:rsidRPr="00D75E63">
        <w:rPr>
          <w:sz w:val="24"/>
          <w:szCs w:val="24"/>
        </w:rPr>
        <w:t>методологических основ управления земельными ресурсами</w:t>
      </w:r>
      <w:r w:rsidR="00CF5CB0">
        <w:rPr>
          <w:sz w:val="24"/>
          <w:szCs w:val="24"/>
        </w:rPr>
        <w:t xml:space="preserve"> и кадастровыми работами</w:t>
      </w:r>
      <w:r w:rsidR="00CF5CB0" w:rsidRPr="00D75E63">
        <w:rPr>
          <w:sz w:val="24"/>
          <w:szCs w:val="24"/>
        </w:rPr>
        <w:t>, в том числе сохранения и восстановления свойств земельных ресурсов; знаниям</w:t>
      </w:r>
      <w:r w:rsidR="00CF5CB0">
        <w:rPr>
          <w:sz w:val="24"/>
          <w:szCs w:val="24"/>
        </w:rPr>
        <w:t>и</w:t>
      </w:r>
      <w:r w:rsidR="00CF5CB0" w:rsidRPr="00D75E63">
        <w:rPr>
          <w:sz w:val="24"/>
          <w:szCs w:val="24"/>
        </w:rPr>
        <w:t xml:space="preserve"> об источниках информации о земельных ресурсах и объектах недвижимости и их учете.</w:t>
      </w:r>
    </w:p>
    <w:p w14:paraId="656C47A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A838DE3" w14:textId="77777777" w:rsidR="00CF5CB0" w:rsidRPr="00CF5CB0" w:rsidRDefault="00CF5CB0" w:rsidP="00CF5CB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F5CB0"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методологических основ управления земельными ресурсами, в том числе сохранения и восстановления свойств земельных ресурсов;</w:t>
      </w:r>
    </w:p>
    <w:p w14:paraId="03E71BF4" w14:textId="77777777" w:rsidR="00CF5CB0" w:rsidRPr="00CF5CB0" w:rsidRDefault="00CF5CB0" w:rsidP="00CF5CB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F5C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выделение основных методов управления объектами недвижимости: государственный кадастр недвижимости, регистрация прав на недвижимое имущество и сделки с ним, землеустройство, мониторинг земель, земельный контроль, технический учет и инвентаризация объектов недвижимости, кадастровая деятельность;</w:t>
      </w:r>
    </w:p>
    <w:p w14:paraId="542814FD" w14:textId="77777777" w:rsidR="00CF5CB0" w:rsidRPr="00CF5CB0" w:rsidRDefault="00CF5CB0" w:rsidP="00CF5CB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F5CB0">
        <w:rPr>
          <w:rFonts w:ascii="Times New Roman" w:hAnsi="Times New Roman" w:cs="Times New Roman"/>
          <w:color w:val="000000"/>
          <w:sz w:val="24"/>
          <w:szCs w:val="24"/>
        </w:rPr>
        <w:t>обоснование необходимости организационно-правового и экономического механизмов управления объектами недвижимости, а также его информационного обеспечения;</w:t>
      </w:r>
    </w:p>
    <w:p w14:paraId="20BA1457" w14:textId="77777777" w:rsidR="00CF5CB0" w:rsidRPr="00CF5CB0" w:rsidRDefault="00CF5CB0" w:rsidP="00CF5CB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F5CB0">
        <w:rPr>
          <w:rFonts w:ascii="Times New Roman" w:hAnsi="Times New Roman" w:cs="Times New Roman"/>
          <w:color w:val="000000"/>
          <w:sz w:val="24"/>
          <w:szCs w:val="24"/>
        </w:rPr>
        <w:t>рассмотрение системы управления объектами недвижимости на различных уровнях власти;</w:t>
      </w:r>
    </w:p>
    <w:p w14:paraId="1DAB0CB3" w14:textId="77777777" w:rsidR="00CF5CB0" w:rsidRPr="00CF5CB0" w:rsidRDefault="00CF5CB0" w:rsidP="00CF5CB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F5CB0">
        <w:rPr>
          <w:rFonts w:ascii="Times New Roman" w:hAnsi="Times New Roman" w:cs="Times New Roman"/>
          <w:color w:val="000000"/>
          <w:sz w:val="24"/>
          <w:szCs w:val="24"/>
        </w:rPr>
        <w:t>изучение методов определения эффективности системы управления земельно-имущественным комплексом;</w:t>
      </w:r>
    </w:p>
    <w:p w14:paraId="4612E041" w14:textId="77777777" w:rsidR="00CF5CB0" w:rsidRPr="00CF5CB0" w:rsidRDefault="00CF5CB0" w:rsidP="00CF5CB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F5CB0">
        <w:rPr>
          <w:rFonts w:ascii="Times New Roman" w:hAnsi="Times New Roman" w:cs="Times New Roman"/>
          <w:color w:val="000000"/>
          <w:sz w:val="24"/>
          <w:szCs w:val="24"/>
        </w:rPr>
        <w:t>определение круга первоочередных задач управления земельными ресурсами и объектами недвижимости, позволяющих сформировать основные направления развития научно-методического обеспечения развития земельных отношений в стране;</w:t>
      </w:r>
    </w:p>
    <w:p w14:paraId="3D945B15" w14:textId="3A04BBA1" w:rsidR="00920D08" w:rsidRPr="003C0E55" w:rsidRDefault="00CF5CB0" w:rsidP="00CF5CB0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F5CB0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анализа зарубежного опыта управления земельными ресурсами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193D78" w14:textId="77777777" w:rsidR="00CF5CB0" w:rsidRPr="00CF5CB0" w:rsidRDefault="00CF5CB0" w:rsidP="00CF5CB0">
      <w:pPr>
        <w:spacing w:line="240" w:lineRule="auto"/>
        <w:ind w:firstLine="527"/>
        <w:rPr>
          <w:sz w:val="24"/>
          <w:szCs w:val="24"/>
        </w:rPr>
      </w:pPr>
      <w:r w:rsidRPr="00CF5CB0">
        <w:rPr>
          <w:sz w:val="24"/>
          <w:szCs w:val="24"/>
        </w:rPr>
        <w:t>Дисциплина относится к блоку 1. Дисциплины (модули) части, формируемой участниками образовательных отношений, модуль Экономика и управление недвижимостью.</w:t>
      </w:r>
    </w:p>
    <w:p w14:paraId="7BBCA2F4" w14:textId="377A83B3" w:rsidR="00920D08" w:rsidRDefault="00CF5CB0" w:rsidP="00CF5CB0">
      <w:pPr>
        <w:spacing w:line="240" w:lineRule="auto"/>
        <w:ind w:firstLine="527"/>
        <w:rPr>
          <w:sz w:val="24"/>
          <w:szCs w:val="24"/>
        </w:rPr>
      </w:pPr>
      <w:r w:rsidRPr="00CF5CB0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21B3FE4" w14:textId="77777777" w:rsidR="00CF5CB0" w:rsidRPr="003C0E55" w:rsidRDefault="00CF5CB0" w:rsidP="00CF5CB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01F2FD3" w14:textId="77777777" w:rsidR="00CF5CB0" w:rsidRPr="003C0E55" w:rsidRDefault="00CF5CB0" w:rsidP="00CF5CB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CF5CB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F5C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06EB4410" w:rsidR="00180109" w:rsidRPr="00CF5CB0" w:rsidRDefault="00CF5CB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5CB0">
              <w:rPr>
                <w:sz w:val="24"/>
                <w:szCs w:val="24"/>
              </w:rPr>
              <w:t>48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CF5CB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CF5CB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5CB0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3529FCD" w:rsidR="00AD3CA3" w:rsidRPr="003C0E55" w:rsidRDefault="00AD3CA3" w:rsidP="00CF5CB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F5CB0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7777777" w:rsidR="00AD3CA3" w:rsidRPr="00CF5CB0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5CB0">
              <w:rPr>
                <w:sz w:val="24"/>
                <w:szCs w:val="24"/>
              </w:rPr>
              <w:t>-/4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2D4C181C" w:rsidR="00AD3CA3" w:rsidRPr="003C0E55" w:rsidRDefault="00CF5CB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6192743B" w:rsidR="00AD3CA3" w:rsidRPr="003C0E55" w:rsidRDefault="00CF5CB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CF5CB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F5CB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66DD787" w:rsidR="00180109" w:rsidRPr="00CF5CB0" w:rsidRDefault="00CF5CB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5CB0"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CF5CB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5EB04591" w:rsidR="00AD3CA3" w:rsidRPr="003C0E55" w:rsidRDefault="00CF5CB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CF5CB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5CB0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ED18CB3" w:rsidR="00AD3CA3" w:rsidRPr="003C0E55" w:rsidRDefault="00AD3CA3" w:rsidP="00CF5C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F5CB0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07825EEF" w:rsidR="00180109" w:rsidRPr="00CF5CB0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5CB0">
              <w:rPr>
                <w:sz w:val="24"/>
                <w:szCs w:val="24"/>
              </w:rPr>
              <w:t>-</w:t>
            </w:r>
            <w:r w:rsidR="00CF5CB0" w:rsidRPr="00CF5CB0">
              <w:rPr>
                <w:sz w:val="24"/>
                <w:szCs w:val="24"/>
              </w:rPr>
              <w:t>/-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36BBC2A" w:rsidR="00AD3CA3" w:rsidRPr="003C0E55" w:rsidRDefault="00CF5CB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D3CA3" w:rsidRPr="003C0E5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6150FF53" w:rsidR="00AD3CA3" w:rsidRPr="003C0E55" w:rsidRDefault="00CF5CB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5CB0" w:rsidRPr="0053465B" w14:paraId="2B6B3B01" w14:textId="77777777" w:rsidTr="002825CF">
        <w:tc>
          <w:tcPr>
            <w:tcW w:w="693" w:type="dxa"/>
          </w:tcPr>
          <w:p w14:paraId="38FC5B97" w14:textId="7777777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B05F272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6746">
              <w:rPr>
                <w:sz w:val="24"/>
                <w:szCs w:val="24"/>
              </w:rPr>
              <w:t>Основные  теоретические  положения системы  управления</w:t>
            </w:r>
          </w:p>
        </w:tc>
      </w:tr>
      <w:tr w:rsidR="00CF5CB0" w:rsidRPr="0053465B" w14:paraId="1F63627F" w14:textId="77777777" w:rsidTr="002825CF">
        <w:tc>
          <w:tcPr>
            <w:tcW w:w="693" w:type="dxa"/>
          </w:tcPr>
          <w:p w14:paraId="4BC361A4" w14:textId="7777777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E32B369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6746">
              <w:rPr>
                <w:sz w:val="24"/>
                <w:szCs w:val="24"/>
              </w:rPr>
              <w:t>Теоретические основы управления земельными ресурсами</w:t>
            </w:r>
          </w:p>
        </w:tc>
      </w:tr>
      <w:tr w:rsidR="00CF5CB0" w:rsidRPr="0053465B" w14:paraId="1FFECA15" w14:textId="77777777" w:rsidTr="002825CF">
        <w:tc>
          <w:tcPr>
            <w:tcW w:w="693" w:type="dxa"/>
          </w:tcPr>
          <w:p w14:paraId="42C652EA" w14:textId="7777777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7A19C59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6746">
              <w:rPr>
                <w:sz w:val="24"/>
                <w:szCs w:val="24"/>
              </w:rPr>
              <w:t>Организационно-правовой  механизм  управления земельными  ресурсами</w:t>
            </w:r>
          </w:p>
        </w:tc>
      </w:tr>
      <w:tr w:rsidR="00CF5CB0" w:rsidRPr="0053465B" w14:paraId="352D1AB9" w14:textId="77777777" w:rsidTr="002825CF">
        <w:tc>
          <w:tcPr>
            <w:tcW w:w="693" w:type="dxa"/>
          </w:tcPr>
          <w:p w14:paraId="0C9B485F" w14:textId="7777777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9BE3B33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6746">
              <w:rPr>
                <w:sz w:val="24"/>
                <w:szCs w:val="24"/>
              </w:rPr>
              <w:t>Экономический  механизм  управления земельными  ресурсами</w:t>
            </w:r>
          </w:p>
        </w:tc>
      </w:tr>
      <w:tr w:rsidR="00CF5CB0" w:rsidRPr="0053465B" w14:paraId="1E87C371" w14:textId="77777777" w:rsidTr="002825CF">
        <w:tc>
          <w:tcPr>
            <w:tcW w:w="693" w:type="dxa"/>
          </w:tcPr>
          <w:p w14:paraId="1E66EF05" w14:textId="7777777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21F1EB6C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6746">
              <w:rPr>
                <w:sz w:val="24"/>
                <w:szCs w:val="24"/>
              </w:rPr>
              <w:t>Информационное  обеспечение  управления земельными  ресурсами</w:t>
            </w:r>
          </w:p>
        </w:tc>
      </w:tr>
      <w:tr w:rsidR="00CF5CB0" w:rsidRPr="0053465B" w14:paraId="6D6E0482" w14:textId="77777777" w:rsidTr="002825CF">
        <w:tc>
          <w:tcPr>
            <w:tcW w:w="693" w:type="dxa"/>
          </w:tcPr>
          <w:p w14:paraId="5961994B" w14:textId="7777777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58E1442E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6746">
              <w:rPr>
                <w:sz w:val="24"/>
                <w:szCs w:val="24"/>
              </w:rPr>
              <w:t>Управление  земельными  ресурсами субъектов  Российской  Федерации</w:t>
            </w:r>
          </w:p>
        </w:tc>
      </w:tr>
      <w:tr w:rsidR="00CF5CB0" w:rsidRPr="0053465B" w14:paraId="7BF96B50" w14:textId="77777777" w:rsidTr="002825CF">
        <w:tc>
          <w:tcPr>
            <w:tcW w:w="693" w:type="dxa"/>
          </w:tcPr>
          <w:p w14:paraId="30AFE936" w14:textId="7777777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55019085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6746">
              <w:rPr>
                <w:sz w:val="24"/>
                <w:szCs w:val="24"/>
              </w:rPr>
              <w:t>Управление  земельными  ресурсами  в  муниципальных  образованиях</w:t>
            </w:r>
          </w:p>
        </w:tc>
      </w:tr>
      <w:tr w:rsidR="00CF5CB0" w:rsidRPr="0053465B" w14:paraId="55B0947A" w14:textId="77777777" w:rsidTr="002825CF">
        <w:tc>
          <w:tcPr>
            <w:tcW w:w="693" w:type="dxa"/>
          </w:tcPr>
          <w:p w14:paraId="2A96D7EC" w14:textId="7777777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3812292A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6746">
              <w:rPr>
                <w:sz w:val="24"/>
                <w:szCs w:val="24"/>
              </w:rPr>
              <w:t>0пределение  эффективности  системы  управления земельными  ресурсами</w:t>
            </w:r>
          </w:p>
        </w:tc>
      </w:tr>
      <w:tr w:rsidR="00CF5CB0" w:rsidRPr="0053465B" w14:paraId="2E757EE8" w14:textId="77777777" w:rsidTr="002825CF">
        <w:tc>
          <w:tcPr>
            <w:tcW w:w="693" w:type="dxa"/>
          </w:tcPr>
          <w:p w14:paraId="723CE70E" w14:textId="77777777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2BC20AD9" w:rsidR="00CF5CB0" w:rsidRPr="0053465B" w:rsidRDefault="00CF5CB0" w:rsidP="00CF5C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6746">
              <w:rPr>
                <w:sz w:val="24"/>
                <w:szCs w:val="24"/>
              </w:rPr>
              <w:t>Управление земельными ресурсами в зарубежных странах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CF5CB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CF5CB0">
        <w:rPr>
          <w:b/>
          <w:sz w:val="24"/>
          <w:szCs w:val="24"/>
        </w:rPr>
        <w:t>подготовка*.</w:t>
      </w:r>
    </w:p>
    <w:p w14:paraId="3075B7DE" w14:textId="77777777" w:rsidR="00920D08" w:rsidRPr="00CF5CB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F5CB0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CF5CB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F5CB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CF5CB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F5CB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CF5CB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F5CB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CF5CB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F5CB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F5CB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CF5CB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CF5CB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CF5CB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F5CB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CF5CB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F5CB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CF5CB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374C5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D442F60" w:rsidR="000374C5" w:rsidRPr="00555F6C" w:rsidRDefault="000374C5" w:rsidP="00037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E6746">
              <w:rPr>
                <w:sz w:val="24"/>
                <w:szCs w:val="24"/>
              </w:rPr>
              <w:t>Основные  теоретические  положения системы 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062568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  <w:p w14:paraId="4BCA8E95" w14:textId="34AE4123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4D5F4ED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4C5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5BDA372C" w:rsidR="000374C5" w:rsidRPr="00555F6C" w:rsidRDefault="000374C5" w:rsidP="00037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E6746">
              <w:rPr>
                <w:sz w:val="24"/>
                <w:szCs w:val="24"/>
              </w:rPr>
              <w:t>Теоретические основы управления земельными ресурсами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42ADDF26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235691B8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4C5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D838B81" w:rsidR="000374C5" w:rsidRPr="00555F6C" w:rsidRDefault="000374C5" w:rsidP="00037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E6746">
              <w:rPr>
                <w:sz w:val="24"/>
                <w:szCs w:val="24"/>
              </w:rPr>
              <w:t xml:space="preserve">Организационно-правовой  механизм  </w:t>
            </w:r>
            <w:r w:rsidRPr="005E6746">
              <w:rPr>
                <w:sz w:val="24"/>
                <w:szCs w:val="24"/>
              </w:rPr>
              <w:lastRenderedPageBreak/>
              <w:t>управления земельными  ресурсами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0FB261" w14:textId="77777777" w:rsidR="000374C5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6AF6F48E" w14:textId="77777777" w:rsidR="000374C5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1EB80442" w14:textId="613EF33A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B6EDC5" w14:textId="77777777" w:rsidR="000374C5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эвристическая беседа</w:t>
            </w:r>
          </w:p>
          <w:p w14:paraId="1488089C" w14:textId="72D21856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4C5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A8BC768" w:rsidR="000374C5" w:rsidRPr="00555F6C" w:rsidRDefault="000374C5" w:rsidP="00037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E6746">
              <w:rPr>
                <w:sz w:val="24"/>
                <w:szCs w:val="24"/>
              </w:rPr>
              <w:t>Экономический  механизм  управления земельными  ресурсами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04F937EA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67E2CF24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4C5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7F6D97B3" w:rsidR="000374C5" w:rsidRPr="00555F6C" w:rsidRDefault="000374C5" w:rsidP="00037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E6746">
              <w:rPr>
                <w:sz w:val="24"/>
                <w:szCs w:val="24"/>
              </w:rPr>
              <w:t>Информационное  обеспечение  управления земельными  ресурсами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03318EB2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1F3BE462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4C5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A61B3B3" w:rsidR="000374C5" w:rsidRPr="00555F6C" w:rsidRDefault="000374C5" w:rsidP="00037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E6746">
              <w:rPr>
                <w:sz w:val="24"/>
                <w:szCs w:val="24"/>
              </w:rPr>
              <w:t>Управление  земельными  ресурсами субъектов  Российской  Федерации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79824E" w14:textId="77777777" w:rsidR="000374C5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  <w:p w14:paraId="70170A5B" w14:textId="7E25D7AC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CFEDD4" w14:textId="41946B13" w:rsidR="000374C5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1FE399BC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4C5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0137B5AB" w:rsidR="000374C5" w:rsidRPr="00555F6C" w:rsidRDefault="000374C5" w:rsidP="00037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E6746">
              <w:rPr>
                <w:sz w:val="24"/>
                <w:szCs w:val="24"/>
              </w:rPr>
              <w:t>Управление  земельными  ресурсами  в  муниципальных  образованиях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D492C2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0B2FACD0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4C5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51411A37" w:rsidR="000374C5" w:rsidRPr="00555F6C" w:rsidRDefault="000374C5" w:rsidP="00037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E6746">
              <w:rPr>
                <w:sz w:val="24"/>
                <w:szCs w:val="24"/>
              </w:rPr>
              <w:t>0пределение  эффективности  системы  управления земельными  ресурсами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9A952CD" w14:textId="77777777" w:rsidR="000374C5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  <w:p w14:paraId="7F8960AB" w14:textId="7FDA5D35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36B92E" w14:textId="77777777" w:rsidR="000374C5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4E8C16" w14:textId="7E585863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73133">
              <w:rPr>
                <w:sz w:val="22"/>
                <w:szCs w:val="22"/>
              </w:rPr>
              <w:t>азработка проект</w:t>
            </w:r>
            <w:r>
              <w:rPr>
                <w:sz w:val="22"/>
                <w:szCs w:val="22"/>
              </w:rPr>
              <w:t>ов</w:t>
            </w:r>
            <w:r w:rsidRPr="00F73133">
              <w:rPr>
                <w:sz w:val="22"/>
                <w:szCs w:val="22"/>
              </w:rPr>
              <w:t>, 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374C5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4997998E" w:rsidR="000374C5" w:rsidRPr="00555F6C" w:rsidRDefault="000374C5" w:rsidP="000374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E6746">
              <w:rPr>
                <w:sz w:val="24"/>
                <w:szCs w:val="24"/>
              </w:rPr>
              <w:t>Управление земельными ресурсами в зарубежных странах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09BADD7E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60CFCEAA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0374C5" w:rsidRPr="00555F6C" w:rsidRDefault="000374C5" w:rsidP="000374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F5CB0">
        <w:rPr>
          <w:b/>
          <w:sz w:val="24"/>
          <w:szCs w:val="24"/>
        </w:rPr>
        <w:t>*</w:t>
      </w:r>
      <w:r w:rsidRPr="00CF5CB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F5CB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98E2EFF" w14:textId="77777777" w:rsidR="000374C5" w:rsidRPr="003C0E55" w:rsidRDefault="000374C5" w:rsidP="000374C5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>
        <w:rPr>
          <w:rFonts w:cs="Times New Roman"/>
          <w:b/>
          <w:bCs/>
          <w:sz w:val="24"/>
          <w:szCs w:val="24"/>
        </w:rPr>
        <w:t>конспектов:</w:t>
      </w:r>
    </w:p>
    <w:p w14:paraId="5EADF8AD" w14:textId="4C5DB2CF" w:rsidR="000374C5" w:rsidRPr="00F27EF9" w:rsidRDefault="000374C5" w:rsidP="000374C5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06464">
        <w:rPr>
          <w:sz w:val="24"/>
          <w:szCs w:val="24"/>
        </w:rPr>
        <w:t>Основные теоретические положения</w:t>
      </w:r>
      <w:r>
        <w:rPr>
          <w:sz w:val="24"/>
          <w:szCs w:val="24"/>
        </w:rPr>
        <w:t xml:space="preserve"> системы </w:t>
      </w:r>
      <w:r w:rsidRPr="00C06464">
        <w:rPr>
          <w:sz w:val="24"/>
          <w:szCs w:val="24"/>
        </w:rPr>
        <w:t>управления</w:t>
      </w:r>
      <w:r>
        <w:rPr>
          <w:sz w:val="24"/>
          <w:szCs w:val="24"/>
        </w:rPr>
        <w:t>.</w:t>
      </w:r>
    </w:p>
    <w:p w14:paraId="5329F16B" w14:textId="45C90C35" w:rsidR="000374C5" w:rsidRPr="00C06464" w:rsidRDefault="000374C5" w:rsidP="000374C5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06464">
        <w:rPr>
          <w:spacing w:val="-8"/>
          <w:sz w:val="24"/>
          <w:szCs w:val="24"/>
        </w:rPr>
        <w:t xml:space="preserve">Теоретические основы </w:t>
      </w:r>
      <w:r>
        <w:rPr>
          <w:spacing w:val="-8"/>
          <w:sz w:val="24"/>
          <w:szCs w:val="24"/>
        </w:rPr>
        <w:t>управления земельными ресурсами.</w:t>
      </w:r>
    </w:p>
    <w:p w14:paraId="0B1F7748" w14:textId="77C5919E" w:rsidR="000374C5" w:rsidRPr="00C06464" w:rsidRDefault="000374C5" w:rsidP="000374C5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06464">
        <w:rPr>
          <w:bCs/>
          <w:color w:val="000000"/>
          <w:sz w:val="24"/>
          <w:szCs w:val="24"/>
        </w:rPr>
        <w:t>Организационно-правовой механизм управления</w:t>
      </w:r>
      <w:r>
        <w:rPr>
          <w:bCs/>
          <w:color w:val="000000"/>
          <w:sz w:val="24"/>
          <w:szCs w:val="24"/>
        </w:rPr>
        <w:t xml:space="preserve"> </w:t>
      </w:r>
      <w:r w:rsidRPr="00C06464">
        <w:rPr>
          <w:bCs/>
          <w:color w:val="000000"/>
          <w:sz w:val="24"/>
          <w:szCs w:val="24"/>
        </w:rPr>
        <w:t>земел</w:t>
      </w:r>
      <w:r>
        <w:rPr>
          <w:bCs/>
          <w:color w:val="000000"/>
          <w:sz w:val="24"/>
          <w:szCs w:val="24"/>
        </w:rPr>
        <w:t>ьными ресурсами.</w:t>
      </w:r>
    </w:p>
    <w:p w14:paraId="512FBDBA" w14:textId="3EC1E6EA" w:rsidR="000374C5" w:rsidRPr="00A80CE6" w:rsidRDefault="000374C5" w:rsidP="000374C5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06464">
        <w:rPr>
          <w:sz w:val="24"/>
          <w:szCs w:val="24"/>
        </w:rPr>
        <w:t>Экономический</w:t>
      </w:r>
      <w:r>
        <w:rPr>
          <w:sz w:val="24"/>
          <w:szCs w:val="24"/>
        </w:rPr>
        <w:t xml:space="preserve"> </w:t>
      </w:r>
      <w:r w:rsidRPr="00C06464">
        <w:rPr>
          <w:sz w:val="24"/>
          <w:szCs w:val="24"/>
        </w:rPr>
        <w:t>механизм управления земельными ресурсами</w:t>
      </w:r>
      <w:r>
        <w:rPr>
          <w:sz w:val="24"/>
          <w:szCs w:val="24"/>
        </w:rPr>
        <w:t>.</w:t>
      </w:r>
    </w:p>
    <w:p w14:paraId="2F8E67BB" w14:textId="17CA2253" w:rsidR="000374C5" w:rsidRDefault="000374C5" w:rsidP="000374C5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Информационное </w:t>
      </w:r>
      <w:r w:rsidRPr="00C06464">
        <w:rPr>
          <w:bCs/>
          <w:sz w:val="24"/>
          <w:szCs w:val="24"/>
        </w:rPr>
        <w:t>обеспечение у</w:t>
      </w:r>
      <w:r>
        <w:rPr>
          <w:bCs/>
          <w:sz w:val="24"/>
          <w:szCs w:val="24"/>
        </w:rPr>
        <w:t>правления земельными ресурсами.</w:t>
      </w:r>
    </w:p>
    <w:p w14:paraId="052E3EA3" w14:textId="23AE8D11" w:rsidR="000374C5" w:rsidRDefault="000374C5" w:rsidP="000374C5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06464">
        <w:rPr>
          <w:bCs/>
          <w:sz w:val="24"/>
          <w:szCs w:val="24"/>
        </w:rPr>
        <w:t>Управление земельными ресурсами</w:t>
      </w:r>
      <w:r>
        <w:rPr>
          <w:bCs/>
          <w:sz w:val="24"/>
          <w:szCs w:val="24"/>
        </w:rPr>
        <w:t xml:space="preserve"> </w:t>
      </w:r>
      <w:r w:rsidRPr="00C06464">
        <w:rPr>
          <w:bCs/>
          <w:sz w:val="24"/>
          <w:szCs w:val="24"/>
        </w:rPr>
        <w:t>субъектов Российской Федерации</w:t>
      </w:r>
      <w:r>
        <w:rPr>
          <w:bCs/>
          <w:sz w:val="24"/>
          <w:szCs w:val="24"/>
        </w:rPr>
        <w:t>.</w:t>
      </w:r>
    </w:p>
    <w:p w14:paraId="5A25B48D" w14:textId="68B3BBBD" w:rsidR="000374C5" w:rsidRDefault="000374C5" w:rsidP="000374C5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06464">
        <w:rPr>
          <w:bCs/>
          <w:sz w:val="24"/>
          <w:szCs w:val="24"/>
        </w:rPr>
        <w:t>Управление земельными ресурсами</w:t>
      </w:r>
      <w:r>
        <w:rPr>
          <w:bCs/>
          <w:sz w:val="24"/>
          <w:szCs w:val="24"/>
        </w:rPr>
        <w:t xml:space="preserve"> в </w:t>
      </w:r>
      <w:r w:rsidRPr="00C06464">
        <w:rPr>
          <w:bCs/>
          <w:sz w:val="24"/>
          <w:szCs w:val="24"/>
        </w:rPr>
        <w:t>муниципальных образованиях</w:t>
      </w:r>
      <w:r>
        <w:rPr>
          <w:bCs/>
          <w:sz w:val="24"/>
          <w:szCs w:val="24"/>
        </w:rPr>
        <w:t>.</w:t>
      </w:r>
    </w:p>
    <w:p w14:paraId="738C6E0B" w14:textId="03C38CE8" w:rsidR="000374C5" w:rsidRPr="00A80CE6" w:rsidRDefault="000374C5" w:rsidP="000374C5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06464">
        <w:rPr>
          <w:bCs/>
          <w:sz w:val="24"/>
          <w:szCs w:val="24"/>
        </w:rPr>
        <w:t xml:space="preserve">0пределение </w:t>
      </w:r>
      <w:r>
        <w:rPr>
          <w:bCs/>
          <w:sz w:val="24"/>
          <w:szCs w:val="24"/>
        </w:rPr>
        <w:t xml:space="preserve">эффективности </w:t>
      </w:r>
      <w:r w:rsidRPr="00C06464">
        <w:rPr>
          <w:bCs/>
          <w:sz w:val="24"/>
          <w:szCs w:val="24"/>
        </w:rPr>
        <w:t>системы управления земельными ресурсами</w:t>
      </w:r>
      <w:r>
        <w:rPr>
          <w:bCs/>
          <w:sz w:val="24"/>
          <w:szCs w:val="24"/>
        </w:rPr>
        <w:t>.</w:t>
      </w:r>
    </w:p>
    <w:p w14:paraId="6D66A09E" w14:textId="7EFFA79E" w:rsidR="000374C5" w:rsidRDefault="000374C5" w:rsidP="000374C5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C06464">
        <w:rPr>
          <w:bCs/>
          <w:sz w:val="24"/>
          <w:szCs w:val="24"/>
        </w:rPr>
        <w:t>Управление земельными ресурсами в зарубежных странах</w:t>
      </w:r>
      <w:r>
        <w:rPr>
          <w:bCs/>
          <w:sz w:val="24"/>
          <w:szCs w:val="24"/>
        </w:rPr>
        <w:t>.</w:t>
      </w:r>
    </w:p>
    <w:p w14:paraId="152CBAB9" w14:textId="77777777" w:rsidR="000374C5" w:rsidRPr="003C0E55" w:rsidRDefault="000374C5" w:rsidP="000374C5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</w:t>
      </w:r>
      <w:r>
        <w:rPr>
          <w:rFonts w:cs="Times New Roman"/>
          <w:b/>
          <w:bCs/>
          <w:sz w:val="24"/>
          <w:szCs w:val="24"/>
        </w:rPr>
        <w:t>2.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>
        <w:rPr>
          <w:rFonts w:cs="Times New Roman"/>
          <w:b/>
          <w:bCs/>
          <w:sz w:val="24"/>
          <w:szCs w:val="24"/>
        </w:rPr>
        <w:t>рефератов:</w:t>
      </w:r>
    </w:p>
    <w:p w14:paraId="7003FF48" w14:textId="77777777" w:rsidR="000374C5" w:rsidRPr="00931B00" w:rsidRDefault="000374C5" w:rsidP="000374C5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40337">
        <w:rPr>
          <w:sz w:val="24"/>
          <w:szCs w:val="24"/>
        </w:rPr>
        <w:t>Роль земельного ресурса в формировании земельных отношений</w:t>
      </w:r>
      <w:r w:rsidRPr="00931B00">
        <w:rPr>
          <w:sz w:val="24"/>
          <w:szCs w:val="24"/>
        </w:rPr>
        <w:t>.</w:t>
      </w:r>
    </w:p>
    <w:p w14:paraId="64655036" w14:textId="77777777" w:rsidR="000374C5" w:rsidRPr="00931B00" w:rsidRDefault="000374C5" w:rsidP="000374C5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40337">
        <w:rPr>
          <w:sz w:val="24"/>
          <w:szCs w:val="24"/>
        </w:rPr>
        <w:t>Исторические этапы и условия развития земельных отношений</w:t>
      </w:r>
      <w:r w:rsidRPr="00931B00">
        <w:rPr>
          <w:sz w:val="24"/>
          <w:szCs w:val="24"/>
        </w:rPr>
        <w:t>.</w:t>
      </w:r>
    </w:p>
    <w:p w14:paraId="1DC3068E" w14:textId="77777777" w:rsidR="000374C5" w:rsidRPr="00931B00" w:rsidRDefault="000374C5" w:rsidP="000374C5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40337">
        <w:rPr>
          <w:sz w:val="24"/>
          <w:szCs w:val="24"/>
        </w:rPr>
        <w:lastRenderedPageBreak/>
        <w:t>Регулирование земельных отношений на современном этапе</w:t>
      </w:r>
      <w:r w:rsidRPr="00931B00">
        <w:rPr>
          <w:sz w:val="24"/>
          <w:szCs w:val="24"/>
        </w:rPr>
        <w:t>.</w:t>
      </w:r>
    </w:p>
    <w:p w14:paraId="5DDF2E61" w14:textId="77777777" w:rsidR="000374C5" w:rsidRDefault="000374C5" w:rsidP="000374C5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40337">
        <w:rPr>
          <w:sz w:val="24"/>
          <w:szCs w:val="24"/>
        </w:rPr>
        <w:t>Проведение земельных аукционов</w:t>
      </w:r>
      <w:r w:rsidRPr="00931B00">
        <w:rPr>
          <w:sz w:val="24"/>
          <w:szCs w:val="24"/>
        </w:rPr>
        <w:t>.</w:t>
      </w:r>
    </w:p>
    <w:p w14:paraId="5603334D" w14:textId="77777777" w:rsidR="000374C5" w:rsidRDefault="000374C5" w:rsidP="000374C5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Виды и формы собственности на землю.</w:t>
      </w:r>
    </w:p>
    <w:p w14:paraId="53D3F8AC" w14:textId="77777777" w:rsidR="000374C5" w:rsidRDefault="000374C5" w:rsidP="000374C5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40337">
        <w:rPr>
          <w:sz w:val="24"/>
          <w:szCs w:val="24"/>
        </w:rPr>
        <w:t>Управление земельными ресурсами в</w:t>
      </w:r>
      <w:r>
        <w:rPr>
          <w:sz w:val="24"/>
          <w:szCs w:val="24"/>
        </w:rPr>
        <w:t xml:space="preserve"> зарубежных </w:t>
      </w:r>
      <w:r w:rsidRPr="00A40337">
        <w:rPr>
          <w:sz w:val="24"/>
          <w:szCs w:val="24"/>
        </w:rPr>
        <w:t>стран</w:t>
      </w:r>
      <w:r>
        <w:rPr>
          <w:sz w:val="24"/>
          <w:szCs w:val="24"/>
        </w:rPr>
        <w:t>ах</w:t>
      </w:r>
      <w:r w:rsidRPr="00A403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(страна </w:t>
      </w:r>
      <w:r w:rsidRPr="00A40337">
        <w:rPr>
          <w:sz w:val="24"/>
          <w:szCs w:val="24"/>
        </w:rPr>
        <w:t>на выбор студента)</w:t>
      </w:r>
      <w:r w:rsidRPr="00931B00">
        <w:rPr>
          <w:sz w:val="24"/>
          <w:szCs w:val="24"/>
        </w:rPr>
        <w:t>.</w:t>
      </w:r>
    </w:p>
    <w:p w14:paraId="05F7C750" w14:textId="77777777" w:rsidR="000374C5" w:rsidRPr="00931B00" w:rsidRDefault="000374C5" w:rsidP="000374C5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40337">
        <w:rPr>
          <w:sz w:val="24"/>
          <w:szCs w:val="24"/>
        </w:rPr>
        <w:t xml:space="preserve">Стандартизация, сертификация и лицензирование для формирования системы </w:t>
      </w:r>
      <w:r>
        <w:rPr>
          <w:sz w:val="24"/>
          <w:szCs w:val="24"/>
        </w:rPr>
        <w:t>управления земельными ресурсами.</w:t>
      </w:r>
    </w:p>
    <w:p w14:paraId="0DA5FFF6" w14:textId="77777777" w:rsidR="000374C5" w:rsidRDefault="000374C5" w:rsidP="000374C5">
      <w:pPr>
        <w:ind w:left="0" w:firstLine="0"/>
        <w:rPr>
          <w:b/>
          <w:bCs/>
          <w:sz w:val="24"/>
          <w:szCs w:val="24"/>
        </w:rPr>
      </w:pPr>
    </w:p>
    <w:p w14:paraId="3459472D" w14:textId="77777777" w:rsidR="000374C5" w:rsidRPr="00263039" w:rsidRDefault="000374C5" w:rsidP="000374C5">
      <w:pPr>
        <w:rPr>
          <w:b/>
          <w:bCs/>
          <w:sz w:val="24"/>
          <w:szCs w:val="24"/>
        </w:rPr>
      </w:pPr>
      <w:r w:rsidRPr="00263039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3</w:t>
      </w:r>
      <w:r w:rsidRPr="00263039">
        <w:rPr>
          <w:b/>
          <w:bCs/>
          <w:sz w:val="24"/>
          <w:szCs w:val="24"/>
        </w:rPr>
        <w:t xml:space="preserve"> Вопросы для подготовки к практическим работам:</w:t>
      </w:r>
    </w:p>
    <w:p w14:paraId="600C55C6" w14:textId="77777777" w:rsidR="000374C5" w:rsidRPr="00263039" w:rsidRDefault="000374C5" w:rsidP="000374C5">
      <w:pPr>
        <w:rPr>
          <w:b/>
          <w:bCs/>
          <w:sz w:val="24"/>
          <w:szCs w:val="24"/>
        </w:rPr>
      </w:pPr>
    </w:p>
    <w:p w14:paraId="54437142" w14:textId="518E59D4" w:rsidR="000374C5" w:rsidRPr="00A567C4" w:rsidRDefault="000374C5" w:rsidP="000374C5">
      <w:pPr>
        <w:pStyle w:val="ad"/>
        <w:widowControl/>
        <w:tabs>
          <w:tab w:val="clear" w:pos="788"/>
        </w:tabs>
        <w:suppressAutoHyphens w:val="0"/>
        <w:spacing w:after="200" w:line="240" w:lineRule="auto"/>
        <w:ind w:firstLine="0"/>
        <w:jc w:val="left"/>
        <w:rPr>
          <w:bCs/>
          <w:sz w:val="24"/>
          <w:szCs w:val="24"/>
        </w:rPr>
      </w:pPr>
      <w:r w:rsidRPr="00263039">
        <w:rPr>
          <w:bCs/>
          <w:i/>
          <w:sz w:val="24"/>
          <w:szCs w:val="24"/>
        </w:rPr>
        <w:t xml:space="preserve">Тема: </w:t>
      </w:r>
      <w:r w:rsidRPr="00A40337">
        <w:rPr>
          <w:bCs/>
          <w:i/>
          <w:sz w:val="24"/>
          <w:szCs w:val="24"/>
        </w:rPr>
        <w:t xml:space="preserve">Организационно-правовой механизм </w:t>
      </w:r>
      <w:r>
        <w:rPr>
          <w:bCs/>
          <w:i/>
          <w:sz w:val="24"/>
          <w:szCs w:val="24"/>
        </w:rPr>
        <w:t xml:space="preserve">управления </w:t>
      </w:r>
      <w:r w:rsidRPr="00A40337">
        <w:rPr>
          <w:bCs/>
          <w:i/>
          <w:sz w:val="24"/>
          <w:szCs w:val="24"/>
        </w:rPr>
        <w:t>земельными ресурсами</w:t>
      </w:r>
    </w:p>
    <w:p w14:paraId="3A5CD322" w14:textId="77777777" w:rsidR="000374C5" w:rsidRPr="00A40337" w:rsidRDefault="000374C5" w:rsidP="000374C5">
      <w:pPr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 w:rsidRPr="00A40337">
        <w:rPr>
          <w:sz w:val="24"/>
          <w:szCs w:val="24"/>
        </w:rPr>
        <w:t xml:space="preserve">Какова структура органов государственной власти на федеральном уровне? </w:t>
      </w:r>
    </w:p>
    <w:p w14:paraId="161C973F" w14:textId="77777777" w:rsidR="000374C5" w:rsidRPr="00A40337" w:rsidRDefault="000374C5" w:rsidP="000374C5">
      <w:pPr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 w:rsidRPr="00A40337">
        <w:rPr>
          <w:sz w:val="24"/>
          <w:szCs w:val="24"/>
        </w:rPr>
        <w:t xml:space="preserve">Какова структура органов государственной власти на региональном уровне? </w:t>
      </w:r>
    </w:p>
    <w:p w14:paraId="61E301D5" w14:textId="77777777" w:rsidR="000374C5" w:rsidRPr="00A40337" w:rsidRDefault="000374C5" w:rsidP="000374C5">
      <w:pPr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r w:rsidRPr="00A40337">
        <w:rPr>
          <w:sz w:val="24"/>
          <w:szCs w:val="24"/>
        </w:rPr>
        <w:t xml:space="preserve">В чём сходство и различие между структурами органов государственной власти? </w:t>
      </w:r>
    </w:p>
    <w:p w14:paraId="5CCA4030" w14:textId="77777777" w:rsidR="000374C5" w:rsidRPr="00A40337" w:rsidRDefault="000374C5" w:rsidP="000374C5">
      <w:pPr>
        <w:numPr>
          <w:ilvl w:val="0"/>
          <w:numId w:val="7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A40337">
        <w:rPr>
          <w:sz w:val="24"/>
          <w:szCs w:val="24"/>
        </w:rPr>
        <w:t>Каковы функции органов государственной власти на федеральном и региональном уровнях?</w:t>
      </w:r>
    </w:p>
    <w:p w14:paraId="560D5C49" w14:textId="77777777" w:rsidR="000374C5" w:rsidRPr="00263039" w:rsidRDefault="000374C5" w:rsidP="000374C5">
      <w:pPr>
        <w:pStyle w:val="Style38"/>
        <w:widowControl/>
        <w:rPr>
          <w:rFonts w:ascii="Times New Roman" w:hAnsi="Times New Roman"/>
          <w:b/>
        </w:rPr>
      </w:pPr>
    </w:p>
    <w:p w14:paraId="599A371B" w14:textId="7A0C4F9D" w:rsidR="000374C5" w:rsidRDefault="000374C5" w:rsidP="000374C5">
      <w:pPr>
        <w:pStyle w:val="ad"/>
        <w:widowControl/>
        <w:tabs>
          <w:tab w:val="clear" w:pos="788"/>
        </w:tabs>
        <w:suppressAutoHyphens w:val="0"/>
        <w:spacing w:after="200" w:line="240" w:lineRule="auto"/>
        <w:ind w:firstLine="0"/>
        <w:jc w:val="left"/>
        <w:rPr>
          <w:bCs/>
          <w:i/>
          <w:sz w:val="24"/>
          <w:szCs w:val="24"/>
        </w:rPr>
      </w:pPr>
      <w:r w:rsidRPr="00263039">
        <w:rPr>
          <w:bCs/>
          <w:i/>
          <w:sz w:val="24"/>
          <w:szCs w:val="24"/>
        </w:rPr>
        <w:t xml:space="preserve">Тема: </w:t>
      </w:r>
      <w:r w:rsidRPr="00A40337">
        <w:rPr>
          <w:bCs/>
          <w:i/>
          <w:sz w:val="24"/>
          <w:szCs w:val="24"/>
        </w:rPr>
        <w:t>Управление земельными</w:t>
      </w:r>
      <w:r>
        <w:rPr>
          <w:bCs/>
          <w:i/>
          <w:sz w:val="24"/>
          <w:szCs w:val="24"/>
        </w:rPr>
        <w:t xml:space="preserve"> </w:t>
      </w:r>
      <w:r w:rsidRPr="00A40337">
        <w:rPr>
          <w:bCs/>
          <w:i/>
          <w:sz w:val="24"/>
          <w:szCs w:val="24"/>
        </w:rPr>
        <w:t>ресурсами субъектов Российской Федерации</w:t>
      </w:r>
    </w:p>
    <w:p w14:paraId="0C40F7CE" w14:textId="77777777" w:rsidR="000374C5" w:rsidRDefault="000374C5" w:rsidP="000374C5">
      <w:pPr>
        <w:pStyle w:val="ad"/>
        <w:widowControl/>
        <w:tabs>
          <w:tab w:val="clear" w:pos="788"/>
        </w:tabs>
        <w:suppressAutoHyphens w:val="0"/>
        <w:spacing w:after="200" w:line="240" w:lineRule="auto"/>
        <w:ind w:firstLine="0"/>
        <w:jc w:val="left"/>
        <w:rPr>
          <w:bCs/>
          <w:sz w:val="24"/>
          <w:szCs w:val="24"/>
        </w:rPr>
      </w:pPr>
    </w:p>
    <w:p w14:paraId="336F4A04" w14:textId="77777777" w:rsidR="000374C5" w:rsidRDefault="000374C5" w:rsidP="000374C5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EF7C09">
        <w:rPr>
          <w:sz w:val="24"/>
          <w:szCs w:val="24"/>
        </w:rPr>
        <w:t xml:space="preserve">Какие задачи решает анализ социально-экономического развития региона? </w:t>
      </w:r>
    </w:p>
    <w:p w14:paraId="4F774D6D" w14:textId="77777777" w:rsidR="000374C5" w:rsidRDefault="000374C5" w:rsidP="000374C5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AF5E43">
        <w:rPr>
          <w:sz w:val="24"/>
          <w:szCs w:val="24"/>
        </w:rPr>
        <w:t xml:space="preserve">Какие показатели оцениваются при данном анализе? </w:t>
      </w:r>
    </w:p>
    <w:p w14:paraId="2EE21D80" w14:textId="77777777" w:rsidR="000374C5" w:rsidRPr="00AF5E43" w:rsidRDefault="000374C5" w:rsidP="000374C5">
      <w:pPr>
        <w:pStyle w:val="ad"/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AF5E43">
        <w:rPr>
          <w:sz w:val="24"/>
          <w:szCs w:val="24"/>
        </w:rPr>
        <w:t>Какие основные разделы и направления анализируются при развитии региона?</w:t>
      </w:r>
    </w:p>
    <w:p w14:paraId="3392753E" w14:textId="77777777" w:rsidR="000374C5" w:rsidRDefault="000374C5" w:rsidP="000374C5">
      <w:pPr>
        <w:pStyle w:val="ad"/>
        <w:ind w:left="360"/>
        <w:rPr>
          <w:b/>
          <w:sz w:val="24"/>
          <w:szCs w:val="24"/>
        </w:rPr>
      </w:pPr>
    </w:p>
    <w:p w14:paraId="14A898C7" w14:textId="66123B58" w:rsidR="000374C5" w:rsidRDefault="000374C5" w:rsidP="000374C5">
      <w:pPr>
        <w:pStyle w:val="ad"/>
        <w:widowControl/>
        <w:tabs>
          <w:tab w:val="clear" w:pos="788"/>
        </w:tabs>
        <w:suppressAutoHyphens w:val="0"/>
        <w:spacing w:after="200" w:line="240" w:lineRule="auto"/>
        <w:ind w:firstLine="0"/>
        <w:jc w:val="left"/>
        <w:rPr>
          <w:bCs/>
          <w:i/>
          <w:sz w:val="24"/>
          <w:szCs w:val="24"/>
        </w:rPr>
      </w:pPr>
      <w:r w:rsidRPr="00263039">
        <w:rPr>
          <w:bCs/>
          <w:i/>
          <w:sz w:val="24"/>
          <w:szCs w:val="24"/>
        </w:rPr>
        <w:t xml:space="preserve">Тема: </w:t>
      </w:r>
      <w:r>
        <w:rPr>
          <w:bCs/>
          <w:i/>
          <w:sz w:val="24"/>
          <w:szCs w:val="24"/>
        </w:rPr>
        <w:t>0пределение</w:t>
      </w:r>
      <w:r w:rsidRPr="00EF7C09">
        <w:rPr>
          <w:bCs/>
          <w:i/>
          <w:sz w:val="24"/>
          <w:szCs w:val="24"/>
        </w:rPr>
        <w:t xml:space="preserve"> эффективности с</w:t>
      </w:r>
      <w:r>
        <w:rPr>
          <w:bCs/>
          <w:i/>
          <w:sz w:val="24"/>
          <w:szCs w:val="24"/>
        </w:rPr>
        <w:t>истемы</w:t>
      </w:r>
      <w:r w:rsidRPr="00EF7C09">
        <w:rPr>
          <w:bCs/>
          <w:i/>
          <w:sz w:val="24"/>
          <w:szCs w:val="24"/>
        </w:rPr>
        <w:t xml:space="preserve"> управления земельными  ресурсами</w:t>
      </w:r>
    </w:p>
    <w:p w14:paraId="22F9C830" w14:textId="77777777" w:rsidR="000374C5" w:rsidRDefault="000374C5" w:rsidP="000374C5">
      <w:pPr>
        <w:pStyle w:val="ad"/>
        <w:widowControl/>
        <w:tabs>
          <w:tab w:val="clear" w:pos="788"/>
        </w:tabs>
        <w:suppressAutoHyphens w:val="0"/>
        <w:spacing w:after="200" w:line="240" w:lineRule="auto"/>
        <w:ind w:firstLine="0"/>
        <w:jc w:val="left"/>
        <w:rPr>
          <w:bCs/>
          <w:sz w:val="24"/>
          <w:szCs w:val="24"/>
        </w:rPr>
      </w:pPr>
    </w:p>
    <w:p w14:paraId="63818E43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>Понятия</w:t>
      </w:r>
      <w:r>
        <w:rPr>
          <w:sz w:val="24"/>
          <w:szCs w:val="24"/>
        </w:rPr>
        <w:t xml:space="preserve"> «эффект» и «эффективность».</w:t>
      </w:r>
    </w:p>
    <w:p w14:paraId="7C3B7C59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>Методы и приемы анализа системы управления земельными ресурсами.</w:t>
      </w:r>
    </w:p>
    <w:p w14:paraId="111E64A3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 xml:space="preserve">Виды эффективности. </w:t>
      </w:r>
    </w:p>
    <w:p w14:paraId="56076FE5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>Экономическая эффективность системы управления земельными ресурсами.</w:t>
      </w:r>
    </w:p>
    <w:p w14:paraId="765C843F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>Экологическая эффективность системы управления земельными ресурсами.</w:t>
      </w:r>
    </w:p>
    <w:p w14:paraId="564A5FD8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>Социальная эффективность системы управления земельными ресурсами.</w:t>
      </w:r>
    </w:p>
    <w:p w14:paraId="7E4BBE27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 xml:space="preserve">Организационно-технологическая эффективность системы управления земельными ресурсами. </w:t>
      </w:r>
    </w:p>
    <w:p w14:paraId="3ACAD275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>Информационная эффективность системы управления земельными ресурсами</w:t>
      </w:r>
      <w:r>
        <w:rPr>
          <w:sz w:val="24"/>
          <w:szCs w:val="24"/>
        </w:rPr>
        <w:t>.</w:t>
      </w:r>
    </w:p>
    <w:p w14:paraId="11F8A8C0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>Классификация критериев эффективности системы у</w:t>
      </w:r>
      <w:r>
        <w:rPr>
          <w:sz w:val="24"/>
          <w:szCs w:val="24"/>
        </w:rPr>
        <w:t>правления земельными ресурсами.</w:t>
      </w:r>
    </w:p>
    <w:p w14:paraId="0B6E83DA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>Определение критерия эффективности системы у</w:t>
      </w:r>
      <w:r>
        <w:rPr>
          <w:sz w:val="24"/>
          <w:szCs w:val="24"/>
        </w:rPr>
        <w:t>правления земельными ресурсами.</w:t>
      </w:r>
    </w:p>
    <w:p w14:paraId="29C4FB38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 xml:space="preserve">Система показателей оценки экономической эффективности управления земельными ресурсами. </w:t>
      </w:r>
    </w:p>
    <w:p w14:paraId="04E64F97" w14:textId="77777777" w:rsidR="000374C5" w:rsidRDefault="000374C5" w:rsidP="000374C5">
      <w:pPr>
        <w:pStyle w:val="ad"/>
        <w:numPr>
          <w:ilvl w:val="0"/>
          <w:numId w:val="9"/>
        </w:numPr>
        <w:rPr>
          <w:sz w:val="24"/>
          <w:szCs w:val="24"/>
        </w:rPr>
      </w:pPr>
      <w:r w:rsidRPr="00EF7C09">
        <w:rPr>
          <w:sz w:val="24"/>
          <w:szCs w:val="24"/>
        </w:rPr>
        <w:t>Последовательность определения эффективности системы управления земельными ресурсами.</w:t>
      </w:r>
    </w:p>
    <w:p w14:paraId="128808D5" w14:textId="77777777" w:rsidR="000374C5" w:rsidRDefault="000374C5" w:rsidP="000374C5">
      <w:pPr>
        <w:pStyle w:val="ad"/>
        <w:ind w:left="0" w:firstLine="0"/>
        <w:rPr>
          <w:b/>
          <w:sz w:val="24"/>
          <w:szCs w:val="24"/>
        </w:rPr>
      </w:pPr>
    </w:p>
    <w:p w14:paraId="07C796F8" w14:textId="77777777" w:rsidR="000374C5" w:rsidRPr="00263039" w:rsidRDefault="000374C5" w:rsidP="000374C5">
      <w:pPr>
        <w:pStyle w:val="ad"/>
        <w:ind w:left="360"/>
        <w:rPr>
          <w:b/>
          <w:sz w:val="24"/>
          <w:szCs w:val="24"/>
        </w:rPr>
      </w:pPr>
      <w:r w:rsidRPr="00263039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>4</w:t>
      </w:r>
      <w:r w:rsidRPr="00263039">
        <w:rPr>
          <w:b/>
          <w:sz w:val="24"/>
          <w:szCs w:val="24"/>
        </w:rPr>
        <w:t xml:space="preserve"> Вопросы для </w:t>
      </w:r>
      <w:r>
        <w:rPr>
          <w:b/>
          <w:sz w:val="24"/>
          <w:szCs w:val="24"/>
        </w:rPr>
        <w:t>устного опроса</w:t>
      </w:r>
      <w:r w:rsidRPr="00263039">
        <w:rPr>
          <w:b/>
          <w:sz w:val="24"/>
          <w:szCs w:val="24"/>
        </w:rPr>
        <w:t>:</w:t>
      </w:r>
    </w:p>
    <w:p w14:paraId="0EF7556E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Классификация систем управления. </w:t>
      </w:r>
    </w:p>
    <w:p w14:paraId="41950C51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Свойства сложных систем. </w:t>
      </w:r>
    </w:p>
    <w:p w14:paraId="0E06517A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«система управления». </w:t>
      </w:r>
    </w:p>
    <w:p w14:paraId="237064D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Объект и субъект управления. </w:t>
      </w:r>
    </w:p>
    <w:p w14:paraId="29D8D2A3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Принципы системы управления. </w:t>
      </w:r>
    </w:p>
    <w:p w14:paraId="7E1584D6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Законы системы управления. </w:t>
      </w:r>
    </w:p>
    <w:p w14:paraId="1A960CD7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Основные функции системы управления. </w:t>
      </w:r>
    </w:p>
    <w:p w14:paraId="09775AC4" w14:textId="77777777" w:rsidR="000374C5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lastRenderedPageBreak/>
        <w:t>Методы управления.</w:t>
      </w:r>
    </w:p>
    <w:p w14:paraId="42E1CFB2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«система управления земельными ресурсами». </w:t>
      </w:r>
    </w:p>
    <w:p w14:paraId="6BE9A5DF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Объект и субъект, предмет управления земельными ресурсами. </w:t>
      </w:r>
    </w:p>
    <w:p w14:paraId="7D8D3D6A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Цели и задачи управления земельными ресурсами. </w:t>
      </w:r>
    </w:p>
    <w:p w14:paraId="2E7A10CF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Виды управления земельными ресурсами. </w:t>
      </w:r>
    </w:p>
    <w:p w14:paraId="1BE38E13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Основные этапы принятия решений по управлению земельными ресурсами. </w:t>
      </w:r>
    </w:p>
    <w:p w14:paraId="03CE1D36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Методы реализации управленческих решений по управлению земельными ресурсами. </w:t>
      </w:r>
    </w:p>
    <w:p w14:paraId="15435DD6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Общие принципы управления земельными ресурсами. </w:t>
      </w:r>
    </w:p>
    <w:p w14:paraId="54739D9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Частные принципы управления земельными ресурсами. </w:t>
      </w:r>
    </w:p>
    <w:p w14:paraId="72711180" w14:textId="77777777" w:rsidR="000374C5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Роль государственного земельного кадастра в системе управления земельными ресурсами.</w:t>
      </w:r>
    </w:p>
    <w:p w14:paraId="76B95A6D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Организационно-структурные блоки системы управления земельными ресурсами. </w:t>
      </w:r>
    </w:p>
    <w:p w14:paraId="3FCEFC69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Функции органов управления земельными ресурсами. </w:t>
      </w:r>
    </w:p>
    <w:p w14:paraId="02B628E2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Дублирование функций управления земельными ресурсами. </w:t>
      </w:r>
    </w:p>
    <w:p w14:paraId="214B0653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Классификация источников права. </w:t>
      </w:r>
    </w:p>
    <w:p w14:paraId="563E55AD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«норма права». </w:t>
      </w:r>
    </w:p>
    <w:p w14:paraId="3069AF2E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«закон». </w:t>
      </w:r>
    </w:p>
    <w:p w14:paraId="61724FAD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Основные источники земельного права. </w:t>
      </w:r>
    </w:p>
    <w:p w14:paraId="79678320" w14:textId="77777777" w:rsidR="000374C5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Основные направления формирования правового механизма системы управления земельными ресурсами.</w:t>
      </w:r>
    </w:p>
    <w:p w14:paraId="131E5651" w14:textId="647B95E1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>
        <w:rPr>
          <w:rFonts w:eastAsia="Calibri"/>
          <w:kern w:val="0"/>
          <w:sz w:val="24"/>
          <w:szCs w:val="24"/>
          <w:lang w:eastAsia="en-US"/>
        </w:rPr>
        <w:t xml:space="preserve">Компетенция </w:t>
      </w:r>
      <w:r w:rsidRPr="0031094F">
        <w:rPr>
          <w:rFonts w:eastAsia="Calibri"/>
          <w:kern w:val="0"/>
          <w:sz w:val="24"/>
          <w:szCs w:val="24"/>
          <w:lang w:eastAsia="en-US"/>
        </w:rPr>
        <w:t>Правительства РФ.</w:t>
      </w:r>
    </w:p>
    <w:p w14:paraId="0DE2264A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Компетенция федеральных органов законодательной власти.</w:t>
      </w:r>
    </w:p>
    <w:p w14:paraId="37E39596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Организационная структура Росреестра. </w:t>
      </w:r>
    </w:p>
    <w:p w14:paraId="30EE77E1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Полномочия Росреестра по управлению земельными ресурсами. </w:t>
      </w:r>
    </w:p>
    <w:p w14:paraId="4779CB27" w14:textId="77777777" w:rsidR="000374C5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Функции Росреестра по управлению земельными ресурсами.</w:t>
      </w:r>
    </w:p>
    <w:p w14:paraId="26737DE6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Понятия «рента» и «земельная рента». </w:t>
      </w:r>
    </w:p>
    <w:p w14:paraId="37B19528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Виды земельной ренты. </w:t>
      </w:r>
    </w:p>
    <w:p w14:paraId="32B3E6A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«земельная дифференциальная рента 1». </w:t>
      </w:r>
    </w:p>
    <w:p w14:paraId="3AA3E38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«земельная дифференциальная рента 2». </w:t>
      </w:r>
    </w:p>
    <w:p w14:paraId="3C5C12CC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«монопольная рента». </w:t>
      </w:r>
    </w:p>
    <w:p w14:paraId="3349FFC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«абсолютная рента». </w:t>
      </w:r>
    </w:p>
    <w:p w14:paraId="38E5CC02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Основные формы платы за землю. </w:t>
      </w:r>
    </w:p>
    <w:p w14:paraId="62D03F58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«залоговая стоимость земельных участков». </w:t>
      </w:r>
    </w:p>
    <w:p w14:paraId="6A1AEBE8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Понятия «ипотека», «ипотечный банк», «ипотечные облигации». </w:t>
      </w:r>
    </w:p>
    <w:p w14:paraId="25D9146D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Основные направления деятельности земельных банков. </w:t>
      </w:r>
    </w:p>
    <w:p w14:paraId="13F157B7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Виды земельных облигаций. </w:t>
      </w:r>
    </w:p>
    <w:p w14:paraId="2CBED136" w14:textId="77777777" w:rsidR="000374C5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Виды акций.</w:t>
      </w:r>
    </w:p>
    <w:p w14:paraId="2F6CD44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Понятия «информация» и «информационные ресурсы». Характеристика информации</w:t>
      </w:r>
      <w:r>
        <w:rPr>
          <w:rFonts w:eastAsia="Calibri"/>
          <w:kern w:val="0"/>
          <w:sz w:val="24"/>
          <w:szCs w:val="24"/>
          <w:lang w:eastAsia="en-US"/>
        </w:rPr>
        <w:t>.</w:t>
      </w:r>
    </w:p>
    <w:p w14:paraId="7D1811C3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Содержание информационного обеспечения управления земельными ресурсами. </w:t>
      </w:r>
    </w:p>
    <w:p w14:paraId="1F6E569C" w14:textId="77777777" w:rsidR="000374C5" w:rsidRPr="00432A54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Виды информации. Содержание информационного обмена</w:t>
      </w:r>
      <w:r>
        <w:rPr>
          <w:rFonts w:eastAsia="Calibri"/>
          <w:kern w:val="0"/>
          <w:sz w:val="24"/>
          <w:szCs w:val="24"/>
          <w:lang w:eastAsia="en-US"/>
        </w:rPr>
        <w:t>.</w:t>
      </w:r>
    </w:p>
    <w:p w14:paraId="66FD6062" w14:textId="77777777" w:rsidR="000374C5" w:rsidRPr="00432A54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Источники информации</w:t>
      </w:r>
      <w:r>
        <w:rPr>
          <w:rFonts w:eastAsia="Calibri"/>
          <w:kern w:val="0"/>
          <w:sz w:val="24"/>
          <w:szCs w:val="24"/>
          <w:lang w:eastAsia="en-US"/>
        </w:rPr>
        <w:t xml:space="preserve"> и методы сбора</w:t>
      </w:r>
      <w:r w:rsidRPr="0031094F">
        <w:rPr>
          <w:rFonts w:eastAsia="Calibri"/>
          <w:kern w:val="0"/>
          <w:sz w:val="24"/>
          <w:szCs w:val="24"/>
          <w:lang w:eastAsia="en-US"/>
        </w:rPr>
        <w:t xml:space="preserve">. </w:t>
      </w:r>
    </w:p>
    <w:p w14:paraId="216774E8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Требования к информационному обеспечению. </w:t>
      </w:r>
    </w:p>
    <w:p w14:paraId="18FCB1F0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Направления движения информации. </w:t>
      </w:r>
    </w:p>
    <w:p w14:paraId="31430CDF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«интегрированная система управления земельными ресурсами». </w:t>
      </w:r>
    </w:p>
    <w:p w14:paraId="745181D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«единое информационное пространство». </w:t>
      </w:r>
    </w:p>
    <w:p w14:paraId="75EE9268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«субъект РФ». </w:t>
      </w:r>
    </w:p>
    <w:p w14:paraId="5C738B4D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Цели управления земельными ресурсами субъекта РФ. </w:t>
      </w:r>
    </w:p>
    <w:p w14:paraId="57B3FBFD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Задачи управления земельными ресурсами субъекта РФ. </w:t>
      </w:r>
    </w:p>
    <w:p w14:paraId="2ED6EBC8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Объект и предмет управления земельными ресурсами субъекта РФ.</w:t>
      </w:r>
    </w:p>
    <w:p w14:paraId="06202D7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Субъекты управления земельными ресурсами субъекта РФ. </w:t>
      </w:r>
    </w:p>
    <w:p w14:paraId="1B7C6DCB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lastRenderedPageBreak/>
        <w:t xml:space="preserve">Понятие «система управления земельными ресурсами регионов». </w:t>
      </w:r>
    </w:p>
    <w:p w14:paraId="0F8CD67F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Задачи земельной политики на региональном уровне. </w:t>
      </w:r>
    </w:p>
    <w:p w14:paraId="290D8022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Особенности управления земельными ресурсами регионов. </w:t>
      </w:r>
    </w:p>
    <w:p w14:paraId="05F96276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Основные принципы эффективности государственной земельной политики на региональном уровне. </w:t>
      </w:r>
    </w:p>
    <w:p w14:paraId="4B42EEA1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Факторы, оказывающие влияние на систему управления земельными ресурсами региона. </w:t>
      </w:r>
    </w:p>
    <w:p w14:paraId="61C9854E" w14:textId="77777777" w:rsidR="000374C5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Основные характеристики земельных ресурсов, находящихся в государственной собственности субъектов РФ.</w:t>
      </w:r>
    </w:p>
    <w:p w14:paraId="0B0BF3FB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Понятие «муниципальное образование».  </w:t>
      </w:r>
    </w:p>
    <w:p w14:paraId="649B9436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Параметры, характеризующие территорию муниципального образования.  </w:t>
      </w:r>
    </w:p>
    <w:p w14:paraId="3F91C60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Критерии формирования муниципальных образований.  </w:t>
      </w:r>
    </w:p>
    <w:p w14:paraId="56665E98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Классификация муниципальных образований.  </w:t>
      </w:r>
    </w:p>
    <w:p w14:paraId="3047D093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Объект и субъект управления земельными ресурсами в муниципальных образованиях.  </w:t>
      </w:r>
    </w:p>
    <w:p w14:paraId="4E196BB2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Предмет управления земельными ресурсами в муниципальных образованиях.  </w:t>
      </w:r>
    </w:p>
    <w:p w14:paraId="404572C4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Функции управления земельными ресурсами в муниципальных образованиях.  </w:t>
      </w:r>
    </w:p>
    <w:p w14:paraId="4350A0A5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Факторы, влияющие на систему управления муниципальными землями.  </w:t>
      </w:r>
    </w:p>
    <w:p w14:paraId="072FB2CF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Последовательность разработки системы управления земельными ресурсами муниципального образования. </w:t>
      </w:r>
    </w:p>
    <w:p w14:paraId="4BEB7302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Роль земельно-информационной системы в процессе управления земельными ресурсами муниципального образования. </w:t>
      </w:r>
    </w:p>
    <w:p w14:paraId="22A7FC54" w14:textId="77777777" w:rsidR="000374C5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Основные мероприятия системы управления землями муниципального образования.</w:t>
      </w:r>
    </w:p>
    <w:p w14:paraId="2187EBDF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Понятия «эффект» и «эффективность». </w:t>
      </w:r>
    </w:p>
    <w:p w14:paraId="76709D2E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Методы и приемы анализа системы управления земельными ресурсами. </w:t>
      </w:r>
    </w:p>
    <w:p w14:paraId="594ADF60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Виды эффективности. </w:t>
      </w:r>
    </w:p>
    <w:p w14:paraId="286854D8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Экономическая эффективность системы управления земельными ресурсами. </w:t>
      </w:r>
    </w:p>
    <w:p w14:paraId="458BBCAF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Экологическая эффективность системы управления земельными ресурсами.</w:t>
      </w:r>
    </w:p>
    <w:p w14:paraId="1CD253BA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Социальная эффективность системы управления земельными ресурсами.  </w:t>
      </w:r>
    </w:p>
    <w:p w14:paraId="4BE2CB5B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Организационно-технологическая эффективность системы управления земельными ресурсами.  </w:t>
      </w:r>
    </w:p>
    <w:p w14:paraId="56A03228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Информационная эффективность системы управления земельными ресурсами  </w:t>
      </w:r>
    </w:p>
    <w:p w14:paraId="5AB1090A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Классификация критериев эффективности системы управления земельными ресурсами. </w:t>
      </w:r>
    </w:p>
    <w:p w14:paraId="54B49CAC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Определение критерия эффективности системы управления земельными ресурсами. </w:t>
      </w:r>
    </w:p>
    <w:p w14:paraId="2FEB5CBC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 xml:space="preserve">Система показателей оценки экономической эффективности управления земельными ресурсами. </w:t>
      </w:r>
    </w:p>
    <w:p w14:paraId="73516180" w14:textId="77777777" w:rsidR="000374C5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Последовательность определения эффективности системы управления земельными ресурсами.</w:t>
      </w:r>
    </w:p>
    <w:p w14:paraId="1416571A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Основные направления УЗР в зарубежных странах.</w:t>
      </w:r>
    </w:p>
    <w:p w14:paraId="38182DA1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Какие экономические механизмы используются при УЗР в зарубежных странах?</w:t>
      </w:r>
    </w:p>
    <w:p w14:paraId="129B4146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Особенности УЗР в США.</w:t>
      </w:r>
    </w:p>
    <w:p w14:paraId="6923CE5A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Особенности УЗР в странах ЕС.</w:t>
      </w:r>
    </w:p>
    <w:p w14:paraId="1DB04E2E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Какие виды землеустроительных действий применяют за рубежом при УЗР?</w:t>
      </w:r>
    </w:p>
    <w:p w14:paraId="0FB3FB61" w14:textId="77777777" w:rsidR="000374C5" w:rsidRPr="0031094F" w:rsidRDefault="000374C5" w:rsidP="000374C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rPr>
          <w:rFonts w:eastAsia="Calibri"/>
          <w:kern w:val="0"/>
          <w:sz w:val="24"/>
          <w:szCs w:val="24"/>
          <w:lang w:eastAsia="en-US"/>
        </w:rPr>
      </w:pPr>
      <w:r w:rsidRPr="0031094F">
        <w:rPr>
          <w:rFonts w:eastAsia="Calibri"/>
          <w:kern w:val="0"/>
          <w:sz w:val="24"/>
          <w:szCs w:val="24"/>
          <w:lang w:eastAsia="en-US"/>
        </w:rPr>
        <w:t>Особенности оборота земли в зарубежных странах.</w:t>
      </w:r>
    </w:p>
    <w:p w14:paraId="06BF625A" w14:textId="77777777" w:rsidR="000374C5" w:rsidRDefault="000374C5" w:rsidP="000374C5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72CCD51" w14:textId="77777777" w:rsidR="000374C5" w:rsidRDefault="000374C5" w:rsidP="000374C5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CCD863A" w14:textId="77777777" w:rsidR="000374C5" w:rsidRDefault="000374C5" w:rsidP="000374C5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43A324D4" w14:textId="77777777" w:rsidR="000374C5" w:rsidRPr="003C0E55" w:rsidRDefault="000374C5" w:rsidP="000374C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0374C5" w:rsidRPr="003C0E55" w14:paraId="6592CCC7" w14:textId="77777777" w:rsidTr="00D92E44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C8B6F9" w14:textId="77777777" w:rsidR="000374C5" w:rsidRPr="003C0E55" w:rsidRDefault="000374C5" w:rsidP="000374C5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320661F" w14:textId="77777777" w:rsidR="000374C5" w:rsidRPr="003C0E55" w:rsidRDefault="000374C5" w:rsidP="000374C5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CFA69D0" w14:textId="77777777" w:rsidR="000374C5" w:rsidRPr="003C0E55" w:rsidRDefault="000374C5" w:rsidP="000374C5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DBA0D07" w14:textId="77777777" w:rsidR="000374C5" w:rsidRPr="003C0E55" w:rsidRDefault="000374C5" w:rsidP="000374C5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0374C5" w:rsidRPr="003C0E55" w14:paraId="66EB9A46" w14:textId="77777777" w:rsidTr="00D92E4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C6D9F7" w14:textId="77777777" w:rsidR="000374C5" w:rsidRPr="003C0E55" w:rsidRDefault="000374C5" w:rsidP="00D92E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A4B33F" w14:textId="77777777" w:rsidR="000374C5" w:rsidRPr="003C0E55" w:rsidRDefault="000374C5" w:rsidP="00D92E4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Pr="003C0E55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77D3B8D" w14:textId="77777777" w:rsidR="000374C5" w:rsidRPr="004A1822" w:rsidRDefault="000374C5" w:rsidP="00D92E44">
            <w:pPr>
              <w:ind w:firstLine="0"/>
              <w:rPr>
                <w:sz w:val="24"/>
                <w:szCs w:val="24"/>
              </w:rPr>
            </w:pPr>
            <w:r w:rsidRPr="004A1822">
              <w:rPr>
                <w:sz w:val="24"/>
                <w:szCs w:val="24"/>
              </w:rPr>
              <w:t>Проверка наличия конспектов.</w:t>
            </w:r>
          </w:p>
          <w:p w14:paraId="3A624486" w14:textId="77777777" w:rsidR="000374C5" w:rsidRPr="003C0E55" w:rsidRDefault="000374C5" w:rsidP="00D92E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822">
              <w:rPr>
                <w:sz w:val="24"/>
                <w:szCs w:val="24"/>
              </w:rPr>
              <w:t>Устный опрос, тест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0374C5" w:rsidRPr="003C0E55" w14:paraId="271DD590" w14:textId="77777777" w:rsidTr="00D92E4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78A6836" w14:textId="77777777" w:rsidR="000374C5" w:rsidRPr="003C0E55" w:rsidRDefault="000374C5" w:rsidP="00D92E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CD854" w14:textId="77777777" w:rsidR="000374C5" w:rsidRPr="003C0E55" w:rsidRDefault="000374C5" w:rsidP="00D92E4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Pr="003C0E55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93D9F8" w14:textId="77777777" w:rsidR="000374C5" w:rsidRPr="003C0E55" w:rsidRDefault="000374C5" w:rsidP="00D92E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822">
              <w:rPr>
                <w:sz w:val="24"/>
                <w:szCs w:val="24"/>
              </w:rPr>
              <w:t>Проверка практических заданий.</w:t>
            </w:r>
          </w:p>
        </w:tc>
      </w:tr>
    </w:tbl>
    <w:p w14:paraId="385CB672" w14:textId="77777777" w:rsidR="000374C5" w:rsidRPr="004A1822" w:rsidRDefault="000374C5" w:rsidP="000374C5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4A1822">
        <w:rPr>
          <w:b/>
          <w:bCs/>
          <w:caps/>
          <w:sz w:val="24"/>
          <w:szCs w:val="24"/>
        </w:rPr>
        <w:t>6.2. П</w:t>
      </w:r>
      <w:r w:rsidRPr="004A1822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57D01724" w14:textId="77777777" w:rsidR="000374C5" w:rsidRPr="00263039" w:rsidRDefault="000374C5" w:rsidP="000374C5">
      <w:pPr>
        <w:rPr>
          <w:b/>
          <w:bCs/>
          <w:i/>
          <w:sz w:val="24"/>
          <w:szCs w:val="24"/>
        </w:rPr>
      </w:pPr>
      <w:r w:rsidRPr="00263039">
        <w:rPr>
          <w:b/>
          <w:bCs/>
          <w:i/>
          <w:sz w:val="24"/>
          <w:szCs w:val="24"/>
        </w:rPr>
        <w:t>Темы конспектов.</w:t>
      </w:r>
    </w:p>
    <w:p w14:paraId="6514B736" w14:textId="77777777" w:rsidR="000374C5" w:rsidRDefault="000374C5" w:rsidP="000374C5">
      <w:pPr>
        <w:rPr>
          <w:bCs/>
          <w:sz w:val="24"/>
          <w:szCs w:val="24"/>
        </w:rPr>
      </w:pPr>
      <w:r w:rsidRPr="00263039">
        <w:rPr>
          <w:bCs/>
          <w:sz w:val="24"/>
          <w:szCs w:val="24"/>
        </w:rPr>
        <w:t>Представлены в разделе 5.1.</w:t>
      </w:r>
    </w:p>
    <w:p w14:paraId="66C58B79" w14:textId="77777777" w:rsidR="000374C5" w:rsidRDefault="000374C5" w:rsidP="000374C5">
      <w:pPr>
        <w:rPr>
          <w:bCs/>
          <w:sz w:val="24"/>
          <w:szCs w:val="24"/>
        </w:rPr>
      </w:pPr>
    </w:p>
    <w:p w14:paraId="4384A0A3" w14:textId="77777777" w:rsidR="000374C5" w:rsidRPr="00E641E1" w:rsidRDefault="000374C5" w:rsidP="000374C5">
      <w:pPr>
        <w:rPr>
          <w:b/>
          <w:bCs/>
          <w:i/>
          <w:sz w:val="24"/>
          <w:szCs w:val="24"/>
        </w:rPr>
      </w:pPr>
      <w:r w:rsidRPr="00E641E1">
        <w:rPr>
          <w:b/>
          <w:bCs/>
          <w:i/>
          <w:sz w:val="24"/>
          <w:szCs w:val="24"/>
        </w:rPr>
        <w:t>Темы рефератов.</w:t>
      </w:r>
    </w:p>
    <w:p w14:paraId="52135479" w14:textId="77777777" w:rsidR="000374C5" w:rsidRDefault="000374C5" w:rsidP="000374C5">
      <w:pPr>
        <w:rPr>
          <w:bCs/>
          <w:sz w:val="24"/>
          <w:szCs w:val="24"/>
        </w:rPr>
      </w:pPr>
      <w:r w:rsidRPr="00263039">
        <w:rPr>
          <w:bCs/>
          <w:sz w:val="24"/>
          <w:szCs w:val="24"/>
        </w:rPr>
        <w:t>Представлены в разделе 5.</w:t>
      </w:r>
      <w:r>
        <w:rPr>
          <w:bCs/>
          <w:sz w:val="24"/>
          <w:szCs w:val="24"/>
        </w:rPr>
        <w:t>2</w:t>
      </w:r>
      <w:r w:rsidRPr="00263039">
        <w:rPr>
          <w:bCs/>
          <w:sz w:val="24"/>
          <w:szCs w:val="24"/>
        </w:rPr>
        <w:t>.</w:t>
      </w:r>
    </w:p>
    <w:p w14:paraId="4A9C75D5" w14:textId="77777777" w:rsidR="000374C5" w:rsidRPr="00263039" w:rsidRDefault="000374C5" w:rsidP="000374C5">
      <w:pPr>
        <w:rPr>
          <w:bCs/>
          <w:sz w:val="24"/>
          <w:szCs w:val="24"/>
        </w:rPr>
      </w:pPr>
    </w:p>
    <w:p w14:paraId="6F6137FB" w14:textId="77777777" w:rsidR="000374C5" w:rsidRDefault="000374C5" w:rsidP="000374C5">
      <w:pPr>
        <w:rPr>
          <w:b/>
          <w:bCs/>
          <w:i/>
          <w:sz w:val="24"/>
          <w:szCs w:val="24"/>
        </w:rPr>
      </w:pPr>
      <w:r w:rsidRPr="00263039">
        <w:rPr>
          <w:b/>
          <w:bCs/>
          <w:i/>
          <w:sz w:val="24"/>
          <w:szCs w:val="24"/>
        </w:rPr>
        <w:t>Перечень практических заданий.</w:t>
      </w:r>
    </w:p>
    <w:p w14:paraId="7FAD7C95" w14:textId="77777777" w:rsidR="000374C5" w:rsidRPr="00263039" w:rsidRDefault="000374C5" w:rsidP="000374C5">
      <w:pPr>
        <w:rPr>
          <w:b/>
          <w:bCs/>
          <w:i/>
          <w:sz w:val="24"/>
          <w:szCs w:val="24"/>
        </w:rPr>
      </w:pPr>
    </w:p>
    <w:p w14:paraId="3D916F9E" w14:textId="374A9C83" w:rsidR="000374C5" w:rsidRPr="00AD6456" w:rsidRDefault="000374C5" w:rsidP="000374C5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Тема: Организационно-правовой механизм управления земельными </w:t>
      </w:r>
      <w:r w:rsidRPr="00AD6456">
        <w:rPr>
          <w:i/>
          <w:sz w:val="24"/>
          <w:szCs w:val="24"/>
        </w:rPr>
        <w:t>ресурсами</w:t>
      </w:r>
      <w:r w:rsidRPr="00AD6456">
        <w:rPr>
          <w:rFonts w:eastAsia="TimesNewRoman"/>
          <w:i/>
          <w:sz w:val="24"/>
          <w:szCs w:val="24"/>
        </w:rPr>
        <w:t>.</w:t>
      </w:r>
    </w:p>
    <w:p w14:paraId="0F73D43F" w14:textId="77777777" w:rsidR="000374C5" w:rsidRDefault="000374C5" w:rsidP="000374C5">
      <w:pPr>
        <w:pStyle w:val="ad"/>
        <w:tabs>
          <w:tab w:val="left" w:pos="10707"/>
        </w:tabs>
        <w:autoSpaceDE w:val="0"/>
        <w:autoSpaceDN w:val="0"/>
        <w:spacing w:line="240" w:lineRule="auto"/>
        <w:ind w:left="0"/>
        <w:rPr>
          <w:i/>
          <w:spacing w:val="-1"/>
          <w:sz w:val="24"/>
          <w:szCs w:val="24"/>
        </w:rPr>
      </w:pPr>
      <w:r w:rsidRPr="00356332">
        <w:rPr>
          <w:b/>
          <w:spacing w:val="-1"/>
          <w:sz w:val="24"/>
          <w:szCs w:val="24"/>
        </w:rPr>
        <w:t>Примеры практических заданий</w:t>
      </w:r>
      <w:r w:rsidRPr="00356332">
        <w:rPr>
          <w:i/>
          <w:spacing w:val="-1"/>
          <w:sz w:val="24"/>
          <w:szCs w:val="24"/>
        </w:rPr>
        <w:t xml:space="preserve"> (выполняются по материалам, предложенным преподавателем):</w:t>
      </w:r>
    </w:p>
    <w:p w14:paraId="69A2322D" w14:textId="77777777" w:rsidR="000374C5" w:rsidRPr="00263039" w:rsidRDefault="000374C5" w:rsidP="000374C5">
      <w:pPr>
        <w:pStyle w:val="ad"/>
        <w:tabs>
          <w:tab w:val="left" w:pos="10707"/>
        </w:tabs>
        <w:autoSpaceDE w:val="0"/>
        <w:autoSpaceDN w:val="0"/>
        <w:spacing w:line="240" w:lineRule="auto"/>
        <w:ind w:left="0"/>
        <w:rPr>
          <w:bCs/>
          <w:sz w:val="24"/>
          <w:szCs w:val="24"/>
        </w:rPr>
      </w:pPr>
      <w:r w:rsidRPr="00356332">
        <w:rPr>
          <w:bCs/>
          <w:sz w:val="24"/>
          <w:szCs w:val="24"/>
        </w:rPr>
        <w:t>Задание 1</w:t>
      </w:r>
      <w:r>
        <w:rPr>
          <w:bCs/>
          <w:sz w:val="24"/>
          <w:szCs w:val="24"/>
        </w:rPr>
        <w:t>.</w:t>
      </w:r>
      <w:r w:rsidRPr="0035633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Pr="00AD6456">
        <w:rPr>
          <w:bCs/>
          <w:sz w:val="24"/>
          <w:szCs w:val="24"/>
        </w:rPr>
        <w:t>зучить полномочия органов государственного управления земельными ресурсами</w:t>
      </w:r>
      <w:r>
        <w:rPr>
          <w:bCs/>
          <w:sz w:val="24"/>
          <w:szCs w:val="24"/>
        </w:rPr>
        <w:t xml:space="preserve"> п</w:t>
      </w:r>
      <w:r w:rsidRPr="00AD6456">
        <w:rPr>
          <w:bCs/>
          <w:sz w:val="24"/>
          <w:szCs w:val="24"/>
        </w:rPr>
        <w:t>ользуясь Конституцией РФ, кодексами Градостроительным и Земельным, а также Указом президента РФ «О системе и структуре федеральных органов исполнительной власти»</w:t>
      </w:r>
      <w:r>
        <w:rPr>
          <w:bCs/>
          <w:sz w:val="24"/>
          <w:szCs w:val="24"/>
        </w:rPr>
        <w:t>.</w:t>
      </w:r>
    </w:p>
    <w:p w14:paraId="0E6BD885" w14:textId="77777777" w:rsidR="000374C5" w:rsidRPr="00263039" w:rsidRDefault="000374C5" w:rsidP="000374C5">
      <w:pPr>
        <w:pStyle w:val="ad"/>
        <w:tabs>
          <w:tab w:val="left" w:pos="10707"/>
        </w:tabs>
        <w:autoSpaceDE w:val="0"/>
        <w:autoSpaceDN w:val="0"/>
        <w:spacing w:line="240" w:lineRule="auto"/>
        <w:ind w:left="0"/>
        <w:rPr>
          <w:bCs/>
          <w:sz w:val="24"/>
          <w:szCs w:val="24"/>
        </w:rPr>
      </w:pPr>
      <w:r w:rsidRPr="00356332">
        <w:rPr>
          <w:bCs/>
          <w:sz w:val="24"/>
          <w:szCs w:val="24"/>
        </w:rPr>
        <w:t xml:space="preserve">Задание </w:t>
      </w:r>
      <w:r>
        <w:rPr>
          <w:bCs/>
          <w:sz w:val="24"/>
          <w:szCs w:val="24"/>
        </w:rPr>
        <w:t>2.</w:t>
      </w:r>
      <w:r w:rsidRPr="0026303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Заполнить таблицу.</w:t>
      </w:r>
    </w:p>
    <w:p w14:paraId="5A5E1692" w14:textId="77777777" w:rsidR="000374C5" w:rsidRPr="00263039" w:rsidRDefault="000374C5" w:rsidP="000374C5">
      <w:pPr>
        <w:rPr>
          <w:sz w:val="24"/>
          <w:szCs w:val="24"/>
        </w:rPr>
      </w:pPr>
    </w:p>
    <w:p w14:paraId="6694B7FA" w14:textId="2B14B6D3" w:rsidR="000374C5" w:rsidRPr="00AD6456" w:rsidRDefault="000374C5" w:rsidP="000374C5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AD6456">
        <w:rPr>
          <w:i/>
          <w:sz w:val="24"/>
          <w:szCs w:val="24"/>
        </w:rPr>
        <w:t xml:space="preserve">Тема: </w:t>
      </w:r>
      <w:r w:rsidRPr="00AF5E43">
        <w:rPr>
          <w:i/>
          <w:sz w:val="24"/>
          <w:szCs w:val="24"/>
        </w:rPr>
        <w:t>Управление</w:t>
      </w:r>
      <w:r>
        <w:rPr>
          <w:i/>
          <w:sz w:val="24"/>
          <w:szCs w:val="24"/>
        </w:rPr>
        <w:t xml:space="preserve"> земельными ресурсами субъектов Российской </w:t>
      </w:r>
      <w:r w:rsidRPr="00AF5E43">
        <w:rPr>
          <w:i/>
          <w:sz w:val="24"/>
          <w:szCs w:val="24"/>
        </w:rPr>
        <w:t>Федерации</w:t>
      </w:r>
      <w:r w:rsidRPr="00AD6456">
        <w:rPr>
          <w:rFonts w:eastAsia="TimesNewRoman"/>
          <w:i/>
          <w:sz w:val="24"/>
          <w:szCs w:val="24"/>
        </w:rPr>
        <w:t>.</w:t>
      </w:r>
    </w:p>
    <w:p w14:paraId="7262E2F6" w14:textId="77777777" w:rsidR="000374C5" w:rsidRDefault="000374C5" w:rsidP="000374C5">
      <w:pPr>
        <w:pStyle w:val="ad"/>
        <w:tabs>
          <w:tab w:val="left" w:pos="10707"/>
        </w:tabs>
        <w:autoSpaceDE w:val="0"/>
        <w:autoSpaceDN w:val="0"/>
        <w:spacing w:line="240" w:lineRule="auto"/>
        <w:ind w:left="0"/>
        <w:rPr>
          <w:i/>
          <w:spacing w:val="-1"/>
          <w:sz w:val="24"/>
          <w:szCs w:val="24"/>
        </w:rPr>
      </w:pPr>
      <w:r w:rsidRPr="00356332">
        <w:rPr>
          <w:b/>
          <w:spacing w:val="-1"/>
          <w:sz w:val="24"/>
          <w:szCs w:val="24"/>
        </w:rPr>
        <w:t>Примеры практических заданий</w:t>
      </w:r>
      <w:r w:rsidRPr="00356332">
        <w:rPr>
          <w:i/>
          <w:spacing w:val="-1"/>
          <w:sz w:val="24"/>
          <w:szCs w:val="24"/>
        </w:rPr>
        <w:t xml:space="preserve"> (выполняются по материалам, предложенным преподавателем):</w:t>
      </w:r>
    </w:p>
    <w:p w14:paraId="56A9DBD8" w14:textId="77777777" w:rsidR="000374C5" w:rsidRPr="00263039" w:rsidRDefault="000374C5" w:rsidP="000374C5">
      <w:pPr>
        <w:pStyle w:val="ad"/>
        <w:tabs>
          <w:tab w:val="left" w:pos="10707"/>
        </w:tabs>
        <w:autoSpaceDE w:val="0"/>
        <w:autoSpaceDN w:val="0"/>
        <w:spacing w:line="240" w:lineRule="auto"/>
        <w:ind w:left="0"/>
        <w:rPr>
          <w:bCs/>
          <w:sz w:val="24"/>
          <w:szCs w:val="24"/>
        </w:rPr>
      </w:pPr>
      <w:r w:rsidRPr="00356332">
        <w:rPr>
          <w:bCs/>
          <w:sz w:val="24"/>
          <w:szCs w:val="24"/>
        </w:rPr>
        <w:t>Задание 1</w:t>
      </w:r>
      <w:r>
        <w:rPr>
          <w:bCs/>
          <w:sz w:val="24"/>
          <w:szCs w:val="24"/>
        </w:rPr>
        <w:t>.</w:t>
      </w:r>
      <w:r w:rsidRPr="00356332">
        <w:rPr>
          <w:bCs/>
          <w:sz w:val="24"/>
          <w:szCs w:val="24"/>
        </w:rPr>
        <w:t xml:space="preserve"> </w:t>
      </w:r>
      <w:r w:rsidRPr="00657EAD">
        <w:rPr>
          <w:bCs/>
          <w:sz w:val="24"/>
          <w:szCs w:val="24"/>
        </w:rPr>
        <w:t>Выполнит</w:t>
      </w:r>
      <w:r>
        <w:rPr>
          <w:bCs/>
          <w:sz w:val="24"/>
          <w:szCs w:val="24"/>
        </w:rPr>
        <w:t>ь</w:t>
      </w:r>
      <w:r w:rsidRPr="00657EAD">
        <w:rPr>
          <w:bCs/>
          <w:sz w:val="24"/>
          <w:szCs w:val="24"/>
        </w:rPr>
        <w:t xml:space="preserve"> на основании статистической отчетности анализ социально-экономического развития региона по основным разделам</w:t>
      </w:r>
      <w:r>
        <w:rPr>
          <w:bCs/>
          <w:sz w:val="24"/>
          <w:szCs w:val="24"/>
        </w:rPr>
        <w:t>.</w:t>
      </w:r>
    </w:p>
    <w:p w14:paraId="4D63DDA3" w14:textId="77777777" w:rsidR="000374C5" w:rsidRPr="00263039" w:rsidRDefault="000374C5" w:rsidP="000374C5">
      <w:pPr>
        <w:pStyle w:val="ad"/>
        <w:tabs>
          <w:tab w:val="left" w:pos="10707"/>
        </w:tabs>
        <w:autoSpaceDE w:val="0"/>
        <w:autoSpaceDN w:val="0"/>
        <w:spacing w:line="240" w:lineRule="auto"/>
        <w:ind w:left="0"/>
        <w:rPr>
          <w:bCs/>
          <w:sz w:val="24"/>
          <w:szCs w:val="24"/>
        </w:rPr>
      </w:pPr>
      <w:r w:rsidRPr="00356332">
        <w:rPr>
          <w:bCs/>
          <w:sz w:val="24"/>
          <w:szCs w:val="24"/>
        </w:rPr>
        <w:t xml:space="preserve">Задание </w:t>
      </w:r>
      <w:r>
        <w:rPr>
          <w:bCs/>
          <w:sz w:val="24"/>
          <w:szCs w:val="24"/>
        </w:rPr>
        <w:t>2. Сделать вывод.</w:t>
      </w:r>
    </w:p>
    <w:p w14:paraId="0B3A8CD6" w14:textId="77777777" w:rsidR="000374C5" w:rsidRDefault="000374C5" w:rsidP="000374C5">
      <w:pPr>
        <w:rPr>
          <w:b/>
          <w:bCs/>
          <w:i/>
          <w:sz w:val="24"/>
          <w:szCs w:val="24"/>
        </w:rPr>
      </w:pPr>
    </w:p>
    <w:p w14:paraId="6039A051" w14:textId="63D92D01" w:rsidR="000374C5" w:rsidRPr="00AD6456" w:rsidRDefault="000374C5" w:rsidP="000374C5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AD6456">
        <w:rPr>
          <w:i/>
          <w:sz w:val="24"/>
          <w:szCs w:val="24"/>
        </w:rPr>
        <w:t xml:space="preserve">Тема: </w:t>
      </w:r>
      <w:r>
        <w:rPr>
          <w:i/>
          <w:sz w:val="24"/>
          <w:szCs w:val="24"/>
        </w:rPr>
        <w:t xml:space="preserve">0пределение эффективности системы управления </w:t>
      </w:r>
      <w:r w:rsidRPr="00AF5E43">
        <w:rPr>
          <w:i/>
          <w:sz w:val="24"/>
          <w:szCs w:val="24"/>
        </w:rPr>
        <w:t>земельными ресурсами</w:t>
      </w:r>
      <w:r w:rsidRPr="00AD6456">
        <w:rPr>
          <w:rFonts w:eastAsia="TimesNewRoman"/>
          <w:i/>
          <w:sz w:val="24"/>
          <w:szCs w:val="24"/>
        </w:rPr>
        <w:t>.</w:t>
      </w:r>
    </w:p>
    <w:p w14:paraId="1DC83492" w14:textId="77777777" w:rsidR="000374C5" w:rsidRDefault="000374C5" w:rsidP="000374C5">
      <w:pPr>
        <w:pStyle w:val="ad"/>
        <w:tabs>
          <w:tab w:val="left" w:pos="10707"/>
        </w:tabs>
        <w:autoSpaceDE w:val="0"/>
        <w:autoSpaceDN w:val="0"/>
        <w:spacing w:line="240" w:lineRule="auto"/>
        <w:ind w:left="0"/>
        <w:rPr>
          <w:i/>
          <w:spacing w:val="-1"/>
          <w:sz w:val="24"/>
          <w:szCs w:val="24"/>
        </w:rPr>
      </w:pPr>
      <w:r w:rsidRPr="00356332">
        <w:rPr>
          <w:b/>
          <w:spacing w:val="-1"/>
          <w:sz w:val="24"/>
          <w:szCs w:val="24"/>
        </w:rPr>
        <w:t>Примеры практических заданий</w:t>
      </w:r>
      <w:r w:rsidRPr="00356332">
        <w:rPr>
          <w:i/>
          <w:spacing w:val="-1"/>
          <w:sz w:val="24"/>
          <w:szCs w:val="24"/>
        </w:rPr>
        <w:t xml:space="preserve"> (выполняются по материалам, предложенным преподавателем):</w:t>
      </w:r>
    </w:p>
    <w:p w14:paraId="24958328" w14:textId="77777777" w:rsidR="000374C5" w:rsidRPr="00263039" w:rsidRDefault="000374C5" w:rsidP="000374C5">
      <w:pPr>
        <w:pStyle w:val="ad"/>
        <w:tabs>
          <w:tab w:val="left" w:pos="10707"/>
        </w:tabs>
        <w:autoSpaceDE w:val="0"/>
        <w:autoSpaceDN w:val="0"/>
        <w:spacing w:line="240" w:lineRule="auto"/>
        <w:ind w:left="0"/>
        <w:rPr>
          <w:bCs/>
          <w:sz w:val="24"/>
          <w:szCs w:val="24"/>
        </w:rPr>
      </w:pPr>
      <w:r w:rsidRPr="00356332">
        <w:rPr>
          <w:bCs/>
          <w:sz w:val="24"/>
          <w:szCs w:val="24"/>
        </w:rPr>
        <w:t>Задание 1</w:t>
      </w:r>
      <w:r>
        <w:rPr>
          <w:bCs/>
          <w:sz w:val="24"/>
          <w:szCs w:val="24"/>
        </w:rPr>
        <w:t>.</w:t>
      </w:r>
      <w:r w:rsidRPr="0035633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 w:rsidRPr="00DB3134">
        <w:rPr>
          <w:bCs/>
          <w:sz w:val="24"/>
          <w:szCs w:val="24"/>
        </w:rPr>
        <w:t>пределить эффективность системы управления земельными ресурсами</w:t>
      </w:r>
      <w:r>
        <w:rPr>
          <w:bCs/>
          <w:sz w:val="24"/>
          <w:szCs w:val="24"/>
        </w:rPr>
        <w:t>,</w:t>
      </w:r>
      <w:r w:rsidRPr="00DB3134">
        <w:rPr>
          <w:bCs/>
          <w:sz w:val="24"/>
          <w:szCs w:val="24"/>
        </w:rPr>
        <w:t xml:space="preserve"> в субъектах РФ</w:t>
      </w:r>
      <w:r>
        <w:rPr>
          <w:bCs/>
          <w:sz w:val="24"/>
          <w:szCs w:val="24"/>
        </w:rPr>
        <w:t>, используя с</w:t>
      </w:r>
      <w:r w:rsidRPr="00DB3134">
        <w:rPr>
          <w:bCs/>
          <w:sz w:val="24"/>
          <w:szCs w:val="24"/>
        </w:rPr>
        <w:t>истем</w:t>
      </w:r>
      <w:r>
        <w:rPr>
          <w:bCs/>
          <w:sz w:val="24"/>
          <w:szCs w:val="24"/>
        </w:rPr>
        <w:t>у</w:t>
      </w:r>
      <w:r w:rsidRPr="00DB3134">
        <w:rPr>
          <w:bCs/>
          <w:sz w:val="24"/>
          <w:szCs w:val="24"/>
        </w:rPr>
        <w:t xml:space="preserve"> показателей оценки экономической эффективности управления земельными ресурсами</w:t>
      </w:r>
      <w:r>
        <w:rPr>
          <w:bCs/>
          <w:sz w:val="24"/>
          <w:szCs w:val="24"/>
        </w:rPr>
        <w:t>.</w:t>
      </w:r>
    </w:p>
    <w:p w14:paraId="16D55F43" w14:textId="77777777" w:rsidR="000374C5" w:rsidRDefault="000374C5" w:rsidP="000374C5">
      <w:pPr>
        <w:rPr>
          <w:b/>
          <w:bCs/>
          <w:i/>
          <w:sz w:val="24"/>
          <w:szCs w:val="24"/>
        </w:rPr>
      </w:pPr>
    </w:p>
    <w:p w14:paraId="12B45CFE" w14:textId="77777777" w:rsidR="000374C5" w:rsidRPr="000A4106" w:rsidRDefault="000374C5" w:rsidP="000374C5">
      <w:pPr>
        <w:rPr>
          <w:b/>
          <w:i/>
          <w:sz w:val="24"/>
          <w:szCs w:val="24"/>
        </w:rPr>
      </w:pPr>
      <w:r w:rsidRPr="000A4106">
        <w:rPr>
          <w:b/>
          <w:bCs/>
          <w:i/>
          <w:sz w:val="24"/>
          <w:szCs w:val="24"/>
        </w:rPr>
        <w:t>Вопросы для подготовки к практическим работам.</w:t>
      </w:r>
      <w:r w:rsidRPr="000A4106">
        <w:rPr>
          <w:b/>
          <w:i/>
          <w:sz w:val="24"/>
          <w:szCs w:val="24"/>
        </w:rPr>
        <w:t xml:space="preserve"> </w:t>
      </w:r>
    </w:p>
    <w:p w14:paraId="2C6032F9" w14:textId="77777777" w:rsidR="000374C5" w:rsidRDefault="000374C5" w:rsidP="000374C5">
      <w:pPr>
        <w:rPr>
          <w:b/>
          <w:i/>
          <w:sz w:val="24"/>
          <w:szCs w:val="24"/>
        </w:rPr>
      </w:pPr>
      <w:r w:rsidRPr="00263039">
        <w:rPr>
          <w:bCs/>
          <w:sz w:val="24"/>
          <w:szCs w:val="24"/>
        </w:rPr>
        <w:t>Представлены в разделе 5.</w:t>
      </w:r>
      <w:r>
        <w:rPr>
          <w:bCs/>
          <w:sz w:val="24"/>
          <w:szCs w:val="24"/>
        </w:rPr>
        <w:t>3</w:t>
      </w:r>
      <w:r w:rsidRPr="00263039">
        <w:rPr>
          <w:bCs/>
          <w:sz w:val="24"/>
          <w:szCs w:val="24"/>
        </w:rPr>
        <w:t>.</w:t>
      </w:r>
    </w:p>
    <w:p w14:paraId="019044DD" w14:textId="77777777" w:rsidR="000374C5" w:rsidRDefault="000374C5" w:rsidP="000374C5">
      <w:pPr>
        <w:rPr>
          <w:b/>
          <w:i/>
          <w:sz w:val="24"/>
          <w:szCs w:val="24"/>
        </w:rPr>
      </w:pPr>
    </w:p>
    <w:p w14:paraId="16AE93ED" w14:textId="77777777" w:rsidR="000374C5" w:rsidRPr="00263039" w:rsidRDefault="000374C5" w:rsidP="000374C5">
      <w:pPr>
        <w:rPr>
          <w:b/>
          <w:i/>
          <w:sz w:val="24"/>
          <w:szCs w:val="24"/>
        </w:rPr>
      </w:pPr>
      <w:r w:rsidRPr="00263039">
        <w:rPr>
          <w:b/>
          <w:i/>
          <w:sz w:val="24"/>
          <w:szCs w:val="24"/>
        </w:rPr>
        <w:t xml:space="preserve">Вопросы для </w:t>
      </w:r>
      <w:r>
        <w:rPr>
          <w:b/>
          <w:i/>
          <w:sz w:val="24"/>
          <w:szCs w:val="24"/>
        </w:rPr>
        <w:t>устного опроса</w:t>
      </w:r>
      <w:r w:rsidRPr="00263039">
        <w:rPr>
          <w:b/>
          <w:i/>
          <w:sz w:val="24"/>
          <w:szCs w:val="24"/>
        </w:rPr>
        <w:t>.</w:t>
      </w:r>
    </w:p>
    <w:p w14:paraId="426DA312" w14:textId="77777777" w:rsidR="000374C5" w:rsidRPr="00263039" w:rsidRDefault="000374C5" w:rsidP="000374C5">
      <w:pPr>
        <w:rPr>
          <w:bCs/>
          <w:sz w:val="24"/>
          <w:szCs w:val="24"/>
        </w:rPr>
      </w:pPr>
      <w:r w:rsidRPr="00263039">
        <w:rPr>
          <w:bCs/>
          <w:sz w:val="24"/>
          <w:szCs w:val="24"/>
        </w:rPr>
        <w:t>Представлены в разделе 5.</w:t>
      </w:r>
      <w:r>
        <w:rPr>
          <w:bCs/>
          <w:sz w:val="24"/>
          <w:szCs w:val="24"/>
        </w:rPr>
        <w:t>4</w:t>
      </w:r>
      <w:r w:rsidRPr="00263039">
        <w:rPr>
          <w:bCs/>
          <w:sz w:val="24"/>
          <w:szCs w:val="24"/>
        </w:rPr>
        <w:t>.</w:t>
      </w:r>
    </w:p>
    <w:p w14:paraId="0315C2D2" w14:textId="77777777" w:rsidR="000374C5" w:rsidRPr="00263039" w:rsidRDefault="000374C5" w:rsidP="000374C5">
      <w:pPr>
        <w:rPr>
          <w:bCs/>
          <w:sz w:val="24"/>
          <w:szCs w:val="24"/>
        </w:rPr>
      </w:pPr>
    </w:p>
    <w:p w14:paraId="74DFA2D7" w14:textId="77777777" w:rsidR="000374C5" w:rsidRPr="00263039" w:rsidRDefault="000374C5" w:rsidP="000374C5">
      <w:pPr>
        <w:keepNext/>
        <w:ind w:firstLine="482"/>
        <w:rPr>
          <w:b/>
          <w:bCs/>
          <w:i/>
          <w:sz w:val="24"/>
          <w:szCs w:val="24"/>
        </w:rPr>
      </w:pPr>
      <w:r w:rsidRPr="00263039">
        <w:rPr>
          <w:b/>
          <w:bCs/>
          <w:i/>
          <w:sz w:val="24"/>
          <w:szCs w:val="24"/>
        </w:rPr>
        <w:lastRenderedPageBreak/>
        <w:t>Примеры тестовых заданий.</w:t>
      </w:r>
    </w:p>
    <w:p w14:paraId="427706EC" w14:textId="77777777" w:rsidR="000374C5" w:rsidRDefault="000374C5" w:rsidP="000374C5">
      <w:pPr>
        <w:pStyle w:val="ad"/>
        <w:keepNext/>
        <w:shd w:val="clear" w:color="auto" w:fill="FFFFFF"/>
        <w:ind w:left="40" w:firstLine="482"/>
        <w:contextualSpacing w:val="0"/>
        <w:rPr>
          <w:color w:val="000000"/>
          <w:sz w:val="24"/>
          <w:szCs w:val="24"/>
          <w:lang w:eastAsia="ru-RU"/>
        </w:rPr>
      </w:pPr>
    </w:p>
    <w:p w14:paraId="6B515D07" w14:textId="77777777" w:rsidR="000374C5" w:rsidRPr="00FA12A0" w:rsidRDefault="000374C5" w:rsidP="000374C5">
      <w:pPr>
        <w:pStyle w:val="ad"/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ab/>
      </w:r>
      <w:r w:rsidRPr="00FA12A0">
        <w:rPr>
          <w:color w:val="000000"/>
          <w:sz w:val="24"/>
          <w:szCs w:val="24"/>
          <w:lang w:eastAsia="ru-RU"/>
        </w:rPr>
        <w:t>1. Выберите правильный вариант ответа.</w:t>
      </w:r>
    </w:p>
    <w:p w14:paraId="2B6AD8D2" w14:textId="0046C1C4" w:rsidR="000374C5" w:rsidRPr="00FA12A0" w:rsidRDefault="000374C5" w:rsidP="000374C5">
      <w:pPr>
        <w:spacing w:line="240" w:lineRule="auto"/>
        <w:rPr>
          <w:bCs/>
          <w:iCs/>
          <w:sz w:val="24"/>
          <w:szCs w:val="24"/>
        </w:rPr>
      </w:pPr>
      <w:r w:rsidRPr="000A0D26">
        <w:rPr>
          <w:bCs/>
          <w:iCs/>
          <w:sz w:val="24"/>
          <w:szCs w:val="24"/>
        </w:rPr>
        <w:t>Система способов и приемов воздействия субъекта управления на объект управления для достижения определенного результата, это:</w:t>
      </w:r>
    </w:p>
    <w:p w14:paraId="3D0CACC2" w14:textId="77777777" w:rsidR="000374C5" w:rsidRPr="000A0D26" w:rsidRDefault="000374C5" w:rsidP="000374C5">
      <w:pPr>
        <w:numPr>
          <w:ilvl w:val="0"/>
          <w:numId w:val="11"/>
        </w:numPr>
        <w:rPr>
          <w:bCs/>
          <w:iCs/>
          <w:sz w:val="24"/>
          <w:szCs w:val="24"/>
        </w:rPr>
      </w:pPr>
      <w:r w:rsidRPr="000A0D26">
        <w:rPr>
          <w:bCs/>
          <w:iCs/>
          <w:sz w:val="24"/>
          <w:szCs w:val="24"/>
        </w:rPr>
        <w:t>принципы управления</w:t>
      </w:r>
    </w:p>
    <w:p w14:paraId="2A4C585C" w14:textId="77777777" w:rsidR="000374C5" w:rsidRPr="000A0D26" w:rsidRDefault="000374C5" w:rsidP="000374C5">
      <w:pPr>
        <w:numPr>
          <w:ilvl w:val="0"/>
          <w:numId w:val="11"/>
        </w:numPr>
        <w:rPr>
          <w:bCs/>
          <w:iCs/>
          <w:sz w:val="24"/>
          <w:szCs w:val="24"/>
        </w:rPr>
      </w:pPr>
      <w:r w:rsidRPr="000A0D26">
        <w:rPr>
          <w:bCs/>
          <w:iCs/>
          <w:sz w:val="24"/>
          <w:szCs w:val="24"/>
        </w:rPr>
        <w:t>методы управления</w:t>
      </w:r>
    </w:p>
    <w:p w14:paraId="4DE678A5" w14:textId="77777777" w:rsidR="000374C5" w:rsidRPr="000A0D26" w:rsidRDefault="000374C5" w:rsidP="000374C5">
      <w:pPr>
        <w:numPr>
          <w:ilvl w:val="0"/>
          <w:numId w:val="11"/>
        </w:numPr>
        <w:rPr>
          <w:bCs/>
          <w:iCs/>
          <w:sz w:val="24"/>
          <w:szCs w:val="24"/>
        </w:rPr>
      </w:pPr>
      <w:r w:rsidRPr="000A0D26">
        <w:rPr>
          <w:bCs/>
          <w:iCs/>
          <w:sz w:val="24"/>
          <w:szCs w:val="24"/>
        </w:rPr>
        <w:t>функции управления</w:t>
      </w:r>
    </w:p>
    <w:p w14:paraId="1DAF26C3" w14:textId="77777777" w:rsidR="000374C5" w:rsidRDefault="000374C5" w:rsidP="000374C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36ED1FE" w14:textId="35843680" w:rsidR="000374C5" w:rsidRPr="00FA12A0" w:rsidRDefault="000374C5" w:rsidP="000374C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FA12A0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 </w:t>
      </w:r>
      <w:r w:rsidRPr="00FA12A0">
        <w:rPr>
          <w:color w:val="000000"/>
          <w:sz w:val="24"/>
          <w:szCs w:val="24"/>
        </w:rPr>
        <w:t>Выберите правильный вариант ответа.</w:t>
      </w:r>
    </w:p>
    <w:p w14:paraId="2D7ADE3B" w14:textId="77777777" w:rsidR="000374C5" w:rsidRPr="00FA12A0" w:rsidRDefault="000374C5" w:rsidP="000374C5">
      <w:pPr>
        <w:spacing w:line="240" w:lineRule="auto"/>
        <w:rPr>
          <w:bCs/>
          <w:iCs/>
          <w:sz w:val="24"/>
          <w:szCs w:val="24"/>
        </w:rPr>
      </w:pPr>
      <w:r w:rsidRPr="000A0D26">
        <w:rPr>
          <w:bCs/>
          <w:iCs/>
          <w:sz w:val="24"/>
          <w:szCs w:val="24"/>
        </w:rPr>
        <w:t>Управление землями, осуществляемое министерствами, комитетами, федеральными службами, это</w:t>
      </w:r>
      <w:r w:rsidRPr="00FA12A0">
        <w:rPr>
          <w:bCs/>
          <w:iCs/>
          <w:sz w:val="24"/>
          <w:szCs w:val="24"/>
        </w:rPr>
        <w:t>:</w:t>
      </w:r>
    </w:p>
    <w:p w14:paraId="5DAC58EB" w14:textId="77777777" w:rsidR="000374C5" w:rsidRPr="000A0D26" w:rsidRDefault="000374C5" w:rsidP="000374C5">
      <w:pPr>
        <w:numPr>
          <w:ilvl w:val="0"/>
          <w:numId w:val="12"/>
        </w:numPr>
        <w:rPr>
          <w:color w:val="000000"/>
          <w:kern w:val="0"/>
          <w:sz w:val="24"/>
          <w:szCs w:val="24"/>
          <w:lang w:eastAsia="ru-RU"/>
        </w:rPr>
      </w:pPr>
      <w:r w:rsidRPr="000A0D26">
        <w:rPr>
          <w:color w:val="000000"/>
          <w:kern w:val="0"/>
          <w:sz w:val="24"/>
          <w:szCs w:val="24"/>
          <w:lang w:eastAsia="ru-RU"/>
        </w:rPr>
        <w:t>общегосударственное управление</w:t>
      </w:r>
    </w:p>
    <w:p w14:paraId="37DC2742" w14:textId="77777777" w:rsidR="000374C5" w:rsidRPr="000A0D26" w:rsidRDefault="000374C5" w:rsidP="000374C5">
      <w:pPr>
        <w:numPr>
          <w:ilvl w:val="0"/>
          <w:numId w:val="12"/>
        </w:numPr>
        <w:rPr>
          <w:color w:val="000000"/>
          <w:kern w:val="0"/>
          <w:sz w:val="24"/>
          <w:szCs w:val="24"/>
          <w:lang w:eastAsia="ru-RU"/>
        </w:rPr>
      </w:pPr>
      <w:r w:rsidRPr="000A0D26">
        <w:rPr>
          <w:color w:val="000000"/>
          <w:kern w:val="0"/>
          <w:sz w:val="24"/>
          <w:szCs w:val="24"/>
          <w:lang w:eastAsia="ru-RU"/>
        </w:rPr>
        <w:t>ведомственное (отраслевое) управление</w:t>
      </w:r>
    </w:p>
    <w:p w14:paraId="13DADA6F" w14:textId="77777777" w:rsidR="000374C5" w:rsidRPr="000A0D26" w:rsidRDefault="000374C5" w:rsidP="000374C5">
      <w:pPr>
        <w:numPr>
          <w:ilvl w:val="0"/>
          <w:numId w:val="12"/>
        </w:numPr>
        <w:rPr>
          <w:color w:val="000000"/>
          <w:kern w:val="0"/>
          <w:sz w:val="24"/>
          <w:szCs w:val="24"/>
          <w:lang w:eastAsia="ru-RU"/>
        </w:rPr>
      </w:pPr>
      <w:r w:rsidRPr="000A0D26">
        <w:rPr>
          <w:color w:val="000000"/>
          <w:kern w:val="0"/>
          <w:sz w:val="24"/>
          <w:szCs w:val="24"/>
          <w:lang w:eastAsia="ru-RU"/>
        </w:rPr>
        <w:t>местное управление</w:t>
      </w:r>
    </w:p>
    <w:p w14:paraId="4DFA846D" w14:textId="77777777" w:rsidR="000374C5" w:rsidRDefault="000374C5" w:rsidP="000374C5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EB73AF7" w14:textId="2C2B8C1E" w:rsidR="000374C5" w:rsidRPr="00FA12A0" w:rsidRDefault="000374C5" w:rsidP="000374C5">
      <w:pPr>
        <w:ind w:firstLine="708"/>
        <w:rPr>
          <w:color w:val="000000"/>
          <w:sz w:val="24"/>
          <w:szCs w:val="24"/>
        </w:rPr>
      </w:pPr>
      <w:r w:rsidRPr="00FA12A0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 </w:t>
      </w:r>
      <w:r w:rsidRPr="00FA12A0">
        <w:rPr>
          <w:color w:val="000000"/>
          <w:sz w:val="24"/>
          <w:szCs w:val="24"/>
        </w:rPr>
        <w:t>Выберите правильный вариант ответа.</w:t>
      </w:r>
    </w:p>
    <w:p w14:paraId="765DE8BF" w14:textId="77777777" w:rsidR="000374C5" w:rsidRPr="00FA12A0" w:rsidRDefault="000374C5" w:rsidP="000374C5">
      <w:pPr>
        <w:tabs>
          <w:tab w:val="clear" w:pos="788"/>
          <w:tab w:val="left" w:pos="567"/>
        </w:tabs>
        <w:ind w:firstLine="527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Pr="000A0D26">
        <w:rPr>
          <w:bCs/>
          <w:iCs/>
          <w:sz w:val="24"/>
          <w:szCs w:val="24"/>
        </w:rPr>
        <w:t>Система прямого государственного управления земельными ресурсами включает в себя</w:t>
      </w:r>
      <w:r w:rsidRPr="00FA12A0">
        <w:rPr>
          <w:bCs/>
          <w:iCs/>
          <w:sz w:val="24"/>
          <w:szCs w:val="24"/>
        </w:rPr>
        <w:t>:</w:t>
      </w:r>
    </w:p>
    <w:p w14:paraId="0BB6F17C" w14:textId="77777777" w:rsidR="000374C5" w:rsidRPr="000A0D26" w:rsidRDefault="000374C5" w:rsidP="000374C5">
      <w:pPr>
        <w:numPr>
          <w:ilvl w:val="0"/>
          <w:numId w:val="13"/>
        </w:numPr>
        <w:ind w:left="1418" w:hanging="284"/>
        <w:rPr>
          <w:color w:val="000000"/>
          <w:kern w:val="0"/>
          <w:sz w:val="24"/>
          <w:szCs w:val="24"/>
          <w:lang w:eastAsia="ru-RU"/>
        </w:rPr>
      </w:pPr>
      <w:r w:rsidRPr="000A0D26">
        <w:rPr>
          <w:color w:val="000000"/>
          <w:kern w:val="0"/>
          <w:sz w:val="24"/>
          <w:szCs w:val="24"/>
          <w:lang w:eastAsia="ru-RU"/>
        </w:rPr>
        <w:t>создание конкретных условий и форм землепользования</w:t>
      </w:r>
    </w:p>
    <w:p w14:paraId="045ACC89" w14:textId="77777777" w:rsidR="000374C5" w:rsidRPr="000A0D26" w:rsidRDefault="000374C5" w:rsidP="000374C5">
      <w:pPr>
        <w:numPr>
          <w:ilvl w:val="0"/>
          <w:numId w:val="13"/>
        </w:numPr>
        <w:ind w:left="1418" w:hanging="284"/>
        <w:rPr>
          <w:color w:val="000000"/>
          <w:kern w:val="0"/>
          <w:sz w:val="24"/>
          <w:szCs w:val="24"/>
          <w:lang w:eastAsia="ru-RU"/>
        </w:rPr>
      </w:pPr>
      <w:r w:rsidRPr="000A0D26">
        <w:rPr>
          <w:color w:val="000000"/>
          <w:kern w:val="0"/>
          <w:sz w:val="24"/>
          <w:szCs w:val="24"/>
          <w:lang w:eastAsia="ru-RU"/>
        </w:rPr>
        <w:t>создание структуры органов управления</w:t>
      </w:r>
    </w:p>
    <w:p w14:paraId="2A6556DF" w14:textId="77777777" w:rsidR="000374C5" w:rsidRPr="000A0D26" w:rsidRDefault="000374C5" w:rsidP="000374C5">
      <w:pPr>
        <w:numPr>
          <w:ilvl w:val="0"/>
          <w:numId w:val="13"/>
        </w:numPr>
        <w:ind w:left="1418" w:hanging="284"/>
        <w:rPr>
          <w:color w:val="000000"/>
          <w:kern w:val="0"/>
          <w:sz w:val="24"/>
          <w:szCs w:val="24"/>
          <w:lang w:eastAsia="ru-RU"/>
        </w:rPr>
      </w:pPr>
      <w:r w:rsidRPr="000A0D26">
        <w:rPr>
          <w:color w:val="000000"/>
          <w:kern w:val="0"/>
          <w:sz w:val="24"/>
          <w:szCs w:val="24"/>
          <w:lang w:eastAsia="ru-RU"/>
        </w:rPr>
        <w:t>создание нормативно – правовой базы оптимального землепользования</w:t>
      </w:r>
    </w:p>
    <w:p w14:paraId="0CC27E35" w14:textId="77777777" w:rsidR="000374C5" w:rsidRDefault="000374C5" w:rsidP="000374C5">
      <w:pPr>
        <w:ind w:firstLine="708"/>
        <w:rPr>
          <w:color w:val="000000"/>
          <w:sz w:val="24"/>
          <w:szCs w:val="24"/>
        </w:rPr>
      </w:pPr>
    </w:p>
    <w:p w14:paraId="1C707EE3" w14:textId="1DAB24EE" w:rsidR="000374C5" w:rsidRPr="00FA12A0" w:rsidRDefault="000374C5" w:rsidP="000374C5">
      <w:pPr>
        <w:ind w:firstLine="708"/>
        <w:rPr>
          <w:color w:val="000000"/>
          <w:sz w:val="24"/>
          <w:szCs w:val="24"/>
        </w:rPr>
      </w:pPr>
      <w:r w:rsidRPr="00FA12A0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 </w:t>
      </w:r>
      <w:r w:rsidRPr="00FA12A0">
        <w:rPr>
          <w:color w:val="000000"/>
          <w:sz w:val="24"/>
          <w:szCs w:val="24"/>
        </w:rPr>
        <w:t>Выберите правильный вариант ответа.</w:t>
      </w:r>
    </w:p>
    <w:p w14:paraId="22C096D2" w14:textId="77777777" w:rsidR="000374C5" w:rsidRPr="00FA12A0" w:rsidRDefault="000374C5" w:rsidP="000374C5">
      <w:p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5E4E31">
        <w:rPr>
          <w:color w:val="000000"/>
          <w:sz w:val="24"/>
          <w:szCs w:val="24"/>
        </w:rPr>
        <w:t>Какие внешние факторы не влияют на систему управления муниципальными землями</w:t>
      </w:r>
      <w:r w:rsidRPr="00FA12A0">
        <w:rPr>
          <w:bCs/>
          <w:iCs/>
          <w:sz w:val="24"/>
          <w:szCs w:val="24"/>
        </w:rPr>
        <w:t>:</w:t>
      </w:r>
    </w:p>
    <w:p w14:paraId="5166AD49" w14:textId="77777777" w:rsidR="000374C5" w:rsidRPr="005E4E31" w:rsidRDefault="000374C5" w:rsidP="000374C5">
      <w:pPr>
        <w:numPr>
          <w:ilvl w:val="0"/>
          <w:numId w:val="14"/>
        </w:numPr>
        <w:rPr>
          <w:color w:val="000000"/>
          <w:kern w:val="0"/>
          <w:sz w:val="24"/>
          <w:szCs w:val="24"/>
          <w:lang w:eastAsia="ru-RU"/>
        </w:rPr>
      </w:pPr>
      <w:r w:rsidRPr="005E4E31">
        <w:rPr>
          <w:color w:val="000000"/>
          <w:kern w:val="0"/>
          <w:sz w:val="24"/>
          <w:szCs w:val="24"/>
          <w:lang w:eastAsia="ru-RU"/>
        </w:rPr>
        <w:t>экологические</w:t>
      </w:r>
    </w:p>
    <w:p w14:paraId="6B12AFCB" w14:textId="77777777" w:rsidR="000374C5" w:rsidRPr="005E4E31" w:rsidRDefault="000374C5" w:rsidP="000374C5">
      <w:pPr>
        <w:numPr>
          <w:ilvl w:val="0"/>
          <w:numId w:val="14"/>
        </w:numPr>
        <w:rPr>
          <w:color w:val="000000"/>
          <w:kern w:val="0"/>
          <w:sz w:val="24"/>
          <w:szCs w:val="24"/>
          <w:lang w:eastAsia="ru-RU"/>
        </w:rPr>
      </w:pPr>
      <w:r w:rsidRPr="005E4E31">
        <w:rPr>
          <w:color w:val="000000"/>
          <w:kern w:val="0"/>
          <w:sz w:val="24"/>
          <w:szCs w:val="24"/>
          <w:lang w:eastAsia="ru-RU"/>
        </w:rPr>
        <w:t>географические</w:t>
      </w:r>
    </w:p>
    <w:p w14:paraId="46EEFCA0" w14:textId="77777777" w:rsidR="000374C5" w:rsidRPr="005E4E31" w:rsidRDefault="000374C5" w:rsidP="000374C5">
      <w:pPr>
        <w:numPr>
          <w:ilvl w:val="0"/>
          <w:numId w:val="14"/>
        </w:numPr>
        <w:rPr>
          <w:color w:val="000000"/>
          <w:kern w:val="0"/>
          <w:sz w:val="24"/>
          <w:szCs w:val="24"/>
          <w:lang w:eastAsia="ru-RU"/>
        </w:rPr>
      </w:pPr>
      <w:r w:rsidRPr="005E4E31">
        <w:rPr>
          <w:color w:val="000000"/>
          <w:kern w:val="0"/>
          <w:sz w:val="24"/>
          <w:szCs w:val="24"/>
          <w:lang w:eastAsia="ru-RU"/>
        </w:rPr>
        <w:t>политические</w:t>
      </w:r>
    </w:p>
    <w:p w14:paraId="595E65F5" w14:textId="77777777" w:rsidR="000374C5" w:rsidRDefault="000374C5" w:rsidP="000374C5">
      <w:pPr>
        <w:ind w:firstLine="708"/>
        <w:rPr>
          <w:color w:val="000000"/>
          <w:sz w:val="24"/>
          <w:szCs w:val="24"/>
        </w:rPr>
      </w:pPr>
    </w:p>
    <w:p w14:paraId="157A4E0F" w14:textId="49B4839F" w:rsidR="000374C5" w:rsidRPr="00FA12A0" w:rsidRDefault="000374C5" w:rsidP="000374C5">
      <w:pPr>
        <w:ind w:firstLine="708"/>
        <w:rPr>
          <w:color w:val="000000"/>
          <w:sz w:val="24"/>
          <w:szCs w:val="24"/>
        </w:rPr>
      </w:pPr>
      <w:r w:rsidRPr="00FA12A0"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> </w:t>
      </w:r>
      <w:r w:rsidRPr="00FA12A0">
        <w:rPr>
          <w:color w:val="000000"/>
          <w:sz w:val="24"/>
          <w:szCs w:val="24"/>
        </w:rPr>
        <w:t>Выберите правильный вариант ответа.</w:t>
      </w:r>
    </w:p>
    <w:p w14:paraId="10115810" w14:textId="77777777" w:rsidR="000374C5" w:rsidRPr="00FA12A0" w:rsidRDefault="000374C5" w:rsidP="000374C5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D5718">
        <w:rPr>
          <w:bCs/>
          <w:sz w:val="24"/>
          <w:szCs w:val="24"/>
        </w:rPr>
        <w:t>К какому виду эффективности управления земельными ресурсами относится снижение затрат на использование земель</w:t>
      </w:r>
      <w:r w:rsidRPr="00FA12A0">
        <w:rPr>
          <w:bCs/>
          <w:sz w:val="24"/>
          <w:szCs w:val="24"/>
        </w:rPr>
        <w:t>:</w:t>
      </w:r>
    </w:p>
    <w:p w14:paraId="046C23A6" w14:textId="77777777" w:rsidR="000374C5" w:rsidRPr="00CD5718" w:rsidRDefault="000374C5" w:rsidP="000374C5">
      <w:pPr>
        <w:numPr>
          <w:ilvl w:val="0"/>
          <w:numId w:val="15"/>
        </w:numPr>
        <w:ind w:left="1418" w:hanging="284"/>
        <w:rPr>
          <w:color w:val="000000"/>
          <w:kern w:val="0"/>
          <w:sz w:val="24"/>
          <w:szCs w:val="24"/>
          <w:lang w:eastAsia="ru-RU"/>
        </w:rPr>
      </w:pPr>
      <w:r w:rsidRPr="00CD5718">
        <w:rPr>
          <w:color w:val="000000"/>
          <w:kern w:val="0"/>
          <w:sz w:val="24"/>
          <w:szCs w:val="24"/>
          <w:lang w:eastAsia="ru-RU"/>
        </w:rPr>
        <w:t>народно-хозяйственному</w:t>
      </w:r>
    </w:p>
    <w:p w14:paraId="43A055DF" w14:textId="77777777" w:rsidR="000374C5" w:rsidRPr="00CD5718" w:rsidRDefault="000374C5" w:rsidP="000374C5">
      <w:pPr>
        <w:numPr>
          <w:ilvl w:val="0"/>
          <w:numId w:val="15"/>
        </w:numPr>
        <w:ind w:left="1418" w:hanging="284"/>
        <w:rPr>
          <w:color w:val="000000"/>
          <w:kern w:val="0"/>
          <w:sz w:val="24"/>
          <w:szCs w:val="24"/>
          <w:lang w:eastAsia="ru-RU"/>
        </w:rPr>
      </w:pPr>
      <w:r w:rsidRPr="00CD5718">
        <w:rPr>
          <w:color w:val="000000"/>
          <w:kern w:val="0"/>
          <w:sz w:val="24"/>
          <w:szCs w:val="24"/>
          <w:lang w:eastAsia="ru-RU"/>
        </w:rPr>
        <w:t>технико-технологическому</w:t>
      </w:r>
    </w:p>
    <w:p w14:paraId="790B192F" w14:textId="77777777" w:rsidR="000374C5" w:rsidRPr="00CD5718" w:rsidRDefault="000374C5" w:rsidP="000374C5">
      <w:pPr>
        <w:numPr>
          <w:ilvl w:val="0"/>
          <w:numId w:val="15"/>
        </w:numPr>
        <w:ind w:left="1418" w:hanging="284"/>
        <w:rPr>
          <w:color w:val="000000"/>
          <w:kern w:val="0"/>
          <w:sz w:val="24"/>
          <w:szCs w:val="24"/>
          <w:lang w:eastAsia="ru-RU"/>
        </w:rPr>
      </w:pPr>
      <w:r w:rsidRPr="00CD5718">
        <w:rPr>
          <w:color w:val="000000"/>
          <w:kern w:val="0"/>
          <w:sz w:val="24"/>
          <w:szCs w:val="24"/>
          <w:lang w:eastAsia="ru-RU"/>
        </w:rPr>
        <w:t>экономическому</w:t>
      </w:r>
    </w:p>
    <w:p w14:paraId="39D223B9" w14:textId="77777777" w:rsidR="000374C5" w:rsidRPr="008804D8" w:rsidRDefault="000374C5" w:rsidP="000374C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6473677" w14:textId="77777777" w:rsidR="000374C5" w:rsidRPr="003C0E55" w:rsidRDefault="000374C5" w:rsidP="000374C5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5012835" w14:textId="77777777" w:rsidR="000374C5" w:rsidRDefault="000374C5" w:rsidP="000374C5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76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721"/>
      </w:tblGrid>
      <w:tr w:rsidR="000374C5" w:rsidRPr="00E669F4" w14:paraId="22B3B7B8" w14:textId="77777777" w:rsidTr="00D92E44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03CD6" w14:textId="77777777" w:rsidR="000374C5" w:rsidRPr="00E669F4" w:rsidRDefault="000374C5" w:rsidP="00D92E44">
            <w:pPr>
              <w:widowControl/>
              <w:tabs>
                <w:tab w:val="clear" w:pos="788"/>
              </w:tabs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D7CD" w14:textId="77777777" w:rsidR="000374C5" w:rsidRPr="00E669F4" w:rsidRDefault="000374C5" w:rsidP="00D92E4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5A931" w14:textId="77777777" w:rsidR="000374C5" w:rsidRPr="00E669F4" w:rsidRDefault="000374C5" w:rsidP="00D92E4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888ED8" w14:textId="77777777" w:rsidR="000374C5" w:rsidRPr="00E669F4" w:rsidRDefault="000374C5" w:rsidP="00D92E44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DCF0B4" w14:textId="77777777" w:rsidR="000374C5" w:rsidRPr="00E669F4" w:rsidRDefault="000374C5" w:rsidP="00D92E44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</w:rPr>
              <w:t>Год издания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E303" w14:textId="77777777" w:rsidR="000374C5" w:rsidRPr="00E669F4" w:rsidRDefault="000374C5" w:rsidP="00D92E4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0374C5" w:rsidRPr="00E669F4" w14:paraId="0FD0FE12" w14:textId="77777777" w:rsidTr="00D92E44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BC836" w14:textId="77777777" w:rsidR="000374C5" w:rsidRPr="00E669F4" w:rsidRDefault="000374C5" w:rsidP="00D92E44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CAC90" w14:textId="77777777" w:rsidR="000374C5" w:rsidRPr="00E669F4" w:rsidRDefault="000374C5" w:rsidP="00D92E4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4EE34" w14:textId="77777777" w:rsidR="000374C5" w:rsidRPr="00E669F4" w:rsidRDefault="000374C5" w:rsidP="00D92E4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542E4DB" w14:textId="77777777" w:rsidR="000374C5" w:rsidRPr="00E669F4" w:rsidRDefault="000374C5" w:rsidP="00D92E4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2528699" w14:textId="77777777" w:rsidR="000374C5" w:rsidRPr="00E669F4" w:rsidRDefault="000374C5" w:rsidP="00D92E44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kern w:val="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23FB3" w14:textId="77777777" w:rsidR="000374C5" w:rsidRPr="00E669F4" w:rsidRDefault="000374C5" w:rsidP="00D92E4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0"/>
                <w:szCs w:val="20"/>
              </w:rPr>
              <w:t>печатные издания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EA2" w14:textId="77777777" w:rsidR="000374C5" w:rsidRPr="00E669F4" w:rsidRDefault="000374C5" w:rsidP="00D92E44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0"/>
                <w:szCs w:val="20"/>
              </w:rPr>
              <w:t>в ЭБС, адрес в сети Интернет</w:t>
            </w:r>
          </w:p>
        </w:tc>
      </w:tr>
      <w:tr w:rsidR="000374C5" w:rsidRPr="00E669F4" w14:paraId="4885A6D3" w14:textId="77777777" w:rsidTr="00D92E4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FBDB2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 w:rsidRPr="00E669F4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489A" w14:textId="70B7EE8C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C45797">
              <w:rPr>
                <w:sz w:val="22"/>
                <w:szCs w:val="22"/>
              </w:rPr>
              <w:t>Земельное право: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72E36" w14:textId="5B4767EB" w:rsidR="000374C5" w:rsidRPr="00E669F4" w:rsidRDefault="000374C5" w:rsidP="000374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C45797">
              <w:rPr>
                <w:sz w:val="22"/>
                <w:szCs w:val="22"/>
              </w:rPr>
              <w:t xml:space="preserve">Соболь </w:t>
            </w:r>
            <w:r>
              <w:rPr>
                <w:sz w:val="22"/>
                <w:szCs w:val="22"/>
              </w:rPr>
              <w:t>И.</w:t>
            </w:r>
            <w:r w:rsidRPr="00C45797">
              <w:rPr>
                <w:sz w:val="22"/>
                <w:szCs w:val="22"/>
              </w:rPr>
              <w:t>А., Волков</w:t>
            </w:r>
            <w:r>
              <w:rPr>
                <w:sz w:val="22"/>
                <w:szCs w:val="22"/>
              </w:rPr>
              <w:t>а</w:t>
            </w:r>
            <w:r w:rsidRPr="00C45797">
              <w:rPr>
                <w:sz w:val="22"/>
                <w:szCs w:val="22"/>
              </w:rPr>
              <w:t xml:space="preserve"> Н.А., Ахмедов Р.М.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4A79A" w14:textId="5CC98BA5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C45797">
              <w:rPr>
                <w:sz w:val="22"/>
                <w:szCs w:val="22"/>
              </w:rPr>
              <w:t>Москва: Юнити-Дана: Закон и право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C4EA" w14:textId="68CAB9F2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53C86" w14:textId="77777777" w:rsidR="000374C5" w:rsidRPr="00E669F4" w:rsidRDefault="000374C5" w:rsidP="000374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F895E" w14:textId="77777777" w:rsidR="000374C5" w:rsidRPr="00E669F4" w:rsidRDefault="00C17D96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hyperlink r:id="rId6" w:history="1">
              <w:r w:rsidR="000374C5" w:rsidRPr="00E669F4">
                <w:rPr>
                  <w:color w:val="0000FF"/>
                  <w:kern w:val="0"/>
                  <w:sz w:val="22"/>
                  <w:szCs w:val="22"/>
                  <w:u w:val="single"/>
                </w:rPr>
                <w:t>http://biblioclub.ru/</w:t>
              </w:r>
            </w:hyperlink>
            <w:r w:rsidR="000374C5" w:rsidRPr="00E669F4"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:rsidR="000374C5" w:rsidRPr="00E669F4" w14:paraId="6D3667BF" w14:textId="77777777" w:rsidTr="00D92E4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DD806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4330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 xml:space="preserve">Рентные основы управления земельными </w:t>
            </w:r>
            <w:r w:rsidRPr="00E669F4">
              <w:rPr>
                <w:kern w:val="0"/>
                <w:sz w:val="24"/>
                <w:szCs w:val="24"/>
              </w:rPr>
              <w:lastRenderedPageBreak/>
              <w:t>ресурсами в региональной экономике: теоретический аспект: монография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F3638" w14:textId="3A2220E9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lastRenderedPageBreak/>
              <w:t>Ефимова Г.</w:t>
            </w:r>
            <w:r>
              <w:rPr>
                <w:kern w:val="0"/>
                <w:sz w:val="24"/>
                <w:szCs w:val="24"/>
              </w:rPr>
              <w:t xml:space="preserve">А., Ярмоленко </w:t>
            </w:r>
            <w:r>
              <w:rPr>
                <w:kern w:val="0"/>
                <w:sz w:val="24"/>
                <w:szCs w:val="24"/>
              </w:rPr>
              <w:lastRenderedPageBreak/>
              <w:t>А.</w:t>
            </w:r>
            <w:r w:rsidRPr="00E669F4">
              <w:rPr>
                <w:kern w:val="0"/>
                <w:sz w:val="24"/>
                <w:szCs w:val="24"/>
              </w:rPr>
              <w:t>С., Ефимова С.В.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FDB83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lastRenderedPageBreak/>
              <w:t xml:space="preserve">Великий Новгород: </w:t>
            </w:r>
            <w:r w:rsidRPr="00E669F4">
              <w:rPr>
                <w:kern w:val="0"/>
                <w:sz w:val="24"/>
                <w:szCs w:val="24"/>
              </w:rPr>
              <w:lastRenderedPageBreak/>
              <w:t>НовГУ им. Ярослава Мудрого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E9E8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67C3" w14:textId="77777777" w:rsidR="000374C5" w:rsidRPr="00E669F4" w:rsidRDefault="000374C5" w:rsidP="000374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F6EB2" w14:textId="77777777" w:rsidR="000374C5" w:rsidRPr="00E669F4" w:rsidRDefault="00C17D96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hyperlink r:id="rId7" w:history="1">
              <w:r w:rsidR="000374C5" w:rsidRPr="00E669F4">
                <w:rPr>
                  <w:color w:val="0000FF"/>
                  <w:kern w:val="0"/>
                  <w:sz w:val="22"/>
                  <w:szCs w:val="22"/>
                  <w:u w:val="single"/>
                </w:rPr>
                <w:t>http://biblioclub.ru/</w:t>
              </w:r>
            </w:hyperlink>
            <w:r w:rsidR="000374C5" w:rsidRPr="00E669F4"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:rsidR="000374C5" w:rsidRPr="00E669F4" w14:paraId="1CC503B6" w14:textId="77777777" w:rsidTr="00D92E4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6F65B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5F785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Введение в экономику, экспертизу и управление недвижимостью: учебное пособие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589D4" w14:textId="3C7B5E30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Дидковская О.</w:t>
            </w:r>
            <w:r>
              <w:rPr>
                <w:kern w:val="0"/>
                <w:sz w:val="24"/>
                <w:szCs w:val="24"/>
              </w:rPr>
              <w:t>В.</w:t>
            </w:r>
            <w:r w:rsidRPr="00E669F4">
              <w:rPr>
                <w:kern w:val="0"/>
                <w:sz w:val="24"/>
                <w:szCs w:val="24"/>
              </w:rPr>
              <w:t>, Бочаров А.Ю., Мамаева О.</w:t>
            </w:r>
            <w:r>
              <w:rPr>
                <w:kern w:val="0"/>
                <w:sz w:val="24"/>
                <w:szCs w:val="24"/>
              </w:rPr>
              <w:t>А.</w:t>
            </w:r>
            <w:r w:rsidRPr="00E669F4">
              <w:rPr>
                <w:kern w:val="0"/>
                <w:sz w:val="24"/>
                <w:szCs w:val="24"/>
              </w:rPr>
              <w:t>, Аверина Л.В.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53BB1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Самара: Самарский государственный архитектурно-строительный университет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DF8E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FED6D" w14:textId="77777777" w:rsidR="000374C5" w:rsidRPr="00E669F4" w:rsidRDefault="000374C5" w:rsidP="000374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5A33" w14:textId="77777777" w:rsidR="000374C5" w:rsidRPr="00E669F4" w:rsidRDefault="00C17D96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hyperlink r:id="rId8" w:history="1">
              <w:r w:rsidR="000374C5" w:rsidRPr="00E669F4">
                <w:rPr>
                  <w:color w:val="0000FF"/>
                  <w:kern w:val="0"/>
                  <w:sz w:val="22"/>
                  <w:szCs w:val="22"/>
                  <w:u w:val="single"/>
                </w:rPr>
                <w:t>http://biblioclub.ru/</w:t>
              </w:r>
            </w:hyperlink>
            <w:r w:rsidR="000374C5" w:rsidRPr="00E669F4"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:rsidR="000374C5" w:rsidRPr="00E669F4" w14:paraId="61475FE8" w14:textId="77777777" w:rsidTr="00D92E4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C24E6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  <w:lang w:val="en-US"/>
              </w:rPr>
              <w:t>4</w:t>
            </w:r>
            <w:r w:rsidRPr="00E669F4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065D8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Оценка недвижимости: учебное пособие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FE497" w14:textId="646F7D49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Тепман Л.Н.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13586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М.: Юнити-Дана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EFFC9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2015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7C55F" w14:textId="77777777" w:rsidR="000374C5" w:rsidRPr="00E669F4" w:rsidRDefault="000374C5" w:rsidP="000374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9107" w14:textId="77777777" w:rsidR="000374C5" w:rsidRPr="00E669F4" w:rsidRDefault="00C17D96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hyperlink r:id="rId9" w:history="1">
              <w:r w:rsidR="000374C5" w:rsidRPr="00E669F4">
                <w:rPr>
                  <w:color w:val="0000FF"/>
                  <w:kern w:val="0"/>
                  <w:sz w:val="22"/>
                  <w:szCs w:val="22"/>
                  <w:u w:val="single"/>
                </w:rPr>
                <w:t>http://biblioclub.ru/</w:t>
              </w:r>
            </w:hyperlink>
            <w:r w:rsidR="000374C5" w:rsidRPr="00E669F4"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:rsidR="000374C5" w:rsidRPr="00E669F4" w14:paraId="6BD603D3" w14:textId="77777777" w:rsidTr="00D92E4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2120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5.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E73EE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Основы кадастровой оценки недвижимости: учебное пособие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27136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 xml:space="preserve">Пылаева А.В. </w:t>
            </w:r>
          </w:p>
          <w:p w14:paraId="5BAE1947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CB1E1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Н. Новгород: ННГАСУ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CC99" w14:textId="77777777" w:rsidR="000374C5" w:rsidRPr="00E669F4" w:rsidRDefault="000374C5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E669F4">
              <w:rPr>
                <w:kern w:val="0"/>
                <w:sz w:val="24"/>
                <w:szCs w:val="24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5C479" w14:textId="77777777" w:rsidR="000374C5" w:rsidRPr="00E669F4" w:rsidRDefault="000374C5" w:rsidP="000374C5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F4D51" w14:textId="77777777" w:rsidR="000374C5" w:rsidRPr="00E669F4" w:rsidRDefault="00C17D96" w:rsidP="000374C5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hyperlink r:id="rId10" w:history="1">
              <w:r w:rsidR="000374C5" w:rsidRPr="00E669F4">
                <w:rPr>
                  <w:color w:val="0000FF"/>
                  <w:kern w:val="0"/>
                  <w:sz w:val="22"/>
                  <w:szCs w:val="24"/>
                  <w:u w:val="single"/>
                </w:rPr>
                <w:t>http://biblioclub.ru/</w:t>
              </w:r>
            </w:hyperlink>
            <w:r w:rsidR="000374C5" w:rsidRPr="00E669F4">
              <w:rPr>
                <w:kern w:val="0"/>
                <w:sz w:val="22"/>
                <w:szCs w:val="24"/>
              </w:rPr>
              <w:t xml:space="preserve"> </w:t>
            </w:r>
          </w:p>
        </w:tc>
      </w:tr>
    </w:tbl>
    <w:p w14:paraId="0C5DA8F8" w14:textId="77777777" w:rsidR="000374C5" w:rsidRPr="003C0E55" w:rsidRDefault="000374C5" w:rsidP="000374C5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8C3BF81" w14:textId="77777777" w:rsidR="000374C5" w:rsidRPr="00C43718" w:rsidRDefault="000374C5" w:rsidP="000374C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89667E5" w14:textId="77777777" w:rsidR="000374C5" w:rsidRPr="003C0E55" w:rsidRDefault="000374C5" w:rsidP="000374C5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D1C8E98" w14:textId="77777777" w:rsidR="000374C5" w:rsidRPr="003C0E55" w:rsidRDefault="000374C5" w:rsidP="000374C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B97376F" w14:textId="77777777" w:rsidR="000374C5" w:rsidRPr="003C0E55" w:rsidRDefault="000374C5" w:rsidP="000374C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3366B7A" w14:textId="77777777" w:rsidR="000374C5" w:rsidRPr="003C0E55" w:rsidRDefault="000374C5" w:rsidP="000374C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9C5EC1B" w14:textId="77777777" w:rsidR="000374C5" w:rsidRPr="003C0E55" w:rsidRDefault="000374C5" w:rsidP="000374C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8FF97E8" w14:textId="77777777" w:rsidR="000374C5" w:rsidRPr="003C0E55" w:rsidRDefault="000374C5" w:rsidP="000374C5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0737FCB" w14:textId="77777777" w:rsidR="000374C5" w:rsidRPr="003C0E55" w:rsidRDefault="000374C5" w:rsidP="000374C5">
      <w:pPr>
        <w:widowControl/>
        <w:spacing w:line="240" w:lineRule="auto"/>
        <w:rPr>
          <w:sz w:val="24"/>
          <w:szCs w:val="24"/>
        </w:rPr>
      </w:pPr>
    </w:p>
    <w:p w14:paraId="39FA406D" w14:textId="77777777" w:rsidR="000374C5" w:rsidRPr="003C0E55" w:rsidRDefault="000374C5" w:rsidP="000374C5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086597B" w14:textId="77777777" w:rsidR="000374C5" w:rsidRPr="003C0E55" w:rsidRDefault="000374C5" w:rsidP="000374C5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D23B340" w14:textId="77777777" w:rsidR="000374C5" w:rsidRPr="003C0E55" w:rsidRDefault="000374C5" w:rsidP="000374C5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DA089D8" w14:textId="77777777" w:rsidR="000374C5" w:rsidRPr="003C0E55" w:rsidRDefault="000374C5" w:rsidP="000374C5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2D51D61" w14:textId="77777777" w:rsidR="000374C5" w:rsidRDefault="000374C5" w:rsidP="000374C5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4D4DA19" w14:textId="77777777" w:rsidR="000374C5" w:rsidRPr="003C0E55" w:rsidRDefault="000374C5" w:rsidP="000374C5">
      <w:pPr>
        <w:widowControl/>
        <w:spacing w:line="240" w:lineRule="auto"/>
        <w:ind w:firstLine="567"/>
        <w:rPr>
          <w:sz w:val="24"/>
          <w:szCs w:val="24"/>
        </w:rPr>
      </w:pPr>
    </w:p>
    <w:p w14:paraId="74BFABF9" w14:textId="77777777" w:rsidR="000374C5" w:rsidRPr="003C0E55" w:rsidRDefault="000374C5" w:rsidP="000374C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83566D1" w14:textId="77777777" w:rsidR="000374C5" w:rsidRPr="003C0E55" w:rsidRDefault="000374C5" w:rsidP="000374C5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3B64767" w14:textId="77777777" w:rsidR="000374C5" w:rsidRPr="003C0E55" w:rsidRDefault="000374C5" w:rsidP="000374C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2DE0E69" w14:textId="77777777" w:rsidR="000374C5" w:rsidRPr="003C0E55" w:rsidRDefault="000374C5" w:rsidP="000374C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BDBC3BC" w14:textId="77777777" w:rsidR="000374C5" w:rsidRPr="003C0E55" w:rsidRDefault="000374C5" w:rsidP="000374C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LibreOffice</w:t>
      </w:r>
    </w:p>
    <w:p w14:paraId="48F0EB39" w14:textId="77777777" w:rsidR="000374C5" w:rsidRPr="003C0E55" w:rsidRDefault="000374C5" w:rsidP="000374C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D7CC112" w14:textId="77777777" w:rsidR="000374C5" w:rsidRPr="003C0E55" w:rsidRDefault="000374C5" w:rsidP="000374C5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388CB67" w14:textId="77777777" w:rsidR="000374C5" w:rsidRPr="003C0E55" w:rsidRDefault="000374C5" w:rsidP="000374C5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1F016A4" w14:textId="77777777" w:rsidR="000374C5" w:rsidRPr="003C0E55" w:rsidRDefault="000374C5" w:rsidP="000374C5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2A184D2" w14:textId="77777777" w:rsidR="000374C5" w:rsidRPr="003C0E55" w:rsidRDefault="000374C5" w:rsidP="000374C5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9712DDA" w14:textId="77777777" w:rsidR="000374C5" w:rsidRPr="003C0E55" w:rsidRDefault="000374C5" w:rsidP="000374C5">
      <w:pPr>
        <w:spacing w:line="240" w:lineRule="auto"/>
        <w:rPr>
          <w:b/>
          <w:bCs/>
          <w:sz w:val="24"/>
          <w:szCs w:val="24"/>
        </w:rPr>
      </w:pPr>
    </w:p>
    <w:p w14:paraId="75F8DB8F" w14:textId="77777777" w:rsidR="000374C5" w:rsidRDefault="000374C5" w:rsidP="000374C5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70BF535" w14:textId="77777777" w:rsidR="000374C5" w:rsidRPr="003C0E55" w:rsidRDefault="000374C5" w:rsidP="000374C5">
      <w:pPr>
        <w:spacing w:line="240" w:lineRule="auto"/>
        <w:ind w:left="0" w:firstLine="0"/>
        <w:rPr>
          <w:sz w:val="24"/>
          <w:szCs w:val="24"/>
        </w:rPr>
      </w:pPr>
    </w:p>
    <w:p w14:paraId="50CAE09F" w14:textId="77777777" w:rsidR="000374C5" w:rsidRPr="003C0E55" w:rsidRDefault="000374C5" w:rsidP="000374C5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21822F5" w14:textId="77777777" w:rsidR="000374C5" w:rsidRPr="003C0E55" w:rsidRDefault="000374C5" w:rsidP="000374C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301D9C2" w14:textId="77777777" w:rsidR="000374C5" w:rsidRPr="003C0E55" w:rsidRDefault="000374C5" w:rsidP="000374C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CF7984" w14:textId="69122E7C" w:rsidR="00920D08" w:rsidRPr="003C0E55" w:rsidRDefault="00920D08" w:rsidP="000374C5">
      <w:pPr>
        <w:pStyle w:val="a4"/>
        <w:spacing w:after="0" w:line="240" w:lineRule="auto"/>
        <w:ind w:left="0" w:firstLine="0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C44FD9"/>
    <w:multiLevelType w:val="hybridMultilevel"/>
    <w:tmpl w:val="E46CA3F4"/>
    <w:lvl w:ilvl="0" w:tplc="48A65AEA">
      <w:start w:val="1"/>
      <w:numFmt w:val="decimal"/>
      <w:lvlText w:val="%1."/>
      <w:lvlJc w:val="left"/>
      <w:pPr>
        <w:ind w:left="1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0DE42606"/>
    <w:multiLevelType w:val="hybridMultilevel"/>
    <w:tmpl w:val="00F292D0"/>
    <w:lvl w:ilvl="0" w:tplc="48A65AEA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4" w15:restartNumberingAfterBreak="0">
    <w:nsid w:val="22042F05"/>
    <w:multiLevelType w:val="hybridMultilevel"/>
    <w:tmpl w:val="E324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2941"/>
    <w:multiLevelType w:val="hybridMultilevel"/>
    <w:tmpl w:val="C798AA56"/>
    <w:lvl w:ilvl="0" w:tplc="48A65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6CC"/>
    <w:multiLevelType w:val="hybridMultilevel"/>
    <w:tmpl w:val="C0E2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1129DF"/>
    <w:multiLevelType w:val="hybridMultilevel"/>
    <w:tmpl w:val="07D00E8E"/>
    <w:lvl w:ilvl="0" w:tplc="48A65AEA">
      <w:start w:val="1"/>
      <w:numFmt w:val="decimal"/>
      <w:lvlText w:val="%1."/>
      <w:lvlJc w:val="left"/>
      <w:pPr>
        <w:ind w:left="1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E375F9F"/>
    <w:multiLevelType w:val="hybridMultilevel"/>
    <w:tmpl w:val="4496A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45078"/>
    <w:multiLevelType w:val="hybridMultilevel"/>
    <w:tmpl w:val="A79452F6"/>
    <w:lvl w:ilvl="0" w:tplc="48A65AEA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2" w15:restartNumberingAfterBreak="0">
    <w:nsid w:val="5A7200DF"/>
    <w:multiLevelType w:val="hybridMultilevel"/>
    <w:tmpl w:val="3B1C2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67322"/>
    <w:multiLevelType w:val="hybridMultilevel"/>
    <w:tmpl w:val="46C8FDBE"/>
    <w:lvl w:ilvl="0" w:tplc="48A65AEA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74C5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E7CAD"/>
    <w:rsid w:val="007D78DB"/>
    <w:rsid w:val="00802CA6"/>
    <w:rsid w:val="00880C52"/>
    <w:rsid w:val="00920D08"/>
    <w:rsid w:val="0095632D"/>
    <w:rsid w:val="00AD3CA3"/>
    <w:rsid w:val="00AF286E"/>
    <w:rsid w:val="00B0711D"/>
    <w:rsid w:val="00C17D96"/>
    <w:rsid w:val="00CF5CB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11B09028-1E37-4A59-9EA8-E2354E92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0374C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000000"/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0374C5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Arial Narrow" w:hAnsi="Arial Narrow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E4DC-52D9-43F4-B9F5-B0CA23FE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3302</Words>
  <Characters>18825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2021-09-01T07:07:00Z</dcterms:created>
  <dcterms:modified xsi:type="dcterms:W3CDTF">2023-05-11T08:25:00Z</dcterms:modified>
</cp:coreProperties>
</file>