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B2" w:rsidRPr="00841693" w:rsidRDefault="00DF05B2" w:rsidP="00DF05B2">
      <w:pPr>
        <w:pStyle w:val="a4"/>
        <w:widowControl w:val="0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841693">
        <w:rPr>
          <w:rFonts w:ascii="Times New Roman" w:hAnsi="Times New Roman"/>
          <w:b w:val="0"/>
          <w:bCs w:val="0"/>
          <w:sz w:val="24"/>
          <w:szCs w:val="24"/>
        </w:rPr>
        <w:t>ГОСУДАРСТВЕННОЕ  АВТОНОМНОЕ</w:t>
      </w:r>
      <w:proofErr w:type="gramEnd"/>
      <w:r w:rsidRPr="00841693">
        <w:rPr>
          <w:rFonts w:ascii="Times New Roman" w:hAnsi="Times New Roman"/>
          <w:b w:val="0"/>
          <w:bCs w:val="0"/>
          <w:sz w:val="24"/>
          <w:szCs w:val="24"/>
        </w:rPr>
        <w:t xml:space="preserve">  ОБРАЗОВАТЕЛЬНОЕ  УЧРЕЖДЕНИЕ  ВЫСШЕГО ОБРАЗОВАНИЯ ЛЕНИНГРАДСКОЙ ОБЛАСТИ</w:t>
      </w:r>
    </w:p>
    <w:p w:rsidR="00DF05B2" w:rsidRPr="00E10F93" w:rsidRDefault="00DF05B2" w:rsidP="00DF05B2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>«ЛЕНИНГРАДСКИЙ ГОСУДАРСТВЕННЫЙ УНИВЕРСИТЕТ</w:t>
      </w:r>
    </w:p>
    <w:p w:rsidR="00DF05B2" w:rsidRPr="00E10F93" w:rsidRDefault="00DF05B2" w:rsidP="00DF05B2">
      <w:pPr>
        <w:widowControl w:val="0"/>
        <w:jc w:val="center"/>
        <w:rPr>
          <w:b/>
          <w:bCs/>
          <w:sz w:val="24"/>
        </w:rPr>
      </w:pPr>
      <w:r w:rsidRPr="00E10F93">
        <w:rPr>
          <w:b/>
          <w:bCs/>
          <w:sz w:val="24"/>
        </w:rPr>
        <w:t xml:space="preserve"> имени А.С. ПУШКИНА»</w:t>
      </w:r>
    </w:p>
    <w:p w:rsidR="00DF05B2" w:rsidRPr="00B14D99" w:rsidRDefault="00DF05B2" w:rsidP="00DF05B2">
      <w:pPr>
        <w:widowControl w:val="0"/>
        <w:jc w:val="center"/>
        <w:rPr>
          <w:sz w:val="24"/>
        </w:rPr>
      </w:pPr>
    </w:p>
    <w:p w:rsidR="00DF05B2" w:rsidRPr="00E10F93" w:rsidRDefault="00DF05B2" w:rsidP="00DF05B2">
      <w:pPr>
        <w:widowControl w:val="0"/>
        <w:jc w:val="center"/>
        <w:rPr>
          <w:sz w:val="24"/>
          <w:szCs w:val="24"/>
        </w:rPr>
      </w:pPr>
      <w:r w:rsidRPr="00E10F93">
        <w:rPr>
          <w:sz w:val="24"/>
          <w:szCs w:val="24"/>
        </w:rPr>
        <w:t>Факультет иностранных языков</w:t>
      </w:r>
    </w:p>
    <w:p w:rsidR="00DF05B2" w:rsidRPr="00E10F93" w:rsidRDefault="00DF05B2" w:rsidP="00DF05B2">
      <w:pPr>
        <w:widowControl w:val="0"/>
        <w:rPr>
          <w:sz w:val="24"/>
          <w:szCs w:val="24"/>
        </w:rPr>
      </w:pPr>
    </w:p>
    <w:p w:rsidR="00DF05B2" w:rsidRDefault="00DF05B2" w:rsidP="00DF05B2">
      <w:pPr>
        <w:spacing w:after="200" w:line="276" w:lineRule="auto"/>
        <w:rPr>
          <w:sz w:val="28"/>
          <w:szCs w:val="28"/>
        </w:rPr>
      </w:pPr>
    </w:p>
    <w:p w:rsidR="00DF05B2" w:rsidRDefault="00DF05B2" w:rsidP="00DF05B2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Pr="0055444B" w:rsidRDefault="00DF05B2" w:rsidP="00DF05B2">
      <w:pPr>
        <w:jc w:val="center"/>
        <w:rPr>
          <w:sz w:val="32"/>
          <w:szCs w:val="32"/>
        </w:rPr>
      </w:pPr>
      <w:r w:rsidRPr="0055444B">
        <w:rPr>
          <w:b/>
          <w:caps/>
          <w:color w:val="000000"/>
          <w:spacing w:val="5"/>
          <w:sz w:val="32"/>
          <w:szCs w:val="32"/>
        </w:rPr>
        <w:t xml:space="preserve">Методические рекомендации по </w:t>
      </w:r>
      <w:r>
        <w:rPr>
          <w:b/>
          <w:caps/>
          <w:color w:val="000000"/>
          <w:spacing w:val="5"/>
          <w:sz w:val="32"/>
          <w:szCs w:val="32"/>
        </w:rPr>
        <w:t>вЫполнению</w:t>
      </w:r>
      <w:r w:rsidRPr="0055444B">
        <w:rPr>
          <w:b/>
          <w:caps/>
          <w:color w:val="000000"/>
          <w:spacing w:val="5"/>
          <w:sz w:val="32"/>
          <w:szCs w:val="32"/>
        </w:rPr>
        <w:t xml:space="preserve"> ВЫПУСКНОЙ КВАЛИфИКАЦИОННОЙ работы</w:t>
      </w:r>
      <w:r w:rsidRPr="0055444B">
        <w:rPr>
          <w:sz w:val="32"/>
          <w:szCs w:val="32"/>
        </w:rPr>
        <w:t xml:space="preserve"> </w:t>
      </w:r>
    </w:p>
    <w:p w:rsidR="00DF05B2" w:rsidRDefault="00DF05B2" w:rsidP="00DF05B2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по направлени</w:t>
      </w:r>
      <w:r>
        <w:rPr>
          <w:b/>
          <w:sz w:val="32"/>
          <w:szCs w:val="32"/>
        </w:rPr>
        <w:t>ю подготовки</w:t>
      </w:r>
    </w:p>
    <w:p w:rsidR="00DF05B2" w:rsidRDefault="00DF05B2" w:rsidP="00DF05B2">
      <w:pPr>
        <w:jc w:val="center"/>
        <w:rPr>
          <w:b/>
          <w:sz w:val="32"/>
          <w:szCs w:val="32"/>
        </w:rPr>
      </w:pPr>
      <w:r w:rsidRPr="0055444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4</w:t>
      </w:r>
      <w:r w:rsidRPr="0055444B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Pr="0055444B">
        <w:rPr>
          <w:b/>
          <w:sz w:val="32"/>
          <w:szCs w:val="32"/>
        </w:rPr>
        <w:t xml:space="preserve">.01 </w:t>
      </w:r>
      <w:r>
        <w:rPr>
          <w:b/>
          <w:sz w:val="32"/>
          <w:szCs w:val="32"/>
        </w:rPr>
        <w:t>«ПЕДАГОГИЧЕСКОЕ ОБРАЗОВАНИЕ»</w:t>
      </w:r>
    </w:p>
    <w:p w:rsidR="00DF05B2" w:rsidRPr="0055444B" w:rsidRDefault="00DF05B2" w:rsidP="00DF0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направленность (профиль) «РУССКИЙ ЯЗЫК КАК ИНОСТРАННЫЙ»</w:t>
      </w: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hd w:val="clear" w:color="auto" w:fill="FFFFFF"/>
        <w:jc w:val="center"/>
        <w:rPr>
          <w:b/>
          <w:caps/>
          <w:color w:val="000000"/>
          <w:spacing w:val="5"/>
          <w:sz w:val="32"/>
          <w:szCs w:val="32"/>
        </w:rPr>
      </w:pPr>
    </w:p>
    <w:p w:rsidR="00DF05B2" w:rsidRDefault="00DF05B2" w:rsidP="00DF05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F05B2" w:rsidRDefault="00DF05B2" w:rsidP="00DF05B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2022 г. </w:t>
      </w:r>
      <w:r>
        <w:rPr>
          <w:sz w:val="28"/>
          <w:szCs w:val="28"/>
        </w:rPr>
        <w:br w:type="page"/>
      </w:r>
    </w:p>
    <w:p w:rsidR="00DF05B2" w:rsidRDefault="00DF05B2" w:rsidP="00DF05B2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Рассмотрено на заседании кафедры перевода и </w:t>
      </w:r>
      <w:proofErr w:type="spellStart"/>
      <w:r>
        <w:rPr>
          <w:color w:val="000000"/>
          <w:sz w:val="26"/>
          <w:szCs w:val="26"/>
        </w:rPr>
        <w:t>переводоведения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DF05B2" w:rsidRDefault="00DF05B2" w:rsidP="00DF05B2">
      <w:pPr>
        <w:keepNext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(протокол № </w:t>
      </w:r>
      <w:r>
        <w:rPr>
          <w:sz w:val="26"/>
          <w:szCs w:val="26"/>
        </w:rPr>
        <w:t>1 от 31.08.2022</w:t>
      </w:r>
      <w:r w:rsidRPr="001F1905">
        <w:rPr>
          <w:sz w:val="26"/>
          <w:szCs w:val="26"/>
        </w:rPr>
        <w:t xml:space="preserve"> г.)</w:t>
      </w:r>
    </w:p>
    <w:p w:rsidR="00DF05B2" w:rsidRDefault="00DF05B2" w:rsidP="00DF05B2">
      <w:pPr>
        <w:spacing w:after="200" w:line="276" w:lineRule="auto"/>
        <w:jc w:val="center"/>
        <w:rPr>
          <w:sz w:val="28"/>
          <w:szCs w:val="28"/>
        </w:rPr>
      </w:pPr>
    </w:p>
    <w:p w:rsidR="00DF05B2" w:rsidRPr="002B486B" w:rsidRDefault="00DF05B2" w:rsidP="00DF05B2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1. Общие положения</w:t>
      </w:r>
    </w:p>
    <w:p w:rsidR="00DF05B2" w:rsidRPr="0013673A" w:rsidRDefault="00DF05B2" w:rsidP="00DF05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</w:t>
      </w:r>
      <w:r w:rsidRPr="0013673A">
        <w:rPr>
          <w:sz w:val="28"/>
          <w:szCs w:val="28"/>
        </w:rPr>
        <w:t xml:space="preserve"> на основе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05 апреля 2017 года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специалитета</w:t>
      </w:r>
      <w:proofErr w:type="spellEnd"/>
      <w:r w:rsidRPr="0013673A">
        <w:rPr>
          <w:sz w:val="28"/>
          <w:szCs w:val="28"/>
        </w:rPr>
        <w:t xml:space="preserve">, программам магистратуры», приказа Министерства образования и науки Российской Федерации от 29.06.2015 года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13673A">
        <w:rPr>
          <w:sz w:val="28"/>
          <w:szCs w:val="28"/>
        </w:rPr>
        <w:t>бакалавриата</w:t>
      </w:r>
      <w:proofErr w:type="spellEnd"/>
      <w:r w:rsidRPr="0013673A">
        <w:rPr>
          <w:sz w:val="28"/>
          <w:szCs w:val="28"/>
        </w:rPr>
        <w:t xml:space="preserve">, программам </w:t>
      </w:r>
      <w:proofErr w:type="spellStart"/>
      <w:r w:rsidRPr="0013673A">
        <w:rPr>
          <w:sz w:val="28"/>
          <w:szCs w:val="28"/>
        </w:rPr>
        <w:t>специали</w:t>
      </w:r>
      <w:r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 xml:space="preserve"> и программам магистратуры», положения «О</w:t>
      </w:r>
      <w:r w:rsidRPr="0013673A">
        <w:rPr>
          <w:sz w:val="28"/>
          <w:szCs w:val="28"/>
        </w:rPr>
        <w:t xml:space="preserve">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проверке выпускных квалификационных работ обучающихся на объем заимствований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 xml:space="preserve">, положения «О размещении текстов выпускных квалификационных работ в электронно-библиотечной системе в </w:t>
      </w:r>
      <w:r w:rsidRPr="0013673A">
        <w:rPr>
          <w:sz w:val="28"/>
          <w:szCs w:val="28"/>
        </w:rPr>
        <w:t>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</w:t>
      </w:r>
      <w:r>
        <w:rPr>
          <w:sz w:val="28"/>
          <w:szCs w:val="28"/>
        </w:rPr>
        <w:t xml:space="preserve"> </w:t>
      </w:r>
      <w:r w:rsidRPr="0013673A">
        <w:rPr>
          <w:sz w:val="28"/>
          <w:szCs w:val="28"/>
        </w:rPr>
        <w:t>Пушкина»</w:t>
      </w:r>
      <w:r>
        <w:rPr>
          <w:sz w:val="28"/>
          <w:szCs w:val="28"/>
        </w:rPr>
        <w:t>.</w:t>
      </w:r>
    </w:p>
    <w:p w:rsidR="00DF05B2" w:rsidRPr="0013673A" w:rsidRDefault="00DF05B2" w:rsidP="00DF05B2">
      <w:pPr>
        <w:spacing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(государственного образовательного стандарта) или образовательного стандарта (далее - ФГОС).</w:t>
      </w:r>
    </w:p>
    <w:p w:rsidR="00DF05B2" w:rsidRPr="0013673A" w:rsidRDefault="00DF05B2" w:rsidP="00DF05B2">
      <w:pPr>
        <w:spacing w:after="200" w:line="276" w:lineRule="auto"/>
        <w:rPr>
          <w:sz w:val="28"/>
          <w:szCs w:val="28"/>
        </w:rPr>
      </w:pPr>
    </w:p>
    <w:p w:rsidR="00DF05B2" w:rsidRPr="008D3685" w:rsidRDefault="00DF05B2" w:rsidP="00DF05B2">
      <w:pPr>
        <w:spacing w:after="200" w:line="276" w:lineRule="auto"/>
        <w:jc w:val="center"/>
        <w:rPr>
          <w:b/>
          <w:sz w:val="28"/>
          <w:szCs w:val="28"/>
        </w:rPr>
      </w:pPr>
      <w:r w:rsidRPr="0013673A">
        <w:rPr>
          <w:b/>
          <w:sz w:val="28"/>
          <w:szCs w:val="28"/>
        </w:rPr>
        <w:t>2. Выпускная квалификационная работа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lastRenderedPageBreak/>
        <w:t xml:space="preserve">Выпускная квалификационная работа (в дальнейшем – ВКР) </w:t>
      </w:r>
      <w:r>
        <w:rPr>
          <w:sz w:val="28"/>
          <w:szCs w:val="28"/>
        </w:rPr>
        <w:t>магистра представляет собой работу, демонстрирующую уровень подготовленности учащегося к самостоятельной профессиональной деятельности.</w:t>
      </w:r>
      <w:r w:rsidRPr="0013673A">
        <w:rPr>
          <w:sz w:val="28"/>
          <w:szCs w:val="28"/>
        </w:rPr>
        <w:t xml:space="preserve"> 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По результатам защиты выпускной квалификационной работы Государственная экзаменационная комиссия (в дальнейшем </w:t>
      </w:r>
      <w:r>
        <w:rPr>
          <w:sz w:val="28"/>
          <w:szCs w:val="28"/>
        </w:rPr>
        <w:t>–</w:t>
      </w:r>
      <w:r w:rsidRPr="0013673A">
        <w:rPr>
          <w:sz w:val="28"/>
          <w:szCs w:val="28"/>
        </w:rPr>
        <w:t xml:space="preserve"> ГЭК) решает вопрос о присвоении выпускнику соответствующей квалификации. 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позволяет оценить уровень </w:t>
      </w:r>
      <w:proofErr w:type="spellStart"/>
      <w:r w:rsidRPr="0013673A">
        <w:rPr>
          <w:sz w:val="28"/>
          <w:szCs w:val="28"/>
        </w:rPr>
        <w:t>сформированности</w:t>
      </w:r>
      <w:proofErr w:type="spellEnd"/>
      <w:r w:rsidRPr="0013673A">
        <w:rPr>
          <w:sz w:val="28"/>
          <w:szCs w:val="28"/>
        </w:rPr>
        <w:t xml:space="preserve"> компетенций, предусм</w:t>
      </w:r>
      <w:r>
        <w:rPr>
          <w:sz w:val="28"/>
          <w:szCs w:val="28"/>
        </w:rPr>
        <w:t>отренных соответствующим ФГОС высшего образования</w:t>
      </w:r>
      <w:r w:rsidRPr="0013673A">
        <w:rPr>
          <w:sz w:val="28"/>
          <w:szCs w:val="28"/>
        </w:rPr>
        <w:t xml:space="preserve">, профессиональных знаний выпускника, его умений и навыков по осуществлению практической </w:t>
      </w:r>
      <w:r>
        <w:rPr>
          <w:sz w:val="28"/>
          <w:szCs w:val="28"/>
        </w:rPr>
        <w:t xml:space="preserve">и / </w:t>
      </w:r>
      <w:r w:rsidRPr="0013673A">
        <w:rPr>
          <w:sz w:val="28"/>
          <w:szCs w:val="28"/>
        </w:rPr>
        <w:t xml:space="preserve">или научной деятельности. 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Выпускная квалификационная работа должна отвечать следующим требованиям: </w:t>
      </w:r>
    </w:p>
    <w:p w:rsidR="00DF05B2" w:rsidRPr="000717E4" w:rsidRDefault="00DF05B2" w:rsidP="00DF05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 xml:space="preserve">наличие в работе всех структурных элементов исследования: теоретической, аналитической и практической составляющих; </w:t>
      </w:r>
    </w:p>
    <w:p w:rsidR="00DF05B2" w:rsidRPr="000717E4" w:rsidRDefault="00DF05B2" w:rsidP="00DF05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 xml:space="preserve">наличие обоснованной авторской позиции, раскрывающей видение сущности проблемы автором; </w:t>
      </w:r>
    </w:p>
    <w:p w:rsidR="00DF05B2" w:rsidRPr="000717E4" w:rsidRDefault="00DF05B2" w:rsidP="00DF05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17E4">
        <w:rPr>
          <w:sz w:val="28"/>
          <w:szCs w:val="28"/>
        </w:rPr>
        <w:t xml:space="preserve">использование в аналитической части исследования обоснованного комплекса методов и методик, способствующих раскрытию сути проблемы; </w:t>
      </w:r>
    </w:p>
    <w:p w:rsidR="00DF05B2" w:rsidRPr="00C541EA" w:rsidRDefault="00DF05B2" w:rsidP="00DF05B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>перспективность исследования: наличие в работе материала (идей, данных и пр.), который может стать источником дальнейших исследований</w:t>
      </w:r>
      <w:r>
        <w:rPr>
          <w:sz w:val="28"/>
          <w:szCs w:val="28"/>
        </w:rPr>
        <w:t>;</w:t>
      </w:r>
    </w:p>
    <w:p w:rsidR="00DF05B2" w:rsidRPr="00C541EA" w:rsidRDefault="00DF05B2" w:rsidP="00DF05B2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C541EA">
        <w:rPr>
          <w:sz w:val="28"/>
          <w:szCs w:val="28"/>
        </w:rPr>
        <w:t xml:space="preserve">достаточность </w:t>
      </w:r>
      <w:r w:rsidRPr="00C541EA">
        <w:rPr>
          <w:sz w:val="28"/>
          <w:szCs w:val="28"/>
        </w:rPr>
        <w:tab/>
        <w:t xml:space="preserve">и </w:t>
      </w:r>
      <w:r w:rsidRPr="00C541EA">
        <w:rPr>
          <w:sz w:val="28"/>
          <w:szCs w:val="28"/>
        </w:rPr>
        <w:tab/>
      </w:r>
      <w:r>
        <w:rPr>
          <w:sz w:val="28"/>
          <w:szCs w:val="28"/>
        </w:rPr>
        <w:t xml:space="preserve">современность </w:t>
      </w:r>
      <w:r>
        <w:rPr>
          <w:sz w:val="28"/>
          <w:szCs w:val="28"/>
        </w:rPr>
        <w:tab/>
        <w:t xml:space="preserve">использованного </w:t>
      </w:r>
      <w:proofErr w:type="spellStart"/>
      <w:proofErr w:type="gramStart"/>
      <w:r>
        <w:rPr>
          <w:sz w:val="28"/>
          <w:szCs w:val="28"/>
        </w:rPr>
        <w:t>б</w:t>
      </w:r>
      <w:r w:rsidRPr="00C541EA">
        <w:rPr>
          <w:sz w:val="28"/>
          <w:szCs w:val="28"/>
        </w:rPr>
        <w:t>иблио</w:t>
      </w:r>
      <w:proofErr w:type="spellEnd"/>
      <w:r>
        <w:rPr>
          <w:sz w:val="28"/>
          <w:szCs w:val="28"/>
        </w:rPr>
        <w:t>-</w:t>
      </w:r>
      <w:r w:rsidRPr="00C541EA">
        <w:rPr>
          <w:sz w:val="28"/>
          <w:szCs w:val="28"/>
        </w:rPr>
        <w:t>графического</w:t>
      </w:r>
      <w:proofErr w:type="gramEnd"/>
      <w:r w:rsidRPr="00C541EA">
        <w:rPr>
          <w:sz w:val="28"/>
          <w:szCs w:val="28"/>
        </w:rPr>
        <w:t xml:space="preserve"> материала и иных источников. 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>Объем выпускной квалификационной работы, не считая приложений</w:t>
      </w:r>
      <w:r>
        <w:rPr>
          <w:sz w:val="28"/>
          <w:szCs w:val="28"/>
        </w:rPr>
        <w:t>,</w:t>
      </w:r>
      <w:r w:rsidRPr="0013673A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составлять не менее 60 страниц печатного текста.</w:t>
      </w:r>
    </w:p>
    <w:p w:rsidR="00DF05B2" w:rsidRPr="0013673A" w:rsidRDefault="00DF05B2" w:rsidP="00DF05B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3673A">
        <w:rPr>
          <w:sz w:val="28"/>
          <w:szCs w:val="28"/>
        </w:rPr>
        <w:t xml:space="preserve">В процессе подготовки и защиты ВКР </w:t>
      </w:r>
      <w:r>
        <w:rPr>
          <w:sz w:val="28"/>
          <w:szCs w:val="28"/>
        </w:rPr>
        <w:t>исполнитель</w:t>
      </w:r>
      <w:r w:rsidRPr="00136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продемонстрировать: </w:t>
      </w:r>
    </w:p>
    <w:p w:rsidR="00DF05B2" w:rsidRPr="00F306D5" w:rsidRDefault="00DF05B2" w:rsidP="00DF05B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lastRenderedPageBreak/>
        <w:t xml:space="preserve">знания, полученные им в ходе освоения учебных дисциплин образовательной программы; </w:t>
      </w:r>
    </w:p>
    <w:p w:rsidR="00DF05B2" w:rsidRPr="00F306D5" w:rsidRDefault="00DF05B2" w:rsidP="00DF05B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 </w:t>
      </w:r>
    </w:p>
    <w:p w:rsidR="00DF05B2" w:rsidRPr="00F306D5" w:rsidRDefault="00DF05B2" w:rsidP="00DF05B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навыки самостоятельной организации и ведения поисково-исследовательской работы; </w:t>
      </w:r>
    </w:p>
    <w:p w:rsidR="00DF05B2" w:rsidRPr="00F306D5" w:rsidRDefault="00DF05B2" w:rsidP="00DF05B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обобщения результатов исследования и формулирования выводов;  </w:t>
      </w:r>
    </w:p>
    <w:p w:rsidR="00DF05B2" w:rsidRPr="00F306D5" w:rsidRDefault="00DF05B2" w:rsidP="00DF05B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владение современными информационно-коммуникационными технологиями и специальным программным обеспечением, как инструментом обработки информации; </w:t>
      </w:r>
    </w:p>
    <w:p w:rsidR="00DF05B2" w:rsidRPr="00F306D5" w:rsidRDefault="00DF05B2" w:rsidP="00DF05B2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306D5">
        <w:rPr>
          <w:sz w:val="28"/>
          <w:szCs w:val="28"/>
        </w:rPr>
        <w:t xml:space="preserve">умение логического построения и оформления мысли, формулировки выводов, обоснования своих суждений. </w:t>
      </w:r>
    </w:p>
    <w:p w:rsidR="00DF05B2" w:rsidRPr="0013673A" w:rsidRDefault="00DF05B2" w:rsidP="00DF05B2">
      <w:pPr>
        <w:spacing w:after="200" w:line="276" w:lineRule="auto"/>
        <w:ind w:firstLine="709"/>
        <w:jc w:val="both"/>
        <w:rPr>
          <w:sz w:val="28"/>
          <w:szCs w:val="28"/>
        </w:rPr>
      </w:pPr>
      <w:r w:rsidRPr="008D3685">
        <w:rPr>
          <w:sz w:val="28"/>
          <w:szCs w:val="28"/>
        </w:rPr>
        <w:t xml:space="preserve">Автор выпускной квалификационной работы несет полную ответственность за самостоятельность и достоверность проведенного </w:t>
      </w:r>
      <w:r>
        <w:rPr>
          <w:sz w:val="28"/>
          <w:szCs w:val="28"/>
        </w:rPr>
        <w:t>исследования. Все привлеченные к исследованию</w:t>
      </w:r>
      <w:r w:rsidRPr="008D3685">
        <w:rPr>
          <w:sz w:val="28"/>
          <w:szCs w:val="28"/>
        </w:rPr>
        <w:t xml:space="preserve"> материалы и положения </w:t>
      </w:r>
      <w:r>
        <w:rPr>
          <w:sz w:val="28"/>
          <w:szCs w:val="28"/>
        </w:rPr>
        <w:t>из опубликованной научной,</w:t>
      </w:r>
      <w:r w:rsidRPr="008D3685">
        <w:rPr>
          <w:sz w:val="28"/>
          <w:szCs w:val="28"/>
        </w:rPr>
        <w:t xml:space="preserve"> учебной</w:t>
      </w:r>
      <w:r>
        <w:rPr>
          <w:sz w:val="28"/>
          <w:szCs w:val="28"/>
        </w:rPr>
        <w:t xml:space="preserve"> и иной литературы</w:t>
      </w:r>
      <w:r w:rsidRPr="008D3685">
        <w:rPr>
          <w:sz w:val="28"/>
          <w:szCs w:val="28"/>
        </w:rPr>
        <w:t xml:space="preserve"> обязательно должны </w:t>
      </w:r>
      <w:r>
        <w:rPr>
          <w:sz w:val="28"/>
          <w:szCs w:val="28"/>
        </w:rPr>
        <w:t>сопровождаться ссылками на соответствующие источники</w:t>
      </w:r>
      <w:r w:rsidRPr="008D3685">
        <w:rPr>
          <w:sz w:val="28"/>
          <w:szCs w:val="28"/>
        </w:rPr>
        <w:t>.</w:t>
      </w:r>
      <w:r w:rsidRPr="0013673A">
        <w:rPr>
          <w:sz w:val="28"/>
          <w:szCs w:val="28"/>
        </w:rPr>
        <w:t xml:space="preserve"> </w:t>
      </w:r>
    </w:p>
    <w:p w:rsidR="00DF05B2" w:rsidRDefault="00DF05B2" w:rsidP="00DF05B2">
      <w:pPr>
        <w:shd w:val="clear" w:color="auto" w:fill="FFFFFF"/>
        <w:spacing w:line="360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 w:rsidRPr="00C541EA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Style w:val="10"/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4325F4">
        <w:rPr>
          <w:rStyle w:val="10"/>
          <w:rFonts w:ascii="Times New Roman" w:hAnsi="Times New Roman" w:cs="Times New Roman"/>
          <w:sz w:val="28"/>
          <w:szCs w:val="28"/>
        </w:rPr>
        <w:t xml:space="preserve"> работы</w:t>
      </w:r>
    </w:p>
    <w:p w:rsidR="00DF05B2" w:rsidRPr="007B4799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имеет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следующую </w:t>
      </w:r>
      <w:proofErr w:type="gramStart"/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примерную  структуру</w:t>
      </w:r>
      <w:proofErr w:type="gramEnd"/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: титульный лист, содержание, введение, основная часть, заключение, список использованной литературы.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Во в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ведени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содержится краткое (3-5 страниц) обоснование выбора темы, отмечается ее актуальность, цели и задачи работы,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объект и предмет исследования, его теоретико-методологическая база, предпосылки к исследованию обозначенной проблемы и степень её разработанности в соответствующей научной области, гипотеза исследования, его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</w:t>
      </w:r>
      <w:r w:rsidRPr="007B4799">
        <w:rPr>
          <w:rStyle w:val="10"/>
          <w:rFonts w:ascii="Times New Roman" w:hAnsi="Times New Roman" w:cs="Times New Roman"/>
          <w:b w:val="0"/>
          <w:sz w:val="28"/>
          <w:szCs w:val="28"/>
        </w:rPr>
        <w:t>рактическая значимость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описание апробации темы и структуры самой ВКР.</w:t>
      </w:r>
    </w:p>
    <w:p w:rsidR="00DF05B2" w:rsidRPr="00092504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 главах основной части подробно рассматрива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ю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теоретические и прикладные аспекты обозначенной в теме проблемы, предлагается практическое решение или реализация поставленных задач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F05B2" w:rsidRPr="00092504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Каждая глава завершается выводами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существу изложенного материала. Вывод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должн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систематизировать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проведенные рассуждения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 отражать логику и последовательность содержательных частей главы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F05B2" w:rsidRPr="00092504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 заключении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приводится резюме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по теме, характеризуется степень её раскрытия, определяется, достигнуты ли цель и задачи выпускной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квалификационной работ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ы, подтверждена ли гипотеза, конкретизируется результативность проведенного исследования и указывается личный вклад исследователя в разработку проблемы.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Завершает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текст </w:t>
      </w:r>
      <w:r w:rsidRPr="00092504"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выпускной квалификационной работы список использованной литературы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а также список лексикографических источников, источников эмпирического материала при необходимости их выделения.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Выпускная квалификационная работа независимо от утвержденной темы должна отражать следующую структуру и соответствовать объему её структурных элементов: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1. Титульный лист.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Содержание работы.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Введение (3-5 страниц).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Глава 1 (не менее 40% от всего объема работы).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Вторая и последующие главы (не менее 30% от всего объема работы).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Заключение (2-3 страницы).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Список использованной литературы.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Приложения (при наличии).</w:t>
      </w: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DF05B2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Структура ВКР может быть изменена за счет выделения дополнительных глав основной части, дополнительных списков источников материалов разного вида. Главы основной части предполагают разбиение на параграфы в количестве не менее трех единиц (не менее двух единиц для последней главы основной части). Общий объем ВКР, включая титульный лист, содержание, введение, главы основной части, заключение и список использованной литературы (без учета страниц приложений) – не менее 60 страниц.</w:t>
      </w:r>
    </w:p>
    <w:p w:rsidR="00DF05B2" w:rsidRPr="007B4799" w:rsidRDefault="00DF05B2" w:rsidP="00DF05B2">
      <w:pPr>
        <w:shd w:val="clear" w:color="auto" w:fill="FFFFFF"/>
        <w:spacing w:line="276" w:lineRule="auto"/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DF05B2" w:rsidRPr="004F6133" w:rsidRDefault="00DF05B2" w:rsidP="00DF05B2">
      <w:pPr>
        <w:spacing w:after="26" w:line="259" w:lineRule="auto"/>
        <w:ind w:firstLine="708"/>
        <w:rPr>
          <w:color w:val="000000"/>
          <w:sz w:val="28"/>
          <w:szCs w:val="22"/>
        </w:rPr>
      </w:pPr>
      <w:r w:rsidRPr="004F6133">
        <w:rPr>
          <w:i/>
          <w:color w:val="000000"/>
          <w:sz w:val="28"/>
          <w:szCs w:val="22"/>
        </w:rPr>
        <w:t xml:space="preserve">Основными требованиями к </w:t>
      </w:r>
      <w:r>
        <w:rPr>
          <w:i/>
          <w:color w:val="000000"/>
          <w:sz w:val="28"/>
          <w:szCs w:val="22"/>
        </w:rPr>
        <w:t>результатам исследования</w:t>
      </w:r>
      <w:r w:rsidRPr="004F6133">
        <w:rPr>
          <w:i/>
          <w:color w:val="000000"/>
          <w:sz w:val="28"/>
          <w:szCs w:val="22"/>
        </w:rPr>
        <w:t xml:space="preserve"> являются: </w:t>
      </w:r>
    </w:p>
    <w:p w:rsidR="00DF05B2" w:rsidRPr="00E5140A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четкость и логическая последовательность изложения материала; </w:t>
      </w:r>
    </w:p>
    <w:p w:rsidR="00DF05B2" w:rsidRPr="00E5140A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 xml:space="preserve">краткость и точность формулировок, </w:t>
      </w:r>
      <w:proofErr w:type="gramStart"/>
      <w:r w:rsidRPr="00E5140A">
        <w:rPr>
          <w:color w:val="000000"/>
          <w:sz w:val="28"/>
          <w:szCs w:val="22"/>
        </w:rPr>
        <w:t>исключающая  возможность</w:t>
      </w:r>
      <w:proofErr w:type="gramEnd"/>
      <w:r w:rsidRPr="00E5140A">
        <w:rPr>
          <w:color w:val="000000"/>
          <w:sz w:val="28"/>
          <w:szCs w:val="22"/>
        </w:rPr>
        <w:t xml:space="preserve"> неоднозначного их толкования; </w:t>
      </w:r>
    </w:p>
    <w:p w:rsidR="00DF05B2" w:rsidRPr="00E5140A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корректность </w:t>
      </w:r>
      <w:r w:rsidRPr="00E5140A">
        <w:rPr>
          <w:color w:val="000000"/>
          <w:sz w:val="28"/>
          <w:szCs w:val="22"/>
        </w:rPr>
        <w:t>изложения полученных результатов, их анализа и теоретических положений</w:t>
      </w:r>
      <w:r>
        <w:rPr>
          <w:color w:val="000000"/>
          <w:sz w:val="28"/>
          <w:szCs w:val="22"/>
        </w:rPr>
        <w:t>, предметный характер суждений и умозаключений</w:t>
      </w:r>
      <w:r w:rsidRPr="00E5140A">
        <w:rPr>
          <w:color w:val="000000"/>
          <w:sz w:val="28"/>
          <w:szCs w:val="22"/>
        </w:rPr>
        <w:t xml:space="preserve">; </w:t>
      </w:r>
    </w:p>
    <w:p w:rsidR="00DF05B2" w:rsidRPr="00E5140A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обоснованность выводов, рекомендаций и предложений;</w:t>
      </w:r>
    </w:p>
    <w:p w:rsidR="00DF05B2" w:rsidRPr="00E5140A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соответствие названия содержанию ВКР;</w:t>
      </w:r>
    </w:p>
    <w:p w:rsidR="00DF05B2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 w:rsidRPr="00E5140A">
        <w:rPr>
          <w:color w:val="000000"/>
          <w:sz w:val="28"/>
          <w:szCs w:val="22"/>
        </w:rPr>
        <w:t>полнота представленных выводов и заключения в соответствии с заявленно</w:t>
      </w:r>
      <w:r>
        <w:rPr>
          <w:color w:val="000000"/>
          <w:sz w:val="28"/>
          <w:szCs w:val="22"/>
        </w:rPr>
        <w:t>й целью и задачами исследования;</w:t>
      </w:r>
    </w:p>
    <w:p w:rsidR="00DF05B2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соблюдение норм академического изложения и речевого выражения мысли;</w:t>
      </w:r>
    </w:p>
    <w:p w:rsidR="00DF05B2" w:rsidRPr="00A975BF" w:rsidRDefault="00DF05B2" w:rsidP="00DF05B2">
      <w:pPr>
        <w:pStyle w:val="a3"/>
        <w:numPr>
          <w:ilvl w:val="0"/>
          <w:numId w:val="3"/>
        </w:numPr>
        <w:spacing w:after="14" w:line="268" w:lineRule="auto"/>
        <w:ind w:right="5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отсутствие формально-технических недочетов у представленной к защите ВКР.</w:t>
      </w:r>
    </w:p>
    <w:p w:rsidR="00DF05B2" w:rsidRDefault="00DF05B2" w:rsidP="00DF05B2">
      <w:pPr>
        <w:spacing w:after="14" w:line="268" w:lineRule="auto"/>
        <w:ind w:right="56"/>
        <w:jc w:val="both"/>
        <w:rPr>
          <w:color w:val="000000"/>
          <w:sz w:val="28"/>
          <w:szCs w:val="22"/>
        </w:rPr>
      </w:pPr>
    </w:p>
    <w:p w:rsidR="00DF05B2" w:rsidRPr="00E5140A" w:rsidRDefault="00DF05B2" w:rsidP="00DF05B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5140A">
        <w:rPr>
          <w:b/>
          <w:sz w:val="28"/>
          <w:szCs w:val="28"/>
        </w:rPr>
        <w:t>4. Последовательность выполнения ВКР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E5140A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Выбор темы на основе заявления на имя заведующего кафедрой романо-германской филологии и лингводидактики о закреплении за собой темы исследования.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2. Утверждение задания и план-графика по выполнению ВКР (при согласовании с научным руководителем, обеспечивающим методологическую и иную помощь исполнителю ВКР).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3. Самостоятельное изучение литературы и отбор материалов для реализации теоретической части исследования.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4. Сбор, анализ и обобщение эмпирических данных, практическая разработка темы на основе выделенных в теоретической части проблем.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5. Разработка предложений, рекомендаций, алгоритмов действия, формулировка конечных выводов.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6. Текстовое оформление исследования.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7. Техническое оформление ВКР, включая доклад-презентацию к защите, а также составление аннотации к ВКР на русском и иностранном языке.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8. Представление работы на отзыв научному руководителю.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9. Размещение текста ВКР в электронно-библиотечной системе ВУЗа.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10. Сдача ВКР в распечатанном и сброшюрованном виде (в твердом переплете) на кафедру.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11. Выступление с докладом на защите ВКР.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DF05B2" w:rsidRPr="00E5140A" w:rsidRDefault="00DF05B2" w:rsidP="00DF05B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51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к оформлению</w:t>
      </w:r>
      <w:r w:rsidRPr="00E5140A">
        <w:rPr>
          <w:b/>
          <w:sz w:val="28"/>
          <w:szCs w:val="28"/>
        </w:rPr>
        <w:t xml:space="preserve"> ВКР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Работа печатается на листах формата А4, пронумерованных и сброшюрованных. На титульном листе номер страницы не ставится. Нумерация начинается со второй страницы, где ставится цифра «2», и ведется до последней страницы приложения (при наличии), </w:t>
      </w:r>
      <w:r w:rsidRPr="00404BFB">
        <w:rPr>
          <w:rStyle w:val="10"/>
          <w:rFonts w:ascii="Times New Roman" w:hAnsi="Times New Roman" w:cs="Times New Roman"/>
          <w:b w:val="0"/>
          <w:sz w:val="28"/>
          <w:szCs w:val="28"/>
        </w:rPr>
        <w:t>размещается внизу страницы, предпочтительно в правом углу.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Каждый раздел (содержание, введение, главы, заключение, списки литературы) начинается с новой страницы, а подразделы (параграфы) располагаются друг за другом с одинарным строчным интервалом между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последним предложением предыдущего абзаца и первой строкой или заголовком следующего.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Заголовки структурных элементов располагаются по центру строки без точки в конце. Названия разделов даются заглавными буквами, подразделов – с заглавной буквы строчными (с соблюдением правил орфографии). Заголовки, содержащие несколько предложений, отделяются точками. Не рекомендуется использование в заглавии более двух предложений. Все заглавия выделяются жирным шрифтом.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Нумерация разделов ВКР – сквозная, нумерация подразделов – сквозная в пределах раздела.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Шрифт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текста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ВКР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399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размер шрифта – 14 пт., интервал – полуторный.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Поля страницы: верхнее и нижнее – 25 мм, левое – 30 мм, правое – 10 мм.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Начало каждого абзаца оформляется отступом (красная строка) с размером 1,25. Интервал между абзацами одного параграфа не добавляется. Обязательным требованием является единообразие оформления всех стандартных структурных элементов ВКР, а также общего форматирования текста.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тексте ВКР возможно представление статистических данных в виде таблиц, графиков, диаграмм и других форм представления статистической информации, в соответствии с общепринятыми правилами оформления таких элементов:</w:t>
      </w:r>
    </w:p>
    <w:p w:rsidR="00DF05B2" w:rsidRPr="00266DFB" w:rsidRDefault="00DF05B2" w:rsidP="00DF05B2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указание на таблицу и её порядковый номер (напр., </w:t>
      </w:r>
      <w:r w:rsidRPr="00266DFB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Таблица 3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) размещается над таблицей справа с выделением текста курсивом, на следующей строке по центру размещается название таблицы без кавычек; нумерация таблиц по тексту ВКР – сквозная арабскими цифрами; при переносе части таблицы на следующую страницу воспроизводится «шапка» таблицы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рекомендованный размер шрифта текста в таблице – 12 пт.</w:t>
      </w: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;</w:t>
      </w:r>
    </w:p>
    <w:p w:rsidR="00DF05B2" w:rsidRPr="00266DFB" w:rsidRDefault="00DF05B2" w:rsidP="00DF05B2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66DFB">
        <w:rPr>
          <w:rStyle w:val="10"/>
          <w:rFonts w:ascii="Times New Roman" w:hAnsi="Times New Roman" w:cs="Times New Roman"/>
          <w:b w:val="0"/>
          <w:sz w:val="28"/>
          <w:szCs w:val="28"/>
        </w:rPr>
        <w:t>все остальные графические материалы (схемы, рисунки, графики, диаграммы, фотографии и т.п.) помечаются под самой иллюстрацией подписью по центру строки, содержащей слово «Рис.», номер иллюстрации и её название без кавычек (напр., Рис. 3. Иллюстрация к содержанию подраздела); нумерация иллюстраций по тексту ВКР – сквозная арабскими цифрами; рекомендованный размер шрифта подписи – 12 пт.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Внутритекстовые</w:t>
      </w:r>
      <w:proofErr w:type="spellEnd"/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ссылки на источники, представленные в списках литературы, оформляются в виде 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3, с. 10</w:t>
      </w:r>
      <w:r w:rsidRPr="0023358E">
        <w:rPr>
          <w:rStyle w:val="10"/>
          <w:rFonts w:ascii="Times New Roman" w:hAnsi="Times New Roman" w:cs="Times New Roman"/>
          <w:b w:val="0"/>
          <w:sz w:val="28"/>
          <w:szCs w:val="28"/>
        </w:rPr>
        <w:t>]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, где «3» – номер источника по списку литературы, «10» – страница цитирования по данному источнику.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Список литературы и библиографические описания оформляются в соответствии с действующим ГОСТ. Общий список может включать несколько частных списков: список нормативных документов, теоретико-методологических источников, лексикографических источников, электронных и онлайн-источников, источников эмпирического материала, – в указанной последовательности представления. В списки включаются только те источники, что упоминаются в основной части ВКР. Нумерация источников в списках – сквозная, источники располагаются в алфавитном порядке авторства работ или названий (в случае отсутствия указания авторства или невозможности установления авторства материала), </w:t>
      </w:r>
      <w:r w:rsidRPr="00404BFB">
        <w:rPr>
          <w:rStyle w:val="10"/>
          <w:rFonts w:ascii="Times New Roman" w:hAnsi="Times New Roman" w:cs="Times New Roman"/>
          <w:b w:val="0"/>
          <w:sz w:val="28"/>
          <w:szCs w:val="28"/>
        </w:rPr>
        <w:t>в каждом списке сначала источники на русском языке, затем – на иностранном языке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. ВКР уровня магистратуры должна содержать список из 60 источников или более, при этом среди них </w:t>
      </w:r>
      <w:r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более половины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– материалы, опубликованные за последние </w:t>
      </w:r>
      <w:r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 лет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Pr="00D74FCD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десять</w:t>
      </w:r>
      <w:r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 xml:space="preserve"> источников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или более – материалы, опубликованные </w:t>
      </w:r>
      <w:r w:rsidRPr="00891961">
        <w:rPr>
          <w:rStyle w:val="10"/>
          <w:rFonts w:ascii="Times New Roman" w:hAnsi="Times New Roman" w:cs="Times New Roman"/>
          <w:b w:val="0"/>
          <w:i/>
          <w:sz w:val="28"/>
          <w:szCs w:val="28"/>
        </w:rPr>
        <w:t>на иностранном языке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. Источники с материалами, опубликованными первично в Интернете, не могут превышать объема 10 процентов от всего количества упомянутых в списках работ.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В приложениях размещается вспомогательный материал, к которому относятся:</w:t>
      </w:r>
    </w:p>
    <w:p w:rsidR="00DF05B2" w:rsidRPr="00A975BF" w:rsidRDefault="00DF05B2" w:rsidP="00DF05B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математические и статистические формулы и расчеты, не представляющие сути проблемы и громоздкие для размещения в основной части;</w:t>
      </w:r>
    </w:p>
    <w:p w:rsidR="00DF05B2" w:rsidRPr="00A975BF" w:rsidRDefault="00DF05B2" w:rsidP="00DF05B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таблицы, схемы, графики и т.п. с дополнительной информацией о содержательной части одной из сторон исследования;</w:t>
      </w:r>
    </w:p>
    <w:p w:rsidR="00DF05B2" w:rsidRPr="00A975BF" w:rsidRDefault="00DF05B2" w:rsidP="00DF05B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нормативные и другие официальные документы или значительные по объему извлечения из них;</w:t>
      </w:r>
    </w:p>
    <w:p w:rsidR="00DF05B2" w:rsidRPr="00A975BF" w:rsidRDefault="00DF05B2" w:rsidP="00DF05B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разного рода иллюстрации вспомогательного характера;</w:t>
      </w:r>
    </w:p>
    <w:p w:rsidR="00DF05B2" w:rsidRPr="00A975BF" w:rsidRDefault="00DF05B2" w:rsidP="00DF05B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A975BF">
        <w:rPr>
          <w:rStyle w:val="10"/>
          <w:rFonts w:ascii="Times New Roman" w:hAnsi="Times New Roman" w:cs="Times New Roman"/>
          <w:b w:val="0"/>
          <w:sz w:val="28"/>
          <w:szCs w:val="28"/>
        </w:rPr>
        <w:t>иные текстовые материалы объемного характера (например, планы-конспекты, технологические карты, учебные программы или их фрагменты).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Каждый представленный там материал помечается надписью «Приложение» в правом верхнем углу (напр., Приложение 3) и названием приложения по центру следующей строки; нумерация приложений – сквозная, арабскими цифрами, с выделением жирным шрифтом надписи и названия.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DF05B2" w:rsidRPr="00A975BF" w:rsidRDefault="00DF05B2" w:rsidP="00DF05B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Требования к оформлению аннотации к ВКР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ab/>
        <w:t>Аннотация, которая не подшивается к ВКР, но сдается вместе с напечатанной работой, состоит из двух частей – аннотации на русском языке и соответствующей аннотации на иностранном языке.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Структурными элементами аннотации являются:</w:t>
      </w:r>
    </w:p>
    <w:p w:rsidR="00DF05B2" w:rsidRPr="00DF742C" w:rsidRDefault="00DF05B2" w:rsidP="00DF05B2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указание ФИО исполнителя ВКР и его статуса как учащегося (указывается в правом верхнем углу с выравниванием текста по левому краю),</w:t>
      </w:r>
    </w:p>
    <w:p w:rsidR="00DF05B2" w:rsidRPr="00DF742C" w:rsidRDefault="00DF05B2" w:rsidP="00DF05B2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наименование темы ВКР (выравнивание по центру строки, выделение жирным шрифтом),</w:t>
      </w:r>
    </w:p>
    <w:p w:rsidR="00DF05B2" w:rsidRPr="00DF742C" w:rsidRDefault="00DF05B2" w:rsidP="00DF05B2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DF742C">
        <w:rPr>
          <w:rStyle w:val="10"/>
          <w:rFonts w:ascii="Times New Roman" w:hAnsi="Times New Roman" w:cs="Times New Roman"/>
          <w:b w:val="0"/>
          <w:sz w:val="28"/>
          <w:szCs w:val="28"/>
        </w:rPr>
        <w:t>описание ключевых параметров исследования в текстовом формате в виде отдельных абзацев с указанием актуальности (в рамках одного-двух развернутых предложений), объекта и предмета исследования, его цели и задач, методологии исследования, предпосылок к изучению указанной проблемы, результатов реализованного исследования (в отдельном абзаце из двух-трех предложений).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Общий объем аннотации – 250-300 слов. Текстовое оформление – аналогично требованиям к оформлению текста ВКР.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Аннотация к ВКР на иностранном языке составляется согласно той же структуре и требованиям к оформлению текста.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DF05B2" w:rsidRPr="00A975BF" w:rsidRDefault="00DF05B2" w:rsidP="00DF05B2">
      <w:pPr>
        <w:shd w:val="clear" w:color="auto" w:fill="FFFFFF"/>
        <w:spacing w:after="200" w:line="276" w:lineRule="auto"/>
        <w:jc w:val="center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 Иные рекомендации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В целях надлежащего исполнения предусмотренных требований и осуществления исследовательской работы на высоком академическом уровне исполнителю рекомендуется регулярно обращаться к научному руководителю, обеспечивающему методологическое, организационное и иное содействие в разработке темы ВКР.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CC3A44">
        <w:rPr>
          <w:rStyle w:val="10"/>
          <w:rFonts w:ascii="Times New Roman" w:hAnsi="Times New Roman" w:cs="Times New Roman"/>
          <w:b w:val="0"/>
          <w:sz w:val="28"/>
          <w:szCs w:val="28"/>
        </w:rPr>
        <w:t>Для установления первичного контакта с научным руководителем исполнителю ВКР необходимо обратиться на кафедру романо-германской филологии и лингводидактики.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Предоставляемые научным руководителем консультации предполагают инструктаж исполнителя по вопросам организации исследования, разъяснение ключевых проблем, подлежащих освещению и/или раскрытию в рамках ВКР, планирование исследовательских действий исполнителя для практической реализации темы. В задачи научного руководителя при текущем контроле хода работы входит корректировка действий исполнителя ВКР или корректировка методологии отдельных этапов исследования, объяснение допущенных исполнителем методологических и содержательных ошибок, разъяснение возможных способов их устранения. Исполнитель ВКР имеет право не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lastRenderedPageBreak/>
        <w:t>учитывать все или некоторые из рекомендаций, предоставленных научным руководителем в рамках консультаций, принимая на себя полную ответственность за качество выполнения исследования и его результаты. Посещение консультаций исполнителем носит добровольный характер и не является частью аттестационной процедуры, хотя может стать косвенным свидетельством уровня академической дисциплины.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  <w:t>Консультации по выполнению ВКР могут проводиться научным руководителем в очной или дистанционной форме посредством дистанционных образовательных технологий, индивидуально или в групповом формате (совместно с другими исполнителями ВКР, прикрепленными приказом к данному научному руководителю) по согласованию между сторонами – консультации по работе над ВКР не отражаются в действующем учебном расписании на семестр и не регламентированы по времени.</w:t>
      </w:r>
    </w:p>
    <w:p w:rsidR="00DF05B2" w:rsidRDefault="00DF05B2" w:rsidP="00DF05B2">
      <w:pPr>
        <w:shd w:val="clear" w:color="auto" w:fill="FFFFFF"/>
        <w:spacing w:line="276" w:lineRule="auto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ab/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Выпускная квалификационная работа предоставляется на кафедру романо-германской филологии, а текст в электронном формате </w:t>
      </w:r>
      <w:r>
        <w:rPr>
          <w:rStyle w:val="10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загружается в электронно-библиотечную систему ВУЗа не позднее чем за 14 дней до начала первого государственного аттестационного испытания, если не оговаривается иное. Научный руководитель составляет отзыв о работе учащегося над темой ВКР. Исполнитель ВКР имеет право ознакомиться с данным отзывом за 5 календарных дней до дня защиты выпускной квалификационной работы.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Предоставленная на кафедру работа направляется на рецензирование представителю сторонней образовательной организации, имеющему ученую степень в области педагогических наук, филологии или лингвистики. </w:t>
      </w:r>
      <w:r w:rsidRPr="008010E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Исполнитель ВКР имеет право ознакомиться с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рецензией</w:t>
      </w:r>
      <w:r w:rsidRPr="008010E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за 5 календарных дней до дня защиты вы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пускной квалификационной работы, чтобы иметь возможность подготовить обстоятельные ответы на возможные вопросы, замечания или комментарии, высказанные рецензентом.</w:t>
      </w:r>
    </w:p>
    <w:p w:rsidR="00DF05B2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</w:p>
    <w:p w:rsidR="00DF05B2" w:rsidRPr="0023358E" w:rsidRDefault="00DF05B2" w:rsidP="00DF05B2">
      <w:pPr>
        <w:shd w:val="clear" w:color="auto" w:fill="FFFFFF"/>
        <w:spacing w:line="276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Образцы оформления заявления на утверждение темы ВКР, титульного листа, оформления библиографических описаний разных видов представлены в положении </w:t>
      </w:r>
      <w:r w:rsidRPr="00B7256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«О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университет имени А.С. Пушкина», размещенном на сайте ВУЗа в разделе «Документы».</w:t>
      </w:r>
    </w:p>
    <w:p w:rsidR="00382206" w:rsidRDefault="00382206">
      <w:bookmarkStart w:id="0" w:name="_GoBack"/>
      <w:bookmarkEnd w:id="0"/>
    </w:p>
    <w:sectPr w:rsidR="003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C65"/>
    <w:multiLevelType w:val="hybridMultilevel"/>
    <w:tmpl w:val="27FEA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50E7D"/>
    <w:multiLevelType w:val="hybridMultilevel"/>
    <w:tmpl w:val="026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510"/>
    <w:multiLevelType w:val="hybridMultilevel"/>
    <w:tmpl w:val="DC68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2DEC"/>
    <w:multiLevelType w:val="hybridMultilevel"/>
    <w:tmpl w:val="E6D6620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179B"/>
    <w:multiLevelType w:val="hybridMultilevel"/>
    <w:tmpl w:val="BB20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15C9"/>
    <w:multiLevelType w:val="hybridMultilevel"/>
    <w:tmpl w:val="C69A8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2"/>
    <w:rsid w:val="00382206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093A-2030-4594-9246-9D26A78A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5B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5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F05B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DF05B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DF05B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2023-05-24T11:48:00Z</dcterms:created>
  <dcterms:modified xsi:type="dcterms:W3CDTF">2023-05-24T11:49:00Z</dcterms:modified>
</cp:coreProperties>
</file>