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407CC6" w:rsidRPr="00B50F78" w:rsidTr="000248D3">
        <w:trPr>
          <w:trHeight w:val="11619"/>
        </w:trPr>
        <w:tc>
          <w:tcPr>
            <w:tcW w:w="9412" w:type="dxa"/>
          </w:tcPr>
          <w:p w:rsidR="00407CC6" w:rsidRPr="00470D55" w:rsidRDefault="00407CC6" w:rsidP="00407CC6">
            <w:pPr>
              <w:suppressAutoHyphens/>
              <w:autoSpaceDE w:val="0"/>
              <w:autoSpaceDN w:val="0"/>
              <w:adjustRightInd w:val="0"/>
              <w:jc w:val="center"/>
              <w:rPr>
                <w:bCs/>
                <w:szCs w:val="28"/>
              </w:rPr>
            </w:pPr>
          </w:p>
          <w:p w:rsidR="00407CC6" w:rsidRPr="00470D55" w:rsidRDefault="00407CC6" w:rsidP="00407CC6">
            <w:pPr>
              <w:suppressAutoHyphens/>
              <w:autoSpaceDE w:val="0"/>
              <w:autoSpaceDN w:val="0"/>
              <w:adjustRightInd w:val="0"/>
              <w:jc w:val="center"/>
              <w:rPr>
                <w:szCs w:val="28"/>
              </w:rPr>
            </w:pPr>
            <w:r w:rsidRPr="00470D55">
              <w:rPr>
                <w:szCs w:val="28"/>
              </w:rPr>
              <w:t>Кафедра социально-культурного сервиса и туризма</w:t>
            </w:r>
          </w:p>
          <w:p w:rsidR="00407CC6" w:rsidRPr="00470D55" w:rsidRDefault="00407CC6" w:rsidP="00593C0C">
            <w:pPr>
              <w:suppressAutoHyphens/>
              <w:autoSpaceDE w:val="0"/>
              <w:autoSpaceDN w:val="0"/>
              <w:adjustRightInd w:val="0"/>
              <w:jc w:val="both"/>
              <w:rPr>
                <w:szCs w:val="28"/>
              </w:rPr>
            </w:pPr>
          </w:p>
          <w:p w:rsidR="00407CC6" w:rsidRDefault="00407CC6" w:rsidP="00593C0C">
            <w:pPr>
              <w:suppressAutoHyphens/>
              <w:autoSpaceDE w:val="0"/>
              <w:autoSpaceDN w:val="0"/>
              <w:adjustRightInd w:val="0"/>
              <w:ind w:left="4180"/>
              <w:jc w:val="both"/>
              <w:rPr>
                <w:noProof/>
                <w:szCs w:val="28"/>
              </w:rPr>
            </w:pPr>
          </w:p>
          <w:p w:rsidR="00407CC6" w:rsidRDefault="00407CC6" w:rsidP="00593C0C">
            <w:pPr>
              <w:suppressAutoHyphens/>
              <w:autoSpaceDE w:val="0"/>
              <w:autoSpaceDN w:val="0"/>
              <w:adjustRightInd w:val="0"/>
              <w:ind w:left="4180"/>
              <w:jc w:val="both"/>
              <w:rPr>
                <w:noProof/>
                <w:szCs w:val="28"/>
              </w:rPr>
            </w:pPr>
          </w:p>
          <w:p w:rsidR="00593C0C" w:rsidRDefault="00593C0C" w:rsidP="00FF4509">
            <w:pPr>
              <w:ind w:left="3541" w:firstLine="1880"/>
            </w:pPr>
            <w:r>
              <w:t>УТВЕРЖДАЮ</w:t>
            </w:r>
          </w:p>
          <w:p w:rsidR="00593C0C" w:rsidRDefault="00593C0C" w:rsidP="00FF4509">
            <w:pPr>
              <w:ind w:left="3541" w:firstLine="1880"/>
            </w:pPr>
            <w:r>
              <w:t>Проректор</w:t>
            </w:r>
          </w:p>
          <w:p w:rsidR="00593C0C" w:rsidRDefault="00593C0C" w:rsidP="00FF4509">
            <w:pPr>
              <w:ind w:left="3541" w:firstLine="1880"/>
            </w:pPr>
            <w:r>
              <w:t>по учебной</w:t>
            </w:r>
            <w:r w:rsidR="00FF4509">
              <w:t xml:space="preserve"> и воспитательной</w:t>
            </w:r>
            <w:r>
              <w:t xml:space="preserve"> работе</w:t>
            </w:r>
          </w:p>
          <w:p w:rsidR="00593C0C" w:rsidRDefault="00593C0C" w:rsidP="00FF4509">
            <w:pPr>
              <w:ind w:left="3541" w:firstLine="1880"/>
            </w:pPr>
            <w:r>
              <w:t>д.фил.н., профессор</w:t>
            </w:r>
          </w:p>
          <w:p w:rsidR="00593C0C" w:rsidRDefault="00593C0C" w:rsidP="00FF4509">
            <w:pPr>
              <w:ind w:left="3541" w:firstLine="1880"/>
            </w:pPr>
            <w:r>
              <w:t>________________ Т.В. Мальцева</w:t>
            </w:r>
          </w:p>
          <w:p w:rsidR="00593C0C" w:rsidRPr="009849CB" w:rsidRDefault="00593C0C" w:rsidP="00FF4509">
            <w:pPr>
              <w:ind w:left="3541" w:firstLine="1880"/>
            </w:pPr>
            <w:r>
              <w:t>«____» ____________20___ г.</w:t>
            </w:r>
          </w:p>
          <w:p w:rsidR="00407CC6" w:rsidRDefault="00407CC6" w:rsidP="00593C0C">
            <w:pPr>
              <w:suppressAutoHyphens/>
              <w:autoSpaceDE w:val="0"/>
              <w:autoSpaceDN w:val="0"/>
              <w:adjustRightInd w:val="0"/>
              <w:ind w:left="4180"/>
              <w:jc w:val="both"/>
              <w:rPr>
                <w:noProof/>
                <w:szCs w:val="28"/>
              </w:rPr>
            </w:pPr>
          </w:p>
          <w:p w:rsidR="00407CC6" w:rsidRDefault="00407CC6" w:rsidP="00593C0C">
            <w:pPr>
              <w:suppressAutoHyphens/>
              <w:autoSpaceDE w:val="0"/>
              <w:autoSpaceDN w:val="0"/>
              <w:adjustRightInd w:val="0"/>
              <w:ind w:left="4180"/>
              <w:jc w:val="both"/>
              <w:rPr>
                <w:noProof/>
                <w:szCs w:val="28"/>
              </w:rPr>
            </w:pPr>
          </w:p>
          <w:p w:rsidR="00407CC6" w:rsidRPr="00470D55" w:rsidRDefault="00407CC6" w:rsidP="00593C0C">
            <w:pPr>
              <w:suppressAutoHyphens/>
              <w:autoSpaceDE w:val="0"/>
              <w:autoSpaceDN w:val="0"/>
              <w:adjustRightInd w:val="0"/>
              <w:ind w:left="4180"/>
              <w:jc w:val="both"/>
              <w:rPr>
                <w:szCs w:val="28"/>
              </w:rPr>
            </w:pPr>
          </w:p>
          <w:p w:rsidR="00407CC6" w:rsidRDefault="00407CC6" w:rsidP="00593C0C">
            <w:pPr>
              <w:suppressAutoHyphens/>
              <w:autoSpaceDE w:val="0"/>
              <w:autoSpaceDN w:val="0"/>
              <w:adjustRightInd w:val="0"/>
              <w:jc w:val="both"/>
              <w:rPr>
                <w:b/>
                <w:szCs w:val="28"/>
              </w:rPr>
            </w:pPr>
          </w:p>
          <w:p w:rsidR="00407CC6" w:rsidRDefault="00407CC6" w:rsidP="00407CC6">
            <w:pPr>
              <w:suppressAutoHyphens/>
              <w:autoSpaceDE w:val="0"/>
              <w:autoSpaceDN w:val="0"/>
              <w:adjustRightInd w:val="0"/>
              <w:jc w:val="center"/>
              <w:rPr>
                <w:b/>
                <w:szCs w:val="28"/>
              </w:rPr>
            </w:pPr>
            <w:r w:rsidRPr="00CC104D">
              <w:rPr>
                <w:b/>
                <w:szCs w:val="28"/>
              </w:rPr>
              <w:t xml:space="preserve">РАБОЧАЯ ПРОГРАММА </w:t>
            </w:r>
            <w:r w:rsidR="00FF4509">
              <w:rPr>
                <w:b/>
                <w:szCs w:val="28"/>
              </w:rPr>
              <w:t>ПРАКТИКИ</w:t>
            </w:r>
            <w:r w:rsidR="00593C0C">
              <w:rPr>
                <w:b/>
                <w:szCs w:val="28"/>
              </w:rPr>
              <w:t xml:space="preserve"> </w:t>
            </w:r>
          </w:p>
          <w:p w:rsidR="00407CC6" w:rsidRPr="00CC104D" w:rsidRDefault="00407CC6" w:rsidP="00407CC6">
            <w:pPr>
              <w:suppressAutoHyphens/>
              <w:autoSpaceDE w:val="0"/>
              <w:autoSpaceDN w:val="0"/>
              <w:adjustRightInd w:val="0"/>
              <w:jc w:val="center"/>
              <w:rPr>
                <w:b/>
                <w:szCs w:val="28"/>
              </w:rPr>
            </w:pPr>
          </w:p>
          <w:p w:rsidR="00215E78" w:rsidRPr="00256CBB" w:rsidRDefault="00593C0C" w:rsidP="00256CBB">
            <w:pPr>
              <w:jc w:val="center"/>
              <w:rPr>
                <w:b/>
                <w:sz w:val="32"/>
                <w:szCs w:val="32"/>
              </w:rPr>
            </w:pPr>
            <w:r w:rsidRPr="007E1823">
              <w:rPr>
                <w:b/>
                <w:sz w:val="32"/>
                <w:szCs w:val="32"/>
              </w:rPr>
              <w:t>Б</w:t>
            </w:r>
            <w:r w:rsidR="007E1823" w:rsidRPr="007E1823">
              <w:rPr>
                <w:b/>
                <w:sz w:val="32"/>
                <w:szCs w:val="32"/>
              </w:rPr>
              <w:t>2</w:t>
            </w:r>
            <w:r w:rsidRPr="007E1823">
              <w:rPr>
                <w:b/>
                <w:sz w:val="32"/>
                <w:szCs w:val="32"/>
              </w:rPr>
              <w:t>.</w:t>
            </w:r>
            <w:r w:rsidR="00545799">
              <w:rPr>
                <w:b/>
                <w:sz w:val="32"/>
                <w:szCs w:val="32"/>
              </w:rPr>
              <w:t>В.02(П)</w:t>
            </w:r>
            <w:r w:rsidR="00665A78">
              <w:rPr>
                <w:b/>
                <w:sz w:val="32"/>
                <w:szCs w:val="32"/>
              </w:rPr>
              <w:t xml:space="preserve"> </w:t>
            </w:r>
            <w:r w:rsidR="009548B2" w:rsidRPr="00215E78">
              <w:rPr>
                <w:b/>
                <w:sz w:val="28"/>
                <w:szCs w:val="28"/>
              </w:rPr>
              <w:t>ПРАКТИКА ПО ПОЛУЧЕНИЮ ПРОФЕССИОНАЛЬНЫХ УМЕНИЙ И ОПЫТА ПРОФЕССИОНАЛЬНОЙ ДЕЯТЕЛЬНОСТИ</w:t>
            </w:r>
          </w:p>
          <w:p w:rsidR="00407CC6" w:rsidRPr="00470D55" w:rsidRDefault="00407CC6" w:rsidP="00407CC6">
            <w:pPr>
              <w:tabs>
                <w:tab w:val="right" w:leader="underscore" w:pos="8505"/>
              </w:tabs>
              <w:rPr>
                <w:szCs w:val="28"/>
              </w:rPr>
            </w:pPr>
          </w:p>
          <w:p w:rsidR="00407CC6" w:rsidRDefault="00407CC6" w:rsidP="00407CC6">
            <w:pPr>
              <w:tabs>
                <w:tab w:val="right" w:leader="underscore" w:pos="8505"/>
              </w:tabs>
              <w:rPr>
                <w:szCs w:val="28"/>
              </w:rPr>
            </w:pPr>
          </w:p>
          <w:p w:rsidR="00407CC6" w:rsidRDefault="00407CC6" w:rsidP="00407CC6">
            <w:pPr>
              <w:tabs>
                <w:tab w:val="right" w:leader="underscore" w:pos="8505"/>
              </w:tabs>
              <w:rPr>
                <w:szCs w:val="28"/>
              </w:rPr>
            </w:pPr>
          </w:p>
          <w:p w:rsidR="00407CC6" w:rsidRPr="00470D55" w:rsidRDefault="00407CC6" w:rsidP="00407CC6">
            <w:pPr>
              <w:tabs>
                <w:tab w:val="right" w:leader="underscore" w:pos="8505"/>
              </w:tabs>
              <w:rPr>
                <w:szCs w:val="28"/>
              </w:rPr>
            </w:pPr>
          </w:p>
          <w:p w:rsidR="00172372" w:rsidRDefault="00172372" w:rsidP="00172372">
            <w:pPr>
              <w:tabs>
                <w:tab w:val="right" w:leader="underscore" w:pos="8505"/>
              </w:tabs>
              <w:spacing w:line="276" w:lineRule="auto"/>
              <w:jc w:val="center"/>
              <w:rPr>
                <w:b/>
              </w:rPr>
            </w:pPr>
            <w:r>
              <w:rPr>
                <w:b/>
              </w:rPr>
              <w:t>Направление подготовки – 49.03.03 Рекреация и спортивно-оздоровительный туризм</w:t>
            </w:r>
          </w:p>
          <w:p w:rsidR="00172372" w:rsidRDefault="00172372" w:rsidP="00172372">
            <w:pPr>
              <w:tabs>
                <w:tab w:val="left" w:pos="6390"/>
                <w:tab w:val="right" w:leader="underscore" w:pos="8505"/>
              </w:tabs>
              <w:spacing w:line="276" w:lineRule="auto"/>
              <w:rPr>
                <w:b/>
              </w:rPr>
            </w:pPr>
            <w:r>
              <w:rPr>
                <w:b/>
              </w:rPr>
              <w:tab/>
            </w:r>
          </w:p>
          <w:p w:rsidR="00172372" w:rsidRDefault="00172372" w:rsidP="00172372">
            <w:pPr>
              <w:tabs>
                <w:tab w:val="right" w:leader="underscore" w:pos="8505"/>
              </w:tabs>
              <w:spacing w:line="276" w:lineRule="auto"/>
              <w:jc w:val="center"/>
              <w:rPr>
                <w:b/>
              </w:rPr>
            </w:pPr>
            <w:r>
              <w:rPr>
                <w:b/>
              </w:rPr>
              <w:t>Профиль подготовки – технологии и организация активных видов туризма</w:t>
            </w:r>
          </w:p>
          <w:p w:rsidR="00407CC6" w:rsidRPr="00A95739" w:rsidRDefault="00407CC6" w:rsidP="00172372">
            <w:pPr>
              <w:tabs>
                <w:tab w:val="right" w:leader="underscore" w:pos="8505"/>
              </w:tabs>
              <w:jc w:val="center"/>
              <w:rPr>
                <w:b/>
                <w:sz w:val="28"/>
                <w:szCs w:val="28"/>
              </w:rPr>
            </w:pPr>
          </w:p>
          <w:p w:rsidR="00407CC6" w:rsidRDefault="00407CC6" w:rsidP="00407CC6">
            <w:pPr>
              <w:rPr>
                <w:b/>
                <w:i/>
                <w:iCs/>
                <w:szCs w:val="28"/>
              </w:rPr>
            </w:pPr>
          </w:p>
          <w:p w:rsidR="00407CC6" w:rsidRPr="00470D55" w:rsidRDefault="00407CC6" w:rsidP="00407CC6">
            <w:pPr>
              <w:rPr>
                <w:b/>
                <w:i/>
                <w:iCs/>
                <w:szCs w:val="28"/>
              </w:rPr>
            </w:pPr>
          </w:p>
          <w:p w:rsidR="00407CC6" w:rsidRPr="00470D55" w:rsidRDefault="00407CC6" w:rsidP="00407CC6">
            <w:pPr>
              <w:rPr>
                <w:b/>
                <w:i/>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593C0C" w:rsidRDefault="00593C0C" w:rsidP="00172372">
            <w:pPr>
              <w:rPr>
                <w:iCs/>
                <w:szCs w:val="28"/>
              </w:rPr>
            </w:pPr>
          </w:p>
          <w:p w:rsidR="00593C0C" w:rsidRDefault="00593C0C" w:rsidP="00407CC6">
            <w:pPr>
              <w:jc w:val="center"/>
              <w:rPr>
                <w:iCs/>
                <w:szCs w:val="28"/>
              </w:rPr>
            </w:pPr>
          </w:p>
          <w:p w:rsidR="00593C0C" w:rsidRDefault="00593C0C" w:rsidP="00407CC6">
            <w:pPr>
              <w:jc w:val="center"/>
              <w:rPr>
                <w:iCs/>
                <w:szCs w:val="28"/>
              </w:rPr>
            </w:pPr>
          </w:p>
          <w:p w:rsidR="00593C0C" w:rsidRDefault="00593C0C" w:rsidP="00407CC6">
            <w:pPr>
              <w:jc w:val="center"/>
              <w:rPr>
                <w:iCs/>
                <w:szCs w:val="28"/>
              </w:rPr>
            </w:pPr>
          </w:p>
          <w:p w:rsidR="00407CC6" w:rsidRPr="00470D55" w:rsidRDefault="00407CC6" w:rsidP="00407CC6">
            <w:pPr>
              <w:jc w:val="center"/>
              <w:rPr>
                <w:iCs/>
                <w:szCs w:val="28"/>
              </w:rPr>
            </w:pPr>
          </w:p>
          <w:p w:rsidR="00407CC6" w:rsidRPr="00CC104D" w:rsidRDefault="00407CC6" w:rsidP="00407CC6">
            <w:pPr>
              <w:jc w:val="center"/>
              <w:rPr>
                <w:iCs/>
                <w:szCs w:val="28"/>
              </w:rPr>
            </w:pPr>
            <w:r w:rsidRPr="00CC104D">
              <w:rPr>
                <w:iCs/>
                <w:szCs w:val="28"/>
              </w:rPr>
              <w:t xml:space="preserve">г. </w:t>
            </w:r>
            <w:r w:rsidR="00593C0C">
              <w:rPr>
                <w:iCs/>
                <w:szCs w:val="28"/>
              </w:rPr>
              <w:t>Санкт-Петербург</w:t>
            </w:r>
          </w:p>
          <w:p w:rsidR="00407CC6" w:rsidRPr="00470D55" w:rsidRDefault="00407CC6" w:rsidP="00407CC6">
            <w:pPr>
              <w:jc w:val="center"/>
              <w:rPr>
                <w:iCs/>
                <w:szCs w:val="28"/>
              </w:rPr>
            </w:pPr>
            <w:r w:rsidRPr="00CC104D">
              <w:rPr>
                <w:iCs/>
                <w:szCs w:val="28"/>
              </w:rPr>
              <w:t>20</w:t>
            </w:r>
            <w:r w:rsidR="009F2140">
              <w:rPr>
                <w:iCs/>
                <w:szCs w:val="28"/>
              </w:rPr>
              <w:t>__</w:t>
            </w:r>
            <w:r w:rsidRPr="00CC104D">
              <w:rPr>
                <w:iCs/>
                <w:szCs w:val="28"/>
              </w:rPr>
              <w:t xml:space="preserve"> г.</w:t>
            </w:r>
          </w:p>
          <w:p w:rsidR="00407CC6" w:rsidRPr="00242A89" w:rsidRDefault="00407CC6" w:rsidP="00407CC6">
            <w:pPr>
              <w:suppressAutoHyphens/>
              <w:autoSpaceDE w:val="0"/>
              <w:autoSpaceDN w:val="0"/>
              <w:adjustRightInd w:val="0"/>
              <w:jc w:val="center"/>
              <w:rPr>
                <w:bCs/>
                <w:szCs w:val="28"/>
              </w:rPr>
            </w:pPr>
          </w:p>
        </w:tc>
      </w:tr>
    </w:tbl>
    <w:p w:rsidR="003F458A" w:rsidRPr="00A153B5" w:rsidRDefault="003F458A" w:rsidP="000248D3">
      <w:pPr>
        <w:tabs>
          <w:tab w:val="left" w:pos="708"/>
        </w:tabs>
        <w:ind w:left="-142" w:firstLine="142"/>
        <w:jc w:val="center"/>
        <w:rPr>
          <w:i/>
          <w:color w:val="FF0000"/>
          <w:sz w:val="28"/>
          <w:szCs w:val="28"/>
        </w:rPr>
      </w:pPr>
      <w:r w:rsidRPr="007F18F6">
        <w:rPr>
          <w:b/>
          <w:bCs/>
        </w:rPr>
        <w:br w:type="page"/>
      </w:r>
    </w:p>
    <w:tbl>
      <w:tblPr>
        <w:tblW w:w="9520" w:type="dxa"/>
        <w:jc w:val="center"/>
        <w:tblLayout w:type="fixed"/>
        <w:tblLook w:val="01E0" w:firstRow="1" w:lastRow="1" w:firstColumn="1" w:lastColumn="1" w:noHBand="0" w:noVBand="0"/>
      </w:tblPr>
      <w:tblGrid>
        <w:gridCol w:w="9520"/>
      </w:tblGrid>
      <w:tr w:rsidR="003F2B7B" w:rsidRPr="001D4D84" w:rsidTr="00470A49">
        <w:trPr>
          <w:jc w:val="center"/>
        </w:trPr>
        <w:tc>
          <w:tcPr>
            <w:tcW w:w="9488" w:type="dxa"/>
          </w:tcPr>
          <w:p w:rsidR="003F2B7B" w:rsidRPr="00551D9B" w:rsidRDefault="003F2B7B" w:rsidP="00470A49">
            <w:pPr>
              <w:pStyle w:val="90"/>
              <w:shd w:val="clear" w:color="auto" w:fill="auto"/>
              <w:spacing w:after="228" w:line="280" w:lineRule="exact"/>
              <w:rPr>
                <w:color w:val="000000"/>
                <w:lang w:bidi="ru-RU"/>
              </w:rPr>
            </w:pPr>
            <w:r w:rsidRPr="00551D9B">
              <w:rPr>
                <w:color w:val="000000"/>
                <w:lang w:bidi="ru-RU"/>
              </w:rPr>
              <w:lastRenderedPageBreak/>
              <w:t>Лист согласований рабочей программы</w:t>
            </w:r>
          </w:p>
          <w:p w:rsidR="009548B2" w:rsidRPr="009548B2" w:rsidRDefault="009548B2" w:rsidP="009548B2">
            <w:pPr>
              <w:spacing w:line="276" w:lineRule="auto"/>
              <w:ind w:firstLine="527"/>
              <w:jc w:val="both"/>
            </w:pPr>
            <w:r w:rsidRPr="009548B2">
              <w:t xml:space="preserve">Рабочая программа </w:t>
            </w:r>
            <w:r w:rsidR="003B7BC4">
              <w:t>практики</w:t>
            </w:r>
            <w:r w:rsidRPr="009548B2">
              <w:t xml:space="preserve"> составлена в соответствии с требованиями:</w:t>
            </w:r>
          </w:p>
          <w:p w:rsidR="009548B2" w:rsidRPr="009548B2" w:rsidRDefault="009548B2" w:rsidP="009548B2">
            <w:pPr>
              <w:tabs>
                <w:tab w:val="right" w:leader="underscore" w:pos="8505"/>
              </w:tabs>
              <w:spacing w:line="276" w:lineRule="auto"/>
              <w:jc w:val="both"/>
              <w:rPr>
                <w:b/>
              </w:rPr>
            </w:pPr>
            <w:r w:rsidRPr="009548B2">
              <w:t>- ФГОС ВО по направлению подготовки</w:t>
            </w:r>
            <w:r w:rsidRPr="009548B2">
              <w:rPr>
                <w:i/>
              </w:rPr>
              <w:t xml:space="preserve"> </w:t>
            </w:r>
            <w:r w:rsidRPr="009548B2">
              <w:t>49.03.03 Рекреация и спортивно-оздоровительный туризм,</w:t>
            </w:r>
            <w:r w:rsidRPr="009548B2">
              <w:rPr>
                <w:i/>
              </w:rPr>
              <w:t xml:space="preserve"> </w:t>
            </w:r>
            <w:r w:rsidRPr="009548B2">
              <w:t xml:space="preserve">утвержденного приказом Министерства образования и науки от </w:t>
            </w:r>
            <w:r w:rsidRPr="009548B2">
              <w:rPr>
                <w:i/>
              </w:rPr>
              <w:t>09.02.2016 г. №90;</w:t>
            </w:r>
          </w:p>
          <w:p w:rsidR="009548B2" w:rsidRPr="009548B2" w:rsidRDefault="009548B2" w:rsidP="009548B2">
            <w:pPr>
              <w:spacing w:line="276" w:lineRule="auto"/>
              <w:jc w:val="both"/>
            </w:pPr>
            <w:r w:rsidRPr="009548B2">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9548B2" w:rsidRPr="009548B2" w:rsidRDefault="009548B2" w:rsidP="009548B2">
            <w:pPr>
              <w:jc w:val="both"/>
            </w:pPr>
            <w:r w:rsidRPr="009548B2">
              <w:t xml:space="preserve">- Приказа Министерства образования и науки РФ от 27 ноября 2015 года № 1383 «Об утверждении Положения о практике обучающихся, осваивающих основные профессиональные образовательные программы высшего образования», </w:t>
            </w:r>
          </w:p>
          <w:p w:rsidR="009548B2" w:rsidRPr="009548B2" w:rsidRDefault="009548B2" w:rsidP="009548B2">
            <w:pPr>
              <w:widowControl w:val="0"/>
              <w:jc w:val="both"/>
            </w:pPr>
            <w:r w:rsidRPr="009548B2">
              <w:t>- Положения о практике и научно-исследовательской работе в ГАОУ ВО ЛО «Ленинградский государственный университет имени А.С. Пушкина»;</w:t>
            </w:r>
          </w:p>
          <w:p w:rsidR="009548B2" w:rsidRPr="009548B2" w:rsidRDefault="009548B2" w:rsidP="009548B2">
            <w:pPr>
              <w:spacing w:line="276" w:lineRule="auto"/>
              <w:jc w:val="both"/>
            </w:pPr>
            <w:r w:rsidRPr="009548B2">
              <w:t>- учебного плана ГАОУ ВО ЛО «Ленинградский государственный университет имени А.С. Пушкина» по направлению</w:t>
            </w:r>
            <w:r w:rsidRPr="009548B2">
              <w:rPr>
                <w:i/>
              </w:rPr>
              <w:t xml:space="preserve"> </w:t>
            </w:r>
            <w:r w:rsidRPr="009548B2">
              <w:t>49.03.03 Рекреация и спортивно-оздоровительный туризм, профиль технологии и организация активных видов туризма.</w:t>
            </w:r>
          </w:p>
          <w:p w:rsidR="003F2B7B" w:rsidRPr="001D4D84" w:rsidRDefault="003F2B7B" w:rsidP="00470A49">
            <w:pPr>
              <w:spacing w:line="276" w:lineRule="auto"/>
              <w:ind w:firstLine="527"/>
              <w:jc w:val="both"/>
            </w:pPr>
          </w:p>
          <w:p w:rsidR="003F2B7B" w:rsidRPr="001D4D84" w:rsidRDefault="003F2B7B" w:rsidP="00470A49">
            <w:pPr>
              <w:spacing w:line="276" w:lineRule="auto"/>
              <w:jc w:val="both"/>
            </w:pPr>
          </w:p>
        </w:tc>
      </w:tr>
    </w:tbl>
    <w:p w:rsidR="00DA6F84" w:rsidRDefault="003F2B7B" w:rsidP="00DA6F84">
      <w:pPr>
        <w:jc w:val="both"/>
      </w:pPr>
      <w:r w:rsidRPr="001D4D84">
        <w:rPr>
          <w:b/>
        </w:rPr>
        <w:t>Составитель</w:t>
      </w:r>
      <w:r w:rsidRPr="001D4D84">
        <w:t xml:space="preserve">: </w:t>
      </w:r>
      <w:r w:rsidR="00DA6F84">
        <w:t>к.г.н, доц., зав. каф. СКСиТ Гаджиева Е.А., к.г.н., доц. каф. СКСиТ Писаренко С.В., к.п.н., доц. каф. СКСиТ Фомин А.А.</w:t>
      </w:r>
    </w:p>
    <w:p w:rsidR="003F2B7B" w:rsidRPr="001D4D84" w:rsidRDefault="003F2B7B" w:rsidP="003F2B7B">
      <w:pPr>
        <w:jc w:val="both"/>
      </w:pPr>
    </w:p>
    <w:p w:rsidR="003F2B7B" w:rsidRPr="001D4D84" w:rsidRDefault="003F2B7B" w:rsidP="003F2B7B">
      <w:pPr>
        <w:ind w:firstLine="709"/>
        <w:jc w:val="both"/>
        <w:rPr>
          <w:b/>
          <w:i/>
          <w:iCs/>
          <w:color w:val="FF0000"/>
        </w:rPr>
      </w:pPr>
    </w:p>
    <w:p w:rsidR="00F743AE" w:rsidRDefault="00F743AE" w:rsidP="00F743AE">
      <w:pPr>
        <w:jc w:val="both"/>
      </w:pPr>
      <w:r w:rsidRPr="00CF1920">
        <w:t>Генеральный директор ООО «ТРЕВЕЛ ЛАЙТ» ________________  О.В. Нетягина</w:t>
      </w:r>
    </w:p>
    <w:p w:rsidR="00F743AE" w:rsidRDefault="00F743AE" w:rsidP="00F743AE">
      <w:pPr>
        <w:jc w:val="both"/>
      </w:pPr>
      <w:r>
        <w:t xml:space="preserve">Заместитель директора по научно-педагогической работе </w:t>
      </w:r>
    </w:p>
    <w:p w:rsidR="00F743AE" w:rsidRPr="001D4D84" w:rsidRDefault="00F743AE" w:rsidP="00F743AE">
      <w:pPr>
        <w:jc w:val="both"/>
        <w:rPr>
          <w:b/>
        </w:rPr>
      </w:pPr>
      <w:r w:rsidRPr="00427BC3">
        <w:t>ГБУДО ДТДиМ Колпинского района СПб</w:t>
      </w:r>
      <w:r>
        <w:t>, к.п.н., доц. ___________А.М. Макарский</w:t>
      </w:r>
    </w:p>
    <w:p w:rsidR="006E2B69" w:rsidRPr="0011556B" w:rsidRDefault="006E2B69" w:rsidP="006E2B69">
      <w:pPr>
        <w:jc w:val="both"/>
        <w:rPr>
          <w:b/>
        </w:rPr>
      </w:pPr>
    </w:p>
    <w:p w:rsidR="009548B2" w:rsidRPr="009548B2" w:rsidRDefault="009548B2" w:rsidP="009548B2">
      <w:pPr>
        <w:jc w:val="both"/>
      </w:pPr>
      <w:r w:rsidRPr="009548B2">
        <w:t xml:space="preserve">Рассмотрено на заседании кафедры социально-культурного сервиса и туризма </w:t>
      </w:r>
    </w:p>
    <w:p w:rsidR="009548B2" w:rsidRPr="009548B2" w:rsidRDefault="009548B2" w:rsidP="009548B2">
      <w:pPr>
        <w:jc w:val="both"/>
      </w:pPr>
      <w:r w:rsidRPr="009548B2">
        <w:t xml:space="preserve">            г. (протокол №    , от                                    г.).</w:t>
      </w:r>
    </w:p>
    <w:p w:rsidR="006E2B69" w:rsidRPr="0011556B" w:rsidRDefault="006E2B69" w:rsidP="006E2B69">
      <w:pPr>
        <w:jc w:val="both"/>
      </w:pPr>
      <w:r w:rsidRPr="0011556B">
        <w:t>Соответствует требованиям к содержанию, структуре, оформлению.</w:t>
      </w:r>
    </w:p>
    <w:p w:rsidR="006E2B69" w:rsidRDefault="006E2B69" w:rsidP="006E2B69">
      <w:pPr>
        <w:jc w:val="both"/>
      </w:pPr>
    </w:p>
    <w:p w:rsidR="00AF00A0" w:rsidRDefault="00AF00A0" w:rsidP="006E2B69">
      <w:pPr>
        <w:jc w:val="both"/>
      </w:pPr>
    </w:p>
    <w:p w:rsidR="00AF00A0" w:rsidRPr="0011556B" w:rsidRDefault="00AF00A0" w:rsidP="006E2B69">
      <w:pPr>
        <w:jc w:val="both"/>
      </w:pPr>
    </w:p>
    <w:p w:rsidR="006E2B69" w:rsidRPr="0011556B" w:rsidRDefault="006E2B69" w:rsidP="006E2B69">
      <w:pPr>
        <w:jc w:val="both"/>
      </w:pPr>
      <w:r w:rsidRPr="0011556B">
        <w:t>Заведующий кафедрой</w:t>
      </w:r>
      <w:r w:rsidR="00A95739">
        <w:t xml:space="preserve"> СКСиТ </w:t>
      </w:r>
      <w:r w:rsidRPr="0011556B">
        <w:t>___________</w:t>
      </w:r>
      <w:r w:rsidR="00A95739">
        <w:t xml:space="preserve"> </w:t>
      </w:r>
      <w:r>
        <w:t>Гаджиева Е.А.</w:t>
      </w:r>
    </w:p>
    <w:p w:rsidR="006E2B69" w:rsidRDefault="006E2B69" w:rsidP="006E2B69">
      <w:pPr>
        <w:jc w:val="both"/>
      </w:pPr>
    </w:p>
    <w:p w:rsidR="00A95739" w:rsidRPr="00A95739" w:rsidRDefault="00A95739" w:rsidP="006E2B69">
      <w:pPr>
        <w:jc w:val="both"/>
      </w:pPr>
    </w:p>
    <w:p w:rsidR="00A95739" w:rsidRPr="00A95739" w:rsidRDefault="00A95739" w:rsidP="00A95739">
      <w:pPr>
        <w:spacing w:line="360" w:lineRule="auto"/>
        <w:jc w:val="both"/>
      </w:pPr>
      <w:r w:rsidRPr="00A95739">
        <w:t>Рабочая программа соответствует требованиям к содержанию, структуре, оформлению.</w:t>
      </w:r>
    </w:p>
    <w:p w:rsidR="00A95739" w:rsidRPr="000608AF" w:rsidRDefault="00A95739" w:rsidP="00A95739">
      <w:pPr>
        <w:autoSpaceDE w:val="0"/>
        <w:autoSpaceDN w:val="0"/>
        <w:adjustRightInd w:val="0"/>
        <w:spacing w:line="360" w:lineRule="auto"/>
        <w:jc w:val="both"/>
        <w:rPr>
          <w:sz w:val="28"/>
          <w:szCs w:val="28"/>
        </w:rPr>
      </w:pPr>
    </w:p>
    <w:p w:rsidR="00A95739" w:rsidRPr="00A95739" w:rsidRDefault="00A95739" w:rsidP="00A95739">
      <w:pPr>
        <w:widowControl w:val="0"/>
        <w:spacing w:line="360" w:lineRule="auto"/>
        <w:contextualSpacing/>
        <w:jc w:val="both"/>
      </w:pPr>
      <w:bookmarkStart w:id="0" w:name="_GoBack"/>
      <w:bookmarkEnd w:id="0"/>
      <w:r w:rsidRPr="00A95739">
        <w:t>Согласовано:</w:t>
      </w:r>
    </w:p>
    <w:p w:rsidR="00A95739" w:rsidRPr="00A95739" w:rsidRDefault="00A95739" w:rsidP="00A95739">
      <w:pPr>
        <w:widowControl w:val="0"/>
        <w:spacing w:line="360" w:lineRule="auto"/>
        <w:contextualSpacing/>
        <w:jc w:val="both"/>
      </w:pPr>
      <w:r w:rsidRPr="00A95739">
        <w:t>Зав.</w:t>
      </w:r>
      <w:r w:rsidR="0022339E">
        <w:t xml:space="preserve"> </w:t>
      </w:r>
      <w:r w:rsidRPr="00A95739">
        <w:t>библиотекой ________________  М.Е.</w:t>
      </w:r>
      <w:r w:rsidR="0022339E">
        <w:t xml:space="preserve"> </w:t>
      </w:r>
      <w:r w:rsidRPr="00A95739">
        <w:t>Харитонова</w:t>
      </w:r>
    </w:p>
    <w:p w:rsidR="00A95739" w:rsidRPr="00A95739" w:rsidRDefault="00A95739" w:rsidP="006E2B69">
      <w:pPr>
        <w:jc w:val="both"/>
      </w:pPr>
    </w:p>
    <w:p w:rsidR="006E2B69" w:rsidRPr="00A95739" w:rsidRDefault="006E2B69" w:rsidP="006E2B69">
      <w:pPr>
        <w:spacing w:line="360" w:lineRule="auto"/>
      </w:pPr>
      <w:r w:rsidRPr="00A95739">
        <w:t>Рекомендовано к использованию в учебном процессе</w:t>
      </w:r>
    </w:p>
    <w:p w:rsidR="003F2B7B" w:rsidRPr="002C37B0" w:rsidRDefault="003F2B7B" w:rsidP="00994247">
      <w:pPr>
        <w:pStyle w:val="ad"/>
        <w:numPr>
          <w:ilvl w:val="0"/>
          <w:numId w:val="3"/>
        </w:numPr>
        <w:shd w:val="clear" w:color="auto" w:fill="FFFFFF"/>
        <w:spacing w:after="0" w:line="360" w:lineRule="auto"/>
        <w:jc w:val="both"/>
        <w:rPr>
          <w:rFonts w:ascii="Times New Roman" w:hAnsi="Times New Roman"/>
          <w:b/>
          <w:color w:val="373737"/>
          <w:sz w:val="28"/>
          <w:szCs w:val="28"/>
        </w:rPr>
      </w:pPr>
      <w:r w:rsidRPr="002C37B0">
        <w:rPr>
          <w:rFonts w:ascii="Times New Roman" w:hAnsi="Times New Roman"/>
          <w:b/>
          <w:color w:val="373737"/>
          <w:sz w:val="28"/>
          <w:szCs w:val="28"/>
        </w:rPr>
        <w:lastRenderedPageBreak/>
        <w:t>Вид</w:t>
      </w:r>
      <w:r>
        <w:rPr>
          <w:rFonts w:ascii="Times New Roman" w:hAnsi="Times New Roman"/>
          <w:b/>
          <w:color w:val="373737"/>
          <w:sz w:val="28"/>
          <w:szCs w:val="28"/>
        </w:rPr>
        <w:t>,</w:t>
      </w:r>
      <w:r w:rsidRPr="002C37B0">
        <w:rPr>
          <w:rFonts w:ascii="Times New Roman" w:hAnsi="Times New Roman"/>
          <w:b/>
          <w:color w:val="373737"/>
          <w:sz w:val="28"/>
          <w:szCs w:val="28"/>
        </w:rPr>
        <w:t xml:space="preserve"> способ и формы проведения</w:t>
      </w:r>
      <w:r>
        <w:rPr>
          <w:rFonts w:ascii="Times New Roman" w:hAnsi="Times New Roman"/>
          <w:b/>
          <w:color w:val="373737"/>
          <w:sz w:val="28"/>
          <w:szCs w:val="28"/>
        </w:rPr>
        <w:t xml:space="preserve"> практики</w:t>
      </w:r>
      <w:r w:rsidRPr="002C37B0">
        <w:rPr>
          <w:rFonts w:ascii="Times New Roman" w:hAnsi="Times New Roman"/>
          <w:b/>
          <w:color w:val="373737"/>
          <w:sz w:val="28"/>
          <w:szCs w:val="28"/>
        </w:rPr>
        <w:t>.</w:t>
      </w:r>
    </w:p>
    <w:p w:rsidR="000B0696" w:rsidRDefault="000B0696" w:rsidP="000B0696">
      <w:pPr>
        <w:ind w:firstLine="709"/>
        <w:jc w:val="both"/>
        <w:rPr>
          <w:sz w:val="28"/>
          <w:szCs w:val="28"/>
        </w:rPr>
      </w:pPr>
      <w:r>
        <w:rPr>
          <w:sz w:val="28"/>
          <w:szCs w:val="28"/>
        </w:rPr>
        <w:t>Вид практики: производственная практика.</w:t>
      </w:r>
    </w:p>
    <w:p w:rsidR="000B0696" w:rsidRPr="0022415D" w:rsidRDefault="000B0696" w:rsidP="003F2B7B">
      <w:pPr>
        <w:ind w:firstLine="709"/>
        <w:jc w:val="both"/>
        <w:rPr>
          <w:sz w:val="28"/>
          <w:szCs w:val="28"/>
        </w:rPr>
      </w:pPr>
      <w:r w:rsidRPr="00307177">
        <w:rPr>
          <w:sz w:val="28"/>
          <w:szCs w:val="28"/>
        </w:rPr>
        <w:t>Т</w:t>
      </w:r>
      <w:r>
        <w:rPr>
          <w:sz w:val="28"/>
          <w:szCs w:val="28"/>
        </w:rPr>
        <w:t>ип</w:t>
      </w:r>
      <w:r w:rsidRPr="00307177">
        <w:rPr>
          <w:sz w:val="28"/>
          <w:szCs w:val="28"/>
        </w:rPr>
        <w:t xml:space="preserve"> производственной практики:</w:t>
      </w:r>
      <w:r w:rsidR="003F2B7B">
        <w:rPr>
          <w:sz w:val="28"/>
          <w:szCs w:val="28"/>
        </w:rPr>
        <w:t xml:space="preserve"> </w:t>
      </w:r>
      <w:r w:rsidRPr="0022415D">
        <w:rPr>
          <w:sz w:val="28"/>
          <w:szCs w:val="28"/>
        </w:rPr>
        <w:t>практика по получению профессиональных умений и опыт</w:t>
      </w:r>
      <w:r>
        <w:rPr>
          <w:sz w:val="28"/>
          <w:szCs w:val="28"/>
        </w:rPr>
        <w:t>а профессиональной деятельности.</w:t>
      </w:r>
    </w:p>
    <w:p w:rsidR="000B0696" w:rsidRDefault="000B0696" w:rsidP="000B0696">
      <w:pPr>
        <w:ind w:firstLine="709"/>
        <w:jc w:val="both"/>
        <w:rPr>
          <w:sz w:val="28"/>
          <w:szCs w:val="28"/>
        </w:rPr>
      </w:pPr>
      <w:r>
        <w:rPr>
          <w:sz w:val="28"/>
          <w:szCs w:val="28"/>
        </w:rPr>
        <w:t>Способ проведения производственной практики: стационарная</w:t>
      </w:r>
      <w:r w:rsidR="00B15684">
        <w:rPr>
          <w:sz w:val="28"/>
          <w:szCs w:val="28"/>
        </w:rPr>
        <w:t>; выездная.</w:t>
      </w:r>
    </w:p>
    <w:p w:rsidR="000B0696" w:rsidRPr="00353AF8" w:rsidRDefault="000B0696" w:rsidP="000B0696">
      <w:pPr>
        <w:ind w:firstLine="709"/>
        <w:jc w:val="both"/>
        <w:rPr>
          <w:sz w:val="28"/>
          <w:szCs w:val="28"/>
        </w:rPr>
      </w:pPr>
      <w:r>
        <w:rPr>
          <w:sz w:val="28"/>
          <w:szCs w:val="28"/>
        </w:rPr>
        <w:t>Форма проведения производственной практики: дискретно.</w:t>
      </w:r>
    </w:p>
    <w:p w:rsidR="00CF5284" w:rsidRDefault="00CF5284" w:rsidP="00375D0C">
      <w:pPr>
        <w:spacing w:line="360" w:lineRule="auto"/>
        <w:rPr>
          <w:i/>
          <w:color w:val="FF0000"/>
          <w:sz w:val="28"/>
          <w:szCs w:val="28"/>
        </w:rPr>
      </w:pPr>
    </w:p>
    <w:p w:rsidR="00CF5284" w:rsidRPr="00D73745" w:rsidRDefault="00CF5284" w:rsidP="00994247">
      <w:pPr>
        <w:pStyle w:val="ad"/>
        <w:numPr>
          <w:ilvl w:val="0"/>
          <w:numId w:val="3"/>
        </w:numPr>
        <w:shd w:val="clear" w:color="auto" w:fill="FFFFFF"/>
        <w:spacing w:after="0" w:line="240" w:lineRule="auto"/>
        <w:jc w:val="both"/>
        <w:rPr>
          <w:rFonts w:ascii="Times New Roman" w:hAnsi="Times New Roman"/>
          <w:b/>
          <w:color w:val="373737"/>
          <w:sz w:val="28"/>
          <w:szCs w:val="28"/>
        </w:rPr>
      </w:pPr>
      <w:r w:rsidRPr="00D73745">
        <w:rPr>
          <w:rFonts w:ascii="Times New Roman" w:hAnsi="Times New Roman"/>
          <w:b/>
          <w:color w:val="373737"/>
          <w:sz w:val="28"/>
          <w:szCs w:val="28"/>
        </w:rPr>
        <w:t>П</w:t>
      </w:r>
      <w:r w:rsidR="00EE50A7">
        <w:rPr>
          <w:rFonts w:ascii="Times New Roman" w:hAnsi="Times New Roman"/>
          <w:b/>
          <w:color w:val="373737"/>
          <w:sz w:val="28"/>
          <w:szCs w:val="28"/>
        </w:rPr>
        <w:t>еречень п</w:t>
      </w:r>
      <w:r w:rsidRPr="00D73745">
        <w:rPr>
          <w:rFonts w:ascii="Times New Roman" w:hAnsi="Times New Roman"/>
          <w:b/>
          <w:color w:val="373737"/>
          <w:sz w:val="28"/>
          <w:szCs w:val="28"/>
        </w:rPr>
        <w:t>ланируемы</w:t>
      </w:r>
      <w:r w:rsidR="00EE50A7">
        <w:rPr>
          <w:rFonts w:ascii="Times New Roman" w:hAnsi="Times New Roman"/>
          <w:b/>
          <w:color w:val="373737"/>
          <w:sz w:val="28"/>
          <w:szCs w:val="28"/>
        </w:rPr>
        <w:t xml:space="preserve">х </w:t>
      </w:r>
      <w:r w:rsidRPr="00D73745">
        <w:rPr>
          <w:rFonts w:ascii="Times New Roman" w:hAnsi="Times New Roman"/>
          <w:b/>
          <w:color w:val="373737"/>
          <w:sz w:val="28"/>
          <w:szCs w:val="28"/>
        </w:rPr>
        <w:t>результат</w:t>
      </w:r>
      <w:r w:rsidR="00EE50A7">
        <w:rPr>
          <w:rFonts w:ascii="Times New Roman" w:hAnsi="Times New Roman"/>
          <w:b/>
          <w:color w:val="373737"/>
          <w:sz w:val="28"/>
          <w:szCs w:val="28"/>
        </w:rPr>
        <w:t>ов</w:t>
      </w:r>
      <w:r w:rsidRPr="00D73745">
        <w:rPr>
          <w:rFonts w:ascii="Times New Roman" w:hAnsi="Times New Roman"/>
          <w:b/>
          <w:color w:val="373737"/>
          <w:sz w:val="28"/>
          <w:szCs w:val="28"/>
        </w:rPr>
        <w:t xml:space="preserve"> обучения при прохождении практики, соотнесенны</w:t>
      </w:r>
      <w:r w:rsidR="00EE50A7">
        <w:rPr>
          <w:rFonts w:ascii="Times New Roman" w:hAnsi="Times New Roman"/>
          <w:b/>
          <w:color w:val="373737"/>
          <w:sz w:val="28"/>
          <w:szCs w:val="28"/>
        </w:rPr>
        <w:t>й</w:t>
      </w:r>
      <w:r w:rsidRPr="00D73745">
        <w:rPr>
          <w:rFonts w:ascii="Times New Roman" w:hAnsi="Times New Roman"/>
          <w:b/>
          <w:color w:val="373737"/>
          <w:sz w:val="28"/>
          <w:szCs w:val="28"/>
        </w:rPr>
        <w:t xml:space="preserve"> с планируемыми результатами освоения образовательной программы.</w:t>
      </w:r>
    </w:p>
    <w:p w:rsidR="00CF5284" w:rsidRPr="00D73745" w:rsidRDefault="00CF5284" w:rsidP="00CF5284">
      <w:pPr>
        <w:shd w:val="clear" w:color="auto" w:fill="FFFFFF"/>
        <w:ind w:firstLine="709"/>
        <w:jc w:val="both"/>
        <w:rPr>
          <w:color w:val="000000"/>
          <w:spacing w:val="1"/>
          <w:sz w:val="28"/>
          <w:szCs w:val="28"/>
        </w:rPr>
      </w:pPr>
    </w:p>
    <w:p w:rsidR="00665A78" w:rsidRPr="0022415D" w:rsidRDefault="00CF5284" w:rsidP="00665A78">
      <w:pPr>
        <w:shd w:val="clear" w:color="auto" w:fill="FFFFFF"/>
        <w:ind w:firstLine="709"/>
        <w:jc w:val="both"/>
        <w:rPr>
          <w:sz w:val="28"/>
          <w:szCs w:val="28"/>
        </w:rPr>
      </w:pPr>
      <w:r w:rsidRPr="00D73745">
        <w:rPr>
          <w:color w:val="000000"/>
          <w:spacing w:val="1"/>
          <w:sz w:val="28"/>
          <w:szCs w:val="28"/>
        </w:rPr>
        <w:t xml:space="preserve">Компетенции, формируемые у </w:t>
      </w:r>
      <w:r w:rsidR="000B4647">
        <w:rPr>
          <w:color w:val="000000"/>
          <w:spacing w:val="1"/>
          <w:sz w:val="28"/>
          <w:szCs w:val="28"/>
        </w:rPr>
        <w:t xml:space="preserve">обучающихся </w:t>
      </w:r>
      <w:r w:rsidRPr="00D73745">
        <w:rPr>
          <w:color w:val="000000"/>
          <w:spacing w:val="1"/>
          <w:sz w:val="28"/>
          <w:szCs w:val="28"/>
        </w:rPr>
        <w:t>во время прохождения практики</w:t>
      </w:r>
      <w:r w:rsidR="007E1823" w:rsidRPr="0022415D">
        <w:rPr>
          <w:sz w:val="28"/>
          <w:szCs w:val="28"/>
        </w:rPr>
        <w:t xml:space="preserve"> по получению профессиональных умений и опыта профе</w:t>
      </w:r>
      <w:r w:rsidR="007E1823">
        <w:rPr>
          <w:sz w:val="28"/>
          <w:szCs w:val="28"/>
        </w:rPr>
        <w:t xml:space="preserve">ссиональной деятельности: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410"/>
        <w:gridCol w:w="1559"/>
        <w:gridCol w:w="1701"/>
        <w:gridCol w:w="1701"/>
      </w:tblGrid>
      <w:tr w:rsidR="00621F37" w:rsidRPr="00206985" w:rsidTr="00665A78">
        <w:trPr>
          <w:trHeight w:val="219"/>
        </w:trPr>
        <w:tc>
          <w:tcPr>
            <w:tcW w:w="675" w:type="dxa"/>
            <w:vMerge w:val="restart"/>
            <w:tcBorders>
              <w:top w:val="single" w:sz="12" w:space="0" w:color="auto"/>
            </w:tcBorders>
            <w:shd w:val="clear" w:color="auto" w:fill="auto"/>
          </w:tcPr>
          <w:p w:rsidR="00621F37" w:rsidRPr="009548B2" w:rsidRDefault="00621F37" w:rsidP="00665A78">
            <w:pPr>
              <w:pStyle w:val="a5"/>
              <w:jc w:val="center"/>
            </w:pPr>
            <w:r w:rsidRPr="009548B2">
              <w:t>№</w:t>
            </w:r>
          </w:p>
          <w:p w:rsidR="00621F37" w:rsidRPr="009548B2" w:rsidRDefault="00621F37" w:rsidP="00665A78">
            <w:pPr>
              <w:pStyle w:val="a5"/>
              <w:jc w:val="center"/>
            </w:pPr>
            <w:r w:rsidRPr="009548B2">
              <w:t>пп</w:t>
            </w:r>
          </w:p>
        </w:tc>
        <w:tc>
          <w:tcPr>
            <w:tcW w:w="1418" w:type="dxa"/>
            <w:vMerge w:val="restart"/>
            <w:tcBorders>
              <w:top w:val="single" w:sz="12" w:space="0" w:color="auto"/>
            </w:tcBorders>
            <w:shd w:val="clear" w:color="auto" w:fill="auto"/>
          </w:tcPr>
          <w:p w:rsidR="00621F37" w:rsidRPr="009548B2" w:rsidRDefault="00621F37" w:rsidP="00665A78">
            <w:pPr>
              <w:pStyle w:val="a5"/>
              <w:jc w:val="center"/>
            </w:pPr>
            <w:r w:rsidRPr="009548B2">
              <w:t>Индекс компетенции</w:t>
            </w:r>
          </w:p>
          <w:p w:rsidR="00621F37" w:rsidRPr="009548B2" w:rsidRDefault="00621F37" w:rsidP="00665A78">
            <w:pPr>
              <w:pStyle w:val="a5"/>
              <w:jc w:val="center"/>
              <w:rPr>
                <w:i/>
                <w:iCs/>
              </w:rPr>
            </w:pPr>
          </w:p>
        </w:tc>
        <w:tc>
          <w:tcPr>
            <w:tcW w:w="2410" w:type="dxa"/>
            <w:vMerge w:val="restart"/>
            <w:tcBorders>
              <w:top w:val="single" w:sz="12" w:space="0" w:color="auto"/>
            </w:tcBorders>
            <w:shd w:val="clear" w:color="auto" w:fill="auto"/>
          </w:tcPr>
          <w:p w:rsidR="00621F37" w:rsidRPr="009548B2" w:rsidRDefault="00621F37" w:rsidP="00665A78">
            <w:pPr>
              <w:pStyle w:val="a5"/>
              <w:jc w:val="center"/>
            </w:pPr>
            <w:r w:rsidRPr="009548B2">
              <w:t xml:space="preserve">Содержание компетенции </w:t>
            </w:r>
          </w:p>
          <w:p w:rsidR="00621F37" w:rsidRPr="009548B2" w:rsidRDefault="00621F37" w:rsidP="00665A78">
            <w:pPr>
              <w:pStyle w:val="a5"/>
              <w:jc w:val="center"/>
            </w:pPr>
            <w:r w:rsidRPr="009548B2">
              <w:t>(или ее части)</w:t>
            </w:r>
          </w:p>
        </w:tc>
        <w:tc>
          <w:tcPr>
            <w:tcW w:w="4961" w:type="dxa"/>
            <w:gridSpan w:val="3"/>
            <w:tcBorders>
              <w:top w:val="single" w:sz="12" w:space="0" w:color="auto"/>
              <w:bottom w:val="single" w:sz="4" w:space="0" w:color="auto"/>
            </w:tcBorders>
            <w:shd w:val="clear" w:color="auto" w:fill="auto"/>
          </w:tcPr>
          <w:p w:rsidR="00621F37" w:rsidRPr="009548B2" w:rsidRDefault="00621F37" w:rsidP="00665A78">
            <w:pPr>
              <w:pStyle w:val="a5"/>
              <w:jc w:val="center"/>
            </w:pPr>
            <w:r w:rsidRPr="009548B2">
              <w:t>В результате изучения учебной дисциплины обучающиеся должны:</w:t>
            </w:r>
          </w:p>
        </w:tc>
      </w:tr>
      <w:tr w:rsidR="00621F37" w:rsidRPr="00206985" w:rsidTr="00665A78">
        <w:trPr>
          <w:trHeight w:val="234"/>
        </w:trPr>
        <w:tc>
          <w:tcPr>
            <w:tcW w:w="675" w:type="dxa"/>
            <w:vMerge/>
            <w:shd w:val="clear" w:color="auto" w:fill="auto"/>
          </w:tcPr>
          <w:p w:rsidR="00621F37" w:rsidRPr="009548B2" w:rsidRDefault="00621F37" w:rsidP="00665A78">
            <w:pPr>
              <w:pStyle w:val="a5"/>
            </w:pPr>
          </w:p>
        </w:tc>
        <w:tc>
          <w:tcPr>
            <w:tcW w:w="1418" w:type="dxa"/>
            <w:vMerge/>
            <w:shd w:val="clear" w:color="auto" w:fill="auto"/>
          </w:tcPr>
          <w:p w:rsidR="00621F37" w:rsidRPr="009548B2" w:rsidRDefault="00621F37" w:rsidP="00665A78">
            <w:pPr>
              <w:pStyle w:val="a5"/>
            </w:pPr>
          </w:p>
        </w:tc>
        <w:tc>
          <w:tcPr>
            <w:tcW w:w="2410" w:type="dxa"/>
            <w:vMerge/>
            <w:shd w:val="clear" w:color="auto" w:fill="auto"/>
          </w:tcPr>
          <w:p w:rsidR="00621F37" w:rsidRPr="009548B2" w:rsidRDefault="00621F37" w:rsidP="00665A78">
            <w:pPr>
              <w:pStyle w:val="a5"/>
            </w:pPr>
          </w:p>
        </w:tc>
        <w:tc>
          <w:tcPr>
            <w:tcW w:w="1559" w:type="dxa"/>
            <w:tcBorders>
              <w:top w:val="single" w:sz="4" w:space="0" w:color="auto"/>
              <w:right w:val="single" w:sz="4" w:space="0" w:color="auto"/>
            </w:tcBorders>
            <w:shd w:val="clear" w:color="auto" w:fill="auto"/>
          </w:tcPr>
          <w:p w:rsidR="00621F37" w:rsidRPr="009548B2" w:rsidRDefault="00621F37" w:rsidP="00665A78">
            <w:pPr>
              <w:pStyle w:val="a5"/>
              <w:jc w:val="center"/>
            </w:pPr>
            <w:r w:rsidRPr="009548B2">
              <w:t>знать</w:t>
            </w:r>
          </w:p>
        </w:tc>
        <w:tc>
          <w:tcPr>
            <w:tcW w:w="1701" w:type="dxa"/>
            <w:tcBorders>
              <w:top w:val="single" w:sz="4" w:space="0" w:color="auto"/>
              <w:left w:val="single" w:sz="4" w:space="0" w:color="auto"/>
              <w:right w:val="single" w:sz="4" w:space="0" w:color="auto"/>
            </w:tcBorders>
            <w:shd w:val="clear" w:color="auto" w:fill="auto"/>
          </w:tcPr>
          <w:p w:rsidR="00621F37" w:rsidRPr="009548B2" w:rsidRDefault="00621F37" w:rsidP="00665A78">
            <w:pPr>
              <w:pStyle w:val="a5"/>
              <w:jc w:val="center"/>
            </w:pPr>
            <w:r w:rsidRPr="009548B2">
              <w:t>уметь</w:t>
            </w:r>
          </w:p>
        </w:tc>
        <w:tc>
          <w:tcPr>
            <w:tcW w:w="1701" w:type="dxa"/>
            <w:tcBorders>
              <w:top w:val="single" w:sz="4" w:space="0" w:color="auto"/>
              <w:left w:val="single" w:sz="4" w:space="0" w:color="auto"/>
              <w:right w:val="single" w:sz="4" w:space="0" w:color="auto"/>
            </w:tcBorders>
            <w:shd w:val="clear" w:color="auto" w:fill="auto"/>
          </w:tcPr>
          <w:p w:rsidR="00621F37" w:rsidRPr="009548B2" w:rsidRDefault="00621F37" w:rsidP="00665A78">
            <w:pPr>
              <w:pStyle w:val="a5"/>
              <w:jc w:val="center"/>
            </w:pPr>
            <w:r w:rsidRPr="009548B2">
              <w:t>владеть</w:t>
            </w:r>
          </w:p>
        </w:tc>
      </w:tr>
      <w:tr w:rsidR="00665A78" w:rsidRPr="000E40A3" w:rsidTr="00665A78">
        <w:trPr>
          <w:trHeight w:val="120"/>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t>1</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ПК-4</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способностью определять величину нагрузок,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w:t>
            </w:r>
          </w:p>
        </w:tc>
        <w:tc>
          <w:tcPr>
            <w:tcW w:w="1559" w:type="dxa"/>
            <w:tcBorders>
              <w:bottom w:val="single" w:sz="4" w:space="0" w:color="auto"/>
            </w:tcBorders>
            <w:shd w:val="clear" w:color="auto" w:fill="auto"/>
          </w:tcPr>
          <w:p w:rsidR="00665A78" w:rsidRPr="009548B2" w:rsidRDefault="00665A78" w:rsidP="00665A78">
            <w:pPr>
              <w:pStyle w:val="a5"/>
              <w:tabs>
                <w:tab w:val="left" w:pos="1380"/>
              </w:tabs>
              <w:jc w:val="both"/>
              <w:rPr>
                <w:color w:val="000000"/>
              </w:rPr>
            </w:pPr>
            <w:r w:rsidRPr="009548B2">
              <w:rPr>
                <w:color w:val="000000"/>
              </w:rPr>
              <w:t>величину нагрузок, адекватную психофизическим возможностям индивида в различных климатогеографических условиях; циклы различной продолжительности занятий и мероприятий</w:t>
            </w:r>
          </w:p>
        </w:tc>
        <w:tc>
          <w:tcPr>
            <w:tcW w:w="1701" w:type="dxa"/>
            <w:tcBorders>
              <w:bottom w:val="single" w:sz="4" w:space="0" w:color="auto"/>
            </w:tcBorders>
            <w:shd w:val="clear" w:color="auto" w:fill="auto"/>
          </w:tcPr>
          <w:p w:rsidR="00665A78" w:rsidRPr="009548B2" w:rsidRDefault="00665A78" w:rsidP="00665A78">
            <w:pPr>
              <w:pStyle w:val="af4"/>
              <w:spacing w:after="0"/>
              <w:rPr>
                <w:color w:val="000000"/>
              </w:rPr>
            </w:pPr>
            <w:r w:rsidRPr="009548B2">
              <w:rPr>
                <w:color w:val="000000"/>
              </w:rPr>
              <w:t>определять величину нагрузок, адекватную психофизическим возможностям индивида в различных климатогеографических условиях;</w:t>
            </w:r>
          </w:p>
          <w:p w:rsidR="00665A78" w:rsidRPr="009548B2" w:rsidRDefault="00665A78" w:rsidP="00665A78">
            <w:pPr>
              <w:pStyle w:val="af4"/>
              <w:spacing w:after="0"/>
              <w:rPr>
                <w:color w:val="000000"/>
              </w:rPr>
            </w:pPr>
            <w:r w:rsidRPr="009548B2">
              <w:rPr>
                <w:color w:val="000000"/>
              </w:rPr>
              <w:t>определять циклы различной продолжительности занятий и мероприятий</w:t>
            </w:r>
          </w:p>
        </w:tc>
        <w:tc>
          <w:tcPr>
            <w:tcW w:w="1701" w:type="dxa"/>
            <w:tcBorders>
              <w:bottom w:val="single" w:sz="4" w:space="0" w:color="auto"/>
            </w:tcBorders>
            <w:shd w:val="clear" w:color="auto" w:fill="auto"/>
          </w:tcPr>
          <w:p w:rsidR="00665A78" w:rsidRPr="009548B2" w:rsidRDefault="00665A78" w:rsidP="00665A78">
            <w:pPr>
              <w:pStyle w:val="a5"/>
            </w:pPr>
            <w:r w:rsidRPr="009548B2">
              <w:t>методикой определения величины нагрузок, адекватную психофизическим возможностям индивида в различных климатогеографических условиях</w:t>
            </w:r>
          </w:p>
        </w:tc>
      </w:tr>
      <w:tr w:rsidR="00665A78" w:rsidRPr="000E40A3" w:rsidTr="00256CBB">
        <w:trPr>
          <w:trHeight w:val="4275"/>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lastRenderedPageBreak/>
              <w:t>2</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ПК-5</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готовностью разрабатывать программы, режимы занятий по спортивно- оздоровительному туризму, физической рекреации и реабилитации населения, подбора соответствующих средств и методов их реализации по циклам занятий различной продолжительности</w:t>
            </w:r>
          </w:p>
        </w:tc>
        <w:tc>
          <w:tcPr>
            <w:tcW w:w="1559" w:type="dxa"/>
            <w:tcBorders>
              <w:top w:val="single" w:sz="4" w:space="0" w:color="auto"/>
              <w:bottom w:val="single" w:sz="4" w:space="0" w:color="auto"/>
            </w:tcBorders>
            <w:shd w:val="clear" w:color="auto" w:fill="auto"/>
          </w:tcPr>
          <w:p w:rsidR="00665A78" w:rsidRPr="009548B2" w:rsidRDefault="00665A78" w:rsidP="00665A78">
            <w:pPr>
              <w:pStyle w:val="a5"/>
              <w:rPr>
                <w:color w:val="000000"/>
              </w:rPr>
            </w:pPr>
            <w:r w:rsidRPr="009548B2">
              <w:rPr>
                <w:color w:val="000000"/>
              </w:rPr>
              <w:t>режимы занятий по спортивно- оздоровительному туризму, физической рекреации и реабилитации населения, а также средства и методы их реализации по циклам занятий различной продолжительности</w:t>
            </w:r>
          </w:p>
        </w:tc>
        <w:tc>
          <w:tcPr>
            <w:tcW w:w="1701" w:type="dxa"/>
            <w:tcBorders>
              <w:top w:val="single" w:sz="4" w:space="0" w:color="auto"/>
              <w:bottom w:val="single" w:sz="4" w:space="0" w:color="auto"/>
            </w:tcBorders>
            <w:shd w:val="clear" w:color="auto" w:fill="auto"/>
          </w:tcPr>
          <w:p w:rsidR="00256CBB" w:rsidRPr="009548B2" w:rsidRDefault="00665A78" w:rsidP="00665A78">
            <w:pPr>
              <w:pStyle w:val="a5"/>
              <w:rPr>
                <w:color w:val="000000"/>
              </w:rPr>
            </w:pPr>
            <w:r w:rsidRPr="009548B2">
              <w:rPr>
                <w:color w:val="000000"/>
              </w:rPr>
              <w:t>разрабатывать программы, режимы занятий по спортивно- оздоровительному туризму, физической рекреации и реабилитации населения, подбирать соответствующие средства и методы их реализации по циклам занятий различной продолжительности</w:t>
            </w:r>
          </w:p>
        </w:tc>
        <w:tc>
          <w:tcPr>
            <w:tcW w:w="1701" w:type="dxa"/>
            <w:tcBorders>
              <w:top w:val="single" w:sz="4" w:space="0" w:color="auto"/>
              <w:bottom w:val="single" w:sz="4" w:space="0" w:color="auto"/>
            </w:tcBorders>
            <w:shd w:val="clear" w:color="auto" w:fill="auto"/>
          </w:tcPr>
          <w:p w:rsidR="00665A78" w:rsidRPr="009548B2" w:rsidRDefault="00665A78" w:rsidP="00665A78">
            <w:pPr>
              <w:pStyle w:val="a5"/>
              <w:rPr>
                <w:color w:val="000000"/>
              </w:rPr>
            </w:pPr>
            <w:r w:rsidRPr="009548B2">
              <w:rPr>
                <w:color w:val="000000"/>
              </w:rPr>
              <w:t>Навыками разработки программ и режимов</w:t>
            </w:r>
            <w:r w:rsidRPr="009548B2">
              <w:t xml:space="preserve"> </w:t>
            </w:r>
            <w:r w:rsidRPr="009548B2">
              <w:rPr>
                <w:color w:val="000000"/>
              </w:rPr>
              <w:t>занятий по спортивно- оздоровительному туризму, физической рекреации и реабилитации населения; навыками подбора соответствующих средств и методов их реализации</w:t>
            </w:r>
          </w:p>
        </w:tc>
      </w:tr>
      <w:tr w:rsidR="00D05025" w:rsidRPr="000E40A3" w:rsidTr="00D05025">
        <w:trPr>
          <w:trHeight w:val="310"/>
        </w:trPr>
        <w:tc>
          <w:tcPr>
            <w:tcW w:w="675" w:type="dxa"/>
            <w:tcBorders>
              <w:top w:val="single" w:sz="4" w:space="0" w:color="auto"/>
              <w:bottom w:val="single" w:sz="4" w:space="0" w:color="auto"/>
            </w:tcBorders>
            <w:shd w:val="clear" w:color="auto" w:fill="auto"/>
          </w:tcPr>
          <w:p w:rsidR="00D05025" w:rsidRPr="009548B2" w:rsidRDefault="00D05025" w:rsidP="00D05025">
            <w:pPr>
              <w:pStyle w:val="a5"/>
            </w:pPr>
            <w:r w:rsidRPr="009548B2">
              <w:t>3</w:t>
            </w:r>
          </w:p>
        </w:tc>
        <w:tc>
          <w:tcPr>
            <w:tcW w:w="1418" w:type="dxa"/>
            <w:tcBorders>
              <w:top w:val="single" w:sz="4" w:space="0" w:color="auto"/>
              <w:bottom w:val="single" w:sz="4" w:space="0" w:color="auto"/>
            </w:tcBorders>
            <w:shd w:val="clear" w:color="auto" w:fill="auto"/>
          </w:tcPr>
          <w:p w:rsidR="00D05025" w:rsidRPr="009548B2" w:rsidRDefault="00D05025" w:rsidP="00D05025">
            <w:pPr>
              <w:shd w:val="clear" w:color="auto" w:fill="FFFFFF"/>
              <w:jc w:val="both"/>
              <w:rPr>
                <w:b/>
                <w:color w:val="373737"/>
              </w:rPr>
            </w:pPr>
            <w:r w:rsidRPr="009548B2">
              <w:rPr>
                <w:b/>
                <w:color w:val="373737"/>
              </w:rPr>
              <w:t>ПК-6</w:t>
            </w:r>
          </w:p>
        </w:tc>
        <w:tc>
          <w:tcPr>
            <w:tcW w:w="2410" w:type="dxa"/>
            <w:tcBorders>
              <w:top w:val="single" w:sz="4" w:space="0" w:color="auto"/>
              <w:bottom w:val="single" w:sz="4" w:space="0" w:color="auto"/>
            </w:tcBorders>
            <w:shd w:val="clear" w:color="auto" w:fill="auto"/>
          </w:tcPr>
          <w:p w:rsidR="00D05025" w:rsidRPr="009548B2" w:rsidRDefault="00D05025" w:rsidP="00D05025">
            <w:pPr>
              <w:jc w:val="both"/>
              <w:rPr>
                <w:color w:val="000000"/>
              </w:rPr>
            </w:pPr>
            <w:r w:rsidRPr="009548B2">
              <w:rPr>
                <w:color w:val="000000"/>
              </w:rPr>
              <w:t>способностью на практике внедрять инновационные технологии туристских, рекреационно-оздоровительных и фитнес услуг в образовательных организациях, осуществляющих образовательную деятельность, туристско-рекреационных и санаторно-курортных учреждениях</w:t>
            </w:r>
          </w:p>
        </w:tc>
        <w:tc>
          <w:tcPr>
            <w:tcW w:w="1559" w:type="dxa"/>
            <w:tcBorders>
              <w:bottom w:val="single" w:sz="4" w:space="0" w:color="auto"/>
            </w:tcBorders>
            <w:shd w:val="clear" w:color="auto" w:fill="auto"/>
          </w:tcPr>
          <w:p w:rsidR="00D05025" w:rsidRPr="009548B2" w:rsidRDefault="00D05025" w:rsidP="00D05025">
            <w:pPr>
              <w:pStyle w:val="a5"/>
            </w:pPr>
            <w:r w:rsidRPr="009548B2">
              <w:t>основы инновационных технологий;</w:t>
            </w:r>
          </w:p>
          <w:p w:rsidR="00D05025" w:rsidRPr="009548B2" w:rsidRDefault="00D05025" w:rsidP="00D05025">
            <w:pPr>
              <w:pStyle w:val="a5"/>
            </w:pPr>
            <w:r w:rsidRPr="009548B2">
              <w:t xml:space="preserve">состояние инновационной сферы в туристских, рекреационно-оздоровительных и </w:t>
            </w:r>
            <w:r w:rsidR="005F0CFA" w:rsidRPr="009548B2">
              <w:t>образовательных учреждениях</w:t>
            </w:r>
          </w:p>
          <w:p w:rsidR="005F0CFA" w:rsidRPr="009548B2" w:rsidRDefault="005F0CFA" w:rsidP="00D05025">
            <w:pPr>
              <w:pStyle w:val="a5"/>
            </w:pPr>
          </w:p>
        </w:tc>
        <w:tc>
          <w:tcPr>
            <w:tcW w:w="1701" w:type="dxa"/>
            <w:tcBorders>
              <w:bottom w:val="single" w:sz="4" w:space="0" w:color="auto"/>
            </w:tcBorders>
            <w:shd w:val="clear" w:color="auto" w:fill="auto"/>
          </w:tcPr>
          <w:p w:rsidR="00D05025" w:rsidRPr="009548B2" w:rsidRDefault="00D05025" w:rsidP="00D05025">
            <w:pPr>
              <w:pStyle w:val="af4"/>
              <w:jc w:val="both"/>
            </w:pPr>
            <w:r w:rsidRPr="009548B2">
              <w:t>использовать и внедрять современные инновационные технологии в туристских, рекреационно-оздоровительных и</w:t>
            </w:r>
            <w:r w:rsidR="005F0CFA" w:rsidRPr="009548B2">
              <w:t xml:space="preserve"> образовательных учреждениях</w:t>
            </w:r>
            <w:r w:rsidRPr="009548B2">
              <w:t>, а также при разработке туристского продукта</w:t>
            </w:r>
          </w:p>
        </w:tc>
        <w:tc>
          <w:tcPr>
            <w:tcW w:w="1701" w:type="dxa"/>
            <w:tcBorders>
              <w:bottom w:val="single" w:sz="4" w:space="0" w:color="auto"/>
            </w:tcBorders>
            <w:shd w:val="clear" w:color="auto" w:fill="auto"/>
          </w:tcPr>
          <w:p w:rsidR="00D05025" w:rsidRPr="009548B2" w:rsidRDefault="00D05025" w:rsidP="000F1064">
            <w:pPr>
              <w:pStyle w:val="a5"/>
            </w:pPr>
            <w:r w:rsidRPr="009548B2">
              <w:t xml:space="preserve">навыками </w:t>
            </w:r>
            <w:r w:rsidR="000F1064" w:rsidRPr="009548B2">
              <w:t xml:space="preserve">внедрения </w:t>
            </w:r>
            <w:r w:rsidRPr="009548B2">
              <w:t xml:space="preserve"> </w:t>
            </w:r>
            <w:r w:rsidR="000F1064" w:rsidRPr="009548B2">
              <w:t xml:space="preserve">инновационных </w:t>
            </w:r>
            <w:r w:rsidRPr="009548B2">
              <w:t>технолог</w:t>
            </w:r>
            <w:r w:rsidR="000F1064" w:rsidRPr="009548B2">
              <w:t>ий</w:t>
            </w:r>
            <w:r w:rsidR="005F0CFA" w:rsidRPr="009548B2">
              <w:t xml:space="preserve"> </w:t>
            </w:r>
            <w:r w:rsidR="005F0CFA" w:rsidRPr="009548B2">
              <w:rPr>
                <w:color w:val="000000"/>
              </w:rPr>
              <w:t>туристских, рекреационно-оздоровительных и фитнес услуг</w:t>
            </w:r>
          </w:p>
        </w:tc>
      </w:tr>
      <w:tr w:rsidR="00665A78" w:rsidRPr="000E40A3" w:rsidTr="00665A78">
        <w:trPr>
          <w:trHeight w:val="165"/>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t>4</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ПК-7</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 xml:space="preserve">готовностью использовать комплекс мер осуществления мониторинга физического состояния индивида, его пригодность к </w:t>
            </w:r>
            <w:r w:rsidRPr="009548B2">
              <w:rPr>
                <w:color w:val="000000"/>
              </w:rPr>
              <w:lastRenderedPageBreak/>
              <w:t>занятиям одним из видов туризма и рекреационно-оздоровительной и реабилитационной деятельности</w:t>
            </w:r>
          </w:p>
        </w:tc>
        <w:tc>
          <w:tcPr>
            <w:tcW w:w="1559" w:type="dxa"/>
            <w:tcBorders>
              <w:top w:val="single" w:sz="4" w:space="0" w:color="auto"/>
              <w:bottom w:val="single" w:sz="12" w:space="0" w:color="auto"/>
            </w:tcBorders>
            <w:shd w:val="clear" w:color="auto" w:fill="auto"/>
          </w:tcPr>
          <w:p w:rsidR="00665A78" w:rsidRPr="009548B2" w:rsidRDefault="00665A78" w:rsidP="00665A78">
            <w:pPr>
              <w:pStyle w:val="af4"/>
              <w:spacing w:after="0"/>
              <w:rPr>
                <w:color w:val="000000"/>
                <w:lang w:eastAsia="en-US"/>
              </w:rPr>
            </w:pPr>
            <w:r w:rsidRPr="009548B2">
              <w:rPr>
                <w:color w:val="000000"/>
                <w:lang w:eastAsia="en-US"/>
              </w:rPr>
              <w:lastRenderedPageBreak/>
              <w:t xml:space="preserve">использовать комплекс мер осуществления мониторинга физического состояния </w:t>
            </w:r>
            <w:r w:rsidRPr="009548B2">
              <w:rPr>
                <w:color w:val="000000"/>
                <w:lang w:eastAsia="en-US"/>
              </w:rPr>
              <w:lastRenderedPageBreak/>
              <w:t>индивида; виды туризма</w:t>
            </w:r>
            <w:r w:rsidRPr="009548B2">
              <w:t xml:space="preserve"> </w:t>
            </w:r>
            <w:r w:rsidRPr="009548B2">
              <w:rPr>
                <w:color w:val="000000"/>
                <w:lang w:eastAsia="en-US"/>
              </w:rPr>
              <w:t>и рекреационно-оздоровительной и реабилитационной деятельности</w:t>
            </w:r>
          </w:p>
        </w:tc>
        <w:tc>
          <w:tcPr>
            <w:tcW w:w="1701" w:type="dxa"/>
            <w:tcBorders>
              <w:top w:val="single" w:sz="4" w:space="0" w:color="auto"/>
              <w:bottom w:val="single" w:sz="12" w:space="0" w:color="auto"/>
            </w:tcBorders>
            <w:shd w:val="clear" w:color="auto" w:fill="auto"/>
          </w:tcPr>
          <w:p w:rsidR="00665A78" w:rsidRPr="009548B2" w:rsidRDefault="00665A78" w:rsidP="00665A78">
            <w:pPr>
              <w:pStyle w:val="a5"/>
              <w:rPr>
                <w:color w:val="000000"/>
                <w:lang w:eastAsia="en-US"/>
              </w:rPr>
            </w:pPr>
            <w:r w:rsidRPr="009548B2">
              <w:rPr>
                <w:color w:val="000000"/>
                <w:lang w:eastAsia="en-US"/>
              </w:rPr>
              <w:lastRenderedPageBreak/>
              <w:t xml:space="preserve">применять комплекс мер для осуществления мониторинга физического состояния </w:t>
            </w:r>
            <w:r w:rsidRPr="009548B2">
              <w:rPr>
                <w:color w:val="000000"/>
                <w:lang w:eastAsia="en-US"/>
              </w:rPr>
              <w:lastRenderedPageBreak/>
              <w:t>индивида</w:t>
            </w:r>
          </w:p>
        </w:tc>
        <w:tc>
          <w:tcPr>
            <w:tcW w:w="1701" w:type="dxa"/>
            <w:tcBorders>
              <w:top w:val="single" w:sz="4" w:space="0" w:color="auto"/>
              <w:bottom w:val="single" w:sz="12" w:space="0" w:color="auto"/>
            </w:tcBorders>
            <w:shd w:val="clear" w:color="auto" w:fill="auto"/>
          </w:tcPr>
          <w:p w:rsidR="00665A78" w:rsidRPr="009548B2" w:rsidRDefault="00665A78" w:rsidP="00665A78">
            <w:pPr>
              <w:pStyle w:val="a5"/>
              <w:rPr>
                <w:color w:val="000000"/>
                <w:lang w:eastAsia="en-US"/>
              </w:rPr>
            </w:pPr>
            <w:r w:rsidRPr="009548B2">
              <w:rPr>
                <w:color w:val="000000"/>
                <w:lang w:eastAsia="en-US"/>
              </w:rPr>
              <w:lastRenderedPageBreak/>
              <w:t>навыками проведения мониторинга физического состояния индивида</w:t>
            </w:r>
          </w:p>
        </w:tc>
      </w:tr>
      <w:tr w:rsidR="00665A78" w:rsidRPr="000E40A3" w:rsidTr="00665A78">
        <w:trPr>
          <w:trHeight w:val="195"/>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lastRenderedPageBreak/>
              <w:t>5</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ПК-8</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способностью оценивать эффективность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w:t>
            </w:r>
          </w:p>
        </w:tc>
        <w:tc>
          <w:tcPr>
            <w:tcW w:w="1559" w:type="dxa"/>
            <w:tcBorders>
              <w:top w:val="single" w:sz="4" w:space="0" w:color="auto"/>
              <w:bottom w:val="single" w:sz="4" w:space="0" w:color="auto"/>
            </w:tcBorders>
            <w:shd w:val="clear" w:color="auto" w:fill="auto"/>
          </w:tcPr>
          <w:p w:rsidR="00665A78" w:rsidRPr="009548B2" w:rsidRDefault="00665A78" w:rsidP="00665A78">
            <w:pPr>
              <w:pStyle w:val="a5"/>
              <w:rPr>
                <w:color w:val="000000"/>
              </w:rPr>
            </w:pPr>
            <w:r w:rsidRPr="009548B2">
              <w:rPr>
                <w:color w:val="000000"/>
              </w:rPr>
              <w:t>средства и методы учебно-тренировочного процесса в профессиональной деятельности</w:t>
            </w:r>
          </w:p>
        </w:tc>
        <w:tc>
          <w:tcPr>
            <w:tcW w:w="1701" w:type="dxa"/>
            <w:tcBorders>
              <w:top w:val="single" w:sz="4" w:space="0" w:color="auto"/>
              <w:bottom w:val="single" w:sz="4" w:space="0" w:color="auto"/>
            </w:tcBorders>
            <w:shd w:val="clear" w:color="auto" w:fill="auto"/>
          </w:tcPr>
          <w:p w:rsidR="00665A78" w:rsidRPr="009548B2" w:rsidRDefault="00665A78" w:rsidP="00665A78">
            <w:pPr>
              <w:pStyle w:val="a5"/>
              <w:rPr>
                <w:color w:val="000000"/>
              </w:rPr>
            </w:pPr>
            <w:r w:rsidRPr="009548B2">
              <w:rPr>
                <w:color w:val="000000"/>
              </w:rPr>
              <w:t>оценивать эффективность используемых средств и методов в учебно-тренировочном процессе</w:t>
            </w:r>
          </w:p>
        </w:tc>
        <w:tc>
          <w:tcPr>
            <w:tcW w:w="1701" w:type="dxa"/>
            <w:tcBorders>
              <w:top w:val="single" w:sz="4" w:space="0" w:color="auto"/>
              <w:bottom w:val="single" w:sz="4" w:space="0" w:color="auto"/>
            </w:tcBorders>
            <w:shd w:val="clear" w:color="auto" w:fill="auto"/>
          </w:tcPr>
          <w:p w:rsidR="00665A78" w:rsidRPr="009548B2" w:rsidRDefault="00665A78" w:rsidP="00665A78">
            <w:pPr>
              <w:pStyle w:val="a5"/>
              <w:rPr>
                <w:color w:val="000000"/>
              </w:rPr>
            </w:pPr>
            <w:r w:rsidRPr="009548B2">
              <w:rPr>
                <w:color w:val="000000"/>
              </w:rPr>
              <w:t>методикой оценивания используемых средств и методов в учебно-тренировочном процессе</w:t>
            </w:r>
          </w:p>
        </w:tc>
      </w:tr>
      <w:tr w:rsidR="00665A78" w:rsidRPr="000E40A3" w:rsidTr="00665A78">
        <w:trPr>
          <w:trHeight w:val="165"/>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t>6</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ПК-9</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способностью на практике осуществлять комплекс мер, направленных на профилактику травматизма, разработку и соблюдение правил и норм охраны труда, техники безопасности занимающихся в процессе тренировочной, соревновательной, рекреационно-оздоровительной и туристской деятельности</w:t>
            </w:r>
          </w:p>
        </w:tc>
        <w:tc>
          <w:tcPr>
            <w:tcW w:w="1559" w:type="dxa"/>
            <w:tcBorders>
              <w:top w:val="single" w:sz="4" w:space="0" w:color="auto"/>
              <w:bottom w:val="single" w:sz="12" w:space="0" w:color="auto"/>
            </w:tcBorders>
            <w:shd w:val="clear" w:color="auto" w:fill="auto"/>
          </w:tcPr>
          <w:p w:rsidR="00665A78" w:rsidRPr="009548B2" w:rsidRDefault="00665A78" w:rsidP="00665A78">
            <w:pPr>
              <w:jc w:val="both"/>
              <w:rPr>
                <w:color w:val="000000"/>
              </w:rPr>
            </w:pPr>
            <w:r w:rsidRPr="009548B2">
              <w:rPr>
                <w:color w:val="000000"/>
              </w:rPr>
              <w:t>меры по профилактике травматизма; правила и нормы охраны труда; технику безопасности в процессе тренировочной, соревновательной, рекреационно-оздоровительной и туристской деятельности</w:t>
            </w:r>
          </w:p>
          <w:p w:rsidR="00665A78" w:rsidRPr="009548B2" w:rsidRDefault="00665A78" w:rsidP="00665A78">
            <w:pPr>
              <w:pStyle w:val="af4"/>
              <w:spacing w:after="0"/>
              <w:jc w:val="both"/>
              <w:rPr>
                <w:color w:val="000000"/>
              </w:rPr>
            </w:pPr>
          </w:p>
        </w:tc>
        <w:tc>
          <w:tcPr>
            <w:tcW w:w="1701" w:type="dxa"/>
            <w:tcBorders>
              <w:top w:val="single" w:sz="4" w:space="0" w:color="auto"/>
              <w:bottom w:val="single" w:sz="12" w:space="0" w:color="auto"/>
            </w:tcBorders>
            <w:shd w:val="clear" w:color="auto" w:fill="auto"/>
          </w:tcPr>
          <w:p w:rsidR="00665A78" w:rsidRPr="009548B2" w:rsidRDefault="00665A78" w:rsidP="00665A78">
            <w:pPr>
              <w:pStyle w:val="a5"/>
              <w:rPr>
                <w:color w:val="000000"/>
              </w:rPr>
            </w:pPr>
            <w:r w:rsidRPr="009548B2">
              <w:rPr>
                <w:color w:val="000000"/>
              </w:rPr>
              <w:lastRenderedPageBreak/>
              <w:t>осуществлять комплекс мер, направленных на профилактику травматизма; разрабатывать и соблюдать правила и нормы охраны труда и техники безопасности</w:t>
            </w:r>
          </w:p>
        </w:tc>
        <w:tc>
          <w:tcPr>
            <w:tcW w:w="1701" w:type="dxa"/>
            <w:tcBorders>
              <w:top w:val="single" w:sz="4" w:space="0" w:color="auto"/>
              <w:bottom w:val="single" w:sz="12" w:space="0" w:color="auto"/>
            </w:tcBorders>
            <w:shd w:val="clear" w:color="auto" w:fill="auto"/>
          </w:tcPr>
          <w:p w:rsidR="000F1064" w:rsidRPr="009548B2" w:rsidRDefault="000F1064" w:rsidP="000F1064">
            <w:pPr>
              <w:pStyle w:val="a5"/>
              <w:rPr>
                <w:color w:val="000000"/>
              </w:rPr>
            </w:pPr>
            <w:r w:rsidRPr="009548B2">
              <w:rPr>
                <w:color w:val="000000"/>
              </w:rPr>
              <w:t xml:space="preserve">способами профилактики травматизма, </w:t>
            </w:r>
          </w:p>
          <w:p w:rsidR="000F1064" w:rsidRPr="009548B2" w:rsidRDefault="000F1064" w:rsidP="000F1064">
            <w:pPr>
              <w:pStyle w:val="a5"/>
              <w:rPr>
                <w:color w:val="000000"/>
              </w:rPr>
            </w:pPr>
            <w:r w:rsidRPr="009548B2">
              <w:rPr>
                <w:color w:val="000000"/>
              </w:rPr>
              <w:t>навыками</w:t>
            </w:r>
          </w:p>
          <w:p w:rsidR="00665A78" w:rsidRPr="009548B2" w:rsidRDefault="000F1064" w:rsidP="000F1064">
            <w:pPr>
              <w:pStyle w:val="a5"/>
              <w:rPr>
                <w:color w:val="000000"/>
              </w:rPr>
            </w:pPr>
            <w:r w:rsidRPr="009548B2">
              <w:rPr>
                <w:color w:val="000000"/>
              </w:rPr>
              <w:t>разработки правил и норм охраны труда, техники безопасности занимающихся в процессе тренировочной, соревновательной, рекреационно-оздоровительной и туристской деятельности</w:t>
            </w:r>
          </w:p>
        </w:tc>
      </w:tr>
      <w:tr w:rsidR="00665A78" w:rsidRPr="000E40A3" w:rsidTr="00665A78">
        <w:trPr>
          <w:trHeight w:val="195"/>
        </w:trPr>
        <w:tc>
          <w:tcPr>
            <w:tcW w:w="675" w:type="dxa"/>
            <w:tcBorders>
              <w:top w:val="single" w:sz="4" w:space="0" w:color="auto"/>
              <w:bottom w:val="single" w:sz="4" w:space="0" w:color="auto"/>
            </w:tcBorders>
            <w:shd w:val="clear" w:color="auto" w:fill="auto"/>
          </w:tcPr>
          <w:p w:rsidR="00665A78" w:rsidRPr="009548B2" w:rsidRDefault="00256CBB" w:rsidP="00665A78">
            <w:pPr>
              <w:pStyle w:val="a5"/>
            </w:pPr>
            <w:r w:rsidRPr="009548B2">
              <w:lastRenderedPageBreak/>
              <w:t>7</w:t>
            </w:r>
          </w:p>
        </w:tc>
        <w:tc>
          <w:tcPr>
            <w:tcW w:w="1418" w:type="dxa"/>
            <w:tcBorders>
              <w:top w:val="single" w:sz="4" w:space="0" w:color="auto"/>
              <w:bottom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ПК-20</w:t>
            </w:r>
          </w:p>
        </w:tc>
        <w:tc>
          <w:tcPr>
            <w:tcW w:w="2410" w:type="dxa"/>
            <w:tcBorders>
              <w:top w:val="single" w:sz="4" w:space="0" w:color="auto"/>
              <w:bottom w:val="single" w:sz="4" w:space="0" w:color="auto"/>
            </w:tcBorders>
            <w:shd w:val="clear" w:color="auto" w:fill="auto"/>
          </w:tcPr>
          <w:p w:rsidR="00665A78" w:rsidRPr="009548B2" w:rsidRDefault="00665A78" w:rsidP="00665A78">
            <w:pPr>
              <w:jc w:val="both"/>
              <w:rPr>
                <w:color w:val="000000"/>
              </w:rPr>
            </w:pPr>
            <w:r w:rsidRPr="009548B2">
              <w:rPr>
                <w:color w:val="000000"/>
              </w:rPr>
              <w:t>способностью реализовать технологии турагентской и туроператорской деятельности</w:t>
            </w:r>
          </w:p>
        </w:tc>
        <w:tc>
          <w:tcPr>
            <w:tcW w:w="1559" w:type="dxa"/>
            <w:tcBorders>
              <w:top w:val="single" w:sz="4" w:space="0" w:color="auto"/>
              <w:bottom w:val="single" w:sz="12" w:space="0" w:color="auto"/>
            </w:tcBorders>
            <w:shd w:val="clear" w:color="auto" w:fill="auto"/>
          </w:tcPr>
          <w:p w:rsidR="00665A78" w:rsidRPr="009548B2" w:rsidRDefault="00665A78" w:rsidP="00665A78">
            <w:pPr>
              <w:rPr>
                <w:color w:val="000000"/>
              </w:rPr>
            </w:pPr>
            <w:r w:rsidRPr="009548B2">
              <w:rPr>
                <w:color w:val="000000"/>
              </w:rPr>
              <w:t>технологии в турагентской и туроператорской деятельности</w:t>
            </w:r>
          </w:p>
        </w:tc>
        <w:tc>
          <w:tcPr>
            <w:tcW w:w="1701" w:type="dxa"/>
            <w:tcBorders>
              <w:top w:val="single" w:sz="4" w:space="0" w:color="auto"/>
              <w:bottom w:val="single" w:sz="12" w:space="0" w:color="auto"/>
            </w:tcBorders>
            <w:shd w:val="clear" w:color="auto" w:fill="auto"/>
          </w:tcPr>
          <w:p w:rsidR="00665A78" w:rsidRPr="009548B2" w:rsidRDefault="000F1064" w:rsidP="000F1064">
            <w:pPr>
              <w:rPr>
                <w:color w:val="000000"/>
              </w:rPr>
            </w:pPr>
            <w:r w:rsidRPr="009548B2">
              <w:rPr>
                <w:color w:val="000000"/>
              </w:rPr>
              <w:t xml:space="preserve">применять </w:t>
            </w:r>
            <w:r w:rsidR="00665A78" w:rsidRPr="009548B2">
              <w:rPr>
                <w:color w:val="000000"/>
              </w:rPr>
              <w:t>технологии турагентской и туроператорской деятельности</w:t>
            </w:r>
          </w:p>
        </w:tc>
        <w:tc>
          <w:tcPr>
            <w:tcW w:w="1701" w:type="dxa"/>
            <w:tcBorders>
              <w:top w:val="single" w:sz="4" w:space="0" w:color="auto"/>
              <w:bottom w:val="single" w:sz="12" w:space="0" w:color="auto"/>
            </w:tcBorders>
            <w:shd w:val="clear" w:color="auto" w:fill="auto"/>
          </w:tcPr>
          <w:p w:rsidR="00665A78" w:rsidRPr="009548B2" w:rsidRDefault="00665A78" w:rsidP="000F1064">
            <w:pPr>
              <w:rPr>
                <w:color w:val="000000"/>
              </w:rPr>
            </w:pPr>
            <w:r w:rsidRPr="009548B2">
              <w:rPr>
                <w:color w:val="000000"/>
              </w:rPr>
              <w:t>технологи</w:t>
            </w:r>
            <w:r w:rsidR="000F1064" w:rsidRPr="009548B2">
              <w:rPr>
                <w:color w:val="000000"/>
              </w:rPr>
              <w:t>ями</w:t>
            </w:r>
            <w:r w:rsidRPr="009548B2">
              <w:rPr>
                <w:color w:val="000000"/>
              </w:rPr>
              <w:t xml:space="preserve"> турагентской и туроператорской деятельности</w:t>
            </w:r>
          </w:p>
        </w:tc>
      </w:tr>
      <w:tr w:rsidR="00665A78" w:rsidRPr="000E40A3" w:rsidTr="00665A78">
        <w:trPr>
          <w:trHeight w:val="225"/>
        </w:trPr>
        <w:tc>
          <w:tcPr>
            <w:tcW w:w="675" w:type="dxa"/>
            <w:tcBorders>
              <w:top w:val="single" w:sz="4" w:space="0" w:color="auto"/>
            </w:tcBorders>
            <w:shd w:val="clear" w:color="auto" w:fill="auto"/>
          </w:tcPr>
          <w:p w:rsidR="00665A78" w:rsidRPr="009548B2" w:rsidRDefault="00256CBB" w:rsidP="00665A78">
            <w:pPr>
              <w:pStyle w:val="a5"/>
            </w:pPr>
            <w:r w:rsidRPr="009548B2">
              <w:t>8</w:t>
            </w:r>
          </w:p>
        </w:tc>
        <w:tc>
          <w:tcPr>
            <w:tcW w:w="1418" w:type="dxa"/>
            <w:tcBorders>
              <w:top w:val="single" w:sz="4" w:space="0" w:color="auto"/>
            </w:tcBorders>
            <w:shd w:val="clear" w:color="auto" w:fill="auto"/>
          </w:tcPr>
          <w:p w:rsidR="00665A78" w:rsidRPr="009548B2" w:rsidRDefault="00665A78" w:rsidP="00665A78">
            <w:pPr>
              <w:shd w:val="clear" w:color="auto" w:fill="FFFFFF"/>
              <w:jc w:val="both"/>
              <w:rPr>
                <w:b/>
                <w:color w:val="373737"/>
              </w:rPr>
            </w:pPr>
            <w:r w:rsidRPr="009548B2">
              <w:rPr>
                <w:b/>
                <w:color w:val="373737"/>
              </w:rPr>
              <w:t>ПК-21</w:t>
            </w:r>
          </w:p>
        </w:tc>
        <w:tc>
          <w:tcPr>
            <w:tcW w:w="2410" w:type="dxa"/>
            <w:tcBorders>
              <w:top w:val="single" w:sz="4" w:space="0" w:color="auto"/>
            </w:tcBorders>
            <w:shd w:val="clear" w:color="auto" w:fill="auto"/>
          </w:tcPr>
          <w:p w:rsidR="00665A78" w:rsidRPr="009548B2" w:rsidRDefault="00665A78" w:rsidP="00665A78">
            <w:pPr>
              <w:jc w:val="both"/>
              <w:rPr>
                <w:color w:val="000000"/>
              </w:rPr>
            </w:pPr>
            <w:r w:rsidRPr="009548B2">
              <w:rPr>
                <w:color w:val="000000"/>
              </w:rPr>
              <w:t>готовностью к организации и обеспечению контроля качества оказываемых рекреационно-оздоровительных и туристско-рекреационных услуг</w:t>
            </w:r>
          </w:p>
        </w:tc>
        <w:tc>
          <w:tcPr>
            <w:tcW w:w="1559" w:type="dxa"/>
            <w:tcBorders>
              <w:top w:val="single" w:sz="4" w:space="0" w:color="auto"/>
              <w:bottom w:val="single" w:sz="12" w:space="0" w:color="auto"/>
            </w:tcBorders>
            <w:shd w:val="clear" w:color="auto" w:fill="auto"/>
          </w:tcPr>
          <w:p w:rsidR="00665A78" w:rsidRPr="009548B2" w:rsidRDefault="00665A78" w:rsidP="00665A78">
            <w:pPr>
              <w:pStyle w:val="a5"/>
              <w:rPr>
                <w:color w:val="000000"/>
              </w:rPr>
            </w:pPr>
            <w:r w:rsidRPr="009548B2">
              <w:rPr>
                <w:color w:val="000000"/>
              </w:rPr>
              <w:t>организацию и контроль качества оказываемых рекреационно-оздоровительных и туристско-рекреационных услуг</w:t>
            </w:r>
          </w:p>
        </w:tc>
        <w:tc>
          <w:tcPr>
            <w:tcW w:w="1701" w:type="dxa"/>
            <w:tcBorders>
              <w:top w:val="single" w:sz="4" w:space="0" w:color="auto"/>
              <w:bottom w:val="single" w:sz="12" w:space="0" w:color="auto"/>
            </w:tcBorders>
            <w:shd w:val="clear" w:color="auto" w:fill="auto"/>
          </w:tcPr>
          <w:p w:rsidR="00665A78" w:rsidRPr="009548B2" w:rsidRDefault="00665A78" w:rsidP="00665A78">
            <w:pPr>
              <w:pStyle w:val="a5"/>
              <w:rPr>
                <w:color w:val="000000"/>
              </w:rPr>
            </w:pPr>
            <w:r w:rsidRPr="009548B2">
              <w:rPr>
                <w:color w:val="000000"/>
              </w:rPr>
              <w:t>организовывать и обеспечивать контроль качества рекреационно-оздоровительных и туристско-рекреационных услуг</w:t>
            </w:r>
          </w:p>
        </w:tc>
        <w:tc>
          <w:tcPr>
            <w:tcW w:w="1701" w:type="dxa"/>
            <w:tcBorders>
              <w:top w:val="single" w:sz="4" w:space="0" w:color="auto"/>
              <w:bottom w:val="single" w:sz="12" w:space="0" w:color="auto"/>
            </w:tcBorders>
            <w:shd w:val="clear" w:color="auto" w:fill="auto"/>
          </w:tcPr>
          <w:p w:rsidR="00665A78" w:rsidRPr="009548B2" w:rsidRDefault="00665A78" w:rsidP="00665A78">
            <w:pPr>
              <w:pStyle w:val="a5"/>
              <w:rPr>
                <w:color w:val="000000"/>
              </w:rPr>
            </w:pPr>
            <w:r w:rsidRPr="009548B2">
              <w:rPr>
                <w:color w:val="000000"/>
              </w:rPr>
              <w:t>навыками организации и обеспечению контроля качества оказываемых рекреационно-оздоровительных и туристско-рекреационных услуг</w:t>
            </w:r>
          </w:p>
        </w:tc>
      </w:tr>
    </w:tbl>
    <w:p w:rsidR="00621F37" w:rsidRPr="00665A78" w:rsidRDefault="00621F37" w:rsidP="007E1823">
      <w:pPr>
        <w:suppressAutoHyphens/>
        <w:ind w:firstLine="709"/>
        <w:jc w:val="both"/>
        <w:rPr>
          <w:color w:val="FF0000"/>
          <w:spacing w:val="1"/>
          <w:sz w:val="28"/>
          <w:szCs w:val="28"/>
        </w:rPr>
      </w:pPr>
    </w:p>
    <w:p w:rsidR="00CF5284" w:rsidRPr="00B15684" w:rsidRDefault="00CF5284" w:rsidP="00994247">
      <w:pPr>
        <w:pStyle w:val="ad"/>
        <w:numPr>
          <w:ilvl w:val="0"/>
          <w:numId w:val="3"/>
        </w:numPr>
        <w:shd w:val="clear" w:color="auto" w:fill="FFFFFF"/>
        <w:spacing w:after="0" w:line="360" w:lineRule="auto"/>
        <w:jc w:val="both"/>
        <w:rPr>
          <w:rFonts w:ascii="Times New Roman" w:hAnsi="Times New Roman"/>
          <w:b/>
          <w:sz w:val="28"/>
          <w:szCs w:val="28"/>
        </w:rPr>
      </w:pPr>
      <w:r w:rsidRPr="00B15684">
        <w:rPr>
          <w:rFonts w:ascii="Times New Roman" w:hAnsi="Times New Roman"/>
          <w:b/>
          <w:sz w:val="28"/>
          <w:szCs w:val="28"/>
        </w:rPr>
        <w:t>Место практики в структуре образовательной программы.</w:t>
      </w:r>
    </w:p>
    <w:p w:rsidR="00FE3130" w:rsidRDefault="00FE3130" w:rsidP="00FE3130">
      <w:pPr>
        <w:ind w:firstLine="425"/>
        <w:jc w:val="both"/>
        <w:rPr>
          <w:sz w:val="28"/>
          <w:szCs w:val="28"/>
        </w:rPr>
      </w:pPr>
      <w:r w:rsidRPr="00805EFA">
        <w:rPr>
          <w:b/>
          <w:sz w:val="28"/>
          <w:szCs w:val="28"/>
        </w:rPr>
        <w:t>Цель производственной практики</w:t>
      </w:r>
      <w:r w:rsidR="00641E62" w:rsidRPr="00641E62">
        <w:rPr>
          <w:sz w:val="28"/>
          <w:szCs w:val="28"/>
        </w:rPr>
        <w:t xml:space="preserve"> </w:t>
      </w:r>
      <w:r w:rsidR="00641E62">
        <w:rPr>
          <w:sz w:val="28"/>
          <w:szCs w:val="28"/>
        </w:rPr>
        <w:t>(</w:t>
      </w:r>
      <w:r w:rsidR="00641E62" w:rsidRPr="0022415D">
        <w:rPr>
          <w:sz w:val="28"/>
          <w:szCs w:val="28"/>
        </w:rPr>
        <w:t>практик</w:t>
      </w:r>
      <w:r w:rsidR="00641E62">
        <w:rPr>
          <w:sz w:val="28"/>
          <w:szCs w:val="28"/>
        </w:rPr>
        <w:t>и</w:t>
      </w:r>
      <w:r w:rsidR="00641E62" w:rsidRPr="0022415D">
        <w:rPr>
          <w:sz w:val="28"/>
          <w:szCs w:val="28"/>
        </w:rPr>
        <w:t xml:space="preserve"> по получению профессиональных умений и опыт</w:t>
      </w:r>
      <w:r w:rsidR="00641E62">
        <w:rPr>
          <w:sz w:val="28"/>
          <w:szCs w:val="28"/>
        </w:rPr>
        <w:t>а профессиональной деятельности)</w:t>
      </w:r>
      <w:r>
        <w:rPr>
          <w:sz w:val="28"/>
          <w:szCs w:val="28"/>
        </w:rPr>
        <w:t xml:space="preserve"> – приобретение практических навыков работы в функциональных основных подразделениях организации (</w:t>
      </w:r>
      <w:r w:rsidR="00A74108">
        <w:rPr>
          <w:sz w:val="28"/>
          <w:szCs w:val="28"/>
        </w:rPr>
        <w:t>учреждения сферы рекреации и активных видов туризма</w:t>
      </w:r>
      <w:r>
        <w:rPr>
          <w:sz w:val="28"/>
          <w:szCs w:val="28"/>
        </w:rPr>
        <w:t>) туризма и изучение их работы.</w:t>
      </w:r>
    </w:p>
    <w:p w:rsidR="00FE3130" w:rsidRPr="00805EFA" w:rsidRDefault="00FE3130" w:rsidP="00FE3130">
      <w:pPr>
        <w:ind w:firstLine="425"/>
        <w:rPr>
          <w:b/>
          <w:sz w:val="28"/>
          <w:szCs w:val="28"/>
        </w:rPr>
      </w:pPr>
      <w:r w:rsidRPr="00805EFA">
        <w:rPr>
          <w:b/>
          <w:sz w:val="28"/>
          <w:szCs w:val="28"/>
        </w:rPr>
        <w:t>Задачи производственной практики:</w:t>
      </w:r>
    </w:p>
    <w:p w:rsidR="00FE3130" w:rsidRDefault="00FE3130" w:rsidP="00994247">
      <w:pPr>
        <w:numPr>
          <w:ilvl w:val="0"/>
          <w:numId w:val="4"/>
        </w:numPr>
        <w:ind w:left="0" w:firstLine="425"/>
        <w:jc w:val="both"/>
        <w:rPr>
          <w:sz w:val="28"/>
          <w:szCs w:val="28"/>
        </w:rPr>
      </w:pPr>
      <w:r w:rsidRPr="0022415D">
        <w:rPr>
          <w:sz w:val="28"/>
          <w:szCs w:val="28"/>
        </w:rPr>
        <w:t>получени</w:t>
      </w:r>
      <w:r>
        <w:rPr>
          <w:sz w:val="28"/>
          <w:szCs w:val="28"/>
        </w:rPr>
        <w:t>е</w:t>
      </w:r>
      <w:r w:rsidRPr="0022415D">
        <w:rPr>
          <w:sz w:val="28"/>
          <w:szCs w:val="28"/>
        </w:rPr>
        <w:t xml:space="preserve"> профессиональных умений и опыта профессиональной деятельности</w:t>
      </w:r>
      <w:r>
        <w:rPr>
          <w:sz w:val="28"/>
          <w:szCs w:val="28"/>
        </w:rPr>
        <w:t>;</w:t>
      </w:r>
    </w:p>
    <w:p w:rsidR="00FE3130" w:rsidRDefault="00FE3130" w:rsidP="00994247">
      <w:pPr>
        <w:numPr>
          <w:ilvl w:val="0"/>
          <w:numId w:val="4"/>
        </w:numPr>
        <w:ind w:left="0" w:firstLine="425"/>
        <w:jc w:val="both"/>
        <w:rPr>
          <w:sz w:val="28"/>
          <w:szCs w:val="28"/>
        </w:rPr>
      </w:pPr>
      <w:r>
        <w:rPr>
          <w:sz w:val="28"/>
          <w:szCs w:val="28"/>
        </w:rPr>
        <w:t>изучение особ</w:t>
      </w:r>
      <w:r w:rsidR="00A74108">
        <w:rPr>
          <w:sz w:val="28"/>
          <w:szCs w:val="28"/>
        </w:rPr>
        <w:t>енности деятельности учреждения сферы рекреации и активных видов туризма</w:t>
      </w:r>
      <w:r>
        <w:rPr>
          <w:sz w:val="28"/>
          <w:szCs w:val="28"/>
        </w:rPr>
        <w:t>;</w:t>
      </w:r>
    </w:p>
    <w:p w:rsidR="00FE3130" w:rsidRDefault="00FE3130" w:rsidP="00994247">
      <w:pPr>
        <w:numPr>
          <w:ilvl w:val="0"/>
          <w:numId w:val="4"/>
        </w:numPr>
        <w:ind w:left="0" w:firstLine="425"/>
        <w:jc w:val="both"/>
        <w:rPr>
          <w:sz w:val="28"/>
          <w:szCs w:val="28"/>
        </w:rPr>
      </w:pPr>
      <w:r>
        <w:rPr>
          <w:sz w:val="28"/>
          <w:szCs w:val="28"/>
        </w:rPr>
        <w:t xml:space="preserve">изучение особенностей организации обслуживания клиентов на </w:t>
      </w:r>
      <w:r w:rsidR="00A74108">
        <w:rPr>
          <w:sz w:val="28"/>
          <w:szCs w:val="28"/>
        </w:rPr>
        <w:t xml:space="preserve"> </w:t>
      </w:r>
      <w:r>
        <w:rPr>
          <w:sz w:val="28"/>
          <w:szCs w:val="28"/>
        </w:rPr>
        <w:t>предприятии</w:t>
      </w:r>
      <w:r w:rsidR="00A74108">
        <w:rPr>
          <w:sz w:val="28"/>
          <w:szCs w:val="28"/>
        </w:rPr>
        <w:t xml:space="preserve"> (учреждении) сферы рекреации и активных видов туризма</w:t>
      </w:r>
      <w:r>
        <w:rPr>
          <w:sz w:val="28"/>
          <w:szCs w:val="28"/>
        </w:rPr>
        <w:t>;</w:t>
      </w:r>
    </w:p>
    <w:p w:rsidR="00FE3130" w:rsidRDefault="00FE3130" w:rsidP="00994247">
      <w:pPr>
        <w:numPr>
          <w:ilvl w:val="0"/>
          <w:numId w:val="4"/>
        </w:numPr>
        <w:ind w:left="0" w:firstLine="425"/>
        <w:jc w:val="both"/>
        <w:rPr>
          <w:sz w:val="28"/>
          <w:szCs w:val="28"/>
        </w:rPr>
      </w:pPr>
      <w:r>
        <w:rPr>
          <w:sz w:val="28"/>
          <w:szCs w:val="28"/>
        </w:rPr>
        <w:t xml:space="preserve">изучение </w:t>
      </w:r>
      <w:r w:rsidR="00A74108">
        <w:rPr>
          <w:sz w:val="28"/>
          <w:szCs w:val="28"/>
        </w:rPr>
        <w:t xml:space="preserve"> </w:t>
      </w:r>
      <w:r>
        <w:rPr>
          <w:sz w:val="28"/>
          <w:szCs w:val="28"/>
        </w:rPr>
        <w:t>аспектов деятельности конкретного предприятия.</w:t>
      </w:r>
    </w:p>
    <w:p w:rsidR="003F2B7B" w:rsidRPr="009E6772" w:rsidRDefault="003F2B7B" w:rsidP="003F2B7B">
      <w:pPr>
        <w:shd w:val="clear" w:color="auto" w:fill="FFFFFF"/>
        <w:ind w:firstLine="709"/>
        <w:jc w:val="both"/>
        <w:rPr>
          <w:sz w:val="28"/>
          <w:szCs w:val="28"/>
        </w:rPr>
      </w:pPr>
      <w:r>
        <w:rPr>
          <w:sz w:val="28"/>
          <w:szCs w:val="28"/>
        </w:rPr>
        <w:t>Производственная</w:t>
      </w:r>
      <w:r w:rsidRPr="009E6772">
        <w:rPr>
          <w:sz w:val="28"/>
          <w:szCs w:val="28"/>
        </w:rPr>
        <w:t xml:space="preserve"> практика (</w:t>
      </w:r>
      <w:r w:rsidRPr="0022415D">
        <w:rPr>
          <w:sz w:val="28"/>
          <w:szCs w:val="28"/>
        </w:rPr>
        <w:t>практика по получению профессиональных умений и опыт</w:t>
      </w:r>
      <w:r>
        <w:rPr>
          <w:sz w:val="28"/>
          <w:szCs w:val="28"/>
        </w:rPr>
        <w:t>а профессиональной деятельности</w:t>
      </w:r>
      <w:r w:rsidRPr="009E6772">
        <w:rPr>
          <w:sz w:val="28"/>
          <w:szCs w:val="28"/>
        </w:rPr>
        <w:t>) входит в состав блока</w:t>
      </w:r>
      <w:r w:rsidR="009548B2">
        <w:rPr>
          <w:sz w:val="28"/>
          <w:szCs w:val="28"/>
        </w:rPr>
        <w:t xml:space="preserve"> 2</w:t>
      </w:r>
      <w:r w:rsidRPr="009E6772">
        <w:rPr>
          <w:sz w:val="28"/>
          <w:szCs w:val="28"/>
        </w:rPr>
        <w:t xml:space="preserve"> «Практики», который относится к вариативной части основной профессиональной образовательной программы подготовки </w:t>
      </w:r>
      <w:r>
        <w:rPr>
          <w:sz w:val="28"/>
          <w:szCs w:val="28"/>
        </w:rPr>
        <w:t>бакалавров</w:t>
      </w:r>
      <w:r w:rsidRPr="009E6772">
        <w:rPr>
          <w:sz w:val="28"/>
          <w:szCs w:val="28"/>
        </w:rPr>
        <w:t xml:space="preserve"> по направлению 4</w:t>
      </w:r>
      <w:r>
        <w:rPr>
          <w:sz w:val="28"/>
          <w:szCs w:val="28"/>
        </w:rPr>
        <w:t>9</w:t>
      </w:r>
      <w:r w:rsidRPr="009E6772">
        <w:rPr>
          <w:sz w:val="28"/>
          <w:szCs w:val="28"/>
        </w:rPr>
        <w:t>.0</w:t>
      </w:r>
      <w:r>
        <w:rPr>
          <w:sz w:val="28"/>
          <w:szCs w:val="28"/>
        </w:rPr>
        <w:t>3</w:t>
      </w:r>
      <w:r w:rsidRPr="009E6772">
        <w:rPr>
          <w:sz w:val="28"/>
          <w:szCs w:val="28"/>
        </w:rPr>
        <w:t xml:space="preserve">.03 </w:t>
      </w:r>
      <w:r>
        <w:rPr>
          <w:sz w:val="28"/>
          <w:szCs w:val="28"/>
        </w:rPr>
        <w:t>Рекреация и спортивно-</w:t>
      </w:r>
      <w:r>
        <w:rPr>
          <w:sz w:val="28"/>
          <w:szCs w:val="28"/>
        </w:rPr>
        <w:lastRenderedPageBreak/>
        <w:t>оздоровительный туризм</w:t>
      </w:r>
      <w:r w:rsidRPr="009E6772">
        <w:rPr>
          <w:sz w:val="28"/>
          <w:szCs w:val="28"/>
        </w:rPr>
        <w:t xml:space="preserve">, профиль подготовки </w:t>
      </w:r>
      <w:r>
        <w:rPr>
          <w:sz w:val="28"/>
          <w:szCs w:val="28"/>
        </w:rPr>
        <w:t>Технологии и организация активных видов туризма</w:t>
      </w:r>
      <w:r w:rsidRPr="009E6772">
        <w:rPr>
          <w:sz w:val="28"/>
          <w:szCs w:val="28"/>
        </w:rPr>
        <w:t>.</w:t>
      </w:r>
    </w:p>
    <w:p w:rsidR="00AB2A5C" w:rsidRPr="00AB2A5C" w:rsidRDefault="003F2B7B" w:rsidP="00AB2A5C">
      <w:pPr>
        <w:ind w:firstLine="709"/>
        <w:jc w:val="both"/>
        <w:rPr>
          <w:sz w:val="28"/>
          <w:szCs w:val="28"/>
        </w:rPr>
      </w:pPr>
      <w:r w:rsidRPr="006B6061">
        <w:rPr>
          <w:sz w:val="28"/>
          <w:szCs w:val="28"/>
        </w:rPr>
        <w:t xml:space="preserve">Освоение программы </w:t>
      </w:r>
      <w:r w:rsidR="00641E62" w:rsidRPr="00641E62">
        <w:rPr>
          <w:sz w:val="28"/>
          <w:szCs w:val="28"/>
        </w:rPr>
        <w:t>производственной практики (практики по получению профессиональных умений и опыта профессионал</w:t>
      </w:r>
      <w:r w:rsidR="00641E62">
        <w:rPr>
          <w:sz w:val="28"/>
          <w:szCs w:val="28"/>
        </w:rPr>
        <w:t>ьной деятельности)</w:t>
      </w:r>
      <w:r w:rsidR="00641E62" w:rsidRPr="00641E62">
        <w:rPr>
          <w:sz w:val="28"/>
          <w:szCs w:val="28"/>
        </w:rPr>
        <w:t xml:space="preserve"> </w:t>
      </w:r>
      <w:r w:rsidRPr="006B6061">
        <w:rPr>
          <w:sz w:val="28"/>
          <w:szCs w:val="28"/>
        </w:rPr>
        <w:t>осуществляется в тесной связи с такими дисциплинами как</w:t>
      </w:r>
      <w:r>
        <w:rPr>
          <w:sz w:val="28"/>
          <w:szCs w:val="28"/>
        </w:rPr>
        <w:t xml:space="preserve"> «</w:t>
      </w:r>
      <w:r w:rsidRPr="003F2B7B">
        <w:rPr>
          <w:sz w:val="28"/>
          <w:szCs w:val="28"/>
        </w:rPr>
        <w:t>Рекреалогия</w:t>
      </w:r>
      <w:r>
        <w:rPr>
          <w:sz w:val="28"/>
          <w:szCs w:val="28"/>
        </w:rPr>
        <w:t>», «</w:t>
      </w:r>
      <w:r w:rsidRPr="003F2B7B">
        <w:rPr>
          <w:sz w:val="28"/>
          <w:szCs w:val="28"/>
        </w:rPr>
        <w:t>Физическая реабилитация</w:t>
      </w:r>
      <w:r>
        <w:rPr>
          <w:sz w:val="28"/>
          <w:szCs w:val="28"/>
        </w:rPr>
        <w:t>», «</w:t>
      </w:r>
      <w:r w:rsidRPr="003F2B7B">
        <w:rPr>
          <w:sz w:val="28"/>
          <w:szCs w:val="28"/>
        </w:rPr>
        <w:t>Теория и методика физической рекреации</w:t>
      </w:r>
      <w:r>
        <w:rPr>
          <w:sz w:val="28"/>
          <w:szCs w:val="28"/>
        </w:rPr>
        <w:t>»,</w:t>
      </w:r>
      <w:r w:rsidRPr="003F2B7B">
        <w:rPr>
          <w:rFonts w:ascii="Tahoma" w:hAnsi="Tahoma" w:cs="Tahoma"/>
          <w:sz w:val="16"/>
          <w:szCs w:val="16"/>
        </w:rPr>
        <w:t xml:space="preserve"> </w:t>
      </w:r>
      <w:r w:rsidRPr="003F2B7B">
        <w:rPr>
          <w:sz w:val="28"/>
          <w:szCs w:val="28"/>
        </w:rPr>
        <w:t>«Курортология</w:t>
      </w:r>
      <w:r>
        <w:rPr>
          <w:sz w:val="28"/>
          <w:szCs w:val="28"/>
        </w:rPr>
        <w:t>»,</w:t>
      </w:r>
      <w:r w:rsidRPr="003F2B7B">
        <w:rPr>
          <w:sz w:val="28"/>
          <w:szCs w:val="28"/>
        </w:rPr>
        <w:t xml:space="preserve"> </w:t>
      </w:r>
      <w:r>
        <w:rPr>
          <w:sz w:val="28"/>
          <w:szCs w:val="28"/>
        </w:rPr>
        <w:t>«</w:t>
      </w:r>
      <w:r w:rsidRPr="003F2B7B">
        <w:rPr>
          <w:sz w:val="28"/>
          <w:szCs w:val="28"/>
        </w:rPr>
        <w:t>Основы спортивно-оздоровительного туризма</w:t>
      </w:r>
      <w:r>
        <w:rPr>
          <w:sz w:val="28"/>
          <w:szCs w:val="28"/>
        </w:rPr>
        <w:t>», «</w:t>
      </w:r>
      <w:r w:rsidRPr="003F2B7B">
        <w:rPr>
          <w:sz w:val="28"/>
          <w:szCs w:val="28"/>
        </w:rPr>
        <w:t>Инновации в туризме»,</w:t>
      </w:r>
      <w:r w:rsidR="00AB2A5C">
        <w:rPr>
          <w:sz w:val="28"/>
          <w:szCs w:val="28"/>
        </w:rPr>
        <w:t xml:space="preserve"> «</w:t>
      </w:r>
      <w:r w:rsidR="00AB2A5C" w:rsidRPr="00AB2A5C">
        <w:rPr>
          <w:sz w:val="28"/>
          <w:szCs w:val="28"/>
        </w:rPr>
        <w:t>Технологии туроператорской и турагентской деятельности</w:t>
      </w:r>
      <w:r w:rsidR="00AB2A5C">
        <w:rPr>
          <w:sz w:val="28"/>
          <w:szCs w:val="28"/>
        </w:rPr>
        <w:t>», «</w:t>
      </w:r>
      <w:r w:rsidR="00AB2A5C" w:rsidRPr="00AB2A5C">
        <w:rPr>
          <w:sz w:val="28"/>
          <w:szCs w:val="28"/>
        </w:rPr>
        <w:t>Организация туристской деятельности</w:t>
      </w:r>
      <w:r w:rsidR="00AB2A5C">
        <w:rPr>
          <w:sz w:val="28"/>
          <w:szCs w:val="28"/>
        </w:rPr>
        <w:t xml:space="preserve">». </w:t>
      </w:r>
    </w:p>
    <w:p w:rsidR="00AB2A5C" w:rsidRDefault="00AB2A5C" w:rsidP="00AB2A5C">
      <w:pPr>
        <w:ind w:firstLine="709"/>
        <w:jc w:val="both"/>
        <w:rPr>
          <w:sz w:val="28"/>
          <w:szCs w:val="28"/>
        </w:rPr>
      </w:pPr>
      <w:r w:rsidRPr="006B6061">
        <w:rPr>
          <w:sz w:val="28"/>
          <w:szCs w:val="28"/>
        </w:rPr>
        <w:t xml:space="preserve">Содержание </w:t>
      </w:r>
      <w:r w:rsidR="00641E62" w:rsidRPr="00641E62">
        <w:rPr>
          <w:sz w:val="28"/>
          <w:szCs w:val="28"/>
        </w:rPr>
        <w:t xml:space="preserve">производственной практики (практики по получению профессиональных умений и опыта </w:t>
      </w:r>
      <w:r w:rsidR="00641E62">
        <w:rPr>
          <w:sz w:val="28"/>
          <w:szCs w:val="28"/>
        </w:rPr>
        <w:t>профессиональной деятельности)</w:t>
      </w:r>
      <w:r w:rsidRPr="006B6061">
        <w:rPr>
          <w:sz w:val="28"/>
          <w:szCs w:val="28"/>
        </w:rPr>
        <w:t xml:space="preserve"> является основой для освоения программы </w:t>
      </w:r>
      <w:r>
        <w:rPr>
          <w:sz w:val="28"/>
          <w:szCs w:val="28"/>
        </w:rPr>
        <w:t>производственной</w:t>
      </w:r>
      <w:r w:rsidRPr="006B6061">
        <w:rPr>
          <w:sz w:val="28"/>
          <w:szCs w:val="28"/>
        </w:rPr>
        <w:t xml:space="preserve"> практики (педагогическая практика, преддипломная практика) и выполнения выпускной квалификационной работы (ВКР).</w:t>
      </w:r>
    </w:p>
    <w:p w:rsidR="00AB2A5C" w:rsidRDefault="00AB2A5C" w:rsidP="00AB2A5C">
      <w:pPr>
        <w:ind w:firstLine="709"/>
        <w:jc w:val="both"/>
        <w:rPr>
          <w:sz w:val="28"/>
          <w:szCs w:val="28"/>
        </w:rPr>
      </w:pPr>
    </w:p>
    <w:p w:rsidR="009548B2" w:rsidRPr="009548B2" w:rsidRDefault="009548B2" w:rsidP="009548B2">
      <w:pPr>
        <w:numPr>
          <w:ilvl w:val="0"/>
          <w:numId w:val="3"/>
        </w:numPr>
        <w:shd w:val="clear" w:color="auto" w:fill="FFFFFF"/>
        <w:spacing w:after="160" w:line="360" w:lineRule="auto"/>
        <w:ind w:left="644"/>
        <w:contextualSpacing/>
        <w:jc w:val="both"/>
        <w:rPr>
          <w:b/>
          <w:color w:val="373737"/>
          <w:sz w:val="28"/>
          <w:szCs w:val="28"/>
          <w:lang w:eastAsia="en-US"/>
        </w:rPr>
      </w:pPr>
      <w:r w:rsidRPr="009548B2">
        <w:rPr>
          <w:b/>
          <w:color w:val="373737"/>
          <w:sz w:val="28"/>
          <w:szCs w:val="28"/>
          <w:lang w:eastAsia="en-US"/>
        </w:rPr>
        <w:t>Объем, продолжительность практики и виды выполняемых работ.</w:t>
      </w:r>
    </w:p>
    <w:p w:rsidR="00AB2A5C" w:rsidRPr="00D46D4A" w:rsidRDefault="00A74108" w:rsidP="00AB2A5C">
      <w:pPr>
        <w:pStyle w:val="24"/>
        <w:shd w:val="clear" w:color="auto" w:fill="auto"/>
        <w:tabs>
          <w:tab w:val="left" w:leader="underscore" w:pos="4214"/>
        </w:tabs>
        <w:spacing w:line="240" w:lineRule="auto"/>
        <w:ind w:firstLine="709"/>
        <w:jc w:val="both"/>
      </w:pPr>
      <w:r>
        <w:t>Производственная практика (п</w:t>
      </w:r>
      <w:r w:rsidR="00AB2A5C" w:rsidRPr="00D46D4A">
        <w:t xml:space="preserve">рактика по получению профессиональных умений и </w:t>
      </w:r>
      <w:r>
        <w:t>опыта профессиональной деятельности)</w:t>
      </w:r>
      <w:r w:rsidR="00AB2A5C" w:rsidRPr="00D46D4A">
        <w:t xml:space="preserve"> проводится в форме контактной работы и иных формах, предусмотренных соответствующей рабочей программой.</w:t>
      </w:r>
    </w:p>
    <w:p w:rsidR="00AB2A5C" w:rsidRPr="00D46D4A" w:rsidRDefault="00AB2A5C" w:rsidP="00AB2A5C">
      <w:pPr>
        <w:pStyle w:val="24"/>
        <w:shd w:val="clear" w:color="auto" w:fill="auto"/>
        <w:spacing w:line="240" w:lineRule="auto"/>
        <w:ind w:firstLine="760"/>
        <w:jc w:val="both"/>
        <w:rPr>
          <w:i/>
        </w:rPr>
      </w:pPr>
      <w:r w:rsidRPr="00D46D4A">
        <w:t xml:space="preserve">Общая трудоемкость практики составляет 3 зачетных единиц, 108 академических часов </w:t>
      </w:r>
      <w:r w:rsidRPr="00D46D4A">
        <w:rPr>
          <w:i/>
        </w:rPr>
        <w:t>(1 зачетная единица соответствует 36 академическим часам).</w:t>
      </w:r>
    </w:p>
    <w:p w:rsidR="00AB2A5C" w:rsidRPr="00D46D4A" w:rsidRDefault="00AB2A5C" w:rsidP="00AB2A5C">
      <w:pPr>
        <w:ind w:firstLine="709"/>
        <w:jc w:val="both"/>
        <w:rPr>
          <w:sz w:val="28"/>
          <w:szCs w:val="28"/>
        </w:rPr>
      </w:pPr>
      <w:r>
        <w:rPr>
          <w:sz w:val="28"/>
          <w:szCs w:val="28"/>
        </w:rPr>
        <w:t>З</w:t>
      </w:r>
      <w:r w:rsidRPr="00D46D4A">
        <w:rPr>
          <w:sz w:val="28"/>
          <w:szCs w:val="28"/>
        </w:rPr>
        <w:t>аочная форма обучения</w:t>
      </w:r>
    </w:p>
    <w:tbl>
      <w:tblPr>
        <w:tblStyle w:val="a4"/>
        <w:tblW w:w="0" w:type="auto"/>
        <w:tblLook w:val="04A0" w:firstRow="1" w:lastRow="0" w:firstColumn="1" w:lastColumn="0" w:noHBand="0" w:noVBand="1"/>
      </w:tblPr>
      <w:tblGrid>
        <w:gridCol w:w="7054"/>
        <w:gridCol w:w="2517"/>
      </w:tblGrid>
      <w:tr w:rsidR="00AB2A5C" w:rsidRPr="00D46D4A" w:rsidTr="00470A49">
        <w:tc>
          <w:tcPr>
            <w:tcW w:w="7054" w:type="dxa"/>
          </w:tcPr>
          <w:p w:rsidR="00AB2A5C" w:rsidRPr="00D46D4A" w:rsidRDefault="00AB2A5C" w:rsidP="00470A49">
            <w:pPr>
              <w:jc w:val="center"/>
            </w:pPr>
            <w:r w:rsidRPr="00D46D4A">
              <w:t>Вид учебной работы</w:t>
            </w:r>
          </w:p>
        </w:tc>
        <w:tc>
          <w:tcPr>
            <w:tcW w:w="2517" w:type="dxa"/>
          </w:tcPr>
          <w:p w:rsidR="00AB2A5C" w:rsidRPr="00D46D4A" w:rsidRDefault="00AB2A5C" w:rsidP="00470A49">
            <w:pPr>
              <w:jc w:val="center"/>
            </w:pPr>
            <w:r w:rsidRPr="00D46D4A">
              <w:t>Трудоемкость в акад.час</w:t>
            </w:r>
          </w:p>
        </w:tc>
      </w:tr>
      <w:tr w:rsidR="00AB2A5C" w:rsidRPr="00D46D4A" w:rsidTr="00470A49">
        <w:tc>
          <w:tcPr>
            <w:tcW w:w="7054" w:type="dxa"/>
          </w:tcPr>
          <w:p w:rsidR="00AB2A5C" w:rsidRPr="00D46D4A" w:rsidRDefault="00AB2A5C" w:rsidP="00470A49">
            <w:pPr>
              <w:jc w:val="both"/>
            </w:pPr>
            <w:r w:rsidRPr="00D46D4A">
              <w:rPr>
                <w:rStyle w:val="25"/>
                <w:sz w:val="24"/>
              </w:rPr>
              <w:t>Контактная работа (в том числе зачет с оценкой):</w:t>
            </w:r>
          </w:p>
        </w:tc>
        <w:tc>
          <w:tcPr>
            <w:tcW w:w="2517" w:type="dxa"/>
          </w:tcPr>
          <w:p w:rsidR="00AB2A5C" w:rsidRPr="00D46D4A" w:rsidRDefault="00AB2A5C" w:rsidP="00470A49">
            <w:pPr>
              <w:jc w:val="center"/>
            </w:pPr>
            <w:r w:rsidRPr="00D46D4A">
              <w:t>5</w:t>
            </w:r>
          </w:p>
        </w:tc>
      </w:tr>
      <w:tr w:rsidR="00AB2A5C" w:rsidRPr="00D46D4A" w:rsidTr="00470A49">
        <w:tc>
          <w:tcPr>
            <w:tcW w:w="7054" w:type="dxa"/>
          </w:tcPr>
          <w:p w:rsidR="00AB2A5C" w:rsidRPr="00D46D4A" w:rsidRDefault="00AB2A5C" w:rsidP="00470A49">
            <w:pPr>
              <w:jc w:val="both"/>
            </w:pPr>
            <w:r w:rsidRPr="00D46D4A">
              <w:rPr>
                <w:rStyle w:val="25"/>
                <w:sz w:val="24"/>
              </w:rPr>
              <w:t>Иные формы работы</w:t>
            </w:r>
            <w:r w:rsidR="009548B2" w:rsidRPr="009548B2">
              <w:rPr>
                <w:rFonts w:ascii="Calibri" w:eastAsia="Calibri" w:hAnsi="Calibri"/>
                <w:b/>
                <w:bCs/>
                <w:vertAlign w:val="superscript"/>
                <w:lang w:eastAsia="en-US"/>
              </w:rPr>
              <w:footnoteReference w:id="1"/>
            </w:r>
            <w:r w:rsidR="009548B2" w:rsidRPr="009548B2">
              <w:rPr>
                <w:rFonts w:ascii="Calibri" w:eastAsia="Calibri" w:hAnsi="Calibri"/>
                <w:b/>
                <w:bCs/>
                <w:color w:val="000000"/>
                <w:sz w:val="22"/>
                <w:szCs w:val="22"/>
                <w:shd w:val="clear" w:color="auto" w:fill="FFFFFF"/>
                <w:lang w:eastAsia="en-US" w:bidi="ru-RU"/>
              </w:rPr>
              <w:t xml:space="preserve"> </w:t>
            </w:r>
            <w:r w:rsidRPr="00D46D4A">
              <w:rPr>
                <w:rStyle w:val="25"/>
                <w:sz w:val="24"/>
              </w:rPr>
              <w:t xml:space="preserve"> (всего):</w:t>
            </w:r>
          </w:p>
        </w:tc>
        <w:tc>
          <w:tcPr>
            <w:tcW w:w="2517" w:type="dxa"/>
          </w:tcPr>
          <w:p w:rsidR="00AB2A5C" w:rsidRPr="00D46D4A" w:rsidRDefault="00AB2A5C" w:rsidP="00470A49">
            <w:pPr>
              <w:jc w:val="center"/>
            </w:pPr>
            <w:r w:rsidRPr="00D46D4A">
              <w:t>103</w:t>
            </w:r>
          </w:p>
        </w:tc>
      </w:tr>
      <w:tr w:rsidR="00AB2A5C" w:rsidRPr="00D46D4A" w:rsidTr="00470A49">
        <w:tc>
          <w:tcPr>
            <w:tcW w:w="7054" w:type="dxa"/>
          </w:tcPr>
          <w:p w:rsidR="00AB2A5C" w:rsidRPr="00D46D4A" w:rsidRDefault="00AB2A5C" w:rsidP="00470A49">
            <w:pPr>
              <w:jc w:val="both"/>
            </w:pPr>
            <w:r w:rsidRPr="00D46D4A">
              <w:rPr>
                <w:rStyle w:val="25"/>
                <w:sz w:val="24"/>
              </w:rPr>
              <w:t>Общая трудоемкость (в час. / з.е.)</w:t>
            </w:r>
          </w:p>
        </w:tc>
        <w:tc>
          <w:tcPr>
            <w:tcW w:w="2517" w:type="dxa"/>
          </w:tcPr>
          <w:p w:rsidR="00AB2A5C" w:rsidRPr="00D46D4A" w:rsidRDefault="00AB2A5C" w:rsidP="00470A49">
            <w:pPr>
              <w:jc w:val="center"/>
            </w:pPr>
            <w:r w:rsidRPr="00D46D4A">
              <w:t>108</w:t>
            </w:r>
            <w:r w:rsidR="0051160E">
              <w:t xml:space="preserve"> ч. – 3 ЗЕТ</w:t>
            </w:r>
          </w:p>
        </w:tc>
      </w:tr>
    </w:tbl>
    <w:p w:rsidR="00FB2C3C" w:rsidRDefault="00FB2C3C" w:rsidP="007E1823">
      <w:pPr>
        <w:ind w:firstLine="709"/>
        <w:jc w:val="both"/>
        <w:rPr>
          <w:sz w:val="28"/>
          <w:szCs w:val="28"/>
        </w:rPr>
      </w:pPr>
    </w:p>
    <w:p w:rsidR="00805EFA" w:rsidRPr="00994247" w:rsidRDefault="00805EFA" w:rsidP="00994247">
      <w:pPr>
        <w:pStyle w:val="ad"/>
        <w:numPr>
          <w:ilvl w:val="0"/>
          <w:numId w:val="3"/>
        </w:numPr>
        <w:shd w:val="clear" w:color="auto" w:fill="FFFFFF"/>
        <w:spacing w:after="0" w:line="360" w:lineRule="auto"/>
        <w:ind w:left="644"/>
        <w:jc w:val="both"/>
        <w:rPr>
          <w:rFonts w:ascii="Times New Roman" w:hAnsi="Times New Roman"/>
          <w:b/>
          <w:sz w:val="28"/>
          <w:szCs w:val="28"/>
        </w:rPr>
      </w:pPr>
      <w:r w:rsidRPr="00994247">
        <w:rPr>
          <w:rFonts w:ascii="Times New Roman" w:hAnsi="Times New Roman"/>
          <w:b/>
          <w:sz w:val="28"/>
          <w:szCs w:val="28"/>
        </w:rPr>
        <w:t>Содержание практики.</w:t>
      </w:r>
    </w:p>
    <w:p w:rsidR="00FE3130" w:rsidRDefault="00FE3130" w:rsidP="00FE3130">
      <w:pPr>
        <w:pStyle w:val="70"/>
        <w:shd w:val="clear" w:color="auto" w:fill="auto"/>
        <w:tabs>
          <w:tab w:val="left" w:leader="underscore" w:pos="4848"/>
        </w:tabs>
        <w:spacing w:line="278" w:lineRule="exact"/>
        <w:ind w:left="568" w:right="3580" w:firstLine="0"/>
        <w:rPr>
          <w:sz w:val="28"/>
          <w:szCs w:val="28"/>
        </w:rPr>
      </w:pPr>
      <w:r>
        <w:rPr>
          <w:sz w:val="28"/>
          <w:szCs w:val="28"/>
        </w:rPr>
        <w:t>Зао</w:t>
      </w:r>
      <w:r w:rsidRPr="00D46D4A">
        <w:rPr>
          <w:sz w:val="28"/>
          <w:szCs w:val="28"/>
        </w:rPr>
        <w:t xml:space="preserve">чная форма обучения </w:t>
      </w:r>
      <w:r>
        <w:rPr>
          <w:sz w:val="28"/>
          <w:szCs w:val="28"/>
        </w:rPr>
        <w:t>2</w:t>
      </w:r>
      <w:r w:rsidRPr="00D46D4A">
        <w:rPr>
          <w:sz w:val="28"/>
          <w:szCs w:val="28"/>
        </w:rPr>
        <w:t xml:space="preserve"> курс </w:t>
      </w:r>
    </w:p>
    <w:p w:rsidR="00FE3130" w:rsidRDefault="00FE3130" w:rsidP="00FE3130">
      <w:pPr>
        <w:pStyle w:val="70"/>
        <w:shd w:val="clear" w:color="auto" w:fill="auto"/>
        <w:tabs>
          <w:tab w:val="left" w:leader="underscore" w:pos="4848"/>
        </w:tabs>
        <w:spacing w:line="278" w:lineRule="exact"/>
        <w:ind w:left="568" w:right="3580" w:firstLine="0"/>
        <w:rPr>
          <w:sz w:val="28"/>
          <w:szCs w:val="28"/>
        </w:rPr>
      </w:pPr>
      <w:r w:rsidRPr="00D46D4A">
        <w:rPr>
          <w:sz w:val="28"/>
          <w:szCs w:val="28"/>
        </w:rPr>
        <w:t>(</w:t>
      </w:r>
      <w:r>
        <w:rPr>
          <w:sz w:val="28"/>
          <w:szCs w:val="28"/>
        </w:rPr>
        <w:t xml:space="preserve">4 </w:t>
      </w:r>
      <w:r w:rsidRPr="00D46D4A">
        <w:rPr>
          <w:sz w:val="28"/>
          <w:szCs w:val="28"/>
        </w:rPr>
        <w:t>семестр)</w:t>
      </w:r>
    </w:p>
    <w:tbl>
      <w:tblPr>
        <w:tblStyle w:val="26"/>
        <w:tblW w:w="0" w:type="auto"/>
        <w:tblInd w:w="113" w:type="dxa"/>
        <w:tblLook w:val="04A0" w:firstRow="1" w:lastRow="0" w:firstColumn="1" w:lastColumn="0" w:noHBand="0" w:noVBand="1"/>
      </w:tblPr>
      <w:tblGrid>
        <w:gridCol w:w="718"/>
        <w:gridCol w:w="8627"/>
      </w:tblGrid>
      <w:tr w:rsidR="008E1BB9" w:rsidRPr="00F25BA6" w:rsidTr="008E1BB9">
        <w:tc>
          <w:tcPr>
            <w:tcW w:w="718" w:type="dxa"/>
          </w:tcPr>
          <w:p w:rsidR="008E1BB9" w:rsidRPr="00F25BA6" w:rsidRDefault="008E1BB9" w:rsidP="00FB51A6">
            <w:pPr>
              <w:widowControl w:val="0"/>
              <w:spacing w:after="60" w:line="220" w:lineRule="exact"/>
              <w:ind w:left="260"/>
              <w:jc w:val="center"/>
            </w:pPr>
            <w:r w:rsidRPr="00F25BA6">
              <w:rPr>
                <w:rFonts w:eastAsia="Calibri"/>
                <w:b/>
                <w:bCs/>
                <w:color w:val="000000"/>
                <w:shd w:val="clear" w:color="auto" w:fill="FFFFFF"/>
                <w:lang w:bidi="ru-RU"/>
              </w:rPr>
              <w:t>№</w:t>
            </w:r>
          </w:p>
          <w:p w:rsidR="008E1BB9" w:rsidRPr="00F25BA6" w:rsidRDefault="008E1BB9" w:rsidP="00FB51A6">
            <w:pPr>
              <w:widowControl w:val="0"/>
              <w:autoSpaceDE w:val="0"/>
              <w:autoSpaceDN w:val="0"/>
              <w:adjustRightInd w:val="0"/>
              <w:jc w:val="center"/>
              <w:rPr>
                <w:bCs/>
                <w:color w:val="000000"/>
              </w:rPr>
            </w:pPr>
            <w:r w:rsidRPr="00F25BA6">
              <w:rPr>
                <w:rFonts w:eastAsia="Calibri"/>
                <w:b/>
                <w:bCs/>
                <w:color w:val="000000"/>
                <w:sz w:val="22"/>
                <w:szCs w:val="22"/>
                <w:shd w:val="clear" w:color="auto" w:fill="FFFFFF"/>
                <w:lang w:bidi="ru-RU"/>
              </w:rPr>
              <w:t>п/п</w:t>
            </w:r>
          </w:p>
        </w:tc>
        <w:tc>
          <w:tcPr>
            <w:tcW w:w="8627" w:type="dxa"/>
          </w:tcPr>
          <w:p w:rsidR="008E1BB9" w:rsidRPr="00F25BA6" w:rsidRDefault="008E1BB9" w:rsidP="00FB51A6">
            <w:pPr>
              <w:widowControl w:val="0"/>
              <w:autoSpaceDE w:val="0"/>
              <w:autoSpaceDN w:val="0"/>
              <w:adjustRightInd w:val="0"/>
              <w:jc w:val="center"/>
              <w:rPr>
                <w:bCs/>
                <w:color w:val="000000"/>
              </w:rPr>
            </w:pPr>
            <w:r w:rsidRPr="00F25BA6">
              <w:rPr>
                <w:rFonts w:eastAsia="Calibri"/>
                <w:b/>
                <w:bCs/>
                <w:color w:val="000000"/>
                <w:sz w:val="22"/>
                <w:szCs w:val="22"/>
                <w:shd w:val="clear" w:color="auto" w:fill="FFFFFF"/>
                <w:lang w:bidi="ru-RU"/>
              </w:rPr>
              <w:t>Этапы работы</w:t>
            </w:r>
          </w:p>
        </w:tc>
      </w:tr>
      <w:tr w:rsidR="008E1BB9" w:rsidRPr="00F25BA6" w:rsidTr="00BF5F77">
        <w:tc>
          <w:tcPr>
            <w:tcW w:w="718" w:type="dxa"/>
          </w:tcPr>
          <w:p w:rsidR="008E1BB9" w:rsidRPr="00F25BA6" w:rsidRDefault="008E1BB9" w:rsidP="008E1BB9">
            <w:pPr>
              <w:widowControl w:val="0"/>
              <w:autoSpaceDE w:val="0"/>
              <w:autoSpaceDN w:val="0"/>
              <w:adjustRightInd w:val="0"/>
              <w:jc w:val="both"/>
              <w:rPr>
                <w:bCs/>
                <w:color w:val="000000"/>
              </w:rPr>
            </w:pPr>
            <w:r w:rsidRPr="00F25BA6">
              <w:rPr>
                <w:bCs/>
                <w:color w:val="000000"/>
              </w:rPr>
              <w:t>1.</w:t>
            </w:r>
          </w:p>
        </w:tc>
        <w:tc>
          <w:tcPr>
            <w:tcW w:w="8627" w:type="dxa"/>
            <w:tcBorders>
              <w:top w:val="single" w:sz="4" w:space="0" w:color="auto"/>
              <w:left w:val="single" w:sz="4" w:space="0" w:color="auto"/>
            </w:tcBorders>
            <w:shd w:val="clear" w:color="auto" w:fill="FFFFFF"/>
          </w:tcPr>
          <w:p w:rsidR="008E1BB9" w:rsidRPr="00D46D4A" w:rsidRDefault="008E1BB9" w:rsidP="008E1BB9">
            <w:r>
              <w:t>Подготовительный период</w:t>
            </w:r>
          </w:p>
        </w:tc>
      </w:tr>
      <w:tr w:rsidR="008E1BB9" w:rsidRPr="00F25BA6" w:rsidTr="00BF5F77">
        <w:tc>
          <w:tcPr>
            <w:tcW w:w="718" w:type="dxa"/>
          </w:tcPr>
          <w:p w:rsidR="008E1BB9" w:rsidRPr="00F25BA6" w:rsidRDefault="008E1BB9" w:rsidP="008E1BB9">
            <w:pPr>
              <w:widowControl w:val="0"/>
              <w:autoSpaceDE w:val="0"/>
              <w:autoSpaceDN w:val="0"/>
              <w:adjustRightInd w:val="0"/>
              <w:jc w:val="both"/>
              <w:rPr>
                <w:bCs/>
                <w:color w:val="000000"/>
              </w:rPr>
            </w:pPr>
            <w:r w:rsidRPr="00F25BA6">
              <w:rPr>
                <w:bCs/>
                <w:color w:val="000000"/>
              </w:rPr>
              <w:t>2.</w:t>
            </w:r>
          </w:p>
        </w:tc>
        <w:tc>
          <w:tcPr>
            <w:tcW w:w="8627" w:type="dxa"/>
            <w:tcBorders>
              <w:top w:val="single" w:sz="4" w:space="0" w:color="auto"/>
              <w:left w:val="single" w:sz="4" w:space="0" w:color="auto"/>
            </w:tcBorders>
            <w:shd w:val="clear" w:color="auto" w:fill="FFFFFF"/>
          </w:tcPr>
          <w:p w:rsidR="008E1BB9" w:rsidRPr="00D46D4A" w:rsidRDefault="008E1BB9" w:rsidP="008E1BB9">
            <w:r>
              <w:t>Основной период</w:t>
            </w:r>
          </w:p>
        </w:tc>
      </w:tr>
      <w:tr w:rsidR="008E1BB9" w:rsidRPr="00F25BA6" w:rsidTr="00BF5F77">
        <w:tc>
          <w:tcPr>
            <w:tcW w:w="718" w:type="dxa"/>
          </w:tcPr>
          <w:p w:rsidR="008E1BB9" w:rsidRPr="00F25BA6" w:rsidRDefault="008E1BB9" w:rsidP="008E1BB9">
            <w:pPr>
              <w:widowControl w:val="0"/>
              <w:autoSpaceDE w:val="0"/>
              <w:autoSpaceDN w:val="0"/>
              <w:adjustRightInd w:val="0"/>
              <w:jc w:val="both"/>
              <w:rPr>
                <w:bCs/>
                <w:color w:val="000000"/>
              </w:rPr>
            </w:pPr>
            <w:r w:rsidRPr="00F25BA6">
              <w:rPr>
                <w:bCs/>
                <w:color w:val="000000"/>
              </w:rPr>
              <w:t>3.</w:t>
            </w:r>
          </w:p>
        </w:tc>
        <w:tc>
          <w:tcPr>
            <w:tcW w:w="8627" w:type="dxa"/>
            <w:tcBorders>
              <w:top w:val="single" w:sz="4" w:space="0" w:color="auto"/>
              <w:left w:val="single" w:sz="4" w:space="0" w:color="auto"/>
            </w:tcBorders>
            <w:shd w:val="clear" w:color="auto" w:fill="FFFFFF"/>
          </w:tcPr>
          <w:p w:rsidR="008E1BB9" w:rsidRPr="00D46D4A" w:rsidRDefault="008E1BB9" w:rsidP="008E1BB9">
            <w:r>
              <w:t>Заключительный период</w:t>
            </w:r>
          </w:p>
        </w:tc>
      </w:tr>
      <w:tr w:rsidR="008E1BB9" w:rsidRPr="00F25BA6" w:rsidTr="008E1BB9">
        <w:tc>
          <w:tcPr>
            <w:tcW w:w="718" w:type="dxa"/>
          </w:tcPr>
          <w:p w:rsidR="008E1BB9" w:rsidRPr="00F25BA6" w:rsidRDefault="008E1BB9" w:rsidP="008E1BB9">
            <w:pPr>
              <w:widowControl w:val="0"/>
              <w:autoSpaceDE w:val="0"/>
              <w:autoSpaceDN w:val="0"/>
              <w:adjustRightInd w:val="0"/>
              <w:jc w:val="both"/>
              <w:rPr>
                <w:bCs/>
                <w:color w:val="000000"/>
              </w:rPr>
            </w:pPr>
            <w:r w:rsidRPr="00F25BA6">
              <w:rPr>
                <w:bCs/>
                <w:color w:val="000000"/>
              </w:rPr>
              <w:t>4.</w:t>
            </w:r>
          </w:p>
        </w:tc>
        <w:tc>
          <w:tcPr>
            <w:tcW w:w="8627" w:type="dxa"/>
          </w:tcPr>
          <w:p w:rsidR="008E1BB9" w:rsidRPr="00D46D4A" w:rsidRDefault="008E1BB9" w:rsidP="008E1BB9">
            <w:r>
              <w:t>Зачет с оценкой</w:t>
            </w:r>
          </w:p>
        </w:tc>
      </w:tr>
    </w:tbl>
    <w:p w:rsidR="00D5775C" w:rsidRDefault="00641E62" w:rsidP="00641E62">
      <w:pPr>
        <w:jc w:val="both"/>
        <w:rPr>
          <w:sz w:val="28"/>
          <w:szCs w:val="28"/>
        </w:rPr>
      </w:pPr>
      <w:r w:rsidRPr="00641E62">
        <w:rPr>
          <w:sz w:val="28"/>
          <w:szCs w:val="28"/>
        </w:rPr>
        <w:lastRenderedPageBreak/>
        <w:t>Производственная практика (практика по получению профессиональных умений и опыта профессиональной деятельности) проходит на базе Учебного туристского центра (УТЦ) «Царскосельский кампус» или на базе предприятий сферы рекреации и спортивно-оздоровительного туризма.</w:t>
      </w:r>
    </w:p>
    <w:p w:rsidR="00FE3130" w:rsidRPr="00F07565" w:rsidRDefault="00FE3130" w:rsidP="00FE3130">
      <w:pPr>
        <w:pStyle w:val="afb"/>
        <w:ind w:left="0" w:firstLine="426"/>
        <w:rPr>
          <w:sz w:val="28"/>
          <w:szCs w:val="28"/>
        </w:rPr>
      </w:pPr>
      <w:r w:rsidRPr="00F07565">
        <w:rPr>
          <w:sz w:val="28"/>
          <w:szCs w:val="28"/>
        </w:rPr>
        <w:t xml:space="preserve">Практика состоит из трёх основных </w:t>
      </w:r>
      <w:r>
        <w:rPr>
          <w:sz w:val="28"/>
          <w:szCs w:val="28"/>
        </w:rPr>
        <w:t>периодов</w:t>
      </w:r>
      <w:r w:rsidRPr="00F07565">
        <w:rPr>
          <w:sz w:val="28"/>
          <w:szCs w:val="28"/>
        </w:rPr>
        <w:t>.</w:t>
      </w:r>
    </w:p>
    <w:p w:rsidR="00FE3130" w:rsidRPr="00F07565" w:rsidRDefault="00FE3130" w:rsidP="00FE3130">
      <w:pPr>
        <w:pStyle w:val="afb"/>
        <w:ind w:left="0" w:firstLine="426"/>
        <w:jc w:val="both"/>
        <w:rPr>
          <w:spacing w:val="-4"/>
          <w:sz w:val="28"/>
          <w:szCs w:val="28"/>
        </w:rPr>
      </w:pPr>
      <w:r w:rsidRPr="00F07565">
        <w:rPr>
          <w:i/>
          <w:sz w:val="28"/>
          <w:szCs w:val="28"/>
        </w:rPr>
        <w:t xml:space="preserve">Подготовительный </w:t>
      </w:r>
      <w:r>
        <w:rPr>
          <w:i/>
          <w:sz w:val="28"/>
          <w:szCs w:val="28"/>
        </w:rPr>
        <w:t>период</w:t>
      </w:r>
      <w:r w:rsidRPr="00F07565">
        <w:rPr>
          <w:i/>
          <w:sz w:val="28"/>
          <w:szCs w:val="28"/>
        </w:rPr>
        <w:t xml:space="preserve">. </w:t>
      </w:r>
      <w:r w:rsidRPr="00F07565">
        <w:rPr>
          <w:sz w:val="28"/>
          <w:szCs w:val="28"/>
        </w:rPr>
        <w:t xml:space="preserve">На данном этапе проводится установочная конференция, на которой решаются организационные вопросы: руководитель практики знакомит </w:t>
      </w:r>
      <w:r w:rsidR="00A74108">
        <w:rPr>
          <w:sz w:val="28"/>
          <w:szCs w:val="28"/>
        </w:rPr>
        <w:t>обучающихся</w:t>
      </w:r>
      <w:r w:rsidRPr="00F07565">
        <w:rPr>
          <w:sz w:val="28"/>
          <w:szCs w:val="28"/>
        </w:rPr>
        <w:t xml:space="preserve"> с внутренним распорядком дня, дисциплинарным режимом в период </w:t>
      </w:r>
      <w:r w:rsidRPr="00F07565">
        <w:rPr>
          <w:spacing w:val="-4"/>
          <w:sz w:val="28"/>
          <w:szCs w:val="28"/>
        </w:rPr>
        <w:t xml:space="preserve">практики, а также с правилами техники безопасности. Кроме того, здесь даются вводные установки, определяются задачи и порядок прохождения практики, основные этапы работ. </w:t>
      </w:r>
    </w:p>
    <w:p w:rsidR="00FE3130" w:rsidRDefault="00641E62" w:rsidP="00FE3130">
      <w:pPr>
        <w:pStyle w:val="afb"/>
        <w:ind w:left="0" w:firstLine="426"/>
        <w:jc w:val="both"/>
        <w:rPr>
          <w:sz w:val="28"/>
          <w:szCs w:val="28"/>
        </w:rPr>
      </w:pPr>
      <w:r w:rsidRPr="00F07565">
        <w:rPr>
          <w:i/>
          <w:iCs/>
          <w:sz w:val="28"/>
          <w:szCs w:val="28"/>
        </w:rPr>
        <w:t>Основной период</w:t>
      </w:r>
      <w:r w:rsidR="00FE3130" w:rsidRPr="00F07565">
        <w:rPr>
          <w:i/>
          <w:iCs/>
          <w:sz w:val="28"/>
          <w:szCs w:val="28"/>
        </w:rPr>
        <w:t xml:space="preserve">. </w:t>
      </w:r>
      <w:r w:rsidR="00FE3130" w:rsidRPr="00F07565">
        <w:rPr>
          <w:sz w:val="28"/>
          <w:szCs w:val="28"/>
        </w:rPr>
        <w:t xml:space="preserve">На данном этапе </w:t>
      </w:r>
      <w:r w:rsidR="00A74108">
        <w:rPr>
          <w:sz w:val="28"/>
          <w:szCs w:val="28"/>
        </w:rPr>
        <w:t xml:space="preserve">обучающиеся </w:t>
      </w:r>
      <w:r w:rsidR="00FE3130" w:rsidRPr="00F07565">
        <w:rPr>
          <w:sz w:val="28"/>
          <w:szCs w:val="28"/>
        </w:rPr>
        <w:t xml:space="preserve">знакомятся с предприятием сферы </w:t>
      </w:r>
      <w:r w:rsidR="00A74108">
        <w:rPr>
          <w:sz w:val="28"/>
          <w:szCs w:val="28"/>
        </w:rPr>
        <w:t xml:space="preserve">рекреации и активных видов </w:t>
      </w:r>
      <w:r w:rsidR="00FE3130" w:rsidRPr="00F07565">
        <w:rPr>
          <w:sz w:val="28"/>
          <w:szCs w:val="28"/>
        </w:rPr>
        <w:t xml:space="preserve">туризма: изучают основные направления деятельности предприятия, </w:t>
      </w:r>
      <w:r w:rsidR="00FE3130">
        <w:rPr>
          <w:sz w:val="28"/>
          <w:szCs w:val="28"/>
        </w:rPr>
        <w:t>особенности организации предоставления туристск</w:t>
      </w:r>
      <w:r w:rsidR="00A74108">
        <w:rPr>
          <w:sz w:val="28"/>
          <w:szCs w:val="28"/>
        </w:rPr>
        <w:t>о-рекреационных</w:t>
      </w:r>
      <w:r w:rsidR="00FE3130">
        <w:rPr>
          <w:sz w:val="28"/>
          <w:szCs w:val="28"/>
        </w:rPr>
        <w:t xml:space="preserve"> услуг</w:t>
      </w:r>
      <w:r w:rsidR="00FE3130" w:rsidRPr="00F07565">
        <w:rPr>
          <w:sz w:val="28"/>
          <w:szCs w:val="28"/>
        </w:rPr>
        <w:t xml:space="preserve">. </w:t>
      </w:r>
    </w:p>
    <w:p w:rsidR="00805EFA" w:rsidRDefault="00D5775C" w:rsidP="00D5775C">
      <w:pPr>
        <w:ind w:firstLine="426"/>
        <w:jc w:val="both"/>
        <w:rPr>
          <w:i/>
          <w:color w:val="FF0000"/>
          <w:sz w:val="28"/>
          <w:szCs w:val="28"/>
        </w:rPr>
      </w:pPr>
      <w:r>
        <w:rPr>
          <w:sz w:val="28"/>
          <w:szCs w:val="28"/>
        </w:rPr>
        <w:t xml:space="preserve">В ходе </w:t>
      </w:r>
      <w:r w:rsidR="00FE3130">
        <w:rPr>
          <w:i/>
          <w:sz w:val="28"/>
          <w:szCs w:val="28"/>
          <w:u w:val="single"/>
        </w:rPr>
        <w:t>основного периода</w:t>
      </w:r>
      <w:r w:rsidR="00A74108">
        <w:rPr>
          <w:sz w:val="28"/>
          <w:szCs w:val="28"/>
        </w:rPr>
        <w:t xml:space="preserve"> обучающиеся</w:t>
      </w:r>
      <w:r>
        <w:rPr>
          <w:sz w:val="28"/>
          <w:szCs w:val="28"/>
        </w:rPr>
        <w:t xml:space="preserve"> изучают:</w:t>
      </w:r>
    </w:p>
    <w:p w:rsidR="00D5775C" w:rsidRDefault="00D5775C" w:rsidP="0022339E">
      <w:pPr>
        <w:ind w:firstLine="180"/>
        <w:rPr>
          <w:b/>
          <w:sz w:val="28"/>
          <w:szCs w:val="28"/>
        </w:rPr>
      </w:pPr>
      <w:r>
        <w:rPr>
          <w:b/>
          <w:sz w:val="28"/>
          <w:szCs w:val="28"/>
        </w:rPr>
        <w:t>Первичные сведения о предприятии.</w:t>
      </w:r>
    </w:p>
    <w:p w:rsidR="00D5775C" w:rsidRDefault="00D5775C" w:rsidP="00994247">
      <w:pPr>
        <w:numPr>
          <w:ilvl w:val="0"/>
          <w:numId w:val="5"/>
        </w:numPr>
        <w:ind w:left="0" w:firstLine="180"/>
        <w:jc w:val="both"/>
        <w:rPr>
          <w:sz w:val="28"/>
          <w:szCs w:val="28"/>
        </w:rPr>
      </w:pPr>
      <w:r>
        <w:rPr>
          <w:sz w:val="28"/>
          <w:szCs w:val="28"/>
        </w:rPr>
        <w:t>История создания и развития предприятия;</w:t>
      </w:r>
    </w:p>
    <w:p w:rsidR="00D5775C" w:rsidRDefault="00D5775C" w:rsidP="00994247">
      <w:pPr>
        <w:numPr>
          <w:ilvl w:val="0"/>
          <w:numId w:val="5"/>
        </w:numPr>
        <w:ind w:left="0" w:firstLine="180"/>
        <w:jc w:val="both"/>
        <w:rPr>
          <w:sz w:val="28"/>
          <w:szCs w:val="28"/>
        </w:rPr>
      </w:pPr>
      <w:r>
        <w:rPr>
          <w:sz w:val="28"/>
          <w:szCs w:val="28"/>
        </w:rPr>
        <w:t>Учредительные документы, нормативные материалы;</w:t>
      </w:r>
    </w:p>
    <w:p w:rsidR="00D5775C" w:rsidRDefault="00D5775C" w:rsidP="00994247">
      <w:pPr>
        <w:numPr>
          <w:ilvl w:val="0"/>
          <w:numId w:val="5"/>
        </w:numPr>
        <w:ind w:left="0" w:firstLine="180"/>
        <w:jc w:val="both"/>
        <w:rPr>
          <w:sz w:val="28"/>
          <w:szCs w:val="28"/>
        </w:rPr>
      </w:pPr>
      <w:r>
        <w:rPr>
          <w:sz w:val="28"/>
          <w:szCs w:val="28"/>
        </w:rPr>
        <w:t>Организационно-правовая  форма предприятия и форма собственности;</w:t>
      </w:r>
    </w:p>
    <w:p w:rsidR="00D5775C" w:rsidRDefault="00D5775C" w:rsidP="00994247">
      <w:pPr>
        <w:numPr>
          <w:ilvl w:val="0"/>
          <w:numId w:val="5"/>
        </w:numPr>
        <w:ind w:left="0" w:firstLine="180"/>
        <w:jc w:val="both"/>
        <w:rPr>
          <w:sz w:val="28"/>
          <w:szCs w:val="28"/>
        </w:rPr>
      </w:pPr>
      <w:r>
        <w:rPr>
          <w:sz w:val="28"/>
          <w:szCs w:val="28"/>
        </w:rPr>
        <w:t>Организационная структура и взаимодействие подразделений;</w:t>
      </w:r>
    </w:p>
    <w:p w:rsidR="00D5775C" w:rsidRDefault="00D5775C" w:rsidP="00994247">
      <w:pPr>
        <w:numPr>
          <w:ilvl w:val="0"/>
          <w:numId w:val="5"/>
        </w:numPr>
        <w:ind w:left="0" w:firstLine="180"/>
        <w:jc w:val="both"/>
        <w:rPr>
          <w:sz w:val="28"/>
          <w:szCs w:val="28"/>
        </w:rPr>
      </w:pPr>
      <w:r>
        <w:rPr>
          <w:sz w:val="28"/>
          <w:szCs w:val="28"/>
        </w:rPr>
        <w:t>Основные категории работников, их должностные инструкции;</w:t>
      </w:r>
    </w:p>
    <w:p w:rsidR="00D5775C" w:rsidRDefault="00D5775C" w:rsidP="00994247">
      <w:pPr>
        <w:numPr>
          <w:ilvl w:val="0"/>
          <w:numId w:val="5"/>
        </w:numPr>
        <w:ind w:left="0" w:firstLine="180"/>
        <w:jc w:val="both"/>
        <w:rPr>
          <w:sz w:val="28"/>
          <w:szCs w:val="28"/>
        </w:rPr>
      </w:pPr>
      <w:r>
        <w:rPr>
          <w:sz w:val="28"/>
          <w:szCs w:val="28"/>
        </w:rPr>
        <w:t>Основные задачи, виды деятельности предприятия;</w:t>
      </w:r>
    </w:p>
    <w:p w:rsidR="00D5775C" w:rsidRDefault="00D5775C" w:rsidP="00994247">
      <w:pPr>
        <w:numPr>
          <w:ilvl w:val="0"/>
          <w:numId w:val="5"/>
        </w:numPr>
        <w:ind w:left="0" w:firstLine="180"/>
        <w:jc w:val="both"/>
        <w:rPr>
          <w:sz w:val="28"/>
          <w:szCs w:val="28"/>
          <w:lang w:val="en-US"/>
        </w:rPr>
      </w:pPr>
      <w:r>
        <w:rPr>
          <w:sz w:val="28"/>
          <w:szCs w:val="28"/>
        </w:rPr>
        <w:t>Стратегия развития предприятия;</w:t>
      </w:r>
    </w:p>
    <w:p w:rsidR="00D5775C" w:rsidRDefault="00D5775C" w:rsidP="00994247">
      <w:pPr>
        <w:numPr>
          <w:ilvl w:val="0"/>
          <w:numId w:val="5"/>
        </w:numPr>
        <w:ind w:left="0" w:firstLine="180"/>
        <w:jc w:val="both"/>
        <w:rPr>
          <w:sz w:val="28"/>
          <w:szCs w:val="28"/>
          <w:lang w:val="en-US"/>
        </w:rPr>
      </w:pPr>
      <w:r>
        <w:rPr>
          <w:sz w:val="28"/>
          <w:szCs w:val="28"/>
        </w:rPr>
        <w:t>Анализ внутренней среды;</w:t>
      </w:r>
    </w:p>
    <w:p w:rsidR="00D5775C" w:rsidRDefault="00D5775C" w:rsidP="00994247">
      <w:pPr>
        <w:numPr>
          <w:ilvl w:val="0"/>
          <w:numId w:val="5"/>
        </w:numPr>
        <w:ind w:left="0" w:firstLine="180"/>
        <w:jc w:val="both"/>
        <w:rPr>
          <w:sz w:val="28"/>
          <w:szCs w:val="28"/>
          <w:lang w:val="en-US"/>
        </w:rPr>
      </w:pPr>
      <w:r>
        <w:rPr>
          <w:sz w:val="28"/>
          <w:szCs w:val="28"/>
        </w:rPr>
        <w:t>Анализ внешней среды.</w:t>
      </w:r>
    </w:p>
    <w:p w:rsidR="00D5775C" w:rsidRDefault="00D5775C" w:rsidP="0022339E">
      <w:pPr>
        <w:ind w:firstLine="180"/>
        <w:rPr>
          <w:sz w:val="28"/>
          <w:szCs w:val="28"/>
          <w:lang w:val="en-US"/>
        </w:rPr>
      </w:pPr>
    </w:p>
    <w:p w:rsidR="00D5775C" w:rsidRPr="00D5775C" w:rsidRDefault="00D5775C" w:rsidP="0022339E">
      <w:pPr>
        <w:pStyle w:val="21"/>
        <w:spacing w:after="0" w:line="240" w:lineRule="auto"/>
        <w:ind w:firstLine="180"/>
        <w:rPr>
          <w:b/>
          <w:sz w:val="28"/>
          <w:szCs w:val="28"/>
          <w:lang w:val="ru-RU"/>
        </w:rPr>
      </w:pPr>
      <w:r>
        <w:rPr>
          <w:b/>
          <w:sz w:val="28"/>
          <w:szCs w:val="28"/>
        </w:rPr>
        <w:t xml:space="preserve"> </w:t>
      </w:r>
      <w:r>
        <w:rPr>
          <w:b/>
          <w:sz w:val="28"/>
          <w:szCs w:val="28"/>
          <w:lang w:val="ru-RU"/>
        </w:rPr>
        <w:t>П</w:t>
      </w:r>
      <w:r>
        <w:rPr>
          <w:b/>
          <w:sz w:val="28"/>
          <w:szCs w:val="28"/>
        </w:rPr>
        <w:t>роизводственн</w:t>
      </w:r>
      <w:r>
        <w:rPr>
          <w:b/>
          <w:sz w:val="28"/>
          <w:szCs w:val="28"/>
          <w:lang w:val="ru-RU"/>
        </w:rPr>
        <w:t>ую</w:t>
      </w:r>
      <w:r>
        <w:rPr>
          <w:b/>
          <w:sz w:val="28"/>
          <w:szCs w:val="28"/>
        </w:rPr>
        <w:t xml:space="preserve"> деятельност</w:t>
      </w:r>
      <w:r>
        <w:rPr>
          <w:b/>
          <w:sz w:val="28"/>
          <w:szCs w:val="28"/>
          <w:lang w:val="ru-RU"/>
        </w:rPr>
        <w:t>ь</w:t>
      </w:r>
      <w:r>
        <w:rPr>
          <w:b/>
          <w:sz w:val="28"/>
          <w:szCs w:val="28"/>
        </w:rPr>
        <w:t xml:space="preserve"> предприятия</w:t>
      </w:r>
      <w:r>
        <w:rPr>
          <w:b/>
          <w:sz w:val="28"/>
          <w:szCs w:val="28"/>
          <w:lang w:val="ru-RU"/>
        </w:rPr>
        <w:t>.</w:t>
      </w:r>
    </w:p>
    <w:p w:rsidR="00D5775C" w:rsidRDefault="00D5775C" w:rsidP="00994247">
      <w:pPr>
        <w:numPr>
          <w:ilvl w:val="0"/>
          <w:numId w:val="6"/>
        </w:numPr>
        <w:ind w:left="0" w:firstLine="180"/>
        <w:jc w:val="both"/>
        <w:rPr>
          <w:sz w:val="28"/>
          <w:szCs w:val="28"/>
        </w:rPr>
      </w:pPr>
      <w:r>
        <w:rPr>
          <w:sz w:val="28"/>
          <w:szCs w:val="28"/>
        </w:rPr>
        <w:t>Организация и технология оказания услуг;</w:t>
      </w:r>
    </w:p>
    <w:p w:rsidR="00B318FB" w:rsidRDefault="00B318FB" w:rsidP="00994247">
      <w:pPr>
        <w:numPr>
          <w:ilvl w:val="0"/>
          <w:numId w:val="6"/>
        </w:numPr>
        <w:ind w:left="0" w:firstLine="180"/>
        <w:jc w:val="both"/>
        <w:rPr>
          <w:sz w:val="28"/>
          <w:szCs w:val="28"/>
        </w:rPr>
      </w:pPr>
      <w:r>
        <w:rPr>
          <w:sz w:val="28"/>
          <w:szCs w:val="28"/>
        </w:rPr>
        <w:t>Анализ договорных отношений на предприятии;</w:t>
      </w:r>
    </w:p>
    <w:p w:rsidR="00D5775C" w:rsidRDefault="00D5775C" w:rsidP="00994247">
      <w:pPr>
        <w:numPr>
          <w:ilvl w:val="0"/>
          <w:numId w:val="6"/>
        </w:numPr>
        <w:ind w:left="0" w:firstLine="180"/>
        <w:jc w:val="both"/>
        <w:rPr>
          <w:sz w:val="28"/>
          <w:szCs w:val="28"/>
        </w:rPr>
      </w:pPr>
      <w:r>
        <w:rPr>
          <w:sz w:val="28"/>
          <w:szCs w:val="28"/>
        </w:rPr>
        <w:t>Работа отдела продаж, технологии обслуживания;</w:t>
      </w:r>
    </w:p>
    <w:p w:rsidR="00D5775C" w:rsidRPr="00B318FB" w:rsidRDefault="00D5775C" w:rsidP="00994247">
      <w:pPr>
        <w:numPr>
          <w:ilvl w:val="0"/>
          <w:numId w:val="6"/>
        </w:numPr>
        <w:ind w:left="0" w:firstLine="180"/>
        <w:jc w:val="both"/>
        <w:rPr>
          <w:sz w:val="28"/>
          <w:szCs w:val="28"/>
          <w:lang w:val="en-US"/>
        </w:rPr>
      </w:pPr>
      <w:r>
        <w:rPr>
          <w:sz w:val="28"/>
          <w:szCs w:val="28"/>
        </w:rPr>
        <w:t>Организация обслуживания клиентов;</w:t>
      </w:r>
    </w:p>
    <w:p w:rsidR="00B318FB" w:rsidRPr="00B318FB" w:rsidRDefault="00B318FB" w:rsidP="00994247">
      <w:pPr>
        <w:numPr>
          <w:ilvl w:val="0"/>
          <w:numId w:val="6"/>
        </w:numPr>
        <w:jc w:val="both"/>
        <w:rPr>
          <w:sz w:val="28"/>
          <w:szCs w:val="28"/>
        </w:rPr>
      </w:pPr>
      <w:r>
        <w:rPr>
          <w:sz w:val="28"/>
          <w:szCs w:val="28"/>
        </w:rPr>
        <w:t xml:space="preserve">Анализ программ по реализации </w:t>
      </w:r>
      <w:r w:rsidRPr="00B318FB">
        <w:rPr>
          <w:sz w:val="28"/>
          <w:szCs w:val="28"/>
        </w:rPr>
        <w:t>рекреационно-оздоровительных и туристско-рекреационных услуг</w:t>
      </w:r>
    </w:p>
    <w:p w:rsidR="00D5775C" w:rsidRDefault="00D5775C" w:rsidP="00994247">
      <w:pPr>
        <w:numPr>
          <w:ilvl w:val="0"/>
          <w:numId w:val="6"/>
        </w:numPr>
        <w:ind w:left="0" w:firstLine="180"/>
        <w:jc w:val="both"/>
        <w:rPr>
          <w:sz w:val="28"/>
          <w:szCs w:val="28"/>
          <w:lang w:val="en-US"/>
        </w:rPr>
      </w:pPr>
      <w:r>
        <w:rPr>
          <w:sz w:val="28"/>
          <w:szCs w:val="28"/>
        </w:rPr>
        <w:t>Себестоимость услуг;</w:t>
      </w:r>
    </w:p>
    <w:p w:rsidR="00D5775C" w:rsidRDefault="00D5775C" w:rsidP="00994247">
      <w:pPr>
        <w:numPr>
          <w:ilvl w:val="0"/>
          <w:numId w:val="6"/>
        </w:numPr>
        <w:ind w:left="0" w:firstLine="180"/>
        <w:jc w:val="both"/>
        <w:rPr>
          <w:sz w:val="28"/>
          <w:szCs w:val="28"/>
          <w:lang w:val="en-US"/>
        </w:rPr>
      </w:pPr>
      <w:r>
        <w:rPr>
          <w:sz w:val="28"/>
          <w:szCs w:val="28"/>
        </w:rPr>
        <w:t>Текущие расходы;</w:t>
      </w:r>
    </w:p>
    <w:p w:rsidR="00D5775C" w:rsidRPr="00D5775C" w:rsidRDefault="00D5775C" w:rsidP="00994247">
      <w:pPr>
        <w:pStyle w:val="ad"/>
        <w:numPr>
          <w:ilvl w:val="0"/>
          <w:numId w:val="6"/>
        </w:numPr>
        <w:ind w:left="0" w:firstLine="180"/>
        <w:jc w:val="both"/>
        <w:rPr>
          <w:rFonts w:ascii="Times New Roman" w:hAnsi="Times New Roman"/>
          <w:sz w:val="28"/>
          <w:szCs w:val="28"/>
          <w:lang w:val="en-US"/>
        </w:rPr>
      </w:pPr>
      <w:r w:rsidRPr="00D5775C">
        <w:rPr>
          <w:rFonts w:ascii="Times New Roman" w:hAnsi="Times New Roman"/>
          <w:sz w:val="28"/>
          <w:szCs w:val="28"/>
        </w:rPr>
        <w:t>Лицензирование и сертификация деятельности;</w:t>
      </w:r>
    </w:p>
    <w:p w:rsidR="00D5775C" w:rsidRPr="00D5775C" w:rsidRDefault="00D5775C" w:rsidP="00994247">
      <w:pPr>
        <w:pStyle w:val="ad"/>
        <w:numPr>
          <w:ilvl w:val="0"/>
          <w:numId w:val="6"/>
        </w:numPr>
        <w:ind w:left="0" w:firstLine="180"/>
        <w:jc w:val="both"/>
        <w:rPr>
          <w:rFonts w:ascii="Times New Roman" w:hAnsi="Times New Roman"/>
          <w:sz w:val="28"/>
          <w:szCs w:val="28"/>
          <w:lang w:val="en-US"/>
        </w:rPr>
      </w:pPr>
      <w:r w:rsidRPr="00D5775C">
        <w:rPr>
          <w:rFonts w:ascii="Times New Roman" w:hAnsi="Times New Roman"/>
          <w:sz w:val="28"/>
          <w:szCs w:val="28"/>
        </w:rPr>
        <w:t>Страхование туристов, багажа;</w:t>
      </w:r>
    </w:p>
    <w:p w:rsidR="00D5775C" w:rsidRPr="00D5775C" w:rsidRDefault="00D5775C" w:rsidP="00994247">
      <w:pPr>
        <w:pStyle w:val="ad"/>
        <w:numPr>
          <w:ilvl w:val="0"/>
          <w:numId w:val="6"/>
        </w:numPr>
        <w:ind w:left="0" w:firstLine="180"/>
        <w:jc w:val="both"/>
        <w:rPr>
          <w:rFonts w:ascii="Times New Roman" w:hAnsi="Times New Roman"/>
          <w:sz w:val="28"/>
          <w:szCs w:val="28"/>
          <w:lang w:val="en-US"/>
        </w:rPr>
      </w:pPr>
      <w:r w:rsidRPr="00D5775C">
        <w:rPr>
          <w:rFonts w:ascii="Times New Roman" w:hAnsi="Times New Roman"/>
          <w:sz w:val="28"/>
          <w:szCs w:val="28"/>
        </w:rPr>
        <w:lastRenderedPageBreak/>
        <w:t>Стандартизация услуг;</w:t>
      </w:r>
    </w:p>
    <w:p w:rsidR="00D5775C" w:rsidRPr="00D5775C" w:rsidRDefault="00D5775C" w:rsidP="00994247">
      <w:pPr>
        <w:pStyle w:val="ad"/>
        <w:numPr>
          <w:ilvl w:val="0"/>
          <w:numId w:val="6"/>
        </w:numPr>
        <w:ind w:left="0" w:firstLine="180"/>
        <w:jc w:val="both"/>
        <w:rPr>
          <w:rFonts w:ascii="Times New Roman" w:hAnsi="Times New Roman"/>
          <w:sz w:val="28"/>
          <w:szCs w:val="28"/>
          <w:lang w:val="en-US"/>
        </w:rPr>
      </w:pPr>
      <w:r w:rsidRPr="00D5775C">
        <w:rPr>
          <w:rFonts w:ascii="Times New Roman" w:hAnsi="Times New Roman"/>
          <w:sz w:val="28"/>
          <w:szCs w:val="28"/>
        </w:rPr>
        <w:t>Информационные технологии на предприятии</w:t>
      </w:r>
      <w:r w:rsidR="003C08CE">
        <w:rPr>
          <w:rFonts w:ascii="Times New Roman" w:hAnsi="Times New Roman"/>
          <w:sz w:val="28"/>
          <w:szCs w:val="28"/>
        </w:rPr>
        <w:t>;</w:t>
      </w:r>
    </w:p>
    <w:p w:rsidR="00D5775C" w:rsidRPr="00D5775C" w:rsidRDefault="00D5775C" w:rsidP="00994247">
      <w:pPr>
        <w:pStyle w:val="ad"/>
        <w:numPr>
          <w:ilvl w:val="0"/>
          <w:numId w:val="6"/>
        </w:numPr>
        <w:ind w:left="0" w:firstLine="180"/>
        <w:jc w:val="both"/>
        <w:rPr>
          <w:rFonts w:ascii="Times New Roman" w:hAnsi="Times New Roman"/>
          <w:sz w:val="28"/>
          <w:szCs w:val="28"/>
          <w:lang w:val="en-US"/>
        </w:rPr>
      </w:pPr>
      <w:r w:rsidRPr="00D5775C">
        <w:rPr>
          <w:rFonts w:ascii="Times New Roman" w:hAnsi="Times New Roman"/>
          <w:sz w:val="28"/>
          <w:szCs w:val="28"/>
        </w:rPr>
        <w:t>Реклама</w:t>
      </w:r>
      <w:r w:rsidR="003C08CE">
        <w:rPr>
          <w:rFonts w:ascii="Times New Roman" w:hAnsi="Times New Roman"/>
          <w:sz w:val="28"/>
          <w:szCs w:val="28"/>
        </w:rPr>
        <w:t>;</w:t>
      </w:r>
    </w:p>
    <w:p w:rsidR="00B318FB" w:rsidRDefault="00D5775C" w:rsidP="00994247">
      <w:pPr>
        <w:pStyle w:val="ad"/>
        <w:numPr>
          <w:ilvl w:val="0"/>
          <w:numId w:val="6"/>
        </w:numPr>
        <w:ind w:left="0" w:firstLine="180"/>
        <w:jc w:val="both"/>
        <w:rPr>
          <w:rFonts w:ascii="Times New Roman" w:hAnsi="Times New Roman"/>
          <w:sz w:val="28"/>
          <w:szCs w:val="28"/>
        </w:rPr>
      </w:pPr>
      <w:r w:rsidRPr="00D5775C">
        <w:rPr>
          <w:rFonts w:ascii="Times New Roman" w:hAnsi="Times New Roman"/>
          <w:sz w:val="28"/>
          <w:szCs w:val="28"/>
        </w:rPr>
        <w:t xml:space="preserve">Управление персоналом </w:t>
      </w:r>
    </w:p>
    <w:p w:rsidR="00D5775C" w:rsidRPr="00D5775C" w:rsidRDefault="00B318FB" w:rsidP="00994247">
      <w:pPr>
        <w:pStyle w:val="ad"/>
        <w:numPr>
          <w:ilvl w:val="0"/>
          <w:numId w:val="6"/>
        </w:numPr>
        <w:ind w:left="0" w:firstLine="180"/>
        <w:jc w:val="both"/>
        <w:rPr>
          <w:rFonts w:ascii="Times New Roman" w:hAnsi="Times New Roman"/>
          <w:sz w:val="28"/>
          <w:szCs w:val="28"/>
        </w:rPr>
      </w:pPr>
      <w:r>
        <w:rPr>
          <w:rFonts w:ascii="Times New Roman" w:hAnsi="Times New Roman"/>
          <w:sz w:val="28"/>
          <w:szCs w:val="28"/>
        </w:rPr>
        <w:t>Социальная поддержка сотрудников</w:t>
      </w:r>
      <w:r w:rsidR="003C08CE">
        <w:rPr>
          <w:rFonts w:ascii="Times New Roman" w:hAnsi="Times New Roman"/>
          <w:sz w:val="28"/>
          <w:szCs w:val="28"/>
        </w:rPr>
        <w:t>.</w:t>
      </w:r>
    </w:p>
    <w:p w:rsidR="00BD68B8" w:rsidRPr="00BD68B8" w:rsidRDefault="00BD68B8" w:rsidP="00BD68B8">
      <w:pPr>
        <w:pStyle w:val="afb"/>
        <w:jc w:val="both"/>
        <w:rPr>
          <w:sz w:val="28"/>
          <w:szCs w:val="28"/>
        </w:rPr>
      </w:pPr>
      <w:r>
        <w:rPr>
          <w:sz w:val="28"/>
          <w:szCs w:val="28"/>
        </w:rPr>
        <w:t>О</w:t>
      </w:r>
      <w:r w:rsidRPr="00BD68B8">
        <w:rPr>
          <w:sz w:val="28"/>
          <w:szCs w:val="28"/>
        </w:rPr>
        <w:t>бучающиеся выполняют конкретные практические задания по поручению руководителей практики.</w:t>
      </w:r>
    </w:p>
    <w:p w:rsidR="00FE3130" w:rsidRDefault="00FE3130" w:rsidP="00FE3130">
      <w:pPr>
        <w:pStyle w:val="afb"/>
        <w:ind w:left="0" w:firstLine="709"/>
        <w:jc w:val="both"/>
        <w:rPr>
          <w:sz w:val="28"/>
          <w:szCs w:val="28"/>
        </w:rPr>
      </w:pPr>
      <w:r>
        <w:rPr>
          <w:sz w:val="28"/>
          <w:szCs w:val="28"/>
        </w:rPr>
        <w:t>З</w:t>
      </w:r>
      <w:r w:rsidRPr="00F07565">
        <w:rPr>
          <w:i/>
          <w:iCs/>
          <w:sz w:val="28"/>
          <w:szCs w:val="28"/>
        </w:rPr>
        <w:t xml:space="preserve">аключительный </w:t>
      </w:r>
      <w:r>
        <w:rPr>
          <w:i/>
          <w:iCs/>
          <w:sz w:val="28"/>
          <w:szCs w:val="28"/>
        </w:rPr>
        <w:t>период</w:t>
      </w:r>
      <w:r w:rsidRPr="00F07565">
        <w:rPr>
          <w:i/>
          <w:iCs/>
          <w:sz w:val="28"/>
          <w:szCs w:val="28"/>
        </w:rPr>
        <w:t xml:space="preserve">. </w:t>
      </w:r>
      <w:r w:rsidRPr="00F07565">
        <w:rPr>
          <w:sz w:val="28"/>
          <w:szCs w:val="28"/>
        </w:rPr>
        <w:t xml:space="preserve">Обработка материалов собранных во время практики, их оформление, а также формулировка выводов на основе полученных знаний. </w:t>
      </w:r>
      <w:r w:rsidR="00994247">
        <w:rPr>
          <w:sz w:val="28"/>
          <w:szCs w:val="28"/>
        </w:rPr>
        <w:t>О</w:t>
      </w:r>
      <w:r w:rsidR="00B318FB">
        <w:rPr>
          <w:sz w:val="28"/>
          <w:szCs w:val="28"/>
        </w:rPr>
        <w:t xml:space="preserve">бучающийся </w:t>
      </w:r>
      <w:r w:rsidRPr="00F07565">
        <w:rPr>
          <w:sz w:val="28"/>
          <w:szCs w:val="28"/>
        </w:rPr>
        <w:t>представ</w:t>
      </w:r>
      <w:r w:rsidR="00994247">
        <w:rPr>
          <w:sz w:val="28"/>
          <w:szCs w:val="28"/>
        </w:rPr>
        <w:t>ляет</w:t>
      </w:r>
      <w:r w:rsidRPr="00F07565">
        <w:rPr>
          <w:sz w:val="28"/>
          <w:szCs w:val="28"/>
        </w:rPr>
        <w:t xml:space="preserve"> отчёт, оформленный в соответствии с существующими требованиями.</w:t>
      </w:r>
    </w:p>
    <w:p w:rsidR="00994247" w:rsidRDefault="00994247" w:rsidP="00FE3130">
      <w:pPr>
        <w:pStyle w:val="afb"/>
        <w:ind w:left="0" w:firstLine="709"/>
        <w:jc w:val="both"/>
        <w:rPr>
          <w:sz w:val="28"/>
          <w:szCs w:val="28"/>
        </w:rPr>
      </w:pPr>
    </w:p>
    <w:p w:rsidR="003C08CE" w:rsidRPr="00994247" w:rsidRDefault="003C08CE" w:rsidP="00994247">
      <w:pPr>
        <w:pStyle w:val="ad"/>
        <w:numPr>
          <w:ilvl w:val="0"/>
          <w:numId w:val="3"/>
        </w:numPr>
        <w:shd w:val="clear" w:color="auto" w:fill="FFFFFF"/>
        <w:spacing w:after="0" w:line="360" w:lineRule="auto"/>
        <w:ind w:left="644"/>
        <w:jc w:val="both"/>
        <w:rPr>
          <w:rFonts w:ascii="Times New Roman" w:hAnsi="Times New Roman"/>
          <w:b/>
          <w:sz w:val="28"/>
          <w:szCs w:val="28"/>
        </w:rPr>
      </w:pPr>
      <w:r w:rsidRPr="00994247">
        <w:rPr>
          <w:rFonts w:ascii="Times New Roman" w:hAnsi="Times New Roman"/>
          <w:b/>
          <w:sz w:val="28"/>
          <w:szCs w:val="28"/>
        </w:rPr>
        <w:t>Формы отчетности по практике.</w:t>
      </w:r>
    </w:p>
    <w:p w:rsidR="00FE3130" w:rsidRPr="00B55BD4" w:rsidRDefault="00FE3130" w:rsidP="00FE3130">
      <w:pPr>
        <w:pStyle w:val="24"/>
        <w:shd w:val="clear" w:color="auto" w:fill="auto"/>
        <w:spacing w:line="240" w:lineRule="auto"/>
        <w:ind w:firstLine="800"/>
        <w:jc w:val="both"/>
      </w:pPr>
      <w:bookmarkStart w:id="1" w:name="toppp"/>
      <w:r w:rsidRPr="00B55BD4">
        <w:t xml:space="preserve">По итогам </w:t>
      </w:r>
      <w:r w:rsidR="00641E62" w:rsidRPr="00641E62">
        <w:t xml:space="preserve">производственной практики (практики по получению профессиональных умений и опыта профессиональной деятельности) </w:t>
      </w:r>
      <w:r w:rsidRPr="00B55BD4">
        <w:t>обучающийся готовит отчет о практике. Отчёт выполняется в соответствии требованиями, предъявляемыми к учебным и научно-исследовательским работам.</w:t>
      </w:r>
    </w:p>
    <w:p w:rsidR="00FE3130" w:rsidRDefault="00FE3130" w:rsidP="00FE3130">
      <w:pPr>
        <w:pStyle w:val="12"/>
        <w:spacing w:after="0" w:line="240" w:lineRule="auto"/>
        <w:ind w:left="0" w:firstLine="720"/>
        <w:rPr>
          <w:rFonts w:ascii="Times New Roman" w:hAnsi="Times New Roman"/>
          <w:sz w:val="28"/>
          <w:szCs w:val="28"/>
        </w:rPr>
      </w:pPr>
      <w:r>
        <w:rPr>
          <w:rFonts w:ascii="Times New Roman" w:hAnsi="Times New Roman"/>
          <w:sz w:val="28"/>
          <w:szCs w:val="28"/>
        </w:rPr>
        <w:t>Структурными элементами отчета являются: титульный лист (Приложение 1), содержание (введение, основная часть, заключение), список использованных источников, приложения.</w:t>
      </w:r>
    </w:p>
    <w:p w:rsidR="00FE3130" w:rsidRDefault="00FE3130" w:rsidP="00FE3130">
      <w:pPr>
        <w:pStyle w:val="12"/>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 xml:space="preserve">Во </w:t>
      </w:r>
      <w:r>
        <w:rPr>
          <w:rFonts w:ascii="Times New Roman" w:hAnsi="Times New Roman"/>
          <w:i/>
          <w:iCs/>
          <w:color w:val="000000"/>
          <w:sz w:val="28"/>
          <w:szCs w:val="28"/>
        </w:rPr>
        <w:t xml:space="preserve">введении </w:t>
      </w:r>
      <w:r>
        <w:rPr>
          <w:rFonts w:ascii="Times New Roman" w:hAnsi="Times New Roman"/>
          <w:color w:val="000000"/>
          <w:sz w:val="28"/>
          <w:szCs w:val="28"/>
        </w:rPr>
        <w:t xml:space="preserve">приводятся цель, задачи, место, дата начала и продолжительность практики. </w:t>
      </w:r>
    </w:p>
    <w:p w:rsidR="00FE3130" w:rsidRDefault="00FE3130" w:rsidP="00FE3130">
      <w:pPr>
        <w:pStyle w:val="afa"/>
        <w:jc w:val="both"/>
        <w:rPr>
          <w:color w:val="000000"/>
          <w:sz w:val="28"/>
          <w:szCs w:val="28"/>
        </w:rPr>
      </w:pPr>
      <w:r>
        <w:rPr>
          <w:color w:val="000000"/>
          <w:sz w:val="28"/>
          <w:szCs w:val="28"/>
        </w:rPr>
        <w:tab/>
        <w:t>В</w:t>
      </w:r>
      <w:r>
        <w:rPr>
          <w:i/>
          <w:iCs/>
          <w:color w:val="000000"/>
          <w:sz w:val="28"/>
          <w:szCs w:val="28"/>
        </w:rPr>
        <w:t xml:space="preserve"> основной части отчета, </w:t>
      </w:r>
      <w:r>
        <w:rPr>
          <w:color w:val="000000"/>
          <w:sz w:val="28"/>
          <w:szCs w:val="28"/>
        </w:rPr>
        <w:t>излагаются методика и результаты обработки полученных в ходе практики</w:t>
      </w:r>
      <w:r w:rsidRPr="00F5554B">
        <w:rPr>
          <w:color w:val="000000"/>
          <w:sz w:val="28"/>
          <w:szCs w:val="28"/>
        </w:rPr>
        <w:t xml:space="preserve"> </w:t>
      </w:r>
      <w:r>
        <w:rPr>
          <w:color w:val="000000"/>
          <w:sz w:val="28"/>
          <w:szCs w:val="28"/>
        </w:rPr>
        <w:t xml:space="preserve">материалов, анализ новизны и практической значимости результатов. </w:t>
      </w:r>
    </w:p>
    <w:p w:rsidR="00FE3130" w:rsidRDefault="00FE3130" w:rsidP="00FE3130">
      <w:pPr>
        <w:pStyle w:val="afa"/>
        <w:jc w:val="both"/>
        <w:rPr>
          <w:color w:val="000000"/>
          <w:sz w:val="28"/>
          <w:szCs w:val="28"/>
        </w:rPr>
      </w:pPr>
      <w:r>
        <w:rPr>
          <w:color w:val="000000"/>
          <w:sz w:val="28"/>
          <w:szCs w:val="28"/>
        </w:rPr>
        <w:tab/>
        <w:t xml:space="preserve">В </w:t>
      </w:r>
      <w:r>
        <w:rPr>
          <w:i/>
          <w:iCs/>
          <w:color w:val="000000"/>
          <w:sz w:val="28"/>
          <w:szCs w:val="28"/>
        </w:rPr>
        <w:t xml:space="preserve">заключении </w:t>
      </w:r>
      <w:r>
        <w:rPr>
          <w:color w:val="000000"/>
          <w:sz w:val="28"/>
          <w:szCs w:val="28"/>
        </w:rPr>
        <w:t xml:space="preserve">формулируются выводы и рекомендации по результатам всей работы. </w:t>
      </w:r>
    </w:p>
    <w:p w:rsidR="00FE3130" w:rsidRDefault="00FE3130" w:rsidP="00FE3130">
      <w:pPr>
        <w:pStyle w:val="afa"/>
        <w:jc w:val="both"/>
        <w:rPr>
          <w:color w:val="000000"/>
          <w:sz w:val="28"/>
          <w:szCs w:val="28"/>
        </w:rPr>
      </w:pPr>
      <w:r>
        <w:rPr>
          <w:color w:val="000000"/>
          <w:sz w:val="28"/>
          <w:szCs w:val="28"/>
        </w:rPr>
        <w:tab/>
        <w:t xml:space="preserve">В </w:t>
      </w:r>
      <w:r>
        <w:rPr>
          <w:i/>
          <w:iCs/>
          <w:color w:val="000000"/>
          <w:sz w:val="28"/>
          <w:szCs w:val="28"/>
        </w:rPr>
        <w:t xml:space="preserve">списке использованных источников </w:t>
      </w:r>
      <w:r>
        <w:rPr>
          <w:color w:val="000000"/>
          <w:sz w:val="28"/>
          <w:szCs w:val="28"/>
        </w:rPr>
        <w:t xml:space="preserve">необходимо отразить все использованные ресурсы, включая книги, статьи из журналов, газет, методические материалы, нормативные документы, информационные порталы и сайты. Список источников формируется в алфавитном порядке, информационные ресурсы указываются после всех источников. Ссылки на источники отражаются в тексте отчета. </w:t>
      </w:r>
    </w:p>
    <w:p w:rsidR="00FE3130" w:rsidRPr="005531E9" w:rsidRDefault="00FE3130" w:rsidP="00AF769F">
      <w:pPr>
        <w:pStyle w:val="24"/>
        <w:shd w:val="clear" w:color="auto" w:fill="auto"/>
        <w:spacing w:line="240" w:lineRule="auto"/>
        <w:ind w:firstLine="708"/>
        <w:jc w:val="both"/>
      </w:pPr>
      <w:r w:rsidRPr="005531E9">
        <w:t xml:space="preserve">Защита результатов практики организуется руководителем практики. При оценке учитываются полнота и качество выполнения задания на практику, качество оформления отчетных документов и представления </w:t>
      </w:r>
      <w:r w:rsidRPr="005531E9">
        <w:lastRenderedPageBreak/>
        <w:t>результатов проделанной работы.</w:t>
      </w:r>
    </w:p>
    <w:p w:rsidR="00FE3130" w:rsidRPr="005531E9" w:rsidRDefault="00FE3130" w:rsidP="00FE3130">
      <w:pPr>
        <w:tabs>
          <w:tab w:val="left" w:pos="0"/>
        </w:tabs>
        <w:jc w:val="both"/>
        <w:rPr>
          <w:sz w:val="28"/>
          <w:szCs w:val="28"/>
        </w:rPr>
      </w:pPr>
    </w:p>
    <w:p w:rsidR="00FE3130" w:rsidRPr="00994247" w:rsidRDefault="008E1BB9" w:rsidP="008E1BB9">
      <w:pPr>
        <w:pStyle w:val="ad"/>
        <w:numPr>
          <w:ilvl w:val="0"/>
          <w:numId w:val="7"/>
        </w:numPr>
        <w:shd w:val="clear" w:color="auto" w:fill="FFFFFF"/>
        <w:spacing w:after="0" w:line="240" w:lineRule="auto"/>
        <w:ind w:left="709" w:hanging="283"/>
        <w:jc w:val="both"/>
        <w:rPr>
          <w:rFonts w:ascii="Times New Roman" w:hAnsi="Times New Roman"/>
          <w:b/>
          <w:sz w:val="28"/>
          <w:szCs w:val="28"/>
        </w:rPr>
      </w:pPr>
      <w:r>
        <w:rPr>
          <w:rFonts w:ascii="Times New Roman" w:hAnsi="Times New Roman"/>
          <w:b/>
          <w:sz w:val="28"/>
          <w:szCs w:val="28"/>
        </w:rPr>
        <w:t xml:space="preserve"> </w:t>
      </w:r>
      <w:r w:rsidR="00FE3130" w:rsidRPr="00994247">
        <w:rPr>
          <w:rFonts w:ascii="Times New Roman" w:hAnsi="Times New Roman"/>
          <w:b/>
          <w:sz w:val="28"/>
          <w:szCs w:val="28"/>
        </w:rPr>
        <w:t>Текущий контроль успеваемости.</w:t>
      </w:r>
    </w:p>
    <w:p w:rsidR="00FE3130" w:rsidRPr="005531E9" w:rsidRDefault="00FE3130" w:rsidP="00FE3130">
      <w:pPr>
        <w:tabs>
          <w:tab w:val="left" w:pos="0"/>
        </w:tabs>
        <w:jc w:val="both"/>
        <w:rPr>
          <w:sz w:val="28"/>
          <w:szCs w:val="28"/>
        </w:rPr>
      </w:pPr>
    </w:p>
    <w:p w:rsidR="00FE3130" w:rsidRPr="005531E9" w:rsidRDefault="00FE3130" w:rsidP="00FE3130">
      <w:pPr>
        <w:pStyle w:val="24"/>
        <w:shd w:val="clear" w:color="auto" w:fill="auto"/>
        <w:spacing w:line="240" w:lineRule="auto"/>
        <w:ind w:left="238" w:firstLine="561"/>
      </w:pPr>
      <w:r w:rsidRPr="005531E9">
        <w:t>Руководитель практики не реже 1 раза в неделю проверяет выполнение индивидуального задания и плана-графика обучающегося.</w:t>
      </w:r>
    </w:p>
    <w:p w:rsidR="00FE3130" w:rsidRDefault="00FE3130" w:rsidP="00FE3130">
      <w:pPr>
        <w:pStyle w:val="10"/>
        <w:spacing w:before="0"/>
        <w:jc w:val="center"/>
        <w:rPr>
          <w:rFonts w:ascii="Times New Roman" w:hAnsi="Times New Roman" w:cs="Times New Roman"/>
          <w:b/>
          <w:color w:val="auto"/>
          <w:sz w:val="28"/>
          <w:szCs w:val="28"/>
        </w:rPr>
      </w:pPr>
    </w:p>
    <w:bookmarkEnd w:id="1"/>
    <w:p w:rsidR="00F70FB6" w:rsidRPr="00D73745" w:rsidRDefault="00F70FB6" w:rsidP="00BD68B8">
      <w:pPr>
        <w:pStyle w:val="ad"/>
        <w:numPr>
          <w:ilvl w:val="0"/>
          <w:numId w:val="7"/>
        </w:numPr>
        <w:shd w:val="clear" w:color="auto" w:fill="FFFFFF"/>
        <w:spacing w:after="0" w:line="240" w:lineRule="auto"/>
        <w:ind w:left="697" w:hanging="357"/>
        <w:rPr>
          <w:rFonts w:ascii="Times New Roman" w:hAnsi="Times New Roman"/>
          <w:b/>
          <w:color w:val="373737"/>
          <w:sz w:val="28"/>
          <w:szCs w:val="28"/>
        </w:rPr>
      </w:pPr>
      <w:r w:rsidRPr="00D73745">
        <w:rPr>
          <w:rFonts w:ascii="Times New Roman" w:hAnsi="Times New Roman"/>
          <w:b/>
          <w:color w:val="373737"/>
          <w:sz w:val="28"/>
          <w:szCs w:val="28"/>
        </w:rPr>
        <w:t xml:space="preserve">Перечень учебной литературы и ресурсов сети «Интернет», необходимых для проведения </w:t>
      </w:r>
      <w:r w:rsidR="00EE50A7">
        <w:rPr>
          <w:rFonts w:ascii="Times New Roman" w:hAnsi="Times New Roman"/>
          <w:b/>
          <w:color w:val="373737"/>
          <w:sz w:val="28"/>
          <w:szCs w:val="28"/>
        </w:rPr>
        <w:t xml:space="preserve">производственной </w:t>
      </w:r>
      <w:r w:rsidR="00BD68B8">
        <w:rPr>
          <w:rFonts w:ascii="Times New Roman" w:hAnsi="Times New Roman"/>
          <w:b/>
          <w:color w:val="373737"/>
          <w:sz w:val="28"/>
          <w:szCs w:val="28"/>
        </w:rPr>
        <w:t>практики</w:t>
      </w:r>
    </w:p>
    <w:p w:rsidR="006B1A7D" w:rsidRDefault="006B1A7D" w:rsidP="00F70FB6">
      <w:pPr>
        <w:shd w:val="clear" w:color="auto" w:fill="FFFFFF"/>
        <w:ind w:firstLine="709"/>
        <w:jc w:val="both"/>
        <w:rPr>
          <w:i/>
          <w:color w:val="373737"/>
          <w:sz w:val="28"/>
          <w:szCs w:val="28"/>
        </w:rPr>
      </w:pPr>
    </w:p>
    <w:p w:rsidR="00F70FB6" w:rsidRDefault="00FE3130" w:rsidP="00F70FB6">
      <w:pPr>
        <w:shd w:val="clear" w:color="auto" w:fill="FFFFFF"/>
        <w:ind w:firstLine="709"/>
        <w:jc w:val="both"/>
        <w:rPr>
          <w:i/>
          <w:color w:val="373737"/>
          <w:sz w:val="28"/>
          <w:szCs w:val="28"/>
        </w:rPr>
      </w:pPr>
      <w:r>
        <w:rPr>
          <w:i/>
          <w:color w:val="373737"/>
          <w:sz w:val="28"/>
          <w:szCs w:val="28"/>
        </w:rPr>
        <w:t>8.</w:t>
      </w:r>
      <w:r w:rsidRPr="00641E62">
        <w:rPr>
          <w:i/>
          <w:color w:val="373737"/>
          <w:sz w:val="28"/>
          <w:szCs w:val="28"/>
        </w:rPr>
        <w:t xml:space="preserve">1 </w:t>
      </w:r>
      <w:r w:rsidR="00F70FB6" w:rsidRPr="00641E62">
        <w:rPr>
          <w:i/>
          <w:color w:val="373737"/>
          <w:sz w:val="28"/>
          <w:szCs w:val="28"/>
        </w:rPr>
        <w:t>Основная литература:</w:t>
      </w:r>
    </w:p>
    <w:p w:rsidR="00F70FB6" w:rsidRDefault="00F70FB6" w:rsidP="00F70FB6">
      <w:pPr>
        <w:shd w:val="clear" w:color="auto" w:fill="FFFFFF"/>
        <w:ind w:firstLine="709"/>
        <w:jc w:val="both"/>
        <w:rPr>
          <w:i/>
          <w:color w:val="373737"/>
          <w:sz w:val="28"/>
          <w:szCs w:val="28"/>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FE3130" w:rsidRPr="007F18F6" w:rsidTr="00470A49">
        <w:trPr>
          <w:cantSplit/>
          <w:trHeight w:val="600"/>
        </w:trPr>
        <w:tc>
          <w:tcPr>
            <w:tcW w:w="648" w:type="dxa"/>
            <w:vMerge w:val="restart"/>
            <w:vAlign w:val="center"/>
          </w:tcPr>
          <w:p w:rsidR="00FE3130" w:rsidRPr="007F18F6" w:rsidRDefault="00FE3130" w:rsidP="00470A49">
            <w:pPr>
              <w:spacing w:line="360" w:lineRule="auto"/>
              <w:jc w:val="center"/>
            </w:pPr>
            <w:r w:rsidRPr="007F18F6">
              <w:t>№ п/п</w:t>
            </w:r>
          </w:p>
        </w:tc>
        <w:tc>
          <w:tcPr>
            <w:tcW w:w="2437" w:type="dxa"/>
            <w:vMerge w:val="restart"/>
            <w:vAlign w:val="center"/>
          </w:tcPr>
          <w:p w:rsidR="00FE3130" w:rsidRPr="007F18F6" w:rsidRDefault="00FE3130" w:rsidP="00470A49">
            <w:pPr>
              <w:jc w:val="center"/>
            </w:pPr>
            <w:r>
              <w:t>Наименование</w:t>
            </w:r>
          </w:p>
        </w:tc>
        <w:tc>
          <w:tcPr>
            <w:tcW w:w="1560" w:type="dxa"/>
            <w:vMerge w:val="restart"/>
            <w:vAlign w:val="center"/>
          </w:tcPr>
          <w:p w:rsidR="00FE3130" w:rsidRPr="007F18F6" w:rsidRDefault="00FE3130" w:rsidP="00470A49">
            <w:pPr>
              <w:jc w:val="center"/>
            </w:pPr>
            <w:r>
              <w:t>Авторы</w:t>
            </w:r>
          </w:p>
        </w:tc>
        <w:tc>
          <w:tcPr>
            <w:tcW w:w="1133" w:type="dxa"/>
            <w:vMerge w:val="restart"/>
            <w:textDirection w:val="btLr"/>
            <w:vAlign w:val="center"/>
          </w:tcPr>
          <w:p w:rsidR="00FE3130" w:rsidRPr="0044027D" w:rsidRDefault="00FE3130" w:rsidP="00470A49">
            <w:pPr>
              <w:ind w:left="113" w:right="113"/>
              <w:jc w:val="center"/>
              <w:rPr>
                <w:sz w:val="20"/>
                <w:szCs w:val="20"/>
              </w:rPr>
            </w:pPr>
            <w:r w:rsidRPr="0044027D">
              <w:rPr>
                <w:sz w:val="20"/>
                <w:szCs w:val="20"/>
              </w:rPr>
              <w:t>Место издания</w:t>
            </w:r>
          </w:p>
        </w:tc>
        <w:tc>
          <w:tcPr>
            <w:tcW w:w="900" w:type="dxa"/>
            <w:vMerge w:val="restart"/>
            <w:textDirection w:val="btLr"/>
            <w:vAlign w:val="center"/>
          </w:tcPr>
          <w:p w:rsidR="00FE3130" w:rsidRPr="000573FC" w:rsidRDefault="00FE3130" w:rsidP="00470A49">
            <w:pPr>
              <w:ind w:left="113" w:right="113"/>
              <w:jc w:val="center"/>
              <w:rPr>
                <w:sz w:val="18"/>
                <w:szCs w:val="18"/>
              </w:rPr>
            </w:pPr>
            <w:r>
              <w:rPr>
                <w:sz w:val="18"/>
                <w:szCs w:val="18"/>
              </w:rPr>
              <w:t>Год издания</w:t>
            </w:r>
          </w:p>
        </w:tc>
        <w:tc>
          <w:tcPr>
            <w:tcW w:w="2442" w:type="dxa"/>
            <w:gridSpan w:val="2"/>
            <w:vAlign w:val="center"/>
          </w:tcPr>
          <w:p w:rsidR="00FE3130" w:rsidRPr="007F18F6" w:rsidRDefault="00FE3130" w:rsidP="00470A49">
            <w:pPr>
              <w:jc w:val="center"/>
            </w:pPr>
            <w:r>
              <w:t>Наличие</w:t>
            </w:r>
          </w:p>
        </w:tc>
      </w:tr>
      <w:tr w:rsidR="00FE3130" w:rsidRPr="007F18F6" w:rsidTr="00470A49">
        <w:trPr>
          <w:cantSplit/>
          <w:trHeight w:val="519"/>
        </w:trPr>
        <w:tc>
          <w:tcPr>
            <w:tcW w:w="648" w:type="dxa"/>
            <w:vMerge/>
          </w:tcPr>
          <w:p w:rsidR="00FE3130" w:rsidRPr="007F18F6" w:rsidRDefault="00FE3130" w:rsidP="00470A49">
            <w:pPr>
              <w:spacing w:line="360" w:lineRule="auto"/>
              <w:jc w:val="center"/>
            </w:pPr>
          </w:p>
        </w:tc>
        <w:tc>
          <w:tcPr>
            <w:tcW w:w="2437" w:type="dxa"/>
            <w:vMerge/>
          </w:tcPr>
          <w:p w:rsidR="00FE3130" w:rsidRDefault="00FE3130" w:rsidP="00470A49">
            <w:pPr>
              <w:jc w:val="center"/>
            </w:pPr>
          </w:p>
        </w:tc>
        <w:tc>
          <w:tcPr>
            <w:tcW w:w="1560" w:type="dxa"/>
            <w:vMerge/>
          </w:tcPr>
          <w:p w:rsidR="00FE3130" w:rsidRDefault="00FE3130" w:rsidP="00470A49">
            <w:pPr>
              <w:jc w:val="center"/>
            </w:pPr>
          </w:p>
        </w:tc>
        <w:tc>
          <w:tcPr>
            <w:tcW w:w="1133" w:type="dxa"/>
            <w:vMerge/>
            <w:textDirection w:val="btLr"/>
            <w:vAlign w:val="center"/>
          </w:tcPr>
          <w:p w:rsidR="00FE3130" w:rsidRDefault="00FE3130" w:rsidP="00470A49">
            <w:pPr>
              <w:ind w:left="113" w:right="113"/>
              <w:jc w:val="center"/>
              <w:rPr>
                <w:sz w:val="16"/>
                <w:szCs w:val="16"/>
              </w:rPr>
            </w:pPr>
          </w:p>
        </w:tc>
        <w:tc>
          <w:tcPr>
            <w:tcW w:w="900" w:type="dxa"/>
            <w:vMerge/>
            <w:textDirection w:val="btLr"/>
            <w:vAlign w:val="center"/>
          </w:tcPr>
          <w:p w:rsidR="00FE3130" w:rsidRDefault="00FE3130" w:rsidP="00470A49">
            <w:pPr>
              <w:ind w:left="113" w:right="113"/>
              <w:jc w:val="center"/>
              <w:rPr>
                <w:sz w:val="18"/>
                <w:szCs w:val="18"/>
              </w:rPr>
            </w:pPr>
          </w:p>
        </w:tc>
        <w:tc>
          <w:tcPr>
            <w:tcW w:w="1368" w:type="dxa"/>
          </w:tcPr>
          <w:p w:rsidR="00FE3130" w:rsidRPr="004E1171" w:rsidRDefault="00FE3130" w:rsidP="00470A49">
            <w:pPr>
              <w:pStyle w:val="24"/>
              <w:shd w:val="clear" w:color="auto" w:fill="auto"/>
              <w:spacing w:after="60" w:line="220" w:lineRule="exact"/>
              <w:jc w:val="center"/>
              <w:rPr>
                <w:sz w:val="20"/>
                <w:szCs w:val="20"/>
              </w:rPr>
            </w:pPr>
            <w:r w:rsidRPr="004E1171">
              <w:rPr>
                <w:sz w:val="20"/>
                <w:szCs w:val="20"/>
              </w:rPr>
              <w:t>печатные</w:t>
            </w:r>
          </w:p>
          <w:p w:rsidR="00FE3130" w:rsidRPr="000C7AAA" w:rsidRDefault="00FE3130" w:rsidP="00470A49">
            <w:pPr>
              <w:jc w:val="center"/>
              <w:rPr>
                <w:sz w:val="20"/>
                <w:szCs w:val="20"/>
              </w:rPr>
            </w:pPr>
            <w:r w:rsidRPr="004E1171">
              <w:rPr>
                <w:sz w:val="20"/>
                <w:szCs w:val="20"/>
              </w:rPr>
              <w:t>издания</w:t>
            </w:r>
          </w:p>
        </w:tc>
        <w:tc>
          <w:tcPr>
            <w:tcW w:w="1074" w:type="dxa"/>
          </w:tcPr>
          <w:p w:rsidR="00FE3130" w:rsidRPr="007F18F6" w:rsidRDefault="00FE3130" w:rsidP="00470A49">
            <w:pPr>
              <w:jc w:val="cente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BD68B8" w:rsidRPr="007C7749" w:rsidTr="00470A49">
        <w:tc>
          <w:tcPr>
            <w:tcW w:w="648" w:type="dxa"/>
          </w:tcPr>
          <w:p w:rsidR="00BD68B8" w:rsidRPr="005531E9" w:rsidRDefault="00BD68B8" w:rsidP="00BD68B8">
            <w:pPr>
              <w:jc w:val="center"/>
            </w:pPr>
            <w:r>
              <w:t>1.</w:t>
            </w:r>
          </w:p>
        </w:tc>
        <w:tc>
          <w:tcPr>
            <w:tcW w:w="2437" w:type="dxa"/>
          </w:tcPr>
          <w:p w:rsidR="00BD68B8" w:rsidRPr="005531E9" w:rsidRDefault="00BD68B8" w:rsidP="00BD68B8">
            <w:r w:rsidRPr="00757A2F">
              <w:t>Теория и методика спортивно-оздоровительного туризма: учебное пособие</w:t>
            </w:r>
            <w:r>
              <w:t>.</w:t>
            </w:r>
            <w:r w:rsidRPr="00757A2F">
              <w:t>- Ч. I</w:t>
            </w:r>
          </w:p>
        </w:tc>
        <w:tc>
          <w:tcPr>
            <w:tcW w:w="1560" w:type="dxa"/>
          </w:tcPr>
          <w:p w:rsidR="00BD68B8" w:rsidRPr="005531E9" w:rsidRDefault="00BD68B8" w:rsidP="00BD68B8">
            <w:r w:rsidRPr="00757A2F">
              <w:t>Кравчук, Т.А.</w:t>
            </w:r>
          </w:p>
        </w:tc>
        <w:tc>
          <w:tcPr>
            <w:tcW w:w="1133" w:type="dxa"/>
          </w:tcPr>
          <w:p w:rsidR="00BD68B8" w:rsidRPr="005531E9" w:rsidRDefault="00BD68B8" w:rsidP="00BD68B8">
            <w:r w:rsidRPr="00757A2F">
              <w:t>Омск: Издательство СибГУФК,. - Ч. I</w:t>
            </w:r>
          </w:p>
        </w:tc>
        <w:tc>
          <w:tcPr>
            <w:tcW w:w="900" w:type="dxa"/>
          </w:tcPr>
          <w:p w:rsidR="00BD68B8" w:rsidRPr="005531E9" w:rsidRDefault="00BD68B8" w:rsidP="00BD68B8">
            <w:r w:rsidRPr="00757A2F">
              <w:t>2009</w:t>
            </w:r>
          </w:p>
        </w:tc>
        <w:tc>
          <w:tcPr>
            <w:tcW w:w="1368" w:type="dxa"/>
          </w:tcPr>
          <w:p w:rsidR="00BD68B8" w:rsidRPr="005531E9" w:rsidRDefault="00BD68B8" w:rsidP="00BD68B8">
            <w:pPr>
              <w:jc w:val="center"/>
            </w:pPr>
          </w:p>
        </w:tc>
        <w:tc>
          <w:tcPr>
            <w:tcW w:w="1074" w:type="dxa"/>
          </w:tcPr>
          <w:p w:rsidR="00BD68B8" w:rsidRPr="005531E9" w:rsidRDefault="00DA6F84" w:rsidP="00BD68B8">
            <w:hyperlink r:id="rId8" w:history="1">
              <w:r w:rsidR="008E1BB9" w:rsidRPr="001D7FBD">
                <w:rPr>
                  <w:rStyle w:val="af2"/>
                </w:rPr>
                <w:t>https://biblioclub.ru/</w:t>
              </w:r>
            </w:hyperlink>
            <w:r w:rsidR="008E1BB9">
              <w:t xml:space="preserve"> </w:t>
            </w:r>
          </w:p>
        </w:tc>
      </w:tr>
      <w:tr w:rsidR="00BD68B8" w:rsidRPr="007C7749" w:rsidTr="00470A49">
        <w:tc>
          <w:tcPr>
            <w:tcW w:w="648" w:type="dxa"/>
          </w:tcPr>
          <w:p w:rsidR="00BD68B8" w:rsidRDefault="00BD68B8" w:rsidP="00BD68B8">
            <w:pPr>
              <w:jc w:val="center"/>
            </w:pPr>
            <w:r>
              <w:t>2.</w:t>
            </w:r>
          </w:p>
        </w:tc>
        <w:tc>
          <w:tcPr>
            <w:tcW w:w="2437" w:type="dxa"/>
          </w:tcPr>
          <w:p w:rsidR="00BD68B8" w:rsidRPr="00757A2F" w:rsidRDefault="00BD68B8" w:rsidP="00BD68B8">
            <w:r w:rsidRPr="00757A2F">
              <w:t>Теория и методика спо</w:t>
            </w:r>
            <w:r>
              <w:t>ртивно-оздоровительного туризма</w:t>
            </w:r>
            <w:r w:rsidRPr="00757A2F">
              <w:t>: учебное пособие</w:t>
            </w:r>
            <w:r>
              <w:t>.- Ч. 2</w:t>
            </w:r>
          </w:p>
        </w:tc>
        <w:tc>
          <w:tcPr>
            <w:tcW w:w="1560" w:type="dxa"/>
          </w:tcPr>
          <w:p w:rsidR="00BD68B8" w:rsidRDefault="00BD68B8" w:rsidP="00BD68B8">
            <w:r w:rsidRPr="00757A2F">
              <w:t>Агальцов Т.А.</w:t>
            </w:r>
          </w:p>
          <w:p w:rsidR="00BD68B8" w:rsidRPr="00757A2F" w:rsidRDefault="00BD68B8" w:rsidP="00BD68B8">
            <w:r w:rsidRPr="00757A2F">
              <w:t>Кравчук, И.А. Зданович, В.Н.</w:t>
            </w:r>
          </w:p>
        </w:tc>
        <w:tc>
          <w:tcPr>
            <w:tcW w:w="1133" w:type="dxa"/>
          </w:tcPr>
          <w:p w:rsidR="00BD68B8" w:rsidRPr="005531E9" w:rsidRDefault="00BD68B8" w:rsidP="00BD68B8">
            <w:r w:rsidRPr="00757A2F">
              <w:t>Омск</w:t>
            </w:r>
            <w:r>
              <w:t xml:space="preserve"> : Издательство СибГУФК, </w:t>
            </w:r>
          </w:p>
        </w:tc>
        <w:tc>
          <w:tcPr>
            <w:tcW w:w="900" w:type="dxa"/>
          </w:tcPr>
          <w:p w:rsidR="00BD68B8" w:rsidRPr="00757A2F" w:rsidRDefault="00BD68B8" w:rsidP="00BD68B8">
            <w:r>
              <w:t>2009</w:t>
            </w:r>
          </w:p>
        </w:tc>
        <w:tc>
          <w:tcPr>
            <w:tcW w:w="1368" w:type="dxa"/>
          </w:tcPr>
          <w:p w:rsidR="00BD68B8" w:rsidRPr="005531E9" w:rsidRDefault="00BD68B8" w:rsidP="00BD68B8">
            <w:pPr>
              <w:jc w:val="center"/>
            </w:pPr>
          </w:p>
        </w:tc>
        <w:tc>
          <w:tcPr>
            <w:tcW w:w="1074" w:type="dxa"/>
          </w:tcPr>
          <w:p w:rsidR="00BD68B8" w:rsidRPr="00757A2F" w:rsidRDefault="00DA6F84" w:rsidP="00BD68B8">
            <w:hyperlink r:id="rId9" w:history="1">
              <w:r w:rsidR="008E1BB9" w:rsidRPr="001D7FBD">
                <w:rPr>
                  <w:rStyle w:val="af2"/>
                </w:rPr>
                <w:t>https://biblioclub.ru/</w:t>
              </w:r>
            </w:hyperlink>
            <w:r w:rsidR="008E1BB9">
              <w:t xml:space="preserve"> </w:t>
            </w:r>
          </w:p>
        </w:tc>
      </w:tr>
      <w:tr w:rsidR="00FE3130" w:rsidRPr="007C7749" w:rsidTr="00470A49">
        <w:tc>
          <w:tcPr>
            <w:tcW w:w="648" w:type="dxa"/>
          </w:tcPr>
          <w:p w:rsidR="00FE3130" w:rsidRPr="007F18F6" w:rsidRDefault="00BD68B8" w:rsidP="00470A49">
            <w:pPr>
              <w:jc w:val="center"/>
            </w:pPr>
            <w:r>
              <w:t>3.</w:t>
            </w:r>
          </w:p>
        </w:tc>
        <w:tc>
          <w:tcPr>
            <w:tcW w:w="2437" w:type="dxa"/>
          </w:tcPr>
          <w:p w:rsidR="00FE3130" w:rsidRPr="007449FA" w:rsidRDefault="00FE3130" w:rsidP="00470A49">
            <w:r w:rsidRPr="007449FA">
              <w:t>Маркетинг туристских услуг: учебник.</w:t>
            </w:r>
          </w:p>
        </w:tc>
        <w:tc>
          <w:tcPr>
            <w:tcW w:w="1560" w:type="dxa"/>
          </w:tcPr>
          <w:p w:rsidR="00FE3130" w:rsidRPr="007449FA" w:rsidRDefault="00DA6F84" w:rsidP="00470A49">
            <w:hyperlink r:id="rId10" w:tgtFrame="_blank" w:history="1">
              <w:r w:rsidR="00FE3130" w:rsidRPr="007449FA">
                <w:t>Восколович Н.А.</w:t>
              </w:r>
            </w:hyperlink>
          </w:p>
        </w:tc>
        <w:tc>
          <w:tcPr>
            <w:tcW w:w="1133" w:type="dxa"/>
          </w:tcPr>
          <w:p w:rsidR="00FE3130" w:rsidRPr="007449FA" w:rsidRDefault="00FE3130" w:rsidP="00470A49">
            <w:r w:rsidRPr="007449FA">
              <w:t>М.:Юнити-Дана </w:t>
            </w:r>
          </w:p>
        </w:tc>
        <w:tc>
          <w:tcPr>
            <w:tcW w:w="900" w:type="dxa"/>
          </w:tcPr>
          <w:p w:rsidR="00FE3130" w:rsidRPr="007449FA" w:rsidRDefault="00FE3130" w:rsidP="00470A49">
            <w:r w:rsidRPr="007449FA">
              <w:t>2012</w:t>
            </w:r>
          </w:p>
        </w:tc>
        <w:tc>
          <w:tcPr>
            <w:tcW w:w="1368" w:type="dxa"/>
          </w:tcPr>
          <w:p w:rsidR="00FE3130" w:rsidRDefault="00FE3130" w:rsidP="00470A49">
            <w:pPr>
              <w:jc w:val="center"/>
            </w:pPr>
          </w:p>
        </w:tc>
        <w:tc>
          <w:tcPr>
            <w:tcW w:w="1074" w:type="dxa"/>
          </w:tcPr>
          <w:p w:rsidR="00FE3130" w:rsidRPr="00F71402" w:rsidRDefault="00DA6F84" w:rsidP="00641E62">
            <w:hyperlink r:id="rId11" w:history="1">
              <w:r w:rsidR="008E1BB9" w:rsidRPr="001D7FBD">
                <w:rPr>
                  <w:rStyle w:val="af2"/>
                </w:rPr>
                <w:t>https://biblioclub.ru</w:t>
              </w:r>
            </w:hyperlink>
            <w:r w:rsidR="008E1BB9">
              <w:t xml:space="preserve"> </w:t>
            </w:r>
          </w:p>
        </w:tc>
      </w:tr>
    </w:tbl>
    <w:p w:rsidR="00FE3130" w:rsidRDefault="00FE3130" w:rsidP="00FE3130">
      <w:pPr>
        <w:shd w:val="clear" w:color="auto" w:fill="FFFFFF"/>
        <w:ind w:firstLine="709"/>
        <w:jc w:val="both"/>
        <w:rPr>
          <w:i/>
          <w:color w:val="373737"/>
          <w:sz w:val="28"/>
          <w:szCs w:val="28"/>
        </w:rPr>
      </w:pPr>
    </w:p>
    <w:p w:rsidR="00FE3130" w:rsidRPr="00D73745" w:rsidRDefault="00FE3130" w:rsidP="00FE3130">
      <w:pPr>
        <w:shd w:val="clear" w:color="auto" w:fill="FFFFFF"/>
        <w:ind w:firstLine="709"/>
        <w:jc w:val="both"/>
        <w:rPr>
          <w:i/>
          <w:color w:val="373737"/>
          <w:sz w:val="28"/>
          <w:szCs w:val="28"/>
        </w:rPr>
      </w:pPr>
      <w:r>
        <w:rPr>
          <w:i/>
          <w:color w:val="373737"/>
          <w:sz w:val="28"/>
          <w:szCs w:val="28"/>
        </w:rPr>
        <w:t xml:space="preserve">8.2 </w:t>
      </w:r>
      <w:r w:rsidRPr="00D73745">
        <w:rPr>
          <w:i/>
          <w:color w:val="373737"/>
          <w:sz w:val="28"/>
          <w:szCs w:val="28"/>
        </w:rPr>
        <w:t>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FE3130" w:rsidRPr="007F18F6" w:rsidTr="00470A49">
        <w:trPr>
          <w:cantSplit/>
          <w:trHeight w:val="600"/>
        </w:trPr>
        <w:tc>
          <w:tcPr>
            <w:tcW w:w="648" w:type="dxa"/>
            <w:vMerge w:val="restart"/>
            <w:vAlign w:val="center"/>
          </w:tcPr>
          <w:p w:rsidR="00FE3130" w:rsidRPr="007F18F6" w:rsidRDefault="00FE3130" w:rsidP="00470A49">
            <w:pPr>
              <w:spacing w:line="360" w:lineRule="auto"/>
              <w:jc w:val="center"/>
            </w:pPr>
            <w:r w:rsidRPr="007F18F6">
              <w:t>№ п/п</w:t>
            </w:r>
          </w:p>
        </w:tc>
        <w:tc>
          <w:tcPr>
            <w:tcW w:w="2437" w:type="dxa"/>
            <w:vMerge w:val="restart"/>
            <w:vAlign w:val="center"/>
          </w:tcPr>
          <w:p w:rsidR="00FE3130" w:rsidRPr="007F18F6" w:rsidRDefault="00FE3130" w:rsidP="00470A49">
            <w:pPr>
              <w:jc w:val="center"/>
            </w:pPr>
            <w:r>
              <w:t>Наименование</w:t>
            </w:r>
          </w:p>
        </w:tc>
        <w:tc>
          <w:tcPr>
            <w:tcW w:w="1560" w:type="dxa"/>
            <w:vMerge w:val="restart"/>
            <w:vAlign w:val="center"/>
          </w:tcPr>
          <w:p w:rsidR="00FE3130" w:rsidRPr="007F18F6" w:rsidRDefault="00FE3130" w:rsidP="00470A49">
            <w:pPr>
              <w:jc w:val="center"/>
            </w:pPr>
            <w:r>
              <w:t>Авторы</w:t>
            </w:r>
          </w:p>
        </w:tc>
        <w:tc>
          <w:tcPr>
            <w:tcW w:w="1133" w:type="dxa"/>
            <w:vMerge w:val="restart"/>
            <w:textDirection w:val="btLr"/>
            <w:vAlign w:val="center"/>
          </w:tcPr>
          <w:p w:rsidR="00FE3130" w:rsidRPr="0044027D" w:rsidRDefault="00FE3130" w:rsidP="00470A49">
            <w:pPr>
              <w:ind w:left="113" w:right="113"/>
              <w:jc w:val="center"/>
              <w:rPr>
                <w:sz w:val="20"/>
                <w:szCs w:val="20"/>
              </w:rPr>
            </w:pPr>
            <w:r w:rsidRPr="0044027D">
              <w:rPr>
                <w:sz w:val="20"/>
                <w:szCs w:val="20"/>
              </w:rPr>
              <w:t>Место издания</w:t>
            </w:r>
          </w:p>
        </w:tc>
        <w:tc>
          <w:tcPr>
            <w:tcW w:w="900" w:type="dxa"/>
            <w:vMerge w:val="restart"/>
            <w:textDirection w:val="btLr"/>
            <w:vAlign w:val="center"/>
          </w:tcPr>
          <w:p w:rsidR="00FE3130" w:rsidRPr="000573FC" w:rsidRDefault="00FE3130" w:rsidP="00470A49">
            <w:pPr>
              <w:ind w:left="113" w:right="113"/>
              <w:jc w:val="center"/>
              <w:rPr>
                <w:sz w:val="18"/>
                <w:szCs w:val="18"/>
              </w:rPr>
            </w:pPr>
            <w:r>
              <w:rPr>
                <w:sz w:val="18"/>
                <w:szCs w:val="18"/>
              </w:rPr>
              <w:t>Год издания</w:t>
            </w:r>
          </w:p>
        </w:tc>
        <w:tc>
          <w:tcPr>
            <w:tcW w:w="2442" w:type="dxa"/>
            <w:gridSpan w:val="2"/>
            <w:vAlign w:val="center"/>
          </w:tcPr>
          <w:p w:rsidR="00FE3130" w:rsidRPr="007F18F6" w:rsidRDefault="00FE3130" w:rsidP="00470A49">
            <w:pPr>
              <w:jc w:val="center"/>
            </w:pPr>
            <w:r>
              <w:t>Наличие</w:t>
            </w:r>
          </w:p>
        </w:tc>
      </w:tr>
      <w:tr w:rsidR="00FE3130" w:rsidRPr="007F18F6" w:rsidTr="00470A49">
        <w:trPr>
          <w:cantSplit/>
          <w:trHeight w:val="519"/>
        </w:trPr>
        <w:tc>
          <w:tcPr>
            <w:tcW w:w="648" w:type="dxa"/>
            <w:vMerge/>
          </w:tcPr>
          <w:p w:rsidR="00FE3130" w:rsidRPr="007F18F6" w:rsidRDefault="00FE3130" w:rsidP="00470A49">
            <w:pPr>
              <w:spacing w:line="360" w:lineRule="auto"/>
              <w:jc w:val="center"/>
            </w:pPr>
          </w:p>
        </w:tc>
        <w:tc>
          <w:tcPr>
            <w:tcW w:w="2437" w:type="dxa"/>
            <w:vMerge/>
          </w:tcPr>
          <w:p w:rsidR="00FE3130" w:rsidRDefault="00FE3130" w:rsidP="00470A49">
            <w:pPr>
              <w:jc w:val="center"/>
            </w:pPr>
          </w:p>
        </w:tc>
        <w:tc>
          <w:tcPr>
            <w:tcW w:w="1560" w:type="dxa"/>
            <w:vMerge/>
          </w:tcPr>
          <w:p w:rsidR="00FE3130" w:rsidRDefault="00FE3130" w:rsidP="00470A49">
            <w:pPr>
              <w:jc w:val="center"/>
            </w:pPr>
          </w:p>
        </w:tc>
        <w:tc>
          <w:tcPr>
            <w:tcW w:w="1133" w:type="dxa"/>
            <w:vMerge/>
            <w:textDirection w:val="btLr"/>
            <w:vAlign w:val="center"/>
          </w:tcPr>
          <w:p w:rsidR="00FE3130" w:rsidRDefault="00FE3130" w:rsidP="00470A49">
            <w:pPr>
              <w:ind w:left="113" w:right="113"/>
              <w:jc w:val="center"/>
              <w:rPr>
                <w:sz w:val="16"/>
                <w:szCs w:val="16"/>
              </w:rPr>
            </w:pPr>
          </w:p>
        </w:tc>
        <w:tc>
          <w:tcPr>
            <w:tcW w:w="900" w:type="dxa"/>
            <w:vMerge/>
            <w:textDirection w:val="btLr"/>
            <w:vAlign w:val="center"/>
          </w:tcPr>
          <w:p w:rsidR="00FE3130" w:rsidRDefault="00FE3130" w:rsidP="00470A49">
            <w:pPr>
              <w:ind w:left="113" w:right="113"/>
              <w:jc w:val="center"/>
              <w:rPr>
                <w:sz w:val="18"/>
                <w:szCs w:val="18"/>
              </w:rPr>
            </w:pPr>
          </w:p>
        </w:tc>
        <w:tc>
          <w:tcPr>
            <w:tcW w:w="1368" w:type="dxa"/>
          </w:tcPr>
          <w:p w:rsidR="00FE3130" w:rsidRPr="004E1171" w:rsidRDefault="00FE3130" w:rsidP="00470A49">
            <w:pPr>
              <w:pStyle w:val="24"/>
              <w:shd w:val="clear" w:color="auto" w:fill="auto"/>
              <w:spacing w:after="60" w:line="220" w:lineRule="exact"/>
              <w:jc w:val="center"/>
              <w:rPr>
                <w:sz w:val="20"/>
                <w:szCs w:val="20"/>
              </w:rPr>
            </w:pPr>
            <w:r w:rsidRPr="004E1171">
              <w:rPr>
                <w:sz w:val="20"/>
                <w:szCs w:val="20"/>
              </w:rPr>
              <w:t>печатные</w:t>
            </w:r>
          </w:p>
          <w:p w:rsidR="00FE3130" w:rsidRPr="000C7AAA" w:rsidRDefault="00FE3130" w:rsidP="00470A49">
            <w:pPr>
              <w:jc w:val="center"/>
              <w:rPr>
                <w:sz w:val="20"/>
                <w:szCs w:val="20"/>
              </w:rPr>
            </w:pPr>
            <w:r w:rsidRPr="004E1171">
              <w:rPr>
                <w:sz w:val="20"/>
                <w:szCs w:val="20"/>
              </w:rPr>
              <w:t>издания</w:t>
            </w:r>
          </w:p>
        </w:tc>
        <w:tc>
          <w:tcPr>
            <w:tcW w:w="1074" w:type="dxa"/>
          </w:tcPr>
          <w:p w:rsidR="00FE3130" w:rsidRPr="007F18F6" w:rsidRDefault="00FE3130" w:rsidP="00470A49">
            <w:pPr>
              <w:jc w:val="cente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FE3130" w:rsidRPr="007C7749" w:rsidTr="00470A49">
        <w:tc>
          <w:tcPr>
            <w:tcW w:w="648" w:type="dxa"/>
          </w:tcPr>
          <w:p w:rsidR="00FE3130" w:rsidRPr="007F18F6" w:rsidRDefault="00FE3130" w:rsidP="00470A49">
            <w:pPr>
              <w:jc w:val="center"/>
            </w:pPr>
            <w:r w:rsidRPr="007F18F6">
              <w:t>1.</w:t>
            </w:r>
          </w:p>
        </w:tc>
        <w:tc>
          <w:tcPr>
            <w:tcW w:w="2437" w:type="dxa"/>
          </w:tcPr>
          <w:p w:rsidR="00FE3130" w:rsidRPr="00F71402" w:rsidRDefault="00FE3130" w:rsidP="00470A49">
            <w:r w:rsidRPr="007449FA">
              <w:t>Этика деловых отношений: учебник</w:t>
            </w:r>
          </w:p>
        </w:tc>
        <w:tc>
          <w:tcPr>
            <w:tcW w:w="1560" w:type="dxa"/>
          </w:tcPr>
          <w:p w:rsidR="00FE3130" w:rsidRPr="00F71402" w:rsidRDefault="00FE3130" w:rsidP="00470A49">
            <w:r w:rsidRPr="007449FA">
              <w:t>Кибанов А.Я., Захаров Д.К. Коновалова В.Г.</w:t>
            </w:r>
          </w:p>
        </w:tc>
        <w:tc>
          <w:tcPr>
            <w:tcW w:w="1133" w:type="dxa"/>
          </w:tcPr>
          <w:p w:rsidR="00FE3130" w:rsidRPr="00F71402" w:rsidRDefault="00FE3130" w:rsidP="00470A49">
            <w:r w:rsidRPr="007449FA">
              <w:t>М: ИНФРА</w:t>
            </w:r>
          </w:p>
        </w:tc>
        <w:tc>
          <w:tcPr>
            <w:tcW w:w="900" w:type="dxa"/>
          </w:tcPr>
          <w:p w:rsidR="00FE3130" w:rsidRPr="00F71402" w:rsidRDefault="00FE3130" w:rsidP="00470A49">
            <w:r w:rsidRPr="007449FA">
              <w:t>2010</w:t>
            </w:r>
          </w:p>
        </w:tc>
        <w:tc>
          <w:tcPr>
            <w:tcW w:w="1368" w:type="dxa"/>
          </w:tcPr>
          <w:p w:rsidR="00FE3130" w:rsidRPr="00F71402" w:rsidRDefault="00FE3130" w:rsidP="00470A49">
            <w:pPr>
              <w:jc w:val="center"/>
            </w:pPr>
            <w:r>
              <w:t>+</w:t>
            </w:r>
          </w:p>
        </w:tc>
        <w:tc>
          <w:tcPr>
            <w:tcW w:w="1074" w:type="dxa"/>
          </w:tcPr>
          <w:p w:rsidR="00FE3130" w:rsidRPr="00F71402" w:rsidRDefault="00FE3130" w:rsidP="00470A49"/>
        </w:tc>
      </w:tr>
      <w:tr w:rsidR="00FE3130" w:rsidRPr="007C7749" w:rsidTr="00470A49">
        <w:tc>
          <w:tcPr>
            <w:tcW w:w="648" w:type="dxa"/>
          </w:tcPr>
          <w:p w:rsidR="00FE3130" w:rsidRPr="007F18F6" w:rsidRDefault="00FE3130" w:rsidP="00470A49">
            <w:pPr>
              <w:jc w:val="center"/>
            </w:pPr>
            <w:r>
              <w:t>2.</w:t>
            </w:r>
          </w:p>
        </w:tc>
        <w:tc>
          <w:tcPr>
            <w:tcW w:w="2437" w:type="dxa"/>
          </w:tcPr>
          <w:p w:rsidR="00FE3130" w:rsidRPr="007449FA" w:rsidRDefault="00FE3130" w:rsidP="00470A49">
            <w:r w:rsidRPr="00230DE9">
              <w:t xml:space="preserve">Маркетинг. </w:t>
            </w:r>
            <w:r w:rsidRPr="00230DE9">
              <w:lastRenderedPageBreak/>
              <w:t>Гостеприимство. Туризм: учебник для вузов.</w:t>
            </w:r>
          </w:p>
        </w:tc>
        <w:tc>
          <w:tcPr>
            <w:tcW w:w="1560" w:type="dxa"/>
          </w:tcPr>
          <w:p w:rsidR="00FE3130" w:rsidRPr="007449FA" w:rsidRDefault="00FE3130" w:rsidP="00470A49">
            <w:r w:rsidRPr="00230DE9">
              <w:lastRenderedPageBreak/>
              <w:t xml:space="preserve">Котлер Ф., </w:t>
            </w:r>
            <w:r w:rsidRPr="00230DE9">
              <w:lastRenderedPageBreak/>
              <w:t>Боуэн Дж., Мейкенз Дж.</w:t>
            </w:r>
          </w:p>
        </w:tc>
        <w:tc>
          <w:tcPr>
            <w:tcW w:w="1133" w:type="dxa"/>
          </w:tcPr>
          <w:p w:rsidR="00FE3130" w:rsidRPr="007449FA" w:rsidRDefault="00FE3130" w:rsidP="00470A49">
            <w:r w:rsidRPr="00230DE9">
              <w:lastRenderedPageBreak/>
              <w:t xml:space="preserve">М.: </w:t>
            </w:r>
            <w:r w:rsidRPr="00230DE9">
              <w:lastRenderedPageBreak/>
              <w:t>ЮНИТИ - ДАНА</w:t>
            </w:r>
          </w:p>
        </w:tc>
        <w:tc>
          <w:tcPr>
            <w:tcW w:w="900" w:type="dxa"/>
          </w:tcPr>
          <w:p w:rsidR="00FE3130" w:rsidRPr="007449FA" w:rsidRDefault="00FE3130" w:rsidP="00470A49">
            <w:r w:rsidRPr="00230DE9">
              <w:lastRenderedPageBreak/>
              <w:t>2002</w:t>
            </w:r>
          </w:p>
        </w:tc>
        <w:tc>
          <w:tcPr>
            <w:tcW w:w="1368" w:type="dxa"/>
          </w:tcPr>
          <w:p w:rsidR="00FE3130" w:rsidRDefault="00FE3130" w:rsidP="00470A49">
            <w:pPr>
              <w:jc w:val="center"/>
            </w:pPr>
            <w:r>
              <w:t>+</w:t>
            </w:r>
          </w:p>
        </w:tc>
        <w:tc>
          <w:tcPr>
            <w:tcW w:w="1074" w:type="dxa"/>
          </w:tcPr>
          <w:p w:rsidR="00FE3130" w:rsidRPr="00F71402" w:rsidRDefault="00FE3130" w:rsidP="00470A49"/>
        </w:tc>
      </w:tr>
      <w:tr w:rsidR="00FE3130" w:rsidRPr="007C7749" w:rsidTr="00470A49">
        <w:tc>
          <w:tcPr>
            <w:tcW w:w="648" w:type="dxa"/>
          </w:tcPr>
          <w:p w:rsidR="00FE3130" w:rsidRPr="007F18F6" w:rsidRDefault="00FE3130" w:rsidP="00470A49">
            <w:pPr>
              <w:jc w:val="center"/>
            </w:pPr>
            <w:r>
              <w:lastRenderedPageBreak/>
              <w:t>3.</w:t>
            </w:r>
          </w:p>
        </w:tc>
        <w:tc>
          <w:tcPr>
            <w:tcW w:w="2437" w:type="dxa"/>
          </w:tcPr>
          <w:p w:rsidR="00FE3130" w:rsidRPr="007449FA" w:rsidRDefault="00DA6F84" w:rsidP="00470A49">
            <w:hyperlink r:id="rId12" w:tgtFrame="_blank" w:history="1">
              <w:r w:rsidR="00FE3130" w:rsidRPr="00230DE9">
                <w:t>Менеджмент туризма : Введение в дисциплину: учебно-методическое пособие</w:t>
              </w:r>
            </w:hyperlink>
          </w:p>
        </w:tc>
        <w:tc>
          <w:tcPr>
            <w:tcW w:w="1560" w:type="dxa"/>
          </w:tcPr>
          <w:p w:rsidR="00FE3130" w:rsidRPr="007449FA" w:rsidRDefault="00FE3130" w:rsidP="00470A49">
            <w:r w:rsidRPr="00230DE9">
              <w:t>Левочкина Н. А.</w:t>
            </w:r>
          </w:p>
        </w:tc>
        <w:tc>
          <w:tcPr>
            <w:tcW w:w="1133" w:type="dxa"/>
          </w:tcPr>
          <w:p w:rsidR="00FE3130" w:rsidRPr="007449FA" w:rsidRDefault="00FE3130" w:rsidP="00470A49">
            <w:r w:rsidRPr="00230DE9">
              <w:t>М.: Директ-Медиа</w:t>
            </w:r>
          </w:p>
        </w:tc>
        <w:tc>
          <w:tcPr>
            <w:tcW w:w="900" w:type="dxa"/>
          </w:tcPr>
          <w:p w:rsidR="00FE3130" w:rsidRPr="007449FA" w:rsidRDefault="00FE3130" w:rsidP="00470A49">
            <w:r w:rsidRPr="00230DE9">
              <w:t>2013</w:t>
            </w:r>
          </w:p>
        </w:tc>
        <w:tc>
          <w:tcPr>
            <w:tcW w:w="1368" w:type="dxa"/>
          </w:tcPr>
          <w:p w:rsidR="00FE3130" w:rsidRDefault="00FE3130" w:rsidP="00470A49">
            <w:pPr>
              <w:jc w:val="center"/>
            </w:pPr>
          </w:p>
        </w:tc>
        <w:tc>
          <w:tcPr>
            <w:tcW w:w="1074" w:type="dxa"/>
          </w:tcPr>
          <w:p w:rsidR="00FE3130" w:rsidRPr="00F71402" w:rsidRDefault="00DA6F84" w:rsidP="00641E62">
            <w:hyperlink r:id="rId13" w:history="1">
              <w:r w:rsidR="008E1BB9" w:rsidRPr="001D7FBD">
                <w:rPr>
                  <w:rStyle w:val="af2"/>
                </w:rPr>
                <w:t>https://biblioclub.ru</w:t>
              </w:r>
            </w:hyperlink>
            <w:r w:rsidR="008E1BB9">
              <w:t xml:space="preserve"> </w:t>
            </w:r>
          </w:p>
        </w:tc>
      </w:tr>
      <w:tr w:rsidR="00FE3130" w:rsidRPr="007C7749" w:rsidTr="00470A49">
        <w:tc>
          <w:tcPr>
            <w:tcW w:w="648" w:type="dxa"/>
          </w:tcPr>
          <w:p w:rsidR="00FE3130" w:rsidRPr="007F18F6" w:rsidRDefault="00FE3130" w:rsidP="00470A49">
            <w:pPr>
              <w:jc w:val="center"/>
            </w:pPr>
            <w:r>
              <w:t>4.</w:t>
            </w:r>
          </w:p>
        </w:tc>
        <w:tc>
          <w:tcPr>
            <w:tcW w:w="2437" w:type="dxa"/>
          </w:tcPr>
          <w:p w:rsidR="00FE3130" w:rsidRPr="007449FA" w:rsidRDefault="00FE3130" w:rsidP="00470A49">
            <w:r w:rsidRPr="00230DE9">
              <w:t>Страхование и риски в туризме: учебное пособие</w:t>
            </w:r>
          </w:p>
        </w:tc>
        <w:tc>
          <w:tcPr>
            <w:tcW w:w="1560" w:type="dxa"/>
          </w:tcPr>
          <w:p w:rsidR="00FE3130" w:rsidRPr="007449FA" w:rsidRDefault="00FE3130" w:rsidP="00470A49">
            <w:r w:rsidRPr="00230DE9">
              <w:t>Черникова Л.И.</w:t>
            </w:r>
          </w:p>
        </w:tc>
        <w:tc>
          <w:tcPr>
            <w:tcW w:w="1133" w:type="dxa"/>
          </w:tcPr>
          <w:p w:rsidR="00FE3130" w:rsidRPr="007449FA" w:rsidRDefault="00FE3130" w:rsidP="00470A49">
            <w:r w:rsidRPr="00230DE9">
              <w:t>М.: Академия</w:t>
            </w:r>
          </w:p>
        </w:tc>
        <w:tc>
          <w:tcPr>
            <w:tcW w:w="900" w:type="dxa"/>
          </w:tcPr>
          <w:p w:rsidR="00FE3130" w:rsidRPr="007449FA" w:rsidRDefault="00FE3130" w:rsidP="00470A49">
            <w:r w:rsidRPr="00230DE9">
              <w:t>2011</w:t>
            </w:r>
          </w:p>
        </w:tc>
        <w:tc>
          <w:tcPr>
            <w:tcW w:w="1368" w:type="dxa"/>
          </w:tcPr>
          <w:p w:rsidR="00FE3130" w:rsidRDefault="00FE3130" w:rsidP="00470A49">
            <w:pPr>
              <w:jc w:val="center"/>
            </w:pPr>
            <w:r>
              <w:t>+</w:t>
            </w:r>
          </w:p>
        </w:tc>
        <w:tc>
          <w:tcPr>
            <w:tcW w:w="1074" w:type="dxa"/>
          </w:tcPr>
          <w:p w:rsidR="00FE3130" w:rsidRPr="00F71402" w:rsidRDefault="00FE3130" w:rsidP="00470A49"/>
        </w:tc>
      </w:tr>
      <w:tr w:rsidR="00FE3130" w:rsidRPr="007C7749" w:rsidTr="00470A49">
        <w:tc>
          <w:tcPr>
            <w:tcW w:w="648" w:type="dxa"/>
          </w:tcPr>
          <w:p w:rsidR="00FE3130" w:rsidRPr="007F18F6" w:rsidRDefault="00FE3130" w:rsidP="00470A49">
            <w:pPr>
              <w:jc w:val="center"/>
            </w:pPr>
            <w:r>
              <w:t>5.</w:t>
            </w:r>
          </w:p>
        </w:tc>
        <w:tc>
          <w:tcPr>
            <w:tcW w:w="2437" w:type="dxa"/>
          </w:tcPr>
          <w:p w:rsidR="00FE3130" w:rsidRPr="00230DE9" w:rsidRDefault="00FE3130" w:rsidP="00470A49">
            <w:r w:rsidRPr="00230DE9">
              <w:t>Организация и управление гостиничным бизнесом: учебник</w:t>
            </w:r>
          </w:p>
        </w:tc>
        <w:tc>
          <w:tcPr>
            <w:tcW w:w="1560" w:type="dxa"/>
          </w:tcPr>
          <w:p w:rsidR="00FE3130" w:rsidRPr="00230DE9" w:rsidRDefault="00FE3130" w:rsidP="00470A49">
            <w:r w:rsidRPr="00230DE9">
              <w:t>Лесник А.Л., Чернышёва А.В.</w:t>
            </w:r>
          </w:p>
        </w:tc>
        <w:tc>
          <w:tcPr>
            <w:tcW w:w="1133" w:type="dxa"/>
          </w:tcPr>
          <w:p w:rsidR="00FE3130" w:rsidRPr="00230DE9" w:rsidRDefault="00FE3130" w:rsidP="00470A49">
            <w:r w:rsidRPr="00230DE9">
              <w:t>М.: Издательский дом «Альпина»</w:t>
            </w:r>
          </w:p>
        </w:tc>
        <w:tc>
          <w:tcPr>
            <w:tcW w:w="900" w:type="dxa"/>
          </w:tcPr>
          <w:p w:rsidR="00FE3130" w:rsidRPr="00230DE9" w:rsidRDefault="00FE3130" w:rsidP="00470A49">
            <w:r w:rsidRPr="00230DE9">
              <w:t>2001</w:t>
            </w:r>
          </w:p>
        </w:tc>
        <w:tc>
          <w:tcPr>
            <w:tcW w:w="1368" w:type="dxa"/>
          </w:tcPr>
          <w:p w:rsidR="00FE3130" w:rsidRDefault="00FE3130" w:rsidP="00470A49">
            <w:pPr>
              <w:jc w:val="center"/>
            </w:pPr>
            <w:r>
              <w:t>+</w:t>
            </w:r>
          </w:p>
        </w:tc>
        <w:tc>
          <w:tcPr>
            <w:tcW w:w="1074" w:type="dxa"/>
          </w:tcPr>
          <w:p w:rsidR="00FE3130" w:rsidRPr="00F71402" w:rsidRDefault="00FE3130" w:rsidP="00470A49"/>
        </w:tc>
      </w:tr>
    </w:tbl>
    <w:p w:rsidR="004602AF" w:rsidRDefault="004602AF" w:rsidP="004602AF">
      <w:pPr>
        <w:jc w:val="center"/>
        <w:rPr>
          <w:i/>
          <w:color w:val="000000"/>
          <w:sz w:val="28"/>
          <w:szCs w:val="28"/>
        </w:rPr>
      </w:pPr>
    </w:p>
    <w:p w:rsidR="004602AF" w:rsidRPr="00F54E09" w:rsidRDefault="004602AF" w:rsidP="004602AF">
      <w:pPr>
        <w:jc w:val="center"/>
        <w:rPr>
          <w:i/>
          <w:color w:val="000000"/>
          <w:sz w:val="28"/>
          <w:szCs w:val="28"/>
        </w:rPr>
      </w:pPr>
      <w:r w:rsidRPr="00F54E09">
        <w:rPr>
          <w:i/>
          <w:color w:val="000000"/>
          <w:sz w:val="28"/>
          <w:szCs w:val="28"/>
        </w:rPr>
        <w:t>8.3 Ресурсы информационно-телекоммуникационной сети «интернет»:</w:t>
      </w:r>
    </w:p>
    <w:p w:rsidR="004602AF" w:rsidRDefault="004602AF" w:rsidP="004602AF">
      <w:pPr>
        <w:tabs>
          <w:tab w:val="left" w:pos="0"/>
        </w:tabs>
        <w:ind w:firstLine="567"/>
        <w:jc w:val="both"/>
        <w:rPr>
          <w:sz w:val="28"/>
          <w:szCs w:val="28"/>
          <w:lang w:val="x-none" w:eastAsia="x-none"/>
        </w:rPr>
      </w:pPr>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 xml:space="preserve">Ассоциация педагогов дополнительного образования. – Режим доступа: </w:t>
      </w:r>
      <w:r w:rsidRPr="00F54E09">
        <w:rPr>
          <w:sz w:val="28"/>
          <w:szCs w:val="28"/>
          <w:u w:val="single"/>
          <w:lang w:val="x-none" w:eastAsia="x-none"/>
        </w:rPr>
        <w:t>https://assocpedopobr.ru/</w:t>
      </w:r>
    </w:p>
    <w:p w:rsidR="004602AF" w:rsidRPr="00F54E09" w:rsidRDefault="004602AF" w:rsidP="004602AF">
      <w:pPr>
        <w:tabs>
          <w:tab w:val="left" w:pos="0"/>
        </w:tabs>
        <w:ind w:firstLine="567"/>
        <w:jc w:val="both"/>
        <w:rPr>
          <w:sz w:val="28"/>
          <w:szCs w:val="28"/>
          <w:u w:val="single"/>
          <w:lang w:val="x-none" w:eastAsia="x-none"/>
        </w:rPr>
      </w:pPr>
      <w:r w:rsidRPr="00F54E09">
        <w:rPr>
          <w:sz w:val="28"/>
          <w:szCs w:val="28"/>
          <w:lang w:val="x-none" w:eastAsia="x-none"/>
        </w:rPr>
        <w:t xml:space="preserve">Национальной Курортной Ассоциации. – Режим доступа: </w:t>
      </w:r>
      <w:r w:rsidRPr="00F54E09">
        <w:rPr>
          <w:sz w:val="28"/>
          <w:szCs w:val="28"/>
          <w:u w:val="single"/>
          <w:lang w:val="x-none" w:eastAsia="x-none"/>
        </w:rPr>
        <w:t>http://rusnka.ru/celi-i-zadachi-associacii/</w:t>
      </w:r>
    </w:p>
    <w:p w:rsidR="004602AF" w:rsidRPr="00F54E09" w:rsidRDefault="004602AF" w:rsidP="004602AF">
      <w:pPr>
        <w:tabs>
          <w:tab w:val="left" w:pos="0"/>
        </w:tabs>
        <w:ind w:firstLine="567"/>
        <w:jc w:val="both"/>
        <w:rPr>
          <w:sz w:val="28"/>
          <w:szCs w:val="28"/>
          <w:u w:val="single"/>
          <w:lang w:val="x-none" w:eastAsia="x-none"/>
        </w:rPr>
      </w:pPr>
      <w:r w:rsidRPr="00F54E09">
        <w:rPr>
          <w:sz w:val="28"/>
          <w:szCs w:val="28"/>
          <w:lang w:val="x-none" w:eastAsia="x-none"/>
        </w:rPr>
        <w:t xml:space="preserve">Министерстве здравоохранения Российской Федерации. – Режим доступа: </w:t>
      </w:r>
      <w:r w:rsidRPr="00F54E09">
        <w:rPr>
          <w:sz w:val="28"/>
          <w:szCs w:val="28"/>
          <w:u w:val="single"/>
          <w:lang w:val="x-none" w:eastAsia="x-none"/>
        </w:rPr>
        <w:t>https://www.rosminzdrav.ru/</w:t>
      </w:r>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Федерация спортивного ориентирования Росcии. – Режим доступа:</w:t>
      </w:r>
      <w:r w:rsidRPr="00F54E09">
        <w:rPr>
          <w:sz w:val="28"/>
          <w:szCs w:val="28"/>
          <w:u w:val="single"/>
          <w:lang w:val="x-none" w:eastAsia="x-none"/>
        </w:rPr>
        <w:t xml:space="preserve"> https://rufso.ru/</w:t>
      </w:r>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Федерация скалолазания России. – Режим доступа: http://c-f-r.ru/</w:t>
      </w:r>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 xml:space="preserve">Федерация спортивного туризма России. – Режим доступа: </w:t>
      </w:r>
      <w:hyperlink r:id="rId14" w:history="1">
        <w:r w:rsidRPr="00F54E09">
          <w:rPr>
            <w:sz w:val="28"/>
            <w:szCs w:val="28"/>
            <w:u w:val="single"/>
            <w:lang w:val="x-none" w:eastAsia="x-none"/>
          </w:rPr>
          <w:t>http://www.tssr.ru/</w:t>
        </w:r>
      </w:hyperlink>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 xml:space="preserve">Федерации альпинизма России. – Режим доступа: </w:t>
      </w:r>
      <w:hyperlink r:id="rId15" w:history="1">
        <w:r w:rsidRPr="00F54E09">
          <w:rPr>
            <w:sz w:val="28"/>
            <w:szCs w:val="28"/>
            <w:u w:val="single"/>
            <w:lang w:val="x-none" w:eastAsia="x-none"/>
          </w:rPr>
          <w:t>http://alpfederation.ru/</w:t>
        </w:r>
      </w:hyperlink>
    </w:p>
    <w:p w:rsidR="004602AF" w:rsidRPr="00F54E09" w:rsidRDefault="004602AF" w:rsidP="004602AF">
      <w:pPr>
        <w:tabs>
          <w:tab w:val="left" w:pos="0"/>
        </w:tabs>
        <w:ind w:firstLine="567"/>
        <w:jc w:val="both"/>
        <w:rPr>
          <w:sz w:val="28"/>
          <w:szCs w:val="28"/>
          <w:lang w:val="x-none" w:eastAsia="x-none"/>
        </w:rPr>
      </w:pPr>
      <w:r w:rsidRPr="00F54E09">
        <w:rPr>
          <w:sz w:val="28"/>
          <w:szCs w:val="28"/>
          <w:lang w:val="x-none" w:eastAsia="x-none"/>
        </w:rPr>
        <w:t xml:space="preserve">Официальный сайт Федерального агентства по туризму РФ. – Режим доступа: </w:t>
      </w:r>
      <w:hyperlink r:id="rId16" w:history="1">
        <w:r w:rsidRPr="00F54E09">
          <w:rPr>
            <w:sz w:val="28"/>
            <w:szCs w:val="28"/>
            <w:u w:val="single"/>
            <w:lang w:val="x-none" w:eastAsia="x-none"/>
          </w:rPr>
          <w:t>http://www.russiatourism.ru/</w:t>
        </w:r>
      </w:hyperlink>
    </w:p>
    <w:p w:rsidR="004602AF" w:rsidRPr="00F54E09" w:rsidRDefault="004602AF" w:rsidP="004602AF">
      <w:pPr>
        <w:tabs>
          <w:tab w:val="left" w:pos="0"/>
        </w:tabs>
        <w:ind w:firstLine="567"/>
        <w:jc w:val="both"/>
        <w:rPr>
          <w:sz w:val="28"/>
          <w:szCs w:val="28"/>
          <w:u w:val="single"/>
          <w:lang w:val="x-none" w:eastAsia="x-none"/>
        </w:rPr>
      </w:pPr>
      <w:r w:rsidRPr="00F54E09">
        <w:rPr>
          <w:sz w:val="28"/>
          <w:szCs w:val="28"/>
          <w:lang w:val="x-none" w:eastAsia="x-none"/>
        </w:rPr>
        <w:t xml:space="preserve">Официальный сайт Российского союза туриндустрии. – Режим доступа: </w:t>
      </w:r>
      <w:hyperlink r:id="rId17" w:history="1">
        <w:r w:rsidRPr="00F54E09">
          <w:rPr>
            <w:sz w:val="28"/>
            <w:szCs w:val="28"/>
            <w:u w:val="single"/>
            <w:lang w:val="x-none" w:eastAsia="x-none"/>
          </w:rPr>
          <w:t>http://www.rostourunion.ru/</w:t>
        </w:r>
      </w:hyperlink>
    </w:p>
    <w:p w:rsidR="006B1A7D" w:rsidRDefault="004602AF" w:rsidP="004602AF">
      <w:pPr>
        <w:rPr>
          <w:sz w:val="28"/>
          <w:szCs w:val="28"/>
          <w:u w:val="single"/>
          <w:lang w:val="x-none" w:eastAsia="x-none"/>
        </w:rPr>
      </w:pPr>
      <w:r w:rsidRPr="00F54E09">
        <w:rPr>
          <w:sz w:val="28"/>
          <w:szCs w:val="28"/>
          <w:lang w:val="x-none" w:eastAsia="x-none"/>
        </w:rPr>
        <w:t xml:space="preserve">Официальный сайт Северо-Западного отделения Российского союза туриндустрии. – Режим доступа: </w:t>
      </w:r>
      <w:hyperlink r:id="rId18" w:history="1">
        <w:r w:rsidRPr="00F54E09">
          <w:rPr>
            <w:sz w:val="28"/>
            <w:szCs w:val="28"/>
            <w:u w:val="single"/>
            <w:lang w:val="x-none" w:eastAsia="x-none"/>
          </w:rPr>
          <w:t>http://www.rstnw.ru/</w:t>
        </w:r>
      </w:hyperlink>
    </w:p>
    <w:p w:rsidR="004602AF" w:rsidRDefault="004602AF" w:rsidP="004602AF"/>
    <w:p w:rsidR="00641E62" w:rsidRPr="00E21E64" w:rsidRDefault="00641E62" w:rsidP="00641E62">
      <w:pPr>
        <w:shd w:val="clear" w:color="auto" w:fill="FFFFFF"/>
        <w:ind w:left="567"/>
        <w:jc w:val="both"/>
        <w:rPr>
          <w:b/>
          <w:sz w:val="28"/>
        </w:rPr>
      </w:pPr>
      <w:r w:rsidRPr="00E21E64">
        <w:rPr>
          <w:b/>
          <w:sz w:val="28"/>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641E62" w:rsidRPr="00E21E64" w:rsidRDefault="00641E62" w:rsidP="00641E62">
      <w:pPr>
        <w:shd w:val="clear" w:color="auto" w:fill="FFFFFF"/>
        <w:ind w:left="928"/>
        <w:contextualSpacing/>
        <w:jc w:val="both"/>
        <w:rPr>
          <w:b/>
          <w:sz w:val="28"/>
        </w:rPr>
      </w:pPr>
    </w:p>
    <w:p w:rsidR="00641E62" w:rsidRPr="00E21E64" w:rsidRDefault="00641E62" w:rsidP="00641E62">
      <w:pPr>
        <w:keepNext/>
        <w:keepLines/>
        <w:widowControl w:val="0"/>
        <w:tabs>
          <w:tab w:val="left" w:pos="486"/>
        </w:tabs>
        <w:spacing w:line="274" w:lineRule="exact"/>
        <w:jc w:val="both"/>
        <w:outlineLvl w:val="2"/>
        <w:rPr>
          <w:b/>
          <w:bCs/>
          <w:sz w:val="28"/>
        </w:rPr>
      </w:pPr>
      <w:r w:rsidRPr="00E21E64">
        <w:rPr>
          <w:b/>
          <w:bCs/>
          <w:sz w:val="28"/>
        </w:rPr>
        <w:t>9.1</w:t>
      </w:r>
      <w:r w:rsidRPr="00E21E64">
        <w:rPr>
          <w:bCs/>
          <w:i/>
          <w:sz w:val="28"/>
        </w:rPr>
        <w:t xml:space="preserve"> </w:t>
      </w:r>
      <w:bookmarkStart w:id="2" w:name="bookmark16"/>
      <w:r w:rsidRPr="00E21E64">
        <w:rPr>
          <w:b/>
          <w:bCs/>
          <w:sz w:val="28"/>
        </w:rPr>
        <w:t>Требования к программному обеспечению</w:t>
      </w:r>
      <w:bookmarkEnd w:id="2"/>
    </w:p>
    <w:p w:rsidR="00641E62" w:rsidRPr="00E21E64" w:rsidRDefault="00641E62" w:rsidP="00641E62">
      <w:pPr>
        <w:ind w:firstLine="709"/>
        <w:jc w:val="both"/>
        <w:rPr>
          <w:sz w:val="28"/>
        </w:rPr>
      </w:pPr>
      <w:r w:rsidRPr="00E21E64">
        <w:rPr>
          <w:sz w:val="28"/>
        </w:rPr>
        <w:t>Для успешного освоения практики, обучающийся использует следующие программные средства:</w:t>
      </w:r>
    </w:p>
    <w:p w:rsidR="00641E62" w:rsidRPr="00E21E64" w:rsidRDefault="00641E62" w:rsidP="00641E62">
      <w:pPr>
        <w:ind w:firstLine="709"/>
        <w:rPr>
          <w:color w:val="00000A"/>
          <w:sz w:val="28"/>
          <w:lang w:val="en-US"/>
        </w:rPr>
      </w:pPr>
      <w:r w:rsidRPr="00E21E64">
        <w:rPr>
          <w:color w:val="00000A"/>
          <w:sz w:val="28"/>
          <w:lang w:val="en-US"/>
        </w:rPr>
        <w:t>Windows 7 x64;</w:t>
      </w:r>
    </w:p>
    <w:p w:rsidR="00641E62" w:rsidRPr="00E21E64" w:rsidRDefault="00641E62" w:rsidP="00641E62">
      <w:pPr>
        <w:ind w:firstLine="709"/>
        <w:rPr>
          <w:color w:val="00000A"/>
          <w:sz w:val="28"/>
          <w:lang w:val="en-US"/>
        </w:rPr>
      </w:pPr>
      <w:r w:rsidRPr="00E21E64">
        <w:rPr>
          <w:color w:val="00000A"/>
          <w:sz w:val="28"/>
          <w:lang w:val="en-US"/>
        </w:rPr>
        <w:t>Microsoft Office 2016;</w:t>
      </w:r>
    </w:p>
    <w:p w:rsidR="00641E62" w:rsidRPr="00E21E64" w:rsidRDefault="007F017B" w:rsidP="00641E62">
      <w:pPr>
        <w:ind w:firstLine="708"/>
        <w:jc w:val="both"/>
        <w:rPr>
          <w:color w:val="00000A"/>
          <w:sz w:val="28"/>
          <w:lang w:val="en-US"/>
        </w:rPr>
      </w:pPr>
      <w:r>
        <w:rPr>
          <w:color w:val="000000"/>
          <w:sz w:val="28"/>
          <w:szCs w:val="27"/>
        </w:rPr>
        <w:t>Онлайн</w:t>
      </w:r>
      <w:r w:rsidRPr="007304DC">
        <w:rPr>
          <w:color w:val="000000"/>
          <w:sz w:val="28"/>
          <w:szCs w:val="27"/>
          <w:lang w:val="en-US"/>
        </w:rPr>
        <w:t>-</w:t>
      </w:r>
      <w:r>
        <w:rPr>
          <w:color w:val="000000"/>
          <w:sz w:val="28"/>
          <w:szCs w:val="27"/>
        </w:rPr>
        <w:t>система</w:t>
      </w:r>
      <w:r w:rsidRPr="007304DC">
        <w:rPr>
          <w:color w:val="000000"/>
          <w:sz w:val="28"/>
          <w:szCs w:val="27"/>
          <w:lang w:val="en-US"/>
        </w:rPr>
        <w:t xml:space="preserve"> </w:t>
      </w:r>
      <w:r w:rsidR="00641E62" w:rsidRPr="007304DC">
        <w:rPr>
          <w:color w:val="000000"/>
          <w:sz w:val="28"/>
          <w:szCs w:val="27"/>
          <w:lang w:val="en-US"/>
        </w:rPr>
        <w:t>ERP.trave</w:t>
      </w:r>
      <w:r w:rsidR="00641E62" w:rsidRPr="00E21E64">
        <w:rPr>
          <w:color w:val="000000"/>
          <w:sz w:val="28"/>
          <w:szCs w:val="27"/>
          <w:lang w:val="en-US"/>
        </w:rPr>
        <w:t>l</w:t>
      </w:r>
    </w:p>
    <w:p w:rsidR="00641E62" w:rsidRPr="00E21E64" w:rsidRDefault="00641E62" w:rsidP="00641E62">
      <w:pPr>
        <w:shd w:val="clear" w:color="auto" w:fill="FFFFFF"/>
        <w:jc w:val="both"/>
        <w:rPr>
          <w:color w:val="373737"/>
          <w:sz w:val="28"/>
          <w:lang w:val="en-US"/>
        </w:rPr>
      </w:pPr>
    </w:p>
    <w:p w:rsidR="00641E62" w:rsidRPr="00E21E64" w:rsidRDefault="00641E62" w:rsidP="00994247">
      <w:pPr>
        <w:widowControl w:val="0"/>
        <w:numPr>
          <w:ilvl w:val="1"/>
          <w:numId w:val="9"/>
        </w:numPr>
        <w:tabs>
          <w:tab w:val="left" w:pos="486"/>
        </w:tabs>
        <w:spacing w:line="220" w:lineRule="exact"/>
        <w:ind w:hanging="1288"/>
        <w:jc w:val="both"/>
        <w:rPr>
          <w:b/>
          <w:bCs/>
          <w:iCs/>
          <w:sz w:val="28"/>
        </w:rPr>
      </w:pPr>
      <w:r w:rsidRPr="00E21E64">
        <w:rPr>
          <w:b/>
          <w:bCs/>
          <w:iCs/>
          <w:sz w:val="28"/>
        </w:rPr>
        <w:t>Информационно-справочные системы</w:t>
      </w:r>
    </w:p>
    <w:p w:rsidR="00641E62" w:rsidRPr="00E21E64" w:rsidRDefault="00641E62" w:rsidP="00641E62">
      <w:pPr>
        <w:ind w:firstLine="709"/>
        <w:rPr>
          <w:bCs/>
          <w:color w:val="FF0000"/>
          <w:sz w:val="28"/>
        </w:rPr>
      </w:pPr>
    </w:p>
    <w:p w:rsidR="008E1BB9" w:rsidRPr="008E1BB9" w:rsidRDefault="008E1BB9" w:rsidP="008E1BB9">
      <w:pPr>
        <w:shd w:val="clear" w:color="auto" w:fill="FFFFFF"/>
        <w:jc w:val="both"/>
        <w:rPr>
          <w:bCs/>
          <w:sz w:val="28"/>
          <w:szCs w:val="28"/>
        </w:rPr>
      </w:pPr>
      <w:r w:rsidRPr="008E1BB9">
        <w:rPr>
          <w:bCs/>
          <w:sz w:val="28"/>
          <w:szCs w:val="28"/>
        </w:rPr>
        <w:t xml:space="preserve">Электронная библиотечная система «Университетская библиотека онлайн» - </w:t>
      </w:r>
      <w:hyperlink r:id="rId19" w:history="1">
        <w:r w:rsidRPr="008E1BB9">
          <w:rPr>
            <w:color w:val="0000FF"/>
            <w:sz w:val="28"/>
            <w:szCs w:val="28"/>
            <w:u w:val="single"/>
          </w:rPr>
          <w:t>http://biblioclub.ru</w:t>
        </w:r>
      </w:hyperlink>
      <w:r w:rsidRPr="008E1BB9">
        <w:rPr>
          <w:bCs/>
          <w:sz w:val="28"/>
          <w:szCs w:val="28"/>
        </w:rPr>
        <w:t>.</w:t>
      </w:r>
    </w:p>
    <w:p w:rsidR="008E1BB9" w:rsidRPr="008E1BB9" w:rsidRDefault="008E1BB9" w:rsidP="008E1BB9">
      <w:pPr>
        <w:shd w:val="clear" w:color="auto" w:fill="FFFFFF"/>
        <w:jc w:val="both"/>
        <w:rPr>
          <w:bCs/>
          <w:sz w:val="28"/>
          <w:szCs w:val="28"/>
        </w:rPr>
      </w:pPr>
      <w:r w:rsidRPr="008E1BB9">
        <w:rPr>
          <w:bCs/>
          <w:sz w:val="28"/>
          <w:szCs w:val="28"/>
        </w:rPr>
        <w:t>Информационно - правовая система «Гарант» -</w:t>
      </w:r>
      <w:hyperlink r:id="rId20" w:history="1">
        <w:r w:rsidRPr="008E1BB9">
          <w:rPr>
            <w:color w:val="0000FF"/>
            <w:sz w:val="28"/>
            <w:szCs w:val="28"/>
            <w:u w:val="single"/>
            <w:lang w:val="en-US"/>
          </w:rPr>
          <w:t>http</w:t>
        </w:r>
        <w:r w:rsidRPr="008E1BB9">
          <w:rPr>
            <w:color w:val="0000FF"/>
            <w:sz w:val="28"/>
            <w:szCs w:val="28"/>
            <w:u w:val="single"/>
          </w:rPr>
          <w:t>://</w:t>
        </w:r>
        <w:r w:rsidRPr="008E1BB9">
          <w:rPr>
            <w:color w:val="0000FF"/>
            <w:sz w:val="28"/>
            <w:szCs w:val="28"/>
            <w:u w:val="single"/>
            <w:lang w:val="en-US"/>
          </w:rPr>
          <w:t>www</w:t>
        </w:r>
        <w:r w:rsidRPr="008E1BB9">
          <w:rPr>
            <w:color w:val="0000FF"/>
            <w:sz w:val="28"/>
            <w:szCs w:val="28"/>
            <w:u w:val="single"/>
          </w:rPr>
          <w:t>.</w:t>
        </w:r>
        <w:r w:rsidRPr="008E1BB9">
          <w:rPr>
            <w:color w:val="0000FF"/>
            <w:sz w:val="28"/>
            <w:szCs w:val="28"/>
            <w:u w:val="single"/>
            <w:lang w:val="en-US"/>
          </w:rPr>
          <w:t>garant</w:t>
        </w:r>
        <w:r w:rsidRPr="008E1BB9">
          <w:rPr>
            <w:color w:val="0000FF"/>
            <w:sz w:val="28"/>
            <w:szCs w:val="28"/>
            <w:u w:val="single"/>
          </w:rPr>
          <w:t>.</w:t>
        </w:r>
        <w:r w:rsidRPr="008E1BB9">
          <w:rPr>
            <w:color w:val="0000FF"/>
            <w:sz w:val="28"/>
            <w:szCs w:val="28"/>
            <w:u w:val="single"/>
            <w:lang w:val="en-US"/>
          </w:rPr>
          <w:t>ru</w:t>
        </w:r>
        <w:r w:rsidRPr="008E1BB9">
          <w:rPr>
            <w:color w:val="0000FF"/>
            <w:sz w:val="28"/>
            <w:szCs w:val="28"/>
            <w:u w:val="single"/>
          </w:rPr>
          <w:t>/</w:t>
        </w:r>
      </w:hyperlink>
      <w:r w:rsidRPr="008E1BB9">
        <w:rPr>
          <w:bCs/>
          <w:sz w:val="28"/>
          <w:szCs w:val="28"/>
        </w:rPr>
        <w:t>.</w:t>
      </w:r>
    </w:p>
    <w:p w:rsidR="008E1BB9" w:rsidRPr="008E1BB9" w:rsidRDefault="008E1BB9" w:rsidP="008E1BB9">
      <w:pPr>
        <w:shd w:val="clear" w:color="auto" w:fill="FFFFFF"/>
        <w:jc w:val="both"/>
        <w:rPr>
          <w:sz w:val="28"/>
        </w:rPr>
      </w:pPr>
    </w:p>
    <w:p w:rsidR="00641E62" w:rsidRPr="00E21E64" w:rsidRDefault="00641E62" w:rsidP="00641E62">
      <w:pPr>
        <w:shd w:val="clear" w:color="auto" w:fill="FFFFFF"/>
        <w:contextualSpacing/>
        <w:jc w:val="both"/>
        <w:rPr>
          <w:b/>
          <w:sz w:val="28"/>
        </w:rPr>
      </w:pPr>
      <w:r w:rsidRPr="00E21E64">
        <w:rPr>
          <w:b/>
          <w:sz w:val="28"/>
        </w:rPr>
        <w:t>10. Описание материально-технической базы, необходимой для проведения практики.</w:t>
      </w:r>
    </w:p>
    <w:p w:rsidR="00641E62" w:rsidRPr="00E21E64" w:rsidRDefault="00641E62" w:rsidP="00641E62">
      <w:pPr>
        <w:widowControl w:val="0"/>
        <w:tabs>
          <w:tab w:val="left" w:pos="5998"/>
          <w:tab w:val="left" w:pos="7798"/>
        </w:tabs>
        <w:ind w:firstLine="709"/>
        <w:jc w:val="both"/>
        <w:rPr>
          <w:sz w:val="28"/>
        </w:rPr>
      </w:pPr>
      <w:r w:rsidRPr="00E21E64">
        <w:rPr>
          <w:sz w:val="28"/>
        </w:rPr>
        <w:t>Для проведения практики предлагаются наборы демонстрационного оборудования и учебно-наглядных пособий, обеспечивающие тематические иллюстрации, соответствующие рабочей программе практики.</w:t>
      </w:r>
    </w:p>
    <w:p w:rsidR="00641E62" w:rsidRPr="00E21E64" w:rsidRDefault="00641E62" w:rsidP="00641E62">
      <w:pPr>
        <w:shd w:val="clear" w:color="auto" w:fill="FFFFFF"/>
        <w:ind w:firstLine="709"/>
        <w:jc w:val="both"/>
        <w:rPr>
          <w:bCs/>
          <w:color w:val="FF0000"/>
          <w:sz w:val="28"/>
        </w:rPr>
      </w:pPr>
      <w:r w:rsidRPr="00E21E64">
        <w:rPr>
          <w:bCs/>
          <w:color w:val="000000"/>
          <w:spacing w:val="5"/>
          <w:sz w:val="28"/>
        </w:rPr>
        <w:t xml:space="preserve">Перечень </w:t>
      </w:r>
      <w:r w:rsidRPr="00E21E64">
        <w:rPr>
          <w:color w:val="000000"/>
          <w:spacing w:val="5"/>
          <w:sz w:val="28"/>
        </w:rPr>
        <w:t>необходимых</w:t>
      </w:r>
      <w:r w:rsidRPr="00E21E64">
        <w:rPr>
          <w:bCs/>
          <w:color w:val="000000"/>
          <w:spacing w:val="5"/>
          <w:sz w:val="28"/>
        </w:rPr>
        <w:t xml:space="preserve"> материально-</w:t>
      </w:r>
      <w:r w:rsidRPr="00E21E64">
        <w:rPr>
          <w:color w:val="000000"/>
          <w:spacing w:val="5"/>
          <w:sz w:val="28"/>
        </w:rPr>
        <w:t xml:space="preserve">технических средств обучения, используемых в учебном </w:t>
      </w:r>
      <w:r w:rsidRPr="00E21E64">
        <w:rPr>
          <w:color w:val="000000"/>
          <w:sz w:val="28"/>
        </w:rPr>
        <w:t>процессе преподавателем на занятиях для освоения обучающимися программы практики</w:t>
      </w:r>
      <w:r w:rsidRPr="00E21E64">
        <w:rPr>
          <w:bCs/>
          <w:color w:val="000000"/>
          <w:sz w:val="28"/>
        </w:rPr>
        <w:t xml:space="preserve">: </w:t>
      </w:r>
    </w:p>
    <w:p w:rsidR="004602AF" w:rsidRDefault="00641E62" w:rsidP="004602AF">
      <w:pPr>
        <w:ind w:firstLine="708"/>
        <w:jc w:val="both"/>
        <w:rPr>
          <w:color w:val="000000"/>
          <w:sz w:val="28"/>
        </w:rPr>
      </w:pPr>
      <w:r w:rsidRPr="00E21E64">
        <w:rPr>
          <w:color w:val="000000"/>
          <w:sz w:val="28"/>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w:t>
      </w:r>
      <w:r w:rsidR="004602AF">
        <w:rPr>
          <w:color w:val="000000"/>
          <w:sz w:val="28"/>
        </w:rPr>
        <w:t xml:space="preserve"> демонстрационного оборудования. </w:t>
      </w:r>
    </w:p>
    <w:p w:rsidR="008E1BB9" w:rsidRPr="004602AF" w:rsidRDefault="004602AF" w:rsidP="004602AF">
      <w:pPr>
        <w:ind w:firstLine="708"/>
        <w:jc w:val="both"/>
        <w:rPr>
          <w:sz w:val="28"/>
          <w:szCs w:val="28"/>
        </w:rPr>
      </w:pPr>
      <w:r w:rsidRPr="004602AF">
        <w:rPr>
          <w:color w:val="000000"/>
          <w:sz w:val="28"/>
        </w:rPr>
        <w:t>При освоении обучающимися программы практики на базе УТЦ «Царскосельский кампус» используется оборудование учебной лаборатории «Туристский центр»</w:t>
      </w:r>
      <w:r>
        <w:rPr>
          <w:color w:val="000000"/>
          <w:sz w:val="28"/>
        </w:rPr>
        <w:t>: м</w:t>
      </w:r>
      <w:r w:rsidR="008E1BB9" w:rsidRPr="008E1BB9">
        <w:rPr>
          <w:color w:val="000000"/>
          <w:sz w:val="28"/>
        </w:rPr>
        <w:t xml:space="preserve">ногофункциональное устройство, компьютер с выходом в интернет, монитор,  факс, </w:t>
      </w:r>
      <w:r w:rsidR="008E1BB9" w:rsidRPr="004602AF">
        <w:rPr>
          <w:sz w:val="28"/>
        </w:rPr>
        <w:t>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F70FB6" w:rsidRDefault="00BC767A" w:rsidP="007304DC">
      <w:pPr>
        <w:ind w:firstLine="708"/>
        <w:jc w:val="right"/>
        <w:rPr>
          <w:color w:val="000000"/>
          <w:sz w:val="28"/>
          <w:szCs w:val="28"/>
        </w:rPr>
      </w:pPr>
      <w:r>
        <w:rPr>
          <w:color w:val="000000"/>
          <w:sz w:val="28"/>
          <w:szCs w:val="28"/>
        </w:rPr>
        <w:br w:type="page"/>
      </w:r>
      <w:r w:rsidR="00641E62">
        <w:rPr>
          <w:color w:val="000000"/>
          <w:sz w:val="28"/>
          <w:szCs w:val="28"/>
        </w:rPr>
        <w:lastRenderedPageBreak/>
        <w:t>П</w:t>
      </w:r>
      <w:r>
        <w:rPr>
          <w:color w:val="000000"/>
          <w:sz w:val="28"/>
          <w:szCs w:val="28"/>
        </w:rPr>
        <w:t>РИЛОЖЕНИЕ 1</w:t>
      </w:r>
    </w:p>
    <w:p w:rsidR="0022339E" w:rsidRDefault="0022339E" w:rsidP="00BC767A">
      <w:pPr>
        <w:ind w:firstLine="709"/>
        <w:jc w:val="right"/>
        <w:rPr>
          <w:color w:val="000000"/>
          <w:sz w:val="28"/>
          <w:szCs w:val="28"/>
        </w:rPr>
      </w:pPr>
    </w:p>
    <w:p w:rsidR="00BC767A" w:rsidRPr="00BC767A" w:rsidRDefault="00215E78" w:rsidP="00BC767A">
      <w:pPr>
        <w:ind w:firstLine="709"/>
        <w:jc w:val="center"/>
        <w:rPr>
          <w:color w:val="000000"/>
        </w:rPr>
      </w:pPr>
      <w:r>
        <w:rPr>
          <w:color w:val="000000"/>
        </w:rPr>
        <w:t xml:space="preserve">ГОСУДАРСТВЕННОЕ </w:t>
      </w:r>
      <w:r w:rsidR="00D06575">
        <w:rPr>
          <w:color w:val="000000"/>
        </w:rPr>
        <w:t>АВТОНОМНОЕ ОБРАЗОВАТЕ</w:t>
      </w:r>
      <w:r w:rsidR="00BC767A" w:rsidRPr="00BC767A">
        <w:rPr>
          <w:color w:val="000000"/>
        </w:rPr>
        <w:t>ЛЬНОЕ УЧРЕЖДЕНИЕ</w:t>
      </w:r>
    </w:p>
    <w:p w:rsidR="00BC767A" w:rsidRPr="00BC767A" w:rsidRDefault="00BC767A" w:rsidP="00BC767A">
      <w:pPr>
        <w:ind w:firstLine="709"/>
        <w:jc w:val="center"/>
        <w:rPr>
          <w:color w:val="000000"/>
        </w:rPr>
      </w:pPr>
      <w:r w:rsidRPr="00BC767A">
        <w:rPr>
          <w:color w:val="000000"/>
        </w:rPr>
        <w:t xml:space="preserve">ВЫСШЕГО ОБРАЗОВАНИЯ </w:t>
      </w:r>
      <w:r w:rsidR="0022339E">
        <w:rPr>
          <w:color w:val="000000"/>
        </w:rPr>
        <w:t>ЛЕНИНГРАДСКОЙ ОБЛАСТИ</w:t>
      </w:r>
    </w:p>
    <w:p w:rsidR="00BC767A" w:rsidRPr="00BC767A" w:rsidRDefault="00BC767A" w:rsidP="00BC767A">
      <w:pPr>
        <w:ind w:firstLine="709"/>
        <w:jc w:val="center"/>
        <w:rPr>
          <w:color w:val="000000"/>
        </w:rPr>
      </w:pPr>
      <w:r w:rsidRPr="00BC767A">
        <w:rPr>
          <w:color w:val="000000"/>
        </w:rPr>
        <w:t>ЛЕНИНГРАДСКИЙ ГОСУДАРСТВЕННЫЙ УНИВЕРСИТЕТ</w:t>
      </w:r>
    </w:p>
    <w:p w:rsidR="00BC767A" w:rsidRPr="00BC767A" w:rsidRDefault="00BC767A" w:rsidP="00BC767A">
      <w:pPr>
        <w:ind w:firstLine="709"/>
        <w:jc w:val="center"/>
        <w:rPr>
          <w:color w:val="000000"/>
        </w:rPr>
      </w:pPr>
      <w:r w:rsidRPr="00BC767A">
        <w:rPr>
          <w:color w:val="000000"/>
        </w:rPr>
        <w:t>имени А.С. Пушкина</w:t>
      </w:r>
    </w:p>
    <w:p w:rsidR="00F70FB6" w:rsidRPr="00BC767A" w:rsidRDefault="00BC767A" w:rsidP="00BC767A">
      <w:pPr>
        <w:jc w:val="center"/>
        <w:rPr>
          <w:b/>
        </w:rPr>
      </w:pPr>
      <w:r w:rsidRPr="00BC767A">
        <w:rPr>
          <w:b/>
        </w:rPr>
        <w:t>Кафедра социально-культурного сервиса и туризма</w:t>
      </w:r>
    </w:p>
    <w:p w:rsidR="00F70FB6" w:rsidRDefault="00F70FB6"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BC767A">
      <w:pPr>
        <w:shd w:val="clear" w:color="auto" w:fill="FFFFFF"/>
        <w:ind w:firstLine="709"/>
        <w:jc w:val="center"/>
        <w:rPr>
          <w:color w:val="373737"/>
          <w:sz w:val="28"/>
          <w:szCs w:val="28"/>
        </w:rPr>
      </w:pPr>
      <w:r>
        <w:rPr>
          <w:color w:val="373737"/>
          <w:sz w:val="28"/>
          <w:szCs w:val="28"/>
        </w:rPr>
        <w:t xml:space="preserve">ОТЧЕТ </w:t>
      </w:r>
    </w:p>
    <w:p w:rsidR="00BC767A" w:rsidRDefault="00BC767A" w:rsidP="00BC767A">
      <w:pPr>
        <w:shd w:val="clear" w:color="auto" w:fill="FFFFFF"/>
        <w:ind w:firstLine="709"/>
        <w:jc w:val="center"/>
        <w:rPr>
          <w:color w:val="373737"/>
          <w:sz w:val="28"/>
          <w:szCs w:val="28"/>
        </w:rPr>
      </w:pPr>
      <w:r>
        <w:rPr>
          <w:color w:val="373737"/>
          <w:sz w:val="28"/>
          <w:szCs w:val="28"/>
        </w:rPr>
        <w:t>ПО ПРОИЗВОДСТВЕННОЙ ПРАКТИКЕ</w:t>
      </w:r>
    </w:p>
    <w:p w:rsidR="005304F0" w:rsidRDefault="005304F0" w:rsidP="00BC767A">
      <w:pPr>
        <w:shd w:val="clear" w:color="auto" w:fill="FFFFFF"/>
        <w:ind w:firstLine="709"/>
        <w:jc w:val="center"/>
        <w:rPr>
          <w:color w:val="373737"/>
          <w:sz w:val="28"/>
          <w:szCs w:val="28"/>
        </w:rPr>
      </w:pPr>
      <w:r>
        <w:rPr>
          <w:color w:val="373737"/>
          <w:sz w:val="28"/>
          <w:szCs w:val="28"/>
        </w:rPr>
        <w:t>(</w:t>
      </w:r>
      <w:r w:rsidR="00D06575" w:rsidRPr="00D06575">
        <w:rPr>
          <w:i/>
          <w:sz w:val="28"/>
          <w:szCs w:val="28"/>
        </w:rPr>
        <w:t>Практика п</w:t>
      </w:r>
      <w:r w:rsidRPr="005304F0">
        <w:rPr>
          <w:i/>
          <w:sz w:val="28"/>
          <w:szCs w:val="28"/>
        </w:rPr>
        <w:t>о получению профессиональных умений и опыта профессиональной деятельности</w:t>
      </w:r>
      <w:r>
        <w:rPr>
          <w:sz w:val="28"/>
          <w:szCs w:val="28"/>
        </w:rPr>
        <w:t>)</w:t>
      </w:r>
    </w:p>
    <w:p w:rsidR="00BC767A" w:rsidRPr="00BC767A" w:rsidRDefault="00BC767A" w:rsidP="00F70FB6">
      <w:pPr>
        <w:shd w:val="clear" w:color="auto" w:fill="FFFFFF"/>
        <w:ind w:firstLine="709"/>
        <w:jc w:val="both"/>
        <w:rPr>
          <w:color w:val="373737"/>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2736"/>
        <w:gridCol w:w="3187"/>
      </w:tblGrid>
      <w:tr w:rsidR="00BC767A" w:rsidTr="00EE50A7">
        <w:tc>
          <w:tcPr>
            <w:tcW w:w="3652" w:type="dxa"/>
          </w:tcPr>
          <w:p w:rsidR="00BC767A" w:rsidRDefault="00BC767A" w:rsidP="00F70FB6">
            <w:pPr>
              <w:tabs>
                <w:tab w:val="left" w:pos="0"/>
              </w:tabs>
              <w:jc w:val="both"/>
            </w:pPr>
            <w:r w:rsidRPr="00BC767A">
              <w:t>Студента(ки)</w:t>
            </w:r>
            <w:r>
              <w:t xml:space="preserve"> ___курса</w:t>
            </w:r>
          </w:p>
          <w:p w:rsidR="00BC767A" w:rsidRDefault="00BC767A" w:rsidP="00F70FB6">
            <w:pPr>
              <w:tabs>
                <w:tab w:val="left" w:pos="0"/>
              </w:tabs>
              <w:jc w:val="both"/>
            </w:pPr>
            <w:r>
              <w:t>заочной(очной) формы обучения</w:t>
            </w:r>
          </w:p>
          <w:p w:rsidR="00FE3130" w:rsidRPr="001D4D84" w:rsidRDefault="00BC767A" w:rsidP="00FE3130">
            <w:pPr>
              <w:tabs>
                <w:tab w:val="left" w:pos="0"/>
              </w:tabs>
              <w:jc w:val="both"/>
            </w:pPr>
            <w:r>
              <w:t xml:space="preserve">направления </w:t>
            </w:r>
            <w:r w:rsidR="00FE3130" w:rsidRPr="001D4D84">
              <w:t>4</w:t>
            </w:r>
            <w:r w:rsidR="00FE3130">
              <w:t>9</w:t>
            </w:r>
            <w:r w:rsidR="00FE3130" w:rsidRPr="001D4D84">
              <w:t>.03.0</w:t>
            </w:r>
            <w:r w:rsidR="00FE3130">
              <w:t>3</w:t>
            </w:r>
            <w:r w:rsidR="00FE3130" w:rsidRPr="001D4D84">
              <w:t xml:space="preserve"> </w:t>
            </w:r>
            <w:r w:rsidR="00FE3130">
              <w:t>Рекреация и спортивно-оздоровительный т</w:t>
            </w:r>
            <w:r w:rsidR="00FE3130" w:rsidRPr="001D4D84">
              <w:t>уризм</w:t>
            </w:r>
          </w:p>
          <w:p w:rsidR="00BC767A" w:rsidRPr="00BC767A" w:rsidRDefault="00FE3130" w:rsidP="00FE3130">
            <w:pPr>
              <w:tabs>
                <w:tab w:val="left" w:pos="0"/>
              </w:tabs>
              <w:jc w:val="both"/>
            </w:pPr>
            <w:r w:rsidRPr="001D4D84">
              <w:t>профиль: технологи</w:t>
            </w:r>
            <w:r>
              <w:t>и</w:t>
            </w:r>
            <w:r w:rsidRPr="001D4D84">
              <w:t xml:space="preserve"> и организация </w:t>
            </w:r>
            <w:r>
              <w:t>активных видов туризма</w:t>
            </w:r>
          </w:p>
        </w:tc>
        <w:tc>
          <w:tcPr>
            <w:tcW w:w="2728" w:type="dxa"/>
          </w:tcPr>
          <w:p w:rsidR="00BC767A" w:rsidRPr="00BC767A" w:rsidRDefault="00BC767A" w:rsidP="00F70FB6">
            <w:pPr>
              <w:tabs>
                <w:tab w:val="left" w:pos="0"/>
              </w:tabs>
              <w:jc w:val="both"/>
            </w:pPr>
          </w:p>
        </w:tc>
        <w:tc>
          <w:tcPr>
            <w:tcW w:w="3191" w:type="dxa"/>
          </w:tcPr>
          <w:p w:rsidR="00BC767A" w:rsidRDefault="00BC767A" w:rsidP="00F70FB6">
            <w:pPr>
              <w:tabs>
                <w:tab w:val="left" w:pos="0"/>
              </w:tabs>
              <w:jc w:val="both"/>
            </w:pPr>
          </w:p>
          <w:p w:rsidR="00BC767A" w:rsidRDefault="00BC767A" w:rsidP="00F70FB6">
            <w:pPr>
              <w:tabs>
                <w:tab w:val="left" w:pos="0"/>
              </w:tabs>
              <w:jc w:val="both"/>
            </w:pPr>
          </w:p>
          <w:p w:rsidR="00BC767A" w:rsidRDefault="00BC767A" w:rsidP="00F70FB6">
            <w:pPr>
              <w:pBdr>
                <w:bottom w:val="single" w:sz="12" w:space="1" w:color="auto"/>
              </w:pBdr>
              <w:tabs>
                <w:tab w:val="left" w:pos="0"/>
              </w:tabs>
              <w:jc w:val="both"/>
            </w:pPr>
          </w:p>
          <w:p w:rsidR="00BC767A" w:rsidRPr="00BC767A" w:rsidRDefault="00BC767A" w:rsidP="00BC767A">
            <w:pPr>
              <w:tabs>
                <w:tab w:val="left" w:pos="0"/>
              </w:tabs>
              <w:jc w:val="center"/>
            </w:pPr>
            <w:r>
              <w:t>Ф.И.О.</w:t>
            </w:r>
          </w:p>
        </w:tc>
      </w:tr>
      <w:tr w:rsidR="00BC767A" w:rsidTr="00EE50A7">
        <w:tc>
          <w:tcPr>
            <w:tcW w:w="3652" w:type="dxa"/>
          </w:tcPr>
          <w:p w:rsidR="00BC767A" w:rsidRDefault="00BC767A" w:rsidP="00F70FB6">
            <w:pPr>
              <w:tabs>
                <w:tab w:val="left" w:pos="0"/>
              </w:tabs>
              <w:jc w:val="both"/>
            </w:pPr>
          </w:p>
          <w:p w:rsidR="00BC767A" w:rsidRDefault="00BC767A" w:rsidP="00F70FB6">
            <w:pPr>
              <w:tabs>
                <w:tab w:val="left" w:pos="0"/>
              </w:tabs>
              <w:jc w:val="both"/>
            </w:pPr>
            <w:r>
              <w:t>Руководитель практики</w:t>
            </w:r>
          </w:p>
          <w:p w:rsidR="00BC767A" w:rsidRPr="00BC767A" w:rsidRDefault="00BC767A" w:rsidP="00F70FB6">
            <w:pPr>
              <w:tabs>
                <w:tab w:val="left" w:pos="0"/>
              </w:tabs>
              <w:jc w:val="both"/>
            </w:pPr>
          </w:p>
        </w:tc>
        <w:tc>
          <w:tcPr>
            <w:tcW w:w="2728" w:type="dxa"/>
          </w:tcPr>
          <w:p w:rsidR="00BC767A" w:rsidRPr="00BC767A" w:rsidRDefault="00BC767A" w:rsidP="00F70FB6">
            <w:pPr>
              <w:tabs>
                <w:tab w:val="left" w:pos="0"/>
              </w:tabs>
              <w:jc w:val="both"/>
            </w:pPr>
          </w:p>
        </w:tc>
        <w:tc>
          <w:tcPr>
            <w:tcW w:w="3191" w:type="dxa"/>
          </w:tcPr>
          <w:p w:rsidR="00BC767A" w:rsidRDefault="00BC767A" w:rsidP="00F70FB6">
            <w:pPr>
              <w:pBdr>
                <w:bottom w:val="single" w:sz="12" w:space="1" w:color="auto"/>
              </w:pBdr>
              <w:tabs>
                <w:tab w:val="left" w:pos="0"/>
              </w:tabs>
              <w:jc w:val="both"/>
            </w:pPr>
          </w:p>
          <w:p w:rsidR="00BC767A" w:rsidRPr="00BC767A" w:rsidRDefault="00BC767A" w:rsidP="00F70FB6">
            <w:pPr>
              <w:tabs>
                <w:tab w:val="left" w:pos="0"/>
              </w:tabs>
              <w:jc w:val="both"/>
            </w:pPr>
            <w:r>
              <w:t>должность, Ф.И.О.</w:t>
            </w:r>
          </w:p>
        </w:tc>
      </w:tr>
      <w:tr w:rsidR="00EE50A7" w:rsidRPr="00EE50A7" w:rsidTr="00EE50A7">
        <w:tc>
          <w:tcPr>
            <w:tcW w:w="3652" w:type="dxa"/>
          </w:tcPr>
          <w:p w:rsidR="00EE50A7" w:rsidRDefault="00EE50A7" w:rsidP="00F70FB6">
            <w:pPr>
              <w:tabs>
                <w:tab w:val="left" w:pos="0"/>
              </w:tabs>
              <w:jc w:val="both"/>
            </w:pPr>
          </w:p>
          <w:p w:rsidR="00EE50A7" w:rsidRPr="00EE50A7" w:rsidRDefault="00EE50A7" w:rsidP="00F70FB6">
            <w:pPr>
              <w:tabs>
                <w:tab w:val="left" w:pos="0"/>
              </w:tabs>
              <w:jc w:val="both"/>
            </w:pPr>
            <w:r w:rsidRPr="00EE50A7">
              <w:t>Отчет принят с оценкой</w:t>
            </w:r>
          </w:p>
        </w:tc>
        <w:tc>
          <w:tcPr>
            <w:tcW w:w="2728" w:type="dxa"/>
          </w:tcPr>
          <w:p w:rsidR="00EE50A7" w:rsidRDefault="00EE50A7" w:rsidP="00F70FB6">
            <w:pPr>
              <w:tabs>
                <w:tab w:val="left" w:pos="0"/>
              </w:tabs>
              <w:jc w:val="both"/>
            </w:pPr>
          </w:p>
          <w:p w:rsidR="00EE50A7" w:rsidRPr="00EE50A7" w:rsidRDefault="00EE50A7" w:rsidP="00F70FB6">
            <w:pPr>
              <w:tabs>
                <w:tab w:val="left" w:pos="0"/>
              </w:tabs>
              <w:jc w:val="both"/>
            </w:pPr>
            <w:r>
              <w:t>_____________________</w:t>
            </w:r>
          </w:p>
        </w:tc>
        <w:tc>
          <w:tcPr>
            <w:tcW w:w="3191" w:type="dxa"/>
          </w:tcPr>
          <w:p w:rsidR="00EE50A7" w:rsidRDefault="00EE50A7" w:rsidP="00F70FB6">
            <w:pPr>
              <w:tabs>
                <w:tab w:val="left" w:pos="0"/>
              </w:tabs>
              <w:jc w:val="both"/>
            </w:pPr>
          </w:p>
          <w:p w:rsidR="00EE50A7" w:rsidRDefault="00EE50A7" w:rsidP="00EE50A7">
            <w:pPr>
              <w:tabs>
                <w:tab w:val="left" w:pos="0"/>
              </w:tabs>
              <w:jc w:val="center"/>
              <w:rPr>
                <w:sz w:val="20"/>
                <w:szCs w:val="20"/>
              </w:rPr>
            </w:pPr>
          </w:p>
          <w:p w:rsidR="00EE50A7" w:rsidRPr="00EE50A7" w:rsidRDefault="00EE50A7" w:rsidP="00EE50A7">
            <w:pPr>
              <w:tabs>
                <w:tab w:val="left" w:pos="0"/>
              </w:tabs>
              <w:jc w:val="center"/>
              <w:rPr>
                <w:sz w:val="20"/>
                <w:szCs w:val="20"/>
              </w:rPr>
            </w:pPr>
            <w:r>
              <w:rPr>
                <w:sz w:val="20"/>
                <w:szCs w:val="20"/>
              </w:rPr>
              <w:t>п</w:t>
            </w:r>
            <w:r w:rsidRPr="00EE50A7">
              <w:rPr>
                <w:sz w:val="20"/>
                <w:szCs w:val="20"/>
              </w:rPr>
              <w:t>одпись руководителя</w:t>
            </w:r>
          </w:p>
        </w:tc>
      </w:tr>
    </w:tbl>
    <w:p w:rsidR="00F70FB6" w:rsidRDefault="00F70FB6"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BC767A">
      <w:pPr>
        <w:tabs>
          <w:tab w:val="left" w:pos="0"/>
        </w:tabs>
        <w:jc w:val="center"/>
        <w:rPr>
          <w:sz w:val="28"/>
          <w:szCs w:val="28"/>
        </w:rPr>
      </w:pPr>
      <w:r>
        <w:rPr>
          <w:sz w:val="28"/>
          <w:szCs w:val="28"/>
        </w:rPr>
        <w:t>Санкт-Петербург</w:t>
      </w:r>
    </w:p>
    <w:p w:rsidR="00BC767A" w:rsidRPr="00F70FB6" w:rsidRDefault="00BC767A" w:rsidP="00BC767A">
      <w:pPr>
        <w:tabs>
          <w:tab w:val="left" w:pos="0"/>
        </w:tabs>
        <w:jc w:val="center"/>
        <w:rPr>
          <w:sz w:val="28"/>
          <w:szCs w:val="28"/>
        </w:rPr>
      </w:pPr>
      <w:r>
        <w:rPr>
          <w:sz w:val="28"/>
          <w:szCs w:val="28"/>
        </w:rPr>
        <w:t>20</w:t>
      </w:r>
      <w:r w:rsidR="00FE3130">
        <w:rPr>
          <w:sz w:val="28"/>
          <w:szCs w:val="28"/>
        </w:rPr>
        <w:t>__г.</w:t>
      </w:r>
    </w:p>
    <w:sectPr w:rsidR="00BC767A" w:rsidRPr="00F70FB6" w:rsidSect="00C805B3">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FA5" w:rsidRDefault="003E6FA5">
      <w:r>
        <w:separator/>
      </w:r>
    </w:p>
  </w:endnote>
  <w:endnote w:type="continuationSeparator" w:id="0">
    <w:p w:rsidR="003E6FA5" w:rsidRDefault="003E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FA5" w:rsidRDefault="003E6FA5">
      <w:r>
        <w:separator/>
      </w:r>
    </w:p>
  </w:footnote>
  <w:footnote w:type="continuationSeparator" w:id="0">
    <w:p w:rsidR="003E6FA5" w:rsidRDefault="003E6FA5">
      <w:r>
        <w:continuationSeparator/>
      </w:r>
    </w:p>
  </w:footnote>
  <w:footnote w:id="1">
    <w:p w:rsidR="009548B2" w:rsidRDefault="009548B2" w:rsidP="009548B2">
      <w:pPr>
        <w:pStyle w:val="af6"/>
      </w:pPr>
      <w:r>
        <w:rPr>
          <w:rStyle w:val="af8"/>
        </w:rPr>
        <w:footnoteRef/>
      </w:r>
      <w:r>
        <w:t xml:space="preserve"> Самостоятельную работу (СР) учебного плана в части практик считать Иными формами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7D" w:rsidRDefault="006B1A7D" w:rsidP="0014477D">
    <w:pPr>
      <w:pStyle w:val="a6"/>
      <w:framePr w:wrap="auto" w:vAnchor="text" w:hAnchor="margin" w:xAlign="right" w:y="1"/>
      <w:rPr>
        <w:rStyle w:val="a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B1A7D" w:rsidRPr="00FB55A3" w:rsidTr="00483CA6">
      <w:trPr>
        <w:trHeight w:val="703"/>
      </w:trPr>
      <w:tc>
        <w:tcPr>
          <w:tcW w:w="2160" w:type="dxa"/>
          <w:vMerge w:val="restart"/>
          <w:vAlign w:val="center"/>
        </w:tcPr>
        <w:p w:rsidR="006B1A7D" w:rsidRDefault="006B1A7D" w:rsidP="00AE293A">
          <w:pPr>
            <w:pStyle w:val="a6"/>
            <w:spacing w:line="276" w:lineRule="auto"/>
            <w:ind w:left="-69" w:firstLine="69"/>
            <w:jc w:val="center"/>
          </w:pPr>
          <w:r>
            <w:rPr>
              <w:noProof/>
            </w:rPr>
            <w:drawing>
              <wp:inline distT="0" distB="0" distL="0" distR="0">
                <wp:extent cx="1123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rsidR="00B11751" w:rsidRDefault="00B11751" w:rsidP="00AE293A">
          <w:pPr>
            <w:pStyle w:val="a6"/>
            <w:spacing w:before="60"/>
            <w:jc w:val="center"/>
            <w:rPr>
              <w:rFonts w:ascii="Book Antiqua" w:hAnsi="Book Antiqua"/>
              <w:sz w:val="18"/>
            </w:rPr>
          </w:pPr>
          <w:r>
            <w:rPr>
              <w:rFonts w:ascii="Book Antiqua" w:hAnsi="Book Antiqua"/>
              <w:sz w:val="18"/>
            </w:rPr>
            <w:t xml:space="preserve">ГОСУДАРСТВЕННОЕ </w:t>
          </w:r>
          <w:r w:rsidR="006B1A7D">
            <w:rPr>
              <w:rFonts w:ascii="Book Antiqua" w:hAnsi="Book Antiqua"/>
              <w:sz w:val="18"/>
            </w:rPr>
            <w:t xml:space="preserve">АВТОНОМНОЕ  </w:t>
          </w:r>
        </w:p>
        <w:p w:rsidR="006B1A7D" w:rsidRDefault="006B1A7D" w:rsidP="00AE293A">
          <w:pPr>
            <w:pStyle w:val="a6"/>
            <w:spacing w:before="60"/>
            <w:jc w:val="center"/>
            <w:rPr>
              <w:rFonts w:ascii="Book Antiqua" w:hAnsi="Book Antiqua"/>
              <w:sz w:val="18"/>
            </w:rPr>
          </w:pPr>
          <w:r>
            <w:rPr>
              <w:rFonts w:ascii="Book Antiqua" w:hAnsi="Book Antiqua"/>
              <w:sz w:val="18"/>
            </w:rPr>
            <w:t xml:space="preserve">ОБРАЗОВАТЕЛЬНОЕ  УЧРЕЖДЕНИЕ </w:t>
          </w:r>
        </w:p>
        <w:p w:rsidR="006B1A7D" w:rsidRPr="005949B5" w:rsidRDefault="006B1A7D" w:rsidP="00AE293A">
          <w:pPr>
            <w:pStyle w:val="a6"/>
            <w:spacing w:before="60"/>
            <w:jc w:val="center"/>
            <w:rPr>
              <w:rFonts w:ascii="Book Antiqua" w:hAnsi="Book Antiqua"/>
            </w:rPr>
          </w:pPr>
          <w:r>
            <w:rPr>
              <w:rFonts w:ascii="Book Antiqua" w:hAnsi="Book Antiqua"/>
              <w:sz w:val="18"/>
            </w:rPr>
            <w:t xml:space="preserve"> ВЫСШЕГО  ОБРАЗОВАНИЯ</w:t>
          </w:r>
          <w:r w:rsidR="00B11751">
            <w:rPr>
              <w:rFonts w:ascii="Book Antiqua" w:hAnsi="Book Antiqua"/>
              <w:sz w:val="18"/>
            </w:rPr>
            <w:t xml:space="preserve">  ЛЕНИНГРАДСКОЙ  ОБЛАСТИ</w:t>
          </w:r>
        </w:p>
        <w:p w:rsidR="006B1A7D" w:rsidRDefault="006B1A7D" w:rsidP="00D75C45">
          <w:pPr>
            <w:pStyle w:val="a6"/>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rsidR="006B1A7D" w:rsidRDefault="006B1A7D" w:rsidP="00AE293A">
          <w:pPr>
            <w:pStyle w:val="a6"/>
            <w:spacing w:before="100"/>
            <w:jc w:val="center"/>
            <w:rPr>
              <w:rFonts w:ascii="Book Antiqua" w:hAnsi="Book Antiqua"/>
              <w:b/>
              <w:sz w:val="18"/>
              <w:szCs w:val="18"/>
            </w:rPr>
          </w:pPr>
          <w:r>
            <w:rPr>
              <w:rFonts w:ascii="Book Antiqua" w:hAnsi="Book Antiqua"/>
              <w:b/>
              <w:sz w:val="18"/>
              <w:szCs w:val="18"/>
            </w:rPr>
            <w:t>ЛГУ</w:t>
          </w:r>
        </w:p>
      </w:tc>
    </w:tr>
    <w:tr w:rsidR="006B1A7D" w:rsidRPr="00FB55A3" w:rsidTr="00593C0C">
      <w:trPr>
        <w:trHeight w:val="689"/>
      </w:trPr>
      <w:tc>
        <w:tcPr>
          <w:tcW w:w="2160" w:type="dxa"/>
          <w:vMerge/>
          <w:vAlign w:val="center"/>
        </w:tcPr>
        <w:p w:rsidR="006B1A7D" w:rsidRPr="00FB55A3" w:rsidRDefault="006B1A7D" w:rsidP="00AE293A">
          <w:pPr>
            <w:pStyle w:val="a6"/>
          </w:pPr>
        </w:p>
      </w:tc>
      <w:tc>
        <w:tcPr>
          <w:tcW w:w="6204" w:type="dxa"/>
          <w:vMerge/>
          <w:vAlign w:val="center"/>
        </w:tcPr>
        <w:p w:rsidR="006B1A7D" w:rsidRPr="008102D2" w:rsidRDefault="006B1A7D" w:rsidP="00AE293A">
          <w:pPr>
            <w:pStyle w:val="a6"/>
            <w:jc w:val="center"/>
            <w:rPr>
              <w:i/>
            </w:rPr>
          </w:pPr>
        </w:p>
      </w:tc>
      <w:tc>
        <w:tcPr>
          <w:tcW w:w="996" w:type="dxa"/>
        </w:tcPr>
        <w:p w:rsidR="006B1A7D" w:rsidRPr="00E06C4E" w:rsidRDefault="006B1A7D" w:rsidP="00480C8C">
          <w:pPr>
            <w:pStyle w:val="a6"/>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DA6F84">
            <w:rPr>
              <w:rFonts w:ascii="Bookman Old Style" w:hAnsi="Bookman Old Style"/>
              <w:i/>
              <w:noProof/>
              <w:sz w:val="16"/>
            </w:rPr>
            <w:t>2</w:t>
          </w:r>
          <w:r>
            <w:rPr>
              <w:rFonts w:ascii="Bookman Old Style" w:hAnsi="Bookman Old Style"/>
              <w:i/>
              <w:sz w:val="16"/>
            </w:rPr>
            <w:fldChar w:fldCharType="end"/>
          </w:r>
          <w:r w:rsidR="00D40B84">
            <w:rPr>
              <w:rFonts w:ascii="Bookman Old Style" w:hAnsi="Bookman Old Style"/>
              <w:i/>
              <w:sz w:val="16"/>
            </w:rPr>
            <w:t xml:space="preserve"> из 12</w:t>
          </w:r>
        </w:p>
      </w:tc>
    </w:tr>
  </w:tbl>
  <w:p w:rsidR="006B1A7D" w:rsidRDefault="006B1A7D" w:rsidP="001D000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2FA4"/>
    <w:multiLevelType w:val="multilevel"/>
    <w:tmpl w:val="CFA68930"/>
    <w:lvl w:ilvl="0">
      <w:start w:val="9"/>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
    <w:nsid w:val="442909AC"/>
    <w:multiLevelType w:val="hybridMultilevel"/>
    <w:tmpl w:val="1E309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522467D7"/>
    <w:multiLevelType w:val="hybridMultilevel"/>
    <w:tmpl w:val="C5F86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C1672E"/>
    <w:multiLevelType w:val="hybridMultilevel"/>
    <w:tmpl w:val="328ED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65BF9"/>
    <w:multiLevelType w:val="hybridMultilevel"/>
    <w:tmpl w:val="4C8ACEEE"/>
    <w:lvl w:ilvl="0" w:tplc="A6325CAA">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60A318FE"/>
    <w:multiLevelType w:val="hybridMultilevel"/>
    <w:tmpl w:val="D1A4FD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E9446EF"/>
    <w:multiLevelType w:val="hybridMultilevel"/>
    <w:tmpl w:val="6A2214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3"/>
  </w:num>
  <w:num w:numId="6">
    <w:abstractNumId w:val="1"/>
  </w:num>
  <w:num w:numId="7">
    <w:abstractNumId w:val="5"/>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113DB"/>
    <w:rsid w:val="000248D3"/>
    <w:rsid w:val="000335AC"/>
    <w:rsid w:val="00037EA9"/>
    <w:rsid w:val="00040027"/>
    <w:rsid w:val="0004305E"/>
    <w:rsid w:val="0004633E"/>
    <w:rsid w:val="00051D77"/>
    <w:rsid w:val="000573FC"/>
    <w:rsid w:val="00060FC0"/>
    <w:rsid w:val="0006461A"/>
    <w:rsid w:val="00065678"/>
    <w:rsid w:val="0007772D"/>
    <w:rsid w:val="00080264"/>
    <w:rsid w:val="000B0696"/>
    <w:rsid w:val="000B12C2"/>
    <w:rsid w:val="000B4647"/>
    <w:rsid w:val="000C1225"/>
    <w:rsid w:val="000C266A"/>
    <w:rsid w:val="000C7AAA"/>
    <w:rsid w:val="000F1064"/>
    <w:rsid w:val="000F23C3"/>
    <w:rsid w:val="000F420F"/>
    <w:rsid w:val="000F461D"/>
    <w:rsid w:val="000F589C"/>
    <w:rsid w:val="000F5976"/>
    <w:rsid w:val="000F5C62"/>
    <w:rsid w:val="00101252"/>
    <w:rsid w:val="00114B70"/>
    <w:rsid w:val="0011556B"/>
    <w:rsid w:val="00121712"/>
    <w:rsid w:val="0012224D"/>
    <w:rsid w:val="001237DA"/>
    <w:rsid w:val="00133F3B"/>
    <w:rsid w:val="001357B4"/>
    <w:rsid w:val="001415B7"/>
    <w:rsid w:val="0014276E"/>
    <w:rsid w:val="0014477D"/>
    <w:rsid w:val="00151163"/>
    <w:rsid w:val="00154600"/>
    <w:rsid w:val="00155342"/>
    <w:rsid w:val="00156E8D"/>
    <w:rsid w:val="00162958"/>
    <w:rsid w:val="0016387E"/>
    <w:rsid w:val="001639BB"/>
    <w:rsid w:val="00166E82"/>
    <w:rsid w:val="00172372"/>
    <w:rsid w:val="001856FD"/>
    <w:rsid w:val="001860FC"/>
    <w:rsid w:val="00187BAC"/>
    <w:rsid w:val="00187CF7"/>
    <w:rsid w:val="001A7AFD"/>
    <w:rsid w:val="001B6146"/>
    <w:rsid w:val="001D000A"/>
    <w:rsid w:val="00204E5A"/>
    <w:rsid w:val="002077F6"/>
    <w:rsid w:val="002104F8"/>
    <w:rsid w:val="00214166"/>
    <w:rsid w:val="002152A6"/>
    <w:rsid w:val="0021569F"/>
    <w:rsid w:val="00215E78"/>
    <w:rsid w:val="002171AE"/>
    <w:rsid w:val="00220028"/>
    <w:rsid w:val="0022339E"/>
    <w:rsid w:val="0023651E"/>
    <w:rsid w:val="00241D54"/>
    <w:rsid w:val="00250360"/>
    <w:rsid w:val="002532D4"/>
    <w:rsid w:val="00254D8E"/>
    <w:rsid w:val="00255A37"/>
    <w:rsid w:val="002565ED"/>
    <w:rsid w:val="00256CBB"/>
    <w:rsid w:val="0026216B"/>
    <w:rsid w:val="00262C9F"/>
    <w:rsid w:val="00270AD8"/>
    <w:rsid w:val="0027141F"/>
    <w:rsid w:val="00277691"/>
    <w:rsid w:val="0028500D"/>
    <w:rsid w:val="00287117"/>
    <w:rsid w:val="00287EEA"/>
    <w:rsid w:val="00290F9E"/>
    <w:rsid w:val="00291922"/>
    <w:rsid w:val="00292259"/>
    <w:rsid w:val="00295E15"/>
    <w:rsid w:val="002A0578"/>
    <w:rsid w:val="002A1608"/>
    <w:rsid w:val="002A31AB"/>
    <w:rsid w:val="002A45A5"/>
    <w:rsid w:val="002A4612"/>
    <w:rsid w:val="002A79D1"/>
    <w:rsid w:val="002B36AA"/>
    <w:rsid w:val="002B3AAF"/>
    <w:rsid w:val="002B4680"/>
    <w:rsid w:val="002C1B9B"/>
    <w:rsid w:val="002C1F8A"/>
    <w:rsid w:val="002C4D65"/>
    <w:rsid w:val="002D6C48"/>
    <w:rsid w:val="002D7648"/>
    <w:rsid w:val="002E5DEA"/>
    <w:rsid w:val="002F49A9"/>
    <w:rsid w:val="00311C9C"/>
    <w:rsid w:val="0031568E"/>
    <w:rsid w:val="003202E3"/>
    <w:rsid w:val="00324A26"/>
    <w:rsid w:val="003300DA"/>
    <w:rsid w:val="00341595"/>
    <w:rsid w:val="00345B5E"/>
    <w:rsid w:val="00360191"/>
    <w:rsid w:val="00360688"/>
    <w:rsid w:val="00362924"/>
    <w:rsid w:val="0037327E"/>
    <w:rsid w:val="00375D0C"/>
    <w:rsid w:val="00381412"/>
    <w:rsid w:val="00384D63"/>
    <w:rsid w:val="00385E56"/>
    <w:rsid w:val="003904D5"/>
    <w:rsid w:val="00390C2C"/>
    <w:rsid w:val="00395E94"/>
    <w:rsid w:val="003971CC"/>
    <w:rsid w:val="003A0025"/>
    <w:rsid w:val="003A38C9"/>
    <w:rsid w:val="003B24D0"/>
    <w:rsid w:val="003B7BC4"/>
    <w:rsid w:val="003C08CE"/>
    <w:rsid w:val="003C10A4"/>
    <w:rsid w:val="003C20B5"/>
    <w:rsid w:val="003E1908"/>
    <w:rsid w:val="003E26E9"/>
    <w:rsid w:val="003E5AD1"/>
    <w:rsid w:val="003E6FA5"/>
    <w:rsid w:val="003E76EA"/>
    <w:rsid w:val="003E7DDB"/>
    <w:rsid w:val="003F1628"/>
    <w:rsid w:val="003F2B7B"/>
    <w:rsid w:val="003F458A"/>
    <w:rsid w:val="004027A5"/>
    <w:rsid w:val="00405CEA"/>
    <w:rsid w:val="00407CC6"/>
    <w:rsid w:val="004124E8"/>
    <w:rsid w:val="00416031"/>
    <w:rsid w:val="00434012"/>
    <w:rsid w:val="00436F05"/>
    <w:rsid w:val="00437AE5"/>
    <w:rsid w:val="0044027D"/>
    <w:rsid w:val="00450FE6"/>
    <w:rsid w:val="004602AF"/>
    <w:rsid w:val="00461990"/>
    <w:rsid w:val="00461EB2"/>
    <w:rsid w:val="00471090"/>
    <w:rsid w:val="00474EFB"/>
    <w:rsid w:val="00475B0E"/>
    <w:rsid w:val="00480C8C"/>
    <w:rsid w:val="00481059"/>
    <w:rsid w:val="00483CA6"/>
    <w:rsid w:val="00491414"/>
    <w:rsid w:val="004A0EB5"/>
    <w:rsid w:val="004A60D4"/>
    <w:rsid w:val="004A7D3E"/>
    <w:rsid w:val="004B4E1D"/>
    <w:rsid w:val="004B5711"/>
    <w:rsid w:val="004B6E80"/>
    <w:rsid w:val="004C0089"/>
    <w:rsid w:val="004C351C"/>
    <w:rsid w:val="004C633C"/>
    <w:rsid w:val="004C7491"/>
    <w:rsid w:val="004D4D7E"/>
    <w:rsid w:val="004D7D80"/>
    <w:rsid w:val="004E55D0"/>
    <w:rsid w:val="004F3ED9"/>
    <w:rsid w:val="004F4A23"/>
    <w:rsid w:val="0051160E"/>
    <w:rsid w:val="005168DA"/>
    <w:rsid w:val="00520749"/>
    <w:rsid w:val="00524F0E"/>
    <w:rsid w:val="00526079"/>
    <w:rsid w:val="00526EEB"/>
    <w:rsid w:val="005304F0"/>
    <w:rsid w:val="0053349D"/>
    <w:rsid w:val="00534A7B"/>
    <w:rsid w:val="005400B1"/>
    <w:rsid w:val="00540F92"/>
    <w:rsid w:val="00544A56"/>
    <w:rsid w:val="00545799"/>
    <w:rsid w:val="00563D93"/>
    <w:rsid w:val="00592BF6"/>
    <w:rsid w:val="00593C0C"/>
    <w:rsid w:val="005949B5"/>
    <w:rsid w:val="005965C5"/>
    <w:rsid w:val="00597235"/>
    <w:rsid w:val="005A4816"/>
    <w:rsid w:val="005B28B9"/>
    <w:rsid w:val="005B34F8"/>
    <w:rsid w:val="005B424D"/>
    <w:rsid w:val="005B6BAC"/>
    <w:rsid w:val="005C5D06"/>
    <w:rsid w:val="005E1F02"/>
    <w:rsid w:val="005E5045"/>
    <w:rsid w:val="005F0CFA"/>
    <w:rsid w:val="005F7E2E"/>
    <w:rsid w:val="00601AAD"/>
    <w:rsid w:val="0061123D"/>
    <w:rsid w:val="00612515"/>
    <w:rsid w:val="00613D0D"/>
    <w:rsid w:val="00621F37"/>
    <w:rsid w:val="00624FF2"/>
    <w:rsid w:val="00625492"/>
    <w:rsid w:val="00634FFF"/>
    <w:rsid w:val="0063674C"/>
    <w:rsid w:val="00640082"/>
    <w:rsid w:val="00640C2C"/>
    <w:rsid w:val="00641E62"/>
    <w:rsid w:val="00647D81"/>
    <w:rsid w:val="00653102"/>
    <w:rsid w:val="00662F33"/>
    <w:rsid w:val="0066357D"/>
    <w:rsid w:val="00665A78"/>
    <w:rsid w:val="00667C53"/>
    <w:rsid w:val="0067345C"/>
    <w:rsid w:val="00676891"/>
    <w:rsid w:val="00680C8A"/>
    <w:rsid w:val="00683331"/>
    <w:rsid w:val="00683656"/>
    <w:rsid w:val="00686839"/>
    <w:rsid w:val="00687425"/>
    <w:rsid w:val="0068798D"/>
    <w:rsid w:val="00691465"/>
    <w:rsid w:val="006935CF"/>
    <w:rsid w:val="006A64CE"/>
    <w:rsid w:val="006A697C"/>
    <w:rsid w:val="006B152D"/>
    <w:rsid w:val="006B1A7D"/>
    <w:rsid w:val="006B45BC"/>
    <w:rsid w:val="006B6150"/>
    <w:rsid w:val="006C2160"/>
    <w:rsid w:val="006C2A1F"/>
    <w:rsid w:val="006D03EF"/>
    <w:rsid w:val="006E2B69"/>
    <w:rsid w:val="006E7CAF"/>
    <w:rsid w:val="006F0E83"/>
    <w:rsid w:val="0070071B"/>
    <w:rsid w:val="0070492D"/>
    <w:rsid w:val="00710144"/>
    <w:rsid w:val="00722A5C"/>
    <w:rsid w:val="00726F50"/>
    <w:rsid w:val="007304DC"/>
    <w:rsid w:val="00734819"/>
    <w:rsid w:val="00741DFE"/>
    <w:rsid w:val="007460AF"/>
    <w:rsid w:val="0075502A"/>
    <w:rsid w:val="00760AE0"/>
    <w:rsid w:val="00760F3F"/>
    <w:rsid w:val="0076580D"/>
    <w:rsid w:val="007677F8"/>
    <w:rsid w:val="0076793F"/>
    <w:rsid w:val="00774F34"/>
    <w:rsid w:val="0077528F"/>
    <w:rsid w:val="007813AB"/>
    <w:rsid w:val="007879CA"/>
    <w:rsid w:val="00787D60"/>
    <w:rsid w:val="007A1B6C"/>
    <w:rsid w:val="007A6C23"/>
    <w:rsid w:val="007D44E7"/>
    <w:rsid w:val="007D5303"/>
    <w:rsid w:val="007E09EC"/>
    <w:rsid w:val="007E1823"/>
    <w:rsid w:val="007E3394"/>
    <w:rsid w:val="007E381C"/>
    <w:rsid w:val="007F017B"/>
    <w:rsid w:val="007F18F6"/>
    <w:rsid w:val="00804463"/>
    <w:rsid w:val="00805EFA"/>
    <w:rsid w:val="008102D2"/>
    <w:rsid w:val="00814A72"/>
    <w:rsid w:val="008151C0"/>
    <w:rsid w:val="008158B5"/>
    <w:rsid w:val="00817005"/>
    <w:rsid w:val="00822D05"/>
    <w:rsid w:val="008238E7"/>
    <w:rsid w:val="008259C2"/>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761E0"/>
    <w:rsid w:val="008807C3"/>
    <w:rsid w:val="00883F1D"/>
    <w:rsid w:val="00886C79"/>
    <w:rsid w:val="00890BF1"/>
    <w:rsid w:val="00896E21"/>
    <w:rsid w:val="008A047C"/>
    <w:rsid w:val="008A5963"/>
    <w:rsid w:val="008B4338"/>
    <w:rsid w:val="008B5F57"/>
    <w:rsid w:val="008C0989"/>
    <w:rsid w:val="008C2124"/>
    <w:rsid w:val="008C2262"/>
    <w:rsid w:val="008C6072"/>
    <w:rsid w:val="008D1095"/>
    <w:rsid w:val="008D7592"/>
    <w:rsid w:val="008E1A75"/>
    <w:rsid w:val="008E1BB9"/>
    <w:rsid w:val="00900D35"/>
    <w:rsid w:val="00926A1A"/>
    <w:rsid w:val="00934D82"/>
    <w:rsid w:val="00941318"/>
    <w:rsid w:val="009460C4"/>
    <w:rsid w:val="009548B2"/>
    <w:rsid w:val="00960581"/>
    <w:rsid w:val="00964FC4"/>
    <w:rsid w:val="00971602"/>
    <w:rsid w:val="00976173"/>
    <w:rsid w:val="00983E13"/>
    <w:rsid w:val="0099367E"/>
    <w:rsid w:val="00994247"/>
    <w:rsid w:val="009A3949"/>
    <w:rsid w:val="009A7979"/>
    <w:rsid w:val="009B305C"/>
    <w:rsid w:val="009C060E"/>
    <w:rsid w:val="009C1DC1"/>
    <w:rsid w:val="009D4525"/>
    <w:rsid w:val="009E02E3"/>
    <w:rsid w:val="009E0775"/>
    <w:rsid w:val="009E47CD"/>
    <w:rsid w:val="009E529A"/>
    <w:rsid w:val="009E75D3"/>
    <w:rsid w:val="009F10D6"/>
    <w:rsid w:val="009F2140"/>
    <w:rsid w:val="009F6A08"/>
    <w:rsid w:val="009F6D89"/>
    <w:rsid w:val="00A03CF0"/>
    <w:rsid w:val="00A040A9"/>
    <w:rsid w:val="00A153B5"/>
    <w:rsid w:val="00A22611"/>
    <w:rsid w:val="00A228F6"/>
    <w:rsid w:val="00A307CC"/>
    <w:rsid w:val="00A31E4A"/>
    <w:rsid w:val="00A33B02"/>
    <w:rsid w:val="00A34C68"/>
    <w:rsid w:val="00A35D6B"/>
    <w:rsid w:val="00A40781"/>
    <w:rsid w:val="00A47477"/>
    <w:rsid w:val="00A54CF4"/>
    <w:rsid w:val="00A64DCE"/>
    <w:rsid w:val="00A735A1"/>
    <w:rsid w:val="00A74108"/>
    <w:rsid w:val="00A80898"/>
    <w:rsid w:val="00A82E4F"/>
    <w:rsid w:val="00A91354"/>
    <w:rsid w:val="00A92778"/>
    <w:rsid w:val="00A95739"/>
    <w:rsid w:val="00AA0AEF"/>
    <w:rsid w:val="00AB2A5C"/>
    <w:rsid w:val="00AC1E9D"/>
    <w:rsid w:val="00AC2315"/>
    <w:rsid w:val="00AC58BD"/>
    <w:rsid w:val="00AC5C3E"/>
    <w:rsid w:val="00AC69BA"/>
    <w:rsid w:val="00AC6E66"/>
    <w:rsid w:val="00AD72A2"/>
    <w:rsid w:val="00AE1002"/>
    <w:rsid w:val="00AE1CEA"/>
    <w:rsid w:val="00AE293A"/>
    <w:rsid w:val="00AF00A0"/>
    <w:rsid w:val="00AF14AF"/>
    <w:rsid w:val="00AF1627"/>
    <w:rsid w:val="00AF179B"/>
    <w:rsid w:val="00AF769F"/>
    <w:rsid w:val="00B05C3E"/>
    <w:rsid w:val="00B10A6D"/>
    <w:rsid w:val="00B11751"/>
    <w:rsid w:val="00B15684"/>
    <w:rsid w:val="00B16E06"/>
    <w:rsid w:val="00B16F29"/>
    <w:rsid w:val="00B20C62"/>
    <w:rsid w:val="00B30FFD"/>
    <w:rsid w:val="00B318FB"/>
    <w:rsid w:val="00B4504B"/>
    <w:rsid w:val="00B45071"/>
    <w:rsid w:val="00B50F78"/>
    <w:rsid w:val="00B50F9D"/>
    <w:rsid w:val="00B6400E"/>
    <w:rsid w:val="00B65766"/>
    <w:rsid w:val="00B67C1D"/>
    <w:rsid w:val="00B82872"/>
    <w:rsid w:val="00B85F24"/>
    <w:rsid w:val="00B872BE"/>
    <w:rsid w:val="00B90157"/>
    <w:rsid w:val="00B93A7D"/>
    <w:rsid w:val="00B94DE7"/>
    <w:rsid w:val="00BA228C"/>
    <w:rsid w:val="00BA7064"/>
    <w:rsid w:val="00BA71AB"/>
    <w:rsid w:val="00BA746B"/>
    <w:rsid w:val="00BB29A7"/>
    <w:rsid w:val="00BC04A1"/>
    <w:rsid w:val="00BC767A"/>
    <w:rsid w:val="00BD68B8"/>
    <w:rsid w:val="00BE0375"/>
    <w:rsid w:val="00BF3114"/>
    <w:rsid w:val="00C01602"/>
    <w:rsid w:val="00C0425E"/>
    <w:rsid w:val="00C04CAE"/>
    <w:rsid w:val="00C10C96"/>
    <w:rsid w:val="00C13268"/>
    <w:rsid w:val="00C163D5"/>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619B"/>
    <w:rsid w:val="00CA6ACB"/>
    <w:rsid w:val="00CB5BCD"/>
    <w:rsid w:val="00CB5D6E"/>
    <w:rsid w:val="00CB7C09"/>
    <w:rsid w:val="00CC0C47"/>
    <w:rsid w:val="00CC40A9"/>
    <w:rsid w:val="00CC5974"/>
    <w:rsid w:val="00CD3C6C"/>
    <w:rsid w:val="00CE2519"/>
    <w:rsid w:val="00CE293B"/>
    <w:rsid w:val="00CE449B"/>
    <w:rsid w:val="00CE5855"/>
    <w:rsid w:val="00CF5284"/>
    <w:rsid w:val="00CF72D2"/>
    <w:rsid w:val="00D03CDC"/>
    <w:rsid w:val="00D05025"/>
    <w:rsid w:val="00D052BA"/>
    <w:rsid w:val="00D0604A"/>
    <w:rsid w:val="00D06575"/>
    <w:rsid w:val="00D150C6"/>
    <w:rsid w:val="00D15B78"/>
    <w:rsid w:val="00D20CA0"/>
    <w:rsid w:val="00D22DB9"/>
    <w:rsid w:val="00D40B84"/>
    <w:rsid w:val="00D40FAF"/>
    <w:rsid w:val="00D5380E"/>
    <w:rsid w:val="00D5519E"/>
    <w:rsid w:val="00D5775C"/>
    <w:rsid w:val="00D6425B"/>
    <w:rsid w:val="00D6468F"/>
    <w:rsid w:val="00D6657F"/>
    <w:rsid w:val="00D7009D"/>
    <w:rsid w:val="00D71D54"/>
    <w:rsid w:val="00D74DF0"/>
    <w:rsid w:val="00D75076"/>
    <w:rsid w:val="00D75C45"/>
    <w:rsid w:val="00D8444B"/>
    <w:rsid w:val="00D91A1D"/>
    <w:rsid w:val="00D957A4"/>
    <w:rsid w:val="00D95D1E"/>
    <w:rsid w:val="00D96D2E"/>
    <w:rsid w:val="00DA2BBE"/>
    <w:rsid w:val="00DA6839"/>
    <w:rsid w:val="00DA6F84"/>
    <w:rsid w:val="00DB10DA"/>
    <w:rsid w:val="00DB4B27"/>
    <w:rsid w:val="00DB7C78"/>
    <w:rsid w:val="00DC031E"/>
    <w:rsid w:val="00DC2913"/>
    <w:rsid w:val="00DC2BD0"/>
    <w:rsid w:val="00DD4777"/>
    <w:rsid w:val="00DE4FFA"/>
    <w:rsid w:val="00DE603C"/>
    <w:rsid w:val="00DF3BED"/>
    <w:rsid w:val="00E00305"/>
    <w:rsid w:val="00E06A01"/>
    <w:rsid w:val="00E06C4E"/>
    <w:rsid w:val="00E07117"/>
    <w:rsid w:val="00E07958"/>
    <w:rsid w:val="00E13A81"/>
    <w:rsid w:val="00E22CB3"/>
    <w:rsid w:val="00E4557D"/>
    <w:rsid w:val="00E50039"/>
    <w:rsid w:val="00E522BF"/>
    <w:rsid w:val="00E56622"/>
    <w:rsid w:val="00E60120"/>
    <w:rsid w:val="00E61481"/>
    <w:rsid w:val="00E72A74"/>
    <w:rsid w:val="00E82ADC"/>
    <w:rsid w:val="00E915F9"/>
    <w:rsid w:val="00E9576E"/>
    <w:rsid w:val="00EA07EE"/>
    <w:rsid w:val="00EA6A79"/>
    <w:rsid w:val="00EB0D70"/>
    <w:rsid w:val="00EB3693"/>
    <w:rsid w:val="00EB3B1E"/>
    <w:rsid w:val="00EC4425"/>
    <w:rsid w:val="00EC4EAC"/>
    <w:rsid w:val="00EC69C9"/>
    <w:rsid w:val="00ED17E3"/>
    <w:rsid w:val="00ED3A32"/>
    <w:rsid w:val="00EE1398"/>
    <w:rsid w:val="00EE14DB"/>
    <w:rsid w:val="00EE1935"/>
    <w:rsid w:val="00EE50A7"/>
    <w:rsid w:val="00EF23F9"/>
    <w:rsid w:val="00EF5F95"/>
    <w:rsid w:val="00EF6FB2"/>
    <w:rsid w:val="00F04FE5"/>
    <w:rsid w:val="00F11992"/>
    <w:rsid w:val="00F22730"/>
    <w:rsid w:val="00F23AC2"/>
    <w:rsid w:val="00F30016"/>
    <w:rsid w:val="00F3298C"/>
    <w:rsid w:val="00F355AF"/>
    <w:rsid w:val="00F35837"/>
    <w:rsid w:val="00F37E9C"/>
    <w:rsid w:val="00F45B0F"/>
    <w:rsid w:val="00F45FE3"/>
    <w:rsid w:val="00F51C3A"/>
    <w:rsid w:val="00F60874"/>
    <w:rsid w:val="00F64BAB"/>
    <w:rsid w:val="00F654E1"/>
    <w:rsid w:val="00F656AA"/>
    <w:rsid w:val="00F657C8"/>
    <w:rsid w:val="00F65E97"/>
    <w:rsid w:val="00F70FB6"/>
    <w:rsid w:val="00F743AE"/>
    <w:rsid w:val="00F76965"/>
    <w:rsid w:val="00F76B88"/>
    <w:rsid w:val="00F81EE2"/>
    <w:rsid w:val="00F9434D"/>
    <w:rsid w:val="00F9570D"/>
    <w:rsid w:val="00FA24D2"/>
    <w:rsid w:val="00FA4751"/>
    <w:rsid w:val="00FA668E"/>
    <w:rsid w:val="00FB066D"/>
    <w:rsid w:val="00FB1702"/>
    <w:rsid w:val="00FB202C"/>
    <w:rsid w:val="00FB2C3C"/>
    <w:rsid w:val="00FB55A3"/>
    <w:rsid w:val="00FB6952"/>
    <w:rsid w:val="00FB716C"/>
    <w:rsid w:val="00FB75D8"/>
    <w:rsid w:val="00FC59C5"/>
    <w:rsid w:val="00FD4A03"/>
    <w:rsid w:val="00FE3130"/>
    <w:rsid w:val="00FF1C2B"/>
    <w:rsid w:val="00FF4509"/>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622CECAA-20F6-45C4-8A2B-A49556C6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qFormat/>
    <w:locked/>
    <w:rsid w:val="006B1A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semiHidden/>
    <w:unhideWhenUsed/>
    <w:qFormat/>
    <w:locked/>
    <w:rsid w:val="00F70FB6"/>
    <w:pPr>
      <w:keepNext/>
      <w:widowControl w:val="0"/>
      <w:spacing w:before="240" w:after="60"/>
      <w:ind w:firstLine="400"/>
      <w:jc w:val="both"/>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lang w:val="ru-RU" w:eastAsia="ru-RU"/>
    </w:rPr>
  </w:style>
  <w:style w:type="character" w:styleId="a8">
    <w:name w:val="page number"/>
    <w:basedOn w:val="a1"/>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semiHidden/>
    <w:locked/>
    <w:rsid w:val="00D75076"/>
    <w:rPr>
      <w:sz w:val="24"/>
    </w:rPr>
  </w:style>
  <w:style w:type="paragraph" w:styleId="3">
    <w:name w:val="Body Text Indent 3"/>
    <w:basedOn w:val="a0"/>
    <w:link w:val="30"/>
    <w:uiPriority w:val="99"/>
    <w:rsid w:val="00375D0C"/>
    <w:pPr>
      <w:spacing w:line="340" w:lineRule="exact"/>
      <w:ind w:left="284" w:hanging="284"/>
      <w:jc w:val="both"/>
    </w:pPr>
    <w:rPr>
      <w:szCs w:val="20"/>
    </w:rPr>
  </w:style>
  <w:style w:type="character" w:customStyle="1" w:styleId="30">
    <w:name w:val="Основной текст с отступом 3 Знак"/>
    <w:basedOn w:val="a1"/>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basedOn w:val="a1"/>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rFonts w:cs="Times New Roman"/>
      <w:color w:val="0000FF"/>
      <w:u w:val="single"/>
    </w:rPr>
  </w:style>
  <w:style w:type="character" w:styleId="af3">
    <w:name w:val="FollowedHyperlink"/>
    <w:basedOn w:val="a1"/>
    <w:uiPriority w:val="99"/>
    <w:rsid w:val="006E7CAF"/>
    <w:rPr>
      <w:rFonts w:cs="Times New Roman"/>
      <w:color w:val="800080"/>
      <w:u w:val="single"/>
    </w:rPr>
  </w:style>
  <w:style w:type="paragraph" w:styleId="af4">
    <w:name w:val="Body Text"/>
    <w:aliases w:val="Знак2"/>
    <w:basedOn w:val="a0"/>
    <w:link w:val="af5"/>
    <w:uiPriority w:val="99"/>
    <w:rsid w:val="00155342"/>
    <w:pPr>
      <w:spacing w:after="120"/>
    </w:pPr>
  </w:style>
  <w:style w:type="character" w:customStyle="1" w:styleId="af5">
    <w:name w:val="Основной текст Знак"/>
    <w:aliases w:val="Знак2 Знак"/>
    <w:basedOn w:val="a1"/>
    <w:link w:val="af4"/>
    <w:uiPriority w:val="99"/>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rPr>
      <w:rFonts w:cs="Times New Roman"/>
    </w:rPr>
  </w:style>
  <w:style w:type="character" w:styleId="af8">
    <w:name w:val="footnote reference"/>
    <w:basedOn w:val="a1"/>
    <w:uiPriority w:val="99"/>
    <w:semiHidden/>
    <w:rsid w:val="00934D82"/>
    <w:rPr>
      <w:rFonts w:cs="Times New Roman"/>
      <w:vertAlign w:val="superscript"/>
    </w:rPr>
  </w:style>
  <w:style w:type="character" w:customStyle="1" w:styleId="apple-converted-space">
    <w:name w:val="apple-converted-space"/>
    <w:basedOn w:val="a1"/>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numbering" w:customStyle="1" w:styleId="1">
    <w:name w:val="Список1"/>
    <w:rsid w:val="00F10FD4"/>
    <w:pPr>
      <w:numPr>
        <w:numId w:val="2"/>
      </w:numPr>
    </w:pPr>
  </w:style>
  <w:style w:type="paragraph" w:styleId="21">
    <w:name w:val="Body Text 2"/>
    <w:basedOn w:val="a0"/>
    <w:link w:val="22"/>
    <w:rsid w:val="0011556B"/>
    <w:pPr>
      <w:spacing w:after="120" w:line="480" w:lineRule="auto"/>
    </w:pPr>
    <w:rPr>
      <w:lang w:val="x-none" w:eastAsia="x-none"/>
    </w:rPr>
  </w:style>
  <w:style w:type="character" w:customStyle="1" w:styleId="22">
    <w:name w:val="Основной текст 2 Знак"/>
    <w:basedOn w:val="a1"/>
    <w:link w:val="21"/>
    <w:rsid w:val="0011556B"/>
    <w:rPr>
      <w:sz w:val="24"/>
      <w:szCs w:val="24"/>
      <w:lang w:val="x-none" w:eastAsia="x-none"/>
    </w:rPr>
  </w:style>
  <w:style w:type="character" w:styleId="af9">
    <w:name w:val="Emphasis"/>
    <w:qFormat/>
    <w:locked/>
    <w:rsid w:val="0011556B"/>
    <w:rPr>
      <w:i/>
      <w:iCs/>
    </w:rPr>
  </w:style>
  <w:style w:type="paragraph" w:customStyle="1" w:styleId="afa">
    <w:name w:val="Стиль"/>
    <w:rsid w:val="00686839"/>
    <w:pPr>
      <w:widowControl w:val="0"/>
      <w:autoSpaceDE w:val="0"/>
      <w:autoSpaceDN w:val="0"/>
      <w:adjustRightInd w:val="0"/>
    </w:pPr>
    <w:rPr>
      <w:sz w:val="24"/>
      <w:szCs w:val="24"/>
    </w:rPr>
  </w:style>
  <w:style w:type="paragraph" w:customStyle="1" w:styleId="12">
    <w:name w:val="Абзац списка1"/>
    <w:basedOn w:val="a0"/>
    <w:rsid w:val="00686839"/>
    <w:pPr>
      <w:spacing w:after="200" w:line="276" w:lineRule="auto"/>
      <w:ind w:left="720"/>
      <w:jc w:val="both"/>
    </w:pPr>
    <w:rPr>
      <w:rFonts w:ascii="Calibri" w:hAnsi="Calibri"/>
      <w:sz w:val="22"/>
      <w:szCs w:val="22"/>
      <w:lang w:eastAsia="en-US"/>
    </w:rPr>
  </w:style>
  <w:style w:type="paragraph" w:styleId="afb">
    <w:name w:val="Body Text Indent"/>
    <w:basedOn w:val="a0"/>
    <w:link w:val="afc"/>
    <w:uiPriority w:val="99"/>
    <w:unhideWhenUsed/>
    <w:rsid w:val="00F70FB6"/>
    <w:pPr>
      <w:spacing w:after="120"/>
      <w:ind w:left="283"/>
    </w:pPr>
  </w:style>
  <w:style w:type="character" w:customStyle="1" w:styleId="afc">
    <w:name w:val="Основной текст с отступом Знак"/>
    <w:basedOn w:val="a1"/>
    <w:link w:val="afb"/>
    <w:uiPriority w:val="99"/>
    <w:rsid w:val="00F70FB6"/>
    <w:rPr>
      <w:sz w:val="24"/>
      <w:szCs w:val="24"/>
    </w:rPr>
  </w:style>
  <w:style w:type="character" w:customStyle="1" w:styleId="20">
    <w:name w:val="Заголовок 2 Знак"/>
    <w:basedOn w:val="a1"/>
    <w:link w:val="2"/>
    <w:semiHidden/>
    <w:rsid w:val="00F70FB6"/>
    <w:rPr>
      <w:rFonts w:ascii="Calibri Light" w:hAnsi="Calibri Light"/>
      <w:b/>
      <w:bCs/>
      <w:i/>
      <w:iCs/>
      <w:sz w:val="28"/>
      <w:szCs w:val="28"/>
    </w:rPr>
  </w:style>
  <w:style w:type="character" w:customStyle="1" w:styleId="modern-tab-dropdown-text">
    <w:name w:val="modern-tab-dropdown-text"/>
    <w:rsid w:val="00F70FB6"/>
  </w:style>
  <w:style w:type="character" w:customStyle="1" w:styleId="11">
    <w:name w:val="Заголовок 1 Знак"/>
    <w:basedOn w:val="a1"/>
    <w:link w:val="10"/>
    <w:rsid w:val="006B1A7D"/>
    <w:rPr>
      <w:rFonts w:asciiTheme="majorHAnsi" w:eastAsiaTheme="majorEastAsia" w:hAnsiTheme="majorHAnsi" w:cstheme="majorBidi"/>
      <w:color w:val="365F91" w:themeColor="accent1" w:themeShade="BF"/>
      <w:sz w:val="32"/>
      <w:szCs w:val="32"/>
    </w:rPr>
  </w:style>
  <w:style w:type="paragraph" w:customStyle="1" w:styleId="book-authors">
    <w:name w:val="book-authors"/>
    <w:basedOn w:val="a0"/>
    <w:rsid w:val="006B1A7D"/>
    <w:pPr>
      <w:spacing w:before="100" w:beforeAutospacing="1" w:after="100" w:afterAutospacing="1"/>
    </w:pPr>
  </w:style>
  <w:style w:type="paragraph" w:customStyle="1" w:styleId="book-summary">
    <w:name w:val="book-summary"/>
    <w:basedOn w:val="a0"/>
    <w:rsid w:val="006B1A7D"/>
    <w:pPr>
      <w:spacing w:before="100" w:beforeAutospacing="1" w:after="100" w:afterAutospacing="1"/>
    </w:pPr>
  </w:style>
  <w:style w:type="character" w:customStyle="1" w:styleId="9">
    <w:name w:val="Основной текст (9)_"/>
    <w:basedOn w:val="a1"/>
    <w:link w:val="90"/>
    <w:rsid w:val="003F2B7B"/>
    <w:rPr>
      <w:b/>
      <w:bCs/>
      <w:sz w:val="28"/>
      <w:szCs w:val="28"/>
      <w:shd w:val="clear" w:color="auto" w:fill="FFFFFF"/>
    </w:rPr>
  </w:style>
  <w:style w:type="paragraph" w:customStyle="1" w:styleId="90">
    <w:name w:val="Основной текст (9)"/>
    <w:basedOn w:val="a0"/>
    <w:link w:val="9"/>
    <w:rsid w:val="003F2B7B"/>
    <w:pPr>
      <w:widowControl w:val="0"/>
      <w:shd w:val="clear" w:color="auto" w:fill="FFFFFF"/>
      <w:spacing w:after="360" w:line="0" w:lineRule="atLeast"/>
      <w:jc w:val="center"/>
    </w:pPr>
    <w:rPr>
      <w:b/>
      <w:bCs/>
      <w:sz w:val="28"/>
      <w:szCs w:val="28"/>
    </w:rPr>
  </w:style>
  <w:style w:type="character" w:customStyle="1" w:styleId="23">
    <w:name w:val="Основной текст (2)_"/>
    <w:basedOn w:val="a1"/>
    <w:link w:val="24"/>
    <w:rsid w:val="003F2B7B"/>
    <w:rPr>
      <w:sz w:val="28"/>
      <w:szCs w:val="28"/>
      <w:shd w:val="clear" w:color="auto" w:fill="FFFFFF"/>
    </w:rPr>
  </w:style>
  <w:style w:type="paragraph" w:customStyle="1" w:styleId="24">
    <w:name w:val="Основной текст (2)"/>
    <w:basedOn w:val="a0"/>
    <w:link w:val="23"/>
    <w:rsid w:val="003F2B7B"/>
    <w:pPr>
      <w:widowControl w:val="0"/>
      <w:shd w:val="clear" w:color="auto" w:fill="FFFFFF"/>
      <w:spacing w:line="0" w:lineRule="atLeast"/>
    </w:pPr>
    <w:rPr>
      <w:sz w:val="28"/>
      <w:szCs w:val="28"/>
    </w:rPr>
  </w:style>
  <w:style w:type="character" w:customStyle="1" w:styleId="100">
    <w:name w:val="Основной текст (10)_"/>
    <w:basedOn w:val="a1"/>
    <w:link w:val="101"/>
    <w:rsid w:val="003F2B7B"/>
    <w:rPr>
      <w:b/>
      <w:bCs/>
      <w:i/>
      <w:iCs/>
      <w:sz w:val="17"/>
      <w:szCs w:val="17"/>
      <w:shd w:val="clear" w:color="auto" w:fill="FFFFFF"/>
    </w:rPr>
  </w:style>
  <w:style w:type="character" w:customStyle="1" w:styleId="1011pt">
    <w:name w:val="Основной текст (10) + 11 pt;Не курсив"/>
    <w:basedOn w:val="100"/>
    <w:rsid w:val="003F2B7B"/>
    <w:rPr>
      <w:b/>
      <w:bCs/>
      <w:i/>
      <w:iCs/>
      <w:color w:val="000000"/>
      <w:spacing w:val="0"/>
      <w:w w:val="100"/>
      <w:position w:val="0"/>
      <w:sz w:val="22"/>
      <w:szCs w:val="22"/>
      <w:shd w:val="clear" w:color="auto" w:fill="FFFFFF"/>
      <w:lang w:val="ru-RU" w:eastAsia="ru-RU" w:bidi="ru-RU"/>
    </w:rPr>
  </w:style>
  <w:style w:type="paragraph" w:customStyle="1" w:styleId="101">
    <w:name w:val="Основной текст (10)"/>
    <w:basedOn w:val="a0"/>
    <w:link w:val="100"/>
    <w:rsid w:val="003F2B7B"/>
    <w:pPr>
      <w:widowControl w:val="0"/>
      <w:shd w:val="clear" w:color="auto" w:fill="FFFFFF"/>
      <w:spacing w:before="60" w:after="300" w:line="0" w:lineRule="atLeast"/>
      <w:jc w:val="both"/>
    </w:pPr>
    <w:rPr>
      <w:b/>
      <w:bCs/>
      <w:i/>
      <w:iCs/>
      <w:sz w:val="17"/>
      <w:szCs w:val="17"/>
    </w:rPr>
  </w:style>
  <w:style w:type="character" w:customStyle="1" w:styleId="25">
    <w:name w:val="Основной текст (2) + Полужирный"/>
    <w:basedOn w:val="23"/>
    <w:rsid w:val="00AB2A5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1"/>
    <w:link w:val="70"/>
    <w:rsid w:val="00FE3130"/>
    <w:rPr>
      <w:b/>
      <w:bCs/>
      <w:shd w:val="clear" w:color="auto" w:fill="FFFFFF"/>
    </w:rPr>
  </w:style>
  <w:style w:type="paragraph" w:customStyle="1" w:styleId="70">
    <w:name w:val="Основной текст (7)"/>
    <w:basedOn w:val="a0"/>
    <w:link w:val="7"/>
    <w:rsid w:val="00FE3130"/>
    <w:pPr>
      <w:widowControl w:val="0"/>
      <w:shd w:val="clear" w:color="auto" w:fill="FFFFFF"/>
      <w:spacing w:line="288" w:lineRule="exact"/>
      <w:ind w:hanging="420"/>
      <w:jc w:val="center"/>
    </w:pPr>
    <w:rPr>
      <w:b/>
      <w:bCs/>
      <w:sz w:val="22"/>
      <w:szCs w:val="22"/>
    </w:rPr>
  </w:style>
  <w:style w:type="character" w:customStyle="1" w:styleId="110">
    <w:name w:val="Основной текст (11)_"/>
    <w:basedOn w:val="a1"/>
    <w:link w:val="111"/>
    <w:rsid w:val="00FE3130"/>
    <w:rPr>
      <w:b/>
      <w:bCs/>
      <w:i/>
      <w:iCs/>
      <w:shd w:val="clear" w:color="auto" w:fill="FFFFFF"/>
    </w:rPr>
  </w:style>
  <w:style w:type="paragraph" w:customStyle="1" w:styleId="111">
    <w:name w:val="Основной текст (11)"/>
    <w:basedOn w:val="a0"/>
    <w:link w:val="110"/>
    <w:rsid w:val="00FE3130"/>
    <w:pPr>
      <w:widowControl w:val="0"/>
      <w:shd w:val="clear" w:color="auto" w:fill="FFFFFF"/>
      <w:spacing w:before="240" w:after="60" w:line="0" w:lineRule="atLeast"/>
      <w:jc w:val="both"/>
    </w:pPr>
    <w:rPr>
      <w:b/>
      <w:bCs/>
      <w:i/>
      <w:iCs/>
      <w:sz w:val="22"/>
      <w:szCs w:val="22"/>
    </w:rPr>
  </w:style>
  <w:style w:type="character" w:customStyle="1" w:styleId="5">
    <w:name w:val="Основной текст (5)_"/>
    <w:basedOn w:val="a1"/>
    <w:link w:val="50"/>
    <w:rsid w:val="00FE3130"/>
    <w:rPr>
      <w:i/>
      <w:iCs/>
      <w:sz w:val="23"/>
      <w:szCs w:val="23"/>
      <w:shd w:val="clear" w:color="auto" w:fill="FFFFFF"/>
    </w:rPr>
  </w:style>
  <w:style w:type="paragraph" w:customStyle="1" w:styleId="50">
    <w:name w:val="Основной текст (5)"/>
    <w:basedOn w:val="a0"/>
    <w:link w:val="5"/>
    <w:rsid w:val="00FE3130"/>
    <w:pPr>
      <w:widowControl w:val="0"/>
      <w:shd w:val="clear" w:color="auto" w:fill="FFFFFF"/>
      <w:spacing w:before="360" w:line="0" w:lineRule="atLeast"/>
      <w:jc w:val="right"/>
    </w:pPr>
    <w:rPr>
      <w:i/>
      <w:iCs/>
      <w:sz w:val="23"/>
      <w:szCs w:val="23"/>
    </w:rPr>
  </w:style>
  <w:style w:type="table" w:customStyle="1" w:styleId="26">
    <w:name w:val="Сетка таблицы2"/>
    <w:basedOn w:val="a2"/>
    <w:next w:val="a4"/>
    <w:uiPriority w:val="99"/>
    <w:rsid w:val="008E1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310">
      <w:bodyDiv w:val="1"/>
      <w:marLeft w:val="0"/>
      <w:marRight w:val="0"/>
      <w:marTop w:val="0"/>
      <w:marBottom w:val="0"/>
      <w:divBdr>
        <w:top w:val="none" w:sz="0" w:space="0" w:color="auto"/>
        <w:left w:val="none" w:sz="0" w:space="0" w:color="auto"/>
        <w:bottom w:val="none" w:sz="0" w:space="0" w:color="auto"/>
        <w:right w:val="none" w:sz="0" w:space="0" w:color="auto"/>
      </w:divBdr>
    </w:div>
    <w:div w:id="93602170">
      <w:bodyDiv w:val="1"/>
      <w:marLeft w:val="0"/>
      <w:marRight w:val="0"/>
      <w:marTop w:val="0"/>
      <w:marBottom w:val="0"/>
      <w:divBdr>
        <w:top w:val="none" w:sz="0" w:space="0" w:color="auto"/>
        <w:left w:val="none" w:sz="0" w:space="0" w:color="auto"/>
        <w:bottom w:val="none" w:sz="0" w:space="0" w:color="auto"/>
        <w:right w:val="none" w:sz="0" w:space="0" w:color="auto"/>
      </w:divBdr>
    </w:div>
    <w:div w:id="99883593">
      <w:bodyDiv w:val="1"/>
      <w:marLeft w:val="0"/>
      <w:marRight w:val="0"/>
      <w:marTop w:val="0"/>
      <w:marBottom w:val="0"/>
      <w:divBdr>
        <w:top w:val="none" w:sz="0" w:space="0" w:color="auto"/>
        <w:left w:val="none" w:sz="0" w:space="0" w:color="auto"/>
        <w:bottom w:val="none" w:sz="0" w:space="0" w:color="auto"/>
        <w:right w:val="none" w:sz="0" w:space="0" w:color="auto"/>
      </w:divBdr>
    </w:div>
    <w:div w:id="193231534">
      <w:bodyDiv w:val="1"/>
      <w:marLeft w:val="0"/>
      <w:marRight w:val="0"/>
      <w:marTop w:val="0"/>
      <w:marBottom w:val="0"/>
      <w:divBdr>
        <w:top w:val="none" w:sz="0" w:space="0" w:color="auto"/>
        <w:left w:val="none" w:sz="0" w:space="0" w:color="auto"/>
        <w:bottom w:val="none" w:sz="0" w:space="0" w:color="auto"/>
        <w:right w:val="none" w:sz="0" w:space="0" w:color="auto"/>
      </w:divBdr>
    </w:div>
    <w:div w:id="224486689">
      <w:bodyDiv w:val="1"/>
      <w:marLeft w:val="0"/>
      <w:marRight w:val="0"/>
      <w:marTop w:val="0"/>
      <w:marBottom w:val="0"/>
      <w:divBdr>
        <w:top w:val="none" w:sz="0" w:space="0" w:color="auto"/>
        <w:left w:val="none" w:sz="0" w:space="0" w:color="auto"/>
        <w:bottom w:val="none" w:sz="0" w:space="0" w:color="auto"/>
        <w:right w:val="none" w:sz="0" w:space="0" w:color="auto"/>
      </w:divBdr>
    </w:div>
    <w:div w:id="388304211">
      <w:bodyDiv w:val="1"/>
      <w:marLeft w:val="0"/>
      <w:marRight w:val="0"/>
      <w:marTop w:val="0"/>
      <w:marBottom w:val="0"/>
      <w:divBdr>
        <w:top w:val="none" w:sz="0" w:space="0" w:color="auto"/>
        <w:left w:val="none" w:sz="0" w:space="0" w:color="auto"/>
        <w:bottom w:val="none" w:sz="0" w:space="0" w:color="auto"/>
        <w:right w:val="none" w:sz="0" w:space="0" w:color="auto"/>
      </w:divBdr>
    </w:div>
    <w:div w:id="393162508">
      <w:bodyDiv w:val="1"/>
      <w:marLeft w:val="0"/>
      <w:marRight w:val="0"/>
      <w:marTop w:val="0"/>
      <w:marBottom w:val="0"/>
      <w:divBdr>
        <w:top w:val="none" w:sz="0" w:space="0" w:color="auto"/>
        <w:left w:val="none" w:sz="0" w:space="0" w:color="auto"/>
        <w:bottom w:val="none" w:sz="0" w:space="0" w:color="auto"/>
        <w:right w:val="none" w:sz="0" w:space="0" w:color="auto"/>
      </w:divBdr>
    </w:div>
    <w:div w:id="504514843">
      <w:bodyDiv w:val="1"/>
      <w:marLeft w:val="0"/>
      <w:marRight w:val="0"/>
      <w:marTop w:val="0"/>
      <w:marBottom w:val="0"/>
      <w:divBdr>
        <w:top w:val="none" w:sz="0" w:space="0" w:color="auto"/>
        <w:left w:val="none" w:sz="0" w:space="0" w:color="auto"/>
        <w:bottom w:val="none" w:sz="0" w:space="0" w:color="auto"/>
        <w:right w:val="none" w:sz="0" w:space="0" w:color="auto"/>
      </w:divBdr>
    </w:div>
    <w:div w:id="517424222">
      <w:bodyDiv w:val="1"/>
      <w:marLeft w:val="0"/>
      <w:marRight w:val="0"/>
      <w:marTop w:val="0"/>
      <w:marBottom w:val="0"/>
      <w:divBdr>
        <w:top w:val="none" w:sz="0" w:space="0" w:color="auto"/>
        <w:left w:val="none" w:sz="0" w:space="0" w:color="auto"/>
        <w:bottom w:val="none" w:sz="0" w:space="0" w:color="auto"/>
        <w:right w:val="none" w:sz="0" w:space="0" w:color="auto"/>
      </w:divBdr>
    </w:div>
    <w:div w:id="579600745">
      <w:bodyDiv w:val="1"/>
      <w:marLeft w:val="0"/>
      <w:marRight w:val="0"/>
      <w:marTop w:val="0"/>
      <w:marBottom w:val="0"/>
      <w:divBdr>
        <w:top w:val="none" w:sz="0" w:space="0" w:color="auto"/>
        <w:left w:val="none" w:sz="0" w:space="0" w:color="auto"/>
        <w:bottom w:val="none" w:sz="0" w:space="0" w:color="auto"/>
        <w:right w:val="none" w:sz="0" w:space="0" w:color="auto"/>
      </w:divBdr>
    </w:div>
    <w:div w:id="943148540">
      <w:bodyDiv w:val="1"/>
      <w:marLeft w:val="0"/>
      <w:marRight w:val="0"/>
      <w:marTop w:val="0"/>
      <w:marBottom w:val="0"/>
      <w:divBdr>
        <w:top w:val="none" w:sz="0" w:space="0" w:color="auto"/>
        <w:left w:val="none" w:sz="0" w:space="0" w:color="auto"/>
        <w:bottom w:val="none" w:sz="0" w:space="0" w:color="auto"/>
        <w:right w:val="none" w:sz="0" w:space="0" w:color="auto"/>
      </w:divBdr>
    </w:div>
    <w:div w:id="960378222">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72236190">
      <w:bodyDiv w:val="1"/>
      <w:marLeft w:val="0"/>
      <w:marRight w:val="0"/>
      <w:marTop w:val="0"/>
      <w:marBottom w:val="0"/>
      <w:divBdr>
        <w:top w:val="none" w:sz="0" w:space="0" w:color="auto"/>
        <w:left w:val="none" w:sz="0" w:space="0" w:color="auto"/>
        <w:bottom w:val="none" w:sz="0" w:space="0" w:color="auto"/>
        <w:right w:val="none" w:sz="0" w:space="0" w:color="auto"/>
      </w:divBdr>
    </w:div>
    <w:div w:id="1323778376">
      <w:bodyDiv w:val="1"/>
      <w:marLeft w:val="0"/>
      <w:marRight w:val="0"/>
      <w:marTop w:val="0"/>
      <w:marBottom w:val="0"/>
      <w:divBdr>
        <w:top w:val="none" w:sz="0" w:space="0" w:color="auto"/>
        <w:left w:val="none" w:sz="0" w:space="0" w:color="auto"/>
        <w:bottom w:val="none" w:sz="0" w:space="0" w:color="auto"/>
        <w:right w:val="none" w:sz="0" w:space="0" w:color="auto"/>
      </w:divBdr>
    </w:div>
    <w:div w:id="1417552176">
      <w:bodyDiv w:val="1"/>
      <w:marLeft w:val="0"/>
      <w:marRight w:val="0"/>
      <w:marTop w:val="0"/>
      <w:marBottom w:val="0"/>
      <w:divBdr>
        <w:top w:val="none" w:sz="0" w:space="0" w:color="auto"/>
        <w:left w:val="none" w:sz="0" w:space="0" w:color="auto"/>
        <w:bottom w:val="none" w:sz="0" w:space="0" w:color="auto"/>
        <w:right w:val="none" w:sz="0" w:space="0" w:color="auto"/>
      </w:divBdr>
    </w:div>
    <w:div w:id="1498417134">
      <w:bodyDiv w:val="1"/>
      <w:marLeft w:val="0"/>
      <w:marRight w:val="0"/>
      <w:marTop w:val="0"/>
      <w:marBottom w:val="0"/>
      <w:divBdr>
        <w:top w:val="none" w:sz="0" w:space="0" w:color="auto"/>
        <w:left w:val="none" w:sz="0" w:space="0" w:color="auto"/>
        <w:bottom w:val="none" w:sz="0" w:space="0" w:color="auto"/>
        <w:right w:val="none" w:sz="0" w:space="0" w:color="auto"/>
      </w:divBdr>
    </w:div>
    <w:div w:id="1537768431">
      <w:bodyDiv w:val="1"/>
      <w:marLeft w:val="0"/>
      <w:marRight w:val="0"/>
      <w:marTop w:val="0"/>
      <w:marBottom w:val="0"/>
      <w:divBdr>
        <w:top w:val="none" w:sz="0" w:space="0" w:color="auto"/>
        <w:left w:val="none" w:sz="0" w:space="0" w:color="auto"/>
        <w:bottom w:val="none" w:sz="0" w:space="0" w:color="auto"/>
        <w:right w:val="none" w:sz="0" w:space="0" w:color="auto"/>
      </w:divBdr>
    </w:div>
    <w:div w:id="1630431159">
      <w:bodyDiv w:val="1"/>
      <w:marLeft w:val="0"/>
      <w:marRight w:val="0"/>
      <w:marTop w:val="0"/>
      <w:marBottom w:val="0"/>
      <w:divBdr>
        <w:top w:val="none" w:sz="0" w:space="0" w:color="auto"/>
        <w:left w:val="none" w:sz="0" w:space="0" w:color="auto"/>
        <w:bottom w:val="none" w:sz="0" w:space="0" w:color="auto"/>
        <w:right w:val="none" w:sz="0" w:space="0" w:color="auto"/>
      </w:divBdr>
    </w:div>
    <w:div w:id="1758940910">
      <w:bodyDiv w:val="1"/>
      <w:marLeft w:val="0"/>
      <w:marRight w:val="0"/>
      <w:marTop w:val="0"/>
      <w:marBottom w:val="0"/>
      <w:divBdr>
        <w:top w:val="none" w:sz="0" w:space="0" w:color="auto"/>
        <w:left w:val="none" w:sz="0" w:space="0" w:color="auto"/>
        <w:bottom w:val="none" w:sz="0" w:space="0" w:color="auto"/>
        <w:right w:val="none" w:sz="0" w:space="0" w:color="auto"/>
      </w:divBdr>
    </w:div>
    <w:div w:id="1939287034">
      <w:bodyDiv w:val="1"/>
      <w:marLeft w:val="0"/>
      <w:marRight w:val="0"/>
      <w:marTop w:val="0"/>
      <w:marBottom w:val="0"/>
      <w:divBdr>
        <w:top w:val="none" w:sz="0" w:space="0" w:color="auto"/>
        <w:left w:val="none" w:sz="0" w:space="0" w:color="auto"/>
        <w:bottom w:val="none" w:sz="0" w:space="0" w:color="auto"/>
        <w:right w:val="none" w:sz="0" w:space="0" w:color="auto"/>
      </w:divBdr>
    </w:div>
    <w:div w:id="20335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s://biblioclub.ru" TargetMode="External"/><Relationship Id="rId18" Type="http://schemas.openxmlformats.org/officeDocument/2006/relationships/hyperlink" Target="http://www.rstnw.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blioclub.ru/index.php?page=book_red&amp;id=134538&amp;sr=1" TargetMode="External"/><Relationship Id="rId17" Type="http://schemas.openxmlformats.org/officeDocument/2006/relationships/hyperlink" Target="http://www.rostourunion.ru/" TargetMode="External"/><Relationship Id="rId2" Type="http://schemas.openxmlformats.org/officeDocument/2006/relationships/numbering" Target="numbering.xml"/><Relationship Id="rId16" Type="http://schemas.openxmlformats.org/officeDocument/2006/relationships/hyperlink" Target="http://www.russiatourism.ru/"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 TargetMode="External"/><Relationship Id="rId5" Type="http://schemas.openxmlformats.org/officeDocument/2006/relationships/webSettings" Target="webSettings.xml"/><Relationship Id="rId15" Type="http://schemas.openxmlformats.org/officeDocument/2006/relationships/hyperlink" Target="http://alpfederation.ru/" TargetMode="External"/><Relationship Id="rId23" Type="http://schemas.openxmlformats.org/officeDocument/2006/relationships/theme" Target="theme/theme1.xml"/><Relationship Id="rId10" Type="http://schemas.openxmlformats.org/officeDocument/2006/relationships/hyperlink" Target="http://www.knigafund.ru/authors/26421" TargetMode="External"/><Relationship Id="rId19"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yperlink" Target="https://biblioclub.ru/" TargetMode="External"/><Relationship Id="rId14" Type="http://schemas.openxmlformats.org/officeDocument/2006/relationships/hyperlink" Target="http://www.tssr.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0CDC-5918-4ABC-8331-FE735396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user</cp:lastModifiedBy>
  <cp:revision>70</cp:revision>
  <cp:lastPrinted>2016-03-21T10:31:00Z</cp:lastPrinted>
  <dcterms:created xsi:type="dcterms:W3CDTF">2016-03-21T11:43:00Z</dcterms:created>
  <dcterms:modified xsi:type="dcterms:W3CDTF">2018-12-22T13:56:00Z</dcterms:modified>
</cp:coreProperties>
</file>