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01D6A" w:rsidRPr="00D92317">
        <w:trPr>
          <w:trHeight w:val="11619"/>
        </w:trPr>
        <w:tc>
          <w:tcPr>
            <w:tcW w:w="9412" w:type="dxa"/>
          </w:tcPr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jc w:val="center"/>
            </w:pPr>
            <w:r w:rsidRPr="00D92317">
              <w:t>Кафедра социально-культурного сервиса и туризма</w:t>
            </w: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01D6A" w:rsidRPr="00D92317" w:rsidRDefault="00C01D6A" w:rsidP="00D92317">
            <w:pPr>
              <w:ind w:left="3541" w:firstLine="2129"/>
            </w:pPr>
            <w:r w:rsidRPr="00D92317">
              <w:t>УТВЕРЖДАЮ</w:t>
            </w:r>
          </w:p>
          <w:p w:rsidR="00C01D6A" w:rsidRPr="00D92317" w:rsidRDefault="00C01D6A" w:rsidP="00D92317">
            <w:pPr>
              <w:ind w:left="3541" w:firstLine="2129"/>
            </w:pPr>
            <w:r w:rsidRPr="00D92317">
              <w:t>Проректор</w:t>
            </w:r>
          </w:p>
          <w:p w:rsidR="00C01D6A" w:rsidRDefault="00C01D6A" w:rsidP="00D92317">
            <w:pPr>
              <w:ind w:left="3541" w:firstLine="2129"/>
            </w:pPr>
            <w:r w:rsidRPr="00D92317">
              <w:t>по учебной</w:t>
            </w:r>
            <w:r>
              <w:t xml:space="preserve"> и воспитательной</w:t>
            </w:r>
          </w:p>
          <w:p w:rsidR="00C01D6A" w:rsidRPr="00D92317" w:rsidRDefault="00C01D6A" w:rsidP="00D92317">
            <w:pPr>
              <w:ind w:left="3541" w:firstLine="2129"/>
            </w:pPr>
            <w:r w:rsidRPr="00D92317">
              <w:t>работе</w:t>
            </w:r>
          </w:p>
          <w:p w:rsidR="00C01D6A" w:rsidRPr="00D92317" w:rsidRDefault="00C01D6A" w:rsidP="00D92317">
            <w:pPr>
              <w:ind w:left="3541" w:firstLine="2129"/>
            </w:pPr>
            <w:r w:rsidRPr="00D92317">
              <w:t>д.фил.н., профессор</w:t>
            </w:r>
          </w:p>
          <w:p w:rsidR="00C01D6A" w:rsidRPr="00D92317" w:rsidRDefault="00C01D6A" w:rsidP="00D92317">
            <w:pPr>
              <w:ind w:left="3541" w:firstLine="2129"/>
            </w:pPr>
            <w:r w:rsidRPr="00D92317">
              <w:t>________________ Т.В. Мальцева</w:t>
            </w:r>
          </w:p>
          <w:p w:rsidR="00C01D6A" w:rsidRPr="00D92317" w:rsidRDefault="00C01D6A" w:rsidP="00D92317">
            <w:pPr>
              <w:ind w:left="3541" w:firstLine="2129"/>
            </w:pPr>
            <w:r w:rsidRPr="00D92317">
              <w:t>«____» ____________20___ г.</w:t>
            </w: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01D6A" w:rsidRPr="00D92317" w:rsidRDefault="00C01D6A" w:rsidP="00D9231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01D6A" w:rsidRPr="00A27F10" w:rsidRDefault="00C01D6A" w:rsidP="00D9231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7F10">
              <w:rPr>
                <w:b/>
                <w:bCs/>
              </w:rPr>
              <w:t xml:space="preserve">РАБОЧАЯ ПРОГРАММА ДИСЦИПЛИНЫ </w:t>
            </w:r>
          </w:p>
          <w:p w:rsidR="00C01D6A" w:rsidRPr="00A27F10" w:rsidRDefault="00C01D6A" w:rsidP="00D9231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01D6A" w:rsidRPr="00A27F10" w:rsidRDefault="00C01D6A" w:rsidP="00D92317">
            <w:pPr>
              <w:tabs>
                <w:tab w:val="right" w:leader="underscore" w:pos="8505"/>
              </w:tabs>
              <w:jc w:val="center"/>
            </w:pPr>
            <w:r>
              <w:rPr>
                <w:b/>
                <w:bCs/>
              </w:rPr>
              <w:t>Б1.В.ДВ.11.02</w:t>
            </w:r>
            <w:r w:rsidRPr="00A27F10">
              <w:rPr>
                <w:b/>
                <w:bCs/>
              </w:rPr>
              <w:t xml:space="preserve"> ТЕХНОЛОГИИ И ОРГАНИЗАЦИЯ УСЛУГ ПИТАНИЯ</w:t>
            </w:r>
            <w:r>
              <w:rPr>
                <w:b/>
                <w:bCs/>
              </w:rPr>
              <w:t xml:space="preserve"> В ТУРИЗМЕ</w:t>
            </w:r>
          </w:p>
          <w:p w:rsidR="00C01D6A" w:rsidRPr="00A27F10" w:rsidRDefault="00C01D6A" w:rsidP="00D92317">
            <w:pPr>
              <w:tabs>
                <w:tab w:val="right" w:leader="underscore" w:pos="8505"/>
              </w:tabs>
            </w:pPr>
          </w:p>
          <w:p w:rsidR="00C01D6A" w:rsidRPr="00A27F10" w:rsidRDefault="00C01D6A" w:rsidP="00D92317">
            <w:pPr>
              <w:tabs>
                <w:tab w:val="right" w:leader="underscore" w:pos="8505"/>
              </w:tabs>
            </w:pPr>
          </w:p>
          <w:p w:rsidR="00C01D6A" w:rsidRPr="00A27F10" w:rsidRDefault="00C01D6A" w:rsidP="00D92317">
            <w:pPr>
              <w:tabs>
                <w:tab w:val="right" w:leader="underscore" w:pos="8505"/>
              </w:tabs>
            </w:pPr>
          </w:p>
          <w:p w:rsidR="00C01D6A" w:rsidRPr="00A27F10" w:rsidRDefault="00C01D6A" w:rsidP="00A27F1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A27F10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C01D6A" w:rsidRPr="00A27F10" w:rsidRDefault="00C01D6A" w:rsidP="00A27F10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A27F10">
              <w:rPr>
                <w:b/>
                <w:bCs/>
              </w:rPr>
              <w:tab/>
            </w:r>
          </w:p>
          <w:p w:rsidR="00C01D6A" w:rsidRPr="00A27F10" w:rsidRDefault="00C01D6A" w:rsidP="00A27F1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A27F10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C01D6A" w:rsidRPr="00D92317" w:rsidRDefault="00C01D6A" w:rsidP="00D92317">
            <w:pPr>
              <w:rPr>
                <w:b/>
                <w:bCs/>
                <w:i/>
                <w:iCs/>
              </w:rPr>
            </w:pPr>
          </w:p>
          <w:p w:rsidR="00C01D6A" w:rsidRPr="00D92317" w:rsidRDefault="00C01D6A" w:rsidP="00D92317">
            <w:pPr>
              <w:rPr>
                <w:b/>
                <w:bCs/>
                <w:i/>
                <w:iCs/>
              </w:rPr>
            </w:pPr>
          </w:p>
          <w:p w:rsidR="00C01D6A" w:rsidRPr="00D92317" w:rsidRDefault="00C01D6A" w:rsidP="00D92317">
            <w:pPr>
              <w:rPr>
                <w:b/>
                <w:bCs/>
                <w:i/>
                <w:iCs/>
              </w:rPr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</w:p>
          <w:p w:rsidR="00C01D6A" w:rsidRPr="00D92317" w:rsidRDefault="00C01D6A" w:rsidP="00D92317">
            <w:pPr>
              <w:jc w:val="center"/>
            </w:pPr>
            <w:r w:rsidRPr="00D92317">
              <w:t>г. Санкт-Петербург</w:t>
            </w:r>
          </w:p>
          <w:p w:rsidR="00C01D6A" w:rsidRPr="00D92317" w:rsidRDefault="00C01D6A" w:rsidP="00D92317">
            <w:pPr>
              <w:jc w:val="center"/>
            </w:pPr>
            <w:r>
              <w:t>20__</w:t>
            </w:r>
            <w:r w:rsidRPr="00D92317">
              <w:t xml:space="preserve"> г.</w:t>
            </w:r>
          </w:p>
          <w:p w:rsidR="00C01D6A" w:rsidRPr="00D92317" w:rsidRDefault="00C01D6A" w:rsidP="00D92317">
            <w:pPr>
              <w:jc w:val="center"/>
            </w:pPr>
          </w:p>
        </w:tc>
      </w:tr>
    </w:tbl>
    <w:p w:rsidR="00C01D6A" w:rsidRPr="00951E21" w:rsidRDefault="00C01D6A" w:rsidP="00951E21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D92317">
        <w:rPr>
          <w:b/>
          <w:bCs/>
        </w:rPr>
        <w:br w:type="page"/>
      </w:r>
      <w:r w:rsidRPr="00951E21">
        <w:rPr>
          <w:b/>
          <w:bCs/>
        </w:rPr>
        <w:lastRenderedPageBreak/>
        <w:t>Лист согласования рабочей программы</w:t>
      </w:r>
    </w:p>
    <w:p w:rsidR="00C01D6A" w:rsidRPr="00D92317" w:rsidRDefault="00C01D6A" w:rsidP="00D92317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  <w:r w:rsidRPr="00D92317">
        <w:rPr>
          <w:b/>
          <w:bCs/>
          <w:i/>
          <w:iCs/>
          <w:color w:val="00B050"/>
        </w:rPr>
        <w:t xml:space="preserve"> </w:t>
      </w:r>
    </w:p>
    <w:p w:rsidR="00C01D6A" w:rsidRDefault="00C01D6A" w:rsidP="00A11DCF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C01D6A" w:rsidRPr="00951E21" w:rsidRDefault="00C01D6A" w:rsidP="00951E21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C01D6A" w:rsidRDefault="00C01D6A" w:rsidP="00A11DCF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C01D6A" w:rsidRDefault="00C01D6A" w:rsidP="00A11DCF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C01D6A" w:rsidRPr="00D92317" w:rsidRDefault="00C01D6A" w:rsidP="00A11DCF">
      <w:pPr>
        <w:ind w:firstLine="527"/>
        <w:jc w:val="both"/>
        <w:rPr>
          <w:b/>
          <w:bCs/>
          <w:i/>
          <w:iCs/>
          <w:color w:val="FF0000"/>
        </w:rPr>
      </w:pPr>
    </w:p>
    <w:p w:rsidR="00C01D6A" w:rsidRPr="00D92317" w:rsidRDefault="00C01D6A" w:rsidP="00D92317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C01D6A" w:rsidRPr="00D92317" w:rsidRDefault="00C01D6A" w:rsidP="00D92317">
      <w:pPr>
        <w:pStyle w:val="ab"/>
        <w:spacing w:line="240" w:lineRule="auto"/>
        <w:ind w:firstLine="0"/>
        <w:rPr>
          <w:sz w:val="24"/>
          <w:szCs w:val="24"/>
        </w:rPr>
      </w:pPr>
      <w:r w:rsidRPr="00D92317">
        <w:rPr>
          <w:b/>
          <w:bCs/>
          <w:sz w:val="24"/>
          <w:szCs w:val="24"/>
        </w:rPr>
        <w:t>Составитель</w:t>
      </w:r>
      <w:r w:rsidRPr="00D92317">
        <w:rPr>
          <w:sz w:val="24"/>
          <w:szCs w:val="24"/>
        </w:rPr>
        <w:t>: кандидат культурологии, доцент каф. СКСиТ Шкуропат С.Г</w:t>
      </w:r>
      <w:r>
        <w:rPr>
          <w:sz w:val="24"/>
          <w:szCs w:val="24"/>
        </w:rPr>
        <w:t>.</w:t>
      </w:r>
    </w:p>
    <w:p w:rsidR="00C01D6A" w:rsidRPr="00D92317" w:rsidRDefault="00C01D6A" w:rsidP="00D92317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C01D6A" w:rsidRDefault="00C01D6A" w:rsidP="00D92317">
      <w:pPr>
        <w:jc w:val="both"/>
        <w:rPr>
          <w:b/>
          <w:bCs/>
        </w:rPr>
      </w:pPr>
    </w:p>
    <w:p w:rsidR="00C01D6A" w:rsidRDefault="00C01D6A" w:rsidP="00D92317">
      <w:pPr>
        <w:jc w:val="both"/>
        <w:rPr>
          <w:b/>
          <w:bCs/>
        </w:rPr>
      </w:pPr>
    </w:p>
    <w:p w:rsidR="00C01D6A" w:rsidRPr="00D92317" w:rsidRDefault="00C01D6A" w:rsidP="00D92317">
      <w:pPr>
        <w:jc w:val="both"/>
        <w:rPr>
          <w:b/>
          <w:bCs/>
        </w:rPr>
      </w:pPr>
    </w:p>
    <w:p w:rsidR="00C01D6A" w:rsidRPr="00D92317" w:rsidRDefault="00C01D6A" w:rsidP="00D92317">
      <w:pPr>
        <w:jc w:val="both"/>
      </w:pPr>
      <w:r w:rsidRPr="00D92317">
        <w:t xml:space="preserve">Рассмотрено на заседании кафедры социально-культурного сервиса и туризма </w:t>
      </w:r>
    </w:p>
    <w:p w:rsidR="00C01D6A" w:rsidRPr="00D92317" w:rsidRDefault="00C01D6A" w:rsidP="00D92317">
      <w:pPr>
        <w:jc w:val="both"/>
      </w:pPr>
      <w:r>
        <w:t>29.08.2017</w:t>
      </w:r>
      <w:r w:rsidRPr="00167CA0">
        <w:t xml:space="preserve"> г. (п</w:t>
      </w:r>
      <w:r>
        <w:t>ротокол №1, от «29» августа 2017</w:t>
      </w:r>
      <w:r w:rsidRPr="00167CA0">
        <w:t xml:space="preserve"> г.).</w:t>
      </w:r>
    </w:p>
    <w:p w:rsidR="00C01D6A" w:rsidRPr="00D92317" w:rsidRDefault="00C01D6A" w:rsidP="00D92317">
      <w:pPr>
        <w:jc w:val="both"/>
      </w:pPr>
      <w:r w:rsidRPr="00D92317">
        <w:t>Соответствует требованиям к содержанию, структуре, оформлению.</w:t>
      </w:r>
    </w:p>
    <w:p w:rsidR="00C01D6A" w:rsidRPr="00D92317" w:rsidRDefault="00C01D6A" w:rsidP="00D92317">
      <w:pPr>
        <w:jc w:val="both"/>
      </w:pPr>
    </w:p>
    <w:p w:rsidR="00C01D6A" w:rsidRPr="00D92317" w:rsidRDefault="00C01D6A" w:rsidP="00D92317">
      <w:pPr>
        <w:jc w:val="both"/>
      </w:pPr>
      <w:r w:rsidRPr="00D92317">
        <w:t>Заведующий кафедрой СКСиТ ___________ Гаджиева Е.А.</w:t>
      </w:r>
    </w:p>
    <w:p w:rsidR="00C01D6A" w:rsidRPr="00D92317" w:rsidRDefault="00C01D6A" w:rsidP="00D92317">
      <w:pPr>
        <w:jc w:val="both"/>
      </w:pPr>
    </w:p>
    <w:p w:rsidR="00C01D6A" w:rsidRPr="00D92317" w:rsidRDefault="00C01D6A" w:rsidP="00D92317">
      <w:pPr>
        <w:jc w:val="both"/>
      </w:pPr>
    </w:p>
    <w:p w:rsidR="00C01D6A" w:rsidRPr="00D92317" w:rsidRDefault="00C01D6A" w:rsidP="00D92317">
      <w:pPr>
        <w:jc w:val="both"/>
      </w:pPr>
      <w:r w:rsidRPr="00D92317">
        <w:t>Рабочая программа соответствует требованиям к содержанию, структуре, оформлению.</w:t>
      </w:r>
    </w:p>
    <w:p w:rsidR="00C01D6A" w:rsidRPr="00D92317" w:rsidRDefault="00C01D6A" w:rsidP="00D92317">
      <w:pPr>
        <w:autoSpaceDE w:val="0"/>
        <w:autoSpaceDN w:val="0"/>
        <w:adjustRightInd w:val="0"/>
        <w:jc w:val="both"/>
      </w:pPr>
    </w:p>
    <w:p w:rsidR="00C01D6A" w:rsidRPr="00D92317" w:rsidRDefault="00C01D6A" w:rsidP="00D92317">
      <w:pPr>
        <w:widowControl w:val="0"/>
        <w:jc w:val="both"/>
        <w:rPr>
          <w:b/>
          <w:bCs/>
        </w:rPr>
      </w:pPr>
    </w:p>
    <w:p w:rsidR="00C01D6A" w:rsidRPr="00D92317" w:rsidRDefault="00C01D6A" w:rsidP="00D92317">
      <w:pPr>
        <w:widowControl w:val="0"/>
        <w:jc w:val="both"/>
      </w:pPr>
      <w:r w:rsidRPr="00D92317">
        <w:t>Согласовано:</w:t>
      </w:r>
    </w:p>
    <w:p w:rsidR="00C01D6A" w:rsidRPr="00D92317" w:rsidRDefault="00C01D6A" w:rsidP="00D92317">
      <w:pPr>
        <w:widowControl w:val="0"/>
        <w:jc w:val="both"/>
      </w:pPr>
      <w:r w:rsidRPr="00D92317">
        <w:t>Зав.</w:t>
      </w:r>
      <w:r>
        <w:t xml:space="preserve"> </w:t>
      </w:r>
      <w:r w:rsidRPr="00D92317">
        <w:t>библиотекой ________________  М.Е.</w:t>
      </w:r>
      <w:r>
        <w:t xml:space="preserve"> </w:t>
      </w:r>
      <w:r w:rsidRPr="00D92317">
        <w:t>Харитонова</w:t>
      </w:r>
    </w:p>
    <w:p w:rsidR="00C01D6A" w:rsidRPr="00D92317" w:rsidRDefault="00C01D6A" w:rsidP="00D92317">
      <w:pPr>
        <w:jc w:val="both"/>
      </w:pPr>
    </w:p>
    <w:p w:rsidR="00C01D6A" w:rsidRPr="00D92317" w:rsidRDefault="00C01D6A" w:rsidP="00D92317">
      <w:r w:rsidRPr="00D92317">
        <w:t>Рекомендовано к использованию в учебном процессе</w:t>
      </w:r>
    </w:p>
    <w:p w:rsidR="00C01D6A" w:rsidRPr="00D92317" w:rsidRDefault="00C01D6A" w:rsidP="00D92317">
      <w:pPr>
        <w:rPr>
          <w:i/>
          <w:iCs/>
          <w:color w:val="FF0000"/>
        </w:rPr>
      </w:pPr>
    </w:p>
    <w:p w:rsidR="00C01D6A" w:rsidRPr="00D92317" w:rsidRDefault="00C01D6A" w:rsidP="00D92317">
      <w:pPr>
        <w:rPr>
          <w:i/>
          <w:iCs/>
          <w:color w:val="FF0000"/>
        </w:rPr>
      </w:pPr>
    </w:p>
    <w:p w:rsidR="00C01D6A" w:rsidRDefault="00C01D6A" w:rsidP="00D92317"/>
    <w:p w:rsidR="00C01D6A" w:rsidRDefault="00C01D6A" w:rsidP="00D92317"/>
    <w:p w:rsidR="00C01D6A" w:rsidRDefault="00C01D6A" w:rsidP="00D92317"/>
    <w:p w:rsidR="00C01D6A" w:rsidRDefault="00C01D6A" w:rsidP="00D92317"/>
    <w:p w:rsidR="00C01D6A" w:rsidRDefault="00C01D6A" w:rsidP="00D92317"/>
    <w:p w:rsidR="00C01D6A" w:rsidRDefault="00C01D6A" w:rsidP="00D92317"/>
    <w:p w:rsidR="00C01D6A" w:rsidRDefault="00C01D6A" w:rsidP="00D92317"/>
    <w:p w:rsidR="00C01D6A" w:rsidRDefault="00C01D6A" w:rsidP="00D92317"/>
    <w:p w:rsidR="00C01D6A" w:rsidRDefault="00C01D6A" w:rsidP="00D92317"/>
    <w:p w:rsidR="00C01D6A" w:rsidRDefault="00C01D6A" w:rsidP="00D92317"/>
    <w:p w:rsidR="00C01D6A" w:rsidRPr="00D92317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lastRenderedPageBreak/>
        <w:t>1. Требования к планируемым результатам обучения по дисциплине:</w:t>
      </w:r>
    </w:p>
    <w:p w:rsidR="00C01D6A" w:rsidRPr="00A11DCF" w:rsidRDefault="00C01D6A" w:rsidP="00A11DCF">
      <w:pPr>
        <w:pStyle w:val="a"/>
        <w:numPr>
          <w:ilvl w:val="0"/>
          <w:numId w:val="0"/>
        </w:numPr>
        <w:spacing w:line="240" w:lineRule="auto"/>
      </w:pPr>
      <w:r w:rsidRPr="00D92317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1559"/>
        <w:gridCol w:w="1701"/>
      </w:tblGrid>
      <w:tr w:rsidR="00C01D6A" w:rsidRPr="00115C60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№</w:t>
            </w:r>
          </w:p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Индекс компетенции</w:t>
            </w:r>
          </w:p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C01D6A" w:rsidRPr="00115C60" w:rsidRDefault="00C01D6A" w:rsidP="00AA7FCB">
            <w:pPr>
              <w:pStyle w:val="a5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 xml:space="preserve">Содержание компетенции </w:t>
            </w:r>
          </w:p>
          <w:p w:rsidR="00C01D6A" w:rsidRPr="00115C60" w:rsidRDefault="00C01D6A" w:rsidP="00AA7FCB">
            <w:pPr>
              <w:pStyle w:val="a5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C01D6A" w:rsidRPr="00115C60">
        <w:trPr>
          <w:trHeight w:val="432"/>
        </w:trPr>
        <w:tc>
          <w:tcPr>
            <w:tcW w:w="675" w:type="dxa"/>
            <w:vMerge/>
          </w:tcPr>
          <w:p w:rsidR="00C01D6A" w:rsidRPr="00115C60" w:rsidRDefault="00C01D6A" w:rsidP="00AA7FC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1D6A" w:rsidRPr="00115C60" w:rsidRDefault="00C01D6A" w:rsidP="00AA7FC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1D6A" w:rsidRPr="00115C60" w:rsidRDefault="00C01D6A" w:rsidP="00AA7FC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владеть</w:t>
            </w:r>
          </w:p>
        </w:tc>
      </w:tr>
      <w:tr w:rsidR="00C01D6A" w:rsidRPr="00115C60">
        <w:trPr>
          <w:trHeight w:val="424"/>
        </w:trPr>
        <w:tc>
          <w:tcPr>
            <w:tcW w:w="675" w:type="dxa"/>
          </w:tcPr>
          <w:p w:rsidR="00C01D6A" w:rsidRPr="00115C60" w:rsidRDefault="00C01D6A" w:rsidP="00AA7FCB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115C6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C01D6A" w:rsidRPr="00115C60" w:rsidRDefault="00C01D6A" w:rsidP="00AA7FCB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ПК-20</w:t>
            </w:r>
          </w:p>
        </w:tc>
        <w:tc>
          <w:tcPr>
            <w:tcW w:w="2268" w:type="dxa"/>
          </w:tcPr>
          <w:p w:rsidR="00C01D6A" w:rsidRPr="00115C60" w:rsidRDefault="00C01D6A" w:rsidP="00AA7FCB">
            <w:pPr>
              <w:pStyle w:val="a5"/>
              <w:jc w:val="both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1D6A" w:rsidRPr="003C296A" w:rsidRDefault="00C01D6A" w:rsidP="00034609">
            <w:pPr>
              <w:pStyle w:val="a5"/>
              <w:rPr>
                <w:sz w:val="20"/>
                <w:szCs w:val="20"/>
              </w:rPr>
            </w:pPr>
            <w:r w:rsidRPr="003403FB">
              <w:rPr>
                <w:sz w:val="20"/>
                <w:szCs w:val="20"/>
              </w:rPr>
              <w:t xml:space="preserve">технологии </w:t>
            </w:r>
            <w:r>
              <w:rPr>
                <w:sz w:val="20"/>
                <w:szCs w:val="20"/>
              </w:rPr>
              <w:t xml:space="preserve">реализации </w:t>
            </w:r>
            <w:r w:rsidRPr="003403FB">
              <w:rPr>
                <w:sz w:val="20"/>
                <w:szCs w:val="20"/>
              </w:rPr>
              <w:t>турагентской и туроператорской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1D6A" w:rsidRPr="003C296A" w:rsidRDefault="00C01D6A" w:rsidP="00034609">
            <w:pPr>
              <w:pStyle w:val="a5"/>
              <w:rPr>
                <w:sz w:val="20"/>
                <w:szCs w:val="20"/>
              </w:rPr>
            </w:pPr>
            <w:r w:rsidRPr="003403FB">
              <w:rPr>
                <w:sz w:val="20"/>
                <w:szCs w:val="20"/>
              </w:rPr>
              <w:t>реализовать технологии турагентской и туроператорской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1D6A" w:rsidRPr="003C296A" w:rsidRDefault="00C01D6A" w:rsidP="00AA7FC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реализации</w:t>
            </w:r>
            <w:r>
              <w:t xml:space="preserve"> </w:t>
            </w:r>
            <w:r>
              <w:rPr>
                <w:sz w:val="20"/>
                <w:szCs w:val="20"/>
              </w:rPr>
              <w:t>туристского продукта</w:t>
            </w:r>
          </w:p>
        </w:tc>
      </w:tr>
      <w:tr w:rsidR="00C01D6A" w:rsidRPr="00115C60">
        <w:trPr>
          <w:trHeight w:val="424"/>
        </w:trPr>
        <w:tc>
          <w:tcPr>
            <w:tcW w:w="675" w:type="dxa"/>
            <w:tcBorders>
              <w:bottom w:val="single" w:sz="12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115C6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C01D6A" w:rsidRPr="00115C60" w:rsidRDefault="00C01D6A" w:rsidP="00AA7FCB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ПК-21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C01D6A" w:rsidRPr="00115C60" w:rsidRDefault="00C01D6A" w:rsidP="00AA7FCB">
            <w:pPr>
              <w:pStyle w:val="a5"/>
              <w:jc w:val="both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C01D6A" w:rsidRPr="003C296A" w:rsidRDefault="00C01D6A" w:rsidP="0003460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  <w:r>
              <w:t xml:space="preserve"> </w:t>
            </w:r>
            <w:r w:rsidRPr="003403FB">
              <w:rPr>
                <w:sz w:val="20"/>
                <w:szCs w:val="20"/>
              </w:rPr>
              <w:t>качества рекреационно-оздоровительных и туристско-рекреационных услуг</w:t>
            </w:r>
            <w:r>
              <w:rPr>
                <w:sz w:val="20"/>
                <w:szCs w:val="20"/>
              </w:rPr>
              <w:t>, связанных с питанием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C01D6A" w:rsidRPr="003C296A" w:rsidRDefault="00C01D6A" w:rsidP="00AA7FC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организовывать питание и обеспечивать контроль качества</w:t>
            </w:r>
            <w:r>
              <w:t xml:space="preserve"> </w:t>
            </w:r>
            <w:r w:rsidRPr="003403FB">
              <w:rPr>
                <w:sz w:val="20"/>
                <w:szCs w:val="20"/>
              </w:rPr>
              <w:t>рекреационно-оздоровительных и туристско-рекреационных услуг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C01D6A" w:rsidRPr="003C296A" w:rsidRDefault="00C01D6A" w:rsidP="00AA7FC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организации питания</w:t>
            </w:r>
            <w:r>
              <w:t xml:space="preserve"> </w:t>
            </w:r>
            <w:r>
              <w:rPr>
                <w:sz w:val="20"/>
                <w:szCs w:val="20"/>
              </w:rPr>
              <w:t>и проведения</w:t>
            </w:r>
            <w:r w:rsidRPr="003403FB">
              <w:rPr>
                <w:sz w:val="20"/>
                <w:szCs w:val="20"/>
              </w:rPr>
              <w:t xml:space="preserve"> контроля качества рекреационно-оздоровительных и туристско-рекреационных услуг</w:t>
            </w:r>
          </w:p>
        </w:tc>
      </w:tr>
    </w:tbl>
    <w:p w:rsidR="00C01D6A" w:rsidRDefault="00C01D6A" w:rsidP="00D92317">
      <w:pPr>
        <w:rPr>
          <w:b/>
          <w:bCs/>
        </w:rPr>
      </w:pPr>
    </w:p>
    <w:p w:rsidR="00C01D6A" w:rsidRPr="00D92317" w:rsidRDefault="00C01D6A" w:rsidP="00D92317">
      <w:r w:rsidRPr="00D92317">
        <w:rPr>
          <w:b/>
          <w:bCs/>
        </w:rPr>
        <w:t xml:space="preserve">2. Место дисциплины  в структуре ОП: </w:t>
      </w:r>
    </w:p>
    <w:p w:rsidR="00C01D6A" w:rsidRDefault="00C01D6A" w:rsidP="00D9231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</w:p>
    <w:p w:rsidR="00C01D6A" w:rsidRPr="00D92317" w:rsidRDefault="00C01D6A" w:rsidP="00D9231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 </w:t>
      </w:r>
      <w:r w:rsidRPr="00D92317">
        <w:rPr>
          <w:color w:val="auto"/>
          <w:sz w:val="24"/>
          <w:szCs w:val="24"/>
        </w:rPr>
        <w:t>формирование совокупности те</w:t>
      </w:r>
      <w:r>
        <w:rPr>
          <w:color w:val="auto"/>
          <w:sz w:val="24"/>
          <w:szCs w:val="24"/>
        </w:rPr>
        <w:t xml:space="preserve">оретических знаний, умений   и </w:t>
      </w:r>
      <w:r w:rsidRPr="00D92317">
        <w:rPr>
          <w:color w:val="auto"/>
          <w:sz w:val="24"/>
          <w:szCs w:val="24"/>
        </w:rPr>
        <w:t>практических навыков в области организации обслуживания питанием</w:t>
      </w:r>
      <w:r w:rsidRPr="00D92317">
        <w:rPr>
          <w:sz w:val="24"/>
          <w:szCs w:val="24"/>
        </w:rPr>
        <w:t xml:space="preserve"> </w:t>
      </w:r>
      <w:r w:rsidRPr="00D92317">
        <w:rPr>
          <w:color w:val="auto"/>
          <w:sz w:val="24"/>
          <w:szCs w:val="24"/>
        </w:rPr>
        <w:t>потребителя и (или) туриста, как значимой составляющей профессиональной деятельност</w:t>
      </w:r>
      <w:r>
        <w:rPr>
          <w:color w:val="auto"/>
          <w:sz w:val="24"/>
          <w:szCs w:val="24"/>
        </w:rPr>
        <w:t>и по направлению подготовки «Рекреация и спортивно-оздоровительный туризм</w:t>
      </w:r>
      <w:r w:rsidRPr="00D92317">
        <w:rPr>
          <w:color w:val="auto"/>
          <w:sz w:val="24"/>
          <w:szCs w:val="24"/>
        </w:rPr>
        <w:t xml:space="preserve">». </w:t>
      </w:r>
    </w:p>
    <w:p w:rsidR="00C01D6A" w:rsidRPr="00D92317" w:rsidRDefault="00C01D6A" w:rsidP="00D92317">
      <w:pPr>
        <w:ind w:firstLine="709"/>
        <w:jc w:val="both"/>
      </w:pPr>
      <w:r w:rsidRPr="00D92317">
        <w:rPr>
          <w:u w:val="single"/>
        </w:rPr>
        <w:t>Задачи</w:t>
      </w:r>
      <w:r w:rsidRPr="00D92317">
        <w:t>:</w:t>
      </w:r>
    </w:p>
    <w:p w:rsidR="00C01D6A" w:rsidRDefault="00C01D6A" w:rsidP="00034609">
      <w:pPr>
        <w:ind w:firstLine="709"/>
        <w:jc w:val="both"/>
      </w:pPr>
      <w:r>
        <w:t>•</w:t>
      </w:r>
      <w:r>
        <w:tab/>
        <w:t>изучить технологии реализации турагентской и туроператорской деятельности, методы контроля качества рекреационно-оздоровительных и туристско-рекреационных услуг, связанных с питанием;</w:t>
      </w:r>
    </w:p>
    <w:p w:rsidR="00C01D6A" w:rsidRDefault="00C01D6A" w:rsidP="00034609">
      <w:pPr>
        <w:ind w:firstLine="709"/>
        <w:jc w:val="both"/>
      </w:pPr>
      <w:r>
        <w:t>•</w:t>
      </w:r>
      <w:r>
        <w:tab/>
        <w:t>сформировать умения и навыки реализации технологии турагентской и туроператорской деятельности, а также работы с предприятиями общественного питания;</w:t>
      </w:r>
    </w:p>
    <w:p w:rsidR="00C01D6A" w:rsidRDefault="00C01D6A" w:rsidP="00034609">
      <w:pPr>
        <w:ind w:firstLine="709"/>
        <w:jc w:val="both"/>
      </w:pPr>
      <w:r>
        <w:t>•</w:t>
      </w:r>
      <w:r>
        <w:tab/>
        <w:t>сформировать умения и навыки организации питания и обеспечения контроля качества рекреационно-оздоровительных и туристско-рекреационных услуг.</w:t>
      </w:r>
    </w:p>
    <w:p w:rsidR="00C01D6A" w:rsidRDefault="00C01D6A" w:rsidP="00D92317">
      <w:pPr>
        <w:rPr>
          <w:b/>
          <w:bCs/>
        </w:rPr>
      </w:pPr>
    </w:p>
    <w:p w:rsidR="00C01D6A" w:rsidRDefault="00C01D6A" w:rsidP="00951E21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C01D6A" w:rsidRPr="002B1555" w:rsidRDefault="00C01D6A" w:rsidP="00951E21">
      <w:pPr>
        <w:ind w:firstLine="567"/>
        <w:jc w:val="both"/>
      </w:pPr>
      <w:r>
        <w:t>Предшествующими изучению дисциплинами являю</w:t>
      </w:r>
      <w:r w:rsidRPr="007B5E7C">
        <w:t>тся:</w:t>
      </w:r>
      <w:r w:rsidRPr="002B1555">
        <w:t xml:space="preserve"> Технологии туроператорс</w:t>
      </w:r>
      <w:r>
        <w:t xml:space="preserve">кой и турагентской деятельности, </w:t>
      </w:r>
      <w:r w:rsidRPr="002B1555">
        <w:t>Организация туристской деятельности</w:t>
      </w:r>
      <w:r>
        <w:t>.</w:t>
      </w:r>
    </w:p>
    <w:p w:rsidR="00C01D6A" w:rsidRDefault="00C01D6A" w:rsidP="00BB5C1E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 xml:space="preserve">Дисциплина участвует в формировании компетенций, необходимых для успешного </w:t>
      </w:r>
      <w:r w:rsidRPr="003C4123">
        <w:t>выполнения заданий практик</w:t>
      </w:r>
      <w:r>
        <w:t xml:space="preserve"> (</w:t>
      </w:r>
      <w:r w:rsidRPr="00DB017E">
        <w:t>Практика по получению профессиональных умений и опыт</w:t>
      </w:r>
      <w:r>
        <w:t xml:space="preserve">а профессиональной деятельности, </w:t>
      </w:r>
      <w:r w:rsidRPr="00DB017E">
        <w:t>Преддипломная практика</w:t>
      </w:r>
      <w:r>
        <w:t>)</w:t>
      </w:r>
      <w:r w:rsidRPr="003C4123">
        <w:t xml:space="preserve"> и </w:t>
      </w:r>
      <w:r>
        <w:t xml:space="preserve">выполнении </w:t>
      </w:r>
      <w:r w:rsidRPr="003C4123">
        <w:t>выпускной квалификационной работы (ВКР).</w:t>
      </w:r>
    </w:p>
    <w:p w:rsidR="00C01D6A" w:rsidRPr="00D92317" w:rsidRDefault="00C01D6A" w:rsidP="00D92317">
      <w:pPr>
        <w:rPr>
          <w:b/>
          <w:bCs/>
        </w:rPr>
      </w:pPr>
    </w:p>
    <w:p w:rsidR="00C01D6A" w:rsidRPr="00D92317" w:rsidRDefault="00C01D6A" w:rsidP="00D92317">
      <w:pPr>
        <w:rPr>
          <w:b/>
          <w:bCs/>
        </w:rPr>
      </w:pPr>
      <w:r w:rsidRPr="00D92317">
        <w:rPr>
          <w:b/>
          <w:bCs/>
        </w:rPr>
        <w:lastRenderedPageBreak/>
        <w:t>3. Объем дисциплины и виды учебной работы</w:t>
      </w:r>
    </w:p>
    <w:p w:rsidR="00C01D6A" w:rsidRPr="00115C60" w:rsidRDefault="00C01D6A" w:rsidP="00AA7FCB">
      <w:pPr>
        <w:ind w:firstLine="720"/>
        <w:jc w:val="both"/>
      </w:pPr>
      <w:r w:rsidRPr="00115C60">
        <w:t>Общая трудоемкость освоения дисциплины составляе</w:t>
      </w:r>
      <w:r>
        <w:t xml:space="preserve">т 3 зачетных единицы, 108 часов </w:t>
      </w:r>
      <w:r w:rsidRPr="001B3290">
        <w:t>(1 зачетная единица соответствует 36 академическим часам).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C01D6A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C01D6A" w:rsidRPr="00F57A48" w:rsidRDefault="00C01D6A" w:rsidP="00AA7FCB">
            <w:pPr>
              <w:pStyle w:val="a5"/>
              <w:jc w:val="center"/>
            </w:pPr>
            <w:r w:rsidRPr="00F57A48">
              <w:t>Вид учебной работы</w:t>
            </w:r>
          </w:p>
          <w:p w:rsidR="00C01D6A" w:rsidRPr="00F57A48" w:rsidRDefault="00C01D6A" w:rsidP="00AA7FCB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C01D6A" w:rsidRPr="00F57A48" w:rsidRDefault="00C01D6A" w:rsidP="00AA7FCB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C01D6A" w:rsidRPr="00F57A48">
        <w:trPr>
          <w:trHeight w:val="234"/>
          <w:jc w:val="center"/>
        </w:trPr>
        <w:tc>
          <w:tcPr>
            <w:tcW w:w="5070" w:type="dxa"/>
            <w:vMerge/>
          </w:tcPr>
          <w:p w:rsidR="00C01D6A" w:rsidRPr="00F57A48" w:rsidRDefault="00C01D6A" w:rsidP="00AA7FCB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A" w:rsidRPr="00F57A48" w:rsidRDefault="00C01D6A" w:rsidP="00AA7FCB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C01D6A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C01D6A" w:rsidRPr="00F57A48" w:rsidRDefault="00C01D6A" w:rsidP="00AA7FCB">
            <w:r w:rsidRPr="001B3290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C01D6A" w:rsidRPr="00F57A48" w:rsidRDefault="00C01D6A" w:rsidP="00AA7FCB">
            <w:pPr>
              <w:jc w:val="center"/>
            </w:pPr>
            <w:r>
              <w:t>18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</w:tcPr>
          <w:p w:rsidR="00C01D6A" w:rsidRPr="00F57A48" w:rsidRDefault="00C01D6A" w:rsidP="00AA7FCB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C01D6A" w:rsidRPr="00F57A48" w:rsidRDefault="00C01D6A" w:rsidP="00AA7FCB">
            <w:pPr>
              <w:pStyle w:val="a5"/>
              <w:jc w:val="center"/>
            </w:pPr>
          </w:p>
        </w:tc>
      </w:tr>
      <w:tr w:rsidR="00C01D6A" w:rsidRPr="00F57A48">
        <w:trPr>
          <w:jc w:val="center"/>
        </w:trPr>
        <w:tc>
          <w:tcPr>
            <w:tcW w:w="5070" w:type="dxa"/>
          </w:tcPr>
          <w:p w:rsidR="00C01D6A" w:rsidRPr="00F57A48" w:rsidRDefault="00C01D6A" w:rsidP="00AA7FCB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C01D6A" w:rsidRPr="00F57A48" w:rsidRDefault="00C01D6A" w:rsidP="00AA7FCB">
            <w:pPr>
              <w:pStyle w:val="a5"/>
              <w:jc w:val="center"/>
            </w:pPr>
            <w:r>
              <w:t>6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</w:tcPr>
          <w:p w:rsidR="00C01D6A" w:rsidRPr="00F57A48" w:rsidRDefault="00C01D6A" w:rsidP="00750BCF">
            <w:pPr>
              <w:pStyle w:val="a5"/>
            </w:pPr>
            <w:r>
              <w:t>Практические</w:t>
            </w:r>
            <w:r w:rsidRPr="00F57A48">
              <w:t xml:space="preserve"> </w:t>
            </w:r>
            <w:r>
              <w:t>занятия</w:t>
            </w:r>
          </w:p>
        </w:tc>
        <w:tc>
          <w:tcPr>
            <w:tcW w:w="2853" w:type="dxa"/>
          </w:tcPr>
          <w:p w:rsidR="00C01D6A" w:rsidRPr="00F57A48" w:rsidRDefault="00C01D6A" w:rsidP="00AA7FCB">
            <w:pPr>
              <w:pStyle w:val="a5"/>
              <w:jc w:val="center"/>
            </w:pPr>
            <w:r>
              <w:t>12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C01D6A" w:rsidRPr="00F57A48" w:rsidRDefault="00C01D6A" w:rsidP="00AA7FCB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C01D6A" w:rsidRPr="00F57A48" w:rsidRDefault="00C01D6A" w:rsidP="00AA7FCB">
            <w:pPr>
              <w:pStyle w:val="a5"/>
              <w:jc w:val="center"/>
            </w:pPr>
            <w:r>
              <w:t>86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C01D6A" w:rsidRDefault="00C01D6A" w:rsidP="001B329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C01D6A" w:rsidRPr="00F57A48" w:rsidRDefault="00C01D6A" w:rsidP="001B3290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</w:tcPr>
          <w:p w:rsidR="00C01D6A" w:rsidRPr="00BB0C0C" w:rsidRDefault="00C01D6A" w:rsidP="001B3290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C01D6A" w:rsidRPr="00F57A48" w:rsidRDefault="00C01D6A" w:rsidP="001B3290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C01D6A" w:rsidRPr="00F57A48" w:rsidRDefault="00C01D6A" w:rsidP="001B3290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C01D6A" w:rsidRPr="00F57A48" w:rsidRDefault="00C01D6A" w:rsidP="001B3290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C01D6A" w:rsidRPr="007F18F6" w:rsidRDefault="00C01D6A" w:rsidP="001B3290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C01D6A" w:rsidRPr="007F18F6" w:rsidRDefault="00C01D6A" w:rsidP="001B3290">
            <w:pPr>
              <w:pStyle w:val="a5"/>
              <w:jc w:val="center"/>
            </w:pPr>
            <w:r>
              <w:t>-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</w:tcPr>
          <w:p w:rsidR="00C01D6A" w:rsidRPr="007F18F6" w:rsidRDefault="00C01D6A" w:rsidP="001B3290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C01D6A" w:rsidRPr="007F18F6" w:rsidRDefault="00C01D6A" w:rsidP="001B3290">
            <w:pPr>
              <w:pStyle w:val="a5"/>
              <w:jc w:val="center"/>
            </w:pPr>
            <w:r>
              <w:t>-</w:t>
            </w:r>
          </w:p>
        </w:tc>
      </w:tr>
      <w:tr w:rsidR="00C01D6A" w:rsidRPr="00F57A48">
        <w:trPr>
          <w:jc w:val="center"/>
        </w:trPr>
        <w:tc>
          <w:tcPr>
            <w:tcW w:w="5070" w:type="dxa"/>
          </w:tcPr>
          <w:p w:rsidR="00C01D6A" w:rsidRDefault="00C01D6A" w:rsidP="001B3290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C01D6A" w:rsidRPr="007F18F6" w:rsidRDefault="00C01D6A" w:rsidP="001B3290">
            <w:pPr>
              <w:pStyle w:val="a5"/>
              <w:jc w:val="center"/>
            </w:pPr>
            <w:r>
              <w:t>-</w:t>
            </w:r>
          </w:p>
        </w:tc>
      </w:tr>
      <w:tr w:rsidR="00C01D6A" w:rsidRPr="00F57A48">
        <w:trPr>
          <w:trHeight w:val="335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C01D6A" w:rsidRPr="00F57A48" w:rsidRDefault="00C01D6A" w:rsidP="00AA7FCB">
            <w:pPr>
              <w:pStyle w:val="a5"/>
            </w:pPr>
            <w:r w:rsidRPr="001B3290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C01D6A" w:rsidRPr="00F57A48" w:rsidRDefault="00C01D6A" w:rsidP="001B3290">
            <w:pPr>
              <w:pStyle w:val="a5"/>
              <w:jc w:val="center"/>
            </w:pPr>
            <w:r>
              <w:t>108/3</w:t>
            </w:r>
          </w:p>
        </w:tc>
      </w:tr>
    </w:tbl>
    <w:p w:rsidR="00C01D6A" w:rsidRDefault="00C01D6A" w:rsidP="00CA02F2">
      <w:pPr>
        <w:rPr>
          <w:b/>
          <w:bCs/>
        </w:rPr>
      </w:pPr>
    </w:p>
    <w:p w:rsidR="00C01D6A" w:rsidRPr="00D92317" w:rsidRDefault="00C01D6A" w:rsidP="00CA02F2">
      <w:pPr>
        <w:rPr>
          <w:b/>
          <w:bCs/>
        </w:rPr>
      </w:pPr>
      <w:r w:rsidRPr="00D92317">
        <w:rPr>
          <w:b/>
          <w:bCs/>
        </w:rPr>
        <w:t>4. Содержание дисциплины</w:t>
      </w:r>
    </w:p>
    <w:p w:rsidR="00C01D6A" w:rsidRDefault="00C01D6A" w:rsidP="0003767E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01D6A" w:rsidRDefault="00C01D6A" w:rsidP="00CA02F2">
      <w:pPr>
        <w:rPr>
          <w:b/>
          <w:bCs/>
        </w:rPr>
      </w:pPr>
    </w:p>
    <w:p w:rsidR="00C01D6A" w:rsidRPr="00D92317" w:rsidRDefault="00C01D6A" w:rsidP="00CA02F2">
      <w:pPr>
        <w:rPr>
          <w:b/>
          <w:bCs/>
        </w:rPr>
      </w:pPr>
      <w:r w:rsidRPr="00D92317">
        <w:rPr>
          <w:b/>
          <w:bCs/>
        </w:rPr>
        <w:t>4.</w:t>
      </w:r>
      <w:r>
        <w:rPr>
          <w:b/>
          <w:bCs/>
        </w:rPr>
        <w:t>1</w:t>
      </w:r>
      <w:r w:rsidRPr="00D92317">
        <w:rPr>
          <w:b/>
          <w:bCs/>
        </w:rPr>
        <w:t>. Содержание разделов и тем</w:t>
      </w:r>
    </w:p>
    <w:p w:rsidR="00C01D6A" w:rsidRPr="00D92317" w:rsidRDefault="00C01D6A" w:rsidP="00D92317">
      <w:pPr>
        <w:jc w:val="center"/>
        <w:rPr>
          <w:b/>
          <w:bCs/>
        </w:rPr>
      </w:pP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b/>
          <w:bCs/>
          <w:lang w:eastAsia="en-US"/>
        </w:rPr>
        <w:t>Тема</w:t>
      </w:r>
      <w:r>
        <w:rPr>
          <w:b/>
          <w:bCs/>
          <w:lang w:eastAsia="en-US"/>
        </w:rPr>
        <w:t xml:space="preserve"> </w:t>
      </w:r>
      <w:r w:rsidRPr="00D92317">
        <w:rPr>
          <w:b/>
          <w:bCs/>
          <w:lang w:eastAsia="en-US"/>
        </w:rPr>
        <w:t>1.</w:t>
      </w:r>
      <w:r w:rsidRPr="00D92317">
        <w:rPr>
          <w:lang w:eastAsia="en-US"/>
        </w:rPr>
        <w:t xml:space="preserve"> </w:t>
      </w:r>
      <w:r w:rsidRPr="00D92317">
        <w:rPr>
          <w:b/>
          <w:bCs/>
          <w:lang w:eastAsia="en-US"/>
        </w:rPr>
        <w:t xml:space="preserve">Введение. Услуги общественного питания в структуре современной индустрии туризма: общая характеристика </w:t>
      </w:r>
    </w:p>
    <w:p w:rsidR="00C01D6A" w:rsidRPr="00D92317" w:rsidRDefault="00C01D6A" w:rsidP="00D92317">
      <w:pPr>
        <w:ind w:firstLine="720"/>
        <w:jc w:val="both"/>
        <w:rPr>
          <w:lang w:eastAsia="en-US"/>
        </w:rPr>
      </w:pPr>
      <w:r w:rsidRPr="00D92317">
        <w:t>Введение: Предмет и содержание дисциплины. Требования программы, структура и порядок изучения, содержание разделов, методические основы их изучения.</w:t>
      </w:r>
      <w:r w:rsidRPr="00D92317">
        <w:rPr>
          <w:color w:val="000000"/>
        </w:rPr>
        <w:t xml:space="preserve"> «Технология и организация услуг питания» как междисциплинарный курс, отражающий современное состояние и перспективы развития сферы гостеприимства.</w:t>
      </w:r>
      <w:r w:rsidRPr="00D92317">
        <w:t xml:space="preserve"> Связь курса с общепрофессиональными и специальными дисциплинами. Цель, задачи, роль и место дисциплины в системе подготовки специалистов по туризму. Построение  учебного курса и последовательность изучения тем. Обзор основной и дополнительной литературы. Рекомендации по самостоятельной работе над материалом. Услуги питания в структуре туристских услуг. Функции общественного питания: экономические, социальные, сервисные. </w:t>
      </w:r>
      <w:r w:rsidRPr="00D92317">
        <w:rPr>
          <w:lang w:eastAsia="en-US"/>
        </w:rPr>
        <w:t xml:space="preserve">Уровни и элементы услуг питания как продукта. Специфика гастрономических услуг. </w:t>
      </w: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b/>
          <w:bCs/>
          <w:lang w:eastAsia="en-US"/>
        </w:rPr>
        <w:t>Тема 2.      Классификация предприятий общественного питания</w:t>
      </w:r>
    </w:p>
    <w:p w:rsidR="00C01D6A" w:rsidRPr="00D92317" w:rsidRDefault="00C01D6A" w:rsidP="00D92317">
      <w:pPr>
        <w:ind w:firstLine="720"/>
        <w:jc w:val="both"/>
        <w:rPr>
          <w:lang w:eastAsia="en-US"/>
        </w:rPr>
      </w:pPr>
      <w:r w:rsidRPr="00D92317">
        <w:rPr>
          <w:lang w:eastAsia="en-US"/>
        </w:rPr>
        <w:lastRenderedPageBreak/>
        <w:t xml:space="preserve">Классификация предприятий общественного питания по основным критериям: по характеру торгово-производственной деятельности, по  месторасположению, по контингенту обслуживаемых клиентов, по ассортименту продукции, по вместимости, по форме обслуживания, по времени функционирования, по уровню обслуживания. </w:t>
      </w: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b/>
          <w:bCs/>
          <w:lang w:eastAsia="en-US"/>
        </w:rPr>
        <w:t>Тема 3. Нормативно-правовое регулирование  деятельности предприятий  общественного питания в РФ .</w:t>
      </w:r>
    </w:p>
    <w:p w:rsidR="00C01D6A" w:rsidRPr="00D92317" w:rsidRDefault="00C01D6A" w:rsidP="00D92317">
      <w:pPr>
        <w:ind w:firstLine="720"/>
        <w:jc w:val="both"/>
        <w:rPr>
          <w:lang w:eastAsia="en-US"/>
        </w:rPr>
      </w:pPr>
      <w:r w:rsidRPr="00D92317">
        <w:rPr>
          <w:lang w:eastAsia="en-US"/>
        </w:rPr>
        <w:t xml:space="preserve">Отношения между потребителями и исполнителями в сфере оказания услуг общественного питания в соответствии с Законом Российской Федерации «О защите прав потребителей». Общие положения. Информация об услугах. Порядок оказания услуг. Защита прав потребителей при выполнении работ (оказании услуг). Государственная и общественная защита прав потребителей. Федеральные законы, иные нормативные акты РФ: ГОСТЫ, регулирующие деятельность предприятий питания в РФ. </w:t>
      </w: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b/>
          <w:bCs/>
          <w:lang w:eastAsia="en-US"/>
        </w:rPr>
        <w:t xml:space="preserve">Тема 4. Организация обслуживания питанием  туристов в СКК и  туристско-гостиничных комплексах </w:t>
      </w:r>
    </w:p>
    <w:p w:rsidR="00C01D6A" w:rsidRPr="00D92317" w:rsidRDefault="00C01D6A" w:rsidP="00D92317">
      <w:pPr>
        <w:ind w:firstLine="720"/>
        <w:jc w:val="both"/>
        <w:rPr>
          <w:color w:val="000000"/>
          <w:shd w:val="clear" w:color="auto" w:fill="FFFFFF"/>
          <w:lang w:eastAsia="en-US"/>
        </w:rPr>
      </w:pPr>
      <w:r w:rsidRPr="00D92317">
        <w:rPr>
          <w:color w:val="000000"/>
          <w:shd w:val="clear" w:color="auto" w:fill="FFFFFF"/>
          <w:lang w:eastAsia="en-US"/>
        </w:rPr>
        <w:t>Особенности организации обслуживанием питанием в туристско- гостиничных комплексах. Обслуживание туристических групп. Организация завтраков как основная функция ресторана гостиничного предприятия. Методика организации завтраков и их виды. Шведский стол  в ресторане отеля. Направления взаимодействия администрации ресторана с сопровождающим туристической группы.</w:t>
      </w:r>
      <w:r w:rsidRPr="00D92317">
        <w:rPr>
          <w:lang w:eastAsia="en-US"/>
        </w:rPr>
        <w:t xml:space="preserve"> Обслуживание питанием и напиткам в номерах. </w:t>
      </w:r>
      <w:r w:rsidRPr="00D92317">
        <w:rPr>
          <w:color w:val="000000"/>
          <w:shd w:val="clear" w:color="auto" w:fill="FFFFFF"/>
          <w:lang w:eastAsia="en-US"/>
        </w:rPr>
        <w:t>Обслуживание участников массовых мероприятий  на предприятиях общественного питания в гостинице. Технологии организации банкетного обслуживания на предприятиях общественного питания в ТГК.</w:t>
      </w:r>
      <w:r w:rsidRPr="00D92317">
        <w:rPr>
          <w:lang w:eastAsia="en-US"/>
        </w:rPr>
        <w:t xml:space="preserve"> </w:t>
      </w:r>
      <w:r w:rsidRPr="00D92317">
        <w:rPr>
          <w:color w:val="000000"/>
          <w:shd w:val="clear" w:color="auto" w:fill="FFFFFF"/>
          <w:lang w:eastAsia="en-US"/>
        </w:rPr>
        <w:t xml:space="preserve">Эволюция подходов к организации санаторно-курортного питания. </w:t>
      </w: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b/>
          <w:bCs/>
          <w:lang w:eastAsia="en-US"/>
        </w:rPr>
        <w:t>Тема  5. Организация обслуживания питанием туристов на транспорте.</w:t>
      </w: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lang w:eastAsia="en-US"/>
        </w:rPr>
        <w:t>Особенности организации питания туристов при групповых и индивидуальных поездках. Организация питания на железнодорожном транспорте. Организация питания на авиатранспорте. Организация питания на водном транспорте. Организация питания на автотранспорте и автотуризм. Требование и санитарный контроль качества питания на транспорте</w:t>
      </w: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b/>
          <w:bCs/>
        </w:rPr>
        <w:t>Тема 6.</w:t>
      </w:r>
      <w:r w:rsidRPr="00D92317">
        <w:rPr>
          <w:b/>
          <w:bCs/>
          <w:lang w:eastAsia="en-US"/>
        </w:rPr>
        <w:t xml:space="preserve"> Основные формы и методы обслуживания  на предприятиях общественного питания</w:t>
      </w:r>
    </w:p>
    <w:p w:rsidR="00C01D6A" w:rsidRPr="00D92317" w:rsidRDefault="00C01D6A" w:rsidP="00D92317">
      <w:pPr>
        <w:ind w:firstLine="720"/>
        <w:jc w:val="both"/>
        <w:rPr>
          <w:lang w:eastAsia="en-US"/>
        </w:rPr>
      </w:pPr>
      <w:r w:rsidRPr="00D92317">
        <w:rPr>
          <w:lang w:eastAsia="en-US"/>
        </w:rPr>
        <w:t>Меню предприятия общественного питания, правила его составления и оформления. Обслуживание "а ля карт " (a la carte). Обслуживание "А парт " (a part). Обслуживание "Табльдот"(table d'hote). Французский, американский, русский, английский, немецкий сервис на предприятиях общественного питания. Правила предложения и отпуска блюд и напитков. Кейтеринг в структуре туристских услуг.</w:t>
      </w:r>
      <w:r w:rsidRPr="00D92317">
        <w:t xml:space="preserve"> </w:t>
      </w:r>
      <w:r w:rsidRPr="00D92317">
        <w:rPr>
          <w:lang w:eastAsia="en-US"/>
        </w:rPr>
        <w:t>Организация и технологии  кейтерингового обслуживания.</w:t>
      </w:r>
    </w:p>
    <w:p w:rsidR="00C01D6A" w:rsidRPr="00D92317" w:rsidRDefault="00C01D6A" w:rsidP="00D92317">
      <w:pPr>
        <w:ind w:firstLine="720"/>
        <w:jc w:val="both"/>
        <w:rPr>
          <w:b/>
          <w:bCs/>
          <w:lang w:eastAsia="en-US"/>
        </w:rPr>
      </w:pPr>
      <w:r w:rsidRPr="00D92317">
        <w:rPr>
          <w:b/>
          <w:bCs/>
          <w:lang w:eastAsia="en-US"/>
        </w:rPr>
        <w:t>Тема 7. Особенности  организации обслуживания туристов из различных стран мира</w:t>
      </w:r>
    </w:p>
    <w:p w:rsidR="00C01D6A" w:rsidRPr="00D92317" w:rsidRDefault="00C01D6A" w:rsidP="00D92317">
      <w:pPr>
        <w:shd w:val="clear" w:color="auto" w:fill="FFFFFF"/>
        <w:ind w:firstLine="720"/>
        <w:jc w:val="both"/>
        <w:rPr>
          <w:color w:val="000000"/>
        </w:rPr>
      </w:pPr>
      <w:r w:rsidRPr="00D92317">
        <w:rPr>
          <w:color w:val="000000"/>
        </w:rPr>
        <w:t>Исторические, религиозные и культурные предпосылки формирования национальных кухонь в различных регионах мира. Особенности питания жителей стран Северной Европы (финны, шведы, исландцы, датчане). Особенности питания англичан, немцев, австрийцев, швейцарцев.</w:t>
      </w:r>
      <w:r w:rsidRPr="00D92317">
        <w:rPr>
          <w:color w:val="000000"/>
        </w:rPr>
        <w:br/>
        <w:t>Национальные кухни стран южной Европы (Испания, Португалия, Греция).</w:t>
      </w:r>
      <w:r w:rsidRPr="00D92317">
        <w:rPr>
          <w:color w:val="000000"/>
        </w:rPr>
        <w:br/>
        <w:t>Итальянская и французская «высокие» кухни. Национальные кухни стран Восточной Европы (Румыния, Хорватия, Болгария, Чехия, Польша).</w:t>
      </w:r>
      <w:r w:rsidRPr="00D92317">
        <w:rPr>
          <w:color w:val="000000"/>
        </w:rPr>
        <w:br/>
        <w:t xml:space="preserve">Особенности питания японцев, китайцев и корейцев. Национальные кухни Индии, стран </w:t>
      </w:r>
      <w:r w:rsidRPr="00D92317">
        <w:rPr>
          <w:color w:val="000000"/>
        </w:rPr>
        <w:lastRenderedPageBreak/>
        <w:t>ЮВА. Особенности питания народов Ближнего Востока.</w:t>
      </w:r>
      <w:r w:rsidRPr="00D92317">
        <w:rPr>
          <w:color w:val="000000"/>
        </w:rPr>
        <w:br/>
        <w:t>Особенности питания жителей США, Канады и Латинской Америки.</w:t>
      </w:r>
    </w:p>
    <w:p w:rsidR="00C01D6A" w:rsidRPr="00D92317" w:rsidRDefault="00C01D6A" w:rsidP="00D92317">
      <w:pPr>
        <w:jc w:val="center"/>
        <w:rPr>
          <w:b/>
          <w:bCs/>
        </w:rPr>
      </w:pPr>
    </w:p>
    <w:p w:rsidR="00C01D6A" w:rsidRPr="00D92317" w:rsidRDefault="00C01D6A" w:rsidP="00D92317">
      <w:pPr>
        <w:rPr>
          <w:b/>
          <w:bCs/>
        </w:rPr>
      </w:pPr>
      <w:r w:rsidRPr="00D92317">
        <w:rPr>
          <w:b/>
          <w:bCs/>
        </w:rPr>
        <w:t>4.</w:t>
      </w:r>
      <w:r>
        <w:rPr>
          <w:b/>
          <w:bCs/>
        </w:rPr>
        <w:t>2.</w:t>
      </w:r>
      <w:r w:rsidRPr="00D92317">
        <w:rPr>
          <w:b/>
          <w:bCs/>
        </w:rPr>
        <w:t xml:space="preserve"> Примерная тематика курсовых проектов (работ)</w:t>
      </w:r>
    </w:p>
    <w:p w:rsidR="00C01D6A" w:rsidRPr="00D92317" w:rsidRDefault="00C01D6A" w:rsidP="00D92317">
      <w:r w:rsidRPr="00D92317">
        <w:t>Курсовая работа по дисциплине - не предусмотрена учебным планом.</w:t>
      </w:r>
    </w:p>
    <w:p w:rsidR="00C01D6A" w:rsidRDefault="00C01D6A" w:rsidP="00D92317">
      <w:pPr>
        <w:rPr>
          <w:b/>
          <w:bCs/>
        </w:rPr>
      </w:pPr>
    </w:p>
    <w:p w:rsidR="00C01D6A" w:rsidRPr="00B024F1" w:rsidRDefault="00C01D6A" w:rsidP="009B6623">
      <w:pPr>
        <w:jc w:val="both"/>
        <w:rPr>
          <w:b/>
          <w:bCs/>
        </w:rPr>
      </w:pPr>
      <w:r w:rsidRPr="00D92317">
        <w:rPr>
          <w:b/>
          <w:bCs/>
        </w:rPr>
        <w:t>4.</w:t>
      </w:r>
      <w:r>
        <w:rPr>
          <w:b/>
          <w:bCs/>
        </w:rPr>
        <w:t>3.</w:t>
      </w:r>
      <w:r w:rsidRPr="00D92317">
        <w:rPr>
          <w:b/>
          <w:bCs/>
        </w:rPr>
        <w:t xml:space="preserve"> </w:t>
      </w:r>
      <w:r w:rsidRPr="009B6623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123"/>
      </w:tblGrid>
      <w:tr w:rsidR="00C01D6A" w:rsidRPr="00D92317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01D6A" w:rsidRPr="00D92317" w:rsidRDefault="00C01D6A" w:rsidP="00D92317">
            <w:pPr>
              <w:pStyle w:val="a5"/>
              <w:jc w:val="center"/>
            </w:pPr>
            <w:r w:rsidRPr="00D92317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01D6A" w:rsidRPr="00D92317" w:rsidRDefault="00C01D6A" w:rsidP="00D92317">
            <w:pPr>
              <w:pStyle w:val="a5"/>
              <w:jc w:val="center"/>
            </w:pPr>
            <w:r w:rsidRPr="00D92317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01D6A" w:rsidRPr="00D92317" w:rsidRDefault="00C01D6A" w:rsidP="00D92317">
            <w:pPr>
              <w:pStyle w:val="a5"/>
              <w:jc w:val="center"/>
            </w:pPr>
            <w:r w:rsidRPr="00D92317">
              <w:t>Наименование видов занятий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01D6A" w:rsidRPr="00D92317" w:rsidRDefault="00C01D6A" w:rsidP="00D92317">
            <w:pPr>
              <w:pStyle w:val="a5"/>
              <w:jc w:val="center"/>
            </w:pPr>
            <w:r w:rsidRPr="00D92317">
              <w:t>Форма проведения занятия</w:t>
            </w:r>
          </w:p>
        </w:tc>
      </w:tr>
      <w:tr w:rsidR="00C01D6A" w:rsidRPr="00D92317">
        <w:trPr>
          <w:trHeight w:val="630"/>
          <w:jc w:val="center"/>
        </w:trPr>
        <w:tc>
          <w:tcPr>
            <w:tcW w:w="675" w:type="dxa"/>
            <w:vMerge w:val="restart"/>
          </w:tcPr>
          <w:p w:rsidR="00C01D6A" w:rsidRPr="00D92317" w:rsidRDefault="00C01D6A" w:rsidP="00D92317">
            <w:pPr>
              <w:pStyle w:val="a5"/>
              <w:jc w:val="center"/>
            </w:pPr>
            <w:r w:rsidRPr="00D92317">
              <w:t>1.</w:t>
            </w:r>
          </w:p>
        </w:tc>
        <w:tc>
          <w:tcPr>
            <w:tcW w:w="2694" w:type="dxa"/>
            <w:vMerge w:val="restart"/>
          </w:tcPr>
          <w:p w:rsidR="00C01D6A" w:rsidRPr="00D92317" w:rsidRDefault="00C01D6A" w:rsidP="00D92317">
            <w:pPr>
              <w:pStyle w:val="a5"/>
            </w:pPr>
            <w:r w:rsidRPr="00B024F1">
              <w:t>Тема 2. Классификация предприятий общественного питания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01D6A" w:rsidRPr="00D92317" w:rsidRDefault="00C01D6A" w:rsidP="00D92317">
            <w:pPr>
              <w:pStyle w:val="a5"/>
            </w:pPr>
            <w:r w:rsidRPr="00D92317">
              <w:t>Лекция</w:t>
            </w:r>
          </w:p>
          <w:p w:rsidR="00C01D6A" w:rsidRPr="00D92317" w:rsidRDefault="00C01D6A" w:rsidP="00D92317">
            <w:pPr>
              <w:pStyle w:val="a5"/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</w:tcBorders>
          </w:tcPr>
          <w:p w:rsidR="00C01D6A" w:rsidRPr="00D92317" w:rsidRDefault="00C01D6A" w:rsidP="00D92317">
            <w:pPr>
              <w:pStyle w:val="a5"/>
            </w:pPr>
            <w:r>
              <w:t>Эвристическая беседа</w:t>
            </w:r>
          </w:p>
        </w:tc>
      </w:tr>
      <w:tr w:rsidR="00C01D6A" w:rsidRPr="00D92317">
        <w:trPr>
          <w:trHeight w:val="735"/>
          <w:jc w:val="center"/>
        </w:trPr>
        <w:tc>
          <w:tcPr>
            <w:tcW w:w="675" w:type="dxa"/>
            <w:vMerge/>
          </w:tcPr>
          <w:p w:rsidR="00C01D6A" w:rsidRPr="00D92317" w:rsidRDefault="00C01D6A" w:rsidP="00D92317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C01D6A" w:rsidRPr="00D92317" w:rsidRDefault="00C01D6A" w:rsidP="00D92317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1D6A" w:rsidRPr="00D92317" w:rsidRDefault="00C01D6A" w:rsidP="00243E6C">
            <w:pPr>
              <w:pStyle w:val="a5"/>
            </w:pPr>
            <w:r>
              <w:t>Практическое занятие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</w:tcPr>
          <w:p w:rsidR="00C01D6A" w:rsidRPr="00D92317" w:rsidRDefault="00C01D6A" w:rsidP="00D92317">
            <w:pPr>
              <w:pStyle w:val="a5"/>
            </w:pPr>
            <w:r w:rsidRPr="00D92317">
              <w:t>Работа в группах</w:t>
            </w:r>
          </w:p>
        </w:tc>
      </w:tr>
      <w:tr w:rsidR="00C01D6A" w:rsidRPr="00D92317">
        <w:trPr>
          <w:trHeight w:val="870"/>
          <w:jc w:val="center"/>
        </w:trPr>
        <w:tc>
          <w:tcPr>
            <w:tcW w:w="675" w:type="dxa"/>
            <w:tcBorders>
              <w:bottom w:val="single" w:sz="12" w:space="0" w:color="auto"/>
            </w:tcBorders>
          </w:tcPr>
          <w:p w:rsidR="00C01D6A" w:rsidRPr="00D92317" w:rsidRDefault="00C01D6A" w:rsidP="00D92317">
            <w:pPr>
              <w:pStyle w:val="a5"/>
              <w:jc w:val="center"/>
            </w:pPr>
            <w:r w:rsidRPr="00D92317">
              <w:t>2.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C01D6A" w:rsidRPr="00D92317" w:rsidRDefault="00C01D6A" w:rsidP="00D92317">
            <w:pPr>
              <w:pStyle w:val="a5"/>
            </w:pPr>
            <w:r w:rsidRPr="00B024F1">
              <w:t>Тема 4. Организация обслуживания питанием  туристов  СКК и  туристко-гостиничных комплексах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C01D6A" w:rsidRPr="00D92317" w:rsidRDefault="00C01D6A" w:rsidP="00D92317">
            <w:pPr>
              <w:pStyle w:val="a5"/>
            </w:pPr>
            <w:r>
              <w:t>Лекция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12" w:space="0" w:color="auto"/>
            </w:tcBorders>
          </w:tcPr>
          <w:p w:rsidR="00C01D6A" w:rsidRPr="00D92317" w:rsidRDefault="00C01D6A" w:rsidP="00D92317">
            <w:pPr>
              <w:pStyle w:val="a5"/>
            </w:pPr>
            <w:r>
              <w:t>Дискуссия</w:t>
            </w:r>
          </w:p>
        </w:tc>
      </w:tr>
    </w:tbl>
    <w:p w:rsidR="00C01D6A" w:rsidRPr="00D92317" w:rsidRDefault="00C01D6A" w:rsidP="00D92317"/>
    <w:p w:rsidR="00C01D6A" w:rsidRDefault="00C01D6A" w:rsidP="00B024F1">
      <w:pPr>
        <w:jc w:val="both"/>
        <w:rPr>
          <w:b/>
          <w:bCs/>
        </w:rPr>
      </w:pPr>
      <w:r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C01D6A" w:rsidRDefault="00C01D6A" w:rsidP="00D92317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C01D6A" w:rsidRDefault="00C01D6A" w:rsidP="00243E6C">
      <w:pPr>
        <w:jc w:val="both"/>
      </w:pPr>
      <w:r>
        <w:t xml:space="preserve">1. </w:t>
      </w:r>
      <w:r w:rsidRPr="00243E6C">
        <w:t xml:space="preserve">Специализация санаторно-курортных центров и санаторно-курортная диетотерапия. </w:t>
      </w:r>
    </w:p>
    <w:p w:rsidR="00C01D6A" w:rsidRDefault="00C01D6A" w:rsidP="00243E6C">
      <w:pPr>
        <w:jc w:val="both"/>
      </w:pPr>
      <w:r>
        <w:t xml:space="preserve">2. </w:t>
      </w:r>
      <w:r w:rsidRPr="00243E6C">
        <w:t xml:space="preserve">Физиологические основы, нормы и режимы питания в практике санаторно-курортного лечения. </w:t>
      </w:r>
    </w:p>
    <w:p w:rsidR="00C01D6A" w:rsidRDefault="00C01D6A" w:rsidP="00243E6C">
      <w:pPr>
        <w:jc w:val="both"/>
      </w:pPr>
      <w:r>
        <w:t xml:space="preserve">3. </w:t>
      </w:r>
      <w:r w:rsidRPr="00243E6C">
        <w:t xml:space="preserve">Особенности организации лечебного питания в санаториях. </w:t>
      </w:r>
    </w:p>
    <w:p w:rsidR="00C01D6A" w:rsidRDefault="00C01D6A" w:rsidP="00243E6C">
      <w:pPr>
        <w:jc w:val="both"/>
      </w:pPr>
      <w:r>
        <w:t xml:space="preserve">4. </w:t>
      </w:r>
      <w:r w:rsidRPr="00243E6C">
        <w:t xml:space="preserve">Характеристика основных диет. Заказная система питания. </w:t>
      </w:r>
    </w:p>
    <w:p w:rsidR="00C01D6A" w:rsidRDefault="00C01D6A" w:rsidP="00243E6C">
      <w:pPr>
        <w:jc w:val="both"/>
      </w:pPr>
      <w:r>
        <w:t xml:space="preserve">5. </w:t>
      </w:r>
      <w:r w:rsidRPr="00243E6C">
        <w:t xml:space="preserve">Основы организации лечебного питания на курортах. </w:t>
      </w:r>
    </w:p>
    <w:p w:rsidR="00C01D6A" w:rsidRDefault="00C01D6A" w:rsidP="00243E6C">
      <w:pPr>
        <w:jc w:val="both"/>
      </w:pPr>
      <w:r>
        <w:t>6. Современные тенденции развития</w:t>
      </w:r>
      <w:r w:rsidRPr="00243E6C">
        <w:t xml:space="preserve"> концепции питания в санаторно-курортных комплексах.</w:t>
      </w:r>
    </w:p>
    <w:p w:rsidR="00C01D6A" w:rsidRPr="00243E6C" w:rsidRDefault="00C01D6A" w:rsidP="00243E6C">
      <w:pPr>
        <w:jc w:val="both"/>
      </w:pPr>
    </w:p>
    <w:p w:rsidR="00C01D6A" w:rsidRPr="00D92317" w:rsidRDefault="00C01D6A" w:rsidP="00D92317">
      <w:pPr>
        <w:rPr>
          <w:b/>
          <w:bCs/>
        </w:rPr>
      </w:pPr>
      <w:r>
        <w:rPr>
          <w:b/>
          <w:bCs/>
        </w:rPr>
        <w:t>5.2. Вопросы для подготовки к практическим</w:t>
      </w:r>
      <w:r w:rsidRPr="00D92317">
        <w:rPr>
          <w:b/>
          <w:bCs/>
        </w:rPr>
        <w:t xml:space="preserve"> </w:t>
      </w:r>
      <w:r>
        <w:rPr>
          <w:b/>
          <w:bCs/>
        </w:rPr>
        <w:t>занятиям:</w:t>
      </w:r>
    </w:p>
    <w:p w:rsidR="00C01D6A" w:rsidRDefault="00C01D6A" w:rsidP="00D92317">
      <w:pPr>
        <w:jc w:val="both"/>
        <w:rPr>
          <w:b/>
          <w:bCs/>
        </w:rPr>
      </w:pPr>
    </w:p>
    <w:p w:rsidR="00C01D6A" w:rsidRPr="00CA02F2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t>Тема</w:t>
      </w:r>
      <w:r>
        <w:rPr>
          <w:b/>
          <w:bCs/>
        </w:rPr>
        <w:t xml:space="preserve"> 1</w:t>
      </w:r>
      <w:r w:rsidRPr="00D92317">
        <w:rPr>
          <w:b/>
          <w:bCs/>
        </w:rPr>
        <w:t xml:space="preserve">: Введение. Услуги общественного питания в структуре современной индустрии туризма: общая характеристика </w:t>
      </w:r>
    </w:p>
    <w:p w:rsidR="00C01D6A" w:rsidRPr="00D92317" w:rsidRDefault="00C01D6A" w:rsidP="00461811">
      <w:pPr>
        <w:pStyle w:val="ad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2317">
        <w:rPr>
          <w:rFonts w:ascii="Times New Roman" w:hAnsi="Times New Roman" w:cs="Times New Roman"/>
          <w:sz w:val="24"/>
          <w:szCs w:val="24"/>
        </w:rPr>
        <w:t>Анализ деятельности международных и российских профессиональных ассоциаций в сфере общественного питания</w:t>
      </w:r>
      <w:r w:rsidRPr="00D92317">
        <w:rPr>
          <w:rFonts w:ascii="Times New Roman" w:hAnsi="Times New Roman" w:cs="Times New Roman"/>
          <w:sz w:val="24"/>
          <w:szCs w:val="24"/>
        </w:rPr>
        <w:tab/>
        <w:t xml:space="preserve"> (по выбору студента) </w:t>
      </w:r>
    </w:p>
    <w:p w:rsidR="00C01D6A" w:rsidRPr="00D92317" w:rsidRDefault="00C01D6A" w:rsidP="00461811">
      <w:pPr>
        <w:pStyle w:val="ad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2317">
        <w:rPr>
          <w:rFonts w:ascii="Times New Roman" w:hAnsi="Times New Roman" w:cs="Times New Roman"/>
          <w:sz w:val="24"/>
          <w:szCs w:val="24"/>
        </w:rPr>
        <w:t xml:space="preserve">Гастрономический туризм </w:t>
      </w:r>
      <w:r w:rsidRPr="00D92317">
        <w:rPr>
          <w:rFonts w:ascii="Times New Roman" w:hAnsi="Times New Roman" w:cs="Times New Roman"/>
          <w:sz w:val="24"/>
          <w:szCs w:val="24"/>
        </w:rPr>
        <w:tab/>
        <w:t>и гастрономические бренды в структуре современного туризма: общая характеристика (по выбору студента на примере Италии, Франции, Испании, Болгарии, Швейцарии, Голландии, Германии, Австрии)</w:t>
      </w:r>
    </w:p>
    <w:p w:rsidR="00C01D6A" w:rsidRDefault="00C01D6A" w:rsidP="00D92317">
      <w:pPr>
        <w:jc w:val="both"/>
        <w:rPr>
          <w:b/>
          <w:bCs/>
        </w:rPr>
      </w:pPr>
    </w:p>
    <w:p w:rsidR="00C01D6A" w:rsidRPr="00D92317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t>Тема</w:t>
      </w:r>
      <w:r>
        <w:rPr>
          <w:b/>
          <w:bCs/>
        </w:rPr>
        <w:t xml:space="preserve"> 2</w:t>
      </w:r>
      <w:r w:rsidRPr="00D92317">
        <w:rPr>
          <w:b/>
          <w:bCs/>
        </w:rPr>
        <w:t>: Классификация предприятий общественного питания</w:t>
      </w:r>
    </w:p>
    <w:p w:rsidR="00C01D6A" w:rsidRPr="00D92317" w:rsidRDefault="00C01D6A" w:rsidP="00D92317">
      <w:pPr>
        <w:jc w:val="both"/>
      </w:pPr>
      <w:r>
        <w:lastRenderedPageBreak/>
        <w:t xml:space="preserve">1. </w:t>
      </w:r>
      <w:r w:rsidRPr="00D92317">
        <w:t xml:space="preserve">Подготовка к работе с различными категориями нормативной документации, на знание документации регулирующей услуги  общественного питания на территории РФ. </w:t>
      </w:r>
    </w:p>
    <w:p w:rsidR="00C01D6A" w:rsidRPr="00D92317" w:rsidRDefault="00C01D6A" w:rsidP="00D92317">
      <w:pPr>
        <w:jc w:val="both"/>
      </w:pPr>
      <w:r>
        <w:t xml:space="preserve">2. </w:t>
      </w:r>
      <w:r w:rsidRPr="00D92317">
        <w:t>Правила оказа</w:t>
      </w:r>
      <w:r>
        <w:t>ния услуг общественного питания.</w:t>
      </w:r>
      <w:r w:rsidRPr="00D92317">
        <w:t xml:space="preserve"> </w:t>
      </w:r>
    </w:p>
    <w:p w:rsidR="00C01D6A" w:rsidRPr="00D92317" w:rsidRDefault="00C01D6A" w:rsidP="00D92317">
      <w:pPr>
        <w:jc w:val="both"/>
      </w:pPr>
      <w:r>
        <w:t xml:space="preserve">3. </w:t>
      </w:r>
      <w:r w:rsidRPr="00D92317">
        <w:t>ГОСТ 31985-2013 «Услуги общественного питания. Термины и определения».</w:t>
      </w:r>
    </w:p>
    <w:p w:rsidR="00C01D6A" w:rsidRPr="00D92317" w:rsidRDefault="00C01D6A" w:rsidP="00D92317">
      <w:pPr>
        <w:jc w:val="both"/>
      </w:pPr>
      <w:r>
        <w:t xml:space="preserve">4. </w:t>
      </w:r>
      <w:r w:rsidRPr="00D92317">
        <w:t>ГОСТ 31984-2012 «Услуги общественного питания. Общие требования»</w:t>
      </w:r>
    </w:p>
    <w:p w:rsidR="00C01D6A" w:rsidRDefault="00C01D6A" w:rsidP="00D92317">
      <w:pPr>
        <w:jc w:val="both"/>
        <w:rPr>
          <w:b/>
          <w:bCs/>
        </w:rPr>
      </w:pPr>
    </w:p>
    <w:p w:rsidR="00C01D6A" w:rsidRPr="00D92317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t>Тема</w:t>
      </w:r>
      <w:r>
        <w:rPr>
          <w:b/>
          <w:bCs/>
        </w:rPr>
        <w:t xml:space="preserve"> 3</w:t>
      </w:r>
      <w:r w:rsidRPr="00D92317">
        <w:rPr>
          <w:b/>
          <w:bCs/>
        </w:rPr>
        <w:t>: Но</w:t>
      </w:r>
      <w:r>
        <w:rPr>
          <w:b/>
          <w:bCs/>
        </w:rPr>
        <w:t>рмативно-правовое регулирование</w:t>
      </w:r>
      <w:r w:rsidRPr="00D92317">
        <w:rPr>
          <w:b/>
          <w:bCs/>
        </w:rPr>
        <w:t xml:space="preserve"> деятельности предприятий  общественного питания в РФ</w:t>
      </w:r>
    </w:p>
    <w:p w:rsidR="00C01D6A" w:rsidRDefault="00C01D6A" w:rsidP="00D92317">
      <w:pPr>
        <w:jc w:val="both"/>
      </w:pPr>
      <w:r>
        <w:t xml:space="preserve">1. </w:t>
      </w:r>
      <w:r w:rsidRPr="00D92317">
        <w:t xml:space="preserve">Подготовка к работе с различными категориями нормативной документации, на знание документации регулирующей услуги  общественного питания на территории РФ. </w:t>
      </w:r>
    </w:p>
    <w:p w:rsidR="00C01D6A" w:rsidRPr="00D92317" w:rsidRDefault="00C01D6A" w:rsidP="00D92317">
      <w:pPr>
        <w:jc w:val="both"/>
      </w:pPr>
      <w:r>
        <w:t xml:space="preserve">2. </w:t>
      </w:r>
      <w:r w:rsidRPr="00D92317">
        <w:t>Анализ нормативно-правовых документов регулирующих услуги  общественного питания на территории РФ</w:t>
      </w:r>
      <w:r>
        <w:t>.</w:t>
      </w:r>
    </w:p>
    <w:p w:rsidR="00C01D6A" w:rsidRPr="00D92317" w:rsidRDefault="00C01D6A" w:rsidP="00D92317">
      <w:pPr>
        <w:jc w:val="both"/>
      </w:pPr>
      <w:r>
        <w:t>3. Санитарно-</w:t>
      </w:r>
      <w:r w:rsidRPr="00D92317">
        <w:t xml:space="preserve">эпидемиологические правила и нормы (СанПиН, СП). </w:t>
      </w:r>
    </w:p>
    <w:p w:rsidR="00C01D6A" w:rsidRDefault="00C01D6A" w:rsidP="00D92317">
      <w:pPr>
        <w:jc w:val="both"/>
        <w:rPr>
          <w:b/>
          <w:bCs/>
        </w:rPr>
      </w:pPr>
    </w:p>
    <w:p w:rsidR="00C01D6A" w:rsidRPr="00D92317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t>Тема</w:t>
      </w:r>
      <w:r>
        <w:rPr>
          <w:b/>
          <w:bCs/>
        </w:rPr>
        <w:t xml:space="preserve"> 5</w:t>
      </w:r>
      <w:r w:rsidRPr="00D92317">
        <w:rPr>
          <w:b/>
          <w:bCs/>
        </w:rPr>
        <w:t>: Организация обслуживания питанием туристов на транспорте</w:t>
      </w:r>
    </w:p>
    <w:p w:rsidR="00C01D6A" w:rsidRPr="00D92317" w:rsidRDefault="00C01D6A" w:rsidP="00D92317">
      <w:pPr>
        <w:jc w:val="both"/>
      </w:pPr>
      <w:r>
        <w:t xml:space="preserve">1. </w:t>
      </w:r>
      <w:r w:rsidRPr="00D92317">
        <w:t xml:space="preserve">Специфика организации обслуживания питанием  на авиатранспорте. Анализ политики российских и зарубежных авиакомпаний по организации типового, заказного питания. </w:t>
      </w:r>
    </w:p>
    <w:p w:rsidR="00C01D6A" w:rsidRPr="00D92317" w:rsidRDefault="00C01D6A" w:rsidP="00D92317">
      <w:pPr>
        <w:jc w:val="both"/>
      </w:pPr>
      <w:r>
        <w:t xml:space="preserve">2. </w:t>
      </w:r>
      <w:r w:rsidRPr="00D92317">
        <w:t>VIP-сервис: особенности обслуживания питанием в бизнес-авиации. Сервис «Элит-класса» и технология VIP-обслуживания.</w:t>
      </w:r>
    </w:p>
    <w:p w:rsidR="00C01D6A" w:rsidRPr="00D92317" w:rsidRDefault="00C01D6A" w:rsidP="00D92317">
      <w:pPr>
        <w:jc w:val="both"/>
      </w:pPr>
      <w:r>
        <w:t xml:space="preserve">3. </w:t>
      </w:r>
      <w:r w:rsidRPr="00D92317">
        <w:t xml:space="preserve">Организация питания на железнодорожном транспорте (на примере отелей-поездов, ротелей и железнодорожного транспорта)  </w:t>
      </w:r>
    </w:p>
    <w:p w:rsidR="00C01D6A" w:rsidRPr="00D92317" w:rsidRDefault="00C01D6A" w:rsidP="00D92317">
      <w:pPr>
        <w:jc w:val="both"/>
      </w:pPr>
      <w:r>
        <w:t xml:space="preserve">4. </w:t>
      </w:r>
      <w:r w:rsidRPr="00D92317">
        <w:t>Организация питания туристов на водном транспорте (на примере круизных компаний)</w:t>
      </w:r>
    </w:p>
    <w:p w:rsidR="00C01D6A" w:rsidRPr="00D92317" w:rsidRDefault="00C01D6A" w:rsidP="00D92317">
      <w:pPr>
        <w:jc w:val="both"/>
      </w:pPr>
      <w:r>
        <w:t xml:space="preserve">5. </w:t>
      </w:r>
      <w:r w:rsidRPr="00D92317">
        <w:t>Организация придорожного сервиса предприятий общественного питания для туристов на автотранспорте</w:t>
      </w:r>
    </w:p>
    <w:p w:rsidR="00C01D6A" w:rsidRDefault="00C01D6A" w:rsidP="00D92317">
      <w:pPr>
        <w:jc w:val="both"/>
        <w:rPr>
          <w:b/>
          <w:bCs/>
        </w:rPr>
      </w:pPr>
    </w:p>
    <w:p w:rsidR="00C01D6A" w:rsidRPr="00D92317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t>Тема</w:t>
      </w:r>
      <w:r>
        <w:rPr>
          <w:b/>
          <w:bCs/>
        </w:rPr>
        <w:t xml:space="preserve"> 6</w:t>
      </w:r>
      <w:r w:rsidRPr="00D92317">
        <w:rPr>
          <w:b/>
          <w:bCs/>
        </w:rPr>
        <w:t>: Основные формы и методы обслуживания на предприятиях общественного питания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>1.</w:t>
      </w:r>
      <w:r>
        <w:rPr>
          <w:lang w:eastAsia="en-US"/>
        </w:rPr>
        <w:t xml:space="preserve"> </w:t>
      </w:r>
      <w:r w:rsidRPr="00D92317">
        <w:rPr>
          <w:lang w:eastAsia="en-US"/>
        </w:rPr>
        <w:t>Технологии обслуживания: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>- французский сервис;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 xml:space="preserve"> - английский сервис;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 xml:space="preserve"> - русский сервис;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 xml:space="preserve"> -американский сервис; 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 xml:space="preserve">  -немецкий сервис;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>2. Технология составления  и оформления меню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>3. Технология составления  и оформления винной карты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>4.</w:t>
      </w:r>
      <w:r>
        <w:rPr>
          <w:lang w:eastAsia="en-US"/>
        </w:rPr>
        <w:t xml:space="preserve"> </w:t>
      </w:r>
      <w:r w:rsidRPr="00D92317">
        <w:rPr>
          <w:lang w:eastAsia="en-US"/>
        </w:rPr>
        <w:t>Порядок и очередность обслуживания  гостей блюдами и напитками</w:t>
      </w:r>
    </w:p>
    <w:p w:rsidR="00C01D6A" w:rsidRPr="00D92317" w:rsidRDefault="00C01D6A" w:rsidP="00D92317">
      <w:pPr>
        <w:jc w:val="both"/>
        <w:rPr>
          <w:lang w:eastAsia="en-US"/>
        </w:rPr>
      </w:pPr>
      <w:r w:rsidRPr="00D92317">
        <w:rPr>
          <w:lang w:eastAsia="en-US"/>
        </w:rPr>
        <w:t>5.</w:t>
      </w:r>
      <w:r>
        <w:rPr>
          <w:lang w:eastAsia="en-US"/>
        </w:rPr>
        <w:t xml:space="preserve"> </w:t>
      </w:r>
      <w:r w:rsidRPr="00D92317">
        <w:rPr>
          <w:lang w:eastAsia="en-US"/>
        </w:rPr>
        <w:t>Психология обслуживания на предприятиях общественного питания. Профилактика конфликтов</w:t>
      </w:r>
    </w:p>
    <w:p w:rsidR="00C01D6A" w:rsidRPr="00D92317" w:rsidRDefault="00C01D6A" w:rsidP="00D92317">
      <w:pPr>
        <w:jc w:val="both"/>
        <w:rPr>
          <w:lang w:eastAsia="en-US"/>
        </w:rPr>
      </w:pPr>
      <w:r>
        <w:rPr>
          <w:lang w:eastAsia="en-US"/>
        </w:rPr>
        <w:t>6</w:t>
      </w:r>
      <w:r w:rsidRPr="00D92317">
        <w:rPr>
          <w:lang w:eastAsia="en-US"/>
        </w:rPr>
        <w:t>.</w:t>
      </w:r>
      <w:r>
        <w:rPr>
          <w:lang w:eastAsia="en-US"/>
        </w:rPr>
        <w:t xml:space="preserve"> </w:t>
      </w:r>
      <w:r w:rsidRPr="00D92317">
        <w:rPr>
          <w:lang w:eastAsia="en-US"/>
        </w:rPr>
        <w:t>Организация и технология обслуживания: кофе-брейк, фуршет, банкет, барбекю, коктейль</w:t>
      </w:r>
    </w:p>
    <w:p w:rsidR="00C01D6A" w:rsidRDefault="00C01D6A" w:rsidP="00D92317">
      <w:pPr>
        <w:jc w:val="both"/>
        <w:rPr>
          <w:b/>
          <w:bCs/>
        </w:rPr>
      </w:pPr>
    </w:p>
    <w:p w:rsidR="00C01D6A" w:rsidRPr="00D92317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t>Тема</w:t>
      </w:r>
      <w:r>
        <w:rPr>
          <w:b/>
          <w:bCs/>
        </w:rPr>
        <w:t xml:space="preserve"> 7: Особенности </w:t>
      </w:r>
      <w:r w:rsidRPr="00D92317">
        <w:rPr>
          <w:b/>
          <w:bCs/>
        </w:rPr>
        <w:t>организации обслуживания туристов из различных стран мира</w:t>
      </w:r>
    </w:p>
    <w:p w:rsidR="00C01D6A" w:rsidRPr="00D92317" w:rsidRDefault="00C01D6A" w:rsidP="00D92317">
      <w:pPr>
        <w:jc w:val="both"/>
      </w:pPr>
      <w:r>
        <w:t xml:space="preserve">1. </w:t>
      </w:r>
      <w:r w:rsidRPr="00D92317">
        <w:t>Изучение роли исторических, религиозных и культурных факторов в организации</w:t>
      </w:r>
      <w:r>
        <w:t xml:space="preserve"> обслуживания питанием туристов</w:t>
      </w:r>
      <w:r w:rsidRPr="00D92317">
        <w:t xml:space="preserve"> (по выбору студента, на примере России, Израиля, Индии, стран Ближнего</w:t>
      </w:r>
      <w:r>
        <w:t xml:space="preserve"> </w:t>
      </w:r>
      <w:r w:rsidRPr="00D92317">
        <w:t>и Дальнего Востока и т.п.)</w:t>
      </w:r>
    </w:p>
    <w:p w:rsidR="00C01D6A" w:rsidRPr="00D92317" w:rsidRDefault="00C01D6A" w:rsidP="00D92317">
      <w:pPr>
        <w:jc w:val="both"/>
      </w:pPr>
      <w:r>
        <w:t xml:space="preserve">2. </w:t>
      </w:r>
      <w:r w:rsidRPr="00D92317">
        <w:t>Организация национальных завтраков на пре</w:t>
      </w:r>
      <w:r>
        <w:t>дприятиях общественного питания</w:t>
      </w:r>
      <w:r w:rsidRPr="00D92317">
        <w:t xml:space="preserve"> при гостиницах</w:t>
      </w:r>
      <w:r>
        <w:t>.</w:t>
      </w:r>
    </w:p>
    <w:p w:rsidR="00C01D6A" w:rsidRDefault="00C01D6A" w:rsidP="00D92317">
      <w:pPr>
        <w:rPr>
          <w:b/>
          <w:bCs/>
        </w:rPr>
      </w:pPr>
    </w:p>
    <w:p w:rsidR="00C01D6A" w:rsidRPr="00D92317" w:rsidRDefault="00C01D6A" w:rsidP="00D92317">
      <w:pPr>
        <w:rPr>
          <w:b/>
          <w:bCs/>
        </w:rPr>
      </w:pPr>
      <w:r w:rsidRPr="00D92317">
        <w:rPr>
          <w:b/>
          <w:bCs/>
        </w:rPr>
        <w:t>6. Оценочные средства для текущего контроля успеваемости</w:t>
      </w:r>
    </w:p>
    <w:p w:rsidR="00C01D6A" w:rsidRPr="00D92317" w:rsidRDefault="00C01D6A" w:rsidP="00D92317">
      <w:pPr>
        <w:rPr>
          <w:b/>
          <w:bCs/>
        </w:rPr>
      </w:pPr>
      <w:r w:rsidRPr="00D92317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01D6A" w:rsidRPr="009B662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01D6A" w:rsidRPr="009B6623" w:rsidRDefault="00C01D6A" w:rsidP="009B6623">
            <w:pPr>
              <w:jc w:val="center"/>
            </w:pPr>
            <w:r w:rsidRPr="009B6623">
              <w:t>№</w:t>
            </w:r>
          </w:p>
          <w:p w:rsidR="00C01D6A" w:rsidRPr="009B6623" w:rsidRDefault="00C01D6A" w:rsidP="009B6623">
            <w:pPr>
              <w:jc w:val="center"/>
            </w:pPr>
            <w:r w:rsidRPr="009B6623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01D6A" w:rsidRPr="009B6623" w:rsidRDefault="00C01D6A" w:rsidP="009B6623">
            <w:pPr>
              <w:jc w:val="center"/>
            </w:pPr>
            <w:r w:rsidRPr="009B6623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01D6A" w:rsidRPr="009B6623" w:rsidRDefault="00C01D6A" w:rsidP="009B6623">
            <w:pPr>
              <w:jc w:val="center"/>
            </w:pPr>
            <w:r w:rsidRPr="009B6623">
              <w:t>Форма текущего контроля</w:t>
            </w:r>
          </w:p>
        </w:tc>
      </w:tr>
      <w:tr w:rsidR="00C01D6A" w:rsidRPr="009B6623">
        <w:tc>
          <w:tcPr>
            <w:tcW w:w="675" w:type="dxa"/>
          </w:tcPr>
          <w:p w:rsidR="00C01D6A" w:rsidRPr="009B6623" w:rsidRDefault="00C01D6A" w:rsidP="003C3861">
            <w:r w:rsidRPr="009B6623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01D6A" w:rsidRPr="00D92317" w:rsidRDefault="00C01D6A" w:rsidP="003C3861">
            <w:r w:rsidRPr="00D92317">
              <w:t>Тема 1.</w:t>
            </w:r>
            <w:r>
              <w:t xml:space="preserve"> </w:t>
            </w:r>
            <w:r w:rsidRPr="00D92317">
              <w:t>Введение. Услуги общественного питания в структуре современной индустрии туризма: общая характеристика</w:t>
            </w:r>
          </w:p>
        </w:tc>
        <w:tc>
          <w:tcPr>
            <w:tcW w:w="3827" w:type="dxa"/>
          </w:tcPr>
          <w:p w:rsidR="00C01D6A" w:rsidRPr="009B6623" w:rsidRDefault="00C01D6A" w:rsidP="003C3861">
            <w:r w:rsidRPr="009B6623">
              <w:t>Устный опрос.</w:t>
            </w:r>
          </w:p>
        </w:tc>
      </w:tr>
      <w:tr w:rsidR="00C01D6A" w:rsidRPr="009B6623">
        <w:tc>
          <w:tcPr>
            <w:tcW w:w="675" w:type="dxa"/>
          </w:tcPr>
          <w:p w:rsidR="00C01D6A" w:rsidRPr="009B6623" w:rsidRDefault="00C01D6A" w:rsidP="003C3861">
            <w:r w:rsidRPr="009B6623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01D6A" w:rsidRPr="00D92317" w:rsidRDefault="00C01D6A" w:rsidP="003C3861">
            <w:r w:rsidRPr="00D92317">
              <w:t>Тема 2. Классификация предприятий общественного питания</w:t>
            </w:r>
          </w:p>
        </w:tc>
        <w:tc>
          <w:tcPr>
            <w:tcW w:w="3827" w:type="dxa"/>
          </w:tcPr>
          <w:p w:rsidR="00C01D6A" w:rsidRPr="009B6623" w:rsidRDefault="00C01D6A" w:rsidP="003C3861">
            <w:r w:rsidRPr="009B6623">
              <w:t>Устный опрос.</w:t>
            </w:r>
          </w:p>
        </w:tc>
      </w:tr>
      <w:tr w:rsidR="00C01D6A" w:rsidRPr="009B6623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C01D6A" w:rsidRPr="009B6623" w:rsidRDefault="00C01D6A" w:rsidP="003C3861">
            <w:r w:rsidRPr="009B6623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01D6A" w:rsidRPr="00D92317" w:rsidRDefault="00C01D6A" w:rsidP="003C3861">
            <w:r w:rsidRPr="00D92317">
              <w:t>Тема 3. Нормативно-правовое регулирование  деятельности предприятий  общественного питания в РФ</w:t>
            </w:r>
          </w:p>
        </w:tc>
        <w:tc>
          <w:tcPr>
            <w:tcW w:w="3827" w:type="dxa"/>
          </w:tcPr>
          <w:p w:rsidR="00C01D6A" w:rsidRPr="009B6623" w:rsidRDefault="00C01D6A" w:rsidP="003C3861">
            <w:r w:rsidRPr="009B6623">
              <w:t>Устный опрос.</w:t>
            </w:r>
          </w:p>
        </w:tc>
      </w:tr>
      <w:tr w:rsidR="00C01D6A" w:rsidRPr="009B6623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01D6A" w:rsidRPr="009B6623" w:rsidRDefault="00C01D6A" w:rsidP="003C3861">
            <w:r w:rsidRPr="009B6623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01D6A" w:rsidRPr="00D92317" w:rsidRDefault="00C01D6A" w:rsidP="003C3861">
            <w:r w:rsidRPr="00D92317">
              <w:t xml:space="preserve">Тема 4. Организация обслуживания питанием  туристов  СКК и  туристко-гостиничных комплексах </w:t>
            </w:r>
          </w:p>
        </w:tc>
        <w:tc>
          <w:tcPr>
            <w:tcW w:w="3827" w:type="dxa"/>
          </w:tcPr>
          <w:p w:rsidR="00C01D6A" w:rsidRPr="009B6623" w:rsidRDefault="00C01D6A" w:rsidP="003C3861">
            <w:r>
              <w:t>Проверка конспектов.</w:t>
            </w:r>
          </w:p>
        </w:tc>
      </w:tr>
      <w:tr w:rsidR="00C01D6A" w:rsidRPr="009B6623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01D6A" w:rsidRPr="009B6623" w:rsidRDefault="00C01D6A" w:rsidP="003C3861">
            <w:r w:rsidRPr="009B6623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01D6A" w:rsidRPr="00D92317" w:rsidRDefault="00C01D6A" w:rsidP="003C3861">
            <w:r w:rsidRPr="00D92317">
              <w:t>Тема  5.</w:t>
            </w:r>
            <w:r>
              <w:t xml:space="preserve"> </w:t>
            </w:r>
            <w:r w:rsidRPr="00D92317">
              <w:t>Организация обслуживания питанием туристов на транспорте</w:t>
            </w:r>
          </w:p>
        </w:tc>
        <w:tc>
          <w:tcPr>
            <w:tcW w:w="3827" w:type="dxa"/>
          </w:tcPr>
          <w:p w:rsidR="00C01D6A" w:rsidRPr="009B6623" w:rsidRDefault="00C01D6A" w:rsidP="003C3861">
            <w:r w:rsidRPr="009B6623">
              <w:t>Устный опрос.</w:t>
            </w:r>
          </w:p>
        </w:tc>
      </w:tr>
      <w:tr w:rsidR="00C01D6A" w:rsidRPr="009B6623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01D6A" w:rsidRPr="009B6623" w:rsidRDefault="00C01D6A" w:rsidP="003C3861">
            <w:r w:rsidRPr="009B6623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01D6A" w:rsidRPr="00D92317" w:rsidRDefault="00C01D6A" w:rsidP="003C3861">
            <w:r w:rsidRPr="00D92317">
              <w:t>Тема  6.</w:t>
            </w:r>
            <w:r>
              <w:t xml:space="preserve"> </w:t>
            </w:r>
            <w:r w:rsidRPr="00D92317">
              <w:t>Основные формы и методы обслуживания на предприятиях общественного питания</w:t>
            </w:r>
          </w:p>
        </w:tc>
        <w:tc>
          <w:tcPr>
            <w:tcW w:w="3827" w:type="dxa"/>
          </w:tcPr>
          <w:p w:rsidR="00C01D6A" w:rsidRPr="009B6623" w:rsidRDefault="00C01D6A" w:rsidP="003C3861">
            <w:r w:rsidRPr="009B6623">
              <w:t>Устный опрос.</w:t>
            </w:r>
          </w:p>
        </w:tc>
      </w:tr>
      <w:tr w:rsidR="00C01D6A" w:rsidRPr="009B6623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01D6A" w:rsidRPr="009B6623" w:rsidRDefault="00C01D6A" w:rsidP="003C3861">
            <w:r w:rsidRPr="009B6623"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C01D6A" w:rsidRPr="00D92317" w:rsidRDefault="00C01D6A" w:rsidP="003C3861">
            <w:r w:rsidRPr="00D92317">
              <w:t>Тема 7. Особенности  организации обслуживания туристов из различных стран мира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01D6A" w:rsidRPr="009B6623" w:rsidRDefault="00C01D6A" w:rsidP="003C3861">
            <w:r w:rsidRPr="009B6623">
              <w:t>Устный опрос. Тестовые задания.</w:t>
            </w:r>
          </w:p>
        </w:tc>
      </w:tr>
    </w:tbl>
    <w:p w:rsidR="00C01D6A" w:rsidRDefault="00C01D6A" w:rsidP="00D92317">
      <w:pPr>
        <w:jc w:val="both"/>
        <w:rPr>
          <w:b/>
          <w:bCs/>
          <w:i/>
          <w:iCs/>
        </w:rPr>
      </w:pPr>
    </w:p>
    <w:p w:rsidR="00C01D6A" w:rsidRDefault="00C01D6A" w:rsidP="00D92317">
      <w:pPr>
        <w:jc w:val="both"/>
        <w:rPr>
          <w:b/>
          <w:bCs/>
        </w:rPr>
      </w:pPr>
      <w:r w:rsidRPr="00D92317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D92317">
        <w:rPr>
          <w:b/>
          <w:bCs/>
        </w:rPr>
        <w:t xml:space="preserve">текущего контроля </w:t>
      </w:r>
      <w:r>
        <w:rPr>
          <w:b/>
          <w:bCs/>
        </w:rPr>
        <w:t>по дисциплине</w:t>
      </w:r>
    </w:p>
    <w:p w:rsidR="00C01D6A" w:rsidRDefault="00C01D6A" w:rsidP="00FB0E67">
      <w:pPr>
        <w:spacing w:line="360" w:lineRule="auto"/>
        <w:jc w:val="both"/>
        <w:rPr>
          <w:b/>
          <w:bCs/>
          <w:i/>
          <w:iCs/>
        </w:rPr>
      </w:pPr>
    </w:p>
    <w:p w:rsidR="00C01D6A" w:rsidRDefault="00C01D6A" w:rsidP="00FB0E67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практическим занятиям </w:t>
      </w:r>
    </w:p>
    <w:p w:rsidR="00C01D6A" w:rsidRDefault="00C01D6A" w:rsidP="00FB0E67">
      <w:pPr>
        <w:spacing w:line="360" w:lineRule="auto"/>
        <w:jc w:val="both"/>
      </w:pPr>
      <w:r>
        <w:t>Представлены в разделе 5.2.</w:t>
      </w:r>
    </w:p>
    <w:p w:rsidR="00C01D6A" w:rsidRDefault="00C01D6A" w:rsidP="009B6623">
      <w:pPr>
        <w:jc w:val="both"/>
        <w:rPr>
          <w:b/>
          <w:bCs/>
          <w:i/>
          <w:iCs/>
        </w:rPr>
      </w:pPr>
    </w:p>
    <w:p w:rsidR="00C01D6A" w:rsidRDefault="00C01D6A" w:rsidP="009B6623">
      <w:pPr>
        <w:jc w:val="both"/>
        <w:rPr>
          <w:b/>
          <w:bCs/>
          <w:i/>
          <w:iCs/>
          <w:caps/>
        </w:rPr>
      </w:pPr>
      <w:r w:rsidRPr="009B6623">
        <w:rPr>
          <w:b/>
          <w:bCs/>
          <w:i/>
          <w:iCs/>
        </w:rPr>
        <w:t>Примеры тестовых заданий.</w:t>
      </w:r>
    </w:p>
    <w:p w:rsidR="00C01D6A" w:rsidRPr="009B6623" w:rsidRDefault="00C01D6A" w:rsidP="009B6623">
      <w:pPr>
        <w:jc w:val="both"/>
        <w:rPr>
          <w:b/>
          <w:bCs/>
          <w:i/>
          <w:iCs/>
          <w:caps/>
        </w:rPr>
      </w:pPr>
    </w:p>
    <w:p w:rsidR="00C01D6A" w:rsidRPr="00360504" w:rsidRDefault="00C01D6A" w:rsidP="00CA02F2">
      <w:pPr>
        <w:ind w:firstLine="708"/>
        <w:jc w:val="both"/>
        <w:rPr>
          <w:b/>
          <w:bCs/>
        </w:rPr>
      </w:pPr>
      <w:r>
        <w:rPr>
          <w:b/>
          <w:bCs/>
        </w:rPr>
        <w:t>Вариант 1.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 w:rsidRPr="00360504">
        <w:rPr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Pr="00D92317">
        <w:rPr>
          <w:color w:val="000000"/>
        </w:rPr>
        <w:t>Предприятие питания, предоставляющее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реализующее фирменные, заказные блюда, кондитерские и хлебобулочные изделия, алкогольные и безалкогольные напитки, покупные т</w:t>
      </w:r>
      <w:r>
        <w:rPr>
          <w:color w:val="000000"/>
        </w:rPr>
        <w:t>овары, в т. ч. табачные изделия: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D92317">
        <w:rPr>
          <w:color w:val="000000"/>
        </w:rPr>
        <w:t>ресторан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б)</w:t>
      </w:r>
      <w:r w:rsidRPr="00D92317">
        <w:rPr>
          <w:color w:val="000000"/>
        </w:rPr>
        <w:t xml:space="preserve"> кафе</w:t>
      </w:r>
    </w:p>
    <w:p w:rsidR="00C01D6A" w:rsidRPr="00360504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в) бар</w:t>
      </w:r>
    </w:p>
    <w:p w:rsidR="00C01D6A" w:rsidRDefault="00C01D6A" w:rsidP="00CA02F2">
      <w:pPr>
        <w:shd w:val="clear" w:color="auto" w:fill="FFFFFF"/>
        <w:jc w:val="both"/>
        <w:rPr>
          <w:color w:val="000000"/>
        </w:rPr>
      </w:pP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D92317">
        <w:rPr>
          <w:color w:val="000000"/>
        </w:rPr>
        <w:t xml:space="preserve">Предприятие питания, специализирующееся в основном на изготовлении и реализации с потреблением на месте широкого ассортимента горячих напитков из кофе, какао и чая. а также хлебобулочных и кондитерских изделий, кулинарной продукции из полуфабрикатов </w:t>
      </w:r>
      <w:r w:rsidRPr="00D92317">
        <w:rPr>
          <w:color w:val="000000"/>
        </w:rPr>
        <w:lastRenderedPageBreak/>
        <w:t>высокой степени готовности, а также алкогольных напитков, покупных тов</w:t>
      </w:r>
      <w:r>
        <w:rPr>
          <w:color w:val="000000"/>
        </w:rPr>
        <w:t>аров, в т. ч. табачных изделий: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а)</w:t>
      </w:r>
      <w:r w:rsidRPr="00D92317">
        <w:rPr>
          <w:color w:val="000000"/>
        </w:rPr>
        <w:t xml:space="preserve">  ресторан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б)</w:t>
      </w:r>
      <w:r w:rsidRPr="00D92317">
        <w:rPr>
          <w:color w:val="000000"/>
        </w:rPr>
        <w:t xml:space="preserve"> столовая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в)</w:t>
      </w:r>
      <w:r w:rsidRPr="00D92317">
        <w:rPr>
          <w:color w:val="000000"/>
        </w:rPr>
        <w:t xml:space="preserve"> кофейня</w:t>
      </w:r>
    </w:p>
    <w:p w:rsidR="00C01D6A" w:rsidRDefault="00C01D6A" w:rsidP="00CA02F2">
      <w:pPr>
        <w:shd w:val="clear" w:color="auto" w:fill="FFFFFF"/>
        <w:jc w:val="both"/>
        <w:rPr>
          <w:color w:val="000000"/>
        </w:rPr>
      </w:pPr>
    </w:p>
    <w:p w:rsidR="00C01D6A" w:rsidRPr="00360504" w:rsidRDefault="00C01D6A" w:rsidP="00CA02F2">
      <w:pPr>
        <w:shd w:val="clear" w:color="auto" w:fill="FFFFFF"/>
        <w:jc w:val="both"/>
        <w:rPr>
          <w:b/>
          <w:bCs/>
          <w:color w:val="000000"/>
        </w:rPr>
      </w:pPr>
      <w:r w:rsidRPr="00360504">
        <w:rPr>
          <w:color w:val="000000"/>
        </w:rPr>
        <w:t>3.</w:t>
      </w:r>
      <w:r>
        <w:rPr>
          <w:b/>
          <w:bCs/>
          <w:color w:val="000000"/>
        </w:rPr>
        <w:t xml:space="preserve"> </w:t>
      </w:r>
      <w:r w:rsidRPr="00D92317">
        <w:rPr>
          <w:color w:val="000000"/>
        </w:rPr>
        <w:t>Предприятие общественного питания, предназначенное для изготовления, комплектования, кратковременного хранения и отпуска (реализации) готовой продукции на самолеты и иные виды транспорта, а также в другие предпр</w:t>
      </w:r>
      <w:r>
        <w:rPr>
          <w:color w:val="000000"/>
        </w:rPr>
        <w:t>иятия питания: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а)</w:t>
      </w:r>
      <w:r w:rsidRPr="00D92317">
        <w:rPr>
          <w:color w:val="000000"/>
        </w:rPr>
        <w:t xml:space="preserve"> столовая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D92317">
        <w:rPr>
          <w:color w:val="000000"/>
        </w:rPr>
        <w:t xml:space="preserve">предприятие бортового питания </w:t>
      </w:r>
    </w:p>
    <w:p w:rsidR="00C01D6A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в)</w:t>
      </w:r>
      <w:r w:rsidRPr="00D92317">
        <w:rPr>
          <w:color w:val="000000"/>
        </w:rPr>
        <w:t xml:space="preserve"> ресторан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</w:p>
    <w:p w:rsidR="00C01D6A" w:rsidRPr="00360504" w:rsidRDefault="00C01D6A" w:rsidP="00CA02F2">
      <w:pPr>
        <w:shd w:val="clear" w:color="auto" w:fill="FFFFFF"/>
        <w:jc w:val="both"/>
        <w:rPr>
          <w:b/>
          <w:bCs/>
          <w:color w:val="000000"/>
        </w:rPr>
      </w:pPr>
      <w:r w:rsidRPr="00360504">
        <w:rPr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Pr="00D92317">
        <w:rPr>
          <w:color w:val="000000"/>
        </w:rPr>
        <w:t>В российской нормативно-правовой литературе предприятия общественного питания делятся на категории: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а)</w:t>
      </w:r>
      <w:r w:rsidRPr="00D92317">
        <w:rPr>
          <w:color w:val="000000"/>
        </w:rPr>
        <w:t xml:space="preserve"> люкс, высший, первый,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б)</w:t>
      </w:r>
      <w:r w:rsidRPr="00D92317">
        <w:rPr>
          <w:color w:val="000000"/>
        </w:rPr>
        <w:t xml:space="preserve"> люкс, высший, первый ,второй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D92317">
        <w:rPr>
          <w:color w:val="000000"/>
        </w:rPr>
        <w:t>люкс, высший, первый, второй, третий</w:t>
      </w:r>
    </w:p>
    <w:p w:rsidR="00C01D6A" w:rsidRDefault="00C01D6A" w:rsidP="00CA02F2">
      <w:pPr>
        <w:shd w:val="clear" w:color="auto" w:fill="FFFFFF"/>
        <w:jc w:val="both"/>
        <w:rPr>
          <w:b/>
          <w:bCs/>
          <w:color w:val="000000"/>
        </w:rPr>
      </w:pPr>
    </w:p>
    <w:p w:rsidR="00C01D6A" w:rsidRPr="00360504" w:rsidRDefault="00C01D6A" w:rsidP="00CA02F2">
      <w:pPr>
        <w:shd w:val="clear" w:color="auto" w:fill="FFFFFF"/>
        <w:jc w:val="both"/>
        <w:rPr>
          <w:b/>
          <w:bCs/>
          <w:color w:val="000000"/>
        </w:rPr>
      </w:pPr>
      <w:r w:rsidRPr="00360504">
        <w:rPr>
          <w:color w:val="000000"/>
        </w:rPr>
        <w:t>5.</w:t>
      </w:r>
      <w:r>
        <w:rPr>
          <w:b/>
          <w:bCs/>
          <w:color w:val="000000"/>
        </w:rPr>
        <w:t xml:space="preserve"> </w:t>
      </w:r>
      <w:r w:rsidRPr="00D92317">
        <w:rPr>
          <w:color w:val="000000"/>
        </w:rPr>
        <w:t>По уровню обслуживания на категорию люкс,</w:t>
      </w:r>
      <w:r>
        <w:rPr>
          <w:color w:val="000000"/>
        </w:rPr>
        <w:t xml:space="preserve"> </w:t>
      </w:r>
      <w:r w:rsidRPr="00D92317">
        <w:rPr>
          <w:color w:val="000000"/>
        </w:rPr>
        <w:t>высший, первый делятся: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D92317">
        <w:rPr>
          <w:color w:val="000000"/>
        </w:rPr>
        <w:t>кафе, рестораны, кафетерии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б)</w:t>
      </w:r>
      <w:r w:rsidRPr="00D92317">
        <w:rPr>
          <w:color w:val="000000"/>
        </w:rPr>
        <w:t xml:space="preserve"> рестораны, бары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D92317">
        <w:rPr>
          <w:color w:val="000000"/>
        </w:rPr>
        <w:t xml:space="preserve">столовые, кафе, рестораны </w:t>
      </w:r>
      <w:r w:rsidRPr="00D92317">
        <w:rPr>
          <w:color w:val="000000"/>
        </w:rPr>
        <w:tab/>
      </w:r>
    </w:p>
    <w:p w:rsidR="00C01D6A" w:rsidRDefault="00C01D6A" w:rsidP="00CA02F2">
      <w:pPr>
        <w:shd w:val="clear" w:color="auto" w:fill="FFFFFF"/>
        <w:jc w:val="both"/>
        <w:rPr>
          <w:color w:val="000000"/>
        </w:rPr>
      </w:pPr>
    </w:p>
    <w:p w:rsidR="00C01D6A" w:rsidRPr="00360504" w:rsidRDefault="00C01D6A" w:rsidP="00CA02F2">
      <w:pPr>
        <w:shd w:val="clear" w:color="auto" w:fill="FFFFFF"/>
        <w:jc w:val="both"/>
        <w:rPr>
          <w:b/>
          <w:bCs/>
          <w:color w:val="000000"/>
        </w:rPr>
      </w:pPr>
      <w:r w:rsidRPr="00360504">
        <w:rPr>
          <w:color w:val="000000"/>
        </w:rPr>
        <w:t>6.</w:t>
      </w:r>
      <w:r>
        <w:rPr>
          <w:b/>
          <w:bCs/>
          <w:color w:val="000000"/>
        </w:rPr>
        <w:t xml:space="preserve"> </w:t>
      </w:r>
      <w:r w:rsidRPr="00D92317">
        <w:rPr>
          <w:color w:val="000000"/>
        </w:rPr>
        <w:t>Одна из самых престижных классификаций за</w:t>
      </w:r>
      <w:r>
        <w:rPr>
          <w:color w:val="000000"/>
        </w:rPr>
        <w:t xml:space="preserve"> рубежом в ресторанной области </w:t>
      </w:r>
      <w:r w:rsidRPr="00D92317">
        <w:rPr>
          <w:color w:val="000000"/>
        </w:rPr>
        <w:t>представлена: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а)</w:t>
      </w:r>
      <w:r w:rsidRPr="00D92317">
        <w:rPr>
          <w:color w:val="000000"/>
        </w:rPr>
        <w:t xml:space="preserve"> гид </w:t>
      </w:r>
      <w:r w:rsidRPr="00D92317">
        <w:rPr>
          <w:color w:val="000000"/>
          <w:lang w:val="en-US"/>
        </w:rPr>
        <w:t>Michelin</w:t>
      </w:r>
    </w:p>
    <w:p w:rsidR="00C01D6A" w:rsidRPr="00D92317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D92317">
        <w:rPr>
          <w:color w:val="000000"/>
        </w:rPr>
        <w:t>гид  Bokuze</w:t>
      </w:r>
    </w:p>
    <w:p w:rsidR="00C01D6A" w:rsidRDefault="00C01D6A" w:rsidP="00CA02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в)</w:t>
      </w:r>
      <w:r w:rsidRPr="00D92317">
        <w:rPr>
          <w:color w:val="000000"/>
        </w:rPr>
        <w:t xml:space="preserve"> гид  Escofie</w:t>
      </w:r>
    </w:p>
    <w:p w:rsidR="00C01D6A" w:rsidRDefault="00C01D6A" w:rsidP="00CA02F2">
      <w:pPr>
        <w:shd w:val="clear" w:color="auto" w:fill="FFFFFF"/>
        <w:jc w:val="both"/>
        <w:rPr>
          <w:color w:val="000000"/>
        </w:rPr>
      </w:pP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7.</w:t>
      </w:r>
      <w:r w:rsidRPr="000C02B7">
        <w:rPr>
          <w:color w:val="000000"/>
        </w:rPr>
        <w:t xml:space="preserve"> По уровню обслуживания и номенклатуре предоставляемых услуг рестораны и бары подразделяются на классы: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люкс, высший, первый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высший, первый, второй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на классы не подразделяют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8. </w:t>
      </w:r>
      <w:r w:rsidRPr="000C02B7">
        <w:rPr>
          <w:color w:val="000000"/>
        </w:rPr>
        <w:t>По ассортименту реализуемой продукции на предприятия общего типа и диетические делятся: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Столовые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Кафе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Бары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>9. Предприятием общественного питания с широким ассортиментом блюд сложного приготовления, включая заказные и фирменные; вино - водочные, табачные и кондитерские изделия, повышенным уровнем обслуживания в сочетании с организацией отдыха, называется: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кафе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б) </w:t>
      </w:r>
      <w:r w:rsidRPr="000C02B7">
        <w:rPr>
          <w:color w:val="000000"/>
        </w:rPr>
        <w:t>ресторан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закусочная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10.</w:t>
      </w:r>
      <w:r w:rsidRPr="000C02B7">
        <w:rPr>
          <w:b/>
          <w:bCs/>
          <w:sz w:val="20"/>
          <w:szCs w:val="20"/>
        </w:rPr>
        <w:t xml:space="preserve"> </w:t>
      </w:r>
      <w:r w:rsidRPr="000C02B7">
        <w:rPr>
          <w:color w:val="000000"/>
        </w:rPr>
        <w:t>Овощи, ягоды, печень животных и рыбы входят в группу: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Пластического значения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Энергетического значения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Биорегуляторного и защитно-реабилитационного значения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Default="00C01D6A" w:rsidP="000C02B7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Вариант 2.</w:t>
      </w:r>
    </w:p>
    <w:p w:rsidR="00C01D6A" w:rsidRPr="000C02B7" w:rsidRDefault="00C01D6A" w:rsidP="000C02B7">
      <w:pPr>
        <w:shd w:val="clear" w:color="auto" w:fill="FFFFFF"/>
        <w:jc w:val="both"/>
        <w:rPr>
          <w:b/>
          <w:bCs/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>1. К предприятиям питания, сочетающим производство, реализацию и организацию потребления продукции с организацией отдыха и развлечений потребителей, относятся: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закусочные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кафе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рестораны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>2. Какие продукты входят в группу пластического значения: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овощи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мясо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лук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>3. Какие продукты входят в группу сигнально-мотивационного значения: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укроп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картофель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рыба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>4. В чем принципиальное отличие ресторанов, кафе, баров от столовых и закусочных?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месторасположение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предоставляется услуга «организация досуга»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выше профессиональное мастерство работников общественного питания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 xml:space="preserve">5. По ассортименту реализуемой продукции закусочные разделяют на: 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общего типа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диетические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специализированные</w:t>
      </w:r>
    </w:p>
    <w:p w:rsidR="00C01D6A" w:rsidRDefault="00C01D6A" w:rsidP="000C02B7">
      <w:pPr>
        <w:shd w:val="clear" w:color="auto" w:fill="FFFFFF"/>
        <w:jc w:val="both"/>
        <w:rPr>
          <w:b/>
          <w:bCs/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>6. Питание в туризме рассматривается как: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Элемент развлечения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Элемент познания местной культуры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естественная потребность человека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 w:rsidRPr="000C02B7">
        <w:rPr>
          <w:color w:val="000000"/>
        </w:rPr>
        <w:t>7. Сосисочная, пельменная, блинная, пирожковая - это: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Специализированные закусочные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Закусочные общего типа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Кафе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Pr="000C02B7">
        <w:rPr>
          <w:color w:val="000000"/>
        </w:rPr>
        <w:t>. Предприятием общественного питания с барной стойкой, реализующим смешанные, крепкие алкогольные, слабоалкогольные и безалкогольные напитки, закуски, десерты, мучные кондитерские и булочные изделия, покупные товары, называется: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столовая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бар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ресторан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9. </w:t>
      </w:r>
      <w:r w:rsidRPr="000C02B7">
        <w:rPr>
          <w:color w:val="000000"/>
        </w:rPr>
        <w:t>Набор услуг, предлагаемых потребителям: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ассортимент промышленной продукции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торговый ассортимент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ассортимент услуг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10.</w:t>
      </w:r>
      <w:r>
        <w:rPr>
          <w:b/>
          <w:bCs/>
          <w:sz w:val="20"/>
          <w:szCs w:val="20"/>
        </w:rPr>
        <w:t xml:space="preserve"> </w:t>
      </w:r>
      <w:r w:rsidRPr="000C02B7">
        <w:rPr>
          <w:color w:val="000000"/>
        </w:rPr>
        <w:t xml:space="preserve">Совокупность предприятий питания, предназначенных для обслуживания работников определенных учреждений и предприятий: 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0C02B7">
        <w:rPr>
          <w:color w:val="000000"/>
        </w:rPr>
        <w:t>диетическая столовая</w:t>
      </w:r>
    </w:p>
    <w:p w:rsidR="00C01D6A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0C02B7">
        <w:rPr>
          <w:color w:val="000000"/>
        </w:rPr>
        <w:t>закрытая сеть предприятий питания</w:t>
      </w:r>
    </w:p>
    <w:p w:rsidR="00C01D6A" w:rsidRPr="000C02B7" w:rsidRDefault="00C01D6A" w:rsidP="000C02B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0C02B7">
        <w:rPr>
          <w:color w:val="000000"/>
        </w:rPr>
        <w:t>кафе</w:t>
      </w:r>
    </w:p>
    <w:p w:rsidR="00C01D6A" w:rsidRDefault="00C01D6A" w:rsidP="00D92317">
      <w:pPr>
        <w:rPr>
          <w:b/>
          <w:bCs/>
        </w:rPr>
      </w:pPr>
    </w:p>
    <w:p w:rsidR="00C01D6A" w:rsidRPr="00D92317" w:rsidRDefault="00C01D6A" w:rsidP="00D92317">
      <w:pPr>
        <w:rPr>
          <w:b/>
          <w:bCs/>
        </w:rPr>
      </w:pPr>
      <w:r w:rsidRPr="00D92317">
        <w:rPr>
          <w:b/>
          <w:bCs/>
        </w:rPr>
        <w:t xml:space="preserve">7. </w:t>
      </w:r>
      <w:r w:rsidRPr="009B6623">
        <w:rPr>
          <w:b/>
          <w:bCs/>
        </w:rPr>
        <w:t>ПЕРЕЧЕНЬ ОСНОВНОЙ И ДОПОЛНИТЕЛЬНОЙ УЧЕБНОЙ ЛИТЕРАТУРЫ</w:t>
      </w:r>
    </w:p>
    <w:p w:rsidR="00C01D6A" w:rsidRPr="00D92317" w:rsidRDefault="00C01D6A" w:rsidP="00D92317">
      <w:pPr>
        <w:rPr>
          <w:b/>
          <w:bCs/>
        </w:rPr>
      </w:pPr>
      <w:r w:rsidRPr="00D92317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559"/>
        <w:gridCol w:w="708"/>
        <w:gridCol w:w="1136"/>
        <w:gridCol w:w="1560"/>
      </w:tblGrid>
      <w:tr w:rsidR="00C01D6A" w:rsidRPr="00D92317" w:rsidTr="00820222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  <w:r w:rsidRPr="00D92317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  <w:r w:rsidRPr="00D92317">
              <w:t>Год издания</w:t>
            </w:r>
          </w:p>
        </w:tc>
        <w:tc>
          <w:tcPr>
            <w:tcW w:w="2696" w:type="dxa"/>
            <w:gridSpan w:val="2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Наличие</w:t>
            </w:r>
          </w:p>
        </w:tc>
      </w:tr>
      <w:tr w:rsidR="00C01D6A" w:rsidRPr="00D92317" w:rsidTr="00820222">
        <w:trPr>
          <w:cantSplit/>
          <w:trHeight w:val="519"/>
        </w:trPr>
        <w:tc>
          <w:tcPr>
            <w:tcW w:w="647" w:type="dxa"/>
            <w:vMerge/>
          </w:tcPr>
          <w:p w:rsidR="00C01D6A" w:rsidRPr="00D92317" w:rsidRDefault="00C01D6A" w:rsidP="00D92317">
            <w:pPr>
              <w:jc w:val="center"/>
            </w:pPr>
          </w:p>
        </w:tc>
        <w:tc>
          <w:tcPr>
            <w:tcW w:w="2436" w:type="dxa"/>
            <w:vMerge/>
          </w:tcPr>
          <w:p w:rsidR="00C01D6A" w:rsidRPr="00D92317" w:rsidRDefault="00C01D6A" w:rsidP="00D92317">
            <w:pPr>
              <w:jc w:val="center"/>
            </w:pPr>
          </w:p>
        </w:tc>
        <w:tc>
          <w:tcPr>
            <w:tcW w:w="1560" w:type="dxa"/>
            <w:vMerge/>
          </w:tcPr>
          <w:p w:rsidR="00C01D6A" w:rsidRPr="00D92317" w:rsidRDefault="00C01D6A" w:rsidP="00D92317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</w:p>
        </w:tc>
        <w:tc>
          <w:tcPr>
            <w:tcW w:w="1136" w:type="dxa"/>
          </w:tcPr>
          <w:p w:rsidR="00C01D6A" w:rsidRPr="00D92317" w:rsidRDefault="00A31DC7" w:rsidP="00D92317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C01D6A" w:rsidRPr="00D92317" w:rsidRDefault="00C01D6A" w:rsidP="00D92317">
            <w:pPr>
              <w:jc w:val="center"/>
            </w:pPr>
            <w:r w:rsidRPr="00D92317">
              <w:t>в ЭБС, адрес в сети Интернет</w:t>
            </w:r>
          </w:p>
        </w:tc>
      </w:tr>
      <w:tr w:rsidR="00820222" w:rsidRPr="00D92317" w:rsidTr="00820222">
        <w:tc>
          <w:tcPr>
            <w:tcW w:w="647" w:type="dxa"/>
          </w:tcPr>
          <w:p w:rsidR="00820222" w:rsidRDefault="00820222" w:rsidP="000015F0">
            <w:pPr>
              <w:jc w:val="center"/>
            </w:pPr>
            <w:bookmarkStart w:id="0" w:name="_GoBack"/>
            <w:r>
              <w:t>1.</w:t>
            </w:r>
          </w:p>
        </w:tc>
        <w:tc>
          <w:tcPr>
            <w:tcW w:w="2436" w:type="dxa"/>
          </w:tcPr>
          <w:p w:rsidR="00820222" w:rsidRDefault="00820222" w:rsidP="000015F0">
            <w:r>
              <w:t>Культура ресторанного сервиса: учебное пособие</w:t>
            </w:r>
          </w:p>
          <w:p w:rsidR="00820222" w:rsidRPr="00D92317" w:rsidRDefault="00820222" w:rsidP="000015F0"/>
        </w:tc>
        <w:tc>
          <w:tcPr>
            <w:tcW w:w="1560" w:type="dxa"/>
          </w:tcPr>
          <w:p w:rsidR="00820222" w:rsidRPr="00D92317" w:rsidRDefault="00820222" w:rsidP="000015F0">
            <w:r>
              <w:t>Федцов В. Г.</w:t>
            </w:r>
          </w:p>
        </w:tc>
        <w:tc>
          <w:tcPr>
            <w:tcW w:w="1559" w:type="dxa"/>
          </w:tcPr>
          <w:p w:rsidR="00820222" w:rsidRPr="00D92317" w:rsidRDefault="00820222" w:rsidP="000015F0">
            <w:r>
              <w:t>М.: Издательско-торговая корпорация «Дашков и К°»</w:t>
            </w:r>
          </w:p>
        </w:tc>
        <w:tc>
          <w:tcPr>
            <w:tcW w:w="708" w:type="dxa"/>
          </w:tcPr>
          <w:p w:rsidR="00820222" w:rsidRPr="00D92317" w:rsidRDefault="00820222" w:rsidP="000015F0">
            <w:r>
              <w:t>2017</w:t>
            </w:r>
          </w:p>
        </w:tc>
        <w:tc>
          <w:tcPr>
            <w:tcW w:w="1136" w:type="dxa"/>
          </w:tcPr>
          <w:p w:rsidR="00820222" w:rsidRPr="00D92317" w:rsidRDefault="00820222" w:rsidP="000015F0"/>
        </w:tc>
        <w:tc>
          <w:tcPr>
            <w:tcW w:w="1560" w:type="dxa"/>
          </w:tcPr>
          <w:p w:rsidR="00820222" w:rsidRDefault="00820222" w:rsidP="000015F0">
            <w:hyperlink r:id="rId7" w:tgtFrame="_blank" w:history="1">
              <w:r w:rsidRPr="0062074A">
                <w:rPr>
                  <w:color w:val="2222CC"/>
                  <w:u w:val="single"/>
                </w:rPr>
                <w:t>https://biblioclub.ru</w:t>
              </w:r>
            </w:hyperlink>
            <w:r w:rsidRPr="0062074A">
              <w:rPr>
                <w:color w:val="000000"/>
              </w:rPr>
              <w:t> </w:t>
            </w:r>
          </w:p>
        </w:tc>
      </w:tr>
      <w:tr w:rsidR="00820222" w:rsidRPr="00D92317" w:rsidTr="00820222">
        <w:tc>
          <w:tcPr>
            <w:tcW w:w="647" w:type="dxa"/>
          </w:tcPr>
          <w:p w:rsidR="00820222" w:rsidRDefault="00820222" w:rsidP="000015F0">
            <w:pPr>
              <w:jc w:val="center"/>
            </w:pPr>
            <w:r>
              <w:t>2.</w:t>
            </w:r>
          </w:p>
        </w:tc>
        <w:tc>
          <w:tcPr>
            <w:tcW w:w="2436" w:type="dxa"/>
          </w:tcPr>
          <w:p w:rsidR="00820222" w:rsidRDefault="00820222" w:rsidP="00820222">
            <w:r>
              <w:t>Технологии услуг питания: конспект лекций</w:t>
            </w:r>
          </w:p>
          <w:p w:rsidR="00820222" w:rsidRDefault="00820222" w:rsidP="00820222"/>
        </w:tc>
        <w:tc>
          <w:tcPr>
            <w:tcW w:w="1560" w:type="dxa"/>
          </w:tcPr>
          <w:p w:rsidR="00820222" w:rsidRDefault="00820222" w:rsidP="000015F0">
            <w:r>
              <w:t>Васина С. М. , Смотрина К. В.</w:t>
            </w:r>
          </w:p>
        </w:tc>
        <w:tc>
          <w:tcPr>
            <w:tcW w:w="1559" w:type="dxa"/>
          </w:tcPr>
          <w:p w:rsidR="00820222" w:rsidRDefault="00820222" w:rsidP="00820222">
            <w:r>
              <w:t xml:space="preserve">Йошкар-Ола: ПГТУ </w:t>
            </w:r>
          </w:p>
        </w:tc>
        <w:tc>
          <w:tcPr>
            <w:tcW w:w="708" w:type="dxa"/>
          </w:tcPr>
          <w:p w:rsidR="00820222" w:rsidRDefault="00820222" w:rsidP="000015F0">
            <w:r>
              <w:t>2017</w:t>
            </w:r>
          </w:p>
        </w:tc>
        <w:tc>
          <w:tcPr>
            <w:tcW w:w="1136" w:type="dxa"/>
          </w:tcPr>
          <w:p w:rsidR="00820222" w:rsidRPr="00D92317" w:rsidRDefault="00820222" w:rsidP="000015F0"/>
        </w:tc>
        <w:tc>
          <w:tcPr>
            <w:tcW w:w="1560" w:type="dxa"/>
          </w:tcPr>
          <w:p w:rsidR="00820222" w:rsidRDefault="00820222" w:rsidP="000015F0">
            <w:hyperlink r:id="rId8" w:tgtFrame="_blank" w:history="1">
              <w:r w:rsidRPr="0062074A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  <w:bookmarkEnd w:id="0"/>
    </w:tbl>
    <w:p w:rsidR="00820222" w:rsidRPr="00D92317" w:rsidRDefault="00820222" w:rsidP="000C02B7">
      <w:pPr>
        <w:autoSpaceDE w:val="0"/>
        <w:autoSpaceDN w:val="0"/>
        <w:adjustRightInd w:val="0"/>
        <w:jc w:val="both"/>
        <w:rPr>
          <w:i/>
          <w:iCs/>
          <w:color w:val="FF0000"/>
        </w:rPr>
      </w:pPr>
    </w:p>
    <w:p w:rsidR="00C01D6A" w:rsidRPr="00D92317" w:rsidRDefault="00C01D6A" w:rsidP="00D92317">
      <w:pPr>
        <w:rPr>
          <w:b/>
          <w:bCs/>
        </w:rPr>
      </w:pPr>
      <w:r w:rsidRPr="00D92317"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C01D6A" w:rsidRPr="00D9231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  <w:r w:rsidRPr="00D92317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  <w:r w:rsidRPr="00D92317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C01D6A" w:rsidRPr="00D92317" w:rsidRDefault="00C01D6A" w:rsidP="00D92317">
            <w:pPr>
              <w:jc w:val="center"/>
            </w:pPr>
            <w:r w:rsidRPr="00D92317">
              <w:t>Наличие</w:t>
            </w:r>
          </w:p>
        </w:tc>
      </w:tr>
      <w:tr w:rsidR="00C01D6A" w:rsidRPr="00D92317">
        <w:trPr>
          <w:cantSplit/>
          <w:trHeight w:val="519"/>
        </w:trPr>
        <w:tc>
          <w:tcPr>
            <w:tcW w:w="648" w:type="dxa"/>
            <w:vMerge/>
          </w:tcPr>
          <w:p w:rsidR="00C01D6A" w:rsidRPr="00D92317" w:rsidRDefault="00C01D6A" w:rsidP="00D92317">
            <w:pPr>
              <w:jc w:val="center"/>
            </w:pPr>
          </w:p>
        </w:tc>
        <w:tc>
          <w:tcPr>
            <w:tcW w:w="2437" w:type="dxa"/>
            <w:vMerge/>
          </w:tcPr>
          <w:p w:rsidR="00C01D6A" w:rsidRPr="00D92317" w:rsidRDefault="00C01D6A" w:rsidP="00D92317">
            <w:pPr>
              <w:jc w:val="center"/>
            </w:pPr>
          </w:p>
        </w:tc>
        <w:tc>
          <w:tcPr>
            <w:tcW w:w="1560" w:type="dxa"/>
            <w:vMerge/>
          </w:tcPr>
          <w:p w:rsidR="00C01D6A" w:rsidRPr="00D92317" w:rsidRDefault="00C01D6A" w:rsidP="00D92317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01D6A" w:rsidRPr="00D92317" w:rsidRDefault="00C01D6A" w:rsidP="00D92317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C01D6A" w:rsidRPr="00D92317" w:rsidRDefault="00A31DC7" w:rsidP="00D92317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C01D6A" w:rsidRPr="00D92317" w:rsidRDefault="00C01D6A" w:rsidP="00D92317">
            <w:pPr>
              <w:jc w:val="center"/>
            </w:pPr>
            <w:r w:rsidRPr="00D92317">
              <w:t>в ЭБС, адрес в сети Интернет</w:t>
            </w:r>
          </w:p>
        </w:tc>
      </w:tr>
      <w:tr w:rsidR="00820222" w:rsidRPr="00D92317" w:rsidTr="0082022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22" w:rsidRPr="00D92317" w:rsidRDefault="00820222" w:rsidP="000015F0">
            <w:pPr>
              <w:jc w:val="center"/>
            </w:pPr>
            <w:r w:rsidRPr="00D92317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22" w:rsidRPr="00820222" w:rsidRDefault="00820222" w:rsidP="000015F0">
            <w:r w:rsidRPr="00C47C60">
              <w:t xml:space="preserve">Взаимосвязь туристического бизнеса и сети общественного </w:t>
            </w:r>
            <w:r w:rsidRPr="00C47C60">
              <w:lastRenderedPageBreak/>
              <w:t>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22" w:rsidRPr="00820222" w:rsidRDefault="00820222" w:rsidP="000015F0">
            <w:r w:rsidRPr="00C47C60">
              <w:lastRenderedPageBreak/>
              <w:t>Тимофеенко П.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22" w:rsidRPr="00820222" w:rsidRDefault="00820222" w:rsidP="000015F0">
            <w:r>
              <w:t>М.: Лаборатория книги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22" w:rsidRPr="00820222" w:rsidRDefault="00820222" w:rsidP="000015F0">
            <w:r w:rsidRPr="00C47C60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22" w:rsidRPr="00820222" w:rsidRDefault="00820222" w:rsidP="000015F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22" w:rsidRPr="00820222" w:rsidRDefault="00820222" w:rsidP="000015F0">
            <w:hyperlink r:id="rId9" w:tgtFrame="_blank" w:history="1">
              <w:r w:rsidRPr="00820222">
                <w:rPr>
                  <w:rStyle w:val="af2"/>
                </w:rPr>
                <w:t>https://biblioclub.ru</w:t>
              </w:r>
            </w:hyperlink>
            <w:r w:rsidRPr="00820222">
              <w:t> </w:t>
            </w:r>
          </w:p>
        </w:tc>
      </w:tr>
      <w:tr w:rsidR="00C01D6A" w:rsidRPr="00D92317">
        <w:tc>
          <w:tcPr>
            <w:tcW w:w="648" w:type="dxa"/>
          </w:tcPr>
          <w:p w:rsidR="00C01D6A" w:rsidRPr="00D92317" w:rsidRDefault="00C01D6A" w:rsidP="00BE0BD6">
            <w:pPr>
              <w:jc w:val="center"/>
            </w:pPr>
            <w:r>
              <w:lastRenderedPageBreak/>
              <w:t>2</w:t>
            </w:r>
            <w:r w:rsidRPr="00D92317">
              <w:t>.</w:t>
            </w:r>
          </w:p>
        </w:tc>
        <w:tc>
          <w:tcPr>
            <w:tcW w:w="2437" w:type="dxa"/>
          </w:tcPr>
          <w:p w:rsidR="00C01D6A" w:rsidRPr="00D92317" w:rsidRDefault="00C01D6A" w:rsidP="00BE0BD6">
            <w:r w:rsidRPr="00D92317">
              <w:t>Туристический комплекс в России: тенденции и риски.</w:t>
            </w:r>
          </w:p>
        </w:tc>
        <w:tc>
          <w:tcPr>
            <w:tcW w:w="1560" w:type="dxa"/>
          </w:tcPr>
          <w:p w:rsidR="00C01D6A" w:rsidRPr="00D92317" w:rsidRDefault="00C01D6A" w:rsidP="00BE0BD6">
            <w:r w:rsidRPr="00D92317">
              <w:t>Артеменко Я. С.</w:t>
            </w:r>
          </w:p>
        </w:tc>
        <w:tc>
          <w:tcPr>
            <w:tcW w:w="1417" w:type="dxa"/>
          </w:tcPr>
          <w:p w:rsidR="00C01D6A" w:rsidRPr="00D92317" w:rsidRDefault="00C01D6A" w:rsidP="00BE0BD6">
            <w:r w:rsidRPr="00D92317">
              <w:t>М.: Лаборатория книги</w:t>
            </w:r>
          </w:p>
        </w:tc>
        <w:tc>
          <w:tcPr>
            <w:tcW w:w="850" w:type="dxa"/>
          </w:tcPr>
          <w:p w:rsidR="00C01D6A" w:rsidRPr="00D92317" w:rsidRDefault="00C01D6A" w:rsidP="00BE0BD6">
            <w:r w:rsidRPr="00D92317">
              <w:t>2012</w:t>
            </w:r>
          </w:p>
        </w:tc>
        <w:tc>
          <w:tcPr>
            <w:tcW w:w="1134" w:type="dxa"/>
          </w:tcPr>
          <w:p w:rsidR="00C01D6A" w:rsidRPr="00D92317" w:rsidRDefault="00C01D6A" w:rsidP="00BE0BD6"/>
        </w:tc>
        <w:tc>
          <w:tcPr>
            <w:tcW w:w="1560" w:type="dxa"/>
          </w:tcPr>
          <w:p w:rsidR="00C01D6A" w:rsidRDefault="00820222" w:rsidP="00BE0BD6">
            <w:hyperlink r:id="rId10" w:tgtFrame="_blank" w:history="1">
              <w:r w:rsidR="00C01D6A" w:rsidRPr="0062074A">
                <w:rPr>
                  <w:color w:val="2222CC"/>
                  <w:u w:val="single"/>
                </w:rPr>
                <w:t>https://biblioclub.ru</w:t>
              </w:r>
            </w:hyperlink>
            <w:r w:rsidR="00C01D6A" w:rsidRPr="0062074A">
              <w:rPr>
                <w:color w:val="000000"/>
              </w:rPr>
              <w:t> </w:t>
            </w:r>
          </w:p>
        </w:tc>
      </w:tr>
      <w:tr w:rsidR="00C01D6A" w:rsidRPr="00D92317">
        <w:tc>
          <w:tcPr>
            <w:tcW w:w="648" w:type="dxa"/>
          </w:tcPr>
          <w:p w:rsidR="00C01D6A" w:rsidRPr="00D92317" w:rsidRDefault="00C01D6A" w:rsidP="00BE0BD6">
            <w:pPr>
              <w:jc w:val="center"/>
            </w:pPr>
            <w:r>
              <w:t>3</w:t>
            </w:r>
            <w:r w:rsidRPr="00D92317">
              <w:t>.</w:t>
            </w:r>
          </w:p>
        </w:tc>
        <w:tc>
          <w:tcPr>
            <w:tcW w:w="2437" w:type="dxa"/>
          </w:tcPr>
          <w:p w:rsidR="00C01D6A" w:rsidRPr="00D92317" w:rsidRDefault="00C01D6A" w:rsidP="00BE0BD6">
            <w:r w:rsidRPr="00D92317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C01D6A" w:rsidRPr="00D92317" w:rsidRDefault="00C01D6A" w:rsidP="00BE0BD6">
            <w:r w:rsidRPr="00D92317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C01D6A" w:rsidRPr="00D92317" w:rsidRDefault="00C01D6A" w:rsidP="00BE0BD6">
            <w:r w:rsidRPr="00D92317">
              <w:t xml:space="preserve"> М.: Евразийский открытый институт, </w:t>
            </w:r>
          </w:p>
        </w:tc>
        <w:tc>
          <w:tcPr>
            <w:tcW w:w="850" w:type="dxa"/>
          </w:tcPr>
          <w:p w:rsidR="00C01D6A" w:rsidRPr="00D92317" w:rsidRDefault="00C01D6A" w:rsidP="00BE0BD6">
            <w:r w:rsidRPr="00D92317">
              <w:t>2011</w:t>
            </w:r>
          </w:p>
        </w:tc>
        <w:tc>
          <w:tcPr>
            <w:tcW w:w="1134" w:type="dxa"/>
          </w:tcPr>
          <w:p w:rsidR="00C01D6A" w:rsidRPr="00D92317" w:rsidRDefault="00C01D6A" w:rsidP="00BE0BD6"/>
        </w:tc>
        <w:tc>
          <w:tcPr>
            <w:tcW w:w="1560" w:type="dxa"/>
          </w:tcPr>
          <w:p w:rsidR="00C01D6A" w:rsidRDefault="00820222" w:rsidP="00BE0BD6">
            <w:hyperlink r:id="rId11" w:tgtFrame="_blank" w:history="1">
              <w:r w:rsidR="00C01D6A" w:rsidRPr="0062074A">
                <w:rPr>
                  <w:color w:val="2222CC"/>
                  <w:u w:val="single"/>
                </w:rPr>
                <w:t>https://biblioclub.ru</w:t>
              </w:r>
            </w:hyperlink>
            <w:r w:rsidR="00C01D6A" w:rsidRPr="0062074A">
              <w:rPr>
                <w:color w:val="000000"/>
              </w:rPr>
              <w:t> </w:t>
            </w:r>
          </w:p>
        </w:tc>
      </w:tr>
      <w:tr w:rsidR="00C01D6A" w:rsidRPr="00D92317">
        <w:tc>
          <w:tcPr>
            <w:tcW w:w="648" w:type="dxa"/>
          </w:tcPr>
          <w:p w:rsidR="00C01D6A" w:rsidRPr="00D92317" w:rsidRDefault="00C01D6A" w:rsidP="00BE0BD6">
            <w:pPr>
              <w:jc w:val="center"/>
            </w:pPr>
            <w:r>
              <w:t>4</w:t>
            </w:r>
            <w:r w:rsidRPr="00D92317">
              <w:t>.</w:t>
            </w:r>
          </w:p>
        </w:tc>
        <w:tc>
          <w:tcPr>
            <w:tcW w:w="2437" w:type="dxa"/>
          </w:tcPr>
          <w:p w:rsidR="00C01D6A" w:rsidRPr="00D92317" w:rsidRDefault="00C01D6A" w:rsidP="00BE0BD6">
            <w:r w:rsidRPr="00D92317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C01D6A" w:rsidRPr="00D92317" w:rsidRDefault="00C01D6A" w:rsidP="00BE0BD6">
            <w:r w:rsidRPr="00D92317">
              <w:t>Пирогова А. , Пирогова О.</w:t>
            </w:r>
          </w:p>
        </w:tc>
        <w:tc>
          <w:tcPr>
            <w:tcW w:w="1417" w:type="dxa"/>
          </w:tcPr>
          <w:p w:rsidR="00C01D6A" w:rsidRPr="00D92317" w:rsidRDefault="00C01D6A" w:rsidP="00BE0BD6">
            <w:r w:rsidRPr="00D92317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C01D6A" w:rsidRPr="00D92317" w:rsidRDefault="00C01D6A" w:rsidP="00BE0BD6">
            <w:r w:rsidRPr="00D92317">
              <w:t>2013</w:t>
            </w:r>
          </w:p>
        </w:tc>
        <w:tc>
          <w:tcPr>
            <w:tcW w:w="1134" w:type="dxa"/>
          </w:tcPr>
          <w:p w:rsidR="00C01D6A" w:rsidRPr="00D92317" w:rsidRDefault="00C01D6A" w:rsidP="00BE0BD6"/>
        </w:tc>
        <w:tc>
          <w:tcPr>
            <w:tcW w:w="1560" w:type="dxa"/>
          </w:tcPr>
          <w:p w:rsidR="00C01D6A" w:rsidRDefault="00820222" w:rsidP="00BE0BD6">
            <w:hyperlink r:id="rId12" w:tgtFrame="_blank" w:history="1">
              <w:r w:rsidR="00C01D6A" w:rsidRPr="0062074A">
                <w:rPr>
                  <w:color w:val="2222CC"/>
                  <w:u w:val="single"/>
                </w:rPr>
                <w:t>https://biblioclub.ru</w:t>
              </w:r>
            </w:hyperlink>
            <w:r w:rsidR="00C01D6A" w:rsidRPr="0062074A">
              <w:rPr>
                <w:color w:val="000000"/>
              </w:rPr>
              <w:t> </w:t>
            </w:r>
          </w:p>
        </w:tc>
      </w:tr>
    </w:tbl>
    <w:p w:rsidR="00C01D6A" w:rsidRPr="00D92317" w:rsidRDefault="00C01D6A" w:rsidP="00D92317">
      <w:pPr>
        <w:jc w:val="both"/>
        <w:rPr>
          <w:i/>
          <w:iCs/>
          <w:color w:val="FF0000"/>
        </w:rPr>
      </w:pPr>
    </w:p>
    <w:p w:rsidR="00C01D6A" w:rsidRPr="00D92317" w:rsidRDefault="00C01D6A" w:rsidP="00D92317"/>
    <w:p w:rsidR="00C01D6A" w:rsidRPr="00290B2A" w:rsidRDefault="00C01D6A" w:rsidP="00D92317">
      <w:pPr>
        <w:rPr>
          <w:b/>
          <w:bCs/>
        </w:rPr>
      </w:pPr>
      <w:r w:rsidRPr="00290B2A">
        <w:rPr>
          <w:b/>
          <w:bCs/>
        </w:rPr>
        <w:t>8</w:t>
      </w:r>
      <w:r w:rsidRPr="00D92317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C01D6A" w:rsidRDefault="00C01D6A" w:rsidP="00D92317">
      <w:pPr>
        <w:rPr>
          <w:b/>
          <w:bCs/>
          <w:i/>
          <w:iCs/>
        </w:rPr>
      </w:pPr>
    </w:p>
    <w:p w:rsidR="00C01D6A" w:rsidRPr="00A31DC7" w:rsidRDefault="00C01D6A" w:rsidP="00D9231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31DC7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3" w:history="1">
        <w:r w:rsidRPr="00A31DC7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C01D6A" w:rsidRPr="00A31DC7" w:rsidRDefault="00C01D6A" w:rsidP="00D92317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A31DC7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4" w:history="1">
        <w:r w:rsidRPr="00A31DC7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C01D6A" w:rsidRPr="00A31DC7" w:rsidRDefault="00C01D6A" w:rsidP="00D92317">
      <w:pPr>
        <w:pStyle w:val="3"/>
        <w:tabs>
          <w:tab w:val="left" w:pos="0"/>
        </w:tabs>
        <w:spacing w:line="240" w:lineRule="auto"/>
        <w:ind w:left="360" w:firstLine="0"/>
        <w:rPr>
          <w:rStyle w:val="af2"/>
          <w:color w:val="auto"/>
          <w:sz w:val="24"/>
          <w:szCs w:val="24"/>
        </w:rPr>
      </w:pPr>
      <w:r w:rsidRPr="00A31DC7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A31DC7">
        <w:rPr>
          <w:rStyle w:val="af2"/>
          <w:color w:val="auto"/>
          <w:sz w:val="24"/>
          <w:szCs w:val="24"/>
        </w:rPr>
        <w:t xml:space="preserve"> </w:t>
      </w:r>
      <w:hyperlink r:id="rId15" w:history="1">
        <w:r w:rsidRPr="00A31DC7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C01D6A" w:rsidRPr="00D92317" w:rsidRDefault="00C01D6A" w:rsidP="00D92317">
      <w:pPr>
        <w:ind w:left="360"/>
        <w:jc w:val="both"/>
      </w:pPr>
      <w:r w:rsidRPr="00D92317">
        <w:t>Консультант-  http://www.consultant.ru  - справочно-правовая система. Содержит законодательную базу, нормативно-правовое обеспечение, статьи.</w:t>
      </w:r>
    </w:p>
    <w:p w:rsidR="00C01D6A" w:rsidRPr="00D92317" w:rsidRDefault="00C01D6A" w:rsidP="00D92317">
      <w:pPr>
        <w:ind w:left="360"/>
        <w:jc w:val="both"/>
      </w:pPr>
      <w:r w:rsidRPr="00D92317">
        <w:t>Гарант - http://base.garant.ru - справочно-правовая система. Содержит законодательную базу, нормативно-правовое обеспечение, статьи.</w:t>
      </w:r>
    </w:p>
    <w:p w:rsidR="00C01D6A" w:rsidRPr="00D92317" w:rsidRDefault="00C01D6A" w:rsidP="00D92317">
      <w:pPr>
        <w:ind w:left="360"/>
        <w:jc w:val="both"/>
      </w:pPr>
      <w:r w:rsidRPr="00D92317">
        <w:t xml:space="preserve">Официальный сайт газеты Financial times : URL://http: </w:t>
      </w:r>
      <w:hyperlink r:id="rId16" w:history="1">
        <w:r w:rsidRPr="00D92317">
          <w:t>www.ft.com</w:t>
        </w:r>
      </w:hyperlink>
    </w:p>
    <w:p w:rsidR="00C01D6A" w:rsidRPr="00D92317" w:rsidRDefault="00C01D6A" w:rsidP="00D92317">
      <w:pPr>
        <w:ind w:left="360"/>
        <w:jc w:val="both"/>
      </w:pPr>
      <w:r w:rsidRPr="00D92317">
        <w:t>Официальный сайт газеты - "Washington post": URL://http :</w:t>
      </w:r>
      <w:hyperlink r:id="rId17" w:history="1">
        <w:r w:rsidRPr="00D92317">
          <w:t>www.washingtonpost.com</w:t>
        </w:r>
      </w:hyperlink>
    </w:p>
    <w:p w:rsidR="00C01D6A" w:rsidRPr="00D92317" w:rsidRDefault="00C01D6A" w:rsidP="00D92317">
      <w:pPr>
        <w:ind w:left="360"/>
        <w:jc w:val="both"/>
      </w:pPr>
      <w:r w:rsidRPr="00D92317">
        <w:t>Официальный сайт журнала Проблемы современной Экономики : URL://http :</w:t>
      </w:r>
      <w:hyperlink r:id="rId18" w:history="1">
        <w:r w:rsidRPr="00D92317">
          <w:t>www.m-economy.ru</w:t>
        </w:r>
      </w:hyperlink>
      <w:r w:rsidRPr="00D92317">
        <w:t xml:space="preserve"> </w:t>
      </w:r>
    </w:p>
    <w:p w:rsidR="00C01D6A" w:rsidRPr="00D92317" w:rsidRDefault="00C01D6A" w:rsidP="00D92317">
      <w:pPr>
        <w:ind w:left="360"/>
        <w:jc w:val="both"/>
      </w:pPr>
      <w:r w:rsidRPr="00D92317">
        <w:t xml:space="preserve">Cайт для профессионалов индустрии гостеприимства: URL://http: </w:t>
      </w:r>
      <w:hyperlink r:id="rId19" w:history="1">
        <w:r w:rsidRPr="00D92317">
          <w:t>www.hospitalitynet.org</w:t>
        </w:r>
      </w:hyperlink>
    </w:p>
    <w:p w:rsidR="00C01D6A" w:rsidRPr="00D92317" w:rsidRDefault="00C01D6A" w:rsidP="00D92317">
      <w:pPr>
        <w:ind w:left="360"/>
        <w:jc w:val="both"/>
      </w:pPr>
      <w:r w:rsidRPr="00D92317">
        <w:t xml:space="preserve">Официальный сайт Лозанской школы гостиничного менеджмента :URL://http </w:t>
      </w:r>
      <w:hyperlink r:id="rId20" w:history="1">
        <w:r w:rsidRPr="00D92317">
          <w:t>www.ehl.edu</w:t>
        </w:r>
      </w:hyperlink>
    </w:p>
    <w:p w:rsidR="00C01D6A" w:rsidRPr="00D92317" w:rsidRDefault="00C01D6A" w:rsidP="00D92317">
      <w:pPr>
        <w:ind w:left="360"/>
        <w:jc w:val="both"/>
      </w:pPr>
      <w:r w:rsidRPr="00D92317">
        <w:t xml:space="preserve">Известия Российского союза по туризму URL://http: </w:t>
      </w:r>
      <w:hyperlink r:id="rId21" w:history="1">
        <w:r w:rsidRPr="00D92317">
          <w:t>www.ratanews</w:t>
        </w:r>
      </w:hyperlink>
    </w:p>
    <w:p w:rsidR="00C01D6A" w:rsidRPr="00D92317" w:rsidRDefault="00C01D6A" w:rsidP="00D92317">
      <w:pPr>
        <w:ind w:left="360"/>
        <w:jc w:val="both"/>
      </w:pPr>
      <w:r w:rsidRPr="00D92317">
        <w:t xml:space="preserve">Официальный сайт интернет - журнала деловой информации для ритейлеров, рестораторов и отельеров: </w:t>
      </w:r>
      <w:r w:rsidRPr="00D92317">
        <w:rPr>
          <w:lang w:val="en-US"/>
        </w:rPr>
        <w:t>URL</w:t>
      </w:r>
      <w:r w:rsidRPr="00D92317">
        <w:t>://</w:t>
      </w:r>
      <w:r w:rsidRPr="00D92317">
        <w:rPr>
          <w:lang w:val="en-US"/>
        </w:rPr>
        <w:t>http</w:t>
      </w:r>
      <w:r w:rsidRPr="00D92317">
        <w:t xml:space="preserve">: </w:t>
      </w:r>
      <w:hyperlink r:id="rId22" w:history="1">
        <w:r w:rsidRPr="00D92317">
          <w:rPr>
            <w:lang w:val="en-US"/>
          </w:rPr>
          <w:t>www</w:t>
        </w:r>
        <w:r w:rsidRPr="00D92317">
          <w:t>.</w:t>
        </w:r>
        <w:r w:rsidRPr="00D92317">
          <w:rPr>
            <w:lang w:val="en-US"/>
          </w:rPr>
          <w:t>delinform</w:t>
        </w:r>
        <w:r w:rsidRPr="00D92317">
          <w:t>.</w:t>
        </w:r>
        <w:r w:rsidRPr="00D92317">
          <w:rPr>
            <w:lang w:val="en-US"/>
          </w:rPr>
          <w:t>ru</w:t>
        </w:r>
      </w:hyperlink>
    </w:p>
    <w:p w:rsidR="00C01D6A" w:rsidRPr="00D92317" w:rsidRDefault="00C01D6A" w:rsidP="00D92317">
      <w:pPr>
        <w:ind w:left="360"/>
        <w:jc w:val="both"/>
      </w:pPr>
      <w:r w:rsidRPr="00D92317">
        <w:t xml:space="preserve">Портал для отельеров о гостиничном бизнесе. Совместно с журналом «Современный отель». Медиа-ресурс для владельцев, управляющих и специалистов гостиничного бизнеса. http://hotelexecutive.ru – </w:t>
      </w:r>
    </w:p>
    <w:p w:rsidR="00C01D6A" w:rsidRPr="00D92317" w:rsidRDefault="00C01D6A" w:rsidP="00D92317">
      <w:pPr>
        <w:ind w:left="360"/>
        <w:jc w:val="both"/>
      </w:pPr>
      <w:r w:rsidRPr="00D92317">
        <w:t>Информационный сайт по ресторанному и гостиничному делу: www. horeca.ru</w:t>
      </w:r>
    </w:p>
    <w:p w:rsidR="00C01D6A" w:rsidRDefault="00C01D6A" w:rsidP="00B838CE">
      <w:pPr>
        <w:ind w:left="360"/>
        <w:jc w:val="both"/>
      </w:pPr>
      <w:r w:rsidRPr="00D92317">
        <w:t xml:space="preserve">Портал для отельеров о гостиничном бизнесе. URL://http: </w:t>
      </w:r>
      <w:hyperlink r:id="rId23" w:history="1">
        <w:r w:rsidRPr="004772F2">
          <w:rPr>
            <w:rStyle w:val="af2"/>
          </w:rPr>
          <w:t>www.</w:t>
        </w:r>
        <w:r w:rsidRPr="004772F2">
          <w:rPr>
            <w:rStyle w:val="af2"/>
            <w:lang w:val="en-US"/>
          </w:rPr>
          <w:t>frontdesk</w:t>
        </w:r>
        <w:r w:rsidRPr="004772F2">
          <w:rPr>
            <w:rStyle w:val="af2"/>
          </w:rPr>
          <w:t>.ru</w:t>
        </w:r>
      </w:hyperlink>
    </w:p>
    <w:p w:rsidR="00C01D6A" w:rsidRPr="00B838CE" w:rsidRDefault="00C01D6A" w:rsidP="00B838CE">
      <w:pPr>
        <w:ind w:left="360"/>
        <w:jc w:val="both"/>
        <w:rPr>
          <w:rStyle w:val="af2"/>
          <w:color w:val="auto"/>
          <w:u w:val="none"/>
        </w:rPr>
      </w:pPr>
      <w:r w:rsidRPr="00B838CE">
        <w:lastRenderedPageBreak/>
        <w:t>Электронно-библиотечная система «Библиоклуб». – Режим доступа: https://biblioclub.ru/index.php?page=main_ub_red</w:t>
      </w:r>
    </w:p>
    <w:p w:rsidR="00C01D6A" w:rsidRPr="00D92317" w:rsidRDefault="00C01D6A" w:rsidP="00D92317"/>
    <w:p w:rsidR="00C01D6A" w:rsidRDefault="00C01D6A" w:rsidP="00290B2A">
      <w:pPr>
        <w:pStyle w:val="ad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90B2A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317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C01D6A" w:rsidRDefault="00C01D6A" w:rsidP="00946A38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lastRenderedPageBreak/>
        <w:t>При подготовке к занятию семинарского типа рекомендуется с целью повышения их эффективности: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lastRenderedPageBreak/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C01D6A" w:rsidRDefault="00C01D6A" w:rsidP="00946A38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C01D6A" w:rsidRDefault="00C01D6A" w:rsidP="00946A3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C01D6A" w:rsidRDefault="00C01D6A" w:rsidP="00946A38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C01D6A" w:rsidRDefault="00C01D6A" w:rsidP="00946A38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1D6A" w:rsidRDefault="00C01D6A" w:rsidP="00946A38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C01D6A" w:rsidRDefault="00C01D6A" w:rsidP="00946A38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C01D6A" w:rsidRDefault="00C01D6A" w:rsidP="00946A38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C01D6A" w:rsidRDefault="00C01D6A" w:rsidP="00946A38">
      <w:pPr>
        <w:pStyle w:val="Default"/>
        <w:ind w:left="1066"/>
        <w:rPr>
          <w:color w:val="auto"/>
        </w:rPr>
      </w:pPr>
      <w:r w:rsidRPr="00CD4062">
        <w:rPr>
          <w:color w:val="auto"/>
        </w:rPr>
        <w:t>Windows 7 x64</w:t>
      </w:r>
    </w:p>
    <w:p w:rsidR="00C01D6A" w:rsidRDefault="00C01D6A" w:rsidP="00946A38">
      <w:pPr>
        <w:pStyle w:val="Default"/>
        <w:ind w:left="1066"/>
        <w:rPr>
          <w:color w:val="auto"/>
        </w:rPr>
      </w:pPr>
      <w:r w:rsidRPr="00CD4062">
        <w:rPr>
          <w:color w:val="auto"/>
        </w:rPr>
        <w:t>Microsoft Office 2016</w:t>
      </w:r>
    </w:p>
    <w:p w:rsidR="00C01D6A" w:rsidRDefault="00C01D6A" w:rsidP="00946A38">
      <w:pPr>
        <w:pStyle w:val="Default"/>
        <w:ind w:left="1066"/>
        <w:rPr>
          <w:color w:val="auto"/>
        </w:rPr>
      </w:pPr>
    </w:p>
    <w:p w:rsidR="00C01D6A" w:rsidRDefault="00C01D6A" w:rsidP="00946A38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C01D6A" w:rsidRPr="00B838CE" w:rsidRDefault="00C01D6A" w:rsidP="00B838CE">
      <w:pPr>
        <w:pStyle w:val="ad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8CE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Гарант.</w:t>
      </w:r>
    </w:p>
    <w:p w:rsidR="00C01D6A" w:rsidRDefault="00C01D6A" w:rsidP="00946A38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C01D6A" w:rsidRDefault="00C01D6A" w:rsidP="00946A38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01D6A" w:rsidRDefault="00C01D6A" w:rsidP="00946A38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C01D6A" w:rsidRDefault="00C01D6A" w:rsidP="00D3192E">
      <w:pPr>
        <w:shd w:val="clear" w:color="auto" w:fill="FFFFFF"/>
        <w:ind w:firstLine="709"/>
        <w:jc w:val="both"/>
      </w:pPr>
      <w:r w:rsidRPr="00D3192E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D3192E">
        <w:t xml:space="preserve">компьютеры для обучающихся с </w:t>
      </w:r>
      <w:r w:rsidRPr="00D3192E">
        <w:lastRenderedPageBreak/>
        <w:t>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C01D6A" w:rsidRPr="009B6623" w:rsidRDefault="00C01D6A" w:rsidP="009B6623">
      <w:pPr>
        <w:autoSpaceDE w:val="0"/>
        <w:autoSpaceDN w:val="0"/>
        <w:adjustRightInd w:val="0"/>
        <w:ind w:firstLine="567"/>
        <w:jc w:val="both"/>
        <w:rPr>
          <w:rFonts w:eastAsia="ArialMT"/>
          <w:lang w:eastAsia="en-US"/>
        </w:rPr>
      </w:pPr>
    </w:p>
    <w:sectPr w:rsidR="00C01D6A" w:rsidRPr="009B6623" w:rsidSect="00C805B3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6A" w:rsidRDefault="00C01D6A">
      <w:r>
        <w:separator/>
      </w:r>
    </w:p>
  </w:endnote>
  <w:endnote w:type="continuationSeparator" w:id="0">
    <w:p w:rsidR="00C01D6A" w:rsidRDefault="00C0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6A" w:rsidRPr="001D000A" w:rsidRDefault="00C01D6A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6A" w:rsidRDefault="00C01D6A">
      <w:r>
        <w:separator/>
      </w:r>
    </w:p>
  </w:footnote>
  <w:footnote w:type="continuationSeparator" w:id="0">
    <w:p w:rsidR="00C01D6A" w:rsidRDefault="00C01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6A" w:rsidRDefault="00C01D6A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01D6A" w:rsidRPr="00FB55A3">
      <w:trPr>
        <w:trHeight w:val="703"/>
      </w:trPr>
      <w:tc>
        <w:tcPr>
          <w:tcW w:w="2160" w:type="dxa"/>
          <w:vMerge w:val="restart"/>
          <w:vAlign w:val="center"/>
        </w:tcPr>
        <w:p w:rsidR="00C01D6A" w:rsidRPr="00D01EF8" w:rsidRDefault="00820222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8.9pt;height:78.0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C01D6A" w:rsidRPr="00137EE1" w:rsidRDefault="00C01D6A" w:rsidP="00137EE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137EE1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C01D6A" w:rsidRPr="00137EE1" w:rsidRDefault="00C01D6A" w:rsidP="00137EE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137EE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01D6A" w:rsidRPr="00D01EF8" w:rsidRDefault="00C01D6A" w:rsidP="00137EE1">
          <w:pPr>
            <w:pStyle w:val="a6"/>
            <w:jc w:val="center"/>
            <w:rPr>
              <w:b/>
              <w:bCs/>
            </w:rPr>
          </w:pPr>
          <w:r w:rsidRPr="00D01EF8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01D6A" w:rsidRDefault="00C01D6A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01D6A" w:rsidRPr="00FB55A3">
      <w:trPr>
        <w:trHeight w:val="274"/>
      </w:trPr>
      <w:tc>
        <w:tcPr>
          <w:tcW w:w="2160" w:type="dxa"/>
          <w:vMerge/>
          <w:vAlign w:val="center"/>
        </w:tcPr>
        <w:p w:rsidR="00C01D6A" w:rsidRPr="00D01EF8" w:rsidRDefault="00C01D6A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C01D6A" w:rsidRPr="00D01EF8" w:rsidRDefault="00C01D6A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01D6A" w:rsidRPr="00D01EF8" w:rsidRDefault="00C01D6A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D01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D01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D01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D01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820222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D01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D01EF8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C01D6A" w:rsidRDefault="00C01D6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C361CC6"/>
    <w:multiLevelType w:val="hybridMultilevel"/>
    <w:tmpl w:val="2C262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6A102894"/>
    <w:multiLevelType w:val="hybridMultilevel"/>
    <w:tmpl w:val="34FE5438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>
      <w:start w:val="1"/>
      <w:numFmt w:val="lowerLetter"/>
      <w:lvlText w:val="%2."/>
      <w:lvlJc w:val="left"/>
      <w:pPr>
        <w:ind w:left="1496" w:hanging="360"/>
      </w:pPr>
    </w:lvl>
    <w:lvl w:ilvl="2" w:tplc="0419001B">
      <w:start w:val="1"/>
      <w:numFmt w:val="lowerRoman"/>
      <w:lvlText w:val="%3."/>
      <w:lvlJc w:val="right"/>
      <w:pPr>
        <w:ind w:left="2216" w:hanging="180"/>
      </w:pPr>
    </w:lvl>
    <w:lvl w:ilvl="3" w:tplc="0419000F">
      <w:start w:val="1"/>
      <w:numFmt w:val="decimal"/>
      <w:lvlText w:val="%4."/>
      <w:lvlJc w:val="left"/>
      <w:pPr>
        <w:ind w:left="2936" w:hanging="360"/>
      </w:pPr>
    </w:lvl>
    <w:lvl w:ilvl="4" w:tplc="04190019">
      <w:start w:val="1"/>
      <w:numFmt w:val="lowerLetter"/>
      <w:lvlText w:val="%5."/>
      <w:lvlJc w:val="left"/>
      <w:pPr>
        <w:ind w:left="3656" w:hanging="360"/>
      </w:pPr>
    </w:lvl>
    <w:lvl w:ilvl="5" w:tplc="0419001B">
      <w:start w:val="1"/>
      <w:numFmt w:val="lowerRoman"/>
      <w:lvlText w:val="%6."/>
      <w:lvlJc w:val="right"/>
      <w:pPr>
        <w:ind w:left="4376" w:hanging="180"/>
      </w:pPr>
    </w:lvl>
    <w:lvl w:ilvl="6" w:tplc="0419000F">
      <w:start w:val="1"/>
      <w:numFmt w:val="decimal"/>
      <w:lvlText w:val="%7."/>
      <w:lvlJc w:val="left"/>
      <w:pPr>
        <w:ind w:left="5096" w:hanging="360"/>
      </w:pPr>
    </w:lvl>
    <w:lvl w:ilvl="7" w:tplc="04190019">
      <w:start w:val="1"/>
      <w:numFmt w:val="lowerLetter"/>
      <w:lvlText w:val="%8."/>
      <w:lvlJc w:val="left"/>
      <w:pPr>
        <w:ind w:left="5816" w:hanging="360"/>
      </w:pPr>
    </w:lvl>
    <w:lvl w:ilvl="8" w:tplc="0419001B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187"/>
    <w:rsid w:val="000024C2"/>
    <w:rsid w:val="0001097B"/>
    <w:rsid w:val="000113DB"/>
    <w:rsid w:val="000152C5"/>
    <w:rsid w:val="000248D3"/>
    <w:rsid w:val="00024BFE"/>
    <w:rsid w:val="000268B7"/>
    <w:rsid w:val="00030157"/>
    <w:rsid w:val="0003028A"/>
    <w:rsid w:val="000335AC"/>
    <w:rsid w:val="00033F54"/>
    <w:rsid w:val="00034609"/>
    <w:rsid w:val="000375D0"/>
    <w:rsid w:val="0003767E"/>
    <w:rsid w:val="00037EA9"/>
    <w:rsid w:val="00040027"/>
    <w:rsid w:val="0004305E"/>
    <w:rsid w:val="000436CA"/>
    <w:rsid w:val="0004633E"/>
    <w:rsid w:val="00047FDE"/>
    <w:rsid w:val="00050EF0"/>
    <w:rsid w:val="0005166D"/>
    <w:rsid w:val="00051D77"/>
    <w:rsid w:val="00053EC8"/>
    <w:rsid w:val="0005696D"/>
    <w:rsid w:val="000573FC"/>
    <w:rsid w:val="00057820"/>
    <w:rsid w:val="000606B8"/>
    <w:rsid w:val="000608AF"/>
    <w:rsid w:val="00061905"/>
    <w:rsid w:val="00064547"/>
    <w:rsid w:val="0006461A"/>
    <w:rsid w:val="0006489C"/>
    <w:rsid w:val="00065678"/>
    <w:rsid w:val="00066003"/>
    <w:rsid w:val="0007099E"/>
    <w:rsid w:val="00080264"/>
    <w:rsid w:val="00085CA1"/>
    <w:rsid w:val="00091820"/>
    <w:rsid w:val="00096D60"/>
    <w:rsid w:val="000A1FCA"/>
    <w:rsid w:val="000B12C2"/>
    <w:rsid w:val="000B334F"/>
    <w:rsid w:val="000B4A78"/>
    <w:rsid w:val="000B7B07"/>
    <w:rsid w:val="000C02B7"/>
    <w:rsid w:val="000C1225"/>
    <w:rsid w:val="000C266A"/>
    <w:rsid w:val="000C443C"/>
    <w:rsid w:val="000C7AAA"/>
    <w:rsid w:val="000D0AE7"/>
    <w:rsid w:val="000D4326"/>
    <w:rsid w:val="000E3893"/>
    <w:rsid w:val="000E462B"/>
    <w:rsid w:val="000E5C62"/>
    <w:rsid w:val="000E62C2"/>
    <w:rsid w:val="000E74AD"/>
    <w:rsid w:val="000E7FF0"/>
    <w:rsid w:val="000F23C3"/>
    <w:rsid w:val="000F2C99"/>
    <w:rsid w:val="000F420F"/>
    <w:rsid w:val="000F461D"/>
    <w:rsid w:val="000F589C"/>
    <w:rsid w:val="000F5976"/>
    <w:rsid w:val="000F5C62"/>
    <w:rsid w:val="00101252"/>
    <w:rsid w:val="00102306"/>
    <w:rsid w:val="001035D1"/>
    <w:rsid w:val="0010503D"/>
    <w:rsid w:val="001079C9"/>
    <w:rsid w:val="00114B70"/>
    <w:rsid w:val="0011556B"/>
    <w:rsid w:val="00115C60"/>
    <w:rsid w:val="00121712"/>
    <w:rsid w:val="0012224D"/>
    <w:rsid w:val="001226CE"/>
    <w:rsid w:val="001237DA"/>
    <w:rsid w:val="0013279F"/>
    <w:rsid w:val="00133B47"/>
    <w:rsid w:val="00133F3B"/>
    <w:rsid w:val="001357B4"/>
    <w:rsid w:val="00137EE1"/>
    <w:rsid w:val="001415B7"/>
    <w:rsid w:val="00142243"/>
    <w:rsid w:val="0014276E"/>
    <w:rsid w:val="00143CD7"/>
    <w:rsid w:val="0014477D"/>
    <w:rsid w:val="00151163"/>
    <w:rsid w:val="001536FD"/>
    <w:rsid w:val="00154600"/>
    <w:rsid w:val="0015524B"/>
    <w:rsid w:val="00155342"/>
    <w:rsid w:val="001560D7"/>
    <w:rsid w:val="00156E8D"/>
    <w:rsid w:val="0016252A"/>
    <w:rsid w:val="0016387E"/>
    <w:rsid w:val="001639BB"/>
    <w:rsid w:val="00166C10"/>
    <w:rsid w:val="00166E82"/>
    <w:rsid w:val="001671D5"/>
    <w:rsid w:val="00167CA0"/>
    <w:rsid w:val="001831B6"/>
    <w:rsid w:val="00183476"/>
    <w:rsid w:val="00184C9B"/>
    <w:rsid w:val="001856FD"/>
    <w:rsid w:val="001860FC"/>
    <w:rsid w:val="00187CF7"/>
    <w:rsid w:val="00197C9E"/>
    <w:rsid w:val="001A0A85"/>
    <w:rsid w:val="001A15C1"/>
    <w:rsid w:val="001A3E7A"/>
    <w:rsid w:val="001A3EA1"/>
    <w:rsid w:val="001A5A3C"/>
    <w:rsid w:val="001A7AFD"/>
    <w:rsid w:val="001B3290"/>
    <w:rsid w:val="001B6146"/>
    <w:rsid w:val="001B6EB2"/>
    <w:rsid w:val="001C00F0"/>
    <w:rsid w:val="001D000A"/>
    <w:rsid w:val="001E30A4"/>
    <w:rsid w:val="001F1B3E"/>
    <w:rsid w:val="001F26B9"/>
    <w:rsid w:val="001F5349"/>
    <w:rsid w:val="001F6675"/>
    <w:rsid w:val="00200BD0"/>
    <w:rsid w:val="00202BE8"/>
    <w:rsid w:val="00204E5A"/>
    <w:rsid w:val="002104F8"/>
    <w:rsid w:val="00212521"/>
    <w:rsid w:val="00214166"/>
    <w:rsid w:val="002152A6"/>
    <w:rsid w:val="0021569F"/>
    <w:rsid w:val="002165B0"/>
    <w:rsid w:val="002171AE"/>
    <w:rsid w:val="00220028"/>
    <w:rsid w:val="002222CC"/>
    <w:rsid w:val="00222423"/>
    <w:rsid w:val="00223998"/>
    <w:rsid w:val="00227F5F"/>
    <w:rsid w:val="002346AE"/>
    <w:rsid w:val="002350CE"/>
    <w:rsid w:val="0023651E"/>
    <w:rsid w:val="00236B65"/>
    <w:rsid w:val="00237788"/>
    <w:rsid w:val="00240C10"/>
    <w:rsid w:val="00241946"/>
    <w:rsid w:val="00241D54"/>
    <w:rsid w:val="00243E6C"/>
    <w:rsid w:val="00250360"/>
    <w:rsid w:val="002505D9"/>
    <w:rsid w:val="002532D4"/>
    <w:rsid w:val="002547A3"/>
    <w:rsid w:val="00254D8E"/>
    <w:rsid w:val="00255A37"/>
    <w:rsid w:val="002565ED"/>
    <w:rsid w:val="002566DA"/>
    <w:rsid w:val="00261C25"/>
    <w:rsid w:val="0026216B"/>
    <w:rsid w:val="00262BE1"/>
    <w:rsid w:val="00262C9F"/>
    <w:rsid w:val="00266616"/>
    <w:rsid w:val="00270AD8"/>
    <w:rsid w:val="00275AB6"/>
    <w:rsid w:val="00277691"/>
    <w:rsid w:val="0028414F"/>
    <w:rsid w:val="0028500D"/>
    <w:rsid w:val="00285B2F"/>
    <w:rsid w:val="00287094"/>
    <w:rsid w:val="00287117"/>
    <w:rsid w:val="00287EEA"/>
    <w:rsid w:val="00290B2A"/>
    <w:rsid w:val="00290CF5"/>
    <w:rsid w:val="00290F9E"/>
    <w:rsid w:val="00291922"/>
    <w:rsid w:val="00292259"/>
    <w:rsid w:val="00293CC0"/>
    <w:rsid w:val="00295546"/>
    <w:rsid w:val="00295E15"/>
    <w:rsid w:val="00297C1B"/>
    <w:rsid w:val="002A1608"/>
    <w:rsid w:val="002A31AB"/>
    <w:rsid w:val="002A3A56"/>
    <w:rsid w:val="002A4612"/>
    <w:rsid w:val="002A5BA4"/>
    <w:rsid w:val="002A79D1"/>
    <w:rsid w:val="002B1480"/>
    <w:rsid w:val="002B1555"/>
    <w:rsid w:val="002B36AA"/>
    <w:rsid w:val="002B3AAF"/>
    <w:rsid w:val="002B4680"/>
    <w:rsid w:val="002C13B8"/>
    <w:rsid w:val="002C1B9B"/>
    <w:rsid w:val="002C1CE2"/>
    <w:rsid w:val="002C1F8A"/>
    <w:rsid w:val="002C4795"/>
    <w:rsid w:val="002C4D65"/>
    <w:rsid w:val="002D05C2"/>
    <w:rsid w:val="002D11D8"/>
    <w:rsid w:val="002D1589"/>
    <w:rsid w:val="002D4C2F"/>
    <w:rsid w:val="002D5CDE"/>
    <w:rsid w:val="002D6C48"/>
    <w:rsid w:val="002D7648"/>
    <w:rsid w:val="002E23B0"/>
    <w:rsid w:val="002E24BC"/>
    <w:rsid w:val="002E5DEA"/>
    <w:rsid w:val="002E72FB"/>
    <w:rsid w:val="002F0DA2"/>
    <w:rsid w:val="002F4308"/>
    <w:rsid w:val="0030697B"/>
    <w:rsid w:val="003106D3"/>
    <w:rsid w:val="00311C9C"/>
    <w:rsid w:val="0031568E"/>
    <w:rsid w:val="0031756F"/>
    <w:rsid w:val="003202E3"/>
    <w:rsid w:val="003241B1"/>
    <w:rsid w:val="00326E5E"/>
    <w:rsid w:val="003300DA"/>
    <w:rsid w:val="00333F54"/>
    <w:rsid w:val="00335D05"/>
    <w:rsid w:val="00337E9B"/>
    <w:rsid w:val="003403FB"/>
    <w:rsid w:val="00340591"/>
    <w:rsid w:val="00340876"/>
    <w:rsid w:val="00341595"/>
    <w:rsid w:val="003415B4"/>
    <w:rsid w:val="00345B5E"/>
    <w:rsid w:val="003538EF"/>
    <w:rsid w:val="003567C0"/>
    <w:rsid w:val="00357982"/>
    <w:rsid w:val="00360191"/>
    <w:rsid w:val="00360504"/>
    <w:rsid w:val="00360688"/>
    <w:rsid w:val="00362924"/>
    <w:rsid w:val="00363040"/>
    <w:rsid w:val="0037327E"/>
    <w:rsid w:val="00375D0C"/>
    <w:rsid w:val="0038107F"/>
    <w:rsid w:val="00381412"/>
    <w:rsid w:val="00384D63"/>
    <w:rsid w:val="003855DA"/>
    <w:rsid w:val="00385E56"/>
    <w:rsid w:val="003904D5"/>
    <w:rsid w:val="00390C2C"/>
    <w:rsid w:val="003922EB"/>
    <w:rsid w:val="00394D0D"/>
    <w:rsid w:val="003950B3"/>
    <w:rsid w:val="00395A08"/>
    <w:rsid w:val="00395E94"/>
    <w:rsid w:val="003971CC"/>
    <w:rsid w:val="00397FDA"/>
    <w:rsid w:val="00397FE9"/>
    <w:rsid w:val="003A38C9"/>
    <w:rsid w:val="003A4188"/>
    <w:rsid w:val="003A4E9E"/>
    <w:rsid w:val="003A68A6"/>
    <w:rsid w:val="003B0AD6"/>
    <w:rsid w:val="003B3EE3"/>
    <w:rsid w:val="003B56A2"/>
    <w:rsid w:val="003C10A4"/>
    <w:rsid w:val="003C20B5"/>
    <w:rsid w:val="003C296A"/>
    <w:rsid w:val="003C3861"/>
    <w:rsid w:val="003C4123"/>
    <w:rsid w:val="003C4C08"/>
    <w:rsid w:val="003D2390"/>
    <w:rsid w:val="003E0D89"/>
    <w:rsid w:val="003E1908"/>
    <w:rsid w:val="003E26E9"/>
    <w:rsid w:val="003E2C01"/>
    <w:rsid w:val="003E2D3C"/>
    <w:rsid w:val="003E3426"/>
    <w:rsid w:val="003E3FA9"/>
    <w:rsid w:val="003E4C2D"/>
    <w:rsid w:val="003E5AD1"/>
    <w:rsid w:val="003E76EA"/>
    <w:rsid w:val="003E7DDB"/>
    <w:rsid w:val="003F1628"/>
    <w:rsid w:val="003F1EF3"/>
    <w:rsid w:val="003F458A"/>
    <w:rsid w:val="004017B4"/>
    <w:rsid w:val="004027A5"/>
    <w:rsid w:val="00404056"/>
    <w:rsid w:val="0040510F"/>
    <w:rsid w:val="004064FF"/>
    <w:rsid w:val="00407179"/>
    <w:rsid w:val="00407CC6"/>
    <w:rsid w:val="00411E68"/>
    <w:rsid w:val="004124E8"/>
    <w:rsid w:val="00415F44"/>
    <w:rsid w:val="00416031"/>
    <w:rsid w:val="004237A9"/>
    <w:rsid w:val="00424962"/>
    <w:rsid w:val="00425D33"/>
    <w:rsid w:val="00434012"/>
    <w:rsid w:val="00437AE5"/>
    <w:rsid w:val="0044027D"/>
    <w:rsid w:val="00450FE6"/>
    <w:rsid w:val="00452CBD"/>
    <w:rsid w:val="00461811"/>
    <w:rsid w:val="00461990"/>
    <w:rsid w:val="00461EB2"/>
    <w:rsid w:val="00466883"/>
    <w:rsid w:val="004673C0"/>
    <w:rsid w:val="00470D55"/>
    <w:rsid w:val="00471090"/>
    <w:rsid w:val="004715C0"/>
    <w:rsid w:val="00471DC3"/>
    <w:rsid w:val="00474EFB"/>
    <w:rsid w:val="00475B0E"/>
    <w:rsid w:val="0047638A"/>
    <w:rsid w:val="004772F2"/>
    <w:rsid w:val="00483CA6"/>
    <w:rsid w:val="00486277"/>
    <w:rsid w:val="00490C4A"/>
    <w:rsid w:val="00491414"/>
    <w:rsid w:val="00493B1E"/>
    <w:rsid w:val="00495C7C"/>
    <w:rsid w:val="004A0C73"/>
    <w:rsid w:val="004A0EB5"/>
    <w:rsid w:val="004A60D4"/>
    <w:rsid w:val="004A6713"/>
    <w:rsid w:val="004A7D3E"/>
    <w:rsid w:val="004B390F"/>
    <w:rsid w:val="004B4E1D"/>
    <w:rsid w:val="004B5711"/>
    <w:rsid w:val="004B6E80"/>
    <w:rsid w:val="004C0089"/>
    <w:rsid w:val="004C351C"/>
    <w:rsid w:val="004C4DF3"/>
    <w:rsid w:val="004C633C"/>
    <w:rsid w:val="004C708C"/>
    <w:rsid w:val="004C7491"/>
    <w:rsid w:val="004D0E1C"/>
    <w:rsid w:val="004D129F"/>
    <w:rsid w:val="004D262D"/>
    <w:rsid w:val="004D4D7E"/>
    <w:rsid w:val="004D7389"/>
    <w:rsid w:val="004D7D80"/>
    <w:rsid w:val="004E3203"/>
    <w:rsid w:val="004E5DD9"/>
    <w:rsid w:val="004E78CE"/>
    <w:rsid w:val="004F3ED9"/>
    <w:rsid w:val="004F4A23"/>
    <w:rsid w:val="004F6B7F"/>
    <w:rsid w:val="00505BF2"/>
    <w:rsid w:val="00511E14"/>
    <w:rsid w:val="005134CB"/>
    <w:rsid w:val="0051422D"/>
    <w:rsid w:val="005168DA"/>
    <w:rsid w:val="00520749"/>
    <w:rsid w:val="00520B4F"/>
    <w:rsid w:val="00524778"/>
    <w:rsid w:val="00526079"/>
    <w:rsid w:val="00526EEB"/>
    <w:rsid w:val="00527CFA"/>
    <w:rsid w:val="0053349D"/>
    <w:rsid w:val="00534A7B"/>
    <w:rsid w:val="00536804"/>
    <w:rsid w:val="00537D8A"/>
    <w:rsid w:val="005400B1"/>
    <w:rsid w:val="00540F92"/>
    <w:rsid w:val="00544A56"/>
    <w:rsid w:val="005464A9"/>
    <w:rsid w:val="00546547"/>
    <w:rsid w:val="005469B5"/>
    <w:rsid w:val="00557DE9"/>
    <w:rsid w:val="0056124A"/>
    <w:rsid w:val="00562D1C"/>
    <w:rsid w:val="00563D93"/>
    <w:rsid w:val="00566784"/>
    <w:rsid w:val="00566982"/>
    <w:rsid w:val="0057410D"/>
    <w:rsid w:val="00574728"/>
    <w:rsid w:val="00575BFC"/>
    <w:rsid w:val="00581A3A"/>
    <w:rsid w:val="005832BF"/>
    <w:rsid w:val="00586A1D"/>
    <w:rsid w:val="00587100"/>
    <w:rsid w:val="00592BF6"/>
    <w:rsid w:val="00594777"/>
    <w:rsid w:val="005949B5"/>
    <w:rsid w:val="005965C5"/>
    <w:rsid w:val="00596616"/>
    <w:rsid w:val="00597235"/>
    <w:rsid w:val="00597662"/>
    <w:rsid w:val="005A06FB"/>
    <w:rsid w:val="005A20E4"/>
    <w:rsid w:val="005A4816"/>
    <w:rsid w:val="005A4E13"/>
    <w:rsid w:val="005B17D3"/>
    <w:rsid w:val="005B28B9"/>
    <w:rsid w:val="005B424D"/>
    <w:rsid w:val="005B65F1"/>
    <w:rsid w:val="005B6BAC"/>
    <w:rsid w:val="005C4306"/>
    <w:rsid w:val="005C4841"/>
    <w:rsid w:val="005C5D06"/>
    <w:rsid w:val="005C7170"/>
    <w:rsid w:val="005D0C3D"/>
    <w:rsid w:val="005D2FFD"/>
    <w:rsid w:val="005D55A6"/>
    <w:rsid w:val="005E1F02"/>
    <w:rsid w:val="005E359A"/>
    <w:rsid w:val="005E5045"/>
    <w:rsid w:val="005E638D"/>
    <w:rsid w:val="005F2578"/>
    <w:rsid w:val="005F288F"/>
    <w:rsid w:val="005F577A"/>
    <w:rsid w:val="005F7E2E"/>
    <w:rsid w:val="00601811"/>
    <w:rsid w:val="00601AAD"/>
    <w:rsid w:val="006031DD"/>
    <w:rsid w:val="00603AB5"/>
    <w:rsid w:val="0060448C"/>
    <w:rsid w:val="00604D3C"/>
    <w:rsid w:val="00605E92"/>
    <w:rsid w:val="00607A6D"/>
    <w:rsid w:val="0061123D"/>
    <w:rsid w:val="00611272"/>
    <w:rsid w:val="00612515"/>
    <w:rsid w:val="00613603"/>
    <w:rsid w:val="00613D0D"/>
    <w:rsid w:val="00614F1E"/>
    <w:rsid w:val="0062074A"/>
    <w:rsid w:val="00622345"/>
    <w:rsid w:val="0062278D"/>
    <w:rsid w:val="006230D8"/>
    <w:rsid w:val="006248E6"/>
    <w:rsid w:val="00625492"/>
    <w:rsid w:val="00626D51"/>
    <w:rsid w:val="00630D56"/>
    <w:rsid w:val="006316AC"/>
    <w:rsid w:val="00634FFF"/>
    <w:rsid w:val="0063674C"/>
    <w:rsid w:val="00640082"/>
    <w:rsid w:val="00640C2C"/>
    <w:rsid w:val="0064696E"/>
    <w:rsid w:val="0064768D"/>
    <w:rsid w:val="0064794A"/>
    <w:rsid w:val="00647B0B"/>
    <w:rsid w:val="00647D81"/>
    <w:rsid w:val="00650A4A"/>
    <w:rsid w:val="00653102"/>
    <w:rsid w:val="0065574F"/>
    <w:rsid w:val="006607EA"/>
    <w:rsid w:val="00661C79"/>
    <w:rsid w:val="006627A0"/>
    <w:rsid w:val="00662F33"/>
    <w:rsid w:val="0066357D"/>
    <w:rsid w:val="00664E45"/>
    <w:rsid w:val="0066726E"/>
    <w:rsid w:val="00667C53"/>
    <w:rsid w:val="00670E8E"/>
    <w:rsid w:val="00672294"/>
    <w:rsid w:val="0067345C"/>
    <w:rsid w:val="0067472C"/>
    <w:rsid w:val="00676891"/>
    <w:rsid w:val="00676C42"/>
    <w:rsid w:val="00680C8A"/>
    <w:rsid w:val="00683331"/>
    <w:rsid w:val="00683656"/>
    <w:rsid w:val="00687425"/>
    <w:rsid w:val="0068798D"/>
    <w:rsid w:val="00691465"/>
    <w:rsid w:val="006926FB"/>
    <w:rsid w:val="006935CF"/>
    <w:rsid w:val="006944AE"/>
    <w:rsid w:val="006971F4"/>
    <w:rsid w:val="006A3DFC"/>
    <w:rsid w:val="006A5177"/>
    <w:rsid w:val="006A64CE"/>
    <w:rsid w:val="006A697C"/>
    <w:rsid w:val="006A7EDA"/>
    <w:rsid w:val="006B152D"/>
    <w:rsid w:val="006B45BC"/>
    <w:rsid w:val="006B6150"/>
    <w:rsid w:val="006C169B"/>
    <w:rsid w:val="006C1A09"/>
    <w:rsid w:val="006C2160"/>
    <w:rsid w:val="006C291D"/>
    <w:rsid w:val="006C2A1F"/>
    <w:rsid w:val="006C5BC6"/>
    <w:rsid w:val="006D03EF"/>
    <w:rsid w:val="006D1272"/>
    <w:rsid w:val="006D22F8"/>
    <w:rsid w:val="006D28F9"/>
    <w:rsid w:val="006D3AEA"/>
    <w:rsid w:val="006D4D0E"/>
    <w:rsid w:val="006E59C8"/>
    <w:rsid w:val="006E5D2E"/>
    <w:rsid w:val="006E7CAF"/>
    <w:rsid w:val="006F06C8"/>
    <w:rsid w:val="006F0E83"/>
    <w:rsid w:val="006F259D"/>
    <w:rsid w:val="006F27E3"/>
    <w:rsid w:val="00702D2F"/>
    <w:rsid w:val="0070492D"/>
    <w:rsid w:val="00710144"/>
    <w:rsid w:val="007103C8"/>
    <w:rsid w:val="00713A86"/>
    <w:rsid w:val="00716F01"/>
    <w:rsid w:val="00717EB9"/>
    <w:rsid w:val="00724F62"/>
    <w:rsid w:val="00726F50"/>
    <w:rsid w:val="0073055A"/>
    <w:rsid w:val="00731FAA"/>
    <w:rsid w:val="00734819"/>
    <w:rsid w:val="00735822"/>
    <w:rsid w:val="00735C0A"/>
    <w:rsid w:val="00735E12"/>
    <w:rsid w:val="00741DFE"/>
    <w:rsid w:val="007446F0"/>
    <w:rsid w:val="007460AF"/>
    <w:rsid w:val="00746680"/>
    <w:rsid w:val="00746B50"/>
    <w:rsid w:val="00746E4D"/>
    <w:rsid w:val="0075056E"/>
    <w:rsid w:val="00750BCF"/>
    <w:rsid w:val="007530C0"/>
    <w:rsid w:val="0075502A"/>
    <w:rsid w:val="00756999"/>
    <w:rsid w:val="00760AE0"/>
    <w:rsid w:val="00760B63"/>
    <w:rsid w:val="00760F3F"/>
    <w:rsid w:val="007629B4"/>
    <w:rsid w:val="007637FA"/>
    <w:rsid w:val="0076580D"/>
    <w:rsid w:val="00766295"/>
    <w:rsid w:val="007677F8"/>
    <w:rsid w:val="0076793F"/>
    <w:rsid w:val="007712E9"/>
    <w:rsid w:val="00774F34"/>
    <w:rsid w:val="0077528F"/>
    <w:rsid w:val="007843A4"/>
    <w:rsid w:val="0078730F"/>
    <w:rsid w:val="00787D60"/>
    <w:rsid w:val="0079045C"/>
    <w:rsid w:val="00791F94"/>
    <w:rsid w:val="007924F2"/>
    <w:rsid w:val="00793860"/>
    <w:rsid w:val="00794848"/>
    <w:rsid w:val="00796C6E"/>
    <w:rsid w:val="007A1B6C"/>
    <w:rsid w:val="007A4F8A"/>
    <w:rsid w:val="007A5914"/>
    <w:rsid w:val="007A6C23"/>
    <w:rsid w:val="007B0997"/>
    <w:rsid w:val="007B4584"/>
    <w:rsid w:val="007B5587"/>
    <w:rsid w:val="007B5E7C"/>
    <w:rsid w:val="007D1A88"/>
    <w:rsid w:val="007D5303"/>
    <w:rsid w:val="007D6D7B"/>
    <w:rsid w:val="007D7E3F"/>
    <w:rsid w:val="007E20B6"/>
    <w:rsid w:val="007E2F4D"/>
    <w:rsid w:val="007E3394"/>
    <w:rsid w:val="007E381C"/>
    <w:rsid w:val="007F18F6"/>
    <w:rsid w:val="00803B04"/>
    <w:rsid w:val="00805BC9"/>
    <w:rsid w:val="008060DF"/>
    <w:rsid w:val="0080648A"/>
    <w:rsid w:val="0081007A"/>
    <w:rsid w:val="008102D2"/>
    <w:rsid w:val="008108DA"/>
    <w:rsid w:val="0081316B"/>
    <w:rsid w:val="00814A72"/>
    <w:rsid w:val="008151C0"/>
    <w:rsid w:val="008158B5"/>
    <w:rsid w:val="00817005"/>
    <w:rsid w:val="00820222"/>
    <w:rsid w:val="0082204F"/>
    <w:rsid w:val="00822D05"/>
    <w:rsid w:val="008238E7"/>
    <w:rsid w:val="00825A41"/>
    <w:rsid w:val="00827AD6"/>
    <w:rsid w:val="00830585"/>
    <w:rsid w:val="008311D7"/>
    <w:rsid w:val="008313E0"/>
    <w:rsid w:val="008322E9"/>
    <w:rsid w:val="0083361E"/>
    <w:rsid w:val="0083699D"/>
    <w:rsid w:val="00843AF9"/>
    <w:rsid w:val="00843FA4"/>
    <w:rsid w:val="008441F4"/>
    <w:rsid w:val="0084451A"/>
    <w:rsid w:val="008462BF"/>
    <w:rsid w:val="00850F4C"/>
    <w:rsid w:val="00851D2A"/>
    <w:rsid w:val="00852CA6"/>
    <w:rsid w:val="008543B3"/>
    <w:rsid w:val="00854B15"/>
    <w:rsid w:val="00854F4A"/>
    <w:rsid w:val="00855AB4"/>
    <w:rsid w:val="00856E1A"/>
    <w:rsid w:val="00861EE0"/>
    <w:rsid w:val="0086555D"/>
    <w:rsid w:val="00866514"/>
    <w:rsid w:val="00870AA3"/>
    <w:rsid w:val="008720C9"/>
    <w:rsid w:val="00872559"/>
    <w:rsid w:val="00873A74"/>
    <w:rsid w:val="00874A65"/>
    <w:rsid w:val="008807C3"/>
    <w:rsid w:val="008808D1"/>
    <w:rsid w:val="00883F1D"/>
    <w:rsid w:val="00886C79"/>
    <w:rsid w:val="00890047"/>
    <w:rsid w:val="00890BF1"/>
    <w:rsid w:val="00892E92"/>
    <w:rsid w:val="00894C69"/>
    <w:rsid w:val="00896E21"/>
    <w:rsid w:val="008A35EC"/>
    <w:rsid w:val="008A427E"/>
    <w:rsid w:val="008A4CDE"/>
    <w:rsid w:val="008A5963"/>
    <w:rsid w:val="008B2F85"/>
    <w:rsid w:val="008B4338"/>
    <w:rsid w:val="008B5F57"/>
    <w:rsid w:val="008C00DF"/>
    <w:rsid w:val="008C0989"/>
    <w:rsid w:val="008C13F3"/>
    <w:rsid w:val="008C2114"/>
    <w:rsid w:val="008C2262"/>
    <w:rsid w:val="008C39FB"/>
    <w:rsid w:val="008C6072"/>
    <w:rsid w:val="008D0A67"/>
    <w:rsid w:val="008D1095"/>
    <w:rsid w:val="008D12B1"/>
    <w:rsid w:val="008D2ADF"/>
    <w:rsid w:val="008D7592"/>
    <w:rsid w:val="008E164F"/>
    <w:rsid w:val="008E1A75"/>
    <w:rsid w:val="008E2FD0"/>
    <w:rsid w:val="008E3917"/>
    <w:rsid w:val="008E5894"/>
    <w:rsid w:val="008E5AEB"/>
    <w:rsid w:val="008E66EF"/>
    <w:rsid w:val="008E781A"/>
    <w:rsid w:val="008F0873"/>
    <w:rsid w:val="00900B97"/>
    <w:rsid w:val="00900D35"/>
    <w:rsid w:val="00902B01"/>
    <w:rsid w:val="00910E21"/>
    <w:rsid w:val="009133AE"/>
    <w:rsid w:val="0091467D"/>
    <w:rsid w:val="00915AED"/>
    <w:rsid w:val="00917137"/>
    <w:rsid w:val="00920B6D"/>
    <w:rsid w:val="00926A1A"/>
    <w:rsid w:val="00926FCA"/>
    <w:rsid w:val="00934AB9"/>
    <w:rsid w:val="00934D82"/>
    <w:rsid w:val="009377E1"/>
    <w:rsid w:val="00941318"/>
    <w:rsid w:val="009460C4"/>
    <w:rsid w:val="00946A38"/>
    <w:rsid w:val="00951E21"/>
    <w:rsid w:val="00951EEC"/>
    <w:rsid w:val="00960581"/>
    <w:rsid w:val="0096228C"/>
    <w:rsid w:val="009623CF"/>
    <w:rsid w:val="009623EE"/>
    <w:rsid w:val="00962D00"/>
    <w:rsid w:val="009634A3"/>
    <w:rsid w:val="00964FC4"/>
    <w:rsid w:val="00967DF2"/>
    <w:rsid w:val="00970A65"/>
    <w:rsid w:val="00971602"/>
    <w:rsid w:val="009760C0"/>
    <w:rsid w:val="00976173"/>
    <w:rsid w:val="00983E13"/>
    <w:rsid w:val="00984621"/>
    <w:rsid w:val="009849CB"/>
    <w:rsid w:val="009864C6"/>
    <w:rsid w:val="0098775F"/>
    <w:rsid w:val="00990174"/>
    <w:rsid w:val="0099367E"/>
    <w:rsid w:val="00995D44"/>
    <w:rsid w:val="009A23A7"/>
    <w:rsid w:val="009A3949"/>
    <w:rsid w:val="009A49A3"/>
    <w:rsid w:val="009A7979"/>
    <w:rsid w:val="009B11C6"/>
    <w:rsid w:val="009B305C"/>
    <w:rsid w:val="009B3768"/>
    <w:rsid w:val="009B4D71"/>
    <w:rsid w:val="009B6623"/>
    <w:rsid w:val="009C16F5"/>
    <w:rsid w:val="009C1DC1"/>
    <w:rsid w:val="009D4525"/>
    <w:rsid w:val="009D4E54"/>
    <w:rsid w:val="009E02E3"/>
    <w:rsid w:val="009E1A37"/>
    <w:rsid w:val="009E529A"/>
    <w:rsid w:val="009E75D3"/>
    <w:rsid w:val="009F10D6"/>
    <w:rsid w:val="009F1AB0"/>
    <w:rsid w:val="009F3FC9"/>
    <w:rsid w:val="009F5E0C"/>
    <w:rsid w:val="009F6A08"/>
    <w:rsid w:val="009F6D89"/>
    <w:rsid w:val="009F7285"/>
    <w:rsid w:val="00A03CF0"/>
    <w:rsid w:val="00A05013"/>
    <w:rsid w:val="00A11DCF"/>
    <w:rsid w:val="00A12784"/>
    <w:rsid w:val="00A137B1"/>
    <w:rsid w:val="00A13AA7"/>
    <w:rsid w:val="00A153B5"/>
    <w:rsid w:val="00A20749"/>
    <w:rsid w:val="00A2164F"/>
    <w:rsid w:val="00A2237F"/>
    <w:rsid w:val="00A22611"/>
    <w:rsid w:val="00A228F6"/>
    <w:rsid w:val="00A2527C"/>
    <w:rsid w:val="00A2650E"/>
    <w:rsid w:val="00A27AB9"/>
    <w:rsid w:val="00A27F10"/>
    <w:rsid w:val="00A307CC"/>
    <w:rsid w:val="00A31DC7"/>
    <w:rsid w:val="00A31E4A"/>
    <w:rsid w:val="00A33B02"/>
    <w:rsid w:val="00A34C68"/>
    <w:rsid w:val="00A35D6B"/>
    <w:rsid w:val="00A4002A"/>
    <w:rsid w:val="00A465FD"/>
    <w:rsid w:val="00A51634"/>
    <w:rsid w:val="00A54CF4"/>
    <w:rsid w:val="00A54E32"/>
    <w:rsid w:val="00A64A70"/>
    <w:rsid w:val="00A64DCE"/>
    <w:rsid w:val="00A65671"/>
    <w:rsid w:val="00A662DA"/>
    <w:rsid w:val="00A67C58"/>
    <w:rsid w:val="00A700C7"/>
    <w:rsid w:val="00A726C1"/>
    <w:rsid w:val="00A7497B"/>
    <w:rsid w:val="00A74C1C"/>
    <w:rsid w:val="00A762F0"/>
    <w:rsid w:val="00A80898"/>
    <w:rsid w:val="00A82E4F"/>
    <w:rsid w:val="00A830CF"/>
    <w:rsid w:val="00A86A78"/>
    <w:rsid w:val="00A903F3"/>
    <w:rsid w:val="00A91354"/>
    <w:rsid w:val="00A926B3"/>
    <w:rsid w:val="00A94919"/>
    <w:rsid w:val="00A95739"/>
    <w:rsid w:val="00AA0476"/>
    <w:rsid w:val="00AA0AEF"/>
    <w:rsid w:val="00AA7FCB"/>
    <w:rsid w:val="00AC1E9D"/>
    <w:rsid w:val="00AC2315"/>
    <w:rsid w:val="00AC240F"/>
    <w:rsid w:val="00AC4B54"/>
    <w:rsid w:val="00AC58BD"/>
    <w:rsid w:val="00AC69BA"/>
    <w:rsid w:val="00AC6E66"/>
    <w:rsid w:val="00AC70FA"/>
    <w:rsid w:val="00AD0D51"/>
    <w:rsid w:val="00AD15E9"/>
    <w:rsid w:val="00AD485A"/>
    <w:rsid w:val="00AD72A2"/>
    <w:rsid w:val="00AD7C74"/>
    <w:rsid w:val="00AE1002"/>
    <w:rsid w:val="00AE1B1B"/>
    <w:rsid w:val="00AE1CEA"/>
    <w:rsid w:val="00AE293A"/>
    <w:rsid w:val="00AF012E"/>
    <w:rsid w:val="00AF0C39"/>
    <w:rsid w:val="00AF14AF"/>
    <w:rsid w:val="00AF179B"/>
    <w:rsid w:val="00AF279E"/>
    <w:rsid w:val="00AF33AC"/>
    <w:rsid w:val="00B024F1"/>
    <w:rsid w:val="00B02A32"/>
    <w:rsid w:val="00B02D92"/>
    <w:rsid w:val="00B05C3E"/>
    <w:rsid w:val="00B07F5F"/>
    <w:rsid w:val="00B10A6D"/>
    <w:rsid w:val="00B117CE"/>
    <w:rsid w:val="00B16573"/>
    <w:rsid w:val="00B16E06"/>
    <w:rsid w:val="00B16F29"/>
    <w:rsid w:val="00B17CCC"/>
    <w:rsid w:val="00B20537"/>
    <w:rsid w:val="00B20E63"/>
    <w:rsid w:val="00B2428E"/>
    <w:rsid w:val="00B267BF"/>
    <w:rsid w:val="00B30FFD"/>
    <w:rsid w:val="00B32989"/>
    <w:rsid w:val="00B376DF"/>
    <w:rsid w:val="00B42C87"/>
    <w:rsid w:val="00B4469B"/>
    <w:rsid w:val="00B4504B"/>
    <w:rsid w:val="00B45071"/>
    <w:rsid w:val="00B507DE"/>
    <w:rsid w:val="00B50F78"/>
    <w:rsid w:val="00B50F9D"/>
    <w:rsid w:val="00B55E65"/>
    <w:rsid w:val="00B56CD5"/>
    <w:rsid w:val="00B600BF"/>
    <w:rsid w:val="00B6400E"/>
    <w:rsid w:val="00B65766"/>
    <w:rsid w:val="00B67C1D"/>
    <w:rsid w:val="00B71DB0"/>
    <w:rsid w:val="00B77738"/>
    <w:rsid w:val="00B80399"/>
    <w:rsid w:val="00B8081F"/>
    <w:rsid w:val="00B81C50"/>
    <w:rsid w:val="00B81FD7"/>
    <w:rsid w:val="00B82872"/>
    <w:rsid w:val="00B838CE"/>
    <w:rsid w:val="00B85F24"/>
    <w:rsid w:val="00B872BE"/>
    <w:rsid w:val="00B93A7D"/>
    <w:rsid w:val="00B94DE7"/>
    <w:rsid w:val="00B951BF"/>
    <w:rsid w:val="00B95BBB"/>
    <w:rsid w:val="00BA228C"/>
    <w:rsid w:val="00BA2EBB"/>
    <w:rsid w:val="00BA315F"/>
    <w:rsid w:val="00BA7064"/>
    <w:rsid w:val="00BA71AB"/>
    <w:rsid w:val="00BA746B"/>
    <w:rsid w:val="00BA748E"/>
    <w:rsid w:val="00BB05C2"/>
    <w:rsid w:val="00BB0C0C"/>
    <w:rsid w:val="00BB29A7"/>
    <w:rsid w:val="00BB357D"/>
    <w:rsid w:val="00BB5C1E"/>
    <w:rsid w:val="00BC04A1"/>
    <w:rsid w:val="00BC07F4"/>
    <w:rsid w:val="00BC21E9"/>
    <w:rsid w:val="00BC4F49"/>
    <w:rsid w:val="00BC59FF"/>
    <w:rsid w:val="00BD1B22"/>
    <w:rsid w:val="00BE0375"/>
    <w:rsid w:val="00BE097A"/>
    <w:rsid w:val="00BE0BD6"/>
    <w:rsid w:val="00BE27B6"/>
    <w:rsid w:val="00BE49F4"/>
    <w:rsid w:val="00BE4D2F"/>
    <w:rsid w:val="00BF3114"/>
    <w:rsid w:val="00BF4299"/>
    <w:rsid w:val="00BF7572"/>
    <w:rsid w:val="00C0072C"/>
    <w:rsid w:val="00C00FF9"/>
    <w:rsid w:val="00C01602"/>
    <w:rsid w:val="00C01D6A"/>
    <w:rsid w:val="00C0425E"/>
    <w:rsid w:val="00C0433C"/>
    <w:rsid w:val="00C04CAE"/>
    <w:rsid w:val="00C10C96"/>
    <w:rsid w:val="00C119F5"/>
    <w:rsid w:val="00C13268"/>
    <w:rsid w:val="00C163D5"/>
    <w:rsid w:val="00C17E03"/>
    <w:rsid w:val="00C200DE"/>
    <w:rsid w:val="00C21493"/>
    <w:rsid w:val="00C22ACB"/>
    <w:rsid w:val="00C31A2C"/>
    <w:rsid w:val="00C33BEB"/>
    <w:rsid w:val="00C34E25"/>
    <w:rsid w:val="00C35605"/>
    <w:rsid w:val="00C401F4"/>
    <w:rsid w:val="00C40787"/>
    <w:rsid w:val="00C41D55"/>
    <w:rsid w:val="00C42CC3"/>
    <w:rsid w:val="00C433EF"/>
    <w:rsid w:val="00C438B3"/>
    <w:rsid w:val="00C474A2"/>
    <w:rsid w:val="00C47A94"/>
    <w:rsid w:val="00C47B4D"/>
    <w:rsid w:val="00C47C60"/>
    <w:rsid w:val="00C47CD0"/>
    <w:rsid w:val="00C53C4F"/>
    <w:rsid w:val="00C53E77"/>
    <w:rsid w:val="00C55424"/>
    <w:rsid w:val="00C55B65"/>
    <w:rsid w:val="00C56D9D"/>
    <w:rsid w:val="00C61BF9"/>
    <w:rsid w:val="00C62165"/>
    <w:rsid w:val="00C62E9C"/>
    <w:rsid w:val="00C63850"/>
    <w:rsid w:val="00C64777"/>
    <w:rsid w:val="00C673AE"/>
    <w:rsid w:val="00C73367"/>
    <w:rsid w:val="00C74CC2"/>
    <w:rsid w:val="00C80193"/>
    <w:rsid w:val="00C802A0"/>
    <w:rsid w:val="00C805B3"/>
    <w:rsid w:val="00C81323"/>
    <w:rsid w:val="00C83481"/>
    <w:rsid w:val="00C835DC"/>
    <w:rsid w:val="00C84B4B"/>
    <w:rsid w:val="00C873A1"/>
    <w:rsid w:val="00C87CC6"/>
    <w:rsid w:val="00C90F41"/>
    <w:rsid w:val="00C92252"/>
    <w:rsid w:val="00C953D1"/>
    <w:rsid w:val="00C96766"/>
    <w:rsid w:val="00CA02F2"/>
    <w:rsid w:val="00CA1381"/>
    <w:rsid w:val="00CA1595"/>
    <w:rsid w:val="00CA619B"/>
    <w:rsid w:val="00CA6ACB"/>
    <w:rsid w:val="00CB589A"/>
    <w:rsid w:val="00CB5BCD"/>
    <w:rsid w:val="00CB5D6E"/>
    <w:rsid w:val="00CB73E8"/>
    <w:rsid w:val="00CB7C09"/>
    <w:rsid w:val="00CC0677"/>
    <w:rsid w:val="00CC0B62"/>
    <w:rsid w:val="00CC0C47"/>
    <w:rsid w:val="00CC104D"/>
    <w:rsid w:val="00CC11BF"/>
    <w:rsid w:val="00CC40A9"/>
    <w:rsid w:val="00CC45DF"/>
    <w:rsid w:val="00CC5974"/>
    <w:rsid w:val="00CC75D6"/>
    <w:rsid w:val="00CD3B47"/>
    <w:rsid w:val="00CD3C6C"/>
    <w:rsid w:val="00CD4062"/>
    <w:rsid w:val="00CD4785"/>
    <w:rsid w:val="00CE2519"/>
    <w:rsid w:val="00CE283B"/>
    <w:rsid w:val="00CE2CA2"/>
    <w:rsid w:val="00CE4BF6"/>
    <w:rsid w:val="00CE4CEF"/>
    <w:rsid w:val="00CE5855"/>
    <w:rsid w:val="00CE7DCD"/>
    <w:rsid w:val="00CF056A"/>
    <w:rsid w:val="00CF09C9"/>
    <w:rsid w:val="00CF359F"/>
    <w:rsid w:val="00CF4CAE"/>
    <w:rsid w:val="00CF614F"/>
    <w:rsid w:val="00CF703C"/>
    <w:rsid w:val="00CF72D2"/>
    <w:rsid w:val="00D0187A"/>
    <w:rsid w:val="00D018E8"/>
    <w:rsid w:val="00D01EF8"/>
    <w:rsid w:val="00D03CDC"/>
    <w:rsid w:val="00D052BA"/>
    <w:rsid w:val="00D0604A"/>
    <w:rsid w:val="00D1175C"/>
    <w:rsid w:val="00D150C6"/>
    <w:rsid w:val="00D15B78"/>
    <w:rsid w:val="00D16C55"/>
    <w:rsid w:val="00D20CA0"/>
    <w:rsid w:val="00D2134B"/>
    <w:rsid w:val="00D217D0"/>
    <w:rsid w:val="00D222BC"/>
    <w:rsid w:val="00D22DB9"/>
    <w:rsid w:val="00D236E4"/>
    <w:rsid w:val="00D26ACD"/>
    <w:rsid w:val="00D3192E"/>
    <w:rsid w:val="00D32549"/>
    <w:rsid w:val="00D36868"/>
    <w:rsid w:val="00D40FAF"/>
    <w:rsid w:val="00D50976"/>
    <w:rsid w:val="00D51B46"/>
    <w:rsid w:val="00D52418"/>
    <w:rsid w:val="00D5380E"/>
    <w:rsid w:val="00D5519E"/>
    <w:rsid w:val="00D570A4"/>
    <w:rsid w:val="00D57F3E"/>
    <w:rsid w:val="00D6254D"/>
    <w:rsid w:val="00D625E3"/>
    <w:rsid w:val="00D6425B"/>
    <w:rsid w:val="00D6468F"/>
    <w:rsid w:val="00D66227"/>
    <w:rsid w:val="00D6657F"/>
    <w:rsid w:val="00D7009D"/>
    <w:rsid w:val="00D71D54"/>
    <w:rsid w:val="00D72689"/>
    <w:rsid w:val="00D7287B"/>
    <w:rsid w:val="00D745DA"/>
    <w:rsid w:val="00D74DF0"/>
    <w:rsid w:val="00D75076"/>
    <w:rsid w:val="00D75C45"/>
    <w:rsid w:val="00D77BA7"/>
    <w:rsid w:val="00D77D76"/>
    <w:rsid w:val="00D809B0"/>
    <w:rsid w:val="00D8115A"/>
    <w:rsid w:val="00D835EF"/>
    <w:rsid w:val="00D8444B"/>
    <w:rsid w:val="00D85721"/>
    <w:rsid w:val="00D86AC7"/>
    <w:rsid w:val="00D91145"/>
    <w:rsid w:val="00D91A1D"/>
    <w:rsid w:val="00D92317"/>
    <w:rsid w:val="00D9270F"/>
    <w:rsid w:val="00D95D1E"/>
    <w:rsid w:val="00D9622C"/>
    <w:rsid w:val="00D96D2E"/>
    <w:rsid w:val="00DA6839"/>
    <w:rsid w:val="00DA7289"/>
    <w:rsid w:val="00DA74D2"/>
    <w:rsid w:val="00DA7D9A"/>
    <w:rsid w:val="00DB017E"/>
    <w:rsid w:val="00DB10DA"/>
    <w:rsid w:val="00DB4B27"/>
    <w:rsid w:val="00DB7C78"/>
    <w:rsid w:val="00DC031E"/>
    <w:rsid w:val="00DC0AAA"/>
    <w:rsid w:val="00DC18BF"/>
    <w:rsid w:val="00DC2913"/>
    <w:rsid w:val="00DC2BD0"/>
    <w:rsid w:val="00DC33CA"/>
    <w:rsid w:val="00DC418E"/>
    <w:rsid w:val="00DD4777"/>
    <w:rsid w:val="00DE1BB9"/>
    <w:rsid w:val="00DE3775"/>
    <w:rsid w:val="00DE4E97"/>
    <w:rsid w:val="00DE4FFA"/>
    <w:rsid w:val="00DE716B"/>
    <w:rsid w:val="00DF08D6"/>
    <w:rsid w:val="00DF1C98"/>
    <w:rsid w:val="00DF24C6"/>
    <w:rsid w:val="00DF3BED"/>
    <w:rsid w:val="00DF4121"/>
    <w:rsid w:val="00DF7CE7"/>
    <w:rsid w:val="00E00305"/>
    <w:rsid w:val="00E05DA6"/>
    <w:rsid w:val="00E06C4E"/>
    <w:rsid w:val="00E07117"/>
    <w:rsid w:val="00E07958"/>
    <w:rsid w:val="00E11A19"/>
    <w:rsid w:val="00E13A81"/>
    <w:rsid w:val="00E1774A"/>
    <w:rsid w:val="00E22CB3"/>
    <w:rsid w:val="00E30313"/>
    <w:rsid w:val="00E3206B"/>
    <w:rsid w:val="00E32BD0"/>
    <w:rsid w:val="00E32DAC"/>
    <w:rsid w:val="00E43E1C"/>
    <w:rsid w:val="00E45F36"/>
    <w:rsid w:val="00E471AF"/>
    <w:rsid w:val="00E50039"/>
    <w:rsid w:val="00E53961"/>
    <w:rsid w:val="00E54566"/>
    <w:rsid w:val="00E56081"/>
    <w:rsid w:val="00E56622"/>
    <w:rsid w:val="00E56F27"/>
    <w:rsid w:val="00E60B2B"/>
    <w:rsid w:val="00E6310E"/>
    <w:rsid w:val="00E63A22"/>
    <w:rsid w:val="00E6633C"/>
    <w:rsid w:val="00E70306"/>
    <w:rsid w:val="00E7070D"/>
    <w:rsid w:val="00E71EC9"/>
    <w:rsid w:val="00E72A74"/>
    <w:rsid w:val="00E82ADC"/>
    <w:rsid w:val="00E8347F"/>
    <w:rsid w:val="00E873C4"/>
    <w:rsid w:val="00E915F9"/>
    <w:rsid w:val="00E96951"/>
    <w:rsid w:val="00EA07EE"/>
    <w:rsid w:val="00EA2563"/>
    <w:rsid w:val="00EA3CD4"/>
    <w:rsid w:val="00EA5467"/>
    <w:rsid w:val="00EA57D8"/>
    <w:rsid w:val="00EA6A79"/>
    <w:rsid w:val="00EB0D70"/>
    <w:rsid w:val="00EB2466"/>
    <w:rsid w:val="00EB3693"/>
    <w:rsid w:val="00EB3B1E"/>
    <w:rsid w:val="00EB7D7B"/>
    <w:rsid w:val="00EC0461"/>
    <w:rsid w:val="00EC3593"/>
    <w:rsid w:val="00EC4425"/>
    <w:rsid w:val="00EC4EAC"/>
    <w:rsid w:val="00EC69C9"/>
    <w:rsid w:val="00ED17E3"/>
    <w:rsid w:val="00ED1D8C"/>
    <w:rsid w:val="00ED39B0"/>
    <w:rsid w:val="00ED3A32"/>
    <w:rsid w:val="00ED5168"/>
    <w:rsid w:val="00EE1398"/>
    <w:rsid w:val="00EE14DB"/>
    <w:rsid w:val="00EE1935"/>
    <w:rsid w:val="00EE2D76"/>
    <w:rsid w:val="00EE7DBD"/>
    <w:rsid w:val="00EF23F9"/>
    <w:rsid w:val="00EF261B"/>
    <w:rsid w:val="00EF2B39"/>
    <w:rsid w:val="00EF5F95"/>
    <w:rsid w:val="00EF6FB2"/>
    <w:rsid w:val="00F006C4"/>
    <w:rsid w:val="00F01A9F"/>
    <w:rsid w:val="00F04602"/>
    <w:rsid w:val="00F04FE5"/>
    <w:rsid w:val="00F05618"/>
    <w:rsid w:val="00F05AB1"/>
    <w:rsid w:val="00F05F0B"/>
    <w:rsid w:val="00F07E69"/>
    <w:rsid w:val="00F118DC"/>
    <w:rsid w:val="00F14701"/>
    <w:rsid w:val="00F20F5D"/>
    <w:rsid w:val="00F22730"/>
    <w:rsid w:val="00F22980"/>
    <w:rsid w:val="00F23AC2"/>
    <w:rsid w:val="00F25219"/>
    <w:rsid w:val="00F26E4F"/>
    <w:rsid w:val="00F30016"/>
    <w:rsid w:val="00F31170"/>
    <w:rsid w:val="00F327B5"/>
    <w:rsid w:val="00F3298C"/>
    <w:rsid w:val="00F347D3"/>
    <w:rsid w:val="00F355AF"/>
    <w:rsid w:val="00F35837"/>
    <w:rsid w:val="00F37E9C"/>
    <w:rsid w:val="00F40A0E"/>
    <w:rsid w:val="00F42618"/>
    <w:rsid w:val="00F45B0F"/>
    <w:rsid w:val="00F45FE3"/>
    <w:rsid w:val="00F5183A"/>
    <w:rsid w:val="00F51C3A"/>
    <w:rsid w:val="00F5290D"/>
    <w:rsid w:val="00F57496"/>
    <w:rsid w:val="00F57A48"/>
    <w:rsid w:val="00F60461"/>
    <w:rsid w:val="00F60874"/>
    <w:rsid w:val="00F639C4"/>
    <w:rsid w:val="00F64BAB"/>
    <w:rsid w:val="00F654E1"/>
    <w:rsid w:val="00F657C8"/>
    <w:rsid w:val="00F65E97"/>
    <w:rsid w:val="00F750F5"/>
    <w:rsid w:val="00F76965"/>
    <w:rsid w:val="00F76B88"/>
    <w:rsid w:val="00F7711A"/>
    <w:rsid w:val="00F81EE2"/>
    <w:rsid w:val="00F8310E"/>
    <w:rsid w:val="00F8749E"/>
    <w:rsid w:val="00F90C0C"/>
    <w:rsid w:val="00F90FF8"/>
    <w:rsid w:val="00F9434D"/>
    <w:rsid w:val="00F94A29"/>
    <w:rsid w:val="00F9570D"/>
    <w:rsid w:val="00FA1288"/>
    <w:rsid w:val="00FA24D2"/>
    <w:rsid w:val="00FA2E6D"/>
    <w:rsid w:val="00FA405F"/>
    <w:rsid w:val="00FA4751"/>
    <w:rsid w:val="00FA668E"/>
    <w:rsid w:val="00FB066D"/>
    <w:rsid w:val="00FB0AB2"/>
    <w:rsid w:val="00FB0E67"/>
    <w:rsid w:val="00FB16B3"/>
    <w:rsid w:val="00FB1702"/>
    <w:rsid w:val="00FB2610"/>
    <w:rsid w:val="00FB2A3D"/>
    <w:rsid w:val="00FB4CAE"/>
    <w:rsid w:val="00FB501B"/>
    <w:rsid w:val="00FB55A3"/>
    <w:rsid w:val="00FB6952"/>
    <w:rsid w:val="00FB6CB6"/>
    <w:rsid w:val="00FB7000"/>
    <w:rsid w:val="00FB716C"/>
    <w:rsid w:val="00FB75D8"/>
    <w:rsid w:val="00FC59C5"/>
    <w:rsid w:val="00FD1B4C"/>
    <w:rsid w:val="00FD4A03"/>
    <w:rsid w:val="00FD7D2B"/>
    <w:rsid w:val="00FE2026"/>
    <w:rsid w:val="00FE35A9"/>
    <w:rsid w:val="00FE5E44"/>
    <w:rsid w:val="00FE703C"/>
    <w:rsid w:val="00FE7E81"/>
    <w:rsid w:val="00FF0E07"/>
    <w:rsid w:val="00FF1C2B"/>
    <w:rsid w:val="00FF38CB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317CA2A5-3633-4AB2-AA34-352033DC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2BD0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basedOn w:val="a1"/>
    <w:link w:val="5"/>
    <w:uiPriority w:val="99"/>
    <w:semiHidden/>
    <w:locked/>
    <w:rsid w:val="00AA0476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8"/>
      <w:szCs w:val="28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 w:cs="Cambria"/>
      <w:color w:val="auto"/>
      <w:sz w:val="24"/>
      <w:szCs w:val="24"/>
    </w:rPr>
  </w:style>
  <w:style w:type="paragraph" w:styleId="22">
    <w:name w:val="Body Text Indent 2"/>
    <w:basedOn w:val="a0"/>
    <w:link w:val="23"/>
    <w:uiPriority w:val="99"/>
    <w:semiHidden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4D7389"/>
    <w:rPr>
      <w:sz w:val="24"/>
      <w:szCs w:val="24"/>
    </w:rPr>
  </w:style>
  <w:style w:type="paragraph" w:customStyle="1" w:styleId="10">
    <w:name w:val="Абзац списка1"/>
    <w:basedOn w:val="a0"/>
    <w:uiPriority w:val="99"/>
    <w:rsid w:val="000C02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0C02B7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EE16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hyperlink" Target="http://www.m-economy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ratanews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washingtonpost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ft.com" TargetMode="External"/><Relationship Id="rId20" Type="http://schemas.openxmlformats.org/officeDocument/2006/relationships/hyperlink" Target="http://www.ehl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stnw.ru/" TargetMode="External"/><Relationship Id="rId23" Type="http://schemas.openxmlformats.org/officeDocument/2006/relationships/hyperlink" Target="http://www.frontdesk.ru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hospitalityn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ostourunion.ru/" TargetMode="External"/><Relationship Id="rId22" Type="http://schemas.openxmlformats.org/officeDocument/2006/relationships/hyperlink" Target="http://www.delinform.r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4492</Words>
  <Characters>25611</Characters>
  <Application>Microsoft Office Word</Application>
  <DocSecurity>0</DocSecurity>
  <Lines>213</Lines>
  <Paragraphs>60</Paragraphs>
  <ScaleCrop>false</ScaleCrop>
  <Company>Tycoon</Company>
  <LinksUpToDate>false</LinksUpToDate>
  <CharactersWithSpaces>30043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46</cp:revision>
  <cp:lastPrinted>2016-02-07T16:38:00Z</cp:lastPrinted>
  <dcterms:created xsi:type="dcterms:W3CDTF">2017-02-04T08:14:00Z</dcterms:created>
  <dcterms:modified xsi:type="dcterms:W3CDTF">2019-01-08T08:48:00Z</dcterms:modified>
</cp:coreProperties>
</file>