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9259DC" w:rsidRPr="00115C60">
        <w:trPr>
          <w:trHeight w:val="11619"/>
        </w:trPr>
        <w:tc>
          <w:tcPr>
            <w:tcW w:w="9412" w:type="dxa"/>
          </w:tcPr>
          <w:p w:rsidR="009259DC" w:rsidRPr="00115C60" w:rsidRDefault="009259DC" w:rsidP="004548F9"/>
          <w:p w:rsidR="009259DC" w:rsidRPr="00115C60" w:rsidRDefault="009259DC" w:rsidP="002614EF">
            <w:pPr>
              <w:suppressAutoHyphens/>
              <w:autoSpaceDE w:val="0"/>
              <w:autoSpaceDN w:val="0"/>
              <w:adjustRightInd w:val="0"/>
              <w:jc w:val="center"/>
            </w:pPr>
            <w:r w:rsidRPr="00115C60">
              <w:t>Кафедра социально-культурного сервиса и туризма</w:t>
            </w:r>
          </w:p>
          <w:p w:rsidR="009259DC" w:rsidRPr="00115C60" w:rsidRDefault="009259DC" w:rsidP="002614EF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9259DC" w:rsidRPr="00115C60" w:rsidRDefault="009259DC" w:rsidP="002614E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9259DC" w:rsidRPr="00115C60" w:rsidRDefault="009259DC" w:rsidP="002614E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9259DC" w:rsidRPr="00115C60" w:rsidRDefault="009259DC" w:rsidP="002614EF">
            <w:pPr>
              <w:ind w:left="3541" w:firstLine="2129"/>
            </w:pPr>
            <w:r w:rsidRPr="00115C60">
              <w:t>УТВЕРЖДАЮ</w:t>
            </w:r>
          </w:p>
          <w:p w:rsidR="009259DC" w:rsidRPr="00115C60" w:rsidRDefault="009259DC" w:rsidP="002614EF">
            <w:pPr>
              <w:ind w:left="3541" w:firstLine="2129"/>
            </w:pPr>
            <w:r w:rsidRPr="00115C60">
              <w:t>Проректор</w:t>
            </w:r>
          </w:p>
          <w:p w:rsidR="009259DC" w:rsidRDefault="009259DC" w:rsidP="002614EF">
            <w:pPr>
              <w:ind w:left="3541" w:firstLine="2129"/>
            </w:pPr>
            <w:r w:rsidRPr="00115C60">
              <w:t>по учебной</w:t>
            </w:r>
            <w:r>
              <w:t xml:space="preserve"> и воспитательной</w:t>
            </w:r>
          </w:p>
          <w:p w:rsidR="009259DC" w:rsidRPr="00115C60" w:rsidRDefault="009259DC" w:rsidP="002614EF">
            <w:pPr>
              <w:ind w:left="3541" w:firstLine="2129"/>
            </w:pPr>
            <w:r w:rsidRPr="00115C60">
              <w:t>работе</w:t>
            </w:r>
          </w:p>
          <w:p w:rsidR="009259DC" w:rsidRPr="00115C60" w:rsidRDefault="009259DC" w:rsidP="002614EF">
            <w:pPr>
              <w:ind w:left="3541" w:firstLine="2129"/>
            </w:pPr>
            <w:r w:rsidRPr="00115C60">
              <w:t>д.фил.н., профессор</w:t>
            </w:r>
          </w:p>
          <w:p w:rsidR="009259DC" w:rsidRPr="00115C60" w:rsidRDefault="009259DC" w:rsidP="002614EF">
            <w:pPr>
              <w:ind w:left="3541" w:firstLine="2129"/>
            </w:pPr>
            <w:r w:rsidRPr="00115C60">
              <w:t>________________ Т.В. Мальцева</w:t>
            </w:r>
          </w:p>
          <w:p w:rsidR="009259DC" w:rsidRPr="00115C60" w:rsidRDefault="009259DC" w:rsidP="002614EF">
            <w:pPr>
              <w:ind w:left="3541" w:firstLine="2129"/>
            </w:pPr>
            <w:r w:rsidRPr="00115C60">
              <w:t>«____» ____________20___ г.</w:t>
            </w:r>
          </w:p>
          <w:p w:rsidR="009259DC" w:rsidRPr="00115C60" w:rsidRDefault="009259DC" w:rsidP="002614E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9259DC" w:rsidRPr="00115C60" w:rsidRDefault="009259DC" w:rsidP="002614E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9259DC" w:rsidRPr="00115C60" w:rsidRDefault="009259DC" w:rsidP="002614EF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9259DC" w:rsidRDefault="009259DC" w:rsidP="002614EF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9259DC" w:rsidRDefault="009259DC" w:rsidP="002614EF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9259DC" w:rsidRPr="00115C60" w:rsidRDefault="009259DC" w:rsidP="002614EF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9259DC" w:rsidRPr="00115C60" w:rsidRDefault="009259DC" w:rsidP="002614E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5C60">
              <w:rPr>
                <w:b/>
                <w:bCs/>
              </w:rPr>
              <w:t>РАБОЧАЯ ПРОГРАММА ДИСЦИПЛИНЫ</w:t>
            </w:r>
          </w:p>
          <w:p w:rsidR="009259DC" w:rsidRPr="00115C60" w:rsidRDefault="009259DC" w:rsidP="002614E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259DC" w:rsidRPr="00115C60" w:rsidRDefault="009259DC" w:rsidP="002614EF">
            <w:pPr>
              <w:tabs>
                <w:tab w:val="right" w:leader="underscore" w:pos="8505"/>
              </w:tabs>
              <w:jc w:val="center"/>
            </w:pPr>
            <w:r w:rsidRPr="00115C60">
              <w:rPr>
                <w:b/>
                <w:bCs/>
              </w:rPr>
              <w:t>Б1.В.ДВ.11.01 ТЕХНОЛОГИИ И ОРГАНИЗАЦИЯ ГОСТИНИЧНЫХ УСЛУГ</w:t>
            </w:r>
          </w:p>
          <w:p w:rsidR="009259DC" w:rsidRPr="00115C60" w:rsidRDefault="009259DC" w:rsidP="002614EF">
            <w:pPr>
              <w:tabs>
                <w:tab w:val="right" w:leader="underscore" w:pos="8505"/>
              </w:tabs>
            </w:pPr>
          </w:p>
          <w:p w:rsidR="009259DC" w:rsidRPr="00115C60" w:rsidRDefault="009259DC" w:rsidP="002614EF">
            <w:pPr>
              <w:tabs>
                <w:tab w:val="right" w:leader="underscore" w:pos="8505"/>
              </w:tabs>
            </w:pPr>
          </w:p>
          <w:p w:rsidR="009259DC" w:rsidRPr="00115C60" w:rsidRDefault="009259DC" w:rsidP="002614EF">
            <w:pPr>
              <w:tabs>
                <w:tab w:val="right" w:leader="underscore" w:pos="8505"/>
              </w:tabs>
            </w:pPr>
          </w:p>
          <w:p w:rsidR="009259DC" w:rsidRPr="00115C60" w:rsidRDefault="009259DC" w:rsidP="00E45729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115C60">
              <w:rPr>
                <w:b/>
                <w:bCs/>
              </w:rPr>
              <w:t>Направление подготовки – 49.03.03 Рекреация и спортивно-оздоровительный туризм</w:t>
            </w:r>
          </w:p>
          <w:p w:rsidR="009259DC" w:rsidRPr="00115C60" w:rsidRDefault="009259DC" w:rsidP="00E45729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 w:rsidRPr="00115C60">
              <w:rPr>
                <w:b/>
                <w:bCs/>
              </w:rPr>
              <w:tab/>
            </w:r>
          </w:p>
          <w:p w:rsidR="009259DC" w:rsidRPr="00115C60" w:rsidRDefault="009259DC" w:rsidP="00E45729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115C60">
              <w:rPr>
                <w:b/>
                <w:bCs/>
              </w:rPr>
              <w:t>Профиль подготовки – технологии и организация активных видов туризма</w:t>
            </w:r>
          </w:p>
          <w:p w:rsidR="009259DC" w:rsidRPr="00115C60" w:rsidRDefault="009259DC" w:rsidP="002614EF">
            <w:pPr>
              <w:rPr>
                <w:b/>
                <w:bCs/>
                <w:i/>
                <w:iCs/>
              </w:rPr>
            </w:pPr>
          </w:p>
          <w:p w:rsidR="009259DC" w:rsidRPr="00115C60" w:rsidRDefault="009259DC" w:rsidP="002614EF">
            <w:pPr>
              <w:rPr>
                <w:b/>
                <w:bCs/>
                <w:i/>
                <w:iCs/>
              </w:rPr>
            </w:pPr>
          </w:p>
          <w:p w:rsidR="009259DC" w:rsidRPr="00115C60" w:rsidRDefault="009259DC" w:rsidP="002614EF">
            <w:pPr>
              <w:rPr>
                <w:b/>
                <w:bCs/>
                <w:i/>
                <w:iCs/>
              </w:rPr>
            </w:pPr>
          </w:p>
          <w:p w:rsidR="009259DC" w:rsidRPr="00115C60" w:rsidRDefault="009259DC" w:rsidP="002614EF">
            <w:pPr>
              <w:jc w:val="center"/>
            </w:pPr>
          </w:p>
          <w:p w:rsidR="009259DC" w:rsidRPr="00115C60" w:rsidRDefault="009259DC" w:rsidP="002614EF">
            <w:pPr>
              <w:jc w:val="center"/>
            </w:pPr>
          </w:p>
          <w:p w:rsidR="009259DC" w:rsidRPr="00115C60" w:rsidRDefault="009259DC" w:rsidP="002614EF">
            <w:pPr>
              <w:jc w:val="center"/>
            </w:pPr>
          </w:p>
          <w:p w:rsidR="009259DC" w:rsidRPr="00115C60" w:rsidRDefault="009259DC" w:rsidP="002614EF">
            <w:pPr>
              <w:jc w:val="center"/>
            </w:pPr>
          </w:p>
          <w:p w:rsidR="009259DC" w:rsidRPr="00115C60" w:rsidRDefault="009259DC" w:rsidP="002614EF">
            <w:pPr>
              <w:jc w:val="center"/>
            </w:pPr>
          </w:p>
          <w:p w:rsidR="009259DC" w:rsidRPr="00115C60" w:rsidRDefault="009259DC" w:rsidP="002614EF">
            <w:pPr>
              <w:jc w:val="center"/>
            </w:pPr>
          </w:p>
          <w:p w:rsidR="009259DC" w:rsidRPr="00115C60" w:rsidRDefault="009259DC" w:rsidP="002614EF">
            <w:pPr>
              <w:jc w:val="center"/>
            </w:pPr>
          </w:p>
          <w:p w:rsidR="009259DC" w:rsidRPr="00115C60" w:rsidRDefault="009259DC" w:rsidP="002614EF">
            <w:pPr>
              <w:jc w:val="center"/>
            </w:pPr>
          </w:p>
          <w:p w:rsidR="009259DC" w:rsidRPr="00115C60" w:rsidRDefault="009259DC" w:rsidP="002614EF">
            <w:pPr>
              <w:jc w:val="center"/>
            </w:pPr>
          </w:p>
          <w:p w:rsidR="009259DC" w:rsidRPr="00115C60" w:rsidRDefault="009259DC" w:rsidP="002614EF">
            <w:pPr>
              <w:jc w:val="center"/>
            </w:pPr>
          </w:p>
          <w:p w:rsidR="009259DC" w:rsidRPr="00115C60" w:rsidRDefault="009259DC" w:rsidP="002614EF">
            <w:pPr>
              <w:jc w:val="center"/>
            </w:pPr>
          </w:p>
          <w:p w:rsidR="009259DC" w:rsidRPr="00115C60" w:rsidRDefault="009259DC" w:rsidP="002614EF">
            <w:pPr>
              <w:jc w:val="center"/>
            </w:pPr>
            <w:r w:rsidRPr="00115C60">
              <w:t>г. Санкт-Петербург</w:t>
            </w:r>
          </w:p>
          <w:p w:rsidR="009259DC" w:rsidRPr="00115C60" w:rsidRDefault="009259DC" w:rsidP="002614EF">
            <w:pPr>
              <w:jc w:val="center"/>
            </w:pPr>
            <w:r>
              <w:t>20__</w:t>
            </w:r>
            <w:r w:rsidRPr="00115C60">
              <w:t xml:space="preserve"> г.</w:t>
            </w:r>
          </w:p>
          <w:p w:rsidR="009259DC" w:rsidRPr="00115C60" w:rsidRDefault="009259DC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9259DC" w:rsidRPr="002B1555" w:rsidRDefault="009259DC" w:rsidP="002B1555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115C60">
        <w:rPr>
          <w:b/>
          <w:bCs/>
        </w:rPr>
        <w:br w:type="page"/>
      </w:r>
      <w:r w:rsidRPr="002B1555">
        <w:rPr>
          <w:b/>
          <w:bCs/>
        </w:rPr>
        <w:lastRenderedPageBreak/>
        <w:t>Лист согласования рабочей программы</w:t>
      </w:r>
    </w:p>
    <w:p w:rsidR="009259DC" w:rsidRPr="00115C60" w:rsidRDefault="009259DC" w:rsidP="00760529">
      <w:pPr>
        <w:tabs>
          <w:tab w:val="left" w:pos="708"/>
        </w:tabs>
        <w:ind w:left="-142" w:firstLine="142"/>
        <w:jc w:val="center"/>
        <w:rPr>
          <w:b/>
          <w:bCs/>
          <w:i/>
          <w:iCs/>
          <w:color w:val="00B050"/>
        </w:rPr>
      </w:pPr>
      <w:r w:rsidRPr="00115C60">
        <w:rPr>
          <w:b/>
          <w:bCs/>
          <w:i/>
          <w:iCs/>
          <w:color w:val="00B050"/>
        </w:rPr>
        <w:t xml:space="preserve"> </w:t>
      </w:r>
    </w:p>
    <w:p w:rsidR="009259DC" w:rsidRPr="00115C60" w:rsidRDefault="009259DC" w:rsidP="00AE4E4E">
      <w:pPr>
        <w:spacing w:line="276" w:lineRule="auto"/>
        <w:ind w:firstLine="527"/>
        <w:jc w:val="both"/>
      </w:pPr>
      <w:r w:rsidRPr="00115C60">
        <w:t>Рабочая программа дисциплины составлена в соответствии с требованиями:</w:t>
      </w:r>
    </w:p>
    <w:p w:rsidR="009259DC" w:rsidRPr="002B1555" w:rsidRDefault="009259DC" w:rsidP="002B1555">
      <w:pPr>
        <w:tabs>
          <w:tab w:val="right" w:leader="underscore" w:pos="8505"/>
        </w:tabs>
        <w:jc w:val="both"/>
        <w:rPr>
          <w:b/>
          <w:bCs/>
        </w:rPr>
      </w:pPr>
      <w:r w:rsidRPr="00115C60">
        <w:t>- ФГОС ВО по направлению подготовки</w:t>
      </w:r>
      <w:r w:rsidRPr="00115C60">
        <w:rPr>
          <w:i/>
          <w:iCs/>
        </w:rPr>
        <w:t xml:space="preserve"> </w:t>
      </w:r>
      <w:r w:rsidRPr="00115C60">
        <w:t>49.03.03 Рекреация и спортивно-оздоровительный туризм,</w:t>
      </w:r>
      <w:r w:rsidRPr="00115C60">
        <w:rPr>
          <w:i/>
          <w:iCs/>
        </w:rPr>
        <w:t xml:space="preserve"> </w:t>
      </w:r>
      <w:r w:rsidRPr="00115C60">
        <w:t xml:space="preserve">утвержденного приказом Министерства образования и науки от </w:t>
      </w:r>
      <w:r w:rsidRPr="00115C60">
        <w:rPr>
          <w:i/>
          <w:iCs/>
        </w:rPr>
        <w:t>09.02.2016 г. №90;</w:t>
      </w:r>
    </w:p>
    <w:p w:rsidR="009259DC" w:rsidRPr="00115C60" w:rsidRDefault="009259DC" w:rsidP="00AE4E4E">
      <w:pPr>
        <w:jc w:val="both"/>
      </w:pPr>
      <w:r w:rsidRPr="00115C60"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9259DC" w:rsidRPr="00115C60" w:rsidRDefault="009259DC" w:rsidP="00AE4E4E">
      <w:pPr>
        <w:spacing w:line="276" w:lineRule="auto"/>
        <w:jc w:val="both"/>
      </w:pPr>
      <w:r w:rsidRPr="00115C60">
        <w:t>- учебного плана ГАОУ ВО ЛО «Ленинградский государственный университет имени А.С. Пушкина» по направлению</w:t>
      </w:r>
      <w:r w:rsidRPr="00115C60">
        <w:rPr>
          <w:i/>
          <w:iCs/>
        </w:rPr>
        <w:t xml:space="preserve"> </w:t>
      </w:r>
      <w:r w:rsidRPr="00115C60">
        <w:t>49.03.03 Рекреация и спортивно-оздоровительный туризм, протокол №9/228 от 30.03.2017.</w:t>
      </w:r>
    </w:p>
    <w:p w:rsidR="009259DC" w:rsidRPr="00115C60" w:rsidRDefault="009259DC" w:rsidP="00AE4E4E">
      <w:pPr>
        <w:spacing w:line="276" w:lineRule="auto"/>
        <w:ind w:firstLine="527"/>
        <w:jc w:val="both"/>
      </w:pPr>
    </w:p>
    <w:p w:rsidR="009259DC" w:rsidRPr="00115C60" w:rsidRDefault="009259DC" w:rsidP="00945BD5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9259DC" w:rsidRPr="00115C60" w:rsidRDefault="009259DC" w:rsidP="00945BD5">
      <w:pPr>
        <w:pStyle w:val="ab"/>
        <w:spacing w:line="240" w:lineRule="auto"/>
        <w:ind w:firstLine="0"/>
        <w:rPr>
          <w:sz w:val="24"/>
          <w:szCs w:val="24"/>
        </w:rPr>
      </w:pPr>
      <w:r w:rsidRPr="00115C60">
        <w:rPr>
          <w:b/>
          <w:bCs/>
          <w:sz w:val="24"/>
          <w:szCs w:val="24"/>
        </w:rPr>
        <w:t>Составитель</w:t>
      </w:r>
      <w:r w:rsidRPr="00115C60">
        <w:rPr>
          <w:sz w:val="24"/>
          <w:szCs w:val="24"/>
        </w:rPr>
        <w:t>: кандидат культурологии, доцент каф. СКСиТ Шкуропат С.Г.</w:t>
      </w:r>
    </w:p>
    <w:p w:rsidR="009259DC" w:rsidRPr="00115C60" w:rsidRDefault="009259DC" w:rsidP="00945BD5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9259DC" w:rsidRPr="00115C60" w:rsidRDefault="009259DC" w:rsidP="00712CC0">
      <w:pPr>
        <w:jc w:val="both"/>
      </w:pPr>
    </w:p>
    <w:p w:rsidR="009259DC" w:rsidRPr="00115C60" w:rsidRDefault="009259DC" w:rsidP="00712CC0">
      <w:pPr>
        <w:jc w:val="both"/>
      </w:pPr>
    </w:p>
    <w:p w:rsidR="009259DC" w:rsidRPr="00115C60" w:rsidRDefault="009259DC" w:rsidP="00712CC0">
      <w:pPr>
        <w:jc w:val="both"/>
      </w:pPr>
    </w:p>
    <w:p w:rsidR="009259DC" w:rsidRPr="00115C60" w:rsidRDefault="009259DC" w:rsidP="00712CC0">
      <w:pPr>
        <w:jc w:val="both"/>
      </w:pPr>
      <w:r w:rsidRPr="00115C60">
        <w:t xml:space="preserve">Рассмотрено на заседании кафедры социально-культурного сервиса и туризма </w:t>
      </w:r>
    </w:p>
    <w:p w:rsidR="009259DC" w:rsidRPr="00115C60" w:rsidRDefault="009259DC" w:rsidP="00945BD5">
      <w:pPr>
        <w:jc w:val="both"/>
      </w:pPr>
      <w:r>
        <w:t>29.08.2017</w:t>
      </w:r>
      <w:r w:rsidRPr="00237F34">
        <w:t xml:space="preserve"> г. (п</w:t>
      </w:r>
      <w:r>
        <w:t>ротокол №1, от «29» августа 2017</w:t>
      </w:r>
      <w:r w:rsidRPr="00237F34">
        <w:t xml:space="preserve"> г.).</w:t>
      </w:r>
    </w:p>
    <w:p w:rsidR="009259DC" w:rsidRPr="00115C60" w:rsidRDefault="009259DC" w:rsidP="00945BD5">
      <w:pPr>
        <w:jc w:val="both"/>
      </w:pPr>
    </w:p>
    <w:p w:rsidR="009259DC" w:rsidRPr="00115C60" w:rsidRDefault="009259DC" w:rsidP="00945BD5">
      <w:pPr>
        <w:jc w:val="both"/>
      </w:pPr>
      <w:r w:rsidRPr="00115C60">
        <w:t>Соответствует требованиям к содержанию, структуре, оформлению.</w:t>
      </w:r>
    </w:p>
    <w:p w:rsidR="009259DC" w:rsidRPr="00115C60" w:rsidRDefault="009259DC" w:rsidP="00945BD5">
      <w:pPr>
        <w:jc w:val="both"/>
      </w:pPr>
    </w:p>
    <w:p w:rsidR="009259DC" w:rsidRPr="00115C60" w:rsidRDefault="009259DC" w:rsidP="00945BD5">
      <w:pPr>
        <w:jc w:val="both"/>
      </w:pPr>
      <w:r w:rsidRPr="00115C60">
        <w:t>Заведующий кафедрой СКСиТ ___________ Гаджиева Е.А.</w:t>
      </w:r>
    </w:p>
    <w:p w:rsidR="009259DC" w:rsidRPr="00115C60" w:rsidRDefault="009259DC" w:rsidP="00945BD5">
      <w:pPr>
        <w:jc w:val="both"/>
      </w:pPr>
    </w:p>
    <w:p w:rsidR="009259DC" w:rsidRPr="00115C60" w:rsidRDefault="009259DC" w:rsidP="00945BD5">
      <w:pPr>
        <w:jc w:val="both"/>
      </w:pPr>
    </w:p>
    <w:p w:rsidR="009259DC" w:rsidRPr="00115C60" w:rsidRDefault="009259DC" w:rsidP="00945BD5">
      <w:pPr>
        <w:spacing w:line="360" w:lineRule="auto"/>
        <w:jc w:val="both"/>
      </w:pPr>
      <w:r w:rsidRPr="00115C60">
        <w:t>Рабочая программа соответствует требованиям к содержанию, структуре, оформлению.</w:t>
      </w:r>
    </w:p>
    <w:p w:rsidR="009259DC" w:rsidRPr="00115C60" w:rsidRDefault="009259DC" w:rsidP="00945BD5">
      <w:pPr>
        <w:autoSpaceDE w:val="0"/>
        <w:autoSpaceDN w:val="0"/>
        <w:adjustRightInd w:val="0"/>
        <w:spacing w:line="360" w:lineRule="auto"/>
        <w:jc w:val="both"/>
      </w:pPr>
    </w:p>
    <w:p w:rsidR="009259DC" w:rsidRDefault="009259DC" w:rsidP="00945BD5">
      <w:pPr>
        <w:widowControl w:val="0"/>
        <w:spacing w:line="360" w:lineRule="auto"/>
        <w:jc w:val="both"/>
        <w:rPr>
          <w:b/>
          <w:bCs/>
        </w:rPr>
      </w:pPr>
    </w:p>
    <w:p w:rsidR="009259DC" w:rsidRDefault="009259DC" w:rsidP="00945BD5">
      <w:pPr>
        <w:widowControl w:val="0"/>
        <w:spacing w:line="360" w:lineRule="auto"/>
        <w:jc w:val="both"/>
        <w:rPr>
          <w:b/>
          <w:bCs/>
        </w:rPr>
      </w:pPr>
    </w:p>
    <w:p w:rsidR="009259DC" w:rsidRPr="00115C60" w:rsidRDefault="009259DC" w:rsidP="00945BD5">
      <w:pPr>
        <w:widowControl w:val="0"/>
        <w:spacing w:line="360" w:lineRule="auto"/>
        <w:jc w:val="both"/>
        <w:rPr>
          <w:b/>
          <w:bCs/>
        </w:rPr>
      </w:pPr>
    </w:p>
    <w:p w:rsidR="009259DC" w:rsidRPr="00115C60" w:rsidRDefault="009259DC" w:rsidP="00945BD5">
      <w:pPr>
        <w:widowControl w:val="0"/>
        <w:spacing w:line="360" w:lineRule="auto"/>
        <w:jc w:val="both"/>
      </w:pPr>
      <w:r w:rsidRPr="00115C60">
        <w:t>Согласовано:</w:t>
      </w:r>
    </w:p>
    <w:p w:rsidR="009259DC" w:rsidRPr="00115C60" w:rsidRDefault="009259DC" w:rsidP="00945BD5">
      <w:pPr>
        <w:widowControl w:val="0"/>
        <w:spacing w:line="360" w:lineRule="auto"/>
        <w:jc w:val="both"/>
      </w:pPr>
      <w:r w:rsidRPr="00115C60">
        <w:t>Зав. библиотекой ________________  М.Е. Харитонова</w:t>
      </w:r>
    </w:p>
    <w:p w:rsidR="009259DC" w:rsidRPr="00115C60" w:rsidRDefault="009259DC" w:rsidP="00945BD5">
      <w:pPr>
        <w:jc w:val="both"/>
      </w:pPr>
    </w:p>
    <w:p w:rsidR="009259DC" w:rsidRPr="00115C60" w:rsidRDefault="009259DC" w:rsidP="00945BD5">
      <w:pPr>
        <w:spacing w:line="360" w:lineRule="auto"/>
      </w:pPr>
      <w:r w:rsidRPr="00115C60">
        <w:t>Рекомендовано к использованию в учебном процессе</w:t>
      </w:r>
    </w:p>
    <w:p w:rsidR="009259DC" w:rsidRPr="00115C60" w:rsidRDefault="009259DC" w:rsidP="00945BD5">
      <w:pPr>
        <w:spacing w:line="360" w:lineRule="auto"/>
        <w:rPr>
          <w:i/>
          <w:iCs/>
          <w:color w:val="FF0000"/>
        </w:rPr>
      </w:pPr>
    </w:p>
    <w:p w:rsidR="009259DC" w:rsidRPr="00115C60" w:rsidRDefault="009259DC" w:rsidP="00945BD5">
      <w:pPr>
        <w:spacing w:line="360" w:lineRule="auto"/>
        <w:rPr>
          <w:i/>
          <w:iCs/>
          <w:color w:val="FF0000"/>
        </w:rPr>
      </w:pPr>
    </w:p>
    <w:p w:rsidR="009259DC" w:rsidRDefault="009259DC" w:rsidP="00115C60">
      <w:pPr>
        <w:spacing w:line="360" w:lineRule="auto"/>
      </w:pPr>
    </w:p>
    <w:p w:rsidR="009259DC" w:rsidRPr="00115C60" w:rsidRDefault="009259DC" w:rsidP="00115C60">
      <w:pPr>
        <w:spacing w:line="360" w:lineRule="auto"/>
      </w:pPr>
    </w:p>
    <w:p w:rsidR="009259DC" w:rsidRPr="00115C60" w:rsidRDefault="009259DC" w:rsidP="00EC69C9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lastRenderedPageBreak/>
        <w:t>1. Требования к планируемым результатам обучения по дисциплине:</w:t>
      </w:r>
    </w:p>
    <w:p w:rsidR="009259DC" w:rsidRPr="00115C60" w:rsidRDefault="009259DC" w:rsidP="00E2065E">
      <w:pPr>
        <w:pStyle w:val="a"/>
        <w:numPr>
          <w:ilvl w:val="0"/>
          <w:numId w:val="0"/>
        </w:numPr>
        <w:spacing w:line="360" w:lineRule="auto"/>
      </w:pPr>
      <w:r w:rsidRPr="00115C60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268"/>
        <w:gridCol w:w="1843"/>
        <w:gridCol w:w="1559"/>
        <w:gridCol w:w="1701"/>
      </w:tblGrid>
      <w:tr w:rsidR="009259DC" w:rsidRPr="00115C60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9259DC" w:rsidRPr="00115C60" w:rsidRDefault="009259DC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№</w:t>
            </w:r>
          </w:p>
          <w:p w:rsidR="009259DC" w:rsidRPr="00115C60" w:rsidRDefault="009259DC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9259DC" w:rsidRPr="00115C60" w:rsidRDefault="009259DC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Индекс компетенции</w:t>
            </w:r>
          </w:p>
          <w:p w:rsidR="009259DC" w:rsidRPr="00115C60" w:rsidRDefault="009259DC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9259DC" w:rsidRPr="00115C60" w:rsidRDefault="009259DC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 xml:space="preserve">Содержание компетенции </w:t>
            </w:r>
          </w:p>
          <w:p w:rsidR="009259DC" w:rsidRPr="00115C60" w:rsidRDefault="009259DC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259DC" w:rsidRPr="00115C60" w:rsidRDefault="009259DC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9259DC" w:rsidRPr="00115C60">
        <w:trPr>
          <w:trHeight w:val="432"/>
        </w:trPr>
        <w:tc>
          <w:tcPr>
            <w:tcW w:w="675" w:type="dxa"/>
            <w:vMerge/>
          </w:tcPr>
          <w:p w:rsidR="009259DC" w:rsidRPr="00115C60" w:rsidRDefault="009259DC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59DC" w:rsidRPr="00115C60" w:rsidRDefault="009259DC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59DC" w:rsidRPr="00115C60" w:rsidRDefault="009259DC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259DC" w:rsidRPr="00115C60" w:rsidRDefault="009259DC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знать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9DC" w:rsidRPr="00115C60" w:rsidRDefault="009259DC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9DC" w:rsidRPr="00115C60" w:rsidRDefault="009259DC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владеть</w:t>
            </w:r>
          </w:p>
        </w:tc>
      </w:tr>
      <w:tr w:rsidR="009259DC" w:rsidRPr="00115C60">
        <w:trPr>
          <w:trHeight w:val="424"/>
        </w:trPr>
        <w:tc>
          <w:tcPr>
            <w:tcW w:w="675" w:type="dxa"/>
          </w:tcPr>
          <w:p w:rsidR="009259DC" w:rsidRPr="00115C60" w:rsidRDefault="009259DC" w:rsidP="00115C60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115C6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9259DC" w:rsidRPr="00115C60" w:rsidRDefault="009259DC" w:rsidP="00115C60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ПК-20</w:t>
            </w:r>
          </w:p>
        </w:tc>
        <w:tc>
          <w:tcPr>
            <w:tcW w:w="2268" w:type="dxa"/>
          </w:tcPr>
          <w:p w:rsidR="009259DC" w:rsidRPr="00115C60" w:rsidRDefault="009259DC" w:rsidP="00115C60">
            <w:pPr>
              <w:pStyle w:val="a5"/>
              <w:jc w:val="both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способностью реализовать технологии турагентской и туроператорской деятельности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259DC" w:rsidRPr="003C296A" w:rsidRDefault="009259DC" w:rsidP="00115C60">
            <w:pPr>
              <w:pStyle w:val="a5"/>
              <w:rPr>
                <w:sz w:val="20"/>
                <w:szCs w:val="20"/>
              </w:rPr>
            </w:pPr>
            <w:r w:rsidRPr="003403FB">
              <w:rPr>
                <w:sz w:val="20"/>
                <w:szCs w:val="20"/>
              </w:rPr>
              <w:t xml:space="preserve">технологии </w:t>
            </w:r>
            <w:r>
              <w:rPr>
                <w:sz w:val="20"/>
                <w:szCs w:val="20"/>
              </w:rPr>
              <w:t xml:space="preserve">реализации </w:t>
            </w:r>
            <w:r w:rsidRPr="003403FB">
              <w:rPr>
                <w:sz w:val="20"/>
                <w:szCs w:val="20"/>
              </w:rPr>
              <w:t>турагентской и туроператорской деятельности</w:t>
            </w:r>
            <w:r>
              <w:rPr>
                <w:sz w:val="20"/>
                <w:szCs w:val="20"/>
              </w:rPr>
              <w:t>; системы бронирования гостиниц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59DC" w:rsidRPr="003C296A" w:rsidRDefault="009259DC" w:rsidP="00115C60">
            <w:pPr>
              <w:pStyle w:val="a5"/>
              <w:rPr>
                <w:sz w:val="20"/>
                <w:szCs w:val="20"/>
              </w:rPr>
            </w:pPr>
            <w:r w:rsidRPr="003403FB">
              <w:rPr>
                <w:sz w:val="20"/>
                <w:szCs w:val="20"/>
              </w:rPr>
              <w:t>реализовать технологии турагентской и туроператорской деятельности</w:t>
            </w:r>
            <w:r>
              <w:rPr>
                <w:sz w:val="20"/>
                <w:szCs w:val="20"/>
              </w:rPr>
              <w:t>; работать с системами бронирования гостиниц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59DC" w:rsidRPr="003C296A" w:rsidRDefault="009259DC" w:rsidP="00115C6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реализации</w:t>
            </w:r>
            <w:r>
              <w:t xml:space="preserve"> </w:t>
            </w:r>
            <w:r>
              <w:rPr>
                <w:sz w:val="20"/>
                <w:szCs w:val="20"/>
              </w:rPr>
              <w:t>туристского продукта</w:t>
            </w:r>
          </w:p>
        </w:tc>
      </w:tr>
      <w:tr w:rsidR="009259DC" w:rsidRPr="00115C60">
        <w:trPr>
          <w:trHeight w:val="424"/>
        </w:trPr>
        <w:tc>
          <w:tcPr>
            <w:tcW w:w="675" w:type="dxa"/>
            <w:tcBorders>
              <w:bottom w:val="single" w:sz="12" w:space="0" w:color="auto"/>
            </w:tcBorders>
          </w:tcPr>
          <w:p w:rsidR="009259DC" w:rsidRPr="00115C60" w:rsidRDefault="009259DC" w:rsidP="00115C60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115C6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259DC" w:rsidRPr="00115C60" w:rsidRDefault="009259DC" w:rsidP="00115C60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ПК-21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259DC" w:rsidRPr="00115C60" w:rsidRDefault="009259DC" w:rsidP="00115C60">
            <w:pPr>
              <w:pStyle w:val="a5"/>
              <w:jc w:val="both"/>
              <w:rPr>
                <w:sz w:val="20"/>
                <w:szCs w:val="20"/>
              </w:rPr>
            </w:pPr>
            <w:r w:rsidRPr="00115C60">
              <w:rPr>
                <w:sz w:val="20"/>
                <w:szCs w:val="20"/>
              </w:rPr>
              <w:t>готовностью к организации и обеспечению контроля качества оказываемых рекреационно-оздоровительных и туристско-рекреационных услуг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9259DC" w:rsidRPr="003C296A" w:rsidRDefault="009259DC" w:rsidP="00115C6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  <w:r>
              <w:t xml:space="preserve"> </w:t>
            </w:r>
            <w:r w:rsidRPr="003403FB">
              <w:rPr>
                <w:sz w:val="20"/>
                <w:szCs w:val="20"/>
              </w:rPr>
              <w:t>качества рекреационно-оздоровительных и туристско-рекреационных услуг</w:t>
            </w:r>
            <w:r>
              <w:rPr>
                <w:sz w:val="20"/>
                <w:szCs w:val="20"/>
              </w:rPr>
              <w:t>, связанных с проживанием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9259DC" w:rsidRPr="003C296A" w:rsidRDefault="009259DC" w:rsidP="00115C6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организовывать и обеспечивать контроль качества</w:t>
            </w:r>
            <w:r>
              <w:t xml:space="preserve"> </w:t>
            </w:r>
            <w:r w:rsidRPr="003403FB">
              <w:rPr>
                <w:sz w:val="20"/>
                <w:szCs w:val="20"/>
              </w:rPr>
              <w:t>рекреационно-оздоровительных и туристско-рекреационных услуг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259DC" w:rsidRPr="003C296A" w:rsidRDefault="009259DC" w:rsidP="00115C6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организации</w:t>
            </w:r>
            <w:r>
              <w:t xml:space="preserve"> </w:t>
            </w:r>
            <w:r>
              <w:rPr>
                <w:sz w:val="20"/>
                <w:szCs w:val="20"/>
              </w:rPr>
              <w:t>и проведения</w:t>
            </w:r>
            <w:r w:rsidRPr="003403FB">
              <w:rPr>
                <w:sz w:val="20"/>
                <w:szCs w:val="20"/>
              </w:rPr>
              <w:t xml:space="preserve"> контроля качества рекреационно-оздоровительных и туристско-рекреационных услуг</w:t>
            </w:r>
          </w:p>
        </w:tc>
      </w:tr>
    </w:tbl>
    <w:p w:rsidR="009259DC" w:rsidRPr="00115C60" w:rsidRDefault="009259DC" w:rsidP="00EC69C9">
      <w:pPr>
        <w:rPr>
          <w:b/>
          <w:bCs/>
        </w:rPr>
      </w:pPr>
    </w:p>
    <w:p w:rsidR="009259DC" w:rsidRPr="00115C60" w:rsidRDefault="009259DC" w:rsidP="00EC69C9">
      <w:r w:rsidRPr="00115C60">
        <w:rPr>
          <w:b/>
          <w:bCs/>
        </w:rPr>
        <w:t xml:space="preserve">2. Место дисциплины  в структуре ОП: </w:t>
      </w:r>
    </w:p>
    <w:p w:rsidR="009259DC" w:rsidRDefault="009259DC" w:rsidP="00115C60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59DC" w:rsidRPr="00115C60" w:rsidRDefault="009259DC" w:rsidP="00115C60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5C60">
        <w:rPr>
          <w:rFonts w:ascii="Times New Roman" w:hAnsi="Times New Roman" w:cs="Times New Roman"/>
          <w:sz w:val="24"/>
          <w:szCs w:val="24"/>
          <w:lang w:eastAsia="ru-RU"/>
        </w:rPr>
        <w:t>Цель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5C59">
        <w:rPr>
          <w:rFonts w:ascii="Times New Roman" w:hAnsi="Times New Roman" w:cs="Times New Roman"/>
          <w:sz w:val="24"/>
          <w:szCs w:val="24"/>
        </w:rPr>
        <w:t>дисциплины</w:t>
      </w:r>
      <w:r w:rsidRPr="00405C5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115C60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формирование совокупности теоретических знаний, умений и практических навыков в области организации гостиничного обслуживания потребителя и (или) туриста</w:t>
      </w:r>
      <w:r w:rsidRPr="00115C60">
        <w:rPr>
          <w:rFonts w:ascii="Times New Roman" w:hAnsi="Times New Roman" w:cs="Times New Roman"/>
          <w:sz w:val="24"/>
          <w:szCs w:val="24"/>
        </w:rPr>
        <w:t xml:space="preserve">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</w:t>
      </w:r>
      <w:r>
        <w:rPr>
          <w:rFonts w:ascii="Times New Roman" w:hAnsi="Times New Roman" w:cs="Times New Roman"/>
          <w:sz w:val="24"/>
          <w:szCs w:val="24"/>
        </w:rPr>
        <w:t>сти по направлению подготовки «Рекреация и спортивно-оздоровительный туризм</w:t>
      </w:r>
      <w:r w:rsidRPr="00115C60">
        <w:rPr>
          <w:rFonts w:ascii="Times New Roman" w:hAnsi="Times New Roman" w:cs="Times New Roman"/>
          <w:sz w:val="24"/>
          <w:szCs w:val="24"/>
        </w:rPr>
        <w:t>»</w:t>
      </w:r>
      <w:r w:rsidRPr="00115C6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259DC" w:rsidRPr="00115C60" w:rsidRDefault="009259DC" w:rsidP="00775CAA">
      <w:pPr>
        <w:pStyle w:val="1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15C60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9259DC" w:rsidRDefault="009259DC" w:rsidP="002E647B">
      <w:pPr>
        <w:pStyle w:val="10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</w:t>
      </w:r>
      <w:r w:rsidRPr="00F340B6">
        <w:rPr>
          <w:rFonts w:ascii="Times New Roman" w:hAnsi="Times New Roman" w:cs="Times New Roman"/>
          <w:sz w:val="24"/>
          <w:szCs w:val="24"/>
        </w:rPr>
        <w:t>технологии реализации турагентской и туроператорской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4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F340B6">
        <w:rPr>
          <w:rFonts w:ascii="Times New Roman" w:hAnsi="Times New Roman" w:cs="Times New Roman"/>
          <w:sz w:val="24"/>
          <w:szCs w:val="24"/>
        </w:rPr>
        <w:t>системы бронирования гостиниц</w:t>
      </w:r>
      <w:r>
        <w:rPr>
          <w:rFonts w:ascii="Times New Roman" w:hAnsi="Times New Roman" w:cs="Times New Roman"/>
          <w:sz w:val="24"/>
          <w:szCs w:val="24"/>
        </w:rPr>
        <w:t xml:space="preserve"> и методы контроля</w:t>
      </w:r>
      <w:r w:rsidRPr="00F340B6">
        <w:rPr>
          <w:rFonts w:ascii="Times New Roman" w:hAnsi="Times New Roman" w:cs="Times New Roman"/>
          <w:sz w:val="24"/>
          <w:szCs w:val="24"/>
        </w:rPr>
        <w:t xml:space="preserve"> качества рекреационно-оздоровительных и туристско-рекреационных услуг, связанных с проживанием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59DC" w:rsidRPr="00F340B6" w:rsidRDefault="009259DC" w:rsidP="00F340B6">
      <w:pPr>
        <w:pStyle w:val="10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сформировать умения и навыки реализации</w:t>
      </w:r>
      <w:r w:rsidRPr="00F340B6">
        <w:rPr>
          <w:rFonts w:ascii="Times New Roman" w:hAnsi="Times New Roman" w:cs="Times New Roman"/>
          <w:sz w:val="24"/>
          <w:szCs w:val="24"/>
        </w:rPr>
        <w:t xml:space="preserve"> технологии турагентской и туроператорской деятельности</w:t>
      </w:r>
      <w:r>
        <w:rPr>
          <w:rFonts w:ascii="Times New Roman" w:hAnsi="Times New Roman" w:cs="Times New Roman"/>
          <w:sz w:val="24"/>
          <w:szCs w:val="24"/>
        </w:rPr>
        <w:t>, а также работы</w:t>
      </w:r>
      <w:r w:rsidRPr="00F340B6">
        <w:rPr>
          <w:rFonts w:ascii="Times New Roman" w:hAnsi="Times New Roman" w:cs="Times New Roman"/>
          <w:sz w:val="24"/>
          <w:szCs w:val="24"/>
        </w:rPr>
        <w:t xml:space="preserve"> с системами бронирования гостиниц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59DC" w:rsidRPr="00F340B6" w:rsidRDefault="009259DC" w:rsidP="00F340B6">
      <w:pPr>
        <w:pStyle w:val="10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B6">
        <w:rPr>
          <w:rFonts w:ascii="Times New Roman" w:hAnsi="Times New Roman" w:cs="Times New Roman"/>
          <w:sz w:val="24"/>
          <w:szCs w:val="24"/>
        </w:rPr>
        <w:t xml:space="preserve">сформировать умения и навыки </w:t>
      </w:r>
      <w:r>
        <w:rPr>
          <w:rFonts w:ascii="Times New Roman" w:hAnsi="Times New Roman" w:cs="Times New Roman"/>
          <w:sz w:val="24"/>
          <w:szCs w:val="24"/>
        </w:rPr>
        <w:t>организации и обеспечения контроля</w:t>
      </w:r>
      <w:r w:rsidRPr="00F340B6">
        <w:rPr>
          <w:rFonts w:ascii="Times New Roman" w:hAnsi="Times New Roman" w:cs="Times New Roman"/>
          <w:sz w:val="24"/>
          <w:szCs w:val="24"/>
        </w:rPr>
        <w:t xml:space="preserve"> качества рекреационно-оздоровительных и туристско-рекреационных услуг</w:t>
      </w:r>
      <w:r>
        <w:rPr>
          <w:rFonts w:ascii="Times New Roman" w:hAnsi="Times New Roman" w:cs="Times New Roman"/>
          <w:sz w:val="24"/>
          <w:szCs w:val="24"/>
        </w:rPr>
        <w:t xml:space="preserve"> в гостиницах.</w:t>
      </w:r>
    </w:p>
    <w:p w:rsidR="009259DC" w:rsidRDefault="009259DC" w:rsidP="002B1555">
      <w:pPr>
        <w:ind w:firstLine="567"/>
        <w:jc w:val="both"/>
      </w:pPr>
    </w:p>
    <w:p w:rsidR="009259DC" w:rsidRDefault="009259DC" w:rsidP="002B1555">
      <w:pPr>
        <w:ind w:firstLine="567"/>
        <w:jc w:val="both"/>
      </w:pPr>
      <w:r>
        <w:lastRenderedPageBreak/>
        <w:t>Данная 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9259DC" w:rsidRPr="002B1555" w:rsidRDefault="009259DC" w:rsidP="002B1555">
      <w:pPr>
        <w:ind w:firstLine="567"/>
        <w:jc w:val="both"/>
      </w:pPr>
      <w:r>
        <w:t>Предшествующими изучению дисциплинами являю</w:t>
      </w:r>
      <w:r w:rsidRPr="007B5E7C">
        <w:t>тся:</w:t>
      </w:r>
      <w:r w:rsidRPr="002B1555">
        <w:t xml:space="preserve"> Технологии туроператорс</w:t>
      </w:r>
      <w:r>
        <w:t xml:space="preserve">кой и турагентской деятельности, </w:t>
      </w:r>
      <w:r w:rsidRPr="002B1555">
        <w:t>Организация туристской деятельности</w:t>
      </w:r>
      <w:r>
        <w:t>.</w:t>
      </w:r>
    </w:p>
    <w:p w:rsidR="009259DC" w:rsidRDefault="009259DC" w:rsidP="00D67951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bookmarkStart w:id="0" w:name="_Hlk531148694"/>
      <w:r w:rsidRPr="00ED39B0">
        <w:t xml:space="preserve">Дисциплина участвует в формировании компетенций, необходимых для успешного </w:t>
      </w:r>
      <w:r w:rsidRPr="003C4123">
        <w:t>выполнения заданий практик</w:t>
      </w:r>
      <w:r>
        <w:t xml:space="preserve"> (</w:t>
      </w:r>
      <w:r w:rsidRPr="00DB017E">
        <w:t>Практика по получению профессиональных умений и опыт</w:t>
      </w:r>
      <w:r>
        <w:t xml:space="preserve">а профессиональной деятельности, </w:t>
      </w:r>
      <w:r w:rsidRPr="00DB017E">
        <w:t>Преддипломная практика</w:t>
      </w:r>
      <w:r>
        <w:t>)</w:t>
      </w:r>
      <w:r w:rsidRPr="003C4123">
        <w:t xml:space="preserve"> и </w:t>
      </w:r>
      <w:r>
        <w:t xml:space="preserve">выполнении </w:t>
      </w:r>
      <w:r w:rsidRPr="003C4123">
        <w:t>выпускной квалификационной работы (ВКР).</w:t>
      </w:r>
    </w:p>
    <w:bookmarkEnd w:id="0"/>
    <w:p w:rsidR="009259DC" w:rsidRPr="002B1555" w:rsidRDefault="009259DC" w:rsidP="002B1555">
      <w:pPr>
        <w:jc w:val="both"/>
        <w:rPr>
          <w:color w:val="000000"/>
        </w:rPr>
      </w:pPr>
    </w:p>
    <w:p w:rsidR="009259DC" w:rsidRPr="00115C60" w:rsidRDefault="009259DC" w:rsidP="003A38C9">
      <w:pPr>
        <w:spacing w:line="360" w:lineRule="auto"/>
        <w:rPr>
          <w:b/>
          <w:bCs/>
        </w:rPr>
      </w:pPr>
      <w:r w:rsidRPr="00115C60">
        <w:rPr>
          <w:b/>
          <w:bCs/>
        </w:rPr>
        <w:t>3. Объем дисциплины и виды учебной работы</w:t>
      </w:r>
    </w:p>
    <w:p w:rsidR="009259DC" w:rsidRDefault="009259DC" w:rsidP="00E2065E">
      <w:pPr>
        <w:ind w:firstLine="720"/>
        <w:jc w:val="both"/>
      </w:pPr>
      <w:r w:rsidRPr="00115C60">
        <w:t>Общая трудоемкость освоения дисциплины составляе</w:t>
      </w:r>
      <w:r>
        <w:t>т 3 зачетных единицы, 108 часов</w:t>
      </w:r>
      <w:r w:rsidRPr="00A55A51">
        <w:t xml:space="preserve"> (1 зачетная единица соответствует 36 академическим часам).</w:t>
      </w:r>
    </w:p>
    <w:p w:rsidR="009259DC" w:rsidRPr="00115C60" w:rsidRDefault="009259DC" w:rsidP="00112F2F">
      <w:pPr>
        <w:ind w:firstLine="720"/>
        <w:jc w:val="center"/>
      </w:pPr>
      <w:r w:rsidRPr="00112F2F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9259DC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9259DC" w:rsidRPr="00F57A48" w:rsidRDefault="009259DC" w:rsidP="00811043">
            <w:pPr>
              <w:pStyle w:val="a5"/>
              <w:jc w:val="center"/>
            </w:pPr>
            <w:r w:rsidRPr="00F57A48">
              <w:t>Вид учебной работы</w:t>
            </w:r>
          </w:p>
          <w:p w:rsidR="009259DC" w:rsidRPr="00F57A48" w:rsidRDefault="009259DC" w:rsidP="00811043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9259DC" w:rsidRPr="00F57A48" w:rsidRDefault="009259DC" w:rsidP="00811043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9259DC" w:rsidRPr="00F57A48">
        <w:trPr>
          <w:trHeight w:val="234"/>
          <w:jc w:val="center"/>
        </w:trPr>
        <w:tc>
          <w:tcPr>
            <w:tcW w:w="5070" w:type="dxa"/>
            <w:vMerge/>
          </w:tcPr>
          <w:p w:rsidR="009259DC" w:rsidRPr="00F57A48" w:rsidRDefault="009259DC" w:rsidP="00811043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C" w:rsidRPr="00F57A48" w:rsidRDefault="009259DC" w:rsidP="00811043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9259DC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9259DC" w:rsidRPr="00F57A48" w:rsidRDefault="009259DC" w:rsidP="00811043">
            <w:r w:rsidRPr="00A55A51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9259DC" w:rsidRPr="00F57A48" w:rsidRDefault="009259DC" w:rsidP="00811043">
            <w:pPr>
              <w:jc w:val="center"/>
            </w:pPr>
            <w:r>
              <w:t>18</w:t>
            </w:r>
          </w:p>
        </w:tc>
      </w:tr>
      <w:tr w:rsidR="009259DC" w:rsidRPr="00F57A48">
        <w:trPr>
          <w:jc w:val="center"/>
        </w:trPr>
        <w:tc>
          <w:tcPr>
            <w:tcW w:w="5070" w:type="dxa"/>
          </w:tcPr>
          <w:p w:rsidR="009259DC" w:rsidRPr="00F57A48" w:rsidRDefault="009259DC" w:rsidP="00811043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9259DC" w:rsidRPr="00F57A48" w:rsidRDefault="009259DC" w:rsidP="00811043">
            <w:pPr>
              <w:pStyle w:val="a5"/>
              <w:jc w:val="center"/>
            </w:pPr>
          </w:p>
        </w:tc>
      </w:tr>
      <w:tr w:rsidR="009259DC" w:rsidRPr="00F57A48">
        <w:trPr>
          <w:jc w:val="center"/>
        </w:trPr>
        <w:tc>
          <w:tcPr>
            <w:tcW w:w="5070" w:type="dxa"/>
          </w:tcPr>
          <w:p w:rsidR="009259DC" w:rsidRPr="00F57A48" w:rsidRDefault="009259DC" w:rsidP="00811043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9259DC" w:rsidRPr="00F57A48" w:rsidRDefault="009259DC" w:rsidP="00811043">
            <w:pPr>
              <w:pStyle w:val="a5"/>
              <w:jc w:val="center"/>
            </w:pPr>
            <w:r>
              <w:t>6</w:t>
            </w:r>
          </w:p>
        </w:tc>
      </w:tr>
      <w:tr w:rsidR="009259DC" w:rsidRPr="00F57A48">
        <w:trPr>
          <w:jc w:val="center"/>
        </w:trPr>
        <w:tc>
          <w:tcPr>
            <w:tcW w:w="5070" w:type="dxa"/>
          </w:tcPr>
          <w:p w:rsidR="009259DC" w:rsidRPr="00F57A48" w:rsidRDefault="009259DC" w:rsidP="00112F2F">
            <w:pPr>
              <w:pStyle w:val="a5"/>
            </w:pPr>
            <w:r>
              <w:t>Практические</w:t>
            </w:r>
            <w:r w:rsidRPr="00F57A48">
              <w:t xml:space="preserve"> </w:t>
            </w:r>
            <w:r>
              <w:t>занятия</w:t>
            </w:r>
          </w:p>
        </w:tc>
        <w:tc>
          <w:tcPr>
            <w:tcW w:w="2853" w:type="dxa"/>
          </w:tcPr>
          <w:p w:rsidR="009259DC" w:rsidRPr="00F57A48" w:rsidRDefault="009259DC" w:rsidP="00811043">
            <w:pPr>
              <w:pStyle w:val="a5"/>
              <w:jc w:val="center"/>
            </w:pPr>
            <w:r>
              <w:t>12</w:t>
            </w:r>
          </w:p>
        </w:tc>
      </w:tr>
      <w:tr w:rsidR="009259DC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9259DC" w:rsidRPr="00F57A48" w:rsidRDefault="009259DC" w:rsidP="00811043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r w:rsidRPr="00F57A48">
              <w:rPr>
                <w:b/>
                <w:bCs/>
              </w:rPr>
              <w:t>(всего)</w:t>
            </w:r>
          </w:p>
        </w:tc>
        <w:tc>
          <w:tcPr>
            <w:tcW w:w="2853" w:type="dxa"/>
            <w:shd w:val="clear" w:color="auto" w:fill="E0E0E0"/>
          </w:tcPr>
          <w:p w:rsidR="009259DC" w:rsidRPr="00F57A48" w:rsidRDefault="009259DC" w:rsidP="00811043">
            <w:pPr>
              <w:pStyle w:val="a5"/>
              <w:jc w:val="center"/>
            </w:pPr>
            <w:r>
              <w:t>86</w:t>
            </w:r>
          </w:p>
        </w:tc>
      </w:tr>
      <w:tr w:rsidR="009259DC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9259DC" w:rsidRDefault="009259DC" w:rsidP="00A55A51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53" w:type="dxa"/>
            <w:shd w:val="clear" w:color="auto" w:fill="D9D9D9"/>
          </w:tcPr>
          <w:p w:rsidR="009259DC" w:rsidRPr="00F57A48" w:rsidRDefault="009259DC" w:rsidP="00A55A51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9259DC" w:rsidRPr="00F57A48">
        <w:trPr>
          <w:jc w:val="center"/>
        </w:trPr>
        <w:tc>
          <w:tcPr>
            <w:tcW w:w="5070" w:type="dxa"/>
          </w:tcPr>
          <w:p w:rsidR="009259DC" w:rsidRPr="00BB0C0C" w:rsidRDefault="009259DC" w:rsidP="00A55A51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9259DC" w:rsidRPr="00F57A48" w:rsidRDefault="009259DC" w:rsidP="00A55A51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9259DC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9259DC" w:rsidRPr="00F57A48" w:rsidRDefault="009259DC" w:rsidP="00A55A51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9259DC" w:rsidRPr="00F57A48" w:rsidRDefault="009259DC" w:rsidP="00A55A51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9259DC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9259DC" w:rsidRPr="007F18F6" w:rsidRDefault="009259DC" w:rsidP="00A55A51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9259DC" w:rsidRPr="007F18F6" w:rsidRDefault="009259DC" w:rsidP="00A55A51">
            <w:pPr>
              <w:pStyle w:val="a5"/>
              <w:jc w:val="center"/>
            </w:pPr>
            <w:r>
              <w:t>-</w:t>
            </w:r>
          </w:p>
        </w:tc>
      </w:tr>
      <w:tr w:rsidR="009259DC" w:rsidRPr="00F57A48">
        <w:trPr>
          <w:jc w:val="center"/>
        </w:trPr>
        <w:tc>
          <w:tcPr>
            <w:tcW w:w="5070" w:type="dxa"/>
          </w:tcPr>
          <w:p w:rsidR="009259DC" w:rsidRPr="007F18F6" w:rsidRDefault="009259DC" w:rsidP="00A55A51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9259DC" w:rsidRPr="007F18F6" w:rsidRDefault="009259DC" w:rsidP="00A55A51">
            <w:pPr>
              <w:pStyle w:val="a5"/>
              <w:jc w:val="center"/>
            </w:pPr>
            <w:r>
              <w:t>-</w:t>
            </w:r>
          </w:p>
        </w:tc>
      </w:tr>
      <w:tr w:rsidR="009259DC" w:rsidRPr="00F57A48">
        <w:trPr>
          <w:jc w:val="center"/>
        </w:trPr>
        <w:tc>
          <w:tcPr>
            <w:tcW w:w="5070" w:type="dxa"/>
          </w:tcPr>
          <w:p w:rsidR="009259DC" w:rsidRDefault="009259DC" w:rsidP="00A55A51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9259DC" w:rsidRPr="007F18F6" w:rsidRDefault="009259DC" w:rsidP="00A55A51">
            <w:pPr>
              <w:pStyle w:val="a5"/>
              <w:jc w:val="center"/>
            </w:pPr>
            <w:r>
              <w:t>-</w:t>
            </w:r>
          </w:p>
        </w:tc>
      </w:tr>
      <w:tr w:rsidR="009259DC" w:rsidRPr="00F57A48">
        <w:trPr>
          <w:trHeight w:val="492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9259DC" w:rsidRPr="00F57A48" w:rsidRDefault="009259DC" w:rsidP="00811043">
            <w:pPr>
              <w:pStyle w:val="a5"/>
            </w:pPr>
            <w:r w:rsidRPr="00A55A51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9259DC" w:rsidRPr="00F57A48" w:rsidRDefault="009259DC" w:rsidP="00A55A51">
            <w:pPr>
              <w:pStyle w:val="a5"/>
              <w:jc w:val="center"/>
            </w:pPr>
            <w:r>
              <w:t>108/3</w:t>
            </w:r>
          </w:p>
        </w:tc>
      </w:tr>
    </w:tbl>
    <w:p w:rsidR="009259DC" w:rsidRPr="00115C60" w:rsidRDefault="009259DC" w:rsidP="00E2065E">
      <w:pPr>
        <w:spacing w:line="360" w:lineRule="auto"/>
        <w:rPr>
          <w:b/>
          <w:bCs/>
        </w:rPr>
      </w:pPr>
    </w:p>
    <w:p w:rsidR="009259DC" w:rsidRPr="00115C60" w:rsidRDefault="009259DC" w:rsidP="00E2065E">
      <w:pPr>
        <w:spacing w:line="360" w:lineRule="auto"/>
        <w:rPr>
          <w:b/>
          <w:bCs/>
        </w:rPr>
      </w:pPr>
      <w:r w:rsidRPr="00115C60">
        <w:rPr>
          <w:b/>
          <w:bCs/>
        </w:rPr>
        <w:t>4. Содержание дисциплины</w:t>
      </w:r>
    </w:p>
    <w:p w:rsidR="009259DC" w:rsidRPr="003B69C6" w:rsidRDefault="009259DC" w:rsidP="003B69C6">
      <w:pPr>
        <w:ind w:firstLine="709"/>
        <w:jc w:val="both"/>
      </w:pPr>
      <w:r w:rsidRPr="003B69C6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259DC" w:rsidRDefault="009259DC" w:rsidP="00E2065E">
      <w:pPr>
        <w:spacing w:line="360" w:lineRule="auto"/>
        <w:rPr>
          <w:b/>
          <w:bCs/>
        </w:rPr>
      </w:pPr>
    </w:p>
    <w:p w:rsidR="009259DC" w:rsidRPr="00115C60" w:rsidRDefault="009259DC" w:rsidP="00182164">
      <w:pPr>
        <w:spacing w:line="360" w:lineRule="auto"/>
        <w:rPr>
          <w:b/>
          <w:bCs/>
        </w:rPr>
      </w:pPr>
      <w:r w:rsidRPr="00115C60">
        <w:rPr>
          <w:b/>
          <w:bCs/>
        </w:rPr>
        <w:t>4.</w:t>
      </w:r>
      <w:r>
        <w:rPr>
          <w:b/>
          <w:bCs/>
        </w:rPr>
        <w:t>1</w:t>
      </w:r>
      <w:r w:rsidRPr="00115C60">
        <w:rPr>
          <w:b/>
          <w:bCs/>
        </w:rPr>
        <w:t>. Содержание разделов и тем</w:t>
      </w:r>
    </w:p>
    <w:p w:rsidR="009259DC" w:rsidRPr="00115C60" w:rsidRDefault="009259DC" w:rsidP="00285929">
      <w:pPr>
        <w:spacing w:line="360" w:lineRule="auto"/>
        <w:ind w:firstLine="708"/>
        <w:jc w:val="both"/>
        <w:rPr>
          <w:b/>
          <w:bCs/>
        </w:rPr>
      </w:pPr>
      <w:r w:rsidRPr="00115C60">
        <w:rPr>
          <w:b/>
          <w:bCs/>
        </w:rPr>
        <w:t>Тема 1.</w:t>
      </w:r>
      <w:r w:rsidRPr="00115C60">
        <w:t xml:space="preserve"> </w:t>
      </w:r>
      <w:r w:rsidRPr="00115C60">
        <w:rPr>
          <w:b/>
          <w:bCs/>
        </w:rPr>
        <w:t xml:space="preserve">Введение. Основные этапы становления и развития гостиничного дела  </w:t>
      </w:r>
    </w:p>
    <w:p w:rsidR="009259DC" w:rsidRPr="00115C60" w:rsidRDefault="009259DC" w:rsidP="00285929">
      <w:pPr>
        <w:spacing w:line="360" w:lineRule="auto"/>
        <w:jc w:val="both"/>
        <w:rPr>
          <w:spacing w:val="1"/>
        </w:rPr>
      </w:pPr>
      <w:r w:rsidRPr="00115C60">
        <w:lastRenderedPageBreak/>
        <w:t>Введение.</w:t>
      </w:r>
      <w:r w:rsidRPr="00115C60">
        <w:rPr>
          <w:color w:val="000000"/>
        </w:rPr>
        <w:t xml:space="preserve"> Цель, задачи, роль и место дисциплины в системе подготовки специалистов по туризму. Построение учебного курса и последовательность изучения тем. Обзор основной и дополнительной литературы. Рекомендации по самостоятельной работе над материалом. «Технология и организация гостиничных услуг» как междисциплинарный курс, отражающий современное состояние и перспективы развития сферы гостеприимства. Связь курса с общепрофессиональными и специальными дисциплинами. Эволюция гостиничного дела. Общая характеристика.</w:t>
      </w:r>
      <w:r w:rsidRPr="00115C60">
        <w:t xml:space="preserve"> Роль гостиничных услуг в структуре индустрии туризма. Роль личности в истории предпринимательства. Вклад выдающихся личностей во внедрение новаторского подхода  к гостиничному делу. Деятельность выдающихся организаторов гостиничного и ресторанного бизнеса в Европе, в США, России. </w:t>
      </w:r>
      <w:r w:rsidRPr="00115C60">
        <w:rPr>
          <w:spacing w:val="1"/>
        </w:rPr>
        <w:t>Складывание особенностей европейской, азиатской и американской моделей гостиничного бизнеса. Особенности сервиса в сетевых и независимых гостиничных предприятиях.</w:t>
      </w:r>
    </w:p>
    <w:p w:rsidR="009259DC" w:rsidRPr="00115C60" w:rsidRDefault="009259DC" w:rsidP="00E2065E">
      <w:pPr>
        <w:spacing w:line="360" w:lineRule="auto"/>
        <w:rPr>
          <w:b/>
          <w:bCs/>
        </w:rPr>
      </w:pPr>
    </w:p>
    <w:p w:rsidR="009259DC" w:rsidRPr="00115C60" w:rsidRDefault="009259DC" w:rsidP="00E2065E">
      <w:pPr>
        <w:spacing w:line="360" w:lineRule="auto"/>
        <w:rPr>
          <w:b/>
          <w:bCs/>
        </w:rPr>
      </w:pPr>
      <w:r>
        <w:rPr>
          <w:b/>
          <w:bCs/>
        </w:rPr>
        <w:t xml:space="preserve">Тема </w:t>
      </w:r>
      <w:r w:rsidRPr="00115C60">
        <w:rPr>
          <w:b/>
          <w:bCs/>
        </w:rPr>
        <w:t>2</w:t>
      </w:r>
      <w:r>
        <w:rPr>
          <w:b/>
          <w:bCs/>
        </w:rPr>
        <w:t>.</w:t>
      </w:r>
      <w:r w:rsidRPr="00115C60">
        <w:rPr>
          <w:b/>
          <w:bCs/>
        </w:rPr>
        <w:t xml:space="preserve"> Классификация гостиниц</w:t>
      </w:r>
    </w:p>
    <w:p w:rsidR="009259DC" w:rsidRPr="00115C60" w:rsidRDefault="009259DC" w:rsidP="00285929">
      <w:pPr>
        <w:spacing w:line="360" w:lineRule="auto"/>
        <w:jc w:val="both"/>
      </w:pPr>
      <w:r w:rsidRPr="00115C60">
        <w:t>Классификации средств размещения в отечественной и международной практике. Нормативные документы по классификации средств размещения и услуг средств размещения. Российская  и международная классификация средств размещения туристов. Классификация гостиниц в зависимости от месторасположения, продолжительности работы, продолжительности пребывания гостя, обеспеченности питанием, уровня цен, вместимости номерного фонда, функционального назначения. Классификация гостиничных номеров. Подходы к применению систем категоризации в различных странах.</w:t>
      </w:r>
    </w:p>
    <w:p w:rsidR="009259DC" w:rsidRPr="00115C60" w:rsidRDefault="009259DC" w:rsidP="00285929">
      <w:pPr>
        <w:spacing w:line="360" w:lineRule="auto"/>
        <w:jc w:val="both"/>
        <w:rPr>
          <w:b/>
          <w:bCs/>
        </w:rPr>
      </w:pPr>
    </w:p>
    <w:p w:rsidR="009259DC" w:rsidRPr="00115C60" w:rsidRDefault="009259DC" w:rsidP="00285929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t>Тема 3. Нормативно-правовое регулирование деятельности предприятий индустрии гостеприимства</w:t>
      </w:r>
    </w:p>
    <w:p w:rsidR="009259DC" w:rsidRPr="00115C60" w:rsidRDefault="009259DC" w:rsidP="00285929">
      <w:pPr>
        <w:spacing w:line="360" w:lineRule="auto"/>
        <w:jc w:val="both"/>
      </w:pPr>
      <w:r w:rsidRPr="00115C60">
        <w:t>Основные акты, регламентирующие функционирование индустрии туризма и гостеприимства в РФ: на Федеральном уровне,  Правовые акты Президента РФ и Правительства РФ, правовые акты федеральных органов исполнительной власти, комментарии к законодательству. Квалификационные требования к персоналу  гостиничных предприятий;</w:t>
      </w:r>
    </w:p>
    <w:p w:rsidR="009259DC" w:rsidRPr="00115C60" w:rsidRDefault="009259DC" w:rsidP="00285929">
      <w:pPr>
        <w:spacing w:line="360" w:lineRule="auto"/>
        <w:jc w:val="both"/>
        <w:rPr>
          <w:b/>
          <w:bCs/>
        </w:rPr>
      </w:pPr>
    </w:p>
    <w:p w:rsidR="009259DC" w:rsidRPr="00115C60" w:rsidRDefault="009259DC" w:rsidP="00285929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t>Тема 4. Гостиничный продукт и его особенности</w:t>
      </w:r>
    </w:p>
    <w:p w:rsidR="009259DC" w:rsidRPr="00115C60" w:rsidRDefault="009259DC" w:rsidP="00285929">
      <w:pPr>
        <w:shd w:val="clear" w:color="auto" w:fill="FFFFFF"/>
        <w:spacing w:line="360" w:lineRule="auto"/>
        <w:jc w:val="both"/>
      </w:pPr>
      <w:r w:rsidRPr="00115C60">
        <w:t xml:space="preserve">Комплексный характер гостиничного предложения. Структура и уровни гостиничного </w:t>
      </w:r>
      <w:r>
        <w:t xml:space="preserve">продукта. Гостиничные услуги и </w:t>
      </w:r>
      <w:r w:rsidRPr="00115C60">
        <w:t>их особенно</w:t>
      </w:r>
      <w:r>
        <w:t>сть. Роль человеческого фактора</w:t>
      </w:r>
      <w:r w:rsidRPr="00115C60">
        <w:t xml:space="preserve"> в формировании  качества гостиничного продукта. </w:t>
      </w:r>
    </w:p>
    <w:p w:rsidR="009259DC" w:rsidRPr="00115C60" w:rsidRDefault="009259DC" w:rsidP="00285929">
      <w:pPr>
        <w:spacing w:line="360" w:lineRule="auto"/>
        <w:jc w:val="both"/>
        <w:rPr>
          <w:b/>
          <w:bCs/>
        </w:rPr>
      </w:pPr>
    </w:p>
    <w:p w:rsidR="009259DC" w:rsidRPr="00115C60" w:rsidRDefault="009259DC" w:rsidP="00285929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t>Тема 5. Управление гостиничными предприятиями</w:t>
      </w:r>
    </w:p>
    <w:p w:rsidR="009259DC" w:rsidRPr="00115C60" w:rsidRDefault="009259DC" w:rsidP="00285929">
      <w:pPr>
        <w:tabs>
          <w:tab w:val="num" w:pos="720"/>
        </w:tabs>
        <w:spacing w:line="360" w:lineRule="auto"/>
        <w:jc w:val="both"/>
      </w:pPr>
      <w:r w:rsidRPr="00115C60">
        <w:t xml:space="preserve">Формы управления гостиницами (независимое, консорциум, партнерство, аренда, синдицирование, управление по франшизе, контракт на управление). Специализация гостиничных предприятий и образование международных гостиничных цепей. Категории гостиничных цепей (по МГА). Способы объединения гостиниц в цепи и формы управления гостиничными предприятиями в них. Классическая модель франчайзинга и современные ее модификации  в сфере гостеприимства.  Проблемы  развития  франчайзинга в РФ. Контракт на управление. Специфика экономических взаимоотношений собственника и управляющей компании. Преимущества и недостатки независимого управления гостиничной недвижимостью. Особенности сетевого гостиничного продукта. </w:t>
      </w:r>
    </w:p>
    <w:p w:rsidR="009259DC" w:rsidRPr="00115C60" w:rsidRDefault="009259DC" w:rsidP="00285929">
      <w:pPr>
        <w:spacing w:line="360" w:lineRule="auto"/>
        <w:jc w:val="both"/>
        <w:rPr>
          <w:b/>
          <w:bCs/>
        </w:rPr>
      </w:pPr>
    </w:p>
    <w:p w:rsidR="009259DC" w:rsidRPr="00115C60" w:rsidRDefault="009259DC" w:rsidP="00285929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t>Тема 6. Интегрированные гостиничные цепи и гостиничные консорциумы</w:t>
      </w:r>
    </w:p>
    <w:p w:rsidR="009259DC" w:rsidRPr="00115C60" w:rsidRDefault="009259DC" w:rsidP="00285929">
      <w:pPr>
        <w:shd w:val="clear" w:color="auto" w:fill="FFFFFF"/>
        <w:spacing w:line="360" w:lineRule="auto"/>
        <w:jc w:val="both"/>
        <w:rPr>
          <w:spacing w:val="1"/>
        </w:rPr>
      </w:pPr>
      <w:r w:rsidRPr="00115C60">
        <w:rPr>
          <w:spacing w:val="1"/>
        </w:rPr>
        <w:t>Процесс интеграции в гостиничном бизнесе (причины, особенности). Особенности управления гостиничными цепями. Роль гостиничных ТНК - в трансферте технологий на рынке гостиничных услуг. Ведущие компании по управлению гостиницами. Проблемы и преимущества гостиничных групп, их подходы к организации деятельности.</w:t>
      </w:r>
      <w:r w:rsidRPr="00115C60">
        <w:t xml:space="preserve"> </w:t>
      </w:r>
      <w:r w:rsidRPr="00115C60">
        <w:rPr>
          <w:spacing w:val="1"/>
        </w:rPr>
        <w:t>Гостиничные консорциумы как форма объединения гостиниц. Типы гостиничных консорциумов. Особенности функционирования гостиничных консорциумов на рынке услуг. Условия вступления в консорциум. Преимущества вступления в гостиничный консорциум для гостиничных предприятий.  Основные направления деятельности консорциумов. Ведущие гостиничные консорциумы мира.</w:t>
      </w:r>
    </w:p>
    <w:p w:rsidR="009259DC" w:rsidRPr="00115C60" w:rsidRDefault="009259DC" w:rsidP="00285929">
      <w:pPr>
        <w:spacing w:line="360" w:lineRule="auto"/>
        <w:jc w:val="both"/>
        <w:rPr>
          <w:b/>
          <w:bCs/>
        </w:rPr>
      </w:pPr>
    </w:p>
    <w:p w:rsidR="009259DC" w:rsidRPr="00115C60" w:rsidRDefault="009259DC" w:rsidP="00285929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t>Тема 7. Производственная структура гостиничного предприятия</w:t>
      </w:r>
    </w:p>
    <w:p w:rsidR="009259DC" w:rsidRPr="00115C60" w:rsidRDefault="009259DC" w:rsidP="00285929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r w:rsidRPr="00115C60">
        <w:rPr>
          <w:color w:val="000000"/>
          <w:lang w:eastAsia="en-US"/>
        </w:rPr>
        <w:lastRenderedPageBreak/>
        <w:t>Технологический цикл обслуживания гостей. Характеристика,  типовая структура и функции основных служб гостиницы: бронирования, приема и размещения, обслуживания номерного фонда, питания,  компьютерного управления гостиничным имущес</w:t>
      </w:r>
      <w:r>
        <w:rPr>
          <w:color w:val="000000"/>
          <w:lang w:eastAsia="en-US"/>
        </w:rPr>
        <w:t>твом, техническая (инженерная).</w:t>
      </w:r>
    </w:p>
    <w:p w:rsidR="009259DC" w:rsidRPr="00115C60" w:rsidRDefault="009259DC" w:rsidP="00285929">
      <w:pPr>
        <w:spacing w:line="360" w:lineRule="auto"/>
        <w:jc w:val="both"/>
        <w:rPr>
          <w:b/>
          <w:bCs/>
        </w:rPr>
      </w:pPr>
    </w:p>
    <w:p w:rsidR="009259DC" w:rsidRPr="00115C60" w:rsidRDefault="009259DC" w:rsidP="00285929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t>Тема 8.</w:t>
      </w:r>
      <w:r>
        <w:rPr>
          <w:b/>
          <w:bCs/>
        </w:rPr>
        <w:t xml:space="preserve"> </w:t>
      </w:r>
      <w:r w:rsidRPr="00115C60">
        <w:rPr>
          <w:b/>
          <w:bCs/>
        </w:rPr>
        <w:t xml:space="preserve">Организация и технологии работы служб гостиницы </w:t>
      </w:r>
    </w:p>
    <w:p w:rsidR="009259DC" w:rsidRPr="00115C60" w:rsidRDefault="009259DC" w:rsidP="00285929">
      <w:pPr>
        <w:spacing w:line="360" w:lineRule="auto"/>
        <w:jc w:val="both"/>
      </w:pPr>
      <w:r w:rsidRPr="00115C60">
        <w:rPr>
          <w:i/>
          <w:iCs/>
        </w:rPr>
        <w:t>Организация и технология работы службы бронирования</w:t>
      </w:r>
      <w:r w:rsidRPr="00115C60">
        <w:t xml:space="preserve">. Порядок бронирования мест и номеров в гостинице в соответствии «Правилам предоставления гостиничных услуг в РФ». Виды  бронирования. Заявка на бронирование номера и ее обработка. Оформление подтверждения или отказа. Порядок аннуляции бронирования. Риски гостиниц при бронировании. Графики заезда гостей.  Карты движения номерного фонда. Ведение картотеки  гостей. </w:t>
      </w:r>
      <w:r w:rsidRPr="00115C60">
        <w:rPr>
          <w:i/>
          <w:iCs/>
        </w:rPr>
        <w:t xml:space="preserve">Организация и технология работы службы приема (портье) и расчетной части. </w:t>
      </w:r>
      <w:r w:rsidRPr="00115C60">
        <w:t xml:space="preserve">Операционный процесс обслуживания. Требования к персоналу службы приема. Порядок регистрации и размещения гостей. Особенности регистрации туристских групп. Особенности регистрации граждан России и иностранных туристов. Выяснение вопросов платежеспособности  гостей. Документация для учета использования номерного фонда. Открытие счета за пользование услугами различных служб на каждого проживающего. Виды расчетов с проживающими. Использование электронных замковых систем. </w:t>
      </w:r>
      <w:r w:rsidRPr="00115C60">
        <w:rPr>
          <w:i/>
          <w:iCs/>
        </w:rPr>
        <w:t xml:space="preserve">Организация обслуживания  гостей и технология работ службы эксплуатации номерного фонда. </w:t>
      </w:r>
      <w:r w:rsidRPr="00115C60">
        <w:t>Основные функции службы. Персонал службы  и его обязанности. Виды услуг, оказываемых туристам в гостиницах. Виды гостиничных помещений. Организация уборочных работ. Подготовка номеров к заселению. Технология выполнения различных видов уборочных работ. Подготовка горничной к работе. Нормативы проведения уборочных мероприятий. Работы, связанные с оборотом постельного белья. Санитарно-гигиенические принадлежности. Организация обслуживания особо важных клиентов (</w:t>
      </w:r>
      <w:r w:rsidRPr="00115C60">
        <w:rPr>
          <w:lang w:val="en-US"/>
        </w:rPr>
        <w:t>VIP</w:t>
      </w:r>
      <w:r w:rsidRPr="00115C60">
        <w:t>)  в гостинице. Основные должностные обязанности кастелянши, горничной, администратора этажа. Охрана труда и техника безопасности работ. Методы предотвращения гостиничных краж. Порядок оформления и хранения оставленных и забытых вещей туристов в гостинице.</w:t>
      </w:r>
    </w:p>
    <w:p w:rsidR="009259DC" w:rsidRPr="00115C60" w:rsidRDefault="009259DC" w:rsidP="00285929">
      <w:pPr>
        <w:spacing w:line="360" w:lineRule="auto"/>
        <w:jc w:val="both"/>
        <w:rPr>
          <w:b/>
          <w:bCs/>
        </w:rPr>
      </w:pPr>
    </w:p>
    <w:p w:rsidR="009259DC" w:rsidRPr="00115C60" w:rsidRDefault="009259DC" w:rsidP="00285929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t>Тема 9. Особенности гостиничного сервиса в санаторно-курортных комплексах</w:t>
      </w:r>
    </w:p>
    <w:p w:rsidR="009259DC" w:rsidRPr="00115C60" w:rsidRDefault="009259DC" w:rsidP="00285929">
      <w:pPr>
        <w:spacing w:line="360" w:lineRule="auto"/>
        <w:jc w:val="both"/>
        <w:rPr>
          <w:b/>
          <w:bCs/>
        </w:rPr>
      </w:pPr>
      <w:r w:rsidRPr="00115C60">
        <w:lastRenderedPageBreak/>
        <w:t>Типы курортов. Организация обслуживания гостей в крупных санаторно-курортных центрах и его особенности. Организация  проживания и питания,  дополнительные услуги (медицинские  услуги,  Спа  - услуги, фитнес услуги,  организация досуга (курортная анимация- шоу программы, экскурсионное обслуживание). Новые направления в санаторно-курортном сервисе.</w:t>
      </w:r>
    </w:p>
    <w:p w:rsidR="009259DC" w:rsidRPr="00115C60" w:rsidRDefault="009259DC" w:rsidP="00E2065E">
      <w:pPr>
        <w:spacing w:line="360" w:lineRule="auto"/>
        <w:jc w:val="both"/>
        <w:rPr>
          <w:b/>
          <w:bCs/>
        </w:rPr>
      </w:pPr>
    </w:p>
    <w:p w:rsidR="009259DC" w:rsidRPr="00115C60" w:rsidRDefault="009259DC" w:rsidP="00E2065E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t>Тема 10. Организация обслуживания людей с ограниченными возможностями</w:t>
      </w:r>
      <w:r w:rsidRPr="00115C60">
        <w:t xml:space="preserve"> </w:t>
      </w:r>
      <w:r w:rsidRPr="00115C60">
        <w:rPr>
          <w:b/>
          <w:bCs/>
        </w:rPr>
        <w:t>в гостиницах</w:t>
      </w:r>
    </w:p>
    <w:p w:rsidR="009259DC" w:rsidRPr="00115C60" w:rsidRDefault="009259DC" w:rsidP="00285929">
      <w:pPr>
        <w:spacing w:line="360" w:lineRule="auto"/>
        <w:jc w:val="both"/>
      </w:pPr>
      <w:r w:rsidRPr="00115C60">
        <w:t xml:space="preserve">Становление и эволюция организации обслуживания людей с ограниченными возможностями. Социальное значение специализированного обслуживания инвалидов в современном мире. Значение организации обслуживания людей с ограниченными возможностями в контексте проведения спортивных мероприятий - Паралиймпийские игры. </w:t>
      </w:r>
    </w:p>
    <w:p w:rsidR="009259DC" w:rsidRPr="00115C60" w:rsidRDefault="009259DC" w:rsidP="00285929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t>Тема 11. Спортивно-оздоровительный сервис в анимационных программах современных гостиниц</w:t>
      </w:r>
    </w:p>
    <w:p w:rsidR="009259DC" w:rsidRPr="00115C60" w:rsidRDefault="009259DC" w:rsidP="00285929">
      <w:pPr>
        <w:spacing w:line="360" w:lineRule="auto"/>
        <w:jc w:val="both"/>
      </w:pPr>
      <w:r w:rsidRPr="00115C60">
        <w:rPr>
          <w:i/>
          <w:iCs/>
        </w:rPr>
        <w:t>Спортивно-оздоровительный сервис</w:t>
      </w:r>
      <w:r w:rsidRPr="00115C60">
        <w:t xml:space="preserve"> – как культурный феномен, синтезирующий сущностные черты сервиса, физической культуры и спорта. Расширение услуг спортивно-оздоровительного сервиса как современная тенденция в гостиничном обслуживании. Национальные особенности туристов  и их учет при составлении анимационных программ. Анимационные программы в спортивных и тренажерных залах, на спортивных площадках, бассейнах, фитнес - центрах.  Обеспечение медицинского контроля и квалифицированного сопровождения.  Сопутствующие  </w:t>
      </w:r>
      <w:r w:rsidRPr="00115C60">
        <w:rPr>
          <w:lang w:val="en-US"/>
        </w:rPr>
        <w:t>SPA</w:t>
      </w:r>
      <w:r w:rsidRPr="00115C60">
        <w:t>- услуги и их значение. Значимость возможностей  для активного и спортивного отдыха в современном гостиничном обслуживании для продвижения услуг.</w:t>
      </w:r>
    </w:p>
    <w:p w:rsidR="009259DC" w:rsidRPr="00115C60" w:rsidRDefault="009259DC" w:rsidP="002B36AA">
      <w:pPr>
        <w:spacing w:line="360" w:lineRule="auto"/>
        <w:rPr>
          <w:b/>
          <w:bCs/>
        </w:rPr>
      </w:pPr>
    </w:p>
    <w:p w:rsidR="009259DC" w:rsidRPr="00115C60" w:rsidRDefault="009259DC" w:rsidP="002B36AA">
      <w:pPr>
        <w:spacing w:line="360" w:lineRule="auto"/>
        <w:rPr>
          <w:b/>
          <w:bCs/>
        </w:rPr>
      </w:pPr>
      <w:r>
        <w:rPr>
          <w:b/>
          <w:bCs/>
        </w:rPr>
        <w:t>4.2.</w:t>
      </w:r>
      <w:r w:rsidRPr="00115C60">
        <w:rPr>
          <w:b/>
          <w:bCs/>
        </w:rPr>
        <w:t xml:space="preserve"> Примерная тематика курсовых проектов (работ)</w:t>
      </w:r>
    </w:p>
    <w:p w:rsidR="009259DC" w:rsidRPr="00115C60" w:rsidRDefault="009259DC" w:rsidP="002B36AA">
      <w:pPr>
        <w:spacing w:line="360" w:lineRule="auto"/>
      </w:pPr>
      <w:r>
        <w:t>Курсовая работа по дисциплине</w:t>
      </w:r>
      <w:r w:rsidRPr="00115C60">
        <w:t xml:space="preserve"> не предусмотрена учебным планом.</w:t>
      </w:r>
    </w:p>
    <w:p w:rsidR="009259DC" w:rsidRPr="00115C60" w:rsidRDefault="009259DC" w:rsidP="00A762F0">
      <w:pPr>
        <w:spacing w:line="360" w:lineRule="auto"/>
        <w:rPr>
          <w:b/>
          <w:bCs/>
        </w:rPr>
      </w:pPr>
    </w:p>
    <w:p w:rsidR="009259DC" w:rsidRPr="00115C60" w:rsidRDefault="009259DC" w:rsidP="00A53921">
      <w:pPr>
        <w:spacing w:line="360" w:lineRule="auto"/>
        <w:jc w:val="both"/>
        <w:rPr>
          <w:b/>
          <w:bCs/>
        </w:rPr>
      </w:pPr>
      <w:r>
        <w:rPr>
          <w:b/>
          <w:bCs/>
        </w:rPr>
        <w:t>4.3.</w:t>
      </w:r>
      <w:r w:rsidRPr="00115C60">
        <w:rPr>
          <w:b/>
          <w:bCs/>
        </w:rPr>
        <w:t xml:space="preserve"> </w:t>
      </w:r>
      <w:r w:rsidRPr="00A53921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9259DC" w:rsidRPr="00115C60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9259DC" w:rsidRPr="00115C60" w:rsidRDefault="009259DC" w:rsidP="00051D77">
            <w:pPr>
              <w:pStyle w:val="a5"/>
              <w:jc w:val="center"/>
            </w:pPr>
            <w:r w:rsidRPr="00115C60">
              <w:lastRenderedPageBreak/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9259DC" w:rsidRPr="00115C60" w:rsidRDefault="009259DC" w:rsidP="00051D77">
            <w:pPr>
              <w:pStyle w:val="a5"/>
              <w:jc w:val="center"/>
            </w:pPr>
            <w:r w:rsidRPr="00115C60">
              <w:t>наименование блока (раздела) 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9259DC" w:rsidRPr="00115C60" w:rsidRDefault="009259DC" w:rsidP="00051D77">
            <w:pPr>
              <w:pStyle w:val="a5"/>
              <w:jc w:val="center"/>
            </w:pPr>
            <w:r w:rsidRPr="00115C60">
              <w:t>Наименование 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259DC" w:rsidRPr="00115C60" w:rsidRDefault="009259DC" w:rsidP="00051D77">
            <w:pPr>
              <w:pStyle w:val="a5"/>
              <w:jc w:val="center"/>
            </w:pPr>
            <w:r w:rsidRPr="00115C60">
              <w:t>Форма проведения занятия</w:t>
            </w:r>
          </w:p>
        </w:tc>
      </w:tr>
      <w:tr w:rsidR="009259DC" w:rsidRPr="00115C60">
        <w:trPr>
          <w:trHeight w:val="850"/>
        </w:trPr>
        <w:tc>
          <w:tcPr>
            <w:tcW w:w="675" w:type="dxa"/>
          </w:tcPr>
          <w:p w:rsidR="009259DC" w:rsidRPr="00115C60" w:rsidRDefault="009259DC" w:rsidP="00D052BA">
            <w:pPr>
              <w:pStyle w:val="a5"/>
              <w:jc w:val="center"/>
            </w:pPr>
            <w:r w:rsidRPr="00115C60">
              <w:t>1.</w:t>
            </w:r>
          </w:p>
        </w:tc>
        <w:tc>
          <w:tcPr>
            <w:tcW w:w="2694" w:type="dxa"/>
          </w:tcPr>
          <w:p w:rsidR="009259DC" w:rsidRPr="00115C60" w:rsidRDefault="009259DC" w:rsidP="0042261A">
            <w:pPr>
              <w:pStyle w:val="a5"/>
            </w:pPr>
            <w:r w:rsidRPr="00115C60">
              <w:t>Тема 4. Гостиничный продукт и его особенности</w:t>
            </w:r>
          </w:p>
        </w:tc>
        <w:tc>
          <w:tcPr>
            <w:tcW w:w="1842" w:type="dxa"/>
          </w:tcPr>
          <w:p w:rsidR="009259DC" w:rsidRPr="00115C60" w:rsidRDefault="009259DC" w:rsidP="00D052BA">
            <w:pPr>
              <w:pStyle w:val="a5"/>
            </w:pPr>
            <w:r w:rsidRPr="00115C60">
              <w:t>Лекция</w:t>
            </w:r>
          </w:p>
          <w:p w:rsidR="009259DC" w:rsidRPr="00115C60" w:rsidRDefault="009259DC" w:rsidP="00D052BA">
            <w:pPr>
              <w:pStyle w:val="a5"/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9259DC" w:rsidRPr="00115C60" w:rsidRDefault="009259DC" w:rsidP="00D052BA">
            <w:pPr>
              <w:pStyle w:val="a5"/>
            </w:pPr>
            <w:r>
              <w:t>Дискуссия</w:t>
            </w:r>
          </w:p>
        </w:tc>
      </w:tr>
      <w:tr w:rsidR="009259DC" w:rsidRPr="00115C60">
        <w:trPr>
          <w:trHeight w:val="315"/>
        </w:trPr>
        <w:tc>
          <w:tcPr>
            <w:tcW w:w="675" w:type="dxa"/>
            <w:vMerge w:val="restart"/>
          </w:tcPr>
          <w:p w:rsidR="009259DC" w:rsidRPr="00115C60" w:rsidRDefault="009259DC" w:rsidP="00D052BA">
            <w:pPr>
              <w:pStyle w:val="a5"/>
              <w:jc w:val="center"/>
            </w:pPr>
            <w:r w:rsidRPr="00115C60">
              <w:t>2.</w:t>
            </w:r>
          </w:p>
        </w:tc>
        <w:tc>
          <w:tcPr>
            <w:tcW w:w="2694" w:type="dxa"/>
            <w:vMerge w:val="restart"/>
          </w:tcPr>
          <w:p w:rsidR="009259DC" w:rsidRPr="00115C60" w:rsidRDefault="009259DC" w:rsidP="00735E4E">
            <w:pPr>
              <w:pStyle w:val="a5"/>
            </w:pPr>
            <w:r w:rsidRPr="00C75BE3">
              <w:t>Тема 5. Управление гостиничными предприятиями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259DC" w:rsidRPr="00115C60" w:rsidRDefault="009259DC" w:rsidP="00D052BA">
            <w:pPr>
              <w:pStyle w:val="a5"/>
            </w:pPr>
            <w:r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9259DC" w:rsidRPr="00115C60" w:rsidRDefault="009259DC" w:rsidP="006944AE">
            <w:pPr>
              <w:pStyle w:val="a5"/>
            </w:pPr>
            <w:r>
              <w:t>Эвристическая беседа</w:t>
            </w:r>
          </w:p>
        </w:tc>
      </w:tr>
      <w:tr w:rsidR="009259DC" w:rsidRPr="00115C60">
        <w:trPr>
          <w:trHeight w:val="540"/>
        </w:trPr>
        <w:tc>
          <w:tcPr>
            <w:tcW w:w="675" w:type="dxa"/>
            <w:vMerge/>
            <w:tcBorders>
              <w:bottom w:val="single" w:sz="12" w:space="0" w:color="auto"/>
            </w:tcBorders>
          </w:tcPr>
          <w:p w:rsidR="009259DC" w:rsidRPr="00115C60" w:rsidRDefault="009259DC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9259DC" w:rsidRPr="00C75BE3" w:rsidRDefault="009259DC" w:rsidP="00735E4E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:rsidR="009259DC" w:rsidRDefault="009259DC" w:rsidP="00135CB8">
            <w:pPr>
              <w:pStyle w:val="a5"/>
            </w:pPr>
            <w:r>
              <w:t>Практическое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259DC" w:rsidRPr="00115C60" w:rsidRDefault="009259DC" w:rsidP="006944AE">
            <w:pPr>
              <w:pStyle w:val="a5"/>
            </w:pPr>
            <w:r>
              <w:t>Тренинг</w:t>
            </w:r>
          </w:p>
        </w:tc>
      </w:tr>
    </w:tbl>
    <w:p w:rsidR="009259DC" w:rsidRPr="00115C60" w:rsidRDefault="009259DC" w:rsidP="002171AE">
      <w:pPr>
        <w:rPr>
          <w:b/>
          <w:bCs/>
        </w:rPr>
      </w:pPr>
    </w:p>
    <w:p w:rsidR="009259DC" w:rsidRPr="00115C60" w:rsidRDefault="009259DC" w:rsidP="00F16A13">
      <w:pPr>
        <w:pStyle w:val="ad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15C60">
        <w:rPr>
          <w:rFonts w:ascii="Times New Roman" w:hAnsi="Times New Roman" w:cs="Times New Roman"/>
          <w:b/>
          <w:bC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9259DC" w:rsidRDefault="009259DC" w:rsidP="00E2065E">
      <w:pPr>
        <w:rPr>
          <w:b/>
          <w:bCs/>
        </w:rPr>
      </w:pPr>
      <w:r>
        <w:rPr>
          <w:b/>
          <w:bCs/>
        </w:rPr>
        <w:t>5.1. Темы конспектов:</w:t>
      </w:r>
    </w:p>
    <w:p w:rsidR="009259DC" w:rsidRDefault="009259DC" w:rsidP="00135CB8">
      <w:pPr>
        <w:numPr>
          <w:ilvl w:val="0"/>
          <w:numId w:val="39"/>
        </w:numPr>
        <w:jc w:val="both"/>
      </w:pPr>
      <w:r w:rsidRPr="00135CB8">
        <w:t>Дополнительные и вспомогательные услуги в структуре гостиничного продукта.</w:t>
      </w:r>
    </w:p>
    <w:p w:rsidR="009259DC" w:rsidRDefault="009259DC" w:rsidP="00135CB8">
      <w:pPr>
        <w:numPr>
          <w:ilvl w:val="0"/>
          <w:numId w:val="39"/>
        </w:numPr>
        <w:jc w:val="both"/>
      </w:pPr>
      <w:r>
        <w:t>С</w:t>
      </w:r>
      <w:r w:rsidRPr="00135CB8">
        <w:t>лужба безопасности гостиницы и специфика ее работы.</w:t>
      </w:r>
    </w:p>
    <w:p w:rsidR="009259DC" w:rsidRDefault="009259DC" w:rsidP="00135CB8">
      <w:pPr>
        <w:numPr>
          <w:ilvl w:val="0"/>
          <w:numId w:val="39"/>
        </w:numPr>
        <w:jc w:val="both"/>
      </w:pPr>
      <w:r w:rsidRPr="00135CB8">
        <w:t xml:space="preserve">Обслуживание лиц с ограниченными возможностями как особый сегмент услуг гостеприимства. </w:t>
      </w:r>
    </w:p>
    <w:p w:rsidR="009259DC" w:rsidRDefault="009259DC" w:rsidP="00135CB8">
      <w:pPr>
        <w:numPr>
          <w:ilvl w:val="0"/>
          <w:numId w:val="39"/>
        </w:numPr>
        <w:jc w:val="both"/>
      </w:pPr>
      <w:r w:rsidRPr="00135CB8">
        <w:t xml:space="preserve">Требования к специальному оборудованию и обустройству помещений. </w:t>
      </w:r>
    </w:p>
    <w:p w:rsidR="009259DC" w:rsidRDefault="009259DC" w:rsidP="00135CB8">
      <w:pPr>
        <w:numPr>
          <w:ilvl w:val="0"/>
          <w:numId w:val="39"/>
        </w:numPr>
        <w:jc w:val="both"/>
      </w:pPr>
      <w:r w:rsidRPr="00135CB8">
        <w:t xml:space="preserve">Психологические особенности обслуживания лиц с ограниченными возможностями. </w:t>
      </w:r>
    </w:p>
    <w:p w:rsidR="009259DC" w:rsidRPr="00135CB8" w:rsidRDefault="009259DC" w:rsidP="00135CB8">
      <w:pPr>
        <w:numPr>
          <w:ilvl w:val="0"/>
          <w:numId w:val="39"/>
        </w:numPr>
        <w:jc w:val="both"/>
      </w:pPr>
      <w:r w:rsidRPr="00135CB8">
        <w:t>Специализированная и медицинская подготовка персонала.</w:t>
      </w:r>
    </w:p>
    <w:p w:rsidR="009259DC" w:rsidRDefault="009259DC" w:rsidP="00E2065E">
      <w:pPr>
        <w:rPr>
          <w:b/>
          <w:bCs/>
        </w:rPr>
      </w:pPr>
    </w:p>
    <w:p w:rsidR="009259DC" w:rsidRPr="00115C60" w:rsidRDefault="009259DC" w:rsidP="00E2065E">
      <w:pPr>
        <w:rPr>
          <w:b/>
          <w:bCs/>
        </w:rPr>
      </w:pPr>
      <w:r w:rsidRPr="00115C60">
        <w:rPr>
          <w:b/>
          <w:bCs/>
        </w:rPr>
        <w:t>5</w:t>
      </w:r>
      <w:r>
        <w:rPr>
          <w:b/>
          <w:bCs/>
        </w:rPr>
        <w:t>.2</w:t>
      </w:r>
      <w:r w:rsidRPr="00115C60">
        <w:rPr>
          <w:b/>
          <w:bCs/>
        </w:rPr>
        <w:t>.</w:t>
      </w:r>
      <w:r>
        <w:rPr>
          <w:b/>
          <w:bCs/>
        </w:rPr>
        <w:t xml:space="preserve"> Вопросы для подготовки к практическим занятиям:</w:t>
      </w:r>
    </w:p>
    <w:p w:rsidR="009259DC" w:rsidRPr="00115C60" w:rsidRDefault="009259DC" w:rsidP="00E2065E">
      <w:pPr>
        <w:rPr>
          <w:b/>
          <w:bCs/>
        </w:rPr>
      </w:pPr>
    </w:p>
    <w:p w:rsidR="009259DC" w:rsidRPr="00115C60" w:rsidRDefault="009259DC" w:rsidP="00E2065E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t xml:space="preserve">Тема 1: Введение. Основные этапы становления и развития гостиничного дела  </w:t>
      </w:r>
    </w:p>
    <w:p w:rsidR="009259DC" w:rsidRPr="00115C60" w:rsidRDefault="009259DC" w:rsidP="00F16A13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spacing w:val="1"/>
        </w:rPr>
      </w:pPr>
      <w:r w:rsidRPr="00115C60">
        <w:t xml:space="preserve">Деятельность выдающихся организаторов гостиничного и </w:t>
      </w:r>
      <w:r>
        <w:t xml:space="preserve">ресторанного бизнеса в Европе: </w:t>
      </w:r>
      <w:r w:rsidRPr="00115C60">
        <w:t xml:space="preserve">Цезарь Ритц, Дж. Огюст Эскофье, Антонин Карэм, </w:t>
      </w:r>
      <w:r w:rsidRPr="00115C60">
        <w:rPr>
          <w:spacing w:val="1"/>
        </w:rPr>
        <w:t>Габриэль Эскарера Джулиа (Grupo Sol, Испания), Чарльз Форте (Rocco Forte Hotels), Жерар Пелиссон и Поль Дюбруль (Accor),Бертольд Кемпински (Kempinsky), Ален Дюкасс</w:t>
      </w:r>
    </w:p>
    <w:p w:rsidR="009259DC" w:rsidRPr="00115C60" w:rsidRDefault="009259DC" w:rsidP="00F16A13">
      <w:pPr>
        <w:pStyle w:val="ad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C60">
        <w:rPr>
          <w:rFonts w:ascii="Times New Roman" w:hAnsi="Times New Roman" w:cs="Times New Roman"/>
          <w:sz w:val="24"/>
          <w:szCs w:val="24"/>
        </w:rPr>
        <w:t>Деятельность выдающихся организаторов гостинично</w:t>
      </w:r>
      <w:r>
        <w:rPr>
          <w:rFonts w:ascii="Times New Roman" w:hAnsi="Times New Roman" w:cs="Times New Roman"/>
          <w:sz w:val="24"/>
          <w:szCs w:val="24"/>
        </w:rPr>
        <w:t>го и ресторанного сервиса в США</w:t>
      </w:r>
      <w:r w:rsidRPr="00115C60">
        <w:rPr>
          <w:rFonts w:ascii="Times New Roman" w:hAnsi="Times New Roman" w:cs="Times New Roman"/>
          <w:sz w:val="24"/>
          <w:szCs w:val="24"/>
        </w:rPr>
        <w:t>: семья Дельмонико,</w:t>
      </w:r>
      <w:r>
        <w:rPr>
          <w:rFonts w:ascii="Times New Roman" w:hAnsi="Times New Roman" w:cs="Times New Roman"/>
          <w:sz w:val="24"/>
          <w:szCs w:val="24"/>
        </w:rPr>
        <w:t xml:space="preserve"> Фред Харвей, Элсворт Статлер, </w:t>
      </w:r>
      <w:r w:rsidRPr="00115C60">
        <w:rPr>
          <w:rFonts w:ascii="Times New Roman" w:hAnsi="Times New Roman" w:cs="Times New Roman"/>
          <w:sz w:val="24"/>
          <w:szCs w:val="24"/>
        </w:rPr>
        <w:t>Конрад Хилтона, Джон Марриотт, Эрнст Хендерсон, Кеммон Уилсон, Ральф Хитц, Рэй Крок</w:t>
      </w:r>
    </w:p>
    <w:p w:rsidR="009259DC" w:rsidRPr="00115C60" w:rsidRDefault="009259DC" w:rsidP="00F16A13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</w:pPr>
      <w:r w:rsidRPr="00115C60">
        <w:t xml:space="preserve">Деятельность выдающихся организаторов гостиничного и ресторанного сервиса в России: Кюба, Талон, Борель, Контан, Дюссо, Доминик-рицо и Порте, И.Излер, Э.Игель, И.С. Соколов, Аркадий Новиков, Анатолий Комм, Ф.Демут, К.Палкин. </w:t>
      </w:r>
    </w:p>
    <w:p w:rsidR="009259DC" w:rsidRPr="00115C60" w:rsidRDefault="009259DC" w:rsidP="00F16A13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caps/>
        </w:rPr>
      </w:pPr>
      <w:r w:rsidRPr="00115C60">
        <w:t>Складывание особенностей европейской, азиатской и американской моделей гостиничного бизнеса.</w:t>
      </w:r>
    </w:p>
    <w:p w:rsidR="009259DC" w:rsidRPr="00115C60" w:rsidRDefault="009259DC" w:rsidP="00E2065E">
      <w:pPr>
        <w:spacing w:line="360" w:lineRule="auto"/>
        <w:jc w:val="both"/>
        <w:rPr>
          <w:b/>
          <w:bCs/>
        </w:rPr>
      </w:pPr>
    </w:p>
    <w:p w:rsidR="009259DC" w:rsidRPr="00115C60" w:rsidRDefault="009259DC" w:rsidP="00E2065E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t>Тема 2: Классификация гостиниц</w:t>
      </w:r>
    </w:p>
    <w:p w:rsidR="009259DC" w:rsidRPr="00115C60" w:rsidRDefault="009259DC" w:rsidP="00F16A13">
      <w:pPr>
        <w:spacing w:line="360" w:lineRule="auto"/>
        <w:jc w:val="both"/>
        <w:rPr>
          <w:color w:val="000000"/>
        </w:rPr>
      </w:pPr>
      <w:r w:rsidRPr="00115C60">
        <w:rPr>
          <w:color w:val="000000"/>
          <w:shd w:val="clear" w:color="auto" w:fill="FFFFFF"/>
        </w:rPr>
        <w:lastRenderedPageBreak/>
        <w:t>1. Анализ текста.</w:t>
      </w:r>
      <w:r w:rsidRPr="00115C60">
        <w:rPr>
          <w:b/>
          <w:bCs/>
          <w:color w:val="000000"/>
          <w:shd w:val="clear" w:color="auto" w:fill="FFFFFF"/>
        </w:rPr>
        <w:t xml:space="preserve"> </w:t>
      </w:r>
      <w:r w:rsidRPr="00115C60">
        <w:rPr>
          <w:color w:val="000000"/>
        </w:rPr>
        <w:t xml:space="preserve"> Приказа Министерства культуры РФ от 11.07.2014 г. № 1215 «Об утверждении порядка классификации объектов туристской индустрии, включающих гостиницы и иные средства разме</w:t>
      </w:r>
      <w:r w:rsidRPr="00115C60">
        <w:rPr>
          <w:color w:val="000000"/>
        </w:rPr>
        <w:softHyphen/>
        <w:t>щения, горнолыжные трассы и пляжи, осуществляемой аккредитованны</w:t>
      </w:r>
      <w:r w:rsidRPr="00115C60">
        <w:rPr>
          <w:color w:val="000000"/>
        </w:rPr>
        <w:softHyphen/>
        <w:t xml:space="preserve">ми организациями» (www.Rha.ru). </w:t>
      </w:r>
    </w:p>
    <w:p w:rsidR="009259DC" w:rsidRPr="00115C60" w:rsidRDefault="009259DC" w:rsidP="00F16A13">
      <w:pPr>
        <w:spacing w:line="360" w:lineRule="auto"/>
        <w:jc w:val="both"/>
      </w:pPr>
      <w:r w:rsidRPr="00115C60">
        <w:rPr>
          <w:color w:val="000000"/>
          <w:shd w:val="clear" w:color="auto" w:fill="FFFFFF"/>
        </w:rPr>
        <w:t xml:space="preserve">2. </w:t>
      </w:r>
      <w:r>
        <w:t>Анализ</w:t>
      </w:r>
      <w:r w:rsidRPr="00115C60">
        <w:t xml:space="preserve"> нормативных документов:  ГОСТ Р 53423-2009 «Туристские услуги. Гостиницы и другие средства размещения т</w:t>
      </w:r>
      <w:r>
        <w:t>уристов. Термины и определения».</w:t>
      </w:r>
    </w:p>
    <w:p w:rsidR="009259DC" w:rsidRPr="00115C60" w:rsidRDefault="009259DC" w:rsidP="00C6746D">
      <w:pPr>
        <w:spacing w:line="360" w:lineRule="auto"/>
        <w:jc w:val="both"/>
        <w:rPr>
          <w:b/>
          <w:bCs/>
        </w:rPr>
      </w:pPr>
    </w:p>
    <w:p w:rsidR="009259DC" w:rsidRPr="00115C60" w:rsidRDefault="009259DC" w:rsidP="00C6746D">
      <w:pPr>
        <w:spacing w:line="360" w:lineRule="auto"/>
        <w:jc w:val="both"/>
        <w:rPr>
          <w:b/>
          <w:bCs/>
          <w:highlight w:val="yellow"/>
        </w:rPr>
      </w:pPr>
      <w:r>
        <w:rPr>
          <w:b/>
          <w:bCs/>
        </w:rPr>
        <w:t>Тема 3. Нормативно-правовое</w:t>
      </w:r>
      <w:r w:rsidRPr="00115C60">
        <w:rPr>
          <w:b/>
          <w:bCs/>
        </w:rPr>
        <w:t xml:space="preserve"> регулирование деятельности предприятий индустрии гостеприимства</w:t>
      </w:r>
    </w:p>
    <w:p w:rsidR="009259DC" w:rsidRPr="00115C60" w:rsidRDefault="009259DC" w:rsidP="00F16A13">
      <w:pPr>
        <w:spacing w:line="360" w:lineRule="auto"/>
        <w:jc w:val="both"/>
        <w:rPr>
          <w:color w:val="000000"/>
        </w:rPr>
      </w:pPr>
      <w:r w:rsidRPr="00115C60">
        <w:rPr>
          <w:color w:val="000000"/>
          <w:shd w:val="clear" w:color="auto" w:fill="FFFFFF"/>
        </w:rPr>
        <w:t>1.</w:t>
      </w:r>
      <w:r w:rsidRPr="00115C60">
        <w:rPr>
          <w:b/>
          <w:bCs/>
          <w:color w:val="000000"/>
          <w:shd w:val="clear" w:color="auto" w:fill="FFFFFF"/>
        </w:rPr>
        <w:t xml:space="preserve"> </w:t>
      </w:r>
      <w:r>
        <w:rPr>
          <w:color w:val="000000"/>
        </w:rPr>
        <w:t>Анализ</w:t>
      </w:r>
      <w:r w:rsidRPr="00115C60">
        <w:rPr>
          <w:color w:val="000000"/>
        </w:rPr>
        <w:t xml:space="preserve"> нормативных документов, регулирующих деятельность средств размещения в РФ: Приказ Министерства культу</w:t>
      </w:r>
      <w:r w:rsidRPr="00115C60">
        <w:rPr>
          <w:color w:val="000000"/>
        </w:rPr>
        <w:softHyphen/>
        <w:t>ры РФ от 11.07.2014 г. № 1215 «Об утверждении порядка классифика</w:t>
      </w:r>
      <w:r w:rsidRPr="00115C60">
        <w:rPr>
          <w:color w:val="000000"/>
        </w:rPr>
        <w:softHyphen/>
        <w:t>ции объектов туристской индустрии, включающих гостиницы и иные средства размещения, горнолыжные трассы и пляжи, осуществляемой аккредитованными организациями» (www.Rha.ru). В чем его новизна и отличие от предшествующих документов? Каковы требования к от</w:t>
      </w:r>
      <w:r w:rsidRPr="00115C60">
        <w:rPr>
          <w:color w:val="000000"/>
        </w:rPr>
        <w:softHyphen/>
        <w:t>елям в РФ? Подготовьте сравнительное исследование и выступление.</w:t>
      </w:r>
    </w:p>
    <w:p w:rsidR="009259DC" w:rsidRPr="00115C60" w:rsidRDefault="009259DC" w:rsidP="00F16A13">
      <w:pPr>
        <w:spacing w:line="360" w:lineRule="auto"/>
        <w:jc w:val="both"/>
      </w:pPr>
      <w:r w:rsidRPr="00115C60">
        <w:rPr>
          <w:color w:val="000000"/>
          <w:shd w:val="clear" w:color="auto" w:fill="FFFFFF"/>
        </w:rPr>
        <w:t>2</w:t>
      </w:r>
      <w:r w:rsidRPr="00115C60">
        <w:rPr>
          <w:b/>
          <w:bCs/>
          <w:color w:val="000000"/>
          <w:shd w:val="clear" w:color="auto" w:fill="FFFFFF"/>
        </w:rPr>
        <w:t xml:space="preserve">. </w:t>
      </w:r>
      <w:r>
        <w:t xml:space="preserve">Анализ </w:t>
      </w:r>
      <w:r w:rsidRPr="00115C60">
        <w:t>нормативных документов, регулирующих деятельность средств размещения в РФ: ГОСТ Р 5459 9-2011 «Услуги размещения. Общие требования к услугам санаториев, пансионатов, центров отдыха»; ГОСТ Р 52887-2007 «Услуги детям в учреждениях отдыха и оздоровления»; ГОСТ Р 53423-2009 «Туристские услуги. Гостиницы и другие средства размещения туристов. Термины и определения»; ГОСТ Р 53998-2010 «Туристские услуги. Услуги туризма для людей с ограниченными физически возможностями. Общие требования», ГОСТ Р 53524-2009 «Конгрессная деятельность. Термины и определения»</w:t>
      </w:r>
      <w:r>
        <w:t>.</w:t>
      </w:r>
    </w:p>
    <w:p w:rsidR="009259DC" w:rsidRPr="00115C60" w:rsidRDefault="009259DC" w:rsidP="00C6746D">
      <w:pPr>
        <w:spacing w:line="360" w:lineRule="auto"/>
        <w:jc w:val="both"/>
        <w:rPr>
          <w:b/>
          <w:bCs/>
        </w:rPr>
      </w:pPr>
    </w:p>
    <w:p w:rsidR="009259DC" w:rsidRPr="00115C60" w:rsidRDefault="009259DC" w:rsidP="00C6746D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t>Тема 5. Управление гостиничными предприятиями</w:t>
      </w:r>
    </w:p>
    <w:p w:rsidR="009259DC" w:rsidRPr="00115C60" w:rsidRDefault="009259DC" w:rsidP="00F16A13">
      <w:pPr>
        <w:spacing w:line="360" w:lineRule="auto"/>
        <w:jc w:val="both"/>
      </w:pPr>
      <w:r w:rsidRPr="00115C60">
        <w:t xml:space="preserve">1. Формы управления гостиничными предприятиями. </w:t>
      </w:r>
    </w:p>
    <w:p w:rsidR="009259DC" w:rsidRPr="00115C60" w:rsidRDefault="009259DC" w:rsidP="00F16A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5C60">
        <w:rPr>
          <w:rFonts w:ascii="PetersburgC" w:hAnsi="PetersburgC" w:cs="PetersburgC"/>
          <w:color w:val="000000"/>
        </w:rPr>
        <w:t>2. О</w:t>
      </w:r>
      <w:r w:rsidRPr="00115C60">
        <w:rPr>
          <w:color w:val="000000"/>
        </w:rPr>
        <w:t>рганизационная ст</w:t>
      </w:r>
      <w:r>
        <w:rPr>
          <w:color w:val="000000"/>
        </w:rPr>
        <w:t>руктура управления гости</w:t>
      </w:r>
      <w:r>
        <w:rPr>
          <w:color w:val="000000"/>
        </w:rPr>
        <w:softHyphen/>
        <w:t>ницей.</w:t>
      </w:r>
    </w:p>
    <w:p w:rsidR="009259DC" w:rsidRPr="00115C60" w:rsidRDefault="009259DC" w:rsidP="00F16A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3.</w:t>
      </w:r>
      <w:r>
        <w:rPr>
          <w:color w:val="000000"/>
        </w:rPr>
        <w:t xml:space="preserve"> </w:t>
      </w:r>
      <w:r w:rsidRPr="00115C60">
        <w:rPr>
          <w:color w:val="000000"/>
        </w:rPr>
        <w:t>Организация управления и работы служб, ответственных за обслуживание номер</w:t>
      </w:r>
      <w:r w:rsidRPr="00115C60">
        <w:rPr>
          <w:color w:val="000000"/>
        </w:rPr>
        <w:softHyphen/>
        <w:t>ного фонда и организацию питания в гостинице.</w:t>
      </w:r>
    </w:p>
    <w:p w:rsidR="009259DC" w:rsidRPr="00115C60" w:rsidRDefault="009259DC" w:rsidP="00A52330">
      <w:pPr>
        <w:spacing w:line="360" w:lineRule="auto"/>
        <w:jc w:val="both"/>
        <w:rPr>
          <w:b/>
          <w:bCs/>
        </w:rPr>
      </w:pPr>
    </w:p>
    <w:p w:rsidR="009259DC" w:rsidRPr="00115C60" w:rsidRDefault="009259DC" w:rsidP="00A52330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t>Тема 6. Интегрированные гостиничные цепи и гостиничные консорциумы</w:t>
      </w:r>
    </w:p>
    <w:p w:rsidR="009259DC" w:rsidRPr="00115C60" w:rsidRDefault="009259DC" w:rsidP="00F16A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1. </w:t>
      </w:r>
      <w:r w:rsidRPr="00115C60">
        <w:rPr>
          <w:color w:val="000000"/>
        </w:rPr>
        <w:t>Интеграция в гостиничном бизнесе как закономерность функционирования гостиничной индустрии.</w:t>
      </w:r>
    </w:p>
    <w:p w:rsidR="009259DC" w:rsidRPr="00115C60" w:rsidRDefault="009259DC" w:rsidP="00F16A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 w:rsidRPr="00115C60">
        <w:rPr>
          <w:color w:val="000000"/>
        </w:rPr>
        <w:t>Характеристика ведущих гостиничных цепей в мировой индустрии гостеприимства.</w:t>
      </w:r>
    </w:p>
    <w:p w:rsidR="009259DC" w:rsidRPr="00115C60" w:rsidRDefault="009259DC" w:rsidP="00F16A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115C60">
        <w:rPr>
          <w:color w:val="000000"/>
        </w:rPr>
        <w:t>Гостиничные консорциумы мира</w:t>
      </w:r>
      <w:r>
        <w:rPr>
          <w:color w:val="000000"/>
        </w:rPr>
        <w:t>.</w:t>
      </w:r>
    </w:p>
    <w:p w:rsidR="009259DC" w:rsidRPr="00115C60" w:rsidRDefault="009259DC" w:rsidP="00F16A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4.</w:t>
      </w:r>
      <w:r>
        <w:rPr>
          <w:color w:val="000000"/>
        </w:rPr>
        <w:t xml:space="preserve"> </w:t>
      </w:r>
      <w:r w:rsidRPr="00115C60">
        <w:rPr>
          <w:color w:val="000000"/>
        </w:rPr>
        <w:t>Основн</w:t>
      </w:r>
      <w:r>
        <w:rPr>
          <w:color w:val="000000"/>
        </w:rPr>
        <w:t xml:space="preserve">ые международные и национальные </w:t>
      </w:r>
      <w:r w:rsidRPr="00115C60">
        <w:rPr>
          <w:color w:val="000000"/>
        </w:rPr>
        <w:t>гостиничные ассоциации, и федерации: направления их деятельности.</w:t>
      </w:r>
    </w:p>
    <w:p w:rsidR="009259DC" w:rsidRPr="00115C60" w:rsidRDefault="009259DC" w:rsidP="00C6746D">
      <w:pPr>
        <w:spacing w:line="360" w:lineRule="auto"/>
        <w:jc w:val="both"/>
        <w:rPr>
          <w:b/>
          <w:bCs/>
        </w:rPr>
      </w:pPr>
    </w:p>
    <w:p w:rsidR="009259DC" w:rsidRPr="00115C60" w:rsidRDefault="009259DC" w:rsidP="00C6746D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t>Тема 8. Организация и технологии работы служб гостиницы</w:t>
      </w:r>
    </w:p>
    <w:p w:rsidR="009259DC" w:rsidRPr="00115C60" w:rsidRDefault="009259DC" w:rsidP="00C6746D">
      <w:pPr>
        <w:spacing w:line="360" w:lineRule="auto"/>
        <w:jc w:val="both"/>
      </w:pPr>
      <w:r w:rsidRPr="00115C60">
        <w:t>1.</w:t>
      </w:r>
      <w:r>
        <w:t xml:space="preserve"> </w:t>
      </w:r>
      <w:r w:rsidRPr="00115C60">
        <w:t>Организация и технологии работы службы бронирования</w:t>
      </w:r>
      <w:r>
        <w:t>.</w:t>
      </w:r>
    </w:p>
    <w:p w:rsidR="009259DC" w:rsidRPr="00115C60" w:rsidRDefault="009259DC" w:rsidP="00C6746D">
      <w:pPr>
        <w:spacing w:line="360" w:lineRule="auto"/>
        <w:jc w:val="both"/>
      </w:pPr>
      <w:r w:rsidRPr="00115C60">
        <w:t>2. Организация и технология работы службы приема (портье) и расчетной части</w:t>
      </w:r>
      <w:r>
        <w:t>.</w:t>
      </w:r>
    </w:p>
    <w:p w:rsidR="009259DC" w:rsidRPr="00115C60" w:rsidRDefault="009259DC" w:rsidP="00C6746D">
      <w:pPr>
        <w:spacing w:line="360" w:lineRule="auto"/>
        <w:jc w:val="both"/>
      </w:pPr>
      <w:r w:rsidRPr="00115C60">
        <w:t>3. Организация обслуживания гостей и технология работ службы эксплуатации номерного фонда</w:t>
      </w:r>
      <w:r>
        <w:t>.</w:t>
      </w:r>
    </w:p>
    <w:p w:rsidR="009259DC" w:rsidRPr="00115C60" w:rsidRDefault="009259DC" w:rsidP="00C6746D">
      <w:pPr>
        <w:spacing w:line="360" w:lineRule="auto"/>
        <w:jc w:val="both"/>
      </w:pPr>
      <w:r w:rsidRPr="00115C60">
        <w:t>4. Охрана труда и техника безопасности работ</w:t>
      </w:r>
      <w:r>
        <w:t>.</w:t>
      </w:r>
    </w:p>
    <w:p w:rsidR="009259DC" w:rsidRPr="00115C60" w:rsidRDefault="009259DC" w:rsidP="00C6746D">
      <w:pPr>
        <w:spacing w:line="360" w:lineRule="auto"/>
        <w:jc w:val="both"/>
        <w:rPr>
          <w:b/>
          <w:bCs/>
        </w:rPr>
      </w:pPr>
    </w:p>
    <w:p w:rsidR="009259DC" w:rsidRPr="00115C60" w:rsidRDefault="009259DC" w:rsidP="00C6746D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t>Тема 9. Особенности гостиничного сервиса в санаторно-курортных комплексах</w:t>
      </w:r>
    </w:p>
    <w:p w:rsidR="009259DC" w:rsidRPr="00115C60" w:rsidRDefault="009259DC" w:rsidP="00F16A13">
      <w:pPr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</w:pPr>
      <w:r w:rsidRPr="00115C60">
        <w:t xml:space="preserve">Санаторно-курортный сервис в России и за рубежом. </w:t>
      </w:r>
    </w:p>
    <w:p w:rsidR="009259DC" w:rsidRPr="00115C60" w:rsidRDefault="009259DC" w:rsidP="00F16A13">
      <w:pPr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</w:pPr>
      <w:r w:rsidRPr="00115C60">
        <w:t xml:space="preserve">Анализ и обсуждение организации обслуживания гостей в крупных санаторно-курортных центрах.  </w:t>
      </w:r>
    </w:p>
    <w:p w:rsidR="009259DC" w:rsidRPr="00115C60" w:rsidRDefault="009259DC" w:rsidP="00F16A13">
      <w:pPr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</w:pPr>
      <w:r w:rsidRPr="00115C60">
        <w:t xml:space="preserve">Организация проживания и питания, дополнительные услуги (медицинские услуги, Спа - услуги, фитнес услуги,  организация досуга) в СКК. </w:t>
      </w:r>
    </w:p>
    <w:p w:rsidR="009259DC" w:rsidRPr="00115C60" w:rsidRDefault="009259DC" w:rsidP="00C6746D">
      <w:pPr>
        <w:spacing w:line="360" w:lineRule="auto"/>
        <w:jc w:val="both"/>
        <w:rPr>
          <w:b/>
          <w:bCs/>
        </w:rPr>
      </w:pPr>
    </w:p>
    <w:p w:rsidR="009259DC" w:rsidRPr="00115C60" w:rsidRDefault="009259DC" w:rsidP="00C6746D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t>Тема 11. Спортивно-оздоровительный сервис в анимационных программах современных гостиниц</w:t>
      </w:r>
    </w:p>
    <w:p w:rsidR="009259DC" w:rsidRPr="00115C60" w:rsidRDefault="009259DC" w:rsidP="00F16A13">
      <w:pPr>
        <w:spacing w:line="360" w:lineRule="auto"/>
        <w:jc w:val="both"/>
      </w:pPr>
      <w:r w:rsidRPr="00115C60">
        <w:t>1. Спортивно-оздоровительный сервис: значение для продвижения услуг гостиниц</w:t>
      </w:r>
      <w:r>
        <w:t>.</w:t>
      </w:r>
    </w:p>
    <w:p w:rsidR="009259DC" w:rsidRPr="00115C60" w:rsidRDefault="009259DC" w:rsidP="00F16A13">
      <w:pPr>
        <w:spacing w:line="360" w:lineRule="auto"/>
        <w:jc w:val="both"/>
      </w:pPr>
      <w:r w:rsidRPr="00115C60">
        <w:t>2.Возрастные и этнокультурные особенности туристов: их учет при составлении анимационных программ</w:t>
      </w:r>
      <w:r>
        <w:t>.</w:t>
      </w:r>
    </w:p>
    <w:p w:rsidR="009259DC" w:rsidRPr="00115C60" w:rsidRDefault="009259DC" w:rsidP="00F16A13">
      <w:pPr>
        <w:spacing w:line="360" w:lineRule="auto"/>
        <w:jc w:val="both"/>
      </w:pPr>
      <w:r w:rsidRPr="00115C60">
        <w:t xml:space="preserve">3.Спортивно-оздоровительный сервис в анимационных программах современных гостиниц. </w:t>
      </w:r>
    </w:p>
    <w:p w:rsidR="009259DC" w:rsidRPr="00115C60" w:rsidRDefault="009259DC" w:rsidP="00F16A13">
      <w:pPr>
        <w:spacing w:line="360" w:lineRule="auto"/>
        <w:jc w:val="both"/>
      </w:pPr>
      <w:r w:rsidRPr="00115C60">
        <w:t xml:space="preserve">4. Просмотр видео-материалов. Анализ и обсуждение современных тенденций в организации досуга туристов в СКК. </w:t>
      </w:r>
    </w:p>
    <w:p w:rsidR="009259DC" w:rsidRPr="00115C60" w:rsidRDefault="009259DC" w:rsidP="00625492">
      <w:pPr>
        <w:rPr>
          <w:b/>
          <w:bCs/>
        </w:rPr>
      </w:pPr>
    </w:p>
    <w:p w:rsidR="009259DC" w:rsidRPr="00115C60" w:rsidRDefault="009259DC" w:rsidP="00625492">
      <w:pPr>
        <w:rPr>
          <w:b/>
          <w:bCs/>
        </w:rPr>
      </w:pPr>
      <w:r w:rsidRPr="00115C60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9259DC" w:rsidRPr="00115C60" w:rsidRDefault="009259DC" w:rsidP="00625492">
      <w:pPr>
        <w:rPr>
          <w:b/>
          <w:bCs/>
        </w:rPr>
      </w:pPr>
      <w:r w:rsidRPr="00115C60">
        <w:rPr>
          <w:b/>
          <w:bCs/>
        </w:rPr>
        <w:lastRenderedPageBreak/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9259DC" w:rsidRPr="00A53921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9259DC" w:rsidRPr="00A53921" w:rsidRDefault="009259DC" w:rsidP="00A53921">
            <w:pPr>
              <w:jc w:val="center"/>
            </w:pPr>
            <w:r w:rsidRPr="00A53921">
              <w:t>№</w:t>
            </w:r>
          </w:p>
          <w:p w:rsidR="009259DC" w:rsidRPr="00A53921" w:rsidRDefault="009259DC" w:rsidP="00A53921">
            <w:pPr>
              <w:jc w:val="center"/>
            </w:pPr>
            <w:r w:rsidRPr="00A53921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9259DC" w:rsidRPr="00A53921" w:rsidRDefault="009259DC" w:rsidP="00A53921">
            <w:pPr>
              <w:jc w:val="center"/>
            </w:pPr>
            <w:r w:rsidRPr="00A53921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9259DC" w:rsidRPr="00A53921" w:rsidRDefault="009259DC" w:rsidP="00A53921">
            <w:pPr>
              <w:jc w:val="center"/>
            </w:pPr>
            <w:r w:rsidRPr="00A53921">
              <w:t>Форма текущего контроля</w:t>
            </w:r>
          </w:p>
        </w:tc>
      </w:tr>
      <w:tr w:rsidR="009259DC" w:rsidRPr="00A53921">
        <w:tc>
          <w:tcPr>
            <w:tcW w:w="675" w:type="dxa"/>
          </w:tcPr>
          <w:p w:rsidR="009259DC" w:rsidRPr="00A53921" w:rsidRDefault="009259DC" w:rsidP="00F81E98">
            <w:r w:rsidRPr="00A53921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259DC" w:rsidRPr="00115C60" w:rsidRDefault="009259DC" w:rsidP="00F81E98">
            <w:pPr>
              <w:jc w:val="both"/>
            </w:pPr>
            <w:r w:rsidRPr="00115C60">
              <w:t>Тема 1. Введение. Основные этапы становления</w:t>
            </w:r>
            <w:r>
              <w:t xml:space="preserve"> и развития гостиничного дела.</w:t>
            </w:r>
          </w:p>
        </w:tc>
        <w:tc>
          <w:tcPr>
            <w:tcW w:w="3827" w:type="dxa"/>
          </w:tcPr>
          <w:p w:rsidR="009259DC" w:rsidRPr="00A53921" w:rsidRDefault="009259DC" w:rsidP="00F81E98">
            <w:r w:rsidRPr="00A53921">
              <w:t>Устный опрос.</w:t>
            </w:r>
          </w:p>
        </w:tc>
      </w:tr>
      <w:tr w:rsidR="009259DC" w:rsidRPr="00A53921">
        <w:tc>
          <w:tcPr>
            <w:tcW w:w="675" w:type="dxa"/>
          </w:tcPr>
          <w:p w:rsidR="009259DC" w:rsidRPr="00A53921" w:rsidRDefault="009259DC" w:rsidP="00F81E98">
            <w:r w:rsidRPr="00A53921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259DC" w:rsidRPr="00115C60" w:rsidRDefault="009259DC" w:rsidP="00F81E98">
            <w:r w:rsidRPr="00115C60">
              <w:t xml:space="preserve">Тема 2. Классификация гостиниц </w:t>
            </w:r>
          </w:p>
        </w:tc>
        <w:tc>
          <w:tcPr>
            <w:tcW w:w="3827" w:type="dxa"/>
          </w:tcPr>
          <w:p w:rsidR="009259DC" w:rsidRPr="00A53921" w:rsidRDefault="009259DC" w:rsidP="00F81E98">
            <w:r w:rsidRPr="00A53921">
              <w:t>Устный опрос.</w:t>
            </w:r>
          </w:p>
        </w:tc>
      </w:tr>
      <w:tr w:rsidR="009259DC" w:rsidRPr="00A53921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9259DC" w:rsidRPr="00A53921" w:rsidRDefault="009259DC" w:rsidP="00F81E98">
            <w:r w:rsidRPr="00A53921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259DC" w:rsidRPr="00115C60" w:rsidRDefault="009259DC" w:rsidP="00F81E98">
            <w:pPr>
              <w:jc w:val="both"/>
            </w:pPr>
            <w:r w:rsidRPr="00115C60">
              <w:t>Тема 3. Нормативно-правовое  регулирование деятельности предприятий индустрии гостеприимства</w:t>
            </w:r>
          </w:p>
        </w:tc>
        <w:tc>
          <w:tcPr>
            <w:tcW w:w="3827" w:type="dxa"/>
          </w:tcPr>
          <w:p w:rsidR="009259DC" w:rsidRPr="00A53921" w:rsidRDefault="009259DC" w:rsidP="00F81E98">
            <w:r w:rsidRPr="00A53921">
              <w:t>Устный опрос.</w:t>
            </w:r>
          </w:p>
        </w:tc>
      </w:tr>
      <w:tr w:rsidR="009259DC" w:rsidRPr="00A53921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259DC" w:rsidRPr="00A53921" w:rsidRDefault="009259DC" w:rsidP="00F81E98">
            <w:r w:rsidRPr="00A53921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259DC" w:rsidRPr="00115C60" w:rsidRDefault="009259DC" w:rsidP="00F81E98">
            <w:pPr>
              <w:jc w:val="both"/>
            </w:pPr>
            <w:r w:rsidRPr="00115C60">
              <w:t>Тема 4. Гостиничный продукт и его особенности</w:t>
            </w:r>
          </w:p>
        </w:tc>
        <w:tc>
          <w:tcPr>
            <w:tcW w:w="3827" w:type="dxa"/>
          </w:tcPr>
          <w:p w:rsidR="009259DC" w:rsidRPr="00A53921" w:rsidRDefault="009259DC" w:rsidP="00F81E98">
            <w:r>
              <w:t>Проверка конспектов.</w:t>
            </w:r>
          </w:p>
        </w:tc>
      </w:tr>
      <w:tr w:rsidR="009259DC" w:rsidRPr="00A53921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259DC" w:rsidRPr="00A53921" w:rsidRDefault="009259DC" w:rsidP="00F81E98">
            <w:r w:rsidRPr="00A53921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259DC" w:rsidRPr="00115C60" w:rsidRDefault="009259DC" w:rsidP="00F81E98">
            <w:pPr>
              <w:jc w:val="both"/>
            </w:pPr>
            <w:r w:rsidRPr="00115C60">
              <w:t xml:space="preserve">Тема 5. Управление гостиничными предприятиями </w:t>
            </w:r>
          </w:p>
        </w:tc>
        <w:tc>
          <w:tcPr>
            <w:tcW w:w="3827" w:type="dxa"/>
          </w:tcPr>
          <w:p w:rsidR="009259DC" w:rsidRPr="00A53921" w:rsidRDefault="009259DC" w:rsidP="00F81E98">
            <w:r w:rsidRPr="00A53921">
              <w:t>Устный опрос.</w:t>
            </w:r>
          </w:p>
        </w:tc>
      </w:tr>
      <w:tr w:rsidR="009259DC" w:rsidRPr="00A5392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259DC" w:rsidRPr="00A53921" w:rsidRDefault="009259DC" w:rsidP="00F81E98">
            <w:r w:rsidRPr="00A53921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259DC" w:rsidRPr="00115C60" w:rsidRDefault="009259DC" w:rsidP="00F81E98">
            <w:pPr>
              <w:jc w:val="both"/>
            </w:pPr>
            <w:r w:rsidRPr="00115C60">
              <w:t>Тема  6. Интегрированные гостиничные цепи и гостиничные консорциумы</w:t>
            </w:r>
          </w:p>
        </w:tc>
        <w:tc>
          <w:tcPr>
            <w:tcW w:w="3827" w:type="dxa"/>
          </w:tcPr>
          <w:p w:rsidR="009259DC" w:rsidRPr="00A53921" w:rsidRDefault="009259DC" w:rsidP="00F81E98">
            <w:r w:rsidRPr="00A53921">
              <w:t>Устный опрос.</w:t>
            </w:r>
          </w:p>
        </w:tc>
      </w:tr>
      <w:tr w:rsidR="009259DC" w:rsidRPr="00A5392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259DC" w:rsidRPr="00A53921" w:rsidRDefault="009259DC" w:rsidP="00F81E98">
            <w:r w:rsidRPr="00A53921"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259DC" w:rsidRPr="00115C60" w:rsidRDefault="009259DC" w:rsidP="00F81E98">
            <w:pPr>
              <w:jc w:val="both"/>
            </w:pPr>
            <w:r w:rsidRPr="00115C60">
              <w:t>Тема 7. Производственная структура гостиничного предприятия</w:t>
            </w:r>
          </w:p>
        </w:tc>
        <w:tc>
          <w:tcPr>
            <w:tcW w:w="3827" w:type="dxa"/>
          </w:tcPr>
          <w:p w:rsidR="009259DC" w:rsidRPr="00A53921" w:rsidRDefault="009259DC" w:rsidP="00F81E98">
            <w:r>
              <w:t>Проверка конспектов.</w:t>
            </w:r>
          </w:p>
        </w:tc>
      </w:tr>
      <w:tr w:rsidR="009259DC" w:rsidRPr="00A53921">
        <w:trPr>
          <w:trHeight w:val="23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259DC" w:rsidRPr="00A53921" w:rsidRDefault="009259DC" w:rsidP="00F81E98">
            <w:r w:rsidRPr="00A53921"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259DC" w:rsidRPr="00115C60" w:rsidRDefault="009259DC" w:rsidP="00F81E98">
            <w:pPr>
              <w:jc w:val="both"/>
            </w:pPr>
            <w:r w:rsidRPr="00115C60">
              <w:t>Тема 8.</w:t>
            </w:r>
            <w:r>
              <w:t xml:space="preserve"> </w:t>
            </w:r>
            <w:r w:rsidRPr="00115C60">
              <w:t xml:space="preserve">Организация и технологии работы служб гостиницы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259DC" w:rsidRDefault="009259DC" w:rsidP="00F81E98">
            <w:r w:rsidRPr="00F24D39">
              <w:t>Устный опрос.</w:t>
            </w:r>
          </w:p>
        </w:tc>
      </w:tr>
      <w:tr w:rsidR="009259DC" w:rsidRPr="00A53921">
        <w:trPr>
          <w:trHeight w:val="1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259DC" w:rsidRPr="00A53921" w:rsidRDefault="009259DC" w:rsidP="00F81E98"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259DC" w:rsidRPr="00115C60" w:rsidRDefault="009259DC" w:rsidP="00F81E98">
            <w:pPr>
              <w:jc w:val="both"/>
            </w:pPr>
            <w:r w:rsidRPr="00115C60">
              <w:t>Тема 9. Особенности гостиничного сервиса в санаторно-курортных комплексах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259DC" w:rsidRDefault="009259DC" w:rsidP="00F81E98">
            <w:r w:rsidRPr="00F24D39">
              <w:t>Устный опрос.</w:t>
            </w:r>
          </w:p>
        </w:tc>
      </w:tr>
      <w:tr w:rsidR="009259DC" w:rsidRPr="00A53921">
        <w:trPr>
          <w:trHeight w:val="16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259DC" w:rsidRPr="00A53921" w:rsidRDefault="009259DC" w:rsidP="00F81E98">
            <w:r>
              <w:t>10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259DC" w:rsidRPr="00115C60" w:rsidRDefault="009259DC" w:rsidP="00F81E98">
            <w:pPr>
              <w:jc w:val="both"/>
            </w:pPr>
            <w:r w:rsidRPr="00115C60">
              <w:t>Тема 10. Организация обслуживания людей с ограниченными возможностями в гостиницах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259DC" w:rsidRDefault="009259DC" w:rsidP="00F81E98">
            <w:r>
              <w:t>Проверка конспектов.</w:t>
            </w:r>
          </w:p>
        </w:tc>
      </w:tr>
      <w:tr w:rsidR="009259DC" w:rsidRPr="00A5392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9259DC" w:rsidRPr="00A53921" w:rsidRDefault="009259DC" w:rsidP="00F81E98">
            <w:r>
              <w:t>11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9259DC" w:rsidRPr="00115C60" w:rsidRDefault="009259DC" w:rsidP="00F81E98">
            <w:pPr>
              <w:jc w:val="both"/>
            </w:pPr>
            <w:r w:rsidRPr="00115C60">
              <w:t>Тема 11. Спортивно-оздоровительный сервис в анимационных программах современных гостиниц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9259DC" w:rsidRPr="00A53921" w:rsidRDefault="009259DC" w:rsidP="00F81E98">
            <w:r w:rsidRPr="00A53921">
              <w:t>Устный опрос. Тестовые задания.</w:t>
            </w:r>
          </w:p>
        </w:tc>
      </w:tr>
    </w:tbl>
    <w:p w:rsidR="009259DC" w:rsidRPr="00115C60" w:rsidRDefault="009259DC" w:rsidP="00E2650C">
      <w:pPr>
        <w:spacing w:line="360" w:lineRule="auto"/>
        <w:jc w:val="both"/>
      </w:pPr>
    </w:p>
    <w:p w:rsidR="009259DC" w:rsidRPr="00115C60" w:rsidRDefault="009259DC" w:rsidP="00E2650C">
      <w:pPr>
        <w:spacing w:line="360" w:lineRule="auto"/>
        <w:jc w:val="both"/>
        <w:rPr>
          <w:b/>
          <w:bCs/>
        </w:rPr>
      </w:pPr>
      <w:r w:rsidRPr="00115C60">
        <w:rPr>
          <w:b/>
          <w:bCs/>
        </w:rPr>
        <w:t xml:space="preserve">6.2. Примеры оценочных средств </w:t>
      </w:r>
      <w:r>
        <w:rPr>
          <w:b/>
          <w:bCs/>
        </w:rPr>
        <w:t xml:space="preserve">для </w:t>
      </w:r>
      <w:r w:rsidRPr="00115C60">
        <w:rPr>
          <w:b/>
          <w:bCs/>
        </w:rPr>
        <w:t>текущего контроля по дисциплине</w:t>
      </w:r>
    </w:p>
    <w:p w:rsidR="009259DC" w:rsidRDefault="009259DC" w:rsidP="001D02C0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Вопросы для подготовки к практическим занятиям </w:t>
      </w:r>
    </w:p>
    <w:p w:rsidR="009259DC" w:rsidRDefault="009259DC" w:rsidP="001D02C0">
      <w:pPr>
        <w:spacing w:line="360" w:lineRule="auto"/>
        <w:jc w:val="both"/>
      </w:pPr>
      <w:r>
        <w:t>Представлены в разделе 5.2.</w:t>
      </w:r>
    </w:p>
    <w:p w:rsidR="009259DC" w:rsidRDefault="009259DC" w:rsidP="00A53921">
      <w:pPr>
        <w:jc w:val="both"/>
        <w:rPr>
          <w:b/>
          <w:bCs/>
          <w:i/>
          <w:iCs/>
        </w:rPr>
      </w:pPr>
    </w:p>
    <w:p w:rsidR="009259DC" w:rsidRPr="00A53921" w:rsidRDefault="009259DC" w:rsidP="00A53921">
      <w:pPr>
        <w:jc w:val="both"/>
        <w:rPr>
          <w:b/>
          <w:bCs/>
          <w:i/>
          <w:iCs/>
          <w:caps/>
        </w:rPr>
      </w:pPr>
      <w:r w:rsidRPr="00A53921">
        <w:rPr>
          <w:b/>
          <w:bCs/>
          <w:i/>
          <w:iCs/>
        </w:rPr>
        <w:t>Примеры тестовых заданий.</w:t>
      </w:r>
    </w:p>
    <w:p w:rsidR="009259DC" w:rsidRDefault="009259DC" w:rsidP="00F16A13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Вариант 1.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115C60">
        <w:rPr>
          <w:b/>
          <w:bCs/>
          <w:color w:val="000000"/>
        </w:rPr>
        <w:t>1.Выберите правильный вариант ответа.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 xml:space="preserve"> В начале ХХ в. В США идея создания отеля для бизнесменов принадлежала: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1. Элсворту  Статлеру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2. Уилларду Мариотту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3. Конраду Хилтону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115C60">
        <w:rPr>
          <w:b/>
          <w:bCs/>
          <w:color w:val="000000"/>
        </w:rPr>
        <w:t>2.Выберите правильный вариант ответа.</w:t>
      </w:r>
    </w:p>
    <w:p w:rsidR="009259DC" w:rsidRPr="00A53921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  <w:r w:rsidRPr="00A53921">
        <w:rPr>
          <w:color w:val="000000"/>
        </w:rPr>
        <w:t>На фотографии изображен?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115C60">
        <w:rPr>
          <w:b/>
          <w:bCs/>
          <w:color w:val="000000"/>
        </w:rPr>
        <w:lastRenderedPageBreak/>
        <w:t xml:space="preserve"> </w:t>
      </w:r>
      <w:r w:rsidR="00EA2F6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45pt;height:82.4pt;visibility:visible">
            <v:imagedata r:id="rId7" o:title=""/>
          </v:shape>
        </w:pic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1.стабула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2. ротель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3.мотель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115C60">
        <w:rPr>
          <w:b/>
          <w:bCs/>
          <w:color w:val="000000"/>
        </w:rPr>
        <w:t>3.Выберите правильный вариант ответа.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В российской</w:t>
      </w:r>
      <w:r w:rsidRPr="00115C60">
        <w:rPr>
          <w:color w:val="000000"/>
        </w:rPr>
        <w:tab/>
        <w:t xml:space="preserve"> системе классификации средств размещения свидетельство о присвоении категории выдается сроком на: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1.1 год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2.3 года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3. 5 лет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115C60">
        <w:rPr>
          <w:b/>
          <w:bCs/>
          <w:color w:val="000000"/>
        </w:rPr>
        <w:t>4.Выберите правильный вариант ответа.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В российской системе Классификации  гостиниц предусмотрены  следующие категории номеров : найдите правильный вариант: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1.«сюит». «апартамент». «люкс». «джуниор сюит». «студия». Первая категория. Вторая категория. Третья категория. Четвертая категория. Пятая категория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2. «сюит». «апартамент». «люкс». «джуниор сюит». «полулюкс». «студия». Первая категория. Вторая категория. Третья категория. Четвертая категория. Пятая категория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3.«сюит». «апартамент». «люкс». «дормитори». «студия». Первая категория. Вторая категория. Третья категория. Четвертая категория. Пятая категория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115C60">
        <w:rPr>
          <w:b/>
          <w:bCs/>
          <w:color w:val="000000"/>
        </w:rPr>
        <w:t>5.Выберите правильный вариант ответа.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Площадь номера (не учитывая площадь санузла, лоджии, балкона), м2 однокомнатного одноместного  минимально в соответствующей  категории гостиницы: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1. 12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2.9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 xml:space="preserve">3.14 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115C60">
        <w:rPr>
          <w:b/>
          <w:bCs/>
          <w:color w:val="000000"/>
        </w:rPr>
        <w:t>6.Выберите правильный вариант ответа.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 xml:space="preserve">Служба отвечающая за уборку в номерах называется? 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 xml:space="preserve">1.  </w:t>
      </w:r>
      <w:r w:rsidRPr="00115C60">
        <w:rPr>
          <w:color w:val="000000"/>
          <w:lang w:val="en-US"/>
        </w:rPr>
        <w:t>hausekeeping</w:t>
      </w:r>
      <w:r w:rsidRPr="00115C60">
        <w:rPr>
          <w:color w:val="000000"/>
        </w:rPr>
        <w:t xml:space="preserve"> 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lastRenderedPageBreak/>
        <w:t xml:space="preserve">2. </w:t>
      </w:r>
      <w:r w:rsidRPr="00115C60">
        <w:rPr>
          <w:color w:val="000000"/>
          <w:lang w:val="en-US"/>
        </w:rPr>
        <w:t>front</w:t>
      </w:r>
      <w:r w:rsidRPr="00115C60">
        <w:rPr>
          <w:color w:val="000000"/>
        </w:rPr>
        <w:t xml:space="preserve"> </w:t>
      </w:r>
      <w:r w:rsidRPr="00115C60">
        <w:rPr>
          <w:color w:val="000000"/>
          <w:lang w:val="en-US"/>
        </w:rPr>
        <w:t>office</w:t>
      </w:r>
      <w:r w:rsidRPr="00115C60">
        <w:rPr>
          <w:color w:val="000000"/>
        </w:rPr>
        <w:t xml:space="preserve"> 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 xml:space="preserve">3. </w:t>
      </w:r>
      <w:r w:rsidRPr="00115C60">
        <w:rPr>
          <w:color w:val="000000"/>
          <w:lang w:val="en-US"/>
        </w:rPr>
        <w:t>back</w:t>
      </w:r>
      <w:r w:rsidRPr="00115C60">
        <w:rPr>
          <w:color w:val="000000"/>
        </w:rPr>
        <w:t xml:space="preserve"> </w:t>
      </w:r>
      <w:r w:rsidRPr="00115C60">
        <w:rPr>
          <w:color w:val="000000"/>
          <w:lang w:val="en-US"/>
        </w:rPr>
        <w:t>office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115C60">
        <w:rPr>
          <w:b/>
          <w:bCs/>
          <w:color w:val="000000"/>
        </w:rPr>
        <w:t xml:space="preserve">7. Выберите правильный вариант ответа 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Заявка на бронирование приведите английский эквивалент термина, используемого службой бронирования гостиницы?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  <w:lang w:val="en-US"/>
        </w:rPr>
      </w:pPr>
      <w:r w:rsidRPr="00115C60">
        <w:rPr>
          <w:color w:val="000000"/>
          <w:lang w:val="en-US"/>
        </w:rPr>
        <w:t>1. Letter of guarantee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  <w:lang w:val="en-US"/>
        </w:rPr>
      </w:pPr>
      <w:r w:rsidRPr="00115C60">
        <w:rPr>
          <w:color w:val="000000"/>
          <w:lang w:val="en-US"/>
        </w:rPr>
        <w:t>2.  Reservation reconfirmation</w:t>
      </w:r>
    </w:p>
    <w:p w:rsidR="009259DC" w:rsidRPr="00457F93" w:rsidRDefault="009259DC" w:rsidP="00F16A13">
      <w:pPr>
        <w:shd w:val="clear" w:color="auto" w:fill="FFFFFF"/>
        <w:spacing w:line="360" w:lineRule="auto"/>
        <w:jc w:val="both"/>
        <w:rPr>
          <w:color w:val="000000"/>
          <w:lang w:val="en-US"/>
        </w:rPr>
      </w:pPr>
      <w:r w:rsidRPr="00457F93">
        <w:rPr>
          <w:color w:val="000000"/>
          <w:lang w:val="en-US"/>
        </w:rPr>
        <w:t xml:space="preserve">3. </w:t>
      </w:r>
      <w:r w:rsidRPr="00115C60">
        <w:rPr>
          <w:color w:val="000000"/>
          <w:lang w:val="en-US"/>
        </w:rPr>
        <w:t>Reservation</w:t>
      </w:r>
      <w:r w:rsidRPr="00457F93">
        <w:rPr>
          <w:color w:val="000000"/>
          <w:lang w:val="en-US"/>
        </w:rPr>
        <w:t xml:space="preserve"> </w:t>
      </w:r>
      <w:r w:rsidRPr="00115C60">
        <w:rPr>
          <w:color w:val="000000"/>
          <w:lang w:val="en-US"/>
        </w:rPr>
        <w:t>request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115C60">
        <w:rPr>
          <w:b/>
          <w:bCs/>
          <w:color w:val="000000"/>
        </w:rPr>
        <w:t>8. Выберите правильный вариант ответа.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Предприниматель, которому передается право продавать на рынке товары или услуги известной фирмы, используя ее товарный знак, называется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 xml:space="preserve">1. франчайзи 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2. франчайзер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3. франшиза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b/>
          <w:bCs/>
          <w:color w:val="000000"/>
        </w:rPr>
        <w:t>9. Выберите правильный вариант ответа</w:t>
      </w:r>
      <w:r w:rsidRPr="00115C60">
        <w:rPr>
          <w:color w:val="000000"/>
        </w:rPr>
        <w:t xml:space="preserve"> 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Анимация –  это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1. рекреация</w:t>
      </w:r>
    </w:p>
    <w:p w:rsidR="009259DC" w:rsidRPr="00115C60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2. создание досуговых программ  с целью восстановления физических сил человека</w:t>
      </w:r>
    </w:p>
    <w:p w:rsidR="009259DC" w:rsidRDefault="009259DC" w:rsidP="00F16A13">
      <w:pPr>
        <w:shd w:val="clear" w:color="auto" w:fill="FFFFFF"/>
        <w:spacing w:line="360" w:lineRule="auto"/>
        <w:jc w:val="both"/>
        <w:rPr>
          <w:color w:val="000000"/>
        </w:rPr>
      </w:pPr>
      <w:r w:rsidRPr="00115C60">
        <w:rPr>
          <w:color w:val="000000"/>
        </w:rPr>
        <w:t>3. комплекс операционных мер направленных на организацию   и проведение досугового  времени</w:t>
      </w:r>
    </w:p>
    <w:p w:rsidR="009259DC" w:rsidRDefault="009259DC" w:rsidP="00ED7682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10</w:t>
      </w:r>
      <w:r w:rsidRPr="00115C60">
        <w:rPr>
          <w:b/>
          <w:bCs/>
          <w:color w:val="000000"/>
        </w:rPr>
        <w:t>. Выберите правильный вариант ответа</w:t>
      </w:r>
    </w:p>
    <w:p w:rsidR="009259DC" w:rsidRDefault="009259DC" w:rsidP="00ED7682">
      <w:pPr>
        <w:shd w:val="clear" w:color="auto" w:fill="FFFFFF"/>
        <w:spacing w:line="360" w:lineRule="auto"/>
        <w:jc w:val="both"/>
      </w:pPr>
      <w:r>
        <w:t>Типы бронирования бывают:</w:t>
      </w:r>
    </w:p>
    <w:p w:rsidR="009259DC" w:rsidRDefault="009259DC" w:rsidP="00ED7682">
      <w:pPr>
        <w:shd w:val="clear" w:color="auto" w:fill="FFFFFF"/>
        <w:spacing w:line="360" w:lineRule="auto"/>
        <w:jc w:val="both"/>
      </w:pPr>
      <w:r>
        <w:t>1. негарантированное</w:t>
      </w:r>
    </w:p>
    <w:p w:rsidR="009259DC" w:rsidRDefault="009259DC" w:rsidP="00ED7682">
      <w:pPr>
        <w:shd w:val="clear" w:color="auto" w:fill="FFFFFF"/>
        <w:spacing w:line="360" w:lineRule="auto"/>
        <w:jc w:val="both"/>
      </w:pPr>
      <w:r>
        <w:t>2. неопределенное</w:t>
      </w:r>
    </w:p>
    <w:p w:rsidR="009259DC" w:rsidRDefault="009259DC" w:rsidP="00ED7682">
      <w:pPr>
        <w:shd w:val="clear" w:color="auto" w:fill="FFFFFF"/>
        <w:spacing w:line="360" w:lineRule="auto"/>
        <w:jc w:val="both"/>
      </w:pPr>
      <w:r>
        <w:t>3. гарантированное</w:t>
      </w:r>
    </w:p>
    <w:p w:rsidR="009259DC" w:rsidRDefault="009259DC" w:rsidP="00ED7682">
      <w:pPr>
        <w:shd w:val="clear" w:color="auto" w:fill="FFFFFF"/>
        <w:spacing w:line="360" w:lineRule="auto"/>
        <w:jc w:val="both"/>
      </w:pPr>
      <w:r>
        <w:t>4. относительное</w:t>
      </w:r>
    </w:p>
    <w:p w:rsidR="009259DC" w:rsidRDefault="009259DC" w:rsidP="00ED7682">
      <w:pPr>
        <w:shd w:val="clear" w:color="auto" w:fill="FFFFFF"/>
        <w:spacing w:line="360" w:lineRule="auto"/>
        <w:jc w:val="both"/>
        <w:rPr>
          <w:color w:val="000000"/>
        </w:rPr>
      </w:pPr>
    </w:p>
    <w:p w:rsidR="009259DC" w:rsidRDefault="009259DC" w:rsidP="00ED7682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Вариант 2.</w:t>
      </w:r>
    </w:p>
    <w:p w:rsidR="009259DC" w:rsidRDefault="009259DC" w:rsidP="00ED7682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1</w:t>
      </w:r>
      <w:r w:rsidRPr="00115C60">
        <w:rPr>
          <w:b/>
          <w:bCs/>
          <w:color w:val="000000"/>
        </w:rPr>
        <w:t>. Выберите правильный вариант ответа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Д</w:t>
      </w:r>
      <w:r w:rsidRPr="00811043">
        <w:rPr>
          <w:color w:val="000000"/>
        </w:rPr>
        <w:t>окумент, заполняемый клиентом при регистрации в гостинице: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1. ваучер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2. анкета гостя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3. карта гостя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4. таймшер</w:t>
      </w:r>
    </w:p>
    <w:p w:rsidR="009259DC" w:rsidRPr="00ED7682" w:rsidRDefault="009259DC" w:rsidP="00ED7682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5. бланк клиента</w:t>
      </w:r>
    </w:p>
    <w:p w:rsidR="009259DC" w:rsidRDefault="009259DC" w:rsidP="00ED7682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2</w:t>
      </w:r>
      <w:r w:rsidRPr="00115C60">
        <w:rPr>
          <w:b/>
          <w:bCs/>
          <w:color w:val="000000"/>
        </w:rPr>
        <w:t>. Выберите правильный вариант ответа</w:t>
      </w:r>
      <w:r w:rsidRPr="00115C60">
        <w:rPr>
          <w:color w:val="000000"/>
        </w:rPr>
        <w:t xml:space="preserve"> 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 w:rsidRPr="00811043">
        <w:rPr>
          <w:color w:val="000000"/>
        </w:rPr>
        <w:t>колличество этапов рассмотрения заявки на бронирование: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1. 6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2. 5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3. 4</w:t>
      </w:r>
    </w:p>
    <w:p w:rsidR="009259DC" w:rsidRPr="00ED7682" w:rsidRDefault="009259DC" w:rsidP="00ED7682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4. 3</w:t>
      </w:r>
    </w:p>
    <w:p w:rsidR="009259DC" w:rsidRDefault="009259DC" w:rsidP="00ED7682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3</w:t>
      </w:r>
      <w:r w:rsidRPr="00115C60">
        <w:rPr>
          <w:b/>
          <w:bCs/>
          <w:color w:val="000000"/>
        </w:rPr>
        <w:t>. Выберите правильный вариант ответа</w:t>
      </w:r>
      <w:r w:rsidRPr="00115C60">
        <w:rPr>
          <w:color w:val="000000"/>
        </w:rPr>
        <w:t xml:space="preserve"> 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Д</w:t>
      </w:r>
      <w:r w:rsidRPr="00811043">
        <w:rPr>
          <w:color w:val="000000"/>
        </w:rPr>
        <w:t>окумент о предоставлении размещения в гостинице: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1. заявка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2. электронное письмо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11043">
        <w:rPr>
          <w:color w:val="000000"/>
        </w:rPr>
        <w:t>письмо</w:t>
      </w:r>
      <w:r>
        <w:rPr>
          <w:color w:val="000000"/>
        </w:rPr>
        <w:t xml:space="preserve"> с номером подтверждения заявки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4. дорожный чек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 w:rsidRPr="00811043">
        <w:rPr>
          <w:color w:val="000000"/>
        </w:rPr>
        <w:t>ваучер.</w:t>
      </w:r>
    </w:p>
    <w:p w:rsidR="009259DC" w:rsidRPr="00115C60" w:rsidRDefault="009259DC" w:rsidP="00ED7682">
      <w:pPr>
        <w:shd w:val="clear" w:color="auto" w:fill="FFFFFF"/>
        <w:spacing w:line="360" w:lineRule="auto"/>
        <w:jc w:val="both"/>
        <w:rPr>
          <w:color w:val="000000"/>
        </w:rPr>
      </w:pPr>
    </w:p>
    <w:p w:rsidR="009259DC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Pr="00115C60">
        <w:rPr>
          <w:b/>
          <w:bCs/>
          <w:color w:val="000000"/>
        </w:rPr>
        <w:t>. Выберите правильный вариант ответа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П</w:t>
      </w:r>
      <w:r w:rsidRPr="00811043">
        <w:rPr>
          <w:color w:val="000000"/>
        </w:rPr>
        <w:t>оказатели, определяющие возможность бронирования: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1. </w:t>
      </w:r>
      <w:r w:rsidRPr="00811043">
        <w:rPr>
          <w:color w:val="000000"/>
        </w:rPr>
        <w:t>тип комнаты, дата приезда, и отъезда, количество человек (взрослые/дети);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 w:rsidRPr="00811043">
        <w:rPr>
          <w:color w:val="000000"/>
        </w:rPr>
        <w:t>срок проживания, цена, тип комнаты, количество человек;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11043">
        <w:rPr>
          <w:color w:val="000000"/>
        </w:rPr>
        <w:t>название фирмы, тип комнаты, количество человек, цена, дата и время приезда.</w:t>
      </w:r>
    </w:p>
    <w:p w:rsidR="009259DC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5</w:t>
      </w:r>
      <w:r w:rsidRPr="00115C60">
        <w:rPr>
          <w:b/>
          <w:bCs/>
          <w:color w:val="000000"/>
        </w:rPr>
        <w:t>. Выберите правильный вариант ответа</w:t>
      </w:r>
      <w:r w:rsidRPr="00115C60">
        <w:rPr>
          <w:color w:val="000000"/>
        </w:rPr>
        <w:t xml:space="preserve"> 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В</w:t>
      </w:r>
      <w:r w:rsidRPr="00811043">
        <w:rPr>
          <w:color w:val="000000"/>
        </w:rPr>
        <w:t>иды отказов от бронирования гостиничного номера: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1. аннуляция, неявка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2. аннуляция, резервирование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3. аннуляция, запрет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4. резервирование, неявка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5. запрет, неявка</w:t>
      </w:r>
    </w:p>
    <w:p w:rsidR="009259DC" w:rsidRDefault="009259DC" w:rsidP="00ED7682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6</w:t>
      </w:r>
      <w:r w:rsidRPr="00115C60">
        <w:rPr>
          <w:b/>
          <w:bCs/>
          <w:color w:val="000000"/>
        </w:rPr>
        <w:t>. Выберите правильный вариант ответа</w:t>
      </w:r>
      <w:r w:rsidRPr="00115C60">
        <w:rPr>
          <w:color w:val="000000"/>
        </w:rPr>
        <w:t xml:space="preserve"> 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 w:rsidRPr="00811043">
        <w:rPr>
          <w:color w:val="000000"/>
        </w:rPr>
        <w:lastRenderedPageBreak/>
        <w:t>Какие свойства не влияют на услуги в гостинице?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1. </w:t>
      </w:r>
      <w:r w:rsidRPr="00811043">
        <w:rPr>
          <w:color w:val="000000"/>
        </w:rPr>
        <w:t>Привязанность к определенным территориям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 w:rsidRPr="00811043">
        <w:rPr>
          <w:color w:val="000000"/>
        </w:rPr>
        <w:t>Сезонность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11043">
        <w:rPr>
          <w:color w:val="000000"/>
        </w:rPr>
        <w:t>Цена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11043">
        <w:rPr>
          <w:color w:val="000000"/>
        </w:rPr>
        <w:t>Персонал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 w:rsidRPr="00811043">
        <w:rPr>
          <w:color w:val="000000"/>
        </w:rPr>
        <w:t>Любопытство</w:t>
      </w:r>
    </w:p>
    <w:p w:rsidR="009259DC" w:rsidRDefault="009259DC" w:rsidP="00ED7682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7</w:t>
      </w:r>
      <w:r w:rsidRPr="00115C60">
        <w:rPr>
          <w:b/>
          <w:bCs/>
          <w:color w:val="000000"/>
        </w:rPr>
        <w:t>. Выберите правильный вариант ответа</w:t>
      </w:r>
      <w:r w:rsidRPr="00115C60">
        <w:rPr>
          <w:color w:val="000000"/>
        </w:rPr>
        <w:t xml:space="preserve"> 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 w:rsidRPr="00811043">
        <w:rPr>
          <w:color w:val="000000"/>
        </w:rPr>
        <w:t>В каком нормативном документе</w:t>
      </w:r>
      <w:r>
        <w:rPr>
          <w:color w:val="000000"/>
        </w:rPr>
        <w:t xml:space="preserve"> </w:t>
      </w:r>
      <w:r w:rsidRPr="00811043">
        <w:rPr>
          <w:color w:val="000000"/>
        </w:rPr>
        <w:t>даны основные понятия и определения в области гостиничного хозяйства?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1. </w:t>
      </w:r>
      <w:r w:rsidRPr="00811043">
        <w:rPr>
          <w:color w:val="000000"/>
        </w:rPr>
        <w:t>СТ РК 1195-2004 Туристско-экскурсионное обслуживание. Требования по обеспечению безопасности туристов и экскурсантов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 w:rsidRPr="00811043">
        <w:rPr>
          <w:color w:val="000000"/>
        </w:rPr>
        <w:t>СТ РК 1198-2004 Туристско-экскурсионное обслуживание. Требования к туристическим</w:t>
      </w:r>
      <w:r>
        <w:rPr>
          <w:color w:val="000000"/>
        </w:rPr>
        <w:t xml:space="preserve"> </w:t>
      </w:r>
      <w:r w:rsidRPr="00811043">
        <w:rPr>
          <w:color w:val="000000"/>
        </w:rPr>
        <w:t>маршрутам.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11043">
        <w:rPr>
          <w:color w:val="000000"/>
        </w:rPr>
        <w:t>ГОСТ Р 50646-94 “Услуги населению. Термины и определения”.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11043">
        <w:rPr>
          <w:color w:val="000000"/>
        </w:rPr>
        <w:t>СТ РК СТБ 1352-2008 Услуги туристские. Основные положения.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 w:rsidRPr="00811043">
        <w:rPr>
          <w:color w:val="000000"/>
        </w:rPr>
        <w:t>СТ РК 1141-2002 «Туристско-экскурсионное обслуживание. Средства размещения. Классификация и общие технические требования»</w:t>
      </w:r>
    </w:p>
    <w:p w:rsidR="009259DC" w:rsidRDefault="009259DC" w:rsidP="00ED7682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8</w:t>
      </w:r>
      <w:r w:rsidRPr="00115C60">
        <w:rPr>
          <w:b/>
          <w:bCs/>
          <w:color w:val="000000"/>
        </w:rPr>
        <w:t>. Выберите правильный вариант ответа</w:t>
      </w:r>
      <w:r w:rsidRPr="00115C60">
        <w:rPr>
          <w:color w:val="000000"/>
        </w:rPr>
        <w:t xml:space="preserve"> 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 w:rsidRPr="00811043">
        <w:rPr>
          <w:color w:val="000000"/>
        </w:rPr>
        <w:t>Номерной блок, какого типа средства размещения ежегодно име</w:t>
      </w:r>
      <w:r w:rsidRPr="00811043">
        <w:rPr>
          <w:color w:val="000000"/>
        </w:rPr>
        <w:softHyphen/>
        <w:t>ет одного владельца, проживающего в нем определенное время, а в остальное время сдающего его в аренду: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1. </w:t>
      </w:r>
      <w:r w:rsidRPr="00811043">
        <w:rPr>
          <w:color w:val="000000"/>
        </w:rPr>
        <w:t>кондоминиум-отеля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 w:rsidRPr="00811043">
        <w:rPr>
          <w:color w:val="000000"/>
        </w:rPr>
        <w:t>таймшер-отеля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11043">
        <w:rPr>
          <w:color w:val="000000"/>
        </w:rPr>
        <w:t>мотеля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11043">
        <w:rPr>
          <w:color w:val="000000"/>
        </w:rPr>
        <w:t>отеля-гарни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 w:rsidRPr="00811043">
        <w:rPr>
          <w:color w:val="000000"/>
        </w:rPr>
        <w:t>флотеля</w:t>
      </w:r>
    </w:p>
    <w:p w:rsidR="009259DC" w:rsidRDefault="009259DC" w:rsidP="00ED7682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9</w:t>
      </w:r>
      <w:r w:rsidRPr="00115C60">
        <w:rPr>
          <w:b/>
          <w:bCs/>
          <w:color w:val="000000"/>
        </w:rPr>
        <w:t>. Выберите правильный вариант ответа</w:t>
      </w:r>
      <w:r w:rsidRPr="00115C60">
        <w:rPr>
          <w:color w:val="000000"/>
        </w:rPr>
        <w:t xml:space="preserve"> 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 w:rsidRPr="00811043">
        <w:rPr>
          <w:color w:val="000000"/>
        </w:rPr>
        <w:t>Сколько процентов приходится на номера в жилой части гостиницы?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1. </w:t>
      </w:r>
      <w:r w:rsidRPr="00811043">
        <w:rPr>
          <w:color w:val="000000"/>
        </w:rPr>
        <w:t>35%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 w:rsidRPr="00811043">
        <w:rPr>
          <w:color w:val="000000"/>
        </w:rPr>
        <w:t>10-20%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11043">
        <w:rPr>
          <w:color w:val="000000"/>
        </w:rPr>
        <w:t>54-70 %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11043">
        <w:rPr>
          <w:color w:val="000000"/>
        </w:rPr>
        <w:t>45%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5. </w:t>
      </w:r>
      <w:r w:rsidRPr="00811043">
        <w:rPr>
          <w:color w:val="000000"/>
        </w:rPr>
        <w:t>100%</w:t>
      </w:r>
    </w:p>
    <w:p w:rsidR="009259DC" w:rsidRPr="00115C60" w:rsidRDefault="009259DC" w:rsidP="00ED7682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10</w:t>
      </w:r>
      <w:r w:rsidRPr="00115C60">
        <w:rPr>
          <w:b/>
          <w:bCs/>
          <w:color w:val="000000"/>
        </w:rPr>
        <w:t>. Выберите правильный вариант ответа</w:t>
      </w:r>
      <w:r w:rsidRPr="00115C60">
        <w:rPr>
          <w:color w:val="000000"/>
        </w:rPr>
        <w:t xml:space="preserve"> 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 w:rsidRPr="00811043">
        <w:rPr>
          <w:color w:val="000000"/>
        </w:rPr>
        <w:t>Максимальное увеличение площадей нежилых помещений характерно: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1. </w:t>
      </w:r>
      <w:r w:rsidRPr="00811043">
        <w:rPr>
          <w:color w:val="000000"/>
        </w:rPr>
        <w:t>для низкокатегорийных средств размещения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 w:rsidRPr="00811043">
        <w:rPr>
          <w:color w:val="000000"/>
        </w:rPr>
        <w:t>для высокоразрядных отелей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11043">
        <w:rPr>
          <w:color w:val="000000"/>
        </w:rPr>
        <w:t>для всех видов отелей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11043">
        <w:rPr>
          <w:color w:val="000000"/>
        </w:rPr>
        <w:t>для сельских отелей</w:t>
      </w:r>
    </w:p>
    <w:p w:rsidR="009259DC" w:rsidRPr="00811043" w:rsidRDefault="009259DC" w:rsidP="00811043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 w:rsidRPr="00811043">
        <w:rPr>
          <w:color w:val="000000"/>
        </w:rPr>
        <w:t>для сьютов</w:t>
      </w:r>
    </w:p>
    <w:p w:rsidR="009259DC" w:rsidRDefault="009259DC" w:rsidP="003A38C9">
      <w:pPr>
        <w:spacing w:line="360" w:lineRule="auto"/>
        <w:rPr>
          <w:b/>
          <w:bCs/>
        </w:rPr>
      </w:pPr>
    </w:p>
    <w:p w:rsidR="009259DC" w:rsidRPr="00115C60" w:rsidRDefault="009259DC" w:rsidP="003A38C9">
      <w:pPr>
        <w:spacing w:line="360" w:lineRule="auto"/>
        <w:rPr>
          <w:b/>
          <w:bCs/>
        </w:rPr>
      </w:pPr>
      <w:r w:rsidRPr="00115C60">
        <w:rPr>
          <w:b/>
          <w:bCs/>
        </w:rPr>
        <w:t xml:space="preserve">7. </w:t>
      </w:r>
      <w:r w:rsidRPr="00A53921">
        <w:rPr>
          <w:b/>
          <w:bCs/>
        </w:rPr>
        <w:t>ПЕРЕЧЕНЬ ОСНОВНОЙ И ДОПОЛНИТЕЛЬНОЙ УЧЕБНОЙ ЛИТЕРАТУРЫ</w:t>
      </w:r>
    </w:p>
    <w:p w:rsidR="009259DC" w:rsidRPr="00115C60" w:rsidRDefault="009259DC" w:rsidP="003A38C9">
      <w:pPr>
        <w:spacing w:line="360" w:lineRule="auto"/>
        <w:rPr>
          <w:b/>
          <w:bCs/>
        </w:rPr>
      </w:pPr>
      <w:r w:rsidRPr="00115C60"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9259DC" w:rsidRPr="00115C6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259DC" w:rsidRPr="00115C60" w:rsidRDefault="009259DC" w:rsidP="00900D35">
            <w:pPr>
              <w:spacing w:line="360" w:lineRule="auto"/>
              <w:jc w:val="center"/>
            </w:pPr>
            <w:r w:rsidRPr="00115C6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9259DC" w:rsidRPr="00115C60" w:rsidRDefault="009259DC" w:rsidP="00900D35">
            <w:pPr>
              <w:jc w:val="center"/>
            </w:pPr>
            <w:r w:rsidRPr="00115C6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259DC" w:rsidRPr="00115C60" w:rsidRDefault="009259DC" w:rsidP="00900D35">
            <w:pPr>
              <w:jc w:val="center"/>
            </w:pPr>
            <w:r w:rsidRPr="00115C60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259DC" w:rsidRPr="00115C60" w:rsidRDefault="009259DC" w:rsidP="00900D35">
            <w:pPr>
              <w:ind w:left="113" w:right="113"/>
              <w:jc w:val="center"/>
            </w:pPr>
            <w:r w:rsidRPr="00115C60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259DC" w:rsidRPr="00115C60" w:rsidRDefault="009259DC" w:rsidP="00900D35">
            <w:pPr>
              <w:ind w:left="113" w:right="113"/>
              <w:jc w:val="center"/>
            </w:pPr>
            <w:r w:rsidRPr="00115C60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9259DC" w:rsidRPr="00115C60" w:rsidRDefault="009259DC" w:rsidP="00900D35">
            <w:pPr>
              <w:jc w:val="center"/>
            </w:pPr>
            <w:r w:rsidRPr="00115C60">
              <w:t>Наличие</w:t>
            </w:r>
          </w:p>
        </w:tc>
      </w:tr>
      <w:tr w:rsidR="009259DC" w:rsidRPr="00115C60">
        <w:trPr>
          <w:cantSplit/>
          <w:trHeight w:val="519"/>
        </w:trPr>
        <w:tc>
          <w:tcPr>
            <w:tcW w:w="648" w:type="dxa"/>
            <w:vMerge/>
          </w:tcPr>
          <w:p w:rsidR="009259DC" w:rsidRPr="00115C60" w:rsidRDefault="009259DC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9259DC" w:rsidRPr="00115C60" w:rsidRDefault="009259DC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9259DC" w:rsidRPr="00115C60" w:rsidRDefault="009259DC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9259DC" w:rsidRPr="00115C60" w:rsidRDefault="009259DC" w:rsidP="00287EEA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259DC" w:rsidRPr="00115C60" w:rsidRDefault="009259DC" w:rsidP="00287EEA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9259DC" w:rsidRPr="00115C60" w:rsidRDefault="002C214D" w:rsidP="000C7AAA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9259DC" w:rsidRPr="00115C60" w:rsidRDefault="009259DC" w:rsidP="00AD72A2">
            <w:pPr>
              <w:jc w:val="center"/>
            </w:pPr>
            <w:r w:rsidRPr="00115C60">
              <w:t>в ЭБС, адрес в сети Интернет</w:t>
            </w:r>
          </w:p>
        </w:tc>
      </w:tr>
      <w:tr w:rsidR="009259DC" w:rsidRPr="00115C60">
        <w:tc>
          <w:tcPr>
            <w:tcW w:w="648" w:type="dxa"/>
          </w:tcPr>
          <w:p w:rsidR="009259DC" w:rsidRPr="00115C60" w:rsidRDefault="009259DC" w:rsidP="009411D8">
            <w:pPr>
              <w:jc w:val="center"/>
            </w:pPr>
            <w:r w:rsidRPr="00115C60">
              <w:t>1.</w:t>
            </w:r>
          </w:p>
        </w:tc>
        <w:tc>
          <w:tcPr>
            <w:tcW w:w="2437" w:type="dxa"/>
          </w:tcPr>
          <w:p w:rsidR="009259DC" w:rsidRPr="00115C60" w:rsidRDefault="009259DC" w:rsidP="009411D8">
            <w:r w:rsidRPr="00115C60">
              <w:t>Маркетинг в туристской индустрии: учебное пособие</w:t>
            </w:r>
          </w:p>
        </w:tc>
        <w:tc>
          <w:tcPr>
            <w:tcW w:w="1560" w:type="dxa"/>
          </w:tcPr>
          <w:p w:rsidR="009259DC" w:rsidRPr="00115C60" w:rsidRDefault="009259DC" w:rsidP="009411D8">
            <w:r w:rsidRPr="00115C60">
              <w:t>Под редакцией: Кожаев Ю.П.</w:t>
            </w:r>
          </w:p>
        </w:tc>
        <w:tc>
          <w:tcPr>
            <w:tcW w:w="1133" w:type="dxa"/>
          </w:tcPr>
          <w:p w:rsidR="009259DC" w:rsidRPr="00115C60" w:rsidRDefault="009259DC" w:rsidP="009411D8">
            <w:r w:rsidRPr="00115C60">
              <w:t>М.: ЮНИТИ-ДАНА</w:t>
            </w:r>
          </w:p>
        </w:tc>
        <w:tc>
          <w:tcPr>
            <w:tcW w:w="900" w:type="dxa"/>
          </w:tcPr>
          <w:p w:rsidR="009259DC" w:rsidRPr="00115C60" w:rsidRDefault="009259DC" w:rsidP="009411D8">
            <w:r w:rsidRPr="00115C60">
              <w:t xml:space="preserve"> 2016</w:t>
            </w:r>
          </w:p>
        </w:tc>
        <w:tc>
          <w:tcPr>
            <w:tcW w:w="1368" w:type="dxa"/>
          </w:tcPr>
          <w:p w:rsidR="009259DC" w:rsidRPr="00115C60" w:rsidRDefault="009259DC" w:rsidP="009411D8"/>
        </w:tc>
        <w:tc>
          <w:tcPr>
            <w:tcW w:w="1560" w:type="dxa"/>
          </w:tcPr>
          <w:p w:rsidR="009259DC" w:rsidRDefault="00EA2F64" w:rsidP="009411D8">
            <w:hyperlink r:id="rId8" w:tgtFrame="_blank" w:history="1">
              <w:r w:rsidR="009259DC" w:rsidRPr="000B6807">
                <w:rPr>
                  <w:color w:val="2222CC"/>
                  <w:u w:val="single"/>
                </w:rPr>
                <w:t>https://biblioclub.ru</w:t>
              </w:r>
            </w:hyperlink>
            <w:r w:rsidR="009259DC" w:rsidRPr="000B6807">
              <w:rPr>
                <w:color w:val="000000"/>
              </w:rPr>
              <w:t> </w:t>
            </w:r>
          </w:p>
        </w:tc>
      </w:tr>
      <w:tr w:rsidR="009259DC" w:rsidRPr="00115C60">
        <w:tc>
          <w:tcPr>
            <w:tcW w:w="648" w:type="dxa"/>
          </w:tcPr>
          <w:p w:rsidR="009259DC" w:rsidRPr="00115C60" w:rsidRDefault="009259DC" w:rsidP="009411D8">
            <w:pPr>
              <w:jc w:val="center"/>
            </w:pPr>
            <w:r w:rsidRPr="00115C60">
              <w:t>2.</w:t>
            </w:r>
          </w:p>
        </w:tc>
        <w:tc>
          <w:tcPr>
            <w:tcW w:w="2437" w:type="dxa"/>
          </w:tcPr>
          <w:p w:rsidR="009259DC" w:rsidRPr="00A53921" w:rsidRDefault="009259DC" w:rsidP="009411D8">
            <w:pPr>
              <w:rPr>
                <w:highlight w:val="yellow"/>
              </w:rPr>
            </w:pPr>
            <w:r w:rsidRPr="001655D8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9259DC" w:rsidRPr="00A53921" w:rsidRDefault="009259DC" w:rsidP="009411D8">
            <w:pPr>
              <w:rPr>
                <w:highlight w:val="yellow"/>
              </w:rPr>
            </w:pPr>
            <w:r w:rsidRPr="001655D8">
              <w:t>Гаврилова С. В. , Томская А. Г. , Дмитриев А. В.</w:t>
            </w:r>
          </w:p>
        </w:tc>
        <w:tc>
          <w:tcPr>
            <w:tcW w:w="1133" w:type="dxa"/>
          </w:tcPr>
          <w:p w:rsidR="009259DC" w:rsidRPr="00A53921" w:rsidRDefault="009259DC" w:rsidP="009411D8">
            <w:pPr>
              <w:rPr>
                <w:highlight w:val="yellow"/>
              </w:rPr>
            </w:pPr>
            <w:r w:rsidRPr="001655D8">
              <w:t>Москва:</w:t>
            </w:r>
            <w:r>
              <w:t xml:space="preserve"> Евразийский открытый институт</w:t>
            </w:r>
          </w:p>
        </w:tc>
        <w:tc>
          <w:tcPr>
            <w:tcW w:w="900" w:type="dxa"/>
          </w:tcPr>
          <w:p w:rsidR="009259DC" w:rsidRPr="00A53921" w:rsidRDefault="009259DC" w:rsidP="009411D8">
            <w:pPr>
              <w:rPr>
                <w:highlight w:val="yellow"/>
              </w:rPr>
            </w:pPr>
            <w:r w:rsidRPr="001655D8">
              <w:t>2011</w:t>
            </w:r>
          </w:p>
        </w:tc>
        <w:tc>
          <w:tcPr>
            <w:tcW w:w="1368" w:type="dxa"/>
          </w:tcPr>
          <w:p w:rsidR="009259DC" w:rsidRPr="00A53921" w:rsidRDefault="009259DC" w:rsidP="009411D8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9259DC" w:rsidRDefault="00EA2F64" w:rsidP="009411D8">
            <w:hyperlink r:id="rId9" w:tgtFrame="_blank" w:history="1">
              <w:r w:rsidR="009259DC" w:rsidRPr="000B6807">
                <w:rPr>
                  <w:color w:val="2222CC"/>
                  <w:u w:val="single"/>
                </w:rPr>
                <w:t>https://biblioclub.ru</w:t>
              </w:r>
            </w:hyperlink>
            <w:r w:rsidR="009259DC" w:rsidRPr="000B6807">
              <w:rPr>
                <w:color w:val="000000"/>
              </w:rPr>
              <w:t> </w:t>
            </w:r>
          </w:p>
        </w:tc>
      </w:tr>
      <w:tr w:rsidR="00EA2F64" w:rsidRPr="00115C60">
        <w:tc>
          <w:tcPr>
            <w:tcW w:w="648" w:type="dxa"/>
          </w:tcPr>
          <w:p w:rsidR="00EA2F64" w:rsidRPr="00115C60" w:rsidRDefault="00EA2F64" w:rsidP="009411D8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:rsidR="00EA2F64" w:rsidRDefault="00EA2F64" w:rsidP="00EA2F64">
            <w:r>
              <w:t>Гостиничное хозяйство международных туристских дестинаций: учебник</w:t>
            </w:r>
          </w:p>
          <w:p w:rsidR="00EA2F64" w:rsidRPr="001655D8" w:rsidRDefault="00EA2F64" w:rsidP="00EA2F64"/>
        </w:tc>
        <w:tc>
          <w:tcPr>
            <w:tcW w:w="1560" w:type="dxa"/>
          </w:tcPr>
          <w:p w:rsidR="00EA2F64" w:rsidRPr="001655D8" w:rsidRDefault="00EA2F64" w:rsidP="009411D8">
            <w:r>
              <w:t>: Сухов Р. И.</w:t>
            </w:r>
          </w:p>
        </w:tc>
        <w:tc>
          <w:tcPr>
            <w:tcW w:w="1133" w:type="dxa"/>
          </w:tcPr>
          <w:p w:rsidR="00EA2F64" w:rsidRPr="001655D8" w:rsidRDefault="00EA2F64" w:rsidP="00EA2F64">
            <w:r>
              <w:t xml:space="preserve">Ростов-на-Дону: Издательство Южного федерального университета, </w:t>
            </w:r>
          </w:p>
        </w:tc>
        <w:tc>
          <w:tcPr>
            <w:tcW w:w="900" w:type="dxa"/>
          </w:tcPr>
          <w:p w:rsidR="00EA2F64" w:rsidRPr="001655D8" w:rsidRDefault="00EA2F64" w:rsidP="009411D8">
            <w:r>
              <w:t>2016</w:t>
            </w:r>
          </w:p>
        </w:tc>
        <w:tc>
          <w:tcPr>
            <w:tcW w:w="1368" w:type="dxa"/>
          </w:tcPr>
          <w:p w:rsidR="00EA2F64" w:rsidRPr="00A53921" w:rsidRDefault="00EA2F64" w:rsidP="009411D8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EA2F64" w:rsidRDefault="00EA2F64" w:rsidP="009411D8">
            <w:hyperlink r:id="rId10" w:tgtFrame="_blank" w:history="1">
              <w:r w:rsidRPr="000B6807">
                <w:rPr>
                  <w:color w:val="2222CC"/>
                  <w:u w:val="single"/>
                </w:rPr>
                <w:t>https://biblioclub.ru</w:t>
              </w:r>
            </w:hyperlink>
            <w:r w:rsidRPr="000B6807">
              <w:rPr>
                <w:color w:val="000000"/>
              </w:rPr>
              <w:t> </w:t>
            </w:r>
          </w:p>
        </w:tc>
      </w:tr>
    </w:tbl>
    <w:p w:rsidR="009259DC" w:rsidRPr="00115C60" w:rsidRDefault="009259DC" w:rsidP="000F23C3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9259DC" w:rsidRPr="00115C60" w:rsidRDefault="009259DC" w:rsidP="003A38C9">
      <w:pPr>
        <w:spacing w:line="360" w:lineRule="auto"/>
        <w:rPr>
          <w:b/>
          <w:bCs/>
        </w:rPr>
      </w:pPr>
      <w:r w:rsidRPr="00115C60">
        <w:rPr>
          <w:b/>
          <w:bCs/>
        </w:rPr>
        <w:t>7.2. 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9259DC" w:rsidRPr="00115C6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259DC" w:rsidRPr="00115C60" w:rsidRDefault="009259DC" w:rsidP="00900D35">
            <w:pPr>
              <w:spacing w:line="360" w:lineRule="auto"/>
              <w:jc w:val="center"/>
            </w:pPr>
            <w:r w:rsidRPr="00115C60">
              <w:t xml:space="preserve">№ </w:t>
            </w:r>
            <w:r w:rsidRPr="00115C60">
              <w:lastRenderedPageBreak/>
              <w:t>п/п</w:t>
            </w:r>
          </w:p>
        </w:tc>
        <w:tc>
          <w:tcPr>
            <w:tcW w:w="2437" w:type="dxa"/>
            <w:vMerge w:val="restart"/>
            <w:vAlign w:val="center"/>
          </w:tcPr>
          <w:p w:rsidR="009259DC" w:rsidRPr="00115C60" w:rsidRDefault="009259DC" w:rsidP="00900D35">
            <w:pPr>
              <w:jc w:val="center"/>
            </w:pPr>
            <w:r w:rsidRPr="00115C60"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259DC" w:rsidRPr="00115C60" w:rsidRDefault="009259DC" w:rsidP="00900D35">
            <w:pPr>
              <w:jc w:val="center"/>
            </w:pPr>
            <w:r w:rsidRPr="00115C60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259DC" w:rsidRPr="00115C60" w:rsidRDefault="009259DC" w:rsidP="00287EEA">
            <w:pPr>
              <w:ind w:left="113" w:right="113"/>
              <w:jc w:val="center"/>
            </w:pPr>
            <w:r w:rsidRPr="00115C60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259DC" w:rsidRPr="00115C60" w:rsidRDefault="009259DC" w:rsidP="00287EEA">
            <w:pPr>
              <w:ind w:left="113" w:right="113"/>
              <w:jc w:val="center"/>
            </w:pPr>
            <w:r w:rsidRPr="00115C60"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9259DC" w:rsidRPr="00115C60" w:rsidRDefault="009259DC" w:rsidP="00900D35">
            <w:pPr>
              <w:jc w:val="center"/>
            </w:pPr>
            <w:r w:rsidRPr="00115C60">
              <w:t>Наличие</w:t>
            </w:r>
          </w:p>
        </w:tc>
      </w:tr>
      <w:tr w:rsidR="009259DC" w:rsidRPr="00115C60">
        <w:trPr>
          <w:cantSplit/>
          <w:trHeight w:val="519"/>
        </w:trPr>
        <w:tc>
          <w:tcPr>
            <w:tcW w:w="648" w:type="dxa"/>
            <w:vMerge/>
          </w:tcPr>
          <w:p w:rsidR="009259DC" w:rsidRPr="00115C60" w:rsidRDefault="009259DC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9259DC" w:rsidRPr="00115C60" w:rsidRDefault="009259DC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9259DC" w:rsidRPr="00115C60" w:rsidRDefault="009259DC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9259DC" w:rsidRPr="00115C60" w:rsidRDefault="009259DC" w:rsidP="00287EEA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9259DC" w:rsidRPr="00115C60" w:rsidRDefault="009259DC" w:rsidP="00287EEA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9259DC" w:rsidRPr="00115C60" w:rsidRDefault="002C214D" w:rsidP="00287EEA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9259DC" w:rsidRPr="00115C60" w:rsidRDefault="009259DC" w:rsidP="00287EEA">
            <w:pPr>
              <w:jc w:val="center"/>
            </w:pPr>
            <w:r w:rsidRPr="00115C60">
              <w:t>в ЭБС, адрес в сети Интернет</w:t>
            </w:r>
          </w:p>
        </w:tc>
      </w:tr>
      <w:tr w:rsidR="009259DC" w:rsidRPr="00115C60">
        <w:tc>
          <w:tcPr>
            <w:tcW w:w="648" w:type="dxa"/>
          </w:tcPr>
          <w:p w:rsidR="009259DC" w:rsidRPr="00115C60" w:rsidRDefault="002C214D" w:rsidP="009411D8">
            <w:pPr>
              <w:jc w:val="center"/>
            </w:pPr>
            <w:bookmarkStart w:id="1" w:name="_GoBack" w:colFirst="1" w:colLast="2"/>
            <w:r>
              <w:lastRenderedPageBreak/>
              <w:t>1</w:t>
            </w:r>
            <w:r w:rsidR="009259DC" w:rsidRPr="00115C60">
              <w:t>.</w:t>
            </w:r>
          </w:p>
        </w:tc>
        <w:tc>
          <w:tcPr>
            <w:tcW w:w="2437" w:type="dxa"/>
          </w:tcPr>
          <w:p w:rsidR="009259DC" w:rsidRPr="00A53921" w:rsidRDefault="009259DC" w:rsidP="009411D8">
            <w:pPr>
              <w:rPr>
                <w:highlight w:val="yellow"/>
              </w:rPr>
            </w:pPr>
            <w:r w:rsidRPr="001655D8">
              <w:t>Гостиничный бизнес: учебное пособие</w:t>
            </w:r>
          </w:p>
        </w:tc>
        <w:tc>
          <w:tcPr>
            <w:tcW w:w="1560" w:type="dxa"/>
          </w:tcPr>
          <w:p w:rsidR="009259DC" w:rsidRPr="00A53921" w:rsidRDefault="009259DC" w:rsidP="009411D8">
            <w:pPr>
              <w:rPr>
                <w:highlight w:val="yellow"/>
              </w:rPr>
            </w:pPr>
            <w:r w:rsidRPr="001655D8">
              <w:t>Сергеева Ю. С.</w:t>
            </w:r>
          </w:p>
        </w:tc>
        <w:tc>
          <w:tcPr>
            <w:tcW w:w="1417" w:type="dxa"/>
          </w:tcPr>
          <w:p w:rsidR="009259DC" w:rsidRPr="00A53921" w:rsidRDefault="009259DC" w:rsidP="009411D8">
            <w:pPr>
              <w:rPr>
                <w:highlight w:val="yellow"/>
              </w:rPr>
            </w:pPr>
            <w:r>
              <w:t>М.: Приор-издат</w:t>
            </w:r>
          </w:p>
        </w:tc>
        <w:tc>
          <w:tcPr>
            <w:tcW w:w="850" w:type="dxa"/>
          </w:tcPr>
          <w:p w:rsidR="009259DC" w:rsidRPr="00A53921" w:rsidRDefault="009259DC" w:rsidP="009411D8">
            <w:pPr>
              <w:rPr>
                <w:highlight w:val="yellow"/>
              </w:rPr>
            </w:pPr>
            <w:r w:rsidRPr="001655D8">
              <w:t>2009</w:t>
            </w:r>
          </w:p>
        </w:tc>
        <w:tc>
          <w:tcPr>
            <w:tcW w:w="1134" w:type="dxa"/>
          </w:tcPr>
          <w:p w:rsidR="009259DC" w:rsidRPr="00A53921" w:rsidRDefault="009259DC" w:rsidP="009411D8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:rsidR="009259DC" w:rsidRDefault="00EA2F64" w:rsidP="009411D8">
            <w:hyperlink r:id="rId11" w:tgtFrame="_blank" w:history="1">
              <w:r w:rsidR="009259DC" w:rsidRPr="002D0904">
                <w:rPr>
                  <w:color w:val="2222CC"/>
                  <w:u w:val="single"/>
                </w:rPr>
                <w:t>https://biblioclub.ru</w:t>
              </w:r>
            </w:hyperlink>
            <w:r w:rsidR="009259DC" w:rsidRPr="002D0904">
              <w:rPr>
                <w:color w:val="000000"/>
              </w:rPr>
              <w:t> </w:t>
            </w:r>
          </w:p>
        </w:tc>
      </w:tr>
      <w:bookmarkEnd w:id="1"/>
    </w:tbl>
    <w:p w:rsidR="009259DC" w:rsidRDefault="009259DC" w:rsidP="003A38C9">
      <w:pPr>
        <w:spacing w:line="360" w:lineRule="auto"/>
        <w:rPr>
          <w:b/>
          <w:bCs/>
        </w:rPr>
      </w:pPr>
    </w:p>
    <w:p w:rsidR="009259DC" w:rsidRPr="00115C60" w:rsidRDefault="009259DC" w:rsidP="003A38C9">
      <w:pPr>
        <w:spacing w:line="360" w:lineRule="auto"/>
        <w:rPr>
          <w:b/>
          <w:bCs/>
        </w:rPr>
      </w:pPr>
      <w:r w:rsidRPr="00115C60">
        <w:rPr>
          <w:b/>
          <w:bCs/>
        </w:rPr>
        <w:t>8. Ресурсы информационно-телекоммуникационной сети «Интернет»</w:t>
      </w:r>
    </w:p>
    <w:p w:rsidR="009259DC" w:rsidRPr="00115C60" w:rsidRDefault="009259DC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115C60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2" w:history="1">
        <w:r w:rsidRPr="00115C60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9259DC" w:rsidRPr="00115C60" w:rsidRDefault="009259DC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115C60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3" w:history="1">
        <w:r w:rsidRPr="00115C60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9259DC" w:rsidRPr="00115C60" w:rsidRDefault="009259DC" w:rsidP="00B2428E">
      <w:pPr>
        <w:pStyle w:val="3"/>
        <w:tabs>
          <w:tab w:val="left" w:pos="0"/>
        </w:tabs>
        <w:spacing w:line="240" w:lineRule="auto"/>
        <w:ind w:left="360" w:firstLine="0"/>
        <w:rPr>
          <w:rStyle w:val="af2"/>
          <w:color w:val="auto"/>
          <w:sz w:val="24"/>
          <w:szCs w:val="24"/>
        </w:rPr>
      </w:pPr>
      <w:r w:rsidRPr="00115C60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115C60">
        <w:rPr>
          <w:rStyle w:val="af2"/>
          <w:color w:val="auto"/>
          <w:sz w:val="24"/>
          <w:szCs w:val="24"/>
        </w:rPr>
        <w:t xml:space="preserve"> </w:t>
      </w:r>
      <w:hyperlink r:id="rId14" w:history="1">
        <w:r w:rsidRPr="00115C60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9259DC" w:rsidRPr="00115C60" w:rsidRDefault="009259DC" w:rsidP="00B2428E">
      <w:pPr>
        <w:ind w:left="360"/>
        <w:jc w:val="both"/>
      </w:pPr>
      <w:r w:rsidRPr="00115C60">
        <w:t>Консультант-  http://www.consultant.ru  - справочно-правовая система. Содержит законодательную базу, нормативно-правовое обеспечение, статьи.</w:t>
      </w:r>
    </w:p>
    <w:p w:rsidR="009259DC" w:rsidRPr="00115C60" w:rsidRDefault="009259DC" w:rsidP="00B2428E">
      <w:pPr>
        <w:ind w:left="360"/>
        <w:jc w:val="both"/>
      </w:pPr>
      <w:r w:rsidRPr="00115C60">
        <w:t>Гарант - http://base.garant.ru - справочно-правовая система. Содержит законодательную базу, нормативно-правовое обеспечение, статьи.</w:t>
      </w:r>
    </w:p>
    <w:p w:rsidR="009259DC" w:rsidRPr="00115C60" w:rsidRDefault="009259DC" w:rsidP="00B2428E">
      <w:pPr>
        <w:ind w:left="360"/>
        <w:jc w:val="both"/>
      </w:pPr>
      <w:r w:rsidRPr="00115C60">
        <w:t xml:space="preserve">Официальный сайт газеты Financial times : URL://http: </w:t>
      </w:r>
      <w:hyperlink r:id="rId15" w:history="1">
        <w:r w:rsidRPr="00115C60">
          <w:rPr>
            <w:u w:val="single"/>
          </w:rPr>
          <w:t>www.ft.com</w:t>
        </w:r>
      </w:hyperlink>
    </w:p>
    <w:p w:rsidR="009259DC" w:rsidRPr="00115C60" w:rsidRDefault="009259DC" w:rsidP="00B2428E">
      <w:pPr>
        <w:ind w:left="360"/>
        <w:jc w:val="both"/>
      </w:pPr>
      <w:r w:rsidRPr="00115C60">
        <w:t>Официальный сайт газеты - "Washington post": URL://http :</w:t>
      </w:r>
      <w:hyperlink r:id="rId16" w:history="1">
        <w:r w:rsidRPr="00115C60">
          <w:rPr>
            <w:u w:val="single"/>
          </w:rPr>
          <w:t>www.washingtonpost.com</w:t>
        </w:r>
      </w:hyperlink>
    </w:p>
    <w:p w:rsidR="009259DC" w:rsidRPr="00115C60" w:rsidRDefault="009259DC" w:rsidP="00B2428E">
      <w:pPr>
        <w:ind w:left="360"/>
        <w:jc w:val="both"/>
      </w:pPr>
      <w:r w:rsidRPr="00115C60">
        <w:t>Официальный сайт журнала Проблемы современной Экономики : URL://http :</w:t>
      </w:r>
      <w:hyperlink r:id="rId17" w:history="1">
        <w:r w:rsidRPr="00115C60">
          <w:rPr>
            <w:u w:val="single"/>
          </w:rPr>
          <w:t>www.m-economy.ru</w:t>
        </w:r>
      </w:hyperlink>
      <w:r w:rsidRPr="00115C60">
        <w:t xml:space="preserve"> </w:t>
      </w:r>
    </w:p>
    <w:p w:rsidR="009259DC" w:rsidRPr="00115C60" w:rsidRDefault="009259DC" w:rsidP="00B2428E">
      <w:pPr>
        <w:ind w:left="360"/>
        <w:jc w:val="both"/>
      </w:pPr>
      <w:r w:rsidRPr="00115C60">
        <w:t xml:space="preserve">Cайт для профессионалов индустрии гостеприимства: URL://http: </w:t>
      </w:r>
      <w:hyperlink r:id="rId18" w:history="1">
        <w:r w:rsidRPr="00115C60">
          <w:rPr>
            <w:u w:val="single"/>
          </w:rPr>
          <w:t>www.hospitalitynet.org</w:t>
        </w:r>
      </w:hyperlink>
    </w:p>
    <w:p w:rsidR="009259DC" w:rsidRPr="00115C60" w:rsidRDefault="009259DC" w:rsidP="00B2428E">
      <w:pPr>
        <w:ind w:left="360"/>
        <w:jc w:val="both"/>
      </w:pPr>
      <w:r w:rsidRPr="00115C60">
        <w:t xml:space="preserve">Официальный сайт Лозанской школы гостиничного менеджмента :URL://http </w:t>
      </w:r>
      <w:hyperlink r:id="rId19" w:history="1">
        <w:r w:rsidRPr="00115C60">
          <w:rPr>
            <w:u w:val="single"/>
          </w:rPr>
          <w:t>www.ehl.edu</w:t>
        </w:r>
      </w:hyperlink>
    </w:p>
    <w:p w:rsidR="009259DC" w:rsidRPr="00115C60" w:rsidRDefault="009259DC" w:rsidP="00B2428E">
      <w:pPr>
        <w:ind w:left="360"/>
        <w:jc w:val="both"/>
      </w:pPr>
      <w:r w:rsidRPr="00115C60">
        <w:t xml:space="preserve">Известия Российского союза по туризму URL://http: </w:t>
      </w:r>
      <w:hyperlink r:id="rId20" w:history="1">
        <w:r w:rsidRPr="00115C60">
          <w:rPr>
            <w:u w:val="single"/>
          </w:rPr>
          <w:t>www.ratanews</w:t>
        </w:r>
      </w:hyperlink>
    </w:p>
    <w:p w:rsidR="009259DC" w:rsidRPr="00115C60" w:rsidRDefault="009259DC" w:rsidP="00B2428E">
      <w:pPr>
        <w:ind w:left="360"/>
        <w:jc w:val="both"/>
      </w:pPr>
      <w:r w:rsidRPr="00115C60">
        <w:t xml:space="preserve">Официальный сайт интернет - журнала деловой информации для ритейлеров, рестораторов и отельеров: </w:t>
      </w:r>
      <w:r w:rsidRPr="00115C60">
        <w:rPr>
          <w:lang w:val="en-US"/>
        </w:rPr>
        <w:t>URL</w:t>
      </w:r>
      <w:r w:rsidRPr="00115C60">
        <w:t>://</w:t>
      </w:r>
      <w:r w:rsidRPr="00115C60">
        <w:rPr>
          <w:lang w:val="en-US"/>
        </w:rPr>
        <w:t>http</w:t>
      </w:r>
      <w:r w:rsidRPr="00115C60">
        <w:t xml:space="preserve">: </w:t>
      </w:r>
      <w:hyperlink r:id="rId21" w:history="1">
        <w:r w:rsidRPr="00115C60">
          <w:rPr>
            <w:u w:val="single"/>
            <w:lang w:val="en-US"/>
          </w:rPr>
          <w:t>www</w:t>
        </w:r>
        <w:r w:rsidRPr="00115C60">
          <w:rPr>
            <w:u w:val="single"/>
          </w:rPr>
          <w:t>.</w:t>
        </w:r>
        <w:r w:rsidRPr="00115C60">
          <w:rPr>
            <w:u w:val="single"/>
            <w:lang w:val="en-US"/>
          </w:rPr>
          <w:t>delinform</w:t>
        </w:r>
        <w:r w:rsidRPr="00115C60">
          <w:rPr>
            <w:u w:val="single"/>
          </w:rPr>
          <w:t>.</w:t>
        </w:r>
        <w:r w:rsidRPr="00115C60">
          <w:rPr>
            <w:u w:val="single"/>
            <w:lang w:val="en-US"/>
          </w:rPr>
          <w:t>ru</w:t>
        </w:r>
      </w:hyperlink>
    </w:p>
    <w:p w:rsidR="009259DC" w:rsidRPr="00115C60" w:rsidRDefault="009259DC" w:rsidP="00B2428E">
      <w:pPr>
        <w:ind w:left="360"/>
        <w:jc w:val="both"/>
      </w:pPr>
      <w:r w:rsidRPr="00115C60">
        <w:t xml:space="preserve">Портал для отельеров о гостиничном бизнесе. Совместно с журналом «Современный отель». Медиа-ресурс для владельцев, управляющих и специалистов гостиничного бизнеса. http://hotelexecutive.ru – </w:t>
      </w:r>
    </w:p>
    <w:p w:rsidR="009259DC" w:rsidRPr="00115C60" w:rsidRDefault="009259DC" w:rsidP="00B2428E">
      <w:pPr>
        <w:ind w:left="360"/>
        <w:jc w:val="both"/>
      </w:pPr>
      <w:r w:rsidRPr="00115C60">
        <w:t xml:space="preserve">Портал деловой информации. Архив журналов «Современный отель» и «Ресторановед»:  www. Delinform.ru </w:t>
      </w:r>
    </w:p>
    <w:p w:rsidR="009259DC" w:rsidRPr="00115C60" w:rsidRDefault="009259DC" w:rsidP="00B2428E">
      <w:pPr>
        <w:ind w:left="360"/>
        <w:jc w:val="both"/>
      </w:pPr>
      <w:r w:rsidRPr="00115C60">
        <w:t>Информационный сайт по ресторанному и гостиничному делу: www. horeca.ru</w:t>
      </w:r>
    </w:p>
    <w:p w:rsidR="009259DC" w:rsidRDefault="009259DC" w:rsidP="00457F93">
      <w:pPr>
        <w:ind w:left="360"/>
        <w:jc w:val="both"/>
      </w:pPr>
      <w:r w:rsidRPr="00115C60">
        <w:t xml:space="preserve">Портал для отельеров о гостиничном бизнесе. URL://http: </w:t>
      </w:r>
      <w:hyperlink r:id="rId22" w:history="1">
        <w:r w:rsidRPr="00035E59">
          <w:rPr>
            <w:rStyle w:val="af2"/>
          </w:rPr>
          <w:t>www.</w:t>
        </w:r>
        <w:r w:rsidRPr="00035E59">
          <w:rPr>
            <w:rStyle w:val="af2"/>
            <w:lang w:val="en-US"/>
          </w:rPr>
          <w:t>frontdesk</w:t>
        </w:r>
        <w:r w:rsidRPr="00035E59">
          <w:rPr>
            <w:rStyle w:val="af2"/>
          </w:rPr>
          <w:t>.ru</w:t>
        </w:r>
      </w:hyperlink>
    </w:p>
    <w:p w:rsidR="009259DC" w:rsidRDefault="009259DC" w:rsidP="00457F93">
      <w:pPr>
        <w:ind w:left="360"/>
        <w:jc w:val="both"/>
      </w:pPr>
      <w:r w:rsidRPr="00A53921">
        <w:t xml:space="preserve">Электронно-библиотечная система «Библиоклуб». </w:t>
      </w:r>
      <w:r w:rsidRPr="00115C60">
        <w:t xml:space="preserve">– Режим доступа: </w:t>
      </w:r>
      <w:hyperlink r:id="rId23" w:history="1">
        <w:r w:rsidRPr="00035E59">
          <w:rPr>
            <w:rStyle w:val="af2"/>
          </w:rPr>
          <w:t>https://biblioclub.ru/index.php?page=main_ub_red</w:t>
        </w:r>
      </w:hyperlink>
    </w:p>
    <w:p w:rsidR="009259DC" w:rsidRPr="00457F93" w:rsidRDefault="009259DC" w:rsidP="00457F93">
      <w:pPr>
        <w:ind w:left="360"/>
        <w:jc w:val="both"/>
        <w:rPr>
          <w:rStyle w:val="af2"/>
          <w:color w:val="auto"/>
          <w:u w:val="none"/>
        </w:rPr>
      </w:pPr>
      <w:r w:rsidRPr="00115C60">
        <w:t xml:space="preserve">Все о туризме: Туристическая библиотека. – Режим доступа: </w:t>
      </w:r>
      <w:hyperlink r:id="rId24" w:history="1">
        <w:r w:rsidRPr="00115C60">
          <w:rPr>
            <w:rStyle w:val="af2"/>
            <w:color w:val="auto"/>
          </w:rPr>
          <w:t>http://tourlib.net/</w:t>
        </w:r>
      </w:hyperlink>
    </w:p>
    <w:p w:rsidR="009259DC" w:rsidRPr="00115C60" w:rsidRDefault="009259DC" w:rsidP="0077528F"/>
    <w:p w:rsidR="009259DC" w:rsidRPr="00247262" w:rsidRDefault="009259DC" w:rsidP="00247262">
      <w:pPr>
        <w:pStyle w:val="ad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C60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9259DC" w:rsidRDefault="009259DC" w:rsidP="00247262">
      <w:pPr>
        <w:ind w:firstLine="426"/>
        <w:jc w:val="both"/>
      </w:pPr>
      <w:r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lastRenderedPageBreak/>
        <w:t>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9259DC" w:rsidRDefault="009259DC" w:rsidP="0024726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9259DC" w:rsidRDefault="009259DC" w:rsidP="0024726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9259DC" w:rsidRDefault="009259DC" w:rsidP="0024726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9259DC" w:rsidRDefault="009259DC" w:rsidP="0024726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9259DC" w:rsidRDefault="009259DC" w:rsidP="0024726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9259DC" w:rsidRDefault="009259DC" w:rsidP="0024726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9259DC" w:rsidRDefault="009259DC" w:rsidP="0024726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9259DC" w:rsidRDefault="009259DC" w:rsidP="0024726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9259DC" w:rsidRDefault="009259DC" w:rsidP="0024726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Этот вид самостоятельной работы состоит из нескольких этапов: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-уделять внимание разбору теоретических задач, обсуждаемых на лекциях;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-осуществлять регулярную сверку домашних заданий;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-ставить проблемные вопросы, по возможности использовать примеры и задачи с практическим содержанием;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lastRenderedPageBreak/>
        <w:t>-включаться в используемые при проведении занятий семинарского типа активные и интерактивные методы обучения;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-развивать предметную интуицию.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Для обеспечения систематической и регулярной работы по изучению дисциплины и успешного прохождения промежуточных и итоговых контрольных испытаний обучающемуся рекомендуется придерживаться следующего порядка обучения: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2) регулярно изучать каждую тему дисциплины, используя различные формы индивидуальной работы;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3) согласовывать с преподавателем виды работы по изучению дисциплины;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4) по завершении отдельных тем своевременно передавать выполненные индивидуальные работы преподавателю.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Организация самостоятельной работы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Для теоретического и практического усвоения дисциплины большое значение имеет самостоятельная работа обучающихся,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обучающихся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обучающимся учебных заданий.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>Цель самостоятельной работы обучающихся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9259DC" w:rsidRDefault="009259DC" w:rsidP="00247262">
      <w:pPr>
        <w:autoSpaceDE w:val="0"/>
        <w:autoSpaceDN w:val="0"/>
        <w:adjustRightInd w:val="0"/>
        <w:jc w:val="both"/>
      </w:pPr>
      <w:r>
        <w:t>1) внеаудиторная самостоятельная работа;</w:t>
      </w:r>
    </w:p>
    <w:p w:rsidR="009259DC" w:rsidRDefault="009259DC" w:rsidP="00247262">
      <w:pPr>
        <w:autoSpaceDE w:val="0"/>
        <w:autoSpaceDN w:val="0"/>
        <w:adjustRightInd w:val="0"/>
        <w:jc w:val="both"/>
      </w:pPr>
      <w: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9259DC" w:rsidRDefault="009259DC" w:rsidP="00247262">
      <w:pPr>
        <w:autoSpaceDE w:val="0"/>
        <w:autoSpaceDN w:val="0"/>
        <w:adjustRightInd w:val="0"/>
        <w:jc w:val="both"/>
      </w:pPr>
      <w: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</w:pPr>
      <w: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  <w:rPr>
          <w:b/>
          <w:bCs/>
        </w:rPr>
      </w:pPr>
    </w:p>
    <w:p w:rsidR="009259DC" w:rsidRDefault="009259DC" w:rsidP="00247262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Подготовка к экзамену (зачету) </w:t>
      </w:r>
    </w:p>
    <w:p w:rsidR="009259DC" w:rsidRDefault="009259DC" w:rsidP="00247262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9259DC" w:rsidRDefault="009259DC" w:rsidP="00247262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259DC" w:rsidRDefault="009259DC" w:rsidP="00247262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9259DC" w:rsidRDefault="009259DC" w:rsidP="00247262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9259DC" w:rsidRDefault="009259DC" w:rsidP="00247262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9259DC" w:rsidRPr="00EC578C" w:rsidRDefault="009259DC" w:rsidP="00247262">
      <w:pPr>
        <w:pStyle w:val="Default"/>
        <w:ind w:left="1066"/>
        <w:rPr>
          <w:color w:val="auto"/>
          <w:lang w:val="en-US"/>
        </w:rPr>
      </w:pPr>
      <w:r w:rsidRPr="00EC578C">
        <w:rPr>
          <w:color w:val="auto"/>
          <w:lang w:val="en-US"/>
        </w:rPr>
        <w:t>Windows 7 x64</w:t>
      </w:r>
    </w:p>
    <w:p w:rsidR="009259DC" w:rsidRPr="00EC578C" w:rsidRDefault="009259DC" w:rsidP="00247262">
      <w:pPr>
        <w:pStyle w:val="Default"/>
        <w:ind w:left="1066"/>
        <w:rPr>
          <w:color w:val="auto"/>
          <w:lang w:val="en-US"/>
        </w:rPr>
      </w:pPr>
      <w:r w:rsidRPr="00EC578C">
        <w:rPr>
          <w:color w:val="auto"/>
          <w:lang w:val="en-US"/>
        </w:rPr>
        <w:t>Microsoft Office 2016</w:t>
      </w:r>
    </w:p>
    <w:p w:rsidR="009259DC" w:rsidRDefault="009259DC" w:rsidP="00247262">
      <w:pPr>
        <w:pStyle w:val="Default"/>
        <w:ind w:left="1066"/>
        <w:rPr>
          <w:color w:val="auto"/>
          <w:lang w:val="en-US"/>
        </w:rPr>
      </w:pPr>
      <w:r w:rsidRPr="00EC578C">
        <w:rPr>
          <w:color w:val="auto"/>
          <w:lang w:val="en-US"/>
        </w:rPr>
        <w:t>Lite PMS</w:t>
      </w:r>
    </w:p>
    <w:p w:rsidR="009259DC" w:rsidRPr="0088596A" w:rsidRDefault="009259DC" w:rsidP="00247262">
      <w:pPr>
        <w:pStyle w:val="Default"/>
        <w:ind w:left="1066"/>
        <w:rPr>
          <w:color w:val="auto"/>
        </w:rPr>
      </w:pPr>
      <w:r w:rsidRPr="0088596A">
        <w:rPr>
          <w:color w:val="auto"/>
        </w:rPr>
        <w:t>Система автоматизации гостиниц "Эдельвейс"</w:t>
      </w:r>
    </w:p>
    <w:p w:rsidR="009259DC" w:rsidRPr="0088596A" w:rsidRDefault="009259DC" w:rsidP="00247262">
      <w:pPr>
        <w:pStyle w:val="Default"/>
        <w:ind w:left="1066"/>
        <w:rPr>
          <w:color w:val="auto"/>
        </w:rPr>
      </w:pPr>
    </w:p>
    <w:p w:rsidR="009259DC" w:rsidRDefault="009259DC" w:rsidP="00247262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9259DC" w:rsidRPr="00457F93" w:rsidRDefault="009259DC" w:rsidP="00457F93">
      <w:pPr>
        <w:pStyle w:val="ad"/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57F93">
        <w:rPr>
          <w:rFonts w:ascii="Times New Roman" w:hAnsi="Times New Roman" w:cs="Times New Roman"/>
          <w:sz w:val="24"/>
          <w:szCs w:val="24"/>
        </w:rPr>
        <w:t>Информационно-справочная правовая система Гарант.</w:t>
      </w:r>
    </w:p>
    <w:p w:rsidR="009259DC" w:rsidRDefault="009259DC" w:rsidP="00247262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9259DC" w:rsidRDefault="009259DC" w:rsidP="00247262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9259DC" w:rsidRDefault="009259DC" w:rsidP="00247262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9259DC" w:rsidRPr="00247262" w:rsidRDefault="009259DC" w:rsidP="00EC578C">
      <w:pPr>
        <w:shd w:val="clear" w:color="auto" w:fill="FFFFFF"/>
        <w:ind w:firstLine="709"/>
        <w:jc w:val="both"/>
      </w:pPr>
      <w:r w:rsidRPr="00EC578C">
        <w:t>компьютеры для обучающихся, компьютер преподавателя, 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t xml:space="preserve">, </w:t>
      </w:r>
      <w:r w:rsidRPr="00EC578C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9259DC" w:rsidRPr="00A53921" w:rsidRDefault="009259DC" w:rsidP="00A53921">
      <w:pPr>
        <w:autoSpaceDE w:val="0"/>
        <w:autoSpaceDN w:val="0"/>
        <w:adjustRightInd w:val="0"/>
        <w:ind w:firstLine="567"/>
        <w:jc w:val="both"/>
        <w:rPr>
          <w:rFonts w:eastAsia="ArialMT"/>
          <w:lang w:eastAsia="en-US"/>
        </w:rPr>
      </w:pPr>
      <w:r w:rsidRPr="00A53921">
        <w:rPr>
          <w:rFonts w:eastAsia="ArialMT"/>
          <w:lang w:eastAsia="en-US"/>
        </w:rPr>
        <w:t xml:space="preserve"> </w:t>
      </w:r>
    </w:p>
    <w:sectPr w:rsidR="009259DC" w:rsidRPr="00A53921" w:rsidSect="00C805B3">
      <w:headerReference w:type="default" r:id="rId25"/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9DC" w:rsidRDefault="009259DC">
      <w:r>
        <w:separator/>
      </w:r>
    </w:p>
  </w:endnote>
  <w:endnote w:type="continuationSeparator" w:id="0">
    <w:p w:rsidR="009259DC" w:rsidRDefault="0092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9DC" w:rsidRPr="001D000A" w:rsidRDefault="009259DC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9DC" w:rsidRDefault="009259DC">
      <w:r>
        <w:separator/>
      </w:r>
    </w:p>
  </w:footnote>
  <w:footnote w:type="continuationSeparator" w:id="0">
    <w:p w:rsidR="009259DC" w:rsidRDefault="0092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9DC" w:rsidRDefault="009259DC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9259DC" w:rsidRPr="00FB55A3">
      <w:trPr>
        <w:trHeight w:val="703"/>
      </w:trPr>
      <w:tc>
        <w:tcPr>
          <w:tcW w:w="2160" w:type="dxa"/>
          <w:vMerge w:val="restart"/>
          <w:vAlign w:val="center"/>
        </w:tcPr>
        <w:p w:rsidR="009259DC" w:rsidRPr="009B6FFD" w:rsidRDefault="00EA2F64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98.9pt;height:78.0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9259DC" w:rsidRPr="008217C0" w:rsidRDefault="009259DC" w:rsidP="008217C0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8217C0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9259DC" w:rsidRPr="008217C0" w:rsidRDefault="009259DC" w:rsidP="008217C0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8217C0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9259DC" w:rsidRPr="009B6FFD" w:rsidRDefault="009259DC" w:rsidP="008217C0">
          <w:pPr>
            <w:pStyle w:val="a6"/>
            <w:jc w:val="center"/>
            <w:rPr>
              <w:b/>
              <w:bCs/>
            </w:rPr>
          </w:pPr>
          <w:r w:rsidRPr="009B6FFD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9259DC" w:rsidRDefault="009259DC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9259DC" w:rsidRPr="00FB55A3">
      <w:trPr>
        <w:trHeight w:val="274"/>
      </w:trPr>
      <w:tc>
        <w:tcPr>
          <w:tcW w:w="2160" w:type="dxa"/>
          <w:vMerge/>
          <w:vAlign w:val="center"/>
        </w:tcPr>
        <w:p w:rsidR="009259DC" w:rsidRPr="009B6FFD" w:rsidRDefault="009259DC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9259DC" w:rsidRPr="009B6FFD" w:rsidRDefault="009259DC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9259DC" w:rsidRPr="009B6FFD" w:rsidRDefault="009259DC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9B6FFD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9B6FFD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9B6FFD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9B6FFD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EA2F64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17</w:t>
          </w:r>
          <w:r w:rsidRPr="009B6FFD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9B6FFD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9259DC" w:rsidRDefault="009259D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35EF"/>
    <w:multiLevelType w:val="hybridMultilevel"/>
    <w:tmpl w:val="F81CFC76"/>
    <w:lvl w:ilvl="0" w:tplc="04190003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01682346"/>
    <w:multiLevelType w:val="hybridMultilevel"/>
    <w:tmpl w:val="CB60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74BFF"/>
    <w:multiLevelType w:val="multilevel"/>
    <w:tmpl w:val="8866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A0F1015"/>
    <w:multiLevelType w:val="hybridMultilevel"/>
    <w:tmpl w:val="62304D7C"/>
    <w:lvl w:ilvl="0" w:tplc="FB0EF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0ED825FE"/>
    <w:multiLevelType w:val="hybridMultilevel"/>
    <w:tmpl w:val="406CCB7E"/>
    <w:lvl w:ilvl="0" w:tplc="0C1284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57C1A"/>
    <w:multiLevelType w:val="hybridMultilevel"/>
    <w:tmpl w:val="FE0A8982"/>
    <w:lvl w:ilvl="0" w:tplc="BE0E99AC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11813DB1"/>
    <w:multiLevelType w:val="hybridMultilevel"/>
    <w:tmpl w:val="E820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C1FFF"/>
    <w:multiLevelType w:val="hybridMultilevel"/>
    <w:tmpl w:val="85F6B5B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1F60047"/>
    <w:multiLevelType w:val="hybridMultilevel"/>
    <w:tmpl w:val="D57A5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861C6C"/>
    <w:multiLevelType w:val="multilevel"/>
    <w:tmpl w:val="3B8A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F87066F"/>
    <w:multiLevelType w:val="multilevel"/>
    <w:tmpl w:val="1C2C14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8A4E09"/>
    <w:multiLevelType w:val="multilevel"/>
    <w:tmpl w:val="D2AE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0D93EBE"/>
    <w:multiLevelType w:val="multilevel"/>
    <w:tmpl w:val="621C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8E01C4C"/>
    <w:multiLevelType w:val="multilevel"/>
    <w:tmpl w:val="7ED0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B7E11F1"/>
    <w:multiLevelType w:val="hybridMultilevel"/>
    <w:tmpl w:val="463E2E14"/>
    <w:lvl w:ilvl="0" w:tplc="AE20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A95F8E"/>
    <w:multiLevelType w:val="multilevel"/>
    <w:tmpl w:val="48C896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710F28"/>
    <w:multiLevelType w:val="hybridMultilevel"/>
    <w:tmpl w:val="2EAA8D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44675BF5"/>
    <w:multiLevelType w:val="multilevel"/>
    <w:tmpl w:val="FD94B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282DF2"/>
    <w:multiLevelType w:val="multilevel"/>
    <w:tmpl w:val="B366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BC61E2"/>
    <w:multiLevelType w:val="multilevel"/>
    <w:tmpl w:val="E778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5039678A"/>
    <w:multiLevelType w:val="multilevel"/>
    <w:tmpl w:val="AE0462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8C3452"/>
    <w:multiLevelType w:val="hybridMultilevel"/>
    <w:tmpl w:val="CD109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1B83738"/>
    <w:multiLevelType w:val="multilevel"/>
    <w:tmpl w:val="4FF2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4709E3"/>
    <w:multiLevelType w:val="multilevel"/>
    <w:tmpl w:val="1944A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BDE1647"/>
    <w:multiLevelType w:val="multilevel"/>
    <w:tmpl w:val="9974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5EBE6F7B"/>
    <w:multiLevelType w:val="hybridMultilevel"/>
    <w:tmpl w:val="2042F4C0"/>
    <w:lvl w:ilvl="0" w:tplc="3AAAFFB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619A1AE6"/>
    <w:multiLevelType w:val="multilevel"/>
    <w:tmpl w:val="4AB8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C338AB"/>
    <w:multiLevelType w:val="multilevel"/>
    <w:tmpl w:val="81BEE2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F92A47"/>
    <w:multiLevelType w:val="multilevel"/>
    <w:tmpl w:val="508467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>
    <w:nsid w:val="670D1A2A"/>
    <w:multiLevelType w:val="hybridMultilevel"/>
    <w:tmpl w:val="BD2613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C291A"/>
    <w:multiLevelType w:val="hybridMultilevel"/>
    <w:tmpl w:val="1D6893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5E826A6"/>
    <w:multiLevelType w:val="multilevel"/>
    <w:tmpl w:val="DA2E98A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E777FDE"/>
    <w:multiLevelType w:val="hybridMultilevel"/>
    <w:tmpl w:val="2B7800E4"/>
    <w:lvl w:ilvl="0" w:tplc="B2528E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2"/>
  </w:num>
  <w:num w:numId="2">
    <w:abstractNumId w:val="36"/>
  </w:num>
  <w:num w:numId="3">
    <w:abstractNumId w:val="11"/>
  </w:num>
  <w:num w:numId="4">
    <w:abstractNumId w:val="9"/>
  </w:num>
  <w:num w:numId="5">
    <w:abstractNumId w:val="33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0"/>
  </w:num>
  <w:num w:numId="13">
    <w:abstractNumId w:val="3"/>
  </w:num>
  <w:num w:numId="14">
    <w:abstractNumId w:val="1"/>
  </w:num>
  <w:num w:numId="15">
    <w:abstractNumId w:val="35"/>
  </w:num>
  <w:num w:numId="16">
    <w:abstractNumId w:val="24"/>
  </w:num>
  <w:num w:numId="17">
    <w:abstractNumId w:val="18"/>
  </w:num>
  <w:num w:numId="18">
    <w:abstractNumId w:val="6"/>
  </w:num>
  <w:num w:numId="19">
    <w:abstractNumId w:val="37"/>
  </w:num>
  <w:num w:numId="20">
    <w:abstractNumId w:val="34"/>
  </w:num>
  <w:num w:numId="21">
    <w:abstractNumId w:val="5"/>
  </w:num>
  <w:num w:numId="22">
    <w:abstractNumId w:val="31"/>
  </w:num>
  <w:num w:numId="23">
    <w:abstractNumId w:val="19"/>
  </w:num>
  <w:num w:numId="24">
    <w:abstractNumId w:val="23"/>
  </w:num>
  <w:num w:numId="25">
    <w:abstractNumId w:val="25"/>
  </w:num>
  <w:num w:numId="26">
    <w:abstractNumId w:val="12"/>
  </w:num>
  <w:num w:numId="27">
    <w:abstractNumId w:val="20"/>
  </w:num>
  <w:num w:numId="28">
    <w:abstractNumId w:val="32"/>
  </w:num>
  <w:num w:numId="29">
    <w:abstractNumId w:val="30"/>
  </w:num>
  <w:num w:numId="30">
    <w:abstractNumId w:val="17"/>
  </w:num>
  <w:num w:numId="31">
    <w:abstractNumId w:val="26"/>
  </w:num>
  <w:num w:numId="32">
    <w:abstractNumId w:val="14"/>
  </w:num>
  <w:num w:numId="33">
    <w:abstractNumId w:val="28"/>
  </w:num>
  <w:num w:numId="34">
    <w:abstractNumId w:val="13"/>
  </w:num>
  <w:num w:numId="35">
    <w:abstractNumId w:val="2"/>
  </w:num>
  <w:num w:numId="36">
    <w:abstractNumId w:val="15"/>
  </w:num>
  <w:num w:numId="37">
    <w:abstractNumId w:val="27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5EE"/>
    <w:rsid w:val="00002187"/>
    <w:rsid w:val="000024C2"/>
    <w:rsid w:val="0001097B"/>
    <w:rsid w:val="000113DB"/>
    <w:rsid w:val="00011DA5"/>
    <w:rsid w:val="000132C6"/>
    <w:rsid w:val="000152C5"/>
    <w:rsid w:val="00016200"/>
    <w:rsid w:val="00020FFA"/>
    <w:rsid w:val="000248D3"/>
    <w:rsid w:val="00024BFE"/>
    <w:rsid w:val="00025038"/>
    <w:rsid w:val="000268B7"/>
    <w:rsid w:val="0003028A"/>
    <w:rsid w:val="000335AC"/>
    <w:rsid w:val="00033E4F"/>
    <w:rsid w:val="00033F54"/>
    <w:rsid w:val="00035E59"/>
    <w:rsid w:val="00036575"/>
    <w:rsid w:val="000375D0"/>
    <w:rsid w:val="00037EA9"/>
    <w:rsid w:val="00040027"/>
    <w:rsid w:val="0004305E"/>
    <w:rsid w:val="000436CA"/>
    <w:rsid w:val="0004633E"/>
    <w:rsid w:val="00047FDE"/>
    <w:rsid w:val="00050EF0"/>
    <w:rsid w:val="0005166D"/>
    <w:rsid w:val="00051D77"/>
    <w:rsid w:val="00053EC8"/>
    <w:rsid w:val="0005696D"/>
    <w:rsid w:val="000573FC"/>
    <w:rsid w:val="00057820"/>
    <w:rsid w:val="0006065F"/>
    <w:rsid w:val="000606B8"/>
    <w:rsid w:val="000608AF"/>
    <w:rsid w:val="00061905"/>
    <w:rsid w:val="0006461A"/>
    <w:rsid w:val="0006489C"/>
    <w:rsid w:val="00064AB2"/>
    <w:rsid w:val="00065678"/>
    <w:rsid w:val="00066003"/>
    <w:rsid w:val="00080264"/>
    <w:rsid w:val="000816EE"/>
    <w:rsid w:val="000824FE"/>
    <w:rsid w:val="00082C3F"/>
    <w:rsid w:val="00084E17"/>
    <w:rsid w:val="00085CA1"/>
    <w:rsid w:val="00091820"/>
    <w:rsid w:val="000978CD"/>
    <w:rsid w:val="000A1FCA"/>
    <w:rsid w:val="000A500E"/>
    <w:rsid w:val="000B12C2"/>
    <w:rsid w:val="000B334F"/>
    <w:rsid w:val="000B453F"/>
    <w:rsid w:val="000B4A78"/>
    <w:rsid w:val="000B6807"/>
    <w:rsid w:val="000B7B07"/>
    <w:rsid w:val="000C1225"/>
    <w:rsid w:val="000C266A"/>
    <w:rsid w:val="000C443C"/>
    <w:rsid w:val="000C7AAA"/>
    <w:rsid w:val="000D0AE7"/>
    <w:rsid w:val="000D4326"/>
    <w:rsid w:val="000D6B19"/>
    <w:rsid w:val="000E0C08"/>
    <w:rsid w:val="000E462B"/>
    <w:rsid w:val="000E532C"/>
    <w:rsid w:val="000E5AC2"/>
    <w:rsid w:val="000E5C62"/>
    <w:rsid w:val="000E62C2"/>
    <w:rsid w:val="000E74AD"/>
    <w:rsid w:val="000E7E9E"/>
    <w:rsid w:val="000E7FF0"/>
    <w:rsid w:val="000F23C3"/>
    <w:rsid w:val="000F2C99"/>
    <w:rsid w:val="000F40AB"/>
    <w:rsid w:val="000F420F"/>
    <w:rsid w:val="000F461D"/>
    <w:rsid w:val="000F589C"/>
    <w:rsid w:val="000F5976"/>
    <w:rsid w:val="000F5C62"/>
    <w:rsid w:val="00101252"/>
    <w:rsid w:val="00102306"/>
    <w:rsid w:val="0010503D"/>
    <w:rsid w:val="00112F2F"/>
    <w:rsid w:val="00114B70"/>
    <w:rsid w:val="0011556B"/>
    <w:rsid w:val="00115C60"/>
    <w:rsid w:val="0011777A"/>
    <w:rsid w:val="00121712"/>
    <w:rsid w:val="0012224D"/>
    <w:rsid w:val="001226CE"/>
    <w:rsid w:val="001237DA"/>
    <w:rsid w:val="00127C27"/>
    <w:rsid w:val="0013279F"/>
    <w:rsid w:val="00133AEA"/>
    <w:rsid w:val="00133B47"/>
    <w:rsid w:val="00133F3B"/>
    <w:rsid w:val="001357B4"/>
    <w:rsid w:val="00135CB8"/>
    <w:rsid w:val="001410B4"/>
    <w:rsid w:val="001415B7"/>
    <w:rsid w:val="00142243"/>
    <w:rsid w:val="0014276E"/>
    <w:rsid w:val="00143CD7"/>
    <w:rsid w:val="0014477D"/>
    <w:rsid w:val="001479E6"/>
    <w:rsid w:val="001510EC"/>
    <w:rsid w:val="00151163"/>
    <w:rsid w:val="001536FD"/>
    <w:rsid w:val="00154600"/>
    <w:rsid w:val="00155342"/>
    <w:rsid w:val="001560D7"/>
    <w:rsid w:val="00156E8D"/>
    <w:rsid w:val="0016252A"/>
    <w:rsid w:val="0016387E"/>
    <w:rsid w:val="001639BB"/>
    <w:rsid w:val="001655D8"/>
    <w:rsid w:val="00166CFC"/>
    <w:rsid w:val="00166E82"/>
    <w:rsid w:val="001671D5"/>
    <w:rsid w:val="00182164"/>
    <w:rsid w:val="001831B6"/>
    <w:rsid w:val="00183476"/>
    <w:rsid w:val="00184C9B"/>
    <w:rsid w:val="001856FD"/>
    <w:rsid w:val="001860FC"/>
    <w:rsid w:val="00187CF7"/>
    <w:rsid w:val="00197C9E"/>
    <w:rsid w:val="001A0A85"/>
    <w:rsid w:val="001A15C1"/>
    <w:rsid w:val="001A3E7A"/>
    <w:rsid w:val="001A3EA1"/>
    <w:rsid w:val="001A5A3C"/>
    <w:rsid w:val="001A7AFD"/>
    <w:rsid w:val="001B53AE"/>
    <w:rsid w:val="001B6146"/>
    <w:rsid w:val="001B6EB2"/>
    <w:rsid w:val="001C00F0"/>
    <w:rsid w:val="001C0CAF"/>
    <w:rsid w:val="001C575C"/>
    <w:rsid w:val="001D000A"/>
    <w:rsid w:val="001D02C0"/>
    <w:rsid w:val="001D6901"/>
    <w:rsid w:val="001E30A4"/>
    <w:rsid w:val="001E573A"/>
    <w:rsid w:val="001F1B3E"/>
    <w:rsid w:val="001F5349"/>
    <w:rsid w:val="001F6675"/>
    <w:rsid w:val="00200BD0"/>
    <w:rsid w:val="00202129"/>
    <w:rsid w:val="00204E5A"/>
    <w:rsid w:val="002104F8"/>
    <w:rsid w:val="00212521"/>
    <w:rsid w:val="002134C0"/>
    <w:rsid w:val="00214166"/>
    <w:rsid w:val="00214386"/>
    <w:rsid w:val="00214C1E"/>
    <w:rsid w:val="002152A6"/>
    <w:rsid w:val="0021569F"/>
    <w:rsid w:val="002165B0"/>
    <w:rsid w:val="002171AE"/>
    <w:rsid w:val="00220028"/>
    <w:rsid w:val="002222CC"/>
    <w:rsid w:val="00222423"/>
    <w:rsid w:val="00223998"/>
    <w:rsid w:val="00227F5F"/>
    <w:rsid w:val="002346AE"/>
    <w:rsid w:val="00234B91"/>
    <w:rsid w:val="002350CE"/>
    <w:rsid w:val="0023651E"/>
    <w:rsid w:val="00236B65"/>
    <w:rsid w:val="00237788"/>
    <w:rsid w:val="00237F34"/>
    <w:rsid w:val="00240C10"/>
    <w:rsid w:val="00241946"/>
    <w:rsid w:val="00241D54"/>
    <w:rsid w:val="00247262"/>
    <w:rsid w:val="00250360"/>
    <w:rsid w:val="002505D9"/>
    <w:rsid w:val="0025138D"/>
    <w:rsid w:val="00251E22"/>
    <w:rsid w:val="002532D4"/>
    <w:rsid w:val="002547A3"/>
    <w:rsid w:val="00254D8E"/>
    <w:rsid w:val="00255A37"/>
    <w:rsid w:val="002565ED"/>
    <w:rsid w:val="002566DA"/>
    <w:rsid w:val="002614EF"/>
    <w:rsid w:val="002615A6"/>
    <w:rsid w:val="00261C25"/>
    <w:rsid w:val="0026216B"/>
    <w:rsid w:val="00262BE1"/>
    <w:rsid w:val="00262C9F"/>
    <w:rsid w:val="002654B7"/>
    <w:rsid w:val="00266616"/>
    <w:rsid w:val="00270AD8"/>
    <w:rsid w:val="002759BA"/>
    <w:rsid w:val="00277691"/>
    <w:rsid w:val="0028500D"/>
    <w:rsid w:val="00285929"/>
    <w:rsid w:val="00285B2F"/>
    <w:rsid w:val="00287094"/>
    <w:rsid w:val="00287117"/>
    <w:rsid w:val="00287EEA"/>
    <w:rsid w:val="00290CF5"/>
    <w:rsid w:val="00290F9E"/>
    <w:rsid w:val="00291922"/>
    <w:rsid w:val="00292259"/>
    <w:rsid w:val="00293CC0"/>
    <w:rsid w:val="00295546"/>
    <w:rsid w:val="00295E15"/>
    <w:rsid w:val="00297C1B"/>
    <w:rsid w:val="002A1608"/>
    <w:rsid w:val="002A31AB"/>
    <w:rsid w:val="002A3A56"/>
    <w:rsid w:val="002A4612"/>
    <w:rsid w:val="002A5BA4"/>
    <w:rsid w:val="002A79D1"/>
    <w:rsid w:val="002A7AE2"/>
    <w:rsid w:val="002B0DCB"/>
    <w:rsid w:val="002B1480"/>
    <w:rsid w:val="002B1555"/>
    <w:rsid w:val="002B36AA"/>
    <w:rsid w:val="002B3AAF"/>
    <w:rsid w:val="002B4680"/>
    <w:rsid w:val="002B761B"/>
    <w:rsid w:val="002C09F7"/>
    <w:rsid w:val="002C13B8"/>
    <w:rsid w:val="002C1B9B"/>
    <w:rsid w:val="002C1CE2"/>
    <w:rsid w:val="002C1F8A"/>
    <w:rsid w:val="002C214D"/>
    <w:rsid w:val="002C4710"/>
    <w:rsid w:val="002C4D65"/>
    <w:rsid w:val="002D0904"/>
    <w:rsid w:val="002D11D8"/>
    <w:rsid w:val="002D1589"/>
    <w:rsid w:val="002D1EDB"/>
    <w:rsid w:val="002D4C2F"/>
    <w:rsid w:val="002D5CDE"/>
    <w:rsid w:val="002D6C48"/>
    <w:rsid w:val="002D7648"/>
    <w:rsid w:val="002E21F1"/>
    <w:rsid w:val="002E24BC"/>
    <w:rsid w:val="002E4599"/>
    <w:rsid w:val="002E5DEA"/>
    <w:rsid w:val="002E647B"/>
    <w:rsid w:val="002E72FB"/>
    <w:rsid w:val="002F0DA2"/>
    <w:rsid w:val="002F15A5"/>
    <w:rsid w:val="002F4308"/>
    <w:rsid w:val="002F4C40"/>
    <w:rsid w:val="0030697B"/>
    <w:rsid w:val="00310CD9"/>
    <w:rsid w:val="00311C9C"/>
    <w:rsid w:val="0031568E"/>
    <w:rsid w:val="0031756F"/>
    <w:rsid w:val="003202E3"/>
    <w:rsid w:val="003241B1"/>
    <w:rsid w:val="00326E5E"/>
    <w:rsid w:val="003300DA"/>
    <w:rsid w:val="00333F54"/>
    <w:rsid w:val="00335D05"/>
    <w:rsid w:val="003403FB"/>
    <w:rsid w:val="00340591"/>
    <w:rsid w:val="00340876"/>
    <w:rsid w:val="00341595"/>
    <w:rsid w:val="003415B4"/>
    <w:rsid w:val="00344143"/>
    <w:rsid w:val="00345B5E"/>
    <w:rsid w:val="00346197"/>
    <w:rsid w:val="00346B78"/>
    <w:rsid w:val="00351AD7"/>
    <w:rsid w:val="003538EF"/>
    <w:rsid w:val="003567C0"/>
    <w:rsid w:val="00357982"/>
    <w:rsid w:val="00357AFE"/>
    <w:rsid w:val="00360191"/>
    <w:rsid w:val="00360688"/>
    <w:rsid w:val="00362924"/>
    <w:rsid w:val="0037327E"/>
    <w:rsid w:val="00375D0C"/>
    <w:rsid w:val="0038107F"/>
    <w:rsid w:val="00381412"/>
    <w:rsid w:val="00384D63"/>
    <w:rsid w:val="00385D51"/>
    <w:rsid w:val="00385E56"/>
    <w:rsid w:val="003904D5"/>
    <w:rsid w:val="00390C2C"/>
    <w:rsid w:val="003922EB"/>
    <w:rsid w:val="00394D0D"/>
    <w:rsid w:val="003950B3"/>
    <w:rsid w:val="00395A08"/>
    <w:rsid w:val="00395E94"/>
    <w:rsid w:val="003971CC"/>
    <w:rsid w:val="00397D9B"/>
    <w:rsid w:val="00397FE9"/>
    <w:rsid w:val="003A3008"/>
    <w:rsid w:val="003A38C9"/>
    <w:rsid w:val="003A4E9E"/>
    <w:rsid w:val="003A68A6"/>
    <w:rsid w:val="003B0AD6"/>
    <w:rsid w:val="003B18EC"/>
    <w:rsid w:val="003B1ED8"/>
    <w:rsid w:val="003B3EE3"/>
    <w:rsid w:val="003B56A2"/>
    <w:rsid w:val="003B69C6"/>
    <w:rsid w:val="003C10A4"/>
    <w:rsid w:val="003C20B5"/>
    <w:rsid w:val="003C296A"/>
    <w:rsid w:val="003C4123"/>
    <w:rsid w:val="003C4C08"/>
    <w:rsid w:val="003C7256"/>
    <w:rsid w:val="003D2390"/>
    <w:rsid w:val="003E1908"/>
    <w:rsid w:val="003E26E9"/>
    <w:rsid w:val="003E2C01"/>
    <w:rsid w:val="003E2D3C"/>
    <w:rsid w:val="003E3426"/>
    <w:rsid w:val="003E4C2D"/>
    <w:rsid w:val="003E5AD1"/>
    <w:rsid w:val="003E76EA"/>
    <w:rsid w:val="003E7999"/>
    <w:rsid w:val="003E7DDB"/>
    <w:rsid w:val="003F1628"/>
    <w:rsid w:val="003F458A"/>
    <w:rsid w:val="003F582B"/>
    <w:rsid w:val="004017B4"/>
    <w:rsid w:val="004027A5"/>
    <w:rsid w:val="004027D8"/>
    <w:rsid w:val="00404056"/>
    <w:rsid w:val="0040510F"/>
    <w:rsid w:val="00405C59"/>
    <w:rsid w:val="004064FF"/>
    <w:rsid w:val="0040691D"/>
    <w:rsid w:val="00407CC6"/>
    <w:rsid w:val="004124E8"/>
    <w:rsid w:val="00415202"/>
    <w:rsid w:val="00416031"/>
    <w:rsid w:val="00417ADF"/>
    <w:rsid w:val="0042261A"/>
    <w:rsid w:val="004237A9"/>
    <w:rsid w:val="00424962"/>
    <w:rsid w:val="00425D33"/>
    <w:rsid w:val="00434012"/>
    <w:rsid w:val="00437AE5"/>
    <w:rsid w:val="0044027D"/>
    <w:rsid w:val="00450C2B"/>
    <w:rsid w:val="00450FE6"/>
    <w:rsid w:val="00452CBD"/>
    <w:rsid w:val="004548F9"/>
    <w:rsid w:val="00457F93"/>
    <w:rsid w:val="00461990"/>
    <w:rsid w:val="00461EB2"/>
    <w:rsid w:val="00466883"/>
    <w:rsid w:val="004673C0"/>
    <w:rsid w:val="0047053A"/>
    <w:rsid w:val="00470D55"/>
    <w:rsid w:val="00471090"/>
    <w:rsid w:val="004715C0"/>
    <w:rsid w:val="00471DC3"/>
    <w:rsid w:val="00471E9A"/>
    <w:rsid w:val="00474AFE"/>
    <w:rsid w:val="00474EFB"/>
    <w:rsid w:val="00475B0E"/>
    <w:rsid w:val="0047638A"/>
    <w:rsid w:val="004767D3"/>
    <w:rsid w:val="00477EAC"/>
    <w:rsid w:val="00482E48"/>
    <w:rsid w:val="00483CA6"/>
    <w:rsid w:val="00486277"/>
    <w:rsid w:val="00490C4A"/>
    <w:rsid w:val="00491414"/>
    <w:rsid w:val="00493B1E"/>
    <w:rsid w:val="004A0C73"/>
    <w:rsid w:val="004A0EB5"/>
    <w:rsid w:val="004A60D4"/>
    <w:rsid w:val="004A6713"/>
    <w:rsid w:val="004A7D3E"/>
    <w:rsid w:val="004B016F"/>
    <w:rsid w:val="004B183B"/>
    <w:rsid w:val="004B390F"/>
    <w:rsid w:val="004B4E1D"/>
    <w:rsid w:val="004B5711"/>
    <w:rsid w:val="004B6E80"/>
    <w:rsid w:val="004C0089"/>
    <w:rsid w:val="004C351C"/>
    <w:rsid w:val="004C4DF3"/>
    <w:rsid w:val="004C633C"/>
    <w:rsid w:val="004C708C"/>
    <w:rsid w:val="004C7491"/>
    <w:rsid w:val="004D0E1C"/>
    <w:rsid w:val="004D129F"/>
    <w:rsid w:val="004D262D"/>
    <w:rsid w:val="004D3114"/>
    <w:rsid w:val="004D449B"/>
    <w:rsid w:val="004D4D7E"/>
    <w:rsid w:val="004D568A"/>
    <w:rsid w:val="004D63A6"/>
    <w:rsid w:val="004D7389"/>
    <w:rsid w:val="004D7D80"/>
    <w:rsid w:val="004E6499"/>
    <w:rsid w:val="004E78CE"/>
    <w:rsid w:val="004E7C49"/>
    <w:rsid w:val="004F37EA"/>
    <w:rsid w:val="004F3ED9"/>
    <w:rsid w:val="004F4A23"/>
    <w:rsid w:val="004F5FD0"/>
    <w:rsid w:val="004F6B7F"/>
    <w:rsid w:val="005055FC"/>
    <w:rsid w:val="00511E14"/>
    <w:rsid w:val="005134CB"/>
    <w:rsid w:val="0051422D"/>
    <w:rsid w:val="005168DA"/>
    <w:rsid w:val="00520749"/>
    <w:rsid w:val="00520B4F"/>
    <w:rsid w:val="00524778"/>
    <w:rsid w:val="00524805"/>
    <w:rsid w:val="00524C7D"/>
    <w:rsid w:val="00526079"/>
    <w:rsid w:val="00526EEB"/>
    <w:rsid w:val="00527CFA"/>
    <w:rsid w:val="0053349D"/>
    <w:rsid w:val="00534A7B"/>
    <w:rsid w:val="00536804"/>
    <w:rsid w:val="00537D8A"/>
    <w:rsid w:val="005400B1"/>
    <w:rsid w:val="005409C1"/>
    <w:rsid w:val="00540F92"/>
    <w:rsid w:val="00544A56"/>
    <w:rsid w:val="005464A9"/>
    <w:rsid w:val="00553D2A"/>
    <w:rsid w:val="00554205"/>
    <w:rsid w:val="0055489A"/>
    <w:rsid w:val="00557DE9"/>
    <w:rsid w:val="0056124A"/>
    <w:rsid w:val="00562D1C"/>
    <w:rsid w:val="00563D93"/>
    <w:rsid w:val="00566784"/>
    <w:rsid w:val="00566982"/>
    <w:rsid w:val="005670CE"/>
    <w:rsid w:val="00574728"/>
    <w:rsid w:val="00574E65"/>
    <w:rsid w:val="00575BFC"/>
    <w:rsid w:val="005832BF"/>
    <w:rsid w:val="00586A1D"/>
    <w:rsid w:val="00587100"/>
    <w:rsid w:val="00592BF6"/>
    <w:rsid w:val="00594777"/>
    <w:rsid w:val="005949B5"/>
    <w:rsid w:val="005965C5"/>
    <w:rsid w:val="00596616"/>
    <w:rsid w:val="00597235"/>
    <w:rsid w:val="005A06FB"/>
    <w:rsid w:val="005A20E4"/>
    <w:rsid w:val="005A4816"/>
    <w:rsid w:val="005A4E13"/>
    <w:rsid w:val="005B17D3"/>
    <w:rsid w:val="005B28B9"/>
    <w:rsid w:val="005B424D"/>
    <w:rsid w:val="005B65F1"/>
    <w:rsid w:val="005B6BAC"/>
    <w:rsid w:val="005C347D"/>
    <w:rsid w:val="005C4841"/>
    <w:rsid w:val="005C5D06"/>
    <w:rsid w:val="005C7170"/>
    <w:rsid w:val="005D2FFD"/>
    <w:rsid w:val="005D55A6"/>
    <w:rsid w:val="005E1F02"/>
    <w:rsid w:val="005E359A"/>
    <w:rsid w:val="005E5045"/>
    <w:rsid w:val="005E540C"/>
    <w:rsid w:val="005E638D"/>
    <w:rsid w:val="005F0FAF"/>
    <w:rsid w:val="005F24E9"/>
    <w:rsid w:val="005F2578"/>
    <w:rsid w:val="005F288F"/>
    <w:rsid w:val="005F7E2E"/>
    <w:rsid w:val="00601811"/>
    <w:rsid w:val="00601AAD"/>
    <w:rsid w:val="006031DD"/>
    <w:rsid w:val="00603AB5"/>
    <w:rsid w:val="0060448C"/>
    <w:rsid w:val="00604D3C"/>
    <w:rsid w:val="00605E92"/>
    <w:rsid w:val="00607A6D"/>
    <w:rsid w:val="0061123D"/>
    <w:rsid w:val="00611272"/>
    <w:rsid w:val="00612515"/>
    <w:rsid w:val="00613603"/>
    <w:rsid w:val="00613D0D"/>
    <w:rsid w:val="00622345"/>
    <w:rsid w:val="006230D8"/>
    <w:rsid w:val="006248E6"/>
    <w:rsid w:val="00625492"/>
    <w:rsid w:val="00626D51"/>
    <w:rsid w:val="0062740E"/>
    <w:rsid w:val="0062766F"/>
    <w:rsid w:val="00630753"/>
    <w:rsid w:val="00630D56"/>
    <w:rsid w:val="006316AC"/>
    <w:rsid w:val="00634FFF"/>
    <w:rsid w:val="00635F19"/>
    <w:rsid w:val="0063674C"/>
    <w:rsid w:val="00640082"/>
    <w:rsid w:val="00640C2C"/>
    <w:rsid w:val="00641879"/>
    <w:rsid w:val="0064696E"/>
    <w:rsid w:val="0064794A"/>
    <w:rsid w:val="00647B0B"/>
    <w:rsid w:val="00647D81"/>
    <w:rsid w:val="00650A4A"/>
    <w:rsid w:val="00653102"/>
    <w:rsid w:val="0065574F"/>
    <w:rsid w:val="006607EA"/>
    <w:rsid w:val="00660D26"/>
    <w:rsid w:val="00661C79"/>
    <w:rsid w:val="006627A0"/>
    <w:rsid w:val="00662F33"/>
    <w:rsid w:val="0066357D"/>
    <w:rsid w:val="00664E45"/>
    <w:rsid w:val="0066726E"/>
    <w:rsid w:val="00667C53"/>
    <w:rsid w:val="00670E8E"/>
    <w:rsid w:val="00672294"/>
    <w:rsid w:val="0067234E"/>
    <w:rsid w:val="0067345C"/>
    <w:rsid w:val="00676891"/>
    <w:rsid w:val="00676C42"/>
    <w:rsid w:val="006772C9"/>
    <w:rsid w:val="006805C9"/>
    <w:rsid w:val="00680C8A"/>
    <w:rsid w:val="00683331"/>
    <w:rsid w:val="00683656"/>
    <w:rsid w:val="00686FF3"/>
    <w:rsid w:val="00687425"/>
    <w:rsid w:val="0068798D"/>
    <w:rsid w:val="00691465"/>
    <w:rsid w:val="006926FB"/>
    <w:rsid w:val="006935CF"/>
    <w:rsid w:val="006944AE"/>
    <w:rsid w:val="006A00A7"/>
    <w:rsid w:val="006A3DFC"/>
    <w:rsid w:val="006A5177"/>
    <w:rsid w:val="006A64CE"/>
    <w:rsid w:val="006A697C"/>
    <w:rsid w:val="006B152D"/>
    <w:rsid w:val="006B45BC"/>
    <w:rsid w:val="006B4818"/>
    <w:rsid w:val="006B6150"/>
    <w:rsid w:val="006C169B"/>
    <w:rsid w:val="006C1A09"/>
    <w:rsid w:val="006C2160"/>
    <w:rsid w:val="006C291D"/>
    <w:rsid w:val="006C2A1F"/>
    <w:rsid w:val="006C5BC6"/>
    <w:rsid w:val="006C600A"/>
    <w:rsid w:val="006D03EF"/>
    <w:rsid w:val="006D1272"/>
    <w:rsid w:val="006D22F8"/>
    <w:rsid w:val="006D3526"/>
    <w:rsid w:val="006D410E"/>
    <w:rsid w:val="006D4D0E"/>
    <w:rsid w:val="006E59C8"/>
    <w:rsid w:val="006E5D2E"/>
    <w:rsid w:val="006E7CAF"/>
    <w:rsid w:val="006F09B4"/>
    <w:rsid w:val="006F0E83"/>
    <w:rsid w:val="006F16D3"/>
    <w:rsid w:val="006F23AF"/>
    <w:rsid w:val="006F259D"/>
    <w:rsid w:val="006F27E3"/>
    <w:rsid w:val="006F4058"/>
    <w:rsid w:val="006F46D9"/>
    <w:rsid w:val="006F63FF"/>
    <w:rsid w:val="0070492D"/>
    <w:rsid w:val="00710144"/>
    <w:rsid w:val="007103C8"/>
    <w:rsid w:val="00712CC0"/>
    <w:rsid w:val="00713DD2"/>
    <w:rsid w:val="00716F01"/>
    <w:rsid w:val="00717EB9"/>
    <w:rsid w:val="00717F41"/>
    <w:rsid w:val="00724F62"/>
    <w:rsid w:val="007254E7"/>
    <w:rsid w:val="00726F50"/>
    <w:rsid w:val="0073055A"/>
    <w:rsid w:val="00731FAA"/>
    <w:rsid w:val="00734819"/>
    <w:rsid w:val="00735822"/>
    <w:rsid w:val="00735C0A"/>
    <w:rsid w:val="00735E12"/>
    <w:rsid w:val="00735E4E"/>
    <w:rsid w:val="00736AE4"/>
    <w:rsid w:val="00741D8C"/>
    <w:rsid w:val="00741DFE"/>
    <w:rsid w:val="007425C1"/>
    <w:rsid w:val="0074359E"/>
    <w:rsid w:val="007446F0"/>
    <w:rsid w:val="00744875"/>
    <w:rsid w:val="007460AF"/>
    <w:rsid w:val="00746680"/>
    <w:rsid w:val="00746B50"/>
    <w:rsid w:val="00746E4D"/>
    <w:rsid w:val="0075056E"/>
    <w:rsid w:val="007530C0"/>
    <w:rsid w:val="0075502A"/>
    <w:rsid w:val="00756999"/>
    <w:rsid w:val="00760529"/>
    <w:rsid w:val="00760AE0"/>
    <w:rsid w:val="00760B63"/>
    <w:rsid w:val="00760F3F"/>
    <w:rsid w:val="007629B4"/>
    <w:rsid w:val="00762C56"/>
    <w:rsid w:val="007637FA"/>
    <w:rsid w:val="007646DB"/>
    <w:rsid w:val="0076580D"/>
    <w:rsid w:val="007677F8"/>
    <w:rsid w:val="0076793F"/>
    <w:rsid w:val="007712E9"/>
    <w:rsid w:val="00774F34"/>
    <w:rsid w:val="0077528F"/>
    <w:rsid w:val="00775CAA"/>
    <w:rsid w:val="007843A4"/>
    <w:rsid w:val="00787D60"/>
    <w:rsid w:val="00791F94"/>
    <w:rsid w:val="007924F2"/>
    <w:rsid w:val="007933C9"/>
    <w:rsid w:val="00793860"/>
    <w:rsid w:val="007940F2"/>
    <w:rsid w:val="00794848"/>
    <w:rsid w:val="007A1B6C"/>
    <w:rsid w:val="007A2002"/>
    <w:rsid w:val="007A4F8A"/>
    <w:rsid w:val="007A5845"/>
    <w:rsid w:val="007A5914"/>
    <w:rsid w:val="007A6C23"/>
    <w:rsid w:val="007A7DA9"/>
    <w:rsid w:val="007B4584"/>
    <w:rsid w:val="007B5587"/>
    <w:rsid w:val="007B5E7C"/>
    <w:rsid w:val="007D1A88"/>
    <w:rsid w:val="007D5303"/>
    <w:rsid w:val="007D6D7B"/>
    <w:rsid w:val="007D7E3F"/>
    <w:rsid w:val="007E20B6"/>
    <w:rsid w:val="007E2F4D"/>
    <w:rsid w:val="007E3394"/>
    <w:rsid w:val="007E381C"/>
    <w:rsid w:val="007E4D36"/>
    <w:rsid w:val="007E564A"/>
    <w:rsid w:val="007F18F6"/>
    <w:rsid w:val="00803B04"/>
    <w:rsid w:val="00805BC9"/>
    <w:rsid w:val="0080648A"/>
    <w:rsid w:val="0081007A"/>
    <w:rsid w:val="008102D2"/>
    <w:rsid w:val="00811043"/>
    <w:rsid w:val="0081316B"/>
    <w:rsid w:val="008145C6"/>
    <w:rsid w:val="00814A72"/>
    <w:rsid w:val="008151C0"/>
    <w:rsid w:val="008158B5"/>
    <w:rsid w:val="00817005"/>
    <w:rsid w:val="008217C0"/>
    <w:rsid w:val="0082204F"/>
    <w:rsid w:val="00822D05"/>
    <w:rsid w:val="008238E7"/>
    <w:rsid w:val="00825A41"/>
    <w:rsid w:val="00827AD6"/>
    <w:rsid w:val="0083044D"/>
    <w:rsid w:val="00830585"/>
    <w:rsid w:val="008311D7"/>
    <w:rsid w:val="008313E0"/>
    <w:rsid w:val="0083361E"/>
    <w:rsid w:val="008356ED"/>
    <w:rsid w:val="0083699D"/>
    <w:rsid w:val="00843AF9"/>
    <w:rsid w:val="00843FA4"/>
    <w:rsid w:val="008441F4"/>
    <w:rsid w:val="0084451A"/>
    <w:rsid w:val="008462BF"/>
    <w:rsid w:val="00850F4C"/>
    <w:rsid w:val="00851D2A"/>
    <w:rsid w:val="00852CA6"/>
    <w:rsid w:val="008543B3"/>
    <w:rsid w:val="00854B15"/>
    <w:rsid w:val="00854F4A"/>
    <w:rsid w:val="00855AB4"/>
    <w:rsid w:val="00861EE0"/>
    <w:rsid w:val="0086555D"/>
    <w:rsid w:val="00866514"/>
    <w:rsid w:val="00870AA3"/>
    <w:rsid w:val="008720C9"/>
    <w:rsid w:val="00872559"/>
    <w:rsid w:val="00873A74"/>
    <w:rsid w:val="00874A65"/>
    <w:rsid w:val="00874DD5"/>
    <w:rsid w:val="008807C3"/>
    <w:rsid w:val="00881F8A"/>
    <w:rsid w:val="00883F16"/>
    <w:rsid w:val="00883F1D"/>
    <w:rsid w:val="0088596A"/>
    <w:rsid w:val="00886C79"/>
    <w:rsid w:val="00890BF1"/>
    <w:rsid w:val="00891D5D"/>
    <w:rsid w:val="00892E92"/>
    <w:rsid w:val="00894276"/>
    <w:rsid w:val="00894C69"/>
    <w:rsid w:val="00895BC1"/>
    <w:rsid w:val="00896E21"/>
    <w:rsid w:val="008A427E"/>
    <w:rsid w:val="008A4CDE"/>
    <w:rsid w:val="008A5963"/>
    <w:rsid w:val="008B04F6"/>
    <w:rsid w:val="008B2F85"/>
    <w:rsid w:val="008B4338"/>
    <w:rsid w:val="008B5F57"/>
    <w:rsid w:val="008C00DF"/>
    <w:rsid w:val="008C0989"/>
    <w:rsid w:val="008C13F3"/>
    <w:rsid w:val="008C2114"/>
    <w:rsid w:val="008C2262"/>
    <w:rsid w:val="008C39FB"/>
    <w:rsid w:val="008C6072"/>
    <w:rsid w:val="008D1095"/>
    <w:rsid w:val="008D12B1"/>
    <w:rsid w:val="008D2ADF"/>
    <w:rsid w:val="008D3B14"/>
    <w:rsid w:val="008D7592"/>
    <w:rsid w:val="008E048B"/>
    <w:rsid w:val="008E164F"/>
    <w:rsid w:val="008E1A75"/>
    <w:rsid w:val="008E2926"/>
    <w:rsid w:val="008E2FD0"/>
    <w:rsid w:val="008E3917"/>
    <w:rsid w:val="008E5894"/>
    <w:rsid w:val="008E5AEB"/>
    <w:rsid w:val="008E7E5B"/>
    <w:rsid w:val="008F0873"/>
    <w:rsid w:val="008F442E"/>
    <w:rsid w:val="008F63B2"/>
    <w:rsid w:val="00900B97"/>
    <w:rsid w:val="00900D35"/>
    <w:rsid w:val="00902B01"/>
    <w:rsid w:val="00902C92"/>
    <w:rsid w:val="00910E21"/>
    <w:rsid w:val="0091156D"/>
    <w:rsid w:val="0091231E"/>
    <w:rsid w:val="009133AE"/>
    <w:rsid w:val="009139BA"/>
    <w:rsid w:val="009142F6"/>
    <w:rsid w:val="00915AED"/>
    <w:rsid w:val="00917137"/>
    <w:rsid w:val="00920B6D"/>
    <w:rsid w:val="009259DC"/>
    <w:rsid w:val="00926A1A"/>
    <w:rsid w:val="00934AB9"/>
    <w:rsid w:val="00934D82"/>
    <w:rsid w:val="009377E1"/>
    <w:rsid w:val="009411D8"/>
    <w:rsid w:val="00941318"/>
    <w:rsid w:val="00945BD5"/>
    <w:rsid w:val="009460C4"/>
    <w:rsid w:val="0095013C"/>
    <w:rsid w:val="009514F0"/>
    <w:rsid w:val="00952843"/>
    <w:rsid w:val="00954343"/>
    <w:rsid w:val="00954585"/>
    <w:rsid w:val="00955A7C"/>
    <w:rsid w:val="00955E33"/>
    <w:rsid w:val="00960581"/>
    <w:rsid w:val="0096228C"/>
    <w:rsid w:val="009623CF"/>
    <w:rsid w:val="009623EE"/>
    <w:rsid w:val="00962D00"/>
    <w:rsid w:val="009642F8"/>
    <w:rsid w:val="00964FC4"/>
    <w:rsid w:val="00967DF2"/>
    <w:rsid w:val="00970A65"/>
    <w:rsid w:val="00971602"/>
    <w:rsid w:val="009760C0"/>
    <w:rsid w:val="00976173"/>
    <w:rsid w:val="00983E13"/>
    <w:rsid w:val="00984621"/>
    <w:rsid w:val="009849CB"/>
    <w:rsid w:val="009864C6"/>
    <w:rsid w:val="0098775F"/>
    <w:rsid w:val="00990174"/>
    <w:rsid w:val="0099367E"/>
    <w:rsid w:val="00995D44"/>
    <w:rsid w:val="00996331"/>
    <w:rsid w:val="00996B39"/>
    <w:rsid w:val="009A23A7"/>
    <w:rsid w:val="009A3949"/>
    <w:rsid w:val="009A49A3"/>
    <w:rsid w:val="009A54A8"/>
    <w:rsid w:val="009A7979"/>
    <w:rsid w:val="009B11C6"/>
    <w:rsid w:val="009B305C"/>
    <w:rsid w:val="009B3768"/>
    <w:rsid w:val="009B4424"/>
    <w:rsid w:val="009B4D71"/>
    <w:rsid w:val="009B6FFD"/>
    <w:rsid w:val="009C06A9"/>
    <w:rsid w:val="009C16F5"/>
    <w:rsid w:val="009C1DC1"/>
    <w:rsid w:val="009C5B8E"/>
    <w:rsid w:val="009D4525"/>
    <w:rsid w:val="009D4E54"/>
    <w:rsid w:val="009D76A4"/>
    <w:rsid w:val="009E02E3"/>
    <w:rsid w:val="009E1A37"/>
    <w:rsid w:val="009E1A6B"/>
    <w:rsid w:val="009E529A"/>
    <w:rsid w:val="009E75D3"/>
    <w:rsid w:val="009F10D6"/>
    <w:rsid w:val="009F1AB0"/>
    <w:rsid w:val="009F3FC9"/>
    <w:rsid w:val="009F6A08"/>
    <w:rsid w:val="009F6D21"/>
    <w:rsid w:val="009F6D89"/>
    <w:rsid w:val="009F7285"/>
    <w:rsid w:val="00A03CF0"/>
    <w:rsid w:val="00A05013"/>
    <w:rsid w:val="00A11E3A"/>
    <w:rsid w:val="00A12784"/>
    <w:rsid w:val="00A137B1"/>
    <w:rsid w:val="00A13AA7"/>
    <w:rsid w:val="00A13E12"/>
    <w:rsid w:val="00A153B5"/>
    <w:rsid w:val="00A21977"/>
    <w:rsid w:val="00A2237F"/>
    <w:rsid w:val="00A22611"/>
    <w:rsid w:val="00A228F6"/>
    <w:rsid w:val="00A2527C"/>
    <w:rsid w:val="00A2650E"/>
    <w:rsid w:val="00A26788"/>
    <w:rsid w:val="00A27AB9"/>
    <w:rsid w:val="00A307CC"/>
    <w:rsid w:val="00A3173A"/>
    <w:rsid w:val="00A31E4A"/>
    <w:rsid w:val="00A33B02"/>
    <w:rsid w:val="00A34C68"/>
    <w:rsid w:val="00A35D6B"/>
    <w:rsid w:val="00A4002A"/>
    <w:rsid w:val="00A408AC"/>
    <w:rsid w:val="00A465FD"/>
    <w:rsid w:val="00A51634"/>
    <w:rsid w:val="00A51A0D"/>
    <w:rsid w:val="00A52330"/>
    <w:rsid w:val="00A53921"/>
    <w:rsid w:val="00A54CF4"/>
    <w:rsid w:val="00A54E32"/>
    <w:rsid w:val="00A55A51"/>
    <w:rsid w:val="00A64A70"/>
    <w:rsid w:val="00A64DCE"/>
    <w:rsid w:val="00A65671"/>
    <w:rsid w:val="00A662DA"/>
    <w:rsid w:val="00A67C58"/>
    <w:rsid w:val="00A700C7"/>
    <w:rsid w:val="00A7497B"/>
    <w:rsid w:val="00A74C1C"/>
    <w:rsid w:val="00A75C8B"/>
    <w:rsid w:val="00A762F0"/>
    <w:rsid w:val="00A80898"/>
    <w:rsid w:val="00A82E4F"/>
    <w:rsid w:val="00A830CF"/>
    <w:rsid w:val="00A86A78"/>
    <w:rsid w:val="00A903F3"/>
    <w:rsid w:val="00A91354"/>
    <w:rsid w:val="00A926B3"/>
    <w:rsid w:val="00A95739"/>
    <w:rsid w:val="00A96F6C"/>
    <w:rsid w:val="00A97018"/>
    <w:rsid w:val="00AA0AEF"/>
    <w:rsid w:val="00AB5B71"/>
    <w:rsid w:val="00AC0377"/>
    <w:rsid w:val="00AC1E9D"/>
    <w:rsid w:val="00AC2315"/>
    <w:rsid w:val="00AC240F"/>
    <w:rsid w:val="00AC4B54"/>
    <w:rsid w:val="00AC58BD"/>
    <w:rsid w:val="00AC69BA"/>
    <w:rsid w:val="00AC6E66"/>
    <w:rsid w:val="00AC70FA"/>
    <w:rsid w:val="00AD0D51"/>
    <w:rsid w:val="00AD4E87"/>
    <w:rsid w:val="00AD72A2"/>
    <w:rsid w:val="00AE1002"/>
    <w:rsid w:val="00AE1B1B"/>
    <w:rsid w:val="00AE1CEA"/>
    <w:rsid w:val="00AE293A"/>
    <w:rsid w:val="00AE4E4E"/>
    <w:rsid w:val="00AE6DC0"/>
    <w:rsid w:val="00AE6E1C"/>
    <w:rsid w:val="00AF012E"/>
    <w:rsid w:val="00AF0C39"/>
    <w:rsid w:val="00AF14AF"/>
    <w:rsid w:val="00AF179B"/>
    <w:rsid w:val="00AF279E"/>
    <w:rsid w:val="00AF33AC"/>
    <w:rsid w:val="00B024CE"/>
    <w:rsid w:val="00B02A32"/>
    <w:rsid w:val="00B02D92"/>
    <w:rsid w:val="00B05C3E"/>
    <w:rsid w:val="00B06A27"/>
    <w:rsid w:val="00B07F5F"/>
    <w:rsid w:val="00B10A6D"/>
    <w:rsid w:val="00B13866"/>
    <w:rsid w:val="00B16573"/>
    <w:rsid w:val="00B16E06"/>
    <w:rsid w:val="00B16F29"/>
    <w:rsid w:val="00B17CCC"/>
    <w:rsid w:val="00B20537"/>
    <w:rsid w:val="00B20E63"/>
    <w:rsid w:val="00B2428E"/>
    <w:rsid w:val="00B30FFD"/>
    <w:rsid w:val="00B32989"/>
    <w:rsid w:val="00B376DF"/>
    <w:rsid w:val="00B42C87"/>
    <w:rsid w:val="00B4469B"/>
    <w:rsid w:val="00B4504B"/>
    <w:rsid w:val="00B45071"/>
    <w:rsid w:val="00B4631E"/>
    <w:rsid w:val="00B46A49"/>
    <w:rsid w:val="00B507DE"/>
    <w:rsid w:val="00B50EDB"/>
    <w:rsid w:val="00B50F78"/>
    <w:rsid w:val="00B50F9D"/>
    <w:rsid w:val="00B5432B"/>
    <w:rsid w:val="00B55E65"/>
    <w:rsid w:val="00B56CD5"/>
    <w:rsid w:val="00B600BF"/>
    <w:rsid w:val="00B619B6"/>
    <w:rsid w:val="00B63D0D"/>
    <w:rsid w:val="00B6400E"/>
    <w:rsid w:val="00B65118"/>
    <w:rsid w:val="00B65766"/>
    <w:rsid w:val="00B67C1D"/>
    <w:rsid w:val="00B71DB0"/>
    <w:rsid w:val="00B7707B"/>
    <w:rsid w:val="00B77738"/>
    <w:rsid w:val="00B8081F"/>
    <w:rsid w:val="00B81207"/>
    <w:rsid w:val="00B81C50"/>
    <w:rsid w:val="00B82872"/>
    <w:rsid w:val="00B84A90"/>
    <w:rsid w:val="00B85F24"/>
    <w:rsid w:val="00B872BE"/>
    <w:rsid w:val="00B90B37"/>
    <w:rsid w:val="00B93A7D"/>
    <w:rsid w:val="00B94DE7"/>
    <w:rsid w:val="00B950DB"/>
    <w:rsid w:val="00B951BF"/>
    <w:rsid w:val="00B95BBB"/>
    <w:rsid w:val="00BA186B"/>
    <w:rsid w:val="00BA228C"/>
    <w:rsid w:val="00BA2EBB"/>
    <w:rsid w:val="00BA315F"/>
    <w:rsid w:val="00BA7064"/>
    <w:rsid w:val="00BA71AB"/>
    <w:rsid w:val="00BA746B"/>
    <w:rsid w:val="00BA748E"/>
    <w:rsid w:val="00BB05C2"/>
    <w:rsid w:val="00BB0C0C"/>
    <w:rsid w:val="00BB29A7"/>
    <w:rsid w:val="00BC04A1"/>
    <w:rsid w:val="00BC17B2"/>
    <w:rsid w:val="00BC21E9"/>
    <w:rsid w:val="00BC4F49"/>
    <w:rsid w:val="00BC59FF"/>
    <w:rsid w:val="00BD1B22"/>
    <w:rsid w:val="00BD2E3D"/>
    <w:rsid w:val="00BD32D7"/>
    <w:rsid w:val="00BE0375"/>
    <w:rsid w:val="00BE097A"/>
    <w:rsid w:val="00BE27B6"/>
    <w:rsid w:val="00BE410C"/>
    <w:rsid w:val="00BE49F4"/>
    <w:rsid w:val="00BE4D2F"/>
    <w:rsid w:val="00BF232C"/>
    <w:rsid w:val="00BF3114"/>
    <w:rsid w:val="00BF4299"/>
    <w:rsid w:val="00BF7572"/>
    <w:rsid w:val="00C00C14"/>
    <w:rsid w:val="00C00FF9"/>
    <w:rsid w:val="00C01602"/>
    <w:rsid w:val="00C039F9"/>
    <w:rsid w:val="00C0425E"/>
    <w:rsid w:val="00C04CAE"/>
    <w:rsid w:val="00C06F68"/>
    <w:rsid w:val="00C10C96"/>
    <w:rsid w:val="00C119F5"/>
    <w:rsid w:val="00C13268"/>
    <w:rsid w:val="00C152E2"/>
    <w:rsid w:val="00C163D5"/>
    <w:rsid w:val="00C17E03"/>
    <w:rsid w:val="00C20E24"/>
    <w:rsid w:val="00C22ACB"/>
    <w:rsid w:val="00C25619"/>
    <w:rsid w:val="00C302F9"/>
    <w:rsid w:val="00C31A2C"/>
    <w:rsid w:val="00C34E25"/>
    <w:rsid w:val="00C35605"/>
    <w:rsid w:val="00C37A68"/>
    <w:rsid w:val="00C401F4"/>
    <w:rsid w:val="00C40787"/>
    <w:rsid w:val="00C41D55"/>
    <w:rsid w:val="00C42CC3"/>
    <w:rsid w:val="00C433EF"/>
    <w:rsid w:val="00C474A2"/>
    <w:rsid w:val="00C47A94"/>
    <w:rsid w:val="00C47B4D"/>
    <w:rsid w:val="00C47CD0"/>
    <w:rsid w:val="00C53284"/>
    <w:rsid w:val="00C53C4F"/>
    <w:rsid w:val="00C53E77"/>
    <w:rsid w:val="00C55424"/>
    <w:rsid w:val="00C55B65"/>
    <w:rsid w:val="00C56A62"/>
    <w:rsid w:val="00C56D9D"/>
    <w:rsid w:val="00C572BE"/>
    <w:rsid w:val="00C61BF9"/>
    <w:rsid w:val="00C62165"/>
    <w:rsid w:val="00C63850"/>
    <w:rsid w:val="00C64777"/>
    <w:rsid w:val="00C673AE"/>
    <w:rsid w:val="00C6746D"/>
    <w:rsid w:val="00C74CC2"/>
    <w:rsid w:val="00C75BE3"/>
    <w:rsid w:val="00C802A0"/>
    <w:rsid w:val="00C805B3"/>
    <w:rsid w:val="00C81323"/>
    <w:rsid w:val="00C83481"/>
    <w:rsid w:val="00C835DC"/>
    <w:rsid w:val="00C84B4B"/>
    <w:rsid w:val="00C86A59"/>
    <w:rsid w:val="00C873A1"/>
    <w:rsid w:val="00C90F41"/>
    <w:rsid w:val="00C92252"/>
    <w:rsid w:val="00C96766"/>
    <w:rsid w:val="00CA1381"/>
    <w:rsid w:val="00CA1595"/>
    <w:rsid w:val="00CA619B"/>
    <w:rsid w:val="00CA6ACB"/>
    <w:rsid w:val="00CB589A"/>
    <w:rsid w:val="00CB5BCD"/>
    <w:rsid w:val="00CB5D6E"/>
    <w:rsid w:val="00CB73E8"/>
    <w:rsid w:val="00CB7C09"/>
    <w:rsid w:val="00CC0677"/>
    <w:rsid w:val="00CC0C47"/>
    <w:rsid w:val="00CC11BF"/>
    <w:rsid w:val="00CC40A9"/>
    <w:rsid w:val="00CC45DF"/>
    <w:rsid w:val="00CC5974"/>
    <w:rsid w:val="00CC6A83"/>
    <w:rsid w:val="00CC75D6"/>
    <w:rsid w:val="00CD3B47"/>
    <w:rsid w:val="00CD3C6C"/>
    <w:rsid w:val="00CD4785"/>
    <w:rsid w:val="00CE2519"/>
    <w:rsid w:val="00CE2CA2"/>
    <w:rsid w:val="00CE446A"/>
    <w:rsid w:val="00CE4BF6"/>
    <w:rsid w:val="00CE4CEF"/>
    <w:rsid w:val="00CE5855"/>
    <w:rsid w:val="00CE7DCD"/>
    <w:rsid w:val="00CE7FCB"/>
    <w:rsid w:val="00CF056A"/>
    <w:rsid w:val="00CF09C9"/>
    <w:rsid w:val="00CF4CAE"/>
    <w:rsid w:val="00CF614F"/>
    <w:rsid w:val="00CF703C"/>
    <w:rsid w:val="00CF72D2"/>
    <w:rsid w:val="00D018E8"/>
    <w:rsid w:val="00D03CDC"/>
    <w:rsid w:val="00D052BA"/>
    <w:rsid w:val="00D0604A"/>
    <w:rsid w:val="00D06085"/>
    <w:rsid w:val="00D150C6"/>
    <w:rsid w:val="00D15B78"/>
    <w:rsid w:val="00D16C55"/>
    <w:rsid w:val="00D16EAD"/>
    <w:rsid w:val="00D175B5"/>
    <w:rsid w:val="00D20CA0"/>
    <w:rsid w:val="00D2134B"/>
    <w:rsid w:val="00D217D0"/>
    <w:rsid w:val="00D222BC"/>
    <w:rsid w:val="00D22DB9"/>
    <w:rsid w:val="00D22DCC"/>
    <w:rsid w:val="00D32549"/>
    <w:rsid w:val="00D327AD"/>
    <w:rsid w:val="00D36868"/>
    <w:rsid w:val="00D40FAF"/>
    <w:rsid w:val="00D4338F"/>
    <w:rsid w:val="00D43FFB"/>
    <w:rsid w:val="00D45C26"/>
    <w:rsid w:val="00D50976"/>
    <w:rsid w:val="00D51B46"/>
    <w:rsid w:val="00D5380E"/>
    <w:rsid w:val="00D53885"/>
    <w:rsid w:val="00D5519E"/>
    <w:rsid w:val="00D570A4"/>
    <w:rsid w:val="00D57EFA"/>
    <w:rsid w:val="00D57F3E"/>
    <w:rsid w:val="00D60973"/>
    <w:rsid w:val="00D6254D"/>
    <w:rsid w:val="00D625E3"/>
    <w:rsid w:val="00D6425B"/>
    <w:rsid w:val="00D6468F"/>
    <w:rsid w:val="00D66227"/>
    <w:rsid w:val="00D6657F"/>
    <w:rsid w:val="00D67951"/>
    <w:rsid w:val="00D7009D"/>
    <w:rsid w:val="00D703DB"/>
    <w:rsid w:val="00D71D54"/>
    <w:rsid w:val="00D72689"/>
    <w:rsid w:val="00D745DA"/>
    <w:rsid w:val="00D74DF0"/>
    <w:rsid w:val="00D75076"/>
    <w:rsid w:val="00D751F8"/>
    <w:rsid w:val="00D75C45"/>
    <w:rsid w:val="00D76FF1"/>
    <w:rsid w:val="00D7747A"/>
    <w:rsid w:val="00D77BA7"/>
    <w:rsid w:val="00D77D76"/>
    <w:rsid w:val="00D8046F"/>
    <w:rsid w:val="00D8115A"/>
    <w:rsid w:val="00D82549"/>
    <w:rsid w:val="00D835EF"/>
    <w:rsid w:val="00D8444B"/>
    <w:rsid w:val="00D85721"/>
    <w:rsid w:val="00D86AC7"/>
    <w:rsid w:val="00D86FDD"/>
    <w:rsid w:val="00D91145"/>
    <w:rsid w:val="00D91A1D"/>
    <w:rsid w:val="00D9270F"/>
    <w:rsid w:val="00D95D1E"/>
    <w:rsid w:val="00D96D2E"/>
    <w:rsid w:val="00DA090B"/>
    <w:rsid w:val="00DA5E58"/>
    <w:rsid w:val="00DA6839"/>
    <w:rsid w:val="00DA7289"/>
    <w:rsid w:val="00DA74D2"/>
    <w:rsid w:val="00DA7D9A"/>
    <w:rsid w:val="00DB017E"/>
    <w:rsid w:val="00DB10DA"/>
    <w:rsid w:val="00DB4B27"/>
    <w:rsid w:val="00DB7C78"/>
    <w:rsid w:val="00DC031E"/>
    <w:rsid w:val="00DC0AAA"/>
    <w:rsid w:val="00DC1442"/>
    <w:rsid w:val="00DC18BF"/>
    <w:rsid w:val="00DC2913"/>
    <w:rsid w:val="00DC2BD0"/>
    <w:rsid w:val="00DC418E"/>
    <w:rsid w:val="00DC6120"/>
    <w:rsid w:val="00DD4777"/>
    <w:rsid w:val="00DE0C03"/>
    <w:rsid w:val="00DE3775"/>
    <w:rsid w:val="00DE4E97"/>
    <w:rsid w:val="00DE4FFA"/>
    <w:rsid w:val="00DF08D6"/>
    <w:rsid w:val="00DF1C98"/>
    <w:rsid w:val="00DF24C6"/>
    <w:rsid w:val="00DF3BED"/>
    <w:rsid w:val="00DF3CB9"/>
    <w:rsid w:val="00DF4121"/>
    <w:rsid w:val="00DF6FB5"/>
    <w:rsid w:val="00DF7CE7"/>
    <w:rsid w:val="00E00305"/>
    <w:rsid w:val="00E05DA6"/>
    <w:rsid w:val="00E06C4E"/>
    <w:rsid w:val="00E06C7B"/>
    <w:rsid w:val="00E07117"/>
    <w:rsid w:val="00E07958"/>
    <w:rsid w:val="00E116F1"/>
    <w:rsid w:val="00E13A81"/>
    <w:rsid w:val="00E1774A"/>
    <w:rsid w:val="00E20155"/>
    <w:rsid w:val="00E2065E"/>
    <w:rsid w:val="00E22CB3"/>
    <w:rsid w:val="00E2650C"/>
    <w:rsid w:val="00E30313"/>
    <w:rsid w:val="00E319DB"/>
    <w:rsid w:val="00E3206B"/>
    <w:rsid w:val="00E32BD0"/>
    <w:rsid w:val="00E32DAC"/>
    <w:rsid w:val="00E36353"/>
    <w:rsid w:val="00E45729"/>
    <w:rsid w:val="00E45F36"/>
    <w:rsid w:val="00E471AF"/>
    <w:rsid w:val="00E50039"/>
    <w:rsid w:val="00E51563"/>
    <w:rsid w:val="00E53961"/>
    <w:rsid w:val="00E54566"/>
    <w:rsid w:val="00E56081"/>
    <w:rsid w:val="00E56622"/>
    <w:rsid w:val="00E56F27"/>
    <w:rsid w:val="00E60038"/>
    <w:rsid w:val="00E6310E"/>
    <w:rsid w:val="00E6633C"/>
    <w:rsid w:val="00E70306"/>
    <w:rsid w:val="00E7070D"/>
    <w:rsid w:val="00E71EC9"/>
    <w:rsid w:val="00E72A74"/>
    <w:rsid w:val="00E7561F"/>
    <w:rsid w:val="00E76DC8"/>
    <w:rsid w:val="00E82ADC"/>
    <w:rsid w:val="00E8347F"/>
    <w:rsid w:val="00E873C4"/>
    <w:rsid w:val="00E915F9"/>
    <w:rsid w:val="00EA07EE"/>
    <w:rsid w:val="00EA2563"/>
    <w:rsid w:val="00EA2F64"/>
    <w:rsid w:val="00EA3CD4"/>
    <w:rsid w:val="00EA5467"/>
    <w:rsid w:val="00EA6A79"/>
    <w:rsid w:val="00EB0D70"/>
    <w:rsid w:val="00EB2466"/>
    <w:rsid w:val="00EB2908"/>
    <w:rsid w:val="00EB3693"/>
    <w:rsid w:val="00EB3B1E"/>
    <w:rsid w:val="00EB78A0"/>
    <w:rsid w:val="00EC3593"/>
    <w:rsid w:val="00EC4425"/>
    <w:rsid w:val="00EC4EAC"/>
    <w:rsid w:val="00EC578C"/>
    <w:rsid w:val="00EC69C9"/>
    <w:rsid w:val="00ED17E3"/>
    <w:rsid w:val="00ED1D8C"/>
    <w:rsid w:val="00ED35B6"/>
    <w:rsid w:val="00ED39B0"/>
    <w:rsid w:val="00ED3A32"/>
    <w:rsid w:val="00ED7682"/>
    <w:rsid w:val="00EE1104"/>
    <w:rsid w:val="00EE1398"/>
    <w:rsid w:val="00EE14DB"/>
    <w:rsid w:val="00EE1935"/>
    <w:rsid w:val="00EE2D76"/>
    <w:rsid w:val="00EE2D87"/>
    <w:rsid w:val="00EE7DBD"/>
    <w:rsid w:val="00EF23F9"/>
    <w:rsid w:val="00EF261B"/>
    <w:rsid w:val="00EF2B39"/>
    <w:rsid w:val="00EF5C52"/>
    <w:rsid w:val="00EF5F95"/>
    <w:rsid w:val="00EF6FB2"/>
    <w:rsid w:val="00F01A9F"/>
    <w:rsid w:val="00F04FE5"/>
    <w:rsid w:val="00F05618"/>
    <w:rsid w:val="00F05AB1"/>
    <w:rsid w:val="00F07E69"/>
    <w:rsid w:val="00F118DC"/>
    <w:rsid w:val="00F14701"/>
    <w:rsid w:val="00F16A13"/>
    <w:rsid w:val="00F20F5D"/>
    <w:rsid w:val="00F22730"/>
    <w:rsid w:val="00F22980"/>
    <w:rsid w:val="00F23AC2"/>
    <w:rsid w:val="00F24D39"/>
    <w:rsid w:val="00F25219"/>
    <w:rsid w:val="00F30016"/>
    <w:rsid w:val="00F31170"/>
    <w:rsid w:val="00F3298C"/>
    <w:rsid w:val="00F340B6"/>
    <w:rsid w:val="00F347D3"/>
    <w:rsid w:val="00F355AF"/>
    <w:rsid w:val="00F35837"/>
    <w:rsid w:val="00F37E9C"/>
    <w:rsid w:val="00F42618"/>
    <w:rsid w:val="00F43E34"/>
    <w:rsid w:val="00F45B0F"/>
    <w:rsid w:val="00F45FE3"/>
    <w:rsid w:val="00F465E6"/>
    <w:rsid w:val="00F4763F"/>
    <w:rsid w:val="00F5183A"/>
    <w:rsid w:val="00F51C3A"/>
    <w:rsid w:val="00F5290D"/>
    <w:rsid w:val="00F57496"/>
    <w:rsid w:val="00F57A48"/>
    <w:rsid w:val="00F60461"/>
    <w:rsid w:val="00F60874"/>
    <w:rsid w:val="00F639C4"/>
    <w:rsid w:val="00F64BAB"/>
    <w:rsid w:val="00F654E1"/>
    <w:rsid w:val="00F656E4"/>
    <w:rsid w:val="00F657C8"/>
    <w:rsid w:val="00F65E97"/>
    <w:rsid w:val="00F750F5"/>
    <w:rsid w:val="00F76965"/>
    <w:rsid w:val="00F76B88"/>
    <w:rsid w:val="00F7711A"/>
    <w:rsid w:val="00F81E98"/>
    <w:rsid w:val="00F81EE2"/>
    <w:rsid w:val="00F8749E"/>
    <w:rsid w:val="00F90C0C"/>
    <w:rsid w:val="00F90FF8"/>
    <w:rsid w:val="00F93763"/>
    <w:rsid w:val="00F9434D"/>
    <w:rsid w:val="00F948BC"/>
    <w:rsid w:val="00F94A29"/>
    <w:rsid w:val="00F9570D"/>
    <w:rsid w:val="00FA24D2"/>
    <w:rsid w:val="00FA2E6D"/>
    <w:rsid w:val="00FA405F"/>
    <w:rsid w:val="00FA46DF"/>
    <w:rsid w:val="00FA4751"/>
    <w:rsid w:val="00FA668E"/>
    <w:rsid w:val="00FB0338"/>
    <w:rsid w:val="00FB066D"/>
    <w:rsid w:val="00FB0AB2"/>
    <w:rsid w:val="00FB16B3"/>
    <w:rsid w:val="00FB1702"/>
    <w:rsid w:val="00FB2610"/>
    <w:rsid w:val="00FB2A3D"/>
    <w:rsid w:val="00FB475D"/>
    <w:rsid w:val="00FB4C17"/>
    <w:rsid w:val="00FB55A3"/>
    <w:rsid w:val="00FB6952"/>
    <w:rsid w:val="00FB6CB6"/>
    <w:rsid w:val="00FB7000"/>
    <w:rsid w:val="00FB716C"/>
    <w:rsid w:val="00FB75D8"/>
    <w:rsid w:val="00FC18B5"/>
    <w:rsid w:val="00FC59C5"/>
    <w:rsid w:val="00FC6131"/>
    <w:rsid w:val="00FD110D"/>
    <w:rsid w:val="00FD1B4C"/>
    <w:rsid w:val="00FD4579"/>
    <w:rsid w:val="00FD4A03"/>
    <w:rsid w:val="00FD7D2B"/>
    <w:rsid w:val="00FE2026"/>
    <w:rsid w:val="00FE35A9"/>
    <w:rsid w:val="00FE5E44"/>
    <w:rsid w:val="00FE703C"/>
    <w:rsid w:val="00FF0E07"/>
    <w:rsid w:val="00FF1C2B"/>
    <w:rsid w:val="00FF447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891F4C15-6390-4091-A5A5-9706D8D3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7682"/>
    <w:rPr>
      <w:sz w:val="24"/>
      <w:szCs w:val="24"/>
    </w:rPr>
  </w:style>
  <w:style w:type="paragraph" w:styleId="5">
    <w:name w:val="heading 5"/>
    <w:basedOn w:val="a0"/>
    <w:next w:val="a0"/>
    <w:link w:val="51"/>
    <w:uiPriority w:val="99"/>
    <w:qFormat/>
    <w:locked/>
    <w:rsid w:val="00664E45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1">
    <w:name w:val="Заголовок 5 Знак1"/>
    <w:basedOn w:val="a1"/>
    <w:link w:val="5"/>
    <w:uiPriority w:val="99"/>
    <w:semiHidden/>
    <w:locked/>
    <w:rsid w:val="00D22DCC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21">
    <w:name w:val="Основной текст 21"/>
    <w:basedOn w:val="a0"/>
    <w:uiPriority w:val="99"/>
    <w:rsid w:val="003950B3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8"/>
      <w:szCs w:val="28"/>
    </w:rPr>
  </w:style>
  <w:style w:type="paragraph" w:customStyle="1" w:styleId="50">
    <w:name w:val="Знак5 Знак Знак Знак"/>
    <w:basedOn w:val="a0"/>
    <w:uiPriority w:val="99"/>
    <w:rsid w:val="003B56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Заголовок 5 Знак"/>
    <w:uiPriority w:val="99"/>
    <w:semiHidden/>
    <w:rsid w:val="00664E45"/>
    <w:rPr>
      <w:rFonts w:ascii="Cambria" w:hAnsi="Cambria" w:cs="Cambria"/>
      <w:color w:val="auto"/>
      <w:sz w:val="24"/>
      <w:szCs w:val="24"/>
    </w:rPr>
  </w:style>
  <w:style w:type="paragraph" w:styleId="22">
    <w:name w:val="Body Text Indent 2"/>
    <w:basedOn w:val="a0"/>
    <w:link w:val="23"/>
    <w:uiPriority w:val="99"/>
    <w:rsid w:val="004D738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4D7389"/>
    <w:rPr>
      <w:sz w:val="24"/>
      <w:szCs w:val="24"/>
    </w:rPr>
  </w:style>
  <w:style w:type="paragraph" w:styleId="afa">
    <w:name w:val="No Spacing"/>
    <w:uiPriority w:val="99"/>
    <w:qFormat/>
    <w:rsid w:val="006A00A7"/>
    <w:rPr>
      <w:rFonts w:ascii="Calibri" w:hAnsi="Calibri" w:cs="Calibri"/>
    </w:rPr>
  </w:style>
  <w:style w:type="paragraph" w:customStyle="1" w:styleId="10">
    <w:name w:val="Абзац списка1"/>
    <w:basedOn w:val="a0"/>
    <w:uiPriority w:val="99"/>
    <w:rsid w:val="00775C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Абзац списка2"/>
    <w:basedOn w:val="a0"/>
    <w:uiPriority w:val="99"/>
    <w:rsid w:val="0062740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955A7C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CF52B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17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ostourunion.ru/" TargetMode="External"/><Relationship Id="rId18" Type="http://schemas.openxmlformats.org/officeDocument/2006/relationships/hyperlink" Target="http://www.hospitalitynet.org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delinform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russiatourism.ru/" TargetMode="External"/><Relationship Id="rId17" Type="http://schemas.openxmlformats.org/officeDocument/2006/relationships/hyperlink" Target="http://www.m-economy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washingtonpost.com" TargetMode="External"/><Relationship Id="rId20" Type="http://schemas.openxmlformats.org/officeDocument/2006/relationships/hyperlink" Target="http://www.ratanew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://tourlib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t.com" TargetMode="External"/><Relationship Id="rId23" Type="http://schemas.openxmlformats.org/officeDocument/2006/relationships/hyperlink" Target="https://biblioclub.ru/index.php?page=main_ub_red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eh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tnw.ru/" TargetMode="External"/><Relationship Id="rId22" Type="http://schemas.openxmlformats.org/officeDocument/2006/relationships/hyperlink" Target="http://www.frontdesk.r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21</Pages>
  <Words>5355</Words>
  <Characters>30530</Characters>
  <Application>Microsoft Office Word</Application>
  <DocSecurity>0</DocSecurity>
  <Lines>254</Lines>
  <Paragraphs>71</Paragraphs>
  <ScaleCrop>false</ScaleCrop>
  <Company>Tycoon</Company>
  <LinksUpToDate>false</LinksUpToDate>
  <CharactersWithSpaces>35814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46</cp:revision>
  <cp:lastPrinted>2016-02-07T16:38:00Z</cp:lastPrinted>
  <dcterms:created xsi:type="dcterms:W3CDTF">2017-02-04T08:19:00Z</dcterms:created>
  <dcterms:modified xsi:type="dcterms:W3CDTF">2019-01-08T12:04:00Z</dcterms:modified>
</cp:coreProperties>
</file>