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6713E7" w:rsidRPr="00B50F78">
        <w:trPr>
          <w:trHeight w:val="11619"/>
        </w:trPr>
        <w:tc>
          <w:tcPr>
            <w:tcW w:w="9412" w:type="dxa"/>
          </w:tcPr>
          <w:p w:rsidR="006713E7" w:rsidRPr="00470D55" w:rsidRDefault="006713E7" w:rsidP="00227CC1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6713E7" w:rsidRPr="00470D55" w:rsidRDefault="006713E7" w:rsidP="00F673E8">
            <w:pPr>
              <w:suppressAutoHyphens/>
              <w:autoSpaceDE w:val="0"/>
              <w:autoSpaceDN w:val="0"/>
              <w:adjustRightInd w:val="0"/>
              <w:jc w:val="center"/>
            </w:pPr>
            <w:r w:rsidRPr="00470D55">
              <w:t>Кафедра социально-культурного сервиса и туризма</w:t>
            </w:r>
          </w:p>
          <w:p w:rsidR="006713E7" w:rsidRPr="00470D55" w:rsidRDefault="006713E7" w:rsidP="00F673E8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6713E7" w:rsidRDefault="006713E7" w:rsidP="00F673E8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6713E7" w:rsidRDefault="006713E7" w:rsidP="00F673E8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6713E7" w:rsidRDefault="006713E7" w:rsidP="00F673E8">
            <w:pPr>
              <w:ind w:left="3541" w:firstLine="2129"/>
            </w:pPr>
            <w:r>
              <w:t>УТВЕРЖДАЮ</w:t>
            </w:r>
          </w:p>
          <w:p w:rsidR="006713E7" w:rsidRDefault="006713E7" w:rsidP="00F673E8">
            <w:pPr>
              <w:ind w:left="3541" w:firstLine="2129"/>
            </w:pPr>
            <w:r>
              <w:t>Проректор</w:t>
            </w:r>
          </w:p>
          <w:p w:rsidR="006713E7" w:rsidRDefault="006713E7" w:rsidP="00F673E8">
            <w:pPr>
              <w:ind w:left="3541" w:firstLine="2129"/>
            </w:pPr>
            <w:r>
              <w:t>по учебной и воспитательной</w:t>
            </w:r>
          </w:p>
          <w:p w:rsidR="006713E7" w:rsidRDefault="006713E7" w:rsidP="00F673E8">
            <w:pPr>
              <w:ind w:left="3541" w:firstLine="2129"/>
            </w:pPr>
            <w:r>
              <w:t>работе</w:t>
            </w:r>
          </w:p>
          <w:p w:rsidR="006713E7" w:rsidRDefault="006713E7" w:rsidP="00F673E8">
            <w:pPr>
              <w:ind w:left="3541" w:firstLine="2129"/>
            </w:pPr>
            <w:r>
              <w:t>д.фил.н., профессор</w:t>
            </w:r>
          </w:p>
          <w:p w:rsidR="006713E7" w:rsidRDefault="006713E7" w:rsidP="00F673E8">
            <w:pPr>
              <w:ind w:left="3541" w:firstLine="2129"/>
            </w:pPr>
            <w:r>
              <w:t>________________ Т.В. Мальцева</w:t>
            </w:r>
          </w:p>
          <w:p w:rsidR="006713E7" w:rsidRPr="009849CB" w:rsidRDefault="006713E7" w:rsidP="00F673E8">
            <w:pPr>
              <w:ind w:left="3541" w:firstLine="2129"/>
            </w:pPr>
            <w:r>
              <w:t>«____» ____________20___ г.</w:t>
            </w:r>
          </w:p>
          <w:p w:rsidR="006713E7" w:rsidRDefault="006713E7" w:rsidP="00F673E8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6713E7" w:rsidRDefault="006713E7" w:rsidP="00F673E8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6713E7" w:rsidRPr="00470D55" w:rsidRDefault="006713E7" w:rsidP="00F673E8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6713E7" w:rsidRDefault="006713E7" w:rsidP="00F673E8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6713E7" w:rsidRDefault="006713E7" w:rsidP="00F673E8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C104D">
              <w:rPr>
                <w:b/>
                <w:bCs/>
              </w:rPr>
              <w:t xml:space="preserve">РАБОЧАЯ ПРОГРАММА </w:t>
            </w:r>
            <w:r>
              <w:rPr>
                <w:b/>
                <w:bCs/>
              </w:rPr>
              <w:t xml:space="preserve">ДИСЦИПЛИНЫ </w:t>
            </w:r>
          </w:p>
          <w:p w:rsidR="006713E7" w:rsidRPr="00CC104D" w:rsidRDefault="006713E7" w:rsidP="00F673E8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6713E7" w:rsidRPr="002611CF" w:rsidRDefault="006713E7" w:rsidP="00F673E8">
            <w:pPr>
              <w:tabs>
                <w:tab w:val="right" w:leader="underscore" w:pos="8505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Б1.В.ДВ.06.02</w:t>
            </w:r>
            <w:r w:rsidRPr="002611CF">
              <w:rPr>
                <w:b/>
                <w:bCs/>
                <w:sz w:val="28"/>
                <w:szCs w:val="28"/>
              </w:rPr>
              <w:t xml:space="preserve"> ТУРИСТСКО-РЕКРЕАЦИОННОЕ ПРОЕКТИРОВАНИЕ</w:t>
            </w:r>
          </w:p>
          <w:p w:rsidR="006713E7" w:rsidRDefault="006713E7" w:rsidP="00F673E8">
            <w:pPr>
              <w:tabs>
                <w:tab w:val="right" w:leader="underscore" w:pos="8505"/>
              </w:tabs>
            </w:pPr>
          </w:p>
          <w:p w:rsidR="006713E7" w:rsidRDefault="006713E7" w:rsidP="00F673E8">
            <w:pPr>
              <w:tabs>
                <w:tab w:val="right" w:leader="underscore" w:pos="8505"/>
              </w:tabs>
            </w:pPr>
          </w:p>
          <w:p w:rsidR="006713E7" w:rsidRPr="00470D55" w:rsidRDefault="006713E7" w:rsidP="00F673E8">
            <w:pPr>
              <w:tabs>
                <w:tab w:val="right" w:leader="underscore" w:pos="8505"/>
              </w:tabs>
            </w:pPr>
          </w:p>
          <w:p w:rsidR="006713E7" w:rsidRDefault="006713E7" w:rsidP="00162D8F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Направление подготовки – 49.03.03 Рекреация и спортивно-оздоровительный туризм</w:t>
            </w:r>
          </w:p>
          <w:p w:rsidR="006713E7" w:rsidRDefault="006713E7" w:rsidP="00162D8F">
            <w:pPr>
              <w:tabs>
                <w:tab w:val="left" w:pos="6390"/>
                <w:tab w:val="right" w:leader="underscore" w:pos="8505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  <w:p w:rsidR="006713E7" w:rsidRPr="00F673E8" w:rsidRDefault="006713E7" w:rsidP="00162D8F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Профиль подготовки – технологии и организация активных видов туризма</w:t>
            </w:r>
          </w:p>
          <w:p w:rsidR="006713E7" w:rsidRPr="00F673E8" w:rsidRDefault="006713E7" w:rsidP="00F673E8">
            <w:pPr>
              <w:rPr>
                <w:b/>
                <w:bCs/>
                <w:i/>
                <w:iCs/>
              </w:rPr>
            </w:pPr>
          </w:p>
          <w:p w:rsidR="006713E7" w:rsidRPr="00F673E8" w:rsidRDefault="006713E7" w:rsidP="00F673E8">
            <w:pPr>
              <w:rPr>
                <w:b/>
                <w:bCs/>
                <w:i/>
                <w:iCs/>
              </w:rPr>
            </w:pPr>
          </w:p>
          <w:p w:rsidR="006713E7" w:rsidRPr="00F673E8" w:rsidRDefault="006713E7" w:rsidP="00F673E8">
            <w:pPr>
              <w:rPr>
                <w:b/>
                <w:bCs/>
                <w:i/>
                <w:iCs/>
              </w:rPr>
            </w:pPr>
          </w:p>
          <w:p w:rsidR="006713E7" w:rsidRPr="00F673E8" w:rsidRDefault="006713E7" w:rsidP="00F673E8">
            <w:pPr>
              <w:jc w:val="center"/>
            </w:pPr>
          </w:p>
          <w:p w:rsidR="006713E7" w:rsidRPr="00F673E8" w:rsidRDefault="006713E7" w:rsidP="00F673E8">
            <w:pPr>
              <w:jc w:val="center"/>
            </w:pPr>
          </w:p>
          <w:p w:rsidR="006713E7" w:rsidRPr="00F673E8" w:rsidRDefault="006713E7" w:rsidP="00F673E8">
            <w:pPr>
              <w:jc w:val="center"/>
            </w:pPr>
          </w:p>
          <w:p w:rsidR="006713E7" w:rsidRPr="00F673E8" w:rsidRDefault="006713E7" w:rsidP="00F673E8">
            <w:pPr>
              <w:jc w:val="center"/>
            </w:pPr>
          </w:p>
          <w:p w:rsidR="006713E7" w:rsidRPr="00F673E8" w:rsidRDefault="006713E7" w:rsidP="00F673E8">
            <w:pPr>
              <w:jc w:val="center"/>
            </w:pPr>
          </w:p>
          <w:p w:rsidR="006713E7" w:rsidRPr="00F673E8" w:rsidRDefault="006713E7" w:rsidP="00F673E8">
            <w:pPr>
              <w:jc w:val="center"/>
            </w:pPr>
          </w:p>
          <w:p w:rsidR="006713E7" w:rsidRPr="00F673E8" w:rsidRDefault="006713E7" w:rsidP="00F673E8">
            <w:pPr>
              <w:jc w:val="center"/>
            </w:pPr>
          </w:p>
          <w:p w:rsidR="006713E7" w:rsidRPr="00F673E8" w:rsidRDefault="006713E7" w:rsidP="00F673E8">
            <w:pPr>
              <w:jc w:val="center"/>
            </w:pPr>
          </w:p>
          <w:p w:rsidR="006713E7" w:rsidRPr="00F673E8" w:rsidRDefault="006713E7" w:rsidP="00F673E8">
            <w:pPr>
              <w:jc w:val="center"/>
            </w:pPr>
          </w:p>
          <w:p w:rsidR="006713E7" w:rsidRPr="00F673E8" w:rsidRDefault="006713E7" w:rsidP="00F673E8">
            <w:pPr>
              <w:jc w:val="center"/>
            </w:pPr>
          </w:p>
          <w:p w:rsidR="006713E7" w:rsidRPr="00F673E8" w:rsidRDefault="006713E7" w:rsidP="00F673E8">
            <w:pPr>
              <w:jc w:val="center"/>
            </w:pPr>
          </w:p>
          <w:p w:rsidR="006713E7" w:rsidRPr="00F673E8" w:rsidRDefault="006713E7" w:rsidP="00F673E8">
            <w:pPr>
              <w:jc w:val="center"/>
            </w:pPr>
            <w:r w:rsidRPr="00F673E8">
              <w:t>г. Санкт-Петербург</w:t>
            </w:r>
          </w:p>
          <w:p w:rsidR="006713E7" w:rsidRPr="00470D55" w:rsidRDefault="006713E7" w:rsidP="00F673E8">
            <w:pPr>
              <w:jc w:val="center"/>
            </w:pPr>
            <w:r>
              <w:t>20__</w:t>
            </w:r>
            <w:r w:rsidRPr="00F673E8">
              <w:t xml:space="preserve"> г.</w:t>
            </w:r>
          </w:p>
          <w:p w:rsidR="006713E7" w:rsidRPr="00242A89" w:rsidRDefault="006713E7" w:rsidP="00F673E8">
            <w:pPr>
              <w:jc w:val="center"/>
            </w:pPr>
          </w:p>
        </w:tc>
      </w:tr>
    </w:tbl>
    <w:p w:rsidR="006713E7" w:rsidRDefault="006713E7" w:rsidP="00B47A4C">
      <w:pPr>
        <w:jc w:val="center"/>
        <w:rPr>
          <w:b/>
          <w:bCs/>
          <w:color w:val="000000"/>
          <w:sz w:val="28"/>
          <w:szCs w:val="28"/>
        </w:rPr>
      </w:pPr>
      <w:r w:rsidRPr="007F18F6">
        <w:rPr>
          <w:b/>
          <w:bCs/>
        </w:rPr>
        <w:br w:type="page"/>
      </w:r>
      <w:r>
        <w:rPr>
          <w:b/>
          <w:bCs/>
          <w:color w:val="000000"/>
          <w:sz w:val="28"/>
          <w:szCs w:val="28"/>
        </w:rPr>
        <w:lastRenderedPageBreak/>
        <w:t>Лист согласования рабочей программы</w:t>
      </w:r>
    </w:p>
    <w:p w:rsidR="006713E7" w:rsidRDefault="006713E7" w:rsidP="00B47A4C">
      <w:pPr>
        <w:tabs>
          <w:tab w:val="left" w:pos="708"/>
        </w:tabs>
        <w:rPr>
          <w:b/>
          <w:bCs/>
        </w:rPr>
      </w:pPr>
    </w:p>
    <w:p w:rsidR="006713E7" w:rsidRDefault="006713E7" w:rsidP="00F65660">
      <w:pPr>
        <w:spacing w:line="276" w:lineRule="auto"/>
        <w:ind w:firstLine="527"/>
        <w:jc w:val="both"/>
      </w:pPr>
      <w:r>
        <w:t>Рабочая программа дисциплины составлена в соответствии с требованиями:</w:t>
      </w:r>
    </w:p>
    <w:p w:rsidR="006713E7" w:rsidRPr="00720299" w:rsidRDefault="006713E7" w:rsidP="00720299">
      <w:pPr>
        <w:tabs>
          <w:tab w:val="right" w:leader="underscore" w:pos="8505"/>
        </w:tabs>
        <w:jc w:val="both"/>
        <w:rPr>
          <w:b/>
          <w:bCs/>
          <w:sz w:val="28"/>
          <w:szCs w:val="28"/>
        </w:rPr>
      </w:pPr>
      <w:r>
        <w:t>- ФГОС ВО по направлению подготовки</w:t>
      </w:r>
      <w:r>
        <w:rPr>
          <w:i/>
          <w:iCs/>
        </w:rPr>
        <w:t xml:space="preserve"> </w:t>
      </w:r>
      <w:r>
        <w:t>49.03.03 Рекреация и спортивно-оздоровительный туризм,</w:t>
      </w:r>
      <w:r>
        <w:rPr>
          <w:i/>
          <w:iCs/>
        </w:rPr>
        <w:t xml:space="preserve"> </w:t>
      </w:r>
      <w:r>
        <w:t xml:space="preserve">утвержденного приказом Министерства образования и науки от </w:t>
      </w:r>
      <w:r>
        <w:rPr>
          <w:i/>
          <w:iCs/>
        </w:rPr>
        <w:t>09.02.2016 г. №90;</w:t>
      </w:r>
    </w:p>
    <w:p w:rsidR="006713E7" w:rsidRDefault="006713E7" w:rsidP="00F65660">
      <w:pPr>
        <w:jc w:val="both"/>
      </w:pPr>
      <w:r>
        <w:t>- Приказа Минобрнауки России от 05.04.2017 №301 "Об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магистратуры;</w:t>
      </w:r>
    </w:p>
    <w:p w:rsidR="006713E7" w:rsidRDefault="006713E7" w:rsidP="00F65660">
      <w:pPr>
        <w:spacing w:line="276" w:lineRule="auto"/>
        <w:jc w:val="both"/>
      </w:pPr>
      <w:r>
        <w:t>- учебного плана ГАОУ ВО ЛО «Ленинградский государственный университет имени А.С. Пушкина» по направлению</w:t>
      </w:r>
      <w:r>
        <w:rPr>
          <w:i/>
          <w:iCs/>
        </w:rPr>
        <w:t xml:space="preserve"> </w:t>
      </w:r>
      <w:r>
        <w:t>49.03.03 Рекреация и спортивно-оздоровительный туризм, протокол №9/228 от 30.03.2017.</w:t>
      </w:r>
    </w:p>
    <w:p w:rsidR="006713E7" w:rsidRPr="00BB165B" w:rsidRDefault="006713E7" w:rsidP="00F65660">
      <w:pPr>
        <w:spacing w:line="276" w:lineRule="auto"/>
        <w:ind w:firstLine="527"/>
        <w:jc w:val="both"/>
        <w:rPr>
          <w:b/>
          <w:bCs/>
        </w:rPr>
      </w:pPr>
    </w:p>
    <w:p w:rsidR="006713E7" w:rsidRDefault="006713E7" w:rsidP="001D4066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:rsidR="006713E7" w:rsidRPr="001D4066" w:rsidRDefault="006713E7" w:rsidP="001D4066">
      <w:pPr>
        <w:pStyle w:val="ab"/>
        <w:spacing w:line="240" w:lineRule="auto"/>
        <w:ind w:firstLine="0"/>
        <w:rPr>
          <w:sz w:val="24"/>
          <w:szCs w:val="24"/>
        </w:rPr>
      </w:pPr>
      <w:r w:rsidRPr="001D4066">
        <w:rPr>
          <w:b/>
          <w:bCs/>
          <w:sz w:val="24"/>
          <w:szCs w:val="24"/>
        </w:rPr>
        <w:t>Составитель</w:t>
      </w:r>
      <w:r>
        <w:rPr>
          <w:sz w:val="24"/>
          <w:szCs w:val="24"/>
        </w:rPr>
        <w:t>: канд. пед</w:t>
      </w:r>
      <w:r w:rsidRPr="001D4066">
        <w:rPr>
          <w:sz w:val="24"/>
          <w:szCs w:val="24"/>
        </w:rPr>
        <w:t>. наук, доц. каф. СКСиТ</w:t>
      </w:r>
      <w:r>
        <w:rPr>
          <w:sz w:val="24"/>
          <w:szCs w:val="24"/>
        </w:rPr>
        <w:t xml:space="preserve"> Фомин А.А.</w:t>
      </w:r>
    </w:p>
    <w:p w:rsidR="006713E7" w:rsidRDefault="006713E7" w:rsidP="001D4066">
      <w:pPr>
        <w:tabs>
          <w:tab w:val="left" w:pos="708"/>
        </w:tabs>
        <w:ind w:left="-142" w:firstLine="142"/>
        <w:jc w:val="both"/>
        <w:rPr>
          <w:b/>
          <w:bCs/>
        </w:rPr>
      </w:pPr>
    </w:p>
    <w:p w:rsidR="006713E7" w:rsidRPr="0011556B" w:rsidRDefault="006713E7" w:rsidP="005929E1">
      <w:pPr>
        <w:jc w:val="both"/>
        <w:rPr>
          <w:b/>
          <w:bCs/>
        </w:rPr>
      </w:pPr>
    </w:p>
    <w:p w:rsidR="006713E7" w:rsidRDefault="006713E7" w:rsidP="005B1B07">
      <w:pPr>
        <w:jc w:val="both"/>
      </w:pPr>
      <w:r w:rsidRPr="0011556B">
        <w:t xml:space="preserve">Рассмотрено на заседании кафедры </w:t>
      </w:r>
      <w:r>
        <w:t>социально-культурного сервиса и туризма</w:t>
      </w:r>
      <w:r w:rsidRPr="0011556B">
        <w:t xml:space="preserve"> </w:t>
      </w:r>
    </w:p>
    <w:p w:rsidR="006713E7" w:rsidRDefault="006713E7" w:rsidP="005929E1">
      <w:pPr>
        <w:jc w:val="both"/>
      </w:pPr>
      <w:r>
        <w:t>29.08.2017</w:t>
      </w:r>
      <w:r w:rsidRPr="006F0F75">
        <w:t xml:space="preserve"> г. (протокол №1, от </w:t>
      </w:r>
      <w:r>
        <w:t>«29» августа 2017</w:t>
      </w:r>
      <w:r w:rsidRPr="006F0F75">
        <w:t xml:space="preserve"> г.).</w:t>
      </w:r>
    </w:p>
    <w:p w:rsidR="006713E7" w:rsidRPr="0011556B" w:rsidRDefault="006713E7" w:rsidP="005929E1">
      <w:pPr>
        <w:jc w:val="both"/>
      </w:pPr>
      <w:r w:rsidRPr="0011556B">
        <w:t>Соответствует требованиям к содержанию, структуре, оформлению.</w:t>
      </w:r>
    </w:p>
    <w:p w:rsidR="006713E7" w:rsidRPr="0011556B" w:rsidRDefault="006713E7" w:rsidP="005929E1">
      <w:pPr>
        <w:jc w:val="both"/>
      </w:pPr>
    </w:p>
    <w:p w:rsidR="006713E7" w:rsidRPr="0011556B" w:rsidRDefault="006713E7" w:rsidP="005929E1">
      <w:pPr>
        <w:jc w:val="both"/>
      </w:pPr>
      <w:r w:rsidRPr="0011556B">
        <w:t>Заведующий кафедрой</w:t>
      </w:r>
      <w:r>
        <w:t xml:space="preserve"> СКСиТ </w:t>
      </w:r>
      <w:r w:rsidRPr="0011556B">
        <w:t>___________</w:t>
      </w:r>
      <w:r>
        <w:t xml:space="preserve"> Гаджиева Е.А.</w:t>
      </w:r>
    </w:p>
    <w:p w:rsidR="006713E7" w:rsidRDefault="006713E7" w:rsidP="005929E1">
      <w:pPr>
        <w:jc w:val="both"/>
      </w:pPr>
    </w:p>
    <w:p w:rsidR="006713E7" w:rsidRPr="00A95739" w:rsidRDefault="006713E7" w:rsidP="005929E1">
      <w:pPr>
        <w:jc w:val="both"/>
      </w:pPr>
    </w:p>
    <w:p w:rsidR="006713E7" w:rsidRPr="00A95739" w:rsidRDefault="006713E7" w:rsidP="005929E1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6713E7" w:rsidRPr="000608AF" w:rsidRDefault="006713E7" w:rsidP="005929E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6713E7" w:rsidRPr="000608AF" w:rsidRDefault="006713E7" w:rsidP="005929E1">
      <w:pPr>
        <w:widowControl w:val="0"/>
        <w:spacing w:line="360" w:lineRule="auto"/>
        <w:jc w:val="both"/>
        <w:rPr>
          <w:b/>
          <w:bCs/>
          <w:sz w:val="28"/>
          <w:szCs w:val="28"/>
        </w:rPr>
      </w:pPr>
    </w:p>
    <w:p w:rsidR="006713E7" w:rsidRPr="00A95739" w:rsidRDefault="006713E7" w:rsidP="005929E1">
      <w:pPr>
        <w:widowControl w:val="0"/>
        <w:spacing w:line="360" w:lineRule="auto"/>
        <w:jc w:val="both"/>
      </w:pPr>
      <w:r w:rsidRPr="00A95739">
        <w:t>Согласовано:</w:t>
      </w:r>
    </w:p>
    <w:p w:rsidR="006713E7" w:rsidRPr="00A95739" w:rsidRDefault="006713E7" w:rsidP="005929E1">
      <w:pPr>
        <w:widowControl w:val="0"/>
        <w:spacing w:line="360" w:lineRule="auto"/>
        <w:jc w:val="both"/>
      </w:pPr>
      <w:r w:rsidRPr="00A95739">
        <w:t>Зав.</w:t>
      </w:r>
      <w:r>
        <w:t xml:space="preserve"> </w:t>
      </w:r>
      <w:r w:rsidRPr="00A95739">
        <w:t>библиотекой ________________  М.Е.</w:t>
      </w:r>
      <w:r>
        <w:t xml:space="preserve"> </w:t>
      </w:r>
      <w:r w:rsidRPr="00A95739">
        <w:t>Харитонова</w:t>
      </w:r>
    </w:p>
    <w:p w:rsidR="006713E7" w:rsidRPr="00A95739" w:rsidRDefault="006713E7" w:rsidP="005929E1">
      <w:pPr>
        <w:jc w:val="both"/>
      </w:pPr>
    </w:p>
    <w:p w:rsidR="006713E7" w:rsidRPr="00A95739" w:rsidRDefault="006713E7" w:rsidP="005929E1">
      <w:pPr>
        <w:spacing w:line="360" w:lineRule="auto"/>
      </w:pPr>
      <w:r w:rsidRPr="00A95739">
        <w:t>Рекомендовано к использованию в учебном процессе</w:t>
      </w:r>
    </w:p>
    <w:p w:rsidR="006713E7" w:rsidRDefault="006713E7" w:rsidP="005929E1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6713E7" w:rsidRDefault="006713E7" w:rsidP="005929E1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6713E7" w:rsidRDefault="006713E7" w:rsidP="005929E1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6713E7" w:rsidRDefault="006713E7" w:rsidP="005929E1">
      <w:pPr>
        <w:spacing w:line="360" w:lineRule="auto"/>
      </w:pPr>
    </w:p>
    <w:p w:rsidR="006713E7" w:rsidRPr="00A95739" w:rsidRDefault="006713E7" w:rsidP="005929E1">
      <w:pPr>
        <w:spacing w:line="360" w:lineRule="auto"/>
      </w:pPr>
    </w:p>
    <w:p w:rsidR="006713E7" w:rsidRDefault="006713E7" w:rsidP="00EE3E8B">
      <w:pPr>
        <w:tabs>
          <w:tab w:val="left" w:pos="708"/>
        </w:tabs>
        <w:ind w:left="-142" w:firstLine="142"/>
        <w:jc w:val="center"/>
        <w:rPr>
          <w:b/>
          <w:bCs/>
        </w:rPr>
      </w:pPr>
    </w:p>
    <w:p w:rsidR="006713E7" w:rsidRDefault="006713E7" w:rsidP="00EE3E8B">
      <w:pPr>
        <w:tabs>
          <w:tab w:val="left" w:pos="708"/>
        </w:tabs>
        <w:ind w:left="-142" w:firstLine="142"/>
        <w:jc w:val="center"/>
        <w:rPr>
          <w:b/>
          <w:bCs/>
        </w:rPr>
      </w:pPr>
    </w:p>
    <w:p w:rsidR="006713E7" w:rsidRPr="007F18F6" w:rsidRDefault="006713E7" w:rsidP="003D32A3">
      <w:pPr>
        <w:tabs>
          <w:tab w:val="left" w:pos="708"/>
        </w:tabs>
        <w:ind w:left="-142" w:firstLine="142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 w:rsidRPr="003D32A3">
        <w:rPr>
          <w:b/>
          <w:bCs/>
        </w:rPr>
        <w:t>Перечень планируемых результатов обучения по дисциплине</w:t>
      </w:r>
    </w:p>
    <w:p w:rsidR="006713E7" w:rsidRDefault="006713E7" w:rsidP="005C2B37">
      <w:pPr>
        <w:pStyle w:val="a"/>
        <w:numPr>
          <w:ilvl w:val="0"/>
          <w:numId w:val="0"/>
        </w:numPr>
        <w:spacing w:line="36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549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843"/>
        <w:gridCol w:w="1984"/>
        <w:gridCol w:w="1985"/>
        <w:gridCol w:w="1644"/>
      </w:tblGrid>
      <w:tr w:rsidR="006713E7" w:rsidRPr="00546D26">
        <w:trPr>
          <w:trHeight w:val="219"/>
        </w:trPr>
        <w:tc>
          <w:tcPr>
            <w:tcW w:w="675" w:type="dxa"/>
            <w:vMerge w:val="restart"/>
            <w:tcBorders>
              <w:top w:val="single" w:sz="12" w:space="0" w:color="auto"/>
            </w:tcBorders>
          </w:tcPr>
          <w:p w:rsidR="006713E7" w:rsidRPr="00546D26" w:rsidRDefault="006713E7" w:rsidP="00546D2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6D26">
              <w:rPr>
                <w:sz w:val="20"/>
                <w:szCs w:val="20"/>
              </w:rPr>
              <w:t>№</w:t>
            </w:r>
          </w:p>
          <w:p w:rsidR="006713E7" w:rsidRPr="00546D26" w:rsidRDefault="006713E7" w:rsidP="00546D2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6D26">
              <w:rPr>
                <w:sz w:val="20"/>
                <w:szCs w:val="20"/>
              </w:rPr>
              <w:t>пп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6713E7" w:rsidRPr="00546D26" w:rsidRDefault="006713E7" w:rsidP="00546D2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6D26">
              <w:rPr>
                <w:sz w:val="20"/>
                <w:szCs w:val="20"/>
              </w:rPr>
              <w:t>Индекс компетенции</w:t>
            </w:r>
          </w:p>
          <w:p w:rsidR="006713E7" w:rsidRPr="00546D26" w:rsidRDefault="006713E7" w:rsidP="00546D26">
            <w:pPr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</w:tcPr>
          <w:p w:rsidR="006713E7" w:rsidRPr="00546D26" w:rsidRDefault="006713E7" w:rsidP="00546D26">
            <w:pPr>
              <w:jc w:val="center"/>
              <w:rPr>
                <w:sz w:val="20"/>
                <w:szCs w:val="20"/>
              </w:rPr>
            </w:pPr>
            <w:r w:rsidRPr="00546D26">
              <w:rPr>
                <w:sz w:val="20"/>
                <w:szCs w:val="20"/>
              </w:rPr>
              <w:t xml:space="preserve">Содержание компетенции </w:t>
            </w:r>
          </w:p>
          <w:p w:rsidR="006713E7" w:rsidRPr="00546D26" w:rsidRDefault="006713E7" w:rsidP="00546D26">
            <w:pPr>
              <w:jc w:val="center"/>
              <w:rPr>
                <w:sz w:val="20"/>
                <w:szCs w:val="20"/>
              </w:rPr>
            </w:pPr>
            <w:r w:rsidRPr="00546D26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5613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6713E7" w:rsidRPr="00546D26" w:rsidRDefault="006713E7" w:rsidP="00546D2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6D26">
              <w:rPr>
                <w:sz w:val="20"/>
                <w:szCs w:val="20"/>
              </w:rPr>
              <w:t>В результате изучения учебной дисциплины обучающиеся должны:</w:t>
            </w:r>
          </w:p>
        </w:tc>
      </w:tr>
      <w:tr w:rsidR="006713E7" w:rsidRPr="00546D26">
        <w:trPr>
          <w:trHeight w:val="234"/>
        </w:trPr>
        <w:tc>
          <w:tcPr>
            <w:tcW w:w="675" w:type="dxa"/>
            <w:vMerge/>
          </w:tcPr>
          <w:p w:rsidR="006713E7" w:rsidRPr="00546D26" w:rsidRDefault="006713E7" w:rsidP="00546D2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713E7" w:rsidRPr="00546D26" w:rsidRDefault="006713E7" w:rsidP="00546D2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713E7" w:rsidRPr="00546D26" w:rsidRDefault="006713E7" w:rsidP="00546D2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6713E7" w:rsidRPr="00546D26" w:rsidRDefault="006713E7" w:rsidP="00546D2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6D26">
              <w:rPr>
                <w:sz w:val="20"/>
                <w:szCs w:val="20"/>
              </w:rPr>
              <w:t>знать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E7" w:rsidRPr="00546D26" w:rsidRDefault="006713E7" w:rsidP="00546D2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6D26">
              <w:rPr>
                <w:sz w:val="20"/>
                <w:szCs w:val="20"/>
              </w:rPr>
              <w:t>уметь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E7" w:rsidRPr="00546D26" w:rsidRDefault="006713E7" w:rsidP="00546D2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6D26">
              <w:rPr>
                <w:sz w:val="20"/>
                <w:szCs w:val="20"/>
              </w:rPr>
              <w:t>владеть</w:t>
            </w:r>
          </w:p>
        </w:tc>
      </w:tr>
      <w:tr w:rsidR="006713E7" w:rsidRPr="00546D26">
        <w:tc>
          <w:tcPr>
            <w:tcW w:w="675" w:type="dxa"/>
            <w:tcBorders>
              <w:bottom w:val="single" w:sz="12" w:space="0" w:color="auto"/>
            </w:tcBorders>
          </w:tcPr>
          <w:p w:rsidR="006713E7" w:rsidRPr="00546D26" w:rsidRDefault="006713E7" w:rsidP="00546D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6713E7" w:rsidRPr="00546D26" w:rsidRDefault="006713E7" w:rsidP="00546D26">
            <w:pPr>
              <w:jc w:val="both"/>
              <w:rPr>
                <w:sz w:val="20"/>
                <w:szCs w:val="20"/>
              </w:rPr>
            </w:pPr>
            <w:r w:rsidRPr="00546D26">
              <w:rPr>
                <w:sz w:val="20"/>
                <w:szCs w:val="20"/>
              </w:rPr>
              <w:t>ПК-27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6713E7" w:rsidRPr="00546D26" w:rsidRDefault="006713E7" w:rsidP="00546D26">
            <w:pPr>
              <w:jc w:val="both"/>
              <w:rPr>
                <w:color w:val="000000"/>
                <w:sz w:val="20"/>
                <w:szCs w:val="20"/>
              </w:rPr>
            </w:pPr>
            <w:r w:rsidRPr="00546D26">
              <w:rPr>
                <w:color w:val="000000"/>
                <w:sz w:val="20"/>
                <w:szCs w:val="20"/>
              </w:rPr>
              <w:t>готовностью планировать и организовывать деятельность населения по использованию различных ценностей и средств туризма и краеведения, физической рекреации и реабилитации в целях укрепления здоровья и социальной адаптации личности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6713E7" w:rsidRPr="00546D26" w:rsidRDefault="006713E7" w:rsidP="004F22C3">
            <w:pPr>
              <w:jc w:val="both"/>
              <w:rPr>
                <w:sz w:val="20"/>
                <w:szCs w:val="20"/>
              </w:rPr>
            </w:pPr>
            <w:r w:rsidRPr="00546D26">
              <w:rPr>
                <w:sz w:val="20"/>
                <w:szCs w:val="20"/>
              </w:rPr>
              <w:t xml:space="preserve">ценности и средства </w:t>
            </w:r>
            <w:r w:rsidRPr="004F22C3">
              <w:rPr>
                <w:sz w:val="20"/>
                <w:szCs w:val="20"/>
              </w:rPr>
              <w:t>туризма и краеведения, физической рекреации и реабилитации в целях укрепления здоровья и социальной адаптации личности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6713E7" w:rsidRPr="00546D26" w:rsidRDefault="006713E7" w:rsidP="00546D26">
            <w:pPr>
              <w:jc w:val="both"/>
              <w:rPr>
                <w:sz w:val="20"/>
                <w:szCs w:val="20"/>
              </w:rPr>
            </w:pPr>
            <w:r w:rsidRPr="00546D26">
              <w:rPr>
                <w:sz w:val="20"/>
                <w:szCs w:val="20"/>
              </w:rPr>
              <w:t>планировать и организовывать деятельность населения</w:t>
            </w:r>
            <w:r w:rsidRPr="00546D26">
              <w:t xml:space="preserve"> </w:t>
            </w:r>
            <w:r w:rsidRPr="00546D26">
              <w:rPr>
                <w:sz w:val="20"/>
                <w:szCs w:val="20"/>
              </w:rPr>
              <w:t>в целях укрепления здоровья и социальной адаптации</w:t>
            </w:r>
          </w:p>
        </w:tc>
        <w:tc>
          <w:tcPr>
            <w:tcW w:w="1644" w:type="dxa"/>
            <w:tcBorders>
              <w:bottom w:val="single" w:sz="12" w:space="0" w:color="auto"/>
            </w:tcBorders>
          </w:tcPr>
          <w:p w:rsidR="006713E7" w:rsidRPr="00546D26" w:rsidRDefault="006713E7" w:rsidP="00546D26">
            <w:pPr>
              <w:tabs>
                <w:tab w:val="left" w:pos="582"/>
              </w:tabs>
              <w:jc w:val="both"/>
              <w:rPr>
                <w:sz w:val="20"/>
                <w:szCs w:val="20"/>
              </w:rPr>
            </w:pPr>
            <w:r w:rsidRPr="00546D26">
              <w:rPr>
                <w:sz w:val="20"/>
                <w:szCs w:val="20"/>
              </w:rPr>
              <w:t>методами планирования и организации деятельности населения по использованию ценностей и средств туризма и краеведения, физической рекреации и реабилитации</w:t>
            </w:r>
          </w:p>
        </w:tc>
      </w:tr>
    </w:tbl>
    <w:p w:rsidR="006713E7" w:rsidRDefault="006713E7" w:rsidP="005C2B37">
      <w:pPr>
        <w:rPr>
          <w:b/>
          <w:bCs/>
        </w:rPr>
      </w:pPr>
    </w:p>
    <w:p w:rsidR="006713E7" w:rsidRPr="00546D26" w:rsidRDefault="006713E7" w:rsidP="00546D26">
      <w:r w:rsidRPr="007F18F6">
        <w:rPr>
          <w:b/>
          <w:bCs/>
        </w:rPr>
        <w:t xml:space="preserve">2. </w:t>
      </w:r>
      <w:r>
        <w:rPr>
          <w:b/>
          <w:bCs/>
        </w:rPr>
        <w:t>Место дисциплины в структуре О</w:t>
      </w:r>
      <w:r w:rsidRPr="007F18F6">
        <w:rPr>
          <w:b/>
          <w:bCs/>
        </w:rPr>
        <w:t xml:space="preserve">П: </w:t>
      </w:r>
    </w:p>
    <w:p w:rsidR="006713E7" w:rsidRDefault="006713E7" w:rsidP="00546D26">
      <w:pPr>
        <w:pStyle w:val="western"/>
        <w:shd w:val="clear" w:color="auto" w:fill="auto"/>
        <w:spacing w:before="0" w:beforeAutospacing="0" w:line="240" w:lineRule="auto"/>
        <w:jc w:val="both"/>
        <w:rPr>
          <w:color w:val="auto"/>
          <w:sz w:val="24"/>
          <w:szCs w:val="24"/>
          <w:u w:val="single"/>
        </w:rPr>
      </w:pPr>
    </w:p>
    <w:p w:rsidR="006713E7" w:rsidRPr="00D6425B" w:rsidRDefault="006713E7" w:rsidP="005C2B37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u w:val="single"/>
        </w:rPr>
        <w:t>Цель дисциплины</w:t>
      </w:r>
      <w:r w:rsidRPr="00D6425B">
        <w:rPr>
          <w:color w:val="auto"/>
          <w:sz w:val="24"/>
          <w:szCs w:val="24"/>
        </w:rPr>
        <w:t xml:space="preserve">: </w:t>
      </w:r>
      <w:r w:rsidRPr="00987AD0">
        <w:rPr>
          <w:color w:val="auto"/>
          <w:sz w:val="24"/>
          <w:szCs w:val="24"/>
        </w:rPr>
        <w:t>формирование совокупности теоретических знаний, практических умений и навыков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</w:t>
      </w:r>
      <w:r>
        <w:rPr>
          <w:color w:val="auto"/>
          <w:sz w:val="24"/>
          <w:szCs w:val="24"/>
        </w:rPr>
        <w:t>сти по направлению подготовки «Рекреация и спортивно-оздоровительный туризм</w:t>
      </w:r>
      <w:r w:rsidRPr="00987AD0">
        <w:rPr>
          <w:color w:val="auto"/>
          <w:sz w:val="24"/>
          <w:szCs w:val="24"/>
        </w:rPr>
        <w:t>».</w:t>
      </w:r>
    </w:p>
    <w:p w:rsidR="006713E7" w:rsidRPr="00D6425B" w:rsidRDefault="006713E7" w:rsidP="005C2B37">
      <w:pPr>
        <w:ind w:firstLine="709"/>
        <w:jc w:val="both"/>
      </w:pPr>
      <w:r w:rsidRPr="00D6425B">
        <w:rPr>
          <w:u w:val="single"/>
        </w:rPr>
        <w:t>Задачи</w:t>
      </w:r>
      <w:r w:rsidRPr="00D6425B">
        <w:t>:</w:t>
      </w:r>
    </w:p>
    <w:p w:rsidR="006713E7" w:rsidRPr="00E40B5F" w:rsidRDefault="006713E7" w:rsidP="001016A1">
      <w:pPr>
        <w:numPr>
          <w:ilvl w:val="0"/>
          <w:numId w:val="43"/>
        </w:numPr>
        <w:jc w:val="both"/>
        <w:rPr>
          <w:color w:val="000000"/>
        </w:rPr>
      </w:pPr>
      <w:r>
        <w:rPr>
          <w:color w:val="000000"/>
        </w:rPr>
        <w:t xml:space="preserve">изучить </w:t>
      </w:r>
      <w:r w:rsidRPr="001016A1">
        <w:rPr>
          <w:color w:val="000000"/>
        </w:rPr>
        <w:t>ценности и средства туризма и краеведения, физической рекреации и реабилитации</w:t>
      </w:r>
      <w:r w:rsidRPr="00E40B5F">
        <w:rPr>
          <w:color w:val="000000"/>
        </w:rPr>
        <w:t>;</w:t>
      </w:r>
    </w:p>
    <w:p w:rsidR="006713E7" w:rsidRDefault="006713E7" w:rsidP="001016A1">
      <w:pPr>
        <w:numPr>
          <w:ilvl w:val="0"/>
          <w:numId w:val="43"/>
        </w:numPr>
        <w:jc w:val="both"/>
        <w:rPr>
          <w:color w:val="000000"/>
        </w:rPr>
      </w:pPr>
      <w:r w:rsidRPr="00E40B5F">
        <w:rPr>
          <w:color w:val="000000"/>
        </w:rPr>
        <w:t xml:space="preserve">сформировать у </w:t>
      </w:r>
      <w:r>
        <w:rPr>
          <w:color w:val="000000"/>
        </w:rPr>
        <w:t xml:space="preserve">обучающихся </w:t>
      </w:r>
      <w:r w:rsidRPr="00E40B5F">
        <w:rPr>
          <w:color w:val="000000"/>
        </w:rPr>
        <w:t>систему профессиональных</w:t>
      </w:r>
      <w:r>
        <w:rPr>
          <w:color w:val="000000"/>
        </w:rPr>
        <w:t xml:space="preserve"> знаний, умений и навыков</w:t>
      </w:r>
      <w:r w:rsidRPr="00E40B5F">
        <w:rPr>
          <w:color w:val="000000"/>
        </w:rPr>
        <w:t xml:space="preserve"> в сфере проектирования туров;</w:t>
      </w:r>
    </w:p>
    <w:p w:rsidR="006713E7" w:rsidRDefault="006713E7" w:rsidP="001016A1">
      <w:pPr>
        <w:numPr>
          <w:ilvl w:val="0"/>
          <w:numId w:val="43"/>
        </w:numPr>
        <w:jc w:val="both"/>
        <w:rPr>
          <w:color w:val="000000"/>
        </w:rPr>
      </w:pPr>
      <w:r>
        <w:rPr>
          <w:color w:val="000000"/>
        </w:rPr>
        <w:t xml:space="preserve">овладеть </w:t>
      </w:r>
      <w:r w:rsidRPr="001016A1">
        <w:rPr>
          <w:color w:val="000000"/>
        </w:rPr>
        <w:t>методами планирования и организации деятельности населения по использованию ценностей и средств туризма и краеведения, физической рекреации и реабилитации</w:t>
      </w:r>
      <w:r>
        <w:rPr>
          <w:color w:val="000000"/>
        </w:rPr>
        <w:t>.</w:t>
      </w:r>
    </w:p>
    <w:p w:rsidR="006713E7" w:rsidRDefault="006713E7" w:rsidP="001016A1">
      <w:pPr>
        <w:ind w:left="360" w:firstLine="207"/>
        <w:jc w:val="both"/>
      </w:pPr>
    </w:p>
    <w:p w:rsidR="006713E7" w:rsidRPr="001016A1" w:rsidRDefault="00B763D8" w:rsidP="001351EF">
      <w:pPr>
        <w:ind w:firstLine="709"/>
        <w:jc w:val="both"/>
        <w:rPr>
          <w:color w:val="000000"/>
        </w:rPr>
      </w:pPr>
      <w:r>
        <w:t>Данная дисциплина реализуется в рамках вариативной части Блока 1 «Дисциплины (модули)» программы бакалавриата, относится к дисциплинам по выбору, определяет направленность (профиль), является обязательной для освоения обучающимися.</w:t>
      </w:r>
    </w:p>
    <w:p w:rsidR="006713E7" w:rsidRDefault="006713E7" w:rsidP="00AA6ADF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</w:pPr>
      <w:r w:rsidRPr="00ED39B0">
        <w:t>Дисциплина участвует в формировании компетенций, не</w:t>
      </w:r>
      <w:r>
        <w:t>обходимых для успешного выполнения</w:t>
      </w:r>
      <w:r w:rsidRPr="00ED39B0">
        <w:t xml:space="preserve"> </w:t>
      </w:r>
      <w:r w:rsidRPr="00917C2B">
        <w:t>заданий практик</w:t>
      </w:r>
      <w:r>
        <w:t xml:space="preserve"> (</w:t>
      </w:r>
      <w:r w:rsidRPr="00DD3477">
        <w:t>Практика по получению первичных профессиональных умений и навыков, в том числе первичных умений и навыков научно</w:t>
      </w:r>
      <w:r>
        <w:t xml:space="preserve">-исследовательской деятельности, </w:t>
      </w:r>
      <w:r w:rsidRPr="00DD3477">
        <w:t>Преддипломная практика</w:t>
      </w:r>
      <w:r>
        <w:t>)</w:t>
      </w:r>
      <w:r w:rsidRPr="00917C2B">
        <w:t xml:space="preserve"> и </w:t>
      </w:r>
      <w:r>
        <w:t xml:space="preserve">выполнении </w:t>
      </w:r>
      <w:r w:rsidRPr="00917C2B">
        <w:t>выпускной квалификационной работы (ВКР).</w:t>
      </w:r>
    </w:p>
    <w:p w:rsidR="006713E7" w:rsidRDefault="006713E7" w:rsidP="005C2B37">
      <w:pPr>
        <w:spacing w:line="360" w:lineRule="auto"/>
        <w:rPr>
          <w:b/>
          <w:bCs/>
        </w:rPr>
      </w:pPr>
    </w:p>
    <w:p w:rsidR="006713E7" w:rsidRDefault="006713E7" w:rsidP="005C2B37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>. Объем дисциплины и виды учебной работы</w:t>
      </w:r>
    </w:p>
    <w:p w:rsidR="006713E7" w:rsidRDefault="006713E7" w:rsidP="00546D26">
      <w:pPr>
        <w:ind w:firstLine="720"/>
        <w:jc w:val="both"/>
      </w:pPr>
      <w:r w:rsidRPr="00546D26">
        <w:t xml:space="preserve">Общая трудоемкость освоения дисциплины составляет 6 зачетных </w:t>
      </w:r>
      <w:r>
        <w:t xml:space="preserve">единиц, 216 академических часов </w:t>
      </w:r>
      <w:r w:rsidRPr="003441D5">
        <w:t>(1 зачетная единица соответствует 36 академическим часам).</w:t>
      </w:r>
    </w:p>
    <w:p w:rsidR="006713E7" w:rsidRPr="00546D26" w:rsidRDefault="006713E7" w:rsidP="00E36B46">
      <w:pPr>
        <w:ind w:firstLine="720"/>
        <w:jc w:val="center"/>
      </w:pPr>
      <w:r w:rsidRPr="00E36B46">
        <w:t>Заочная форма обучения</w:t>
      </w:r>
    </w:p>
    <w:tbl>
      <w:tblPr>
        <w:tblW w:w="7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2853"/>
      </w:tblGrid>
      <w:tr w:rsidR="006713E7" w:rsidRPr="00546D26">
        <w:trPr>
          <w:trHeight w:val="219"/>
          <w:jc w:val="center"/>
        </w:trPr>
        <w:tc>
          <w:tcPr>
            <w:tcW w:w="5070" w:type="dxa"/>
            <w:vMerge w:val="restart"/>
            <w:tcBorders>
              <w:top w:val="single" w:sz="12" w:space="0" w:color="auto"/>
            </w:tcBorders>
          </w:tcPr>
          <w:p w:rsidR="006713E7" w:rsidRPr="00546D26" w:rsidRDefault="006713E7" w:rsidP="00546D26">
            <w:pPr>
              <w:jc w:val="center"/>
            </w:pPr>
            <w:r w:rsidRPr="00546D26">
              <w:t>Вид учебной работы</w:t>
            </w:r>
          </w:p>
          <w:p w:rsidR="006713E7" w:rsidRPr="00546D26" w:rsidRDefault="006713E7" w:rsidP="00546D26">
            <w:pPr>
              <w:jc w:val="center"/>
              <w:rPr>
                <w:i/>
                <w:iCs/>
              </w:rPr>
            </w:pPr>
          </w:p>
        </w:tc>
        <w:tc>
          <w:tcPr>
            <w:tcW w:w="2853" w:type="dxa"/>
            <w:tcBorders>
              <w:top w:val="single" w:sz="12" w:space="0" w:color="auto"/>
              <w:bottom w:val="single" w:sz="4" w:space="0" w:color="auto"/>
            </w:tcBorders>
          </w:tcPr>
          <w:p w:rsidR="006713E7" w:rsidRPr="00546D26" w:rsidRDefault="006713E7" w:rsidP="00546D26">
            <w:pPr>
              <w:jc w:val="center"/>
            </w:pPr>
            <w:r w:rsidRPr="00546D26">
              <w:t>Трудоемкость в акад.час</w:t>
            </w:r>
          </w:p>
        </w:tc>
      </w:tr>
      <w:tr w:rsidR="006713E7" w:rsidRPr="00546D26">
        <w:trPr>
          <w:trHeight w:val="234"/>
          <w:jc w:val="center"/>
        </w:trPr>
        <w:tc>
          <w:tcPr>
            <w:tcW w:w="5070" w:type="dxa"/>
            <w:vMerge/>
          </w:tcPr>
          <w:p w:rsidR="006713E7" w:rsidRPr="00546D26" w:rsidRDefault="006713E7" w:rsidP="00546D26"/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E7" w:rsidRPr="00546D26" w:rsidRDefault="006713E7" w:rsidP="00546D26">
            <w:pPr>
              <w:jc w:val="center"/>
            </w:pPr>
            <w:r w:rsidRPr="00546D26">
              <w:t>По заочной форме</w:t>
            </w:r>
          </w:p>
        </w:tc>
      </w:tr>
      <w:tr w:rsidR="006713E7" w:rsidRPr="00546D26">
        <w:trPr>
          <w:trHeight w:val="424"/>
          <w:jc w:val="center"/>
        </w:trPr>
        <w:tc>
          <w:tcPr>
            <w:tcW w:w="5070" w:type="dxa"/>
            <w:shd w:val="clear" w:color="auto" w:fill="E0E0E0"/>
          </w:tcPr>
          <w:p w:rsidR="006713E7" w:rsidRPr="00546D26" w:rsidRDefault="006713E7" w:rsidP="00546D26">
            <w:r w:rsidRPr="003441D5">
              <w:rPr>
                <w:b/>
                <w:bCs/>
              </w:rPr>
              <w:t>Контактная работа (аудиторные занятия (всего):</w:t>
            </w:r>
          </w:p>
        </w:tc>
        <w:tc>
          <w:tcPr>
            <w:tcW w:w="2853" w:type="dxa"/>
            <w:shd w:val="clear" w:color="auto" w:fill="E0E0E0"/>
          </w:tcPr>
          <w:p w:rsidR="006713E7" w:rsidRPr="00546D26" w:rsidRDefault="006713E7" w:rsidP="00546D26">
            <w:pPr>
              <w:jc w:val="center"/>
            </w:pPr>
            <w:r w:rsidRPr="00546D26">
              <w:t>20</w:t>
            </w:r>
          </w:p>
        </w:tc>
      </w:tr>
      <w:tr w:rsidR="006713E7" w:rsidRPr="00546D26">
        <w:trPr>
          <w:jc w:val="center"/>
        </w:trPr>
        <w:tc>
          <w:tcPr>
            <w:tcW w:w="5070" w:type="dxa"/>
          </w:tcPr>
          <w:p w:rsidR="006713E7" w:rsidRPr="00546D26" w:rsidRDefault="006713E7" w:rsidP="00546D26">
            <w:r w:rsidRPr="00546D26">
              <w:t>В том числе:</w:t>
            </w:r>
          </w:p>
        </w:tc>
        <w:tc>
          <w:tcPr>
            <w:tcW w:w="2853" w:type="dxa"/>
          </w:tcPr>
          <w:p w:rsidR="006713E7" w:rsidRPr="00546D26" w:rsidRDefault="006713E7" w:rsidP="00546D26">
            <w:pPr>
              <w:jc w:val="center"/>
            </w:pPr>
          </w:p>
        </w:tc>
      </w:tr>
      <w:tr w:rsidR="006713E7" w:rsidRPr="00546D26">
        <w:trPr>
          <w:jc w:val="center"/>
        </w:trPr>
        <w:tc>
          <w:tcPr>
            <w:tcW w:w="5070" w:type="dxa"/>
          </w:tcPr>
          <w:p w:rsidR="006713E7" w:rsidRPr="00546D26" w:rsidRDefault="006713E7" w:rsidP="00546D26">
            <w:r w:rsidRPr="00546D26">
              <w:t>Лекции</w:t>
            </w:r>
          </w:p>
        </w:tc>
        <w:tc>
          <w:tcPr>
            <w:tcW w:w="2853" w:type="dxa"/>
          </w:tcPr>
          <w:p w:rsidR="006713E7" w:rsidRPr="00546D26" w:rsidRDefault="006713E7" w:rsidP="00546D26">
            <w:pPr>
              <w:jc w:val="center"/>
            </w:pPr>
            <w:r w:rsidRPr="00546D26">
              <w:t>6</w:t>
            </w:r>
          </w:p>
        </w:tc>
      </w:tr>
      <w:tr w:rsidR="006713E7" w:rsidRPr="00546D26">
        <w:trPr>
          <w:jc w:val="center"/>
        </w:trPr>
        <w:tc>
          <w:tcPr>
            <w:tcW w:w="5070" w:type="dxa"/>
          </w:tcPr>
          <w:p w:rsidR="006713E7" w:rsidRPr="00546D26" w:rsidRDefault="006713E7" w:rsidP="00E36B46">
            <w:r w:rsidRPr="00546D26">
              <w:t xml:space="preserve">Лабораторные </w:t>
            </w:r>
            <w:r>
              <w:t>занятия</w:t>
            </w:r>
          </w:p>
        </w:tc>
        <w:tc>
          <w:tcPr>
            <w:tcW w:w="2853" w:type="dxa"/>
          </w:tcPr>
          <w:p w:rsidR="006713E7" w:rsidRPr="00546D26" w:rsidRDefault="006713E7" w:rsidP="00546D26">
            <w:pPr>
              <w:jc w:val="center"/>
            </w:pPr>
            <w:r w:rsidRPr="00546D26">
              <w:t>14</w:t>
            </w:r>
          </w:p>
        </w:tc>
      </w:tr>
      <w:tr w:rsidR="006713E7" w:rsidRPr="00546D26">
        <w:trPr>
          <w:jc w:val="center"/>
        </w:trPr>
        <w:tc>
          <w:tcPr>
            <w:tcW w:w="5070" w:type="dxa"/>
            <w:shd w:val="clear" w:color="auto" w:fill="E0E0E0"/>
          </w:tcPr>
          <w:p w:rsidR="006713E7" w:rsidRPr="00546D26" w:rsidRDefault="006713E7" w:rsidP="00546D26">
            <w:pPr>
              <w:rPr>
                <w:b/>
                <w:bCs/>
              </w:rPr>
            </w:pPr>
            <w:r w:rsidRPr="00546D26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2853" w:type="dxa"/>
            <w:shd w:val="clear" w:color="auto" w:fill="E0E0E0"/>
          </w:tcPr>
          <w:p w:rsidR="006713E7" w:rsidRPr="00546D26" w:rsidRDefault="006713E7" w:rsidP="00546D26">
            <w:pPr>
              <w:jc w:val="center"/>
            </w:pPr>
            <w:r w:rsidRPr="00546D26">
              <w:t>192</w:t>
            </w:r>
          </w:p>
        </w:tc>
      </w:tr>
      <w:tr w:rsidR="006713E7" w:rsidRPr="00546D26">
        <w:trPr>
          <w:jc w:val="center"/>
        </w:trPr>
        <w:tc>
          <w:tcPr>
            <w:tcW w:w="5070" w:type="dxa"/>
            <w:shd w:val="clear" w:color="auto" w:fill="E0E0E0"/>
          </w:tcPr>
          <w:p w:rsidR="006713E7" w:rsidRDefault="006713E7" w:rsidP="003441D5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Вид промежуточной аттестации (зачет с оценкой)</w:t>
            </w:r>
          </w:p>
        </w:tc>
        <w:tc>
          <w:tcPr>
            <w:tcW w:w="2853" w:type="dxa"/>
            <w:shd w:val="clear" w:color="auto" w:fill="D9D9D9"/>
          </w:tcPr>
          <w:p w:rsidR="006713E7" w:rsidRPr="00F57A48" w:rsidRDefault="006713E7" w:rsidP="003441D5">
            <w:pPr>
              <w:pStyle w:val="a5"/>
              <w:ind w:firstLine="284"/>
              <w:jc w:val="center"/>
            </w:pPr>
            <w:r>
              <w:t>4</w:t>
            </w:r>
          </w:p>
        </w:tc>
      </w:tr>
      <w:tr w:rsidR="006713E7" w:rsidRPr="00546D26">
        <w:trPr>
          <w:jc w:val="center"/>
        </w:trPr>
        <w:tc>
          <w:tcPr>
            <w:tcW w:w="5070" w:type="dxa"/>
          </w:tcPr>
          <w:p w:rsidR="006713E7" w:rsidRPr="00BB0C0C" w:rsidRDefault="006713E7" w:rsidP="003441D5">
            <w:pPr>
              <w:pStyle w:val="a5"/>
              <w:rPr>
                <w:highlight w:val="cyan"/>
              </w:rPr>
            </w:pPr>
            <w:r w:rsidRPr="001F5349">
              <w:t>контактная работа</w:t>
            </w:r>
          </w:p>
        </w:tc>
        <w:tc>
          <w:tcPr>
            <w:tcW w:w="2853" w:type="dxa"/>
          </w:tcPr>
          <w:p w:rsidR="006713E7" w:rsidRPr="00F57A48" w:rsidRDefault="006713E7" w:rsidP="003441D5">
            <w:pPr>
              <w:pStyle w:val="a5"/>
              <w:ind w:firstLine="284"/>
              <w:jc w:val="center"/>
            </w:pPr>
            <w:r>
              <w:t>0,25</w:t>
            </w:r>
          </w:p>
        </w:tc>
      </w:tr>
      <w:tr w:rsidR="006713E7" w:rsidRPr="00546D26">
        <w:trPr>
          <w:jc w:val="center"/>
        </w:trPr>
        <w:tc>
          <w:tcPr>
            <w:tcW w:w="5070" w:type="dxa"/>
            <w:tcBorders>
              <w:bottom w:val="single" w:sz="4" w:space="0" w:color="auto"/>
            </w:tcBorders>
          </w:tcPr>
          <w:p w:rsidR="006713E7" w:rsidRPr="00F57A48" w:rsidRDefault="006713E7" w:rsidP="003441D5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:rsidR="006713E7" w:rsidRPr="00F57A48" w:rsidRDefault="006713E7" w:rsidP="003441D5">
            <w:pPr>
              <w:pStyle w:val="a5"/>
              <w:ind w:firstLine="284"/>
              <w:jc w:val="center"/>
            </w:pPr>
            <w:r>
              <w:t>3,75</w:t>
            </w:r>
          </w:p>
        </w:tc>
      </w:tr>
      <w:tr w:rsidR="006713E7" w:rsidRPr="00546D26">
        <w:trPr>
          <w:jc w:val="center"/>
        </w:trPr>
        <w:tc>
          <w:tcPr>
            <w:tcW w:w="5070" w:type="dxa"/>
            <w:shd w:val="clear" w:color="auto" w:fill="D9D9D9"/>
          </w:tcPr>
          <w:p w:rsidR="006713E7" w:rsidRPr="007F18F6" w:rsidRDefault="006713E7" w:rsidP="003441D5">
            <w:pPr>
              <w:pStyle w:val="a5"/>
            </w:pPr>
            <w:r w:rsidRPr="00E05DA6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2853" w:type="dxa"/>
            <w:shd w:val="clear" w:color="auto" w:fill="D9D9D9"/>
          </w:tcPr>
          <w:p w:rsidR="006713E7" w:rsidRPr="007F18F6" w:rsidRDefault="006713E7" w:rsidP="003441D5">
            <w:pPr>
              <w:pStyle w:val="a5"/>
              <w:jc w:val="center"/>
            </w:pPr>
            <w:r>
              <w:t>-</w:t>
            </w:r>
          </w:p>
        </w:tc>
      </w:tr>
      <w:tr w:rsidR="006713E7" w:rsidRPr="00546D26">
        <w:trPr>
          <w:jc w:val="center"/>
        </w:trPr>
        <w:tc>
          <w:tcPr>
            <w:tcW w:w="5070" w:type="dxa"/>
          </w:tcPr>
          <w:p w:rsidR="006713E7" w:rsidRPr="007F18F6" w:rsidRDefault="006713E7" w:rsidP="003441D5">
            <w:pPr>
              <w:pStyle w:val="a5"/>
            </w:pPr>
            <w:r>
              <w:t>контактная работа</w:t>
            </w:r>
          </w:p>
        </w:tc>
        <w:tc>
          <w:tcPr>
            <w:tcW w:w="2853" w:type="dxa"/>
          </w:tcPr>
          <w:p w:rsidR="006713E7" w:rsidRPr="007F18F6" w:rsidRDefault="006713E7" w:rsidP="003441D5">
            <w:pPr>
              <w:pStyle w:val="a5"/>
              <w:jc w:val="center"/>
            </w:pPr>
            <w:r>
              <w:t>-</w:t>
            </w:r>
          </w:p>
        </w:tc>
      </w:tr>
      <w:tr w:rsidR="006713E7" w:rsidRPr="00546D26">
        <w:trPr>
          <w:jc w:val="center"/>
        </w:trPr>
        <w:tc>
          <w:tcPr>
            <w:tcW w:w="5070" w:type="dxa"/>
          </w:tcPr>
          <w:p w:rsidR="006713E7" w:rsidRDefault="006713E7" w:rsidP="003441D5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853" w:type="dxa"/>
          </w:tcPr>
          <w:p w:rsidR="006713E7" w:rsidRPr="007F18F6" w:rsidRDefault="006713E7" w:rsidP="003441D5">
            <w:pPr>
              <w:pStyle w:val="a5"/>
              <w:jc w:val="center"/>
            </w:pPr>
            <w:r>
              <w:t>-</w:t>
            </w:r>
          </w:p>
        </w:tc>
      </w:tr>
      <w:tr w:rsidR="006713E7" w:rsidRPr="00546D26">
        <w:trPr>
          <w:trHeight w:val="408"/>
          <w:jc w:val="center"/>
        </w:trPr>
        <w:tc>
          <w:tcPr>
            <w:tcW w:w="5070" w:type="dxa"/>
            <w:tcBorders>
              <w:bottom w:val="single" w:sz="12" w:space="0" w:color="auto"/>
            </w:tcBorders>
            <w:shd w:val="clear" w:color="auto" w:fill="E0E0E0"/>
          </w:tcPr>
          <w:p w:rsidR="006713E7" w:rsidRPr="00546D26" w:rsidRDefault="006713E7" w:rsidP="00546D26">
            <w:r w:rsidRPr="003441D5">
              <w:rPr>
                <w:b/>
                <w:bCs/>
              </w:rPr>
              <w:t xml:space="preserve">Общая трудоемкость дисциплины (час/з.е.)                           </w:t>
            </w:r>
          </w:p>
        </w:tc>
        <w:tc>
          <w:tcPr>
            <w:tcW w:w="2853" w:type="dxa"/>
            <w:tcBorders>
              <w:bottom w:val="single" w:sz="12" w:space="0" w:color="auto"/>
            </w:tcBorders>
            <w:shd w:val="clear" w:color="auto" w:fill="E0E0E0"/>
          </w:tcPr>
          <w:p w:rsidR="006713E7" w:rsidRPr="00546D26" w:rsidRDefault="006713E7" w:rsidP="003441D5">
            <w:pPr>
              <w:jc w:val="center"/>
            </w:pPr>
            <w:r w:rsidRPr="00546D26">
              <w:t>216</w:t>
            </w:r>
            <w:r>
              <w:t>/</w:t>
            </w:r>
            <w:r w:rsidRPr="00546D26">
              <w:t>6</w:t>
            </w:r>
          </w:p>
        </w:tc>
      </w:tr>
    </w:tbl>
    <w:p w:rsidR="006713E7" w:rsidRDefault="006713E7" w:rsidP="005C2B37">
      <w:pPr>
        <w:spacing w:line="360" w:lineRule="auto"/>
        <w:rPr>
          <w:b/>
          <w:bCs/>
        </w:rPr>
      </w:pPr>
    </w:p>
    <w:p w:rsidR="006713E7" w:rsidRPr="007F18F6" w:rsidRDefault="006713E7" w:rsidP="005C2B37">
      <w:pPr>
        <w:spacing w:line="360" w:lineRule="auto"/>
        <w:rPr>
          <w:b/>
          <w:bCs/>
        </w:rPr>
      </w:pPr>
      <w:r>
        <w:rPr>
          <w:b/>
          <w:bCs/>
        </w:rPr>
        <w:t>4</w:t>
      </w:r>
      <w:r w:rsidRPr="007F18F6">
        <w:rPr>
          <w:b/>
          <w:bCs/>
        </w:rPr>
        <w:t>. Содержание дисциплины</w:t>
      </w:r>
    </w:p>
    <w:p w:rsidR="006713E7" w:rsidRDefault="006713E7" w:rsidP="00087EA9">
      <w:pPr>
        <w:ind w:firstLine="709"/>
        <w:jc w:val="both"/>
      </w:pPr>
      <w: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6713E7" w:rsidRDefault="006713E7" w:rsidP="005B5131">
      <w:pPr>
        <w:spacing w:line="360" w:lineRule="auto"/>
        <w:rPr>
          <w:b/>
          <w:bCs/>
        </w:rPr>
      </w:pPr>
    </w:p>
    <w:p w:rsidR="006713E7" w:rsidRDefault="00E85DF2" w:rsidP="005C2B37">
      <w:pPr>
        <w:spacing w:line="360" w:lineRule="auto"/>
        <w:rPr>
          <w:b/>
          <w:bCs/>
        </w:rPr>
      </w:pPr>
      <w:r>
        <w:rPr>
          <w:b/>
          <w:bCs/>
        </w:rPr>
        <w:t>4.1</w:t>
      </w:r>
      <w:r w:rsidR="006713E7">
        <w:rPr>
          <w:b/>
          <w:bCs/>
        </w:rPr>
        <w:t xml:space="preserve">. Содержание разделов и тем </w:t>
      </w:r>
    </w:p>
    <w:p w:rsidR="006713E7" w:rsidRDefault="006713E7" w:rsidP="005B5131">
      <w:pPr>
        <w:ind w:firstLine="709"/>
        <w:rPr>
          <w:b/>
          <w:bCs/>
        </w:rPr>
      </w:pPr>
      <w:r w:rsidRPr="004F4A23">
        <w:rPr>
          <w:b/>
          <w:bCs/>
        </w:rPr>
        <w:t xml:space="preserve">Тема 1. </w:t>
      </w:r>
      <w:r w:rsidRPr="00D15E16">
        <w:rPr>
          <w:b/>
          <w:bCs/>
        </w:rPr>
        <w:t>Введение в туристско-рекреационное проектирование</w:t>
      </w:r>
    </w:p>
    <w:p w:rsidR="006713E7" w:rsidRPr="004F4A23" w:rsidRDefault="006713E7" w:rsidP="005C2B37">
      <w:pPr>
        <w:ind w:firstLine="709"/>
        <w:jc w:val="both"/>
      </w:pPr>
      <w:r w:rsidRPr="004F4A23">
        <w:t>Цель, задачи, роль и место дисциплины в системе подготовки специалиста. Построение учебного курса и последовательность изучения тем. Обзор основной и дополнительной литературы. Рекомендации по самостоятельной работе над учебным материалом.</w:t>
      </w:r>
    </w:p>
    <w:p w:rsidR="006713E7" w:rsidRDefault="006713E7" w:rsidP="005C2B37">
      <w:pPr>
        <w:ind w:firstLine="709"/>
        <w:jc w:val="both"/>
        <w:rPr>
          <w:b/>
          <w:bCs/>
        </w:rPr>
      </w:pPr>
    </w:p>
    <w:p w:rsidR="006713E7" w:rsidRPr="005B5131" w:rsidRDefault="006713E7" w:rsidP="005B5131">
      <w:pPr>
        <w:ind w:firstLine="709"/>
        <w:jc w:val="both"/>
        <w:rPr>
          <w:b/>
          <w:bCs/>
        </w:rPr>
      </w:pPr>
      <w:r w:rsidRPr="004F4A23">
        <w:rPr>
          <w:b/>
          <w:bCs/>
        </w:rPr>
        <w:t xml:space="preserve">Тема </w:t>
      </w:r>
      <w:r>
        <w:rPr>
          <w:b/>
          <w:bCs/>
        </w:rPr>
        <w:t>2</w:t>
      </w:r>
      <w:r w:rsidRPr="004F4A23">
        <w:rPr>
          <w:b/>
          <w:bCs/>
        </w:rPr>
        <w:t xml:space="preserve">. </w:t>
      </w:r>
      <w:r w:rsidRPr="00D15E16">
        <w:rPr>
          <w:b/>
          <w:bCs/>
        </w:rPr>
        <w:t>Технологии и ключевые элементы проектирования: система, объект, процесс</w:t>
      </w:r>
      <w:r w:rsidRPr="004F4A23">
        <w:rPr>
          <w:b/>
          <w:bCs/>
        </w:rPr>
        <w:t>.</w:t>
      </w:r>
    </w:p>
    <w:p w:rsidR="006713E7" w:rsidRPr="00940515" w:rsidRDefault="006713E7" w:rsidP="00940515">
      <w:pPr>
        <w:autoSpaceDE w:val="0"/>
        <w:autoSpaceDN w:val="0"/>
        <w:adjustRightInd w:val="0"/>
        <w:ind w:firstLine="709"/>
        <w:jc w:val="both"/>
      </w:pPr>
      <w:r w:rsidRPr="00940515">
        <w:lastRenderedPageBreak/>
        <w:t>Проектную деятельность принято представлять в форме технологии,</w:t>
      </w:r>
      <w:r>
        <w:t xml:space="preserve"> </w:t>
      </w:r>
      <w:r w:rsidRPr="00940515">
        <w:t>выделяя отдельные этапы, отражающие сущность проектирования.</w:t>
      </w:r>
      <w:r>
        <w:t xml:space="preserve"> </w:t>
      </w:r>
      <w:r w:rsidRPr="00940515">
        <w:t>В технологической цепочке</w:t>
      </w:r>
      <w:r>
        <w:t xml:space="preserve"> п</w:t>
      </w:r>
      <w:r w:rsidRPr="00940515">
        <w:t>роектирования можно выделить следующие э т а п ы:</w:t>
      </w:r>
      <w:r>
        <w:t xml:space="preserve"> </w:t>
      </w:r>
      <w:r w:rsidRPr="00940515">
        <w:rPr>
          <w:rFonts w:eastAsia="SymbolMT"/>
        </w:rPr>
        <w:t>•</w:t>
      </w:r>
      <w:r w:rsidRPr="00940515">
        <w:rPr>
          <w:i/>
          <w:iCs/>
        </w:rPr>
        <w:t xml:space="preserve"> постановка проблемы </w:t>
      </w:r>
      <w:r>
        <w:t>–</w:t>
      </w:r>
      <w:r w:rsidRPr="00940515">
        <w:t xml:space="preserve"> один из самых важных этапов, на котором определяется актуальность проблемы и ее значение во всей</w:t>
      </w:r>
      <w:r>
        <w:t xml:space="preserve"> </w:t>
      </w:r>
      <w:r w:rsidRPr="00940515">
        <w:t>системе туристско- рекреационной деятельности. Актуализация</w:t>
      </w:r>
      <w:r>
        <w:t xml:space="preserve"> </w:t>
      </w:r>
      <w:r w:rsidRPr="00940515">
        <w:t xml:space="preserve">проблемы важна еще и потому, что любой проект </w:t>
      </w:r>
      <w:r>
        <w:t xml:space="preserve">– </w:t>
      </w:r>
      <w:r w:rsidRPr="00940515">
        <w:t>это заявка</w:t>
      </w:r>
      <w:r>
        <w:t xml:space="preserve"> </w:t>
      </w:r>
      <w:r w:rsidRPr="00940515">
        <w:t xml:space="preserve">на ресурсы, которые потребуются для </w:t>
      </w:r>
      <w:r>
        <w:t>р</w:t>
      </w:r>
      <w:r w:rsidRPr="00940515">
        <w:t>еализации проектной идеи,</w:t>
      </w:r>
      <w:r>
        <w:t xml:space="preserve"> </w:t>
      </w:r>
      <w:r w:rsidRPr="00940515">
        <w:t>и в этой связи необходимость воплощения идеи (реализации проекта) должна быть обоснована;</w:t>
      </w:r>
      <w:r>
        <w:t xml:space="preserve"> </w:t>
      </w:r>
      <w:r w:rsidRPr="00940515">
        <w:rPr>
          <w:rFonts w:eastAsia="SymbolMT"/>
        </w:rPr>
        <w:t>•</w:t>
      </w:r>
      <w:r w:rsidRPr="00940515">
        <w:rPr>
          <w:i/>
          <w:iCs/>
        </w:rPr>
        <w:t xml:space="preserve"> определение и формулировка проектной задачи </w:t>
      </w:r>
      <w:r>
        <w:t>–</w:t>
      </w:r>
      <w:r w:rsidRPr="00940515">
        <w:t xml:space="preserve"> осмысление</w:t>
      </w:r>
      <w:r>
        <w:t xml:space="preserve"> </w:t>
      </w:r>
      <w:r w:rsidRPr="00940515">
        <w:t xml:space="preserve">проблематики проекта и перевод ее в новое качество </w:t>
      </w:r>
      <w:r>
        <w:t>–</w:t>
      </w:r>
      <w:r w:rsidRPr="00940515">
        <w:t xml:space="preserve"> проектную задачу. Проектная задача необходима для конкретизации</w:t>
      </w:r>
      <w:r>
        <w:t xml:space="preserve"> </w:t>
      </w:r>
      <w:r w:rsidRPr="00940515">
        <w:t>проектной идеи, которая должна быть донесена до конкретных</w:t>
      </w:r>
      <w:r>
        <w:t xml:space="preserve"> </w:t>
      </w:r>
      <w:r w:rsidRPr="00940515">
        <w:t>исполнителей в доступной для понимания форме;</w:t>
      </w:r>
    </w:p>
    <w:p w:rsidR="006713E7" w:rsidRPr="00026225" w:rsidRDefault="006713E7" w:rsidP="00026225">
      <w:pPr>
        <w:autoSpaceDE w:val="0"/>
        <w:autoSpaceDN w:val="0"/>
        <w:adjustRightInd w:val="0"/>
        <w:jc w:val="both"/>
      </w:pPr>
      <w:r w:rsidRPr="00026225">
        <w:rPr>
          <w:i/>
          <w:iCs/>
        </w:rPr>
        <w:t xml:space="preserve">построение модели проекта </w:t>
      </w:r>
      <w:r w:rsidRPr="00026225">
        <w:t xml:space="preserve">(выделение основных этапов проекта) </w:t>
      </w:r>
      <w:r>
        <w:t>–</w:t>
      </w:r>
      <w:r w:rsidRPr="00026225">
        <w:t xml:space="preserve"> предполагает построение алгоритма решения проектной задачи</w:t>
      </w:r>
      <w:r>
        <w:t xml:space="preserve"> </w:t>
      </w:r>
      <w:r w:rsidRPr="00026225">
        <w:t>на основе синергетического подхода, позволяющего объединить все</w:t>
      </w:r>
      <w:r>
        <w:t xml:space="preserve"> </w:t>
      </w:r>
      <w:r w:rsidRPr="00026225">
        <w:t>необходимые ресурсы, методы и приемы для реализации проекта;</w:t>
      </w:r>
      <w:r w:rsidRPr="00026225">
        <w:rPr>
          <w:i/>
          <w:iCs/>
        </w:rPr>
        <w:t xml:space="preserve"> определение ключевых параметров проекта </w:t>
      </w:r>
      <w:r>
        <w:t>–</w:t>
      </w:r>
      <w:r w:rsidRPr="00026225">
        <w:t xml:space="preserve"> формирование системы показателей, позволяющих оценивать не только результаты</w:t>
      </w:r>
      <w:r>
        <w:t xml:space="preserve"> </w:t>
      </w:r>
      <w:r w:rsidRPr="00026225">
        <w:t>проектной деятельности, но и определять эффективность самого</w:t>
      </w:r>
      <w:r>
        <w:t xml:space="preserve"> </w:t>
      </w:r>
      <w:r w:rsidRPr="00026225">
        <w:t>процесса проектирования, включая базовые группы индикаторов</w:t>
      </w:r>
      <w:r>
        <w:t xml:space="preserve"> </w:t>
      </w:r>
      <w:r w:rsidRPr="00026225">
        <w:t>проекта (сроки выполнения проектного задания, использование</w:t>
      </w:r>
      <w:r>
        <w:t xml:space="preserve"> </w:t>
      </w:r>
      <w:r w:rsidRPr="00026225">
        <w:t>ресурсов; качество и новизну полученного продукта);</w:t>
      </w:r>
      <w:r w:rsidRPr="00026225">
        <w:rPr>
          <w:i/>
          <w:iCs/>
        </w:rPr>
        <w:t xml:space="preserve">• формирование системы мониторинга </w:t>
      </w:r>
      <w:r>
        <w:t>–</w:t>
      </w:r>
      <w:r w:rsidRPr="00026225">
        <w:t xml:space="preserve"> выработка форм и методов контроля выполнения проекта с разбивкой по этапам;</w:t>
      </w:r>
      <w:r w:rsidRPr="00026225">
        <w:rPr>
          <w:i/>
          <w:iCs/>
        </w:rPr>
        <w:t xml:space="preserve"> реализация проекта и его завершение </w:t>
      </w:r>
      <w:r>
        <w:t>–</w:t>
      </w:r>
      <w:r w:rsidRPr="00026225">
        <w:t xml:space="preserve"> не только получение,</w:t>
      </w:r>
      <w:r>
        <w:t xml:space="preserve"> </w:t>
      </w:r>
      <w:r w:rsidRPr="00026225">
        <w:t>но и представление полученных результатов в требуемой (заранее</w:t>
      </w:r>
      <w:r>
        <w:t xml:space="preserve"> </w:t>
      </w:r>
      <w:r w:rsidRPr="00026225">
        <w:t>оговоренной) форме, а также защита проекта, которая может включать в себя как формальные процедуры приемки выполненных работ,</w:t>
      </w:r>
      <w:r>
        <w:t xml:space="preserve"> </w:t>
      </w:r>
      <w:r w:rsidRPr="00026225">
        <w:t>так и неформальную дискусси</w:t>
      </w:r>
      <w:r>
        <w:t>ю в открытых источниках информации: в СМИ, на интернет-</w:t>
      </w:r>
      <w:r w:rsidRPr="00026225">
        <w:t>форумах, в блогах и социальных сетях.</w:t>
      </w:r>
      <w:r>
        <w:t xml:space="preserve"> </w:t>
      </w:r>
      <w:r w:rsidRPr="00026225">
        <w:t>В процессе туристского проектирования проектные решения</w:t>
      </w:r>
      <w:r>
        <w:t xml:space="preserve"> </w:t>
      </w:r>
      <w:r w:rsidRPr="00026225">
        <w:t>и действия направляются на систему, объект и процесс.</w:t>
      </w:r>
    </w:p>
    <w:p w:rsidR="006713E7" w:rsidRDefault="006713E7" w:rsidP="005C2B37">
      <w:pPr>
        <w:ind w:firstLine="709"/>
        <w:jc w:val="both"/>
        <w:rPr>
          <w:b/>
          <w:bCs/>
        </w:rPr>
      </w:pPr>
    </w:p>
    <w:p w:rsidR="006713E7" w:rsidRPr="005B5131" w:rsidRDefault="006713E7" w:rsidP="005B5131">
      <w:pPr>
        <w:ind w:firstLine="709"/>
        <w:jc w:val="both"/>
        <w:rPr>
          <w:b/>
          <w:bCs/>
        </w:rPr>
      </w:pPr>
      <w:r w:rsidRPr="004F4A23">
        <w:rPr>
          <w:b/>
          <w:bCs/>
        </w:rPr>
        <w:t>Тема</w:t>
      </w:r>
      <w:r>
        <w:rPr>
          <w:b/>
          <w:bCs/>
        </w:rPr>
        <w:t xml:space="preserve"> 3. </w:t>
      </w:r>
      <w:r w:rsidRPr="00D15E16">
        <w:rPr>
          <w:b/>
          <w:bCs/>
        </w:rPr>
        <w:t>Информационная база для создания конц</w:t>
      </w:r>
      <w:r>
        <w:rPr>
          <w:b/>
          <w:bCs/>
        </w:rPr>
        <w:t>епции развития туризма региона</w:t>
      </w:r>
      <w:r w:rsidRPr="004F4A23">
        <w:rPr>
          <w:b/>
          <w:bCs/>
        </w:rPr>
        <w:t>.</w:t>
      </w:r>
    </w:p>
    <w:p w:rsidR="006713E7" w:rsidRPr="00C12BD7" w:rsidRDefault="006713E7" w:rsidP="00C12BD7">
      <w:pPr>
        <w:tabs>
          <w:tab w:val="left" w:pos="3192"/>
        </w:tabs>
        <w:ind w:firstLine="709"/>
        <w:jc w:val="both"/>
      </w:pPr>
      <w:r w:rsidRPr="00C12BD7">
        <w:t>В рекреационной географии, как и в любой другой сравнительно новой науке, употребляются не только заимствованные термины, но и свои. Наиболее значимыми из них являются такие понятия как отдых (рекреационная деятельность), свободное время, рекреационные территории, рекреационные ресурсы, рекреационная инфраструктура, предпосылки (условия) рекреационной деятельности, рекреационный потенциал территории, рекреационная нагрузка и др.</w:t>
      </w:r>
    </w:p>
    <w:p w:rsidR="006713E7" w:rsidRDefault="006713E7" w:rsidP="005C2B37">
      <w:pPr>
        <w:ind w:firstLine="709"/>
        <w:jc w:val="both"/>
        <w:rPr>
          <w:b/>
          <w:bCs/>
        </w:rPr>
      </w:pPr>
    </w:p>
    <w:p w:rsidR="006713E7" w:rsidRPr="005B5131" w:rsidRDefault="006713E7" w:rsidP="005B5131">
      <w:pPr>
        <w:ind w:firstLine="709"/>
        <w:jc w:val="both"/>
        <w:rPr>
          <w:b/>
          <w:bCs/>
        </w:rPr>
      </w:pPr>
      <w:r w:rsidRPr="004F4A23">
        <w:rPr>
          <w:b/>
          <w:bCs/>
        </w:rPr>
        <w:t xml:space="preserve">Тема 4. </w:t>
      </w:r>
      <w:r w:rsidRPr="00E858B0">
        <w:rPr>
          <w:b/>
          <w:bCs/>
        </w:rPr>
        <w:t>Оценка природно-туристского потенциала региона. ООПТ как объекты туристского проектирования. Функциональное зонирование национальных парков</w:t>
      </w:r>
      <w:r>
        <w:rPr>
          <w:b/>
          <w:bCs/>
        </w:rPr>
        <w:t xml:space="preserve">. </w:t>
      </w:r>
    </w:p>
    <w:p w:rsidR="006713E7" w:rsidRPr="00355721" w:rsidRDefault="006713E7" w:rsidP="00355721">
      <w:pPr>
        <w:pStyle w:val="31"/>
        <w:tabs>
          <w:tab w:val="left" w:pos="3192"/>
        </w:tabs>
        <w:spacing w:after="0"/>
        <w:ind w:firstLine="709"/>
        <w:jc w:val="both"/>
        <w:rPr>
          <w:sz w:val="24"/>
          <w:szCs w:val="24"/>
        </w:rPr>
      </w:pPr>
      <w:r w:rsidRPr="00355721">
        <w:rPr>
          <w:sz w:val="24"/>
          <w:szCs w:val="24"/>
        </w:rPr>
        <w:t>Создание большинства ООПТ во многих российских регионах до настоящего времени не предваряется соответствующим территор</w:t>
      </w:r>
      <w:r>
        <w:rPr>
          <w:sz w:val="24"/>
          <w:szCs w:val="24"/>
        </w:rPr>
        <w:t>и</w:t>
      </w:r>
      <w:r w:rsidRPr="00355721">
        <w:rPr>
          <w:sz w:val="24"/>
          <w:szCs w:val="24"/>
        </w:rPr>
        <w:t>альным планированием, обоснованием границ и выделением функциональных зон. Некоторые ООПТ не охватывают участки, являющиеся ключевыми с точки зрения сохраняемых видов, популяций, типов ландшафтов для конкретных территорий.</w:t>
      </w:r>
    </w:p>
    <w:p w:rsidR="006713E7" w:rsidRPr="00355721" w:rsidRDefault="006713E7" w:rsidP="00355721">
      <w:pPr>
        <w:pStyle w:val="31"/>
        <w:tabs>
          <w:tab w:val="left" w:pos="3192"/>
        </w:tabs>
        <w:spacing w:after="0"/>
        <w:ind w:firstLine="709"/>
        <w:jc w:val="both"/>
        <w:rPr>
          <w:sz w:val="24"/>
          <w:szCs w:val="24"/>
        </w:rPr>
      </w:pPr>
      <w:r w:rsidRPr="00355721">
        <w:rPr>
          <w:sz w:val="24"/>
          <w:szCs w:val="24"/>
        </w:rPr>
        <w:t xml:space="preserve">Зонирование ООПТ часто производится без учета сложившегося использования и статуса других земель, которые не могут быть отнесены к землям охраняемых территорий, </w:t>
      </w:r>
      <w:r w:rsidRPr="00355721">
        <w:rPr>
          <w:sz w:val="24"/>
          <w:szCs w:val="24"/>
        </w:rPr>
        <w:lastRenderedPageBreak/>
        <w:t>например, в границах отдельных ООПТ включаются земли сельскохозяйственного назначения, земли Госземзапаса, промышленные земли, земли коммуникаций, которые по своей сути не могут быть «природными».</w:t>
      </w:r>
    </w:p>
    <w:p w:rsidR="006713E7" w:rsidRPr="00355721" w:rsidRDefault="006713E7" w:rsidP="00355721">
      <w:pPr>
        <w:pStyle w:val="31"/>
        <w:tabs>
          <w:tab w:val="left" w:pos="3192"/>
        </w:tabs>
        <w:spacing w:after="0"/>
        <w:ind w:firstLine="709"/>
        <w:jc w:val="both"/>
        <w:rPr>
          <w:sz w:val="24"/>
          <w:szCs w:val="24"/>
        </w:rPr>
      </w:pPr>
      <w:r w:rsidRPr="00355721">
        <w:rPr>
          <w:sz w:val="24"/>
          <w:szCs w:val="24"/>
        </w:rPr>
        <w:t>На этапе обоснования организации ООПТ необходимо учитывать существующие земельные отношения и реальные пути их изменения для того, чтобы избежать упомянутых выше ситуаций или появления условий, ведущих к невозможности оптимального управления территорией и выполнения продекларированных природоохранных целей.</w:t>
      </w:r>
    </w:p>
    <w:p w:rsidR="006713E7" w:rsidRPr="00355721" w:rsidRDefault="006713E7" w:rsidP="00355721">
      <w:pPr>
        <w:pStyle w:val="31"/>
        <w:tabs>
          <w:tab w:val="left" w:pos="3192"/>
        </w:tabs>
        <w:spacing w:after="0"/>
        <w:ind w:firstLine="709"/>
        <w:jc w:val="both"/>
        <w:rPr>
          <w:sz w:val="24"/>
          <w:szCs w:val="24"/>
        </w:rPr>
      </w:pPr>
      <w:r w:rsidRPr="00355721">
        <w:rPr>
          <w:sz w:val="24"/>
          <w:szCs w:val="24"/>
        </w:rPr>
        <w:t>Функции ООПТ: природоохранная, музейная (хранения и накопления ценностей дикой природы), просветительская (образовательно-воспитательная), вдохновляющая, научная, охрана культурных ценностей, функция сокровища и символа, моральная функция, хозяйственная функция.</w:t>
      </w:r>
    </w:p>
    <w:p w:rsidR="006713E7" w:rsidRPr="00C11167" w:rsidRDefault="006713E7" w:rsidP="00355721">
      <w:pPr>
        <w:pStyle w:val="31"/>
        <w:tabs>
          <w:tab w:val="left" w:pos="3192"/>
        </w:tabs>
        <w:spacing w:after="0"/>
        <w:ind w:firstLine="709"/>
        <w:jc w:val="both"/>
        <w:rPr>
          <w:sz w:val="24"/>
          <w:szCs w:val="24"/>
        </w:rPr>
      </w:pPr>
      <w:r w:rsidRPr="00C11167">
        <w:rPr>
          <w:sz w:val="24"/>
          <w:szCs w:val="24"/>
        </w:rPr>
        <w:t xml:space="preserve"> Исходя из сложной физико-географической и экологической мозаичности региона, дисперсного размещения ценных природных объектов, хорошей рекреационной освоенности всей территории, а также интересов местного населения предложено </w:t>
      </w:r>
      <w:r w:rsidRPr="00C11167">
        <w:rPr>
          <w:b/>
          <w:bCs/>
          <w:sz w:val="24"/>
          <w:szCs w:val="24"/>
        </w:rPr>
        <w:t xml:space="preserve">маршрутно-функциональное зонирование </w:t>
      </w:r>
      <w:r w:rsidRPr="00C11167">
        <w:rPr>
          <w:sz w:val="24"/>
          <w:szCs w:val="24"/>
        </w:rPr>
        <w:t>проектируемого национального парка.</w:t>
      </w:r>
    </w:p>
    <w:p w:rsidR="006713E7" w:rsidRPr="00C11167" w:rsidRDefault="006713E7" w:rsidP="00C11167">
      <w:pPr>
        <w:pStyle w:val="ae"/>
        <w:jc w:val="both"/>
        <w:rPr>
          <w:rFonts w:ascii="Times New Roman" w:hAnsi="Times New Roman" w:cs="Times New Roman"/>
        </w:rPr>
      </w:pPr>
      <w:r w:rsidRPr="00C11167">
        <w:rPr>
          <w:rFonts w:ascii="Times New Roman" w:hAnsi="Times New Roman" w:cs="Times New Roman"/>
        </w:rPr>
        <w:t xml:space="preserve">Учитывая утилитарные, потребительские запросы человека в отношении природы, к </w:t>
      </w:r>
      <w:r w:rsidRPr="003F6207">
        <w:rPr>
          <w:rFonts w:ascii="Times New Roman" w:hAnsi="Times New Roman" w:cs="Times New Roman"/>
          <w:color w:val="auto"/>
        </w:rPr>
        <w:t>привлекательным следует отнести места, обладающие благоприятными условиями для любительских промыслов</w:t>
      </w:r>
      <w:r w:rsidRPr="00C11167">
        <w:rPr>
          <w:rFonts w:ascii="Times New Roman" w:hAnsi="Times New Roman" w:cs="Times New Roman"/>
        </w:rPr>
        <w:t xml:space="preserve"> (грибной и ягодной охоты, рыбалки, непромышленной охоты на зверей и птиц и пр.) или для садово-дачного обустройства. Богатые фито- и зооресурсы - необходимое условие для любительских промыслов, плодородие почвы, наличие ровных площадок - условие для отчуждения территории под садово-дачную застройку. Это </w:t>
      </w:r>
      <w:r w:rsidRPr="00C11167">
        <w:rPr>
          <w:rFonts w:ascii="Times New Roman" w:hAnsi="Times New Roman" w:cs="Times New Roman"/>
          <w:b/>
          <w:bCs/>
          <w:i/>
          <w:iCs/>
        </w:rPr>
        <w:t>функциональные (утилитарные) характеристики местности</w:t>
      </w:r>
      <w:r w:rsidRPr="00C11167">
        <w:rPr>
          <w:rFonts w:ascii="Times New Roman" w:hAnsi="Times New Roman" w:cs="Times New Roman"/>
          <w:i/>
          <w:iCs/>
        </w:rPr>
        <w:t>.</w:t>
      </w:r>
    </w:p>
    <w:p w:rsidR="006713E7" w:rsidRDefault="006713E7" w:rsidP="005C2B37">
      <w:pPr>
        <w:ind w:firstLine="709"/>
        <w:jc w:val="both"/>
        <w:rPr>
          <w:b/>
          <w:bCs/>
        </w:rPr>
      </w:pPr>
    </w:p>
    <w:p w:rsidR="006713E7" w:rsidRDefault="006713E7" w:rsidP="005C2B37">
      <w:pPr>
        <w:ind w:firstLine="709"/>
        <w:jc w:val="both"/>
        <w:rPr>
          <w:b/>
          <w:bCs/>
        </w:rPr>
      </w:pPr>
      <w:r w:rsidRPr="004F4A23">
        <w:rPr>
          <w:b/>
          <w:bCs/>
        </w:rPr>
        <w:t xml:space="preserve">Тема 5. </w:t>
      </w:r>
      <w:r w:rsidRPr="00E858B0">
        <w:rPr>
          <w:b/>
          <w:bCs/>
        </w:rPr>
        <w:t>Оценка историко-культурного потенциала региона</w:t>
      </w:r>
      <w:r w:rsidRPr="004F4A23">
        <w:rPr>
          <w:b/>
          <w:bCs/>
        </w:rPr>
        <w:t>.</w:t>
      </w:r>
    </w:p>
    <w:p w:rsidR="006713E7" w:rsidRPr="000B6C02" w:rsidRDefault="006713E7" w:rsidP="003424D7">
      <w:pPr>
        <w:ind w:firstLine="709"/>
        <w:jc w:val="both"/>
      </w:pPr>
      <w:r w:rsidRPr="000B6C02">
        <w:t>Оценку историко-культурного потенциала производят на примере какого-либо конкретного субъекта. Объекты культурного наследия Ленинградской области в совокупности являются важным туристским ресурсом. Они имеют статус федеральный, региональный и вновь выявленных объектов (статус которых еще не определен). Пространственный анализ их размещения проводился по материалам Департамента государственного контроля за сохранением и использованием ОКН Ленинградской области (Комитет культуры Ленинградской облас</w:t>
      </w:r>
      <w:r>
        <w:t>ти). О</w:t>
      </w:r>
      <w:r w:rsidRPr="000B6C02">
        <w:t xml:space="preserve">ценка насыщенности ОКН административных районов Ленинградской области </w:t>
      </w:r>
      <w:r>
        <w:t>была выполнена при создании Концепции развития туризма Ленинградской области.</w:t>
      </w:r>
    </w:p>
    <w:p w:rsidR="006713E7" w:rsidRDefault="006713E7" w:rsidP="005C2B37">
      <w:pPr>
        <w:ind w:firstLine="709"/>
        <w:jc w:val="both"/>
        <w:rPr>
          <w:b/>
          <w:bCs/>
        </w:rPr>
      </w:pPr>
    </w:p>
    <w:p w:rsidR="006713E7" w:rsidRPr="004F4A23" w:rsidRDefault="006713E7" w:rsidP="005B5131">
      <w:pPr>
        <w:ind w:firstLine="709"/>
        <w:jc w:val="both"/>
        <w:rPr>
          <w:b/>
          <w:bCs/>
        </w:rPr>
      </w:pPr>
      <w:r w:rsidRPr="004F4A23">
        <w:rPr>
          <w:b/>
          <w:bCs/>
        </w:rPr>
        <w:t xml:space="preserve">Тема </w:t>
      </w:r>
      <w:r>
        <w:rPr>
          <w:b/>
          <w:bCs/>
        </w:rPr>
        <w:t>6</w:t>
      </w:r>
      <w:r w:rsidRPr="004F4A23">
        <w:rPr>
          <w:b/>
          <w:bCs/>
        </w:rPr>
        <w:t xml:space="preserve">. </w:t>
      </w:r>
      <w:r w:rsidRPr="00E858B0">
        <w:rPr>
          <w:b/>
          <w:bCs/>
        </w:rPr>
        <w:t>Инфраструктура туризма региона</w:t>
      </w:r>
      <w:r w:rsidRPr="004F4A23">
        <w:rPr>
          <w:b/>
          <w:bCs/>
        </w:rPr>
        <w:t>.</w:t>
      </w:r>
    </w:p>
    <w:p w:rsidR="006713E7" w:rsidRPr="004F4A23" w:rsidRDefault="006713E7" w:rsidP="007D7729">
      <w:pPr>
        <w:ind w:firstLine="709"/>
        <w:jc w:val="both"/>
      </w:pPr>
      <w:r w:rsidRPr="004F4A23">
        <w:t>Современные средства обработки информации и виды информационных технологий. Использование современных информационных технологий в поиске и изучении литературных источников и обработке результатов. Особенности информационных технологий в научных исследованиях вопросов социально-культурного сервиса и туризма.</w:t>
      </w:r>
    </w:p>
    <w:p w:rsidR="006713E7" w:rsidRPr="007D7729" w:rsidRDefault="006713E7" w:rsidP="007D7729">
      <w:pPr>
        <w:ind w:firstLine="709"/>
        <w:jc w:val="both"/>
      </w:pPr>
      <w:r w:rsidRPr="00EF6DC7">
        <w:t>Особое значение при производстве туристской услуги имеет инфрас</w:t>
      </w:r>
      <w:r>
        <w:t xml:space="preserve">труктура туризма. </w:t>
      </w:r>
      <w:r w:rsidRPr="00EF6DC7">
        <w:t>Классической триадой туризма принято считать: транспорт - приют - развлечение. Организация услуг по этим направлениям остается главным в деятельности туристических организаций.</w:t>
      </w:r>
    </w:p>
    <w:p w:rsidR="006713E7" w:rsidRDefault="006713E7" w:rsidP="005C2B37">
      <w:pPr>
        <w:ind w:firstLine="709"/>
        <w:jc w:val="both"/>
        <w:rPr>
          <w:b/>
          <w:bCs/>
        </w:rPr>
      </w:pPr>
    </w:p>
    <w:p w:rsidR="006713E7" w:rsidRPr="005B5131" w:rsidRDefault="006713E7" w:rsidP="005B5131">
      <w:pPr>
        <w:ind w:firstLine="709"/>
        <w:jc w:val="both"/>
        <w:rPr>
          <w:b/>
          <w:bCs/>
        </w:rPr>
      </w:pPr>
      <w:r w:rsidRPr="004F4A23">
        <w:rPr>
          <w:b/>
          <w:bCs/>
        </w:rPr>
        <w:lastRenderedPageBreak/>
        <w:t xml:space="preserve">Тема </w:t>
      </w:r>
      <w:r>
        <w:rPr>
          <w:b/>
          <w:bCs/>
        </w:rPr>
        <w:t>7</w:t>
      </w:r>
      <w:r w:rsidRPr="004F4A23">
        <w:rPr>
          <w:b/>
          <w:bCs/>
        </w:rPr>
        <w:t xml:space="preserve">. </w:t>
      </w:r>
      <w:r>
        <w:rPr>
          <w:b/>
          <w:bCs/>
        </w:rPr>
        <w:t xml:space="preserve">Методические приемы организации туристского пространства. </w:t>
      </w:r>
      <w:r w:rsidRPr="00E858B0">
        <w:rPr>
          <w:b/>
          <w:bCs/>
        </w:rPr>
        <w:t>Методика проектирования объекта туристской инфраструктуры в рекреа</w:t>
      </w:r>
      <w:r>
        <w:rPr>
          <w:b/>
          <w:bCs/>
        </w:rPr>
        <w:t>ционной зоне</w:t>
      </w:r>
      <w:r w:rsidRPr="004F4A23">
        <w:rPr>
          <w:b/>
          <w:bCs/>
        </w:rPr>
        <w:t>.</w:t>
      </w:r>
    </w:p>
    <w:p w:rsidR="006713E7" w:rsidRDefault="006713E7" w:rsidP="005C2B37">
      <w:pPr>
        <w:ind w:firstLine="709"/>
        <w:jc w:val="both"/>
      </w:pPr>
      <w:r w:rsidRPr="004F4A23">
        <w:t>Рекреационное районообразование и освоение регионов. Объект, предмет, цель и задачи рекреационного исследования территории. Теоретическая, методологическая и методическая основа организации рекреационного пространства. Картоиды как метод исследования рекреа</w:t>
      </w:r>
      <w:r>
        <w:t>ц</w:t>
      </w:r>
      <w:r w:rsidRPr="004F4A23">
        <w:t>ионного пространства. Пространственно-временная модель районообразования и формирования рекреационной специализации региона.</w:t>
      </w:r>
    </w:p>
    <w:p w:rsidR="006713E7" w:rsidRPr="00CF4B54" w:rsidRDefault="006713E7" w:rsidP="00CF4B54">
      <w:pPr>
        <w:tabs>
          <w:tab w:val="left" w:pos="3192"/>
        </w:tabs>
        <w:ind w:firstLine="720"/>
        <w:jc w:val="both"/>
      </w:pPr>
      <w:r w:rsidRPr="00853B0A">
        <w:t>Стратегия развития полифункциональных рекреационных систем.</w:t>
      </w:r>
      <w:r>
        <w:t xml:space="preserve"> </w:t>
      </w:r>
      <w:r w:rsidRPr="00CF4B54">
        <w:t xml:space="preserve">Номенклатура типов объектов рекреации (зданий, сооружений и их комплексов). Богатство сочетаний различных форм отдыха и структуры контингента отдыхающих. Типы рекреационных учреждений и их классификация (стационарность, сезонность эксплуатации, функциональная специфика, величина). </w:t>
      </w:r>
    </w:p>
    <w:p w:rsidR="006713E7" w:rsidRPr="00CF4B54" w:rsidRDefault="006713E7" w:rsidP="00CF4B54">
      <w:pPr>
        <w:pStyle w:val="ae"/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7D7729">
        <w:rPr>
          <w:rFonts w:ascii="Times New Roman" w:hAnsi="Times New Roman" w:cs="Times New Roman"/>
          <w:color w:val="auto"/>
          <w:spacing w:val="0"/>
        </w:rPr>
        <w:t>Критерии деления рекреационных учреждений (специализация, величина, вместимость и др.) Оптимальная величина рекреационных комплексов. Экологические и психоэмоциональные факторы отдыха. Мировой опыт рекреационного строительства.</w:t>
      </w:r>
    </w:p>
    <w:p w:rsidR="006713E7" w:rsidRDefault="006713E7" w:rsidP="005C2B37">
      <w:pPr>
        <w:ind w:firstLine="709"/>
        <w:jc w:val="both"/>
        <w:rPr>
          <w:b/>
          <w:bCs/>
        </w:rPr>
      </w:pPr>
    </w:p>
    <w:p w:rsidR="006713E7" w:rsidRPr="005B5131" w:rsidRDefault="006713E7" w:rsidP="005B5131">
      <w:pPr>
        <w:ind w:firstLine="709"/>
        <w:jc w:val="both"/>
        <w:rPr>
          <w:b/>
          <w:bCs/>
        </w:rPr>
      </w:pPr>
      <w:r w:rsidRPr="004F4A23">
        <w:rPr>
          <w:b/>
          <w:bCs/>
        </w:rPr>
        <w:t xml:space="preserve">Тема </w:t>
      </w:r>
      <w:r>
        <w:rPr>
          <w:b/>
          <w:bCs/>
        </w:rPr>
        <w:t>8</w:t>
      </w:r>
      <w:r w:rsidRPr="004F4A23">
        <w:rPr>
          <w:b/>
          <w:bCs/>
        </w:rPr>
        <w:t xml:space="preserve">. </w:t>
      </w:r>
      <w:r w:rsidRPr="00E858B0">
        <w:rPr>
          <w:b/>
          <w:bCs/>
        </w:rPr>
        <w:t>Методика разработки концепции развития туризма административного района</w:t>
      </w:r>
      <w:r w:rsidRPr="004F4A23">
        <w:rPr>
          <w:b/>
          <w:bCs/>
        </w:rPr>
        <w:t>.</w:t>
      </w:r>
    </w:p>
    <w:p w:rsidR="006713E7" w:rsidRPr="00B93BD6" w:rsidRDefault="006713E7" w:rsidP="00B93BD6">
      <w:pPr>
        <w:tabs>
          <w:tab w:val="left" w:pos="3192"/>
        </w:tabs>
        <w:ind w:firstLine="709"/>
        <w:jc w:val="both"/>
      </w:pPr>
      <w:r w:rsidRPr="00B93BD6">
        <w:t>Интеграция полученных разработок в планы социально-экономического развития территорий. Данный этап является переходом на иной качественный уровень применения новых теоретических и практических технологий в стратегии экономического и социального развития муниципальных образований.</w:t>
      </w:r>
    </w:p>
    <w:p w:rsidR="006713E7" w:rsidRPr="00B93BD6" w:rsidRDefault="006713E7" w:rsidP="00B93BD6">
      <w:pPr>
        <w:tabs>
          <w:tab w:val="left" w:pos="3192"/>
        </w:tabs>
        <w:ind w:firstLine="709"/>
        <w:jc w:val="both"/>
      </w:pPr>
      <w:r w:rsidRPr="00B93BD6">
        <w:t>Актуальность разработок. Востребованность концепций, прогнозов, проектов, целевых программ сбалансированного развития. Спрос на комплексные исследования регионов, обоснование концепций их устойчивого развития, разработки программ вывода конкретных регионов из депрессивного состояния.</w:t>
      </w:r>
    </w:p>
    <w:p w:rsidR="006713E7" w:rsidRPr="00B93BD6" w:rsidRDefault="006713E7" w:rsidP="00B93BD6">
      <w:pPr>
        <w:tabs>
          <w:tab w:val="left" w:pos="3192"/>
        </w:tabs>
        <w:ind w:firstLine="709"/>
        <w:jc w:val="both"/>
      </w:pPr>
      <w:r w:rsidRPr="00B93BD6">
        <w:t xml:space="preserve">Концепция стратегического взаимосвязанного ландшафтного (экологического) и социально-экономического территориального планирования. </w:t>
      </w:r>
    </w:p>
    <w:p w:rsidR="006713E7" w:rsidRPr="00B93BD6" w:rsidRDefault="006713E7" w:rsidP="00B93BD6">
      <w:pPr>
        <w:tabs>
          <w:tab w:val="left" w:pos="3192"/>
        </w:tabs>
        <w:ind w:firstLine="709"/>
        <w:jc w:val="both"/>
      </w:pPr>
      <w:r w:rsidRPr="00B93BD6">
        <w:t xml:space="preserve">Муниципальное образование - первый уровень территориального управления. Оно представляет собой сложную территориальную природно-хозяйственную систему, развитие которой, определяется главным образом, степенью зрелости внутрисистемных интеграционных связей природной, экономической, социальной среды и органов управления. Анализ закономерностей территориального развития позволяет предвидеть, диагностировать реакцию районной системы и ее отдельных элементов (сельских администраций, отраслей хозяйственного комплекса и т.д.) на воздействие внешних факторов единой экономической среды. Возможность прогнозирования кризисных ситуаций, а, следовательно, своевременного принятия мер для их устранения, что в свою очередь является одной из адаптационных задач управления развитием территории. </w:t>
      </w:r>
    </w:p>
    <w:p w:rsidR="006713E7" w:rsidRPr="009B2377" w:rsidRDefault="006713E7" w:rsidP="00E85DF2">
      <w:pPr>
        <w:tabs>
          <w:tab w:val="left" w:pos="3192"/>
        </w:tabs>
        <w:ind w:firstLine="709"/>
        <w:jc w:val="both"/>
      </w:pPr>
      <w:r w:rsidRPr="00B93BD6">
        <w:t>Территориальное планирование и его разделы: общая характеристика района; анализ и оценка природно-ресурсного, трудового и производственного потенциала, уровня вовлечения производительных сил и их использования, характеристику и оценку уровня развития социальной и инженерно-транспортной инфраструктур, ландшафтно-экологическую оценку землепользования; разработка отраслевых и комплексных карт, отражающих исходные предпосылки, потенциал, инвестиционную привлекательность и перспективы экономического и социального развития и управления территорией; разработка стратегии социально-экономического развития.</w:t>
      </w:r>
    </w:p>
    <w:p w:rsidR="006713E7" w:rsidRDefault="006713E7" w:rsidP="005C2B37">
      <w:pPr>
        <w:ind w:firstLine="709"/>
        <w:jc w:val="both"/>
        <w:rPr>
          <w:b/>
          <w:bCs/>
        </w:rPr>
      </w:pPr>
    </w:p>
    <w:p w:rsidR="006713E7" w:rsidRDefault="006713E7" w:rsidP="005B5131">
      <w:pPr>
        <w:ind w:firstLine="709"/>
        <w:jc w:val="both"/>
      </w:pPr>
      <w:r w:rsidRPr="004F4A23">
        <w:rPr>
          <w:b/>
          <w:bCs/>
        </w:rPr>
        <w:t xml:space="preserve">Тема </w:t>
      </w:r>
      <w:r>
        <w:rPr>
          <w:b/>
          <w:bCs/>
        </w:rPr>
        <w:t>9</w:t>
      </w:r>
      <w:r w:rsidRPr="004F4A23">
        <w:rPr>
          <w:b/>
          <w:bCs/>
        </w:rPr>
        <w:t xml:space="preserve">. </w:t>
      </w:r>
      <w:r w:rsidRPr="00724472">
        <w:rPr>
          <w:b/>
          <w:bCs/>
        </w:rPr>
        <w:t>Методика разработки рекламного проспекта административного района</w:t>
      </w:r>
      <w:r>
        <w:rPr>
          <w:b/>
          <w:bCs/>
        </w:rPr>
        <w:t>.</w:t>
      </w:r>
    </w:p>
    <w:p w:rsidR="006713E7" w:rsidRDefault="006713E7" w:rsidP="007D7729">
      <w:pPr>
        <w:ind w:firstLine="708"/>
        <w:jc w:val="both"/>
      </w:pPr>
      <w:r>
        <w:t>Научно-теоретическое обоснование места и роли системы управления качеством туристических услуг в процессе развития современной экономики. Ряд стратегий, обеспечивающих качество услуги, продукции, которые сформировались в ходе хозяйственной деятельности.</w:t>
      </w:r>
    </w:p>
    <w:p w:rsidR="006713E7" w:rsidRDefault="006713E7" w:rsidP="00E31B63">
      <w:pPr>
        <w:ind w:firstLine="709"/>
        <w:jc w:val="both"/>
      </w:pPr>
      <w:r>
        <w:t>Современная концепция маркетинга. Особенности туристических услуг. Виды печатной продукции в туризме. Буклет как эффективный вид печатной продукции в продвижении туристических услуг. Оценка качества и эффективности буклета по методике Моргана и Причарда.</w:t>
      </w:r>
    </w:p>
    <w:p w:rsidR="006713E7" w:rsidRDefault="006713E7" w:rsidP="00D105C6">
      <w:pPr>
        <w:ind w:firstLine="709"/>
        <w:jc w:val="both"/>
        <w:rPr>
          <w:b/>
          <w:bCs/>
        </w:rPr>
      </w:pPr>
      <w:r>
        <w:br/>
      </w:r>
      <w:r w:rsidR="00E85DF2">
        <w:rPr>
          <w:b/>
          <w:bCs/>
        </w:rPr>
        <w:t>4.2</w:t>
      </w:r>
      <w:r>
        <w:rPr>
          <w:b/>
          <w:bCs/>
        </w:rPr>
        <w:t>. Примерная тематика курсовых проектов (работ)</w:t>
      </w:r>
    </w:p>
    <w:p w:rsidR="006713E7" w:rsidRDefault="006713E7" w:rsidP="005C2B37">
      <w:pPr>
        <w:spacing w:line="360" w:lineRule="auto"/>
      </w:pPr>
      <w:r w:rsidRPr="00B50F9D">
        <w:t>Курсовая работа по дисциплине не предусмотрена учебным планом.</w:t>
      </w:r>
    </w:p>
    <w:p w:rsidR="006713E7" w:rsidRPr="00155DAE" w:rsidRDefault="00E85DF2" w:rsidP="00A50518">
      <w:pPr>
        <w:spacing w:line="360" w:lineRule="auto"/>
        <w:jc w:val="both"/>
        <w:rPr>
          <w:b/>
          <w:bCs/>
        </w:rPr>
      </w:pPr>
      <w:r>
        <w:rPr>
          <w:b/>
          <w:bCs/>
        </w:rPr>
        <w:t>4.3</w:t>
      </w:r>
      <w:r w:rsidR="006713E7">
        <w:rPr>
          <w:b/>
          <w:bCs/>
        </w:rPr>
        <w:t xml:space="preserve">. </w:t>
      </w:r>
      <w:r w:rsidR="006713E7" w:rsidRPr="00A50518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0" w:type="auto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1842"/>
        <w:gridCol w:w="3420"/>
      </w:tblGrid>
      <w:tr w:rsidR="006713E7" w:rsidRPr="007F18F6"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6713E7" w:rsidRPr="007F18F6" w:rsidRDefault="006713E7" w:rsidP="00227CC1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6713E7" w:rsidRPr="003F6207" w:rsidRDefault="006713E7" w:rsidP="00227CC1">
            <w:pPr>
              <w:pStyle w:val="a5"/>
              <w:jc w:val="center"/>
            </w:pPr>
            <w:r w:rsidRPr="003F6207">
              <w:t>наименование блока (раздела) дисциплины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6713E7" w:rsidRPr="003F6207" w:rsidRDefault="006713E7" w:rsidP="00227CC1">
            <w:pPr>
              <w:pStyle w:val="a5"/>
              <w:jc w:val="center"/>
            </w:pPr>
            <w:r w:rsidRPr="003F6207">
              <w:t>Наименование видов занятий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713E7" w:rsidRPr="003F6207" w:rsidRDefault="006713E7" w:rsidP="00227CC1">
            <w:pPr>
              <w:pStyle w:val="a5"/>
              <w:jc w:val="center"/>
            </w:pPr>
            <w:r w:rsidRPr="003F6207">
              <w:t>Форма проведения занятия</w:t>
            </w:r>
          </w:p>
        </w:tc>
      </w:tr>
      <w:tr w:rsidR="006713E7" w:rsidRPr="007F18F6">
        <w:trPr>
          <w:trHeight w:val="1164"/>
        </w:trPr>
        <w:tc>
          <w:tcPr>
            <w:tcW w:w="675" w:type="dxa"/>
          </w:tcPr>
          <w:p w:rsidR="006713E7" w:rsidRPr="007F18F6" w:rsidRDefault="006713E7" w:rsidP="00227CC1">
            <w:pPr>
              <w:pStyle w:val="a5"/>
              <w:jc w:val="center"/>
            </w:pPr>
            <w:r w:rsidRPr="007F18F6">
              <w:t>1.</w:t>
            </w:r>
          </w:p>
        </w:tc>
        <w:tc>
          <w:tcPr>
            <w:tcW w:w="2694" w:type="dxa"/>
          </w:tcPr>
          <w:p w:rsidR="006713E7" w:rsidRPr="00155DAE" w:rsidRDefault="006713E7" w:rsidP="00227CC1">
            <w:pPr>
              <w:pStyle w:val="a5"/>
            </w:pPr>
            <w:r w:rsidRPr="00155DAE">
              <w:t>Тема 1. Введение в туристско-рекреационное проектирование</w:t>
            </w:r>
          </w:p>
        </w:tc>
        <w:tc>
          <w:tcPr>
            <w:tcW w:w="1842" w:type="dxa"/>
          </w:tcPr>
          <w:p w:rsidR="006713E7" w:rsidRPr="003F6207" w:rsidRDefault="006713E7" w:rsidP="00227CC1">
            <w:pPr>
              <w:pStyle w:val="a5"/>
            </w:pPr>
            <w:r w:rsidRPr="003F6207">
              <w:t>лекция</w:t>
            </w:r>
          </w:p>
          <w:p w:rsidR="006713E7" w:rsidRPr="003F6207" w:rsidRDefault="006713E7" w:rsidP="00227CC1">
            <w:pPr>
              <w:pStyle w:val="a5"/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6713E7" w:rsidRPr="003F6207" w:rsidRDefault="006713E7" w:rsidP="00227CC1">
            <w:pPr>
              <w:pStyle w:val="a5"/>
            </w:pPr>
            <w:r>
              <w:t>эвристическая беседа</w:t>
            </w:r>
          </w:p>
        </w:tc>
      </w:tr>
      <w:tr w:rsidR="006713E7" w:rsidRPr="007F18F6">
        <w:trPr>
          <w:trHeight w:val="270"/>
        </w:trPr>
        <w:tc>
          <w:tcPr>
            <w:tcW w:w="675" w:type="dxa"/>
            <w:vMerge w:val="restart"/>
          </w:tcPr>
          <w:p w:rsidR="006713E7" w:rsidRPr="007F18F6" w:rsidRDefault="006713E7" w:rsidP="00227CC1">
            <w:pPr>
              <w:pStyle w:val="a5"/>
              <w:jc w:val="center"/>
            </w:pPr>
            <w:r w:rsidRPr="007F18F6">
              <w:t>2.</w:t>
            </w:r>
          </w:p>
        </w:tc>
        <w:tc>
          <w:tcPr>
            <w:tcW w:w="2694" w:type="dxa"/>
            <w:vMerge w:val="restart"/>
          </w:tcPr>
          <w:p w:rsidR="006713E7" w:rsidRPr="003F6207" w:rsidRDefault="006713E7" w:rsidP="003F6207">
            <w:pPr>
              <w:pStyle w:val="a5"/>
            </w:pPr>
            <w:r w:rsidRPr="00155DAE">
              <w:t>Тема 8. Методика разработки концепции развития туризма административного района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713E7" w:rsidRPr="003F6207" w:rsidRDefault="006713E7" w:rsidP="00227CC1">
            <w:pPr>
              <w:pStyle w:val="a5"/>
            </w:pPr>
            <w:r>
              <w:t>лекция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</w:tcBorders>
          </w:tcPr>
          <w:p w:rsidR="006713E7" w:rsidRPr="003F6207" w:rsidRDefault="006713E7" w:rsidP="00227CC1">
            <w:pPr>
              <w:pStyle w:val="a5"/>
            </w:pPr>
            <w:r w:rsidRPr="00D1654E">
              <w:t>эвристическая беседа</w:t>
            </w:r>
          </w:p>
        </w:tc>
      </w:tr>
      <w:tr w:rsidR="006713E7" w:rsidRPr="007F18F6">
        <w:trPr>
          <w:trHeight w:val="1095"/>
        </w:trPr>
        <w:tc>
          <w:tcPr>
            <w:tcW w:w="675" w:type="dxa"/>
            <w:vMerge/>
            <w:tcBorders>
              <w:bottom w:val="single" w:sz="12" w:space="0" w:color="auto"/>
            </w:tcBorders>
          </w:tcPr>
          <w:p w:rsidR="006713E7" w:rsidRPr="007F18F6" w:rsidRDefault="006713E7" w:rsidP="00227CC1">
            <w:pPr>
              <w:pStyle w:val="a5"/>
              <w:jc w:val="center"/>
            </w:pPr>
          </w:p>
        </w:tc>
        <w:tc>
          <w:tcPr>
            <w:tcW w:w="2694" w:type="dxa"/>
            <w:vMerge/>
            <w:tcBorders>
              <w:bottom w:val="single" w:sz="12" w:space="0" w:color="auto"/>
            </w:tcBorders>
          </w:tcPr>
          <w:p w:rsidR="006713E7" w:rsidRPr="00155DAE" w:rsidRDefault="006713E7" w:rsidP="003F6207">
            <w:pPr>
              <w:pStyle w:val="a5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</w:tcPr>
          <w:p w:rsidR="006713E7" w:rsidRDefault="006713E7" w:rsidP="008C6293">
            <w:pPr>
              <w:pStyle w:val="a5"/>
            </w:pPr>
            <w:r>
              <w:t>лабораторное занятие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6713E7" w:rsidRDefault="006713E7" w:rsidP="00227CC1">
            <w:pPr>
              <w:pStyle w:val="a5"/>
            </w:pPr>
            <w:r w:rsidRPr="003F6207">
              <w:t>решение ситуационных задач, работа в группах</w:t>
            </w:r>
          </w:p>
        </w:tc>
      </w:tr>
    </w:tbl>
    <w:p w:rsidR="006713E7" w:rsidRPr="00010592" w:rsidRDefault="006713E7" w:rsidP="005C2B37">
      <w:pPr>
        <w:spacing w:line="360" w:lineRule="auto"/>
        <w:rPr>
          <w:b/>
          <w:bCs/>
        </w:rPr>
      </w:pPr>
    </w:p>
    <w:p w:rsidR="006713E7" w:rsidRDefault="006713E7" w:rsidP="005C2B37">
      <w:pPr>
        <w:rPr>
          <w:b/>
          <w:bCs/>
        </w:rPr>
      </w:pPr>
      <w:r>
        <w:rPr>
          <w:b/>
          <w:bCs/>
        </w:rPr>
        <w:t>5. У</w:t>
      </w:r>
      <w:r w:rsidRPr="00BB29A7">
        <w:rPr>
          <w:b/>
          <w:bCs/>
        </w:rPr>
        <w:t>чебно-методическо</w:t>
      </w:r>
      <w:r>
        <w:rPr>
          <w:b/>
          <w:bCs/>
        </w:rPr>
        <w:t>е</w:t>
      </w:r>
      <w:r w:rsidRPr="00BB29A7">
        <w:rPr>
          <w:b/>
          <w:bCs/>
        </w:rPr>
        <w:t xml:space="preserve"> обеспечени</w:t>
      </w:r>
      <w:r>
        <w:rPr>
          <w:b/>
          <w:bCs/>
        </w:rPr>
        <w:t>е</w:t>
      </w:r>
      <w:r w:rsidRPr="00BB29A7">
        <w:rPr>
          <w:b/>
          <w:bCs/>
        </w:rPr>
        <w:t xml:space="preserve"> для самостоятельной работы обучающихся по дисциплине</w:t>
      </w:r>
    </w:p>
    <w:p w:rsidR="006713E7" w:rsidRDefault="006713E7" w:rsidP="005C2B37">
      <w:pPr>
        <w:rPr>
          <w:b/>
          <w:bCs/>
        </w:rPr>
      </w:pPr>
    </w:p>
    <w:p w:rsidR="006713E7" w:rsidRDefault="006713E7" w:rsidP="00BB1BF8">
      <w:pPr>
        <w:tabs>
          <w:tab w:val="left" w:pos="284"/>
        </w:tabs>
        <w:jc w:val="both"/>
        <w:rPr>
          <w:b/>
          <w:bCs/>
        </w:rPr>
      </w:pPr>
      <w:r>
        <w:rPr>
          <w:b/>
          <w:bCs/>
        </w:rPr>
        <w:t>5.1. Темы конспектов:</w:t>
      </w:r>
    </w:p>
    <w:p w:rsidR="006713E7" w:rsidRDefault="006713E7" w:rsidP="008C6293">
      <w:pPr>
        <w:tabs>
          <w:tab w:val="left" w:pos="284"/>
        </w:tabs>
        <w:jc w:val="both"/>
      </w:pPr>
      <w:r>
        <w:t xml:space="preserve">1. </w:t>
      </w:r>
      <w:r w:rsidRPr="008C6293">
        <w:t>Проектирование деятел</w:t>
      </w:r>
      <w:r>
        <w:t>ьности как инструмент развития.</w:t>
      </w:r>
    </w:p>
    <w:p w:rsidR="006713E7" w:rsidRDefault="006713E7" w:rsidP="008C6293">
      <w:pPr>
        <w:tabs>
          <w:tab w:val="left" w:pos="284"/>
        </w:tabs>
        <w:jc w:val="both"/>
      </w:pPr>
      <w:r>
        <w:t>2. Т</w:t>
      </w:r>
      <w:r w:rsidRPr="008C6293">
        <w:t xml:space="preserve">уристское предприятие как на объект проектирования. </w:t>
      </w:r>
    </w:p>
    <w:p w:rsidR="006713E7" w:rsidRDefault="006713E7" w:rsidP="008C6293">
      <w:pPr>
        <w:tabs>
          <w:tab w:val="left" w:pos="284"/>
        </w:tabs>
        <w:jc w:val="both"/>
      </w:pPr>
      <w:r>
        <w:t>3. Развитие сетевых структур.</w:t>
      </w:r>
    </w:p>
    <w:p w:rsidR="006713E7" w:rsidRDefault="006713E7" w:rsidP="008C6293">
      <w:pPr>
        <w:tabs>
          <w:tab w:val="left" w:pos="284"/>
        </w:tabs>
        <w:jc w:val="both"/>
      </w:pPr>
      <w:r>
        <w:t xml:space="preserve">4. </w:t>
      </w:r>
      <w:r w:rsidRPr="008C6293">
        <w:t xml:space="preserve">Проблема оценки территорий для рекреационного использования. </w:t>
      </w:r>
    </w:p>
    <w:p w:rsidR="006713E7" w:rsidRDefault="006713E7" w:rsidP="008C6293">
      <w:pPr>
        <w:tabs>
          <w:tab w:val="left" w:pos="284"/>
        </w:tabs>
        <w:jc w:val="both"/>
      </w:pPr>
      <w:r>
        <w:t xml:space="preserve">5. </w:t>
      </w:r>
      <w:r w:rsidRPr="008C6293">
        <w:t xml:space="preserve">Факторы оценки определения рекреационных свойств территории. </w:t>
      </w:r>
    </w:p>
    <w:p w:rsidR="006713E7" w:rsidRDefault="006713E7" w:rsidP="008C6293">
      <w:pPr>
        <w:tabs>
          <w:tab w:val="left" w:pos="284"/>
        </w:tabs>
        <w:jc w:val="both"/>
      </w:pPr>
      <w:r>
        <w:t xml:space="preserve">6. </w:t>
      </w:r>
      <w:r w:rsidRPr="008C6293">
        <w:t xml:space="preserve">Сложность оценки территории для целей рекреации. </w:t>
      </w:r>
    </w:p>
    <w:p w:rsidR="006713E7" w:rsidRDefault="006713E7" w:rsidP="008C6293">
      <w:pPr>
        <w:tabs>
          <w:tab w:val="left" w:pos="284"/>
        </w:tabs>
        <w:jc w:val="both"/>
      </w:pPr>
      <w:r>
        <w:t xml:space="preserve">7. </w:t>
      </w:r>
      <w:r w:rsidRPr="008C6293">
        <w:t xml:space="preserve">Методика рекреационной оценки территории. </w:t>
      </w:r>
    </w:p>
    <w:p w:rsidR="006713E7" w:rsidRDefault="006713E7" w:rsidP="008C6293">
      <w:pPr>
        <w:tabs>
          <w:tab w:val="left" w:pos="284"/>
        </w:tabs>
        <w:jc w:val="both"/>
      </w:pPr>
      <w:r>
        <w:t xml:space="preserve">8. </w:t>
      </w:r>
      <w:r w:rsidRPr="008C6293">
        <w:t xml:space="preserve">Взаимосвязанное изучение основных аспектов территориальной организации отдыха. </w:t>
      </w:r>
    </w:p>
    <w:p w:rsidR="006713E7" w:rsidRPr="008C6293" w:rsidRDefault="006713E7" w:rsidP="008C6293">
      <w:pPr>
        <w:tabs>
          <w:tab w:val="left" w:pos="284"/>
        </w:tabs>
        <w:jc w:val="both"/>
      </w:pPr>
      <w:r>
        <w:t xml:space="preserve">9. </w:t>
      </w:r>
      <w:r w:rsidRPr="008C6293">
        <w:t xml:space="preserve">Комплексный анализ этих аспектов. </w:t>
      </w:r>
    </w:p>
    <w:p w:rsidR="006713E7" w:rsidRPr="008C6293" w:rsidRDefault="006713E7" w:rsidP="008C6293">
      <w:pPr>
        <w:tabs>
          <w:tab w:val="left" w:pos="284"/>
        </w:tabs>
        <w:jc w:val="both"/>
      </w:pPr>
      <w:r>
        <w:t xml:space="preserve">10. </w:t>
      </w:r>
      <w:r w:rsidRPr="008C6293">
        <w:t>Комплексная оценка методами факторного анализа.</w:t>
      </w:r>
    </w:p>
    <w:p w:rsidR="006713E7" w:rsidRPr="008C6293" w:rsidRDefault="006713E7" w:rsidP="008C6293">
      <w:pPr>
        <w:tabs>
          <w:tab w:val="left" w:pos="284"/>
        </w:tabs>
        <w:jc w:val="both"/>
      </w:pPr>
    </w:p>
    <w:p w:rsidR="006713E7" w:rsidRDefault="006713E7" w:rsidP="00BB1BF8">
      <w:pPr>
        <w:tabs>
          <w:tab w:val="left" w:pos="284"/>
        </w:tabs>
        <w:jc w:val="both"/>
        <w:rPr>
          <w:b/>
          <w:bCs/>
        </w:rPr>
      </w:pPr>
      <w:r>
        <w:rPr>
          <w:b/>
          <w:bCs/>
        </w:rPr>
        <w:lastRenderedPageBreak/>
        <w:t>5.2.</w:t>
      </w:r>
      <w:r w:rsidRPr="00B30FFD">
        <w:rPr>
          <w:b/>
          <w:bCs/>
        </w:rPr>
        <w:t xml:space="preserve"> Вопр</w:t>
      </w:r>
      <w:r>
        <w:rPr>
          <w:b/>
          <w:bCs/>
        </w:rPr>
        <w:t>осы для подготовки к лабораторным</w:t>
      </w:r>
      <w:r w:rsidRPr="00B30FFD">
        <w:rPr>
          <w:b/>
          <w:bCs/>
        </w:rPr>
        <w:t xml:space="preserve"> </w:t>
      </w:r>
      <w:r>
        <w:rPr>
          <w:b/>
          <w:bCs/>
        </w:rPr>
        <w:t>занятиям:</w:t>
      </w:r>
    </w:p>
    <w:p w:rsidR="006713E7" w:rsidRDefault="006713E7" w:rsidP="00BB1BF8">
      <w:pPr>
        <w:tabs>
          <w:tab w:val="left" w:pos="284"/>
        </w:tabs>
        <w:jc w:val="both"/>
        <w:rPr>
          <w:b/>
          <w:bCs/>
          <w:i/>
          <w:iCs/>
        </w:rPr>
      </w:pPr>
    </w:p>
    <w:p w:rsidR="006713E7" w:rsidRPr="00BB1BF8" w:rsidRDefault="006713E7" w:rsidP="00BB1BF8">
      <w:pPr>
        <w:tabs>
          <w:tab w:val="left" w:pos="284"/>
        </w:tabs>
        <w:jc w:val="both"/>
        <w:rPr>
          <w:b/>
          <w:bCs/>
          <w:i/>
          <w:iCs/>
        </w:rPr>
      </w:pPr>
      <w:r w:rsidRPr="00BB1BF8">
        <w:rPr>
          <w:b/>
          <w:bCs/>
          <w:i/>
          <w:iCs/>
        </w:rPr>
        <w:t>Тема 2. Технологии и ключевые элементы проектирования: система, объект, процесс</w:t>
      </w:r>
    </w:p>
    <w:p w:rsidR="006713E7" w:rsidRPr="00817005" w:rsidRDefault="006713E7" w:rsidP="00BB1BF8">
      <w:pPr>
        <w:pStyle w:val="ad"/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7005">
        <w:rPr>
          <w:rFonts w:ascii="Times New Roman" w:hAnsi="Times New Roman" w:cs="Times New Roman"/>
          <w:sz w:val="24"/>
          <w:szCs w:val="24"/>
        </w:rPr>
        <w:t>Логика</w:t>
      </w:r>
      <w:r>
        <w:rPr>
          <w:rFonts w:ascii="Times New Roman" w:hAnsi="Times New Roman" w:cs="Times New Roman"/>
          <w:sz w:val="24"/>
          <w:szCs w:val="24"/>
        </w:rPr>
        <w:t xml:space="preserve"> и замысел проектирования</w:t>
      </w:r>
      <w:r w:rsidRPr="00817005">
        <w:rPr>
          <w:rFonts w:ascii="Times New Roman" w:hAnsi="Times New Roman" w:cs="Times New Roman"/>
          <w:sz w:val="24"/>
          <w:szCs w:val="24"/>
        </w:rPr>
        <w:t>.</w:t>
      </w:r>
    </w:p>
    <w:p w:rsidR="006713E7" w:rsidRPr="00817005" w:rsidRDefault="006713E7" w:rsidP="00BB1BF8">
      <w:pPr>
        <w:pStyle w:val="ad"/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7005">
        <w:rPr>
          <w:rFonts w:ascii="Times New Roman" w:hAnsi="Times New Roman" w:cs="Times New Roman"/>
          <w:sz w:val="24"/>
          <w:szCs w:val="24"/>
        </w:rPr>
        <w:t>Содержа</w:t>
      </w:r>
      <w:r>
        <w:rPr>
          <w:rFonts w:ascii="Times New Roman" w:hAnsi="Times New Roman" w:cs="Times New Roman"/>
          <w:sz w:val="24"/>
          <w:szCs w:val="24"/>
        </w:rPr>
        <w:t>ние этапов проектирования</w:t>
      </w:r>
      <w:r w:rsidRPr="00817005">
        <w:rPr>
          <w:rFonts w:ascii="Times New Roman" w:hAnsi="Times New Roman" w:cs="Times New Roman"/>
          <w:sz w:val="24"/>
          <w:szCs w:val="24"/>
        </w:rPr>
        <w:t>.</w:t>
      </w:r>
    </w:p>
    <w:p w:rsidR="006713E7" w:rsidRPr="00817005" w:rsidRDefault="006713E7" w:rsidP="00BB1BF8">
      <w:pPr>
        <w:pStyle w:val="ad"/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7005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>ставление программы проектирования</w:t>
      </w:r>
      <w:r w:rsidRPr="00817005">
        <w:rPr>
          <w:rFonts w:ascii="Times New Roman" w:hAnsi="Times New Roman" w:cs="Times New Roman"/>
          <w:sz w:val="24"/>
          <w:szCs w:val="24"/>
        </w:rPr>
        <w:t>.</w:t>
      </w:r>
    </w:p>
    <w:p w:rsidR="006713E7" w:rsidRPr="00817005" w:rsidRDefault="006713E7" w:rsidP="00BB1BF8">
      <w:pPr>
        <w:pStyle w:val="ad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7005">
        <w:rPr>
          <w:rFonts w:ascii="Times New Roman" w:hAnsi="Times New Roman" w:cs="Times New Roman"/>
          <w:sz w:val="24"/>
          <w:szCs w:val="24"/>
        </w:rPr>
        <w:t>Критерии, предъявляемые к со</w:t>
      </w:r>
      <w:r>
        <w:rPr>
          <w:rFonts w:ascii="Times New Roman" w:hAnsi="Times New Roman" w:cs="Times New Roman"/>
          <w:sz w:val="24"/>
          <w:szCs w:val="24"/>
        </w:rPr>
        <w:t>ставлению программы проектирования</w:t>
      </w:r>
      <w:r w:rsidRPr="00817005">
        <w:rPr>
          <w:rFonts w:ascii="Times New Roman" w:hAnsi="Times New Roman" w:cs="Times New Roman"/>
          <w:sz w:val="24"/>
          <w:szCs w:val="24"/>
        </w:rPr>
        <w:t>.</w:t>
      </w:r>
    </w:p>
    <w:p w:rsidR="006713E7" w:rsidRPr="00817005" w:rsidRDefault="006713E7" w:rsidP="00BB1BF8">
      <w:pPr>
        <w:pStyle w:val="ad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7005">
        <w:rPr>
          <w:rFonts w:ascii="Times New Roman" w:hAnsi="Times New Roman" w:cs="Times New Roman"/>
          <w:sz w:val="24"/>
          <w:szCs w:val="24"/>
        </w:rPr>
        <w:t>Определение темы</w:t>
      </w:r>
      <w:r>
        <w:rPr>
          <w:rFonts w:ascii="Times New Roman" w:hAnsi="Times New Roman" w:cs="Times New Roman"/>
          <w:sz w:val="24"/>
          <w:szCs w:val="24"/>
        </w:rPr>
        <w:t xml:space="preserve"> и проблемы проектирования</w:t>
      </w:r>
      <w:r w:rsidRPr="00817005">
        <w:rPr>
          <w:rFonts w:ascii="Times New Roman" w:hAnsi="Times New Roman" w:cs="Times New Roman"/>
          <w:sz w:val="24"/>
          <w:szCs w:val="24"/>
        </w:rPr>
        <w:t>.</w:t>
      </w:r>
    </w:p>
    <w:p w:rsidR="006713E7" w:rsidRPr="00817005" w:rsidRDefault="006713E7" w:rsidP="00BB1BF8">
      <w:pPr>
        <w:pStyle w:val="ad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7005">
        <w:rPr>
          <w:rFonts w:ascii="Times New Roman" w:hAnsi="Times New Roman" w:cs="Times New Roman"/>
          <w:sz w:val="24"/>
          <w:szCs w:val="24"/>
        </w:rPr>
        <w:t>Определение</w:t>
      </w:r>
      <w:r>
        <w:rPr>
          <w:rFonts w:ascii="Times New Roman" w:hAnsi="Times New Roman" w:cs="Times New Roman"/>
          <w:sz w:val="24"/>
          <w:szCs w:val="24"/>
        </w:rPr>
        <w:t xml:space="preserve"> объекта и предмета проектирования</w:t>
      </w:r>
      <w:r w:rsidRPr="008170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13E7" w:rsidRDefault="006713E7" w:rsidP="00BB1BF8">
      <w:pPr>
        <w:pStyle w:val="ad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7005">
        <w:rPr>
          <w:rFonts w:ascii="Times New Roman" w:hAnsi="Times New Roman" w:cs="Times New Roman"/>
          <w:sz w:val="24"/>
          <w:szCs w:val="24"/>
        </w:rPr>
        <w:t>Формул</w:t>
      </w:r>
      <w:r>
        <w:rPr>
          <w:rFonts w:ascii="Times New Roman" w:hAnsi="Times New Roman" w:cs="Times New Roman"/>
          <w:sz w:val="24"/>
          <w:szCs w:val="24"/>
        </w:rPr>
        <w:t>ировка цели и задач проектирования</w:t>
      </w:r>
      <w:r w:rsidRPr="00817005">
        <w:rPr>
          <w:rFonts w:ascii="Times New Roman" w:hAnsi="Times New Roman" w:cs="Times New Roman"/>
          <w:sz w:val="24"/>
          <w:szCs w:val="24"/>
        </w:rPr>
        <w:t>.</w:t>
      </w:r>
    </w:p>
    <w:p w:rsidR="006713E7" w:rsidRDefault="006713E7" w:rsidP="00BB1BF8">
      <w:pPr>
        <w:pStyle w:val="ad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Экологическая ситуация при интенсивном рекреационном использовании</w:t>
      </w:r>
    </w:p>
    <w:p w:rsidR="006713E7" w:rsidRDefault="006713E7" w:rsidP="00BB1BF8">
      <w:pPr>
        <w:pStyle w:val="ad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Межотраслевые и внутриотраслевые экологические конфликты.</w:t>
      </w:r>
    </w:p>
    <w:p w:rsidR="006713E7" w:rsidRDefault="006713E7" w:rsidP="00BB1BF8">
      <w:pPr>
        <w:pStyle w:val="ad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Проблемная ситуация: влияние рекреационной деятельности на рекреационные ресурсы.</w:t>
      </w:r>
    </w:p>
    <w:p w:rsidR="006713E7" w:rsidRDefault="006713E7" w:rsidP="00BB1BF8">
      <w:pPr>
        <w:pStyle w:val="ad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Проблемная ситуация: влияние рекреационной деятельности на природоохранный фонд.</w:t>
      </w:r>
    </w:p>
    <w:p w:rsidR="006713E7" w:rsidRPr="00BB1BF8" w:rsidRDefault="006713E7" w:rsidP="00BB1BF8">
      <w:pPr>
        <w:tabs>
          <w:tab w:val="left" w:pos="284"/>
        </w:tabs>
        <w:jc w:val="both"/>
        <w:rPr>
          <w:b/>
          <w:bCs/>
          <w:i/>
          <w:iCs/>
        </w:rPr>
      </w:pPr>
      <w:r w:rsidRPr="00BB1BF8">
        <w:rPr>
          <w:b/>
          <w:bCs/>
          <w:i/>
          <w:iCs/>
        </w:rPr>
        <w:t>Тема 3. Информационная база для создания концепции развития туризма региона</w:t>
      </w:r>
    </w:p>
    <w:p w:rsidR="006713E7" w:rsidRPr="00AC2315" w:rsidRDefault="006713E7" w:rsidP="00BB1BF8">
      <w:pPr>
        <w:pStyle w:val="ad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Пути и возможности поиска информации о регионе</w:t>
      </w:r>
      <w:r w:rsidRPr="00AC23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13E7" w:rsidRPr="008C22FF" w:rsidRDefault="006713E7" w:rsidP="00BB1BF8">
      <w:pPr>
        <w:pStyle w:val="ad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22FF">
        <w:rPr>
          <w:rFonts w:ascii="Times New Roman" w:hAnsi="Times New Roman" w:cs="Times New Roman"/>
          <w:sz w:val="24"/>
          <w:szCs w:val="24"/>
        </w:rPr>
        <w:t>. Выявление основных блоков и поиск сведений.</w:t>
      </w:r>
    </w:p>
    <w:p w:rsidR="006713E7" w:rsidRPr="008C22FF" w:rsidRDefault="006713E7" w:rsidP="00BB1BF8">
      <w:pPr>
        <w:pStyle w:val="ad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22FF">
        <w:rPr>
          <w:rFonts w:ascii="Times New Roman" w:hAnsi="Times New Roman" w:cs="Times New Roman"/>
          <w:sz w:val="24"/>
          <w:szCs w:val="24"/>
        </w:rPr>
        <w:t xml:space="preserve"> Использование информационных источников для туристского проектирования</w:t>
      </w:r>
    </w:p>
    <w:p w:rsidR="006713E7" w:rsidRDefault="006713E7" w:rsidP="00BB1BF8">
      <w:pPr>
        <w:pStyle w:val="ad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96906">
        <w:rPr>
          <w:rFonts w:ascii="Times New Roman" w:hAnsi="Times New Roman" w:cs="Times New Roman"/>
          <w:sz w:val="24"/>
          <w:szCs w:val="24"/>
        </w:rPr>
        <w:t>. Основные</w:t>
      </w:r>
      <w:r>
        <w:rPr>
          <w:rFonts w:ascii="Times New Roman" w:hAnsi="Times New Roman" w:cs="Times New Roman"/>
          <w:sz w:val="24"/>
          <w:szCs w:val="24"/>
        </w:rPr>
        <w:t xml:space="preserve"> этапы разработки концепции развития туризма региона</w:t>
      </w:r>
    </w:p>
    <w:p w:rsidR="006713E7" w:rsidRPr="00BB1BF8" w:rsidRDefault="006713E7" w:rsidP="00BB1BF8">
      <w:pPr>
        <w:pStyle w:val="ad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Pr="00CA2638">
        <w:rPr>
          <w:rFonts w:ascii="Times New Roman" w:hAnsi="Times New Roman" w:cs="Times New Roman"/>
          <w:sz w:val="24"/>
          <w:szCs w:val="24"/>
        </w:rPr>
        <w:t xml:space="preserve"> картах </w:t>
      </w:r>
      <w:r>
        <w:rPr>
          <w:rFonts w:ascii="Times New Roman" w:hAnsi="Times New Roman" w:cs="Times New Roman"/>
          <w:sz w:val="24"/>
          <w:szCs w:val="24"/>
        </w:rPr>
        <w:t xml:space="preserve">какого масштаба </w:t>
      </w:r>
      <w:r w:rsidRPr="00CA2638">
        <w:rPr>
          <w:rFonts w:ascii="Times New Roman" w:hAnsi="Times New Roman" w:cs="Times New Roman"/>
          <w:sz w:val="24"/>
          <w:szCs w:val="24"/>
        </w:rPr>
        <w:t>выполняются проектные работ</w:t>
      </w:r>
      <w:r>
        <w:rPr>
          <w:rFonts w:ascii="Times New Roman" w:hAnsi="Times New Roman" w:cs="Times New Roman"/>
          <w:sz w:val="24"/>
          <w:szCs w:val="24"/>
        </w:rPr>
        <w:t>ы для субъектов РФ.</w:t>
      </w:r>
    </w:p>
    <w:p w:rsidR="006713E7" w:rsidRPr="00BB1BF8" w:rsidRDefault="006713E7" w:rsidP="00BB1BF8">
      <w:pPr>
        <w:tabs>
          <w:tab w:val="left" w:pos="284"/>
        </w:tabs>
        <w:jc w:val="both"/>
        <w:rPr>
          <w:b/>
          <w:bCs/>
          <w:i/>
          <w:iCs/>
        </w:rPr>
      </w:pPr>
      <w:r w:rsidRPr="00BB1BF8">
        <w:rPr>
          <w:b/>
          <w:bCs/>
          <w:i/>
          <w:iCs/>
        </w:rPr>
        <w:t>Тема 4. Оценка природно-туристского потенциала региона. ООПТ как объекты туристского проектирования. Функциональное зонирование национальных парков</w:t>
      </w:r>
    </w:p>
    <w:p w:rsidR="006713E7" w:rsidRPr="0021569F" w:rsidRDefault="006713E7" w:rsidP="00BB1BF8">
      <w:pPr>
        <w:pStyle w:val="ad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Изучить схемы функционального зонирования различных национальных парков.</w:t>
      </w:r>
    </w:p>
    <w:p w:rsidR="006713E7" w:rsidRPr="0021569F" w:rsidRDefault="006713E7" w:rsidP="00BB1BF8">
      <w:pPr>
        <w:pStyle w:val="ad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Составление списка необходимых объектов туристской инфраструктуры для рекреационной зоны парка</w:t>
      </w:r>
      <w:r w:rsidRPr="0021569F">
        <w:rPr>
          <w:rFonts w:ascii="Times New Roman" w:hAnsi="Times New Roman" w:cs="Times New Roman"/>
          <w:sz w:val="24"/>
          <w:szCs w:val="24"/>
        </w:rPr>
        <w:t>.</w:t>
      </w:r>
    </w:p>
    <w:p w:rsidR="006713E7" w:rsidRPr="0021569F" w:rsidRDefault="006713E7" w:rsidP="00BB1BF8">
      <w:pPr>
        <w:pStyle w:val="ad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Составление плана-проекта туристской стоянки и объяснительной записки</w:t>
      </w:r>
      <w:r w:rsidRPr="0021569F">
        <w:rPr>
          <w:rFonts w:ascii="Times New Roman" w:hAnsi="Times New Roman" w:cs="Times New Roman"/>
          <w:sz w:val="24"/>
          <w:szCs w:val="24"/>
        </w:rPr>
        <w:t>.</w:t>
      </w:r>
    </w:p>
    <w:p w:rsidR="006713E7" w:rsidRPr="00BB1BF8" w:rsidRDefault="006713E7" w:rsidP="00BB1BF8">
      <w:pPr>
        <w:pStyle w:val="ad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методики сбора данных об объектах на туристском маршруте</w:t>
      </w:r>
      <w:r w:rsidRPr="0021569F">
        <w:rPr>
          <w:rFonts w:ascii="Times New Roman" w:hAnsi="Times New Roman" w:cs="Times New Roman"/>
          <w:sz w:val="24"/>
          <w:szCs w:val="24"/>
        </w:rPr>
        <w:t>.</w:t>
      </w:r>
    </w:p>
    <w:p w:rsidR="006713E7" w:rsidRPr="00D0604A" w:rsidRDefault="006713E7" w:rsidP="00BB1BF8">
      <w:pPr>
        <w:pStyle w:val="ad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о природных и природно-антропогенных комплексах</w:t>
      </w:r>
      <w:r w:rsidRPr="00D0604A">
        <w:rPr>
          <w:rFonts w:ascii="Times New Roman" w:hAnsi="Times New Roman" w:cs="Times New Roman"/>
          <w:sz w:val="24"/>
          <w:szCs w:val="24"/>
        </w:rPr>
        <w:t>.</w:t>
      </w:r>
    </w:p>
    <w:p w:rsidR="006713E7" w:rsidRPr="00D0604A" w:rsidRDefault="006713E7" w:rsidP="00BB1BF8">
      <w:pPr>
        <w:pStyle w:val="ad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схем и планов рационального природопользования</w:t>
      </w:r>
      <w:r w:rsidRPr="00D0604A">
        <w:rPr>
          <w:rFonts w:ascii="Times New Roman" w:hAnsi="Times New Roman" w:cs="Times New Roman"/>
          <w:sz w:val="24"/>
          <w:szCs w:val="24"/>
        </w:rPr>
        <w:t>.</w:t>
      </w:r>
    </w:p>
    <w:p w:rsidR="006713E7" w:rsidRPr="00D0604A" w:rsidRDefault="006713E7" w:rsidP="00BB1BF8">
      <w:pPr>
        <w:pStyle w:val="ad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Варианты использования земель при рекреационном освоении</w:t>
      </w:r>
      <w:r w:rsidRPr="00D0604A">
        <w:rPr>
          <w:rFonts w:ascii="Times New Roman" w:hAnsi="Times New Roman" w:cs="Times New Roman"/>
          <w:sz w:val="24"/>
          <w:szCs w:val="24"/>
        </w:rPr>
        <w:t>.</w:t>
      </w:r>
    </w:p>
    <w:p w:rsidR="006713E7" w:rsidRDefault="006713E7" w:rsidP="00BB1BF8">
      <w:pPr>
        <w:pStyle w:val="ad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Times New Roman"/>
        </w:rPr>
      </w:pPr>
      <w:r w:rsidRPr="00D0604A">
        <w:rPr>
          <w:rFonts w:ascii="Times New Roman" w:hAnsi="Times New Roman" w:cs="Times New Roman"/>
          <w:sz w:val="24"/>
          <w:szCs w:val="24"/>
        </w:rPr>
        <w:lastRenderedPageBreak/>
        <w:t>Возможности справочно-поисковых систем для ор</w:t>
      </w:r>
      <w:r>
        <w:rPr>
          <w:rFonts w:ascii="Times New Roman" w:hAnsi="Times New Roman" w:cs="Times New Roman"/>
          <w:sz w:val="24"/>
          <w:szCs w:val="24"/>
        </w:rPr>
        <w:t>ганизации научных исследований по определению рекреационных нагрузок в</w:t>
      </w:r>
      <w:r w:rsidRPr="00D0604A">
        <w:rPr>
          <w:rFonts w:ascii="Times New Roman" w:hAnsi="Times New Roman" w:cs="Times New Roman"/>
          <w:sz w:val="24"/>
          <w:szCs w:val="24"/>
        </w:rPr>
        <w:t xml:space="preserve"> туризме</w:t>
      </w:r>
      <w:r w:rsidRPr="00817005">
        <w:t>.</w:t>
      </w:r>
    </w:p>
    <w:p w:rsidR="006713E7" w:rsidRDefault="006713E7" w:rsidP="00BB1BF8">
      <w:pPr>
        <w:pStyle w:val="ad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DB0">
        <w:rPr>
          <w:rFonts w:ascii="Times New Roman" w:hAnsi="Times New Roman" w:cs="Times New Roman"/>
          <w:sz w:val="24"/>
          <w:szCs w:val="24"/>
        </w:rPr>
        <w:t>Анкетирование как метод выявления параметров рекреационных объектов.</w:t>
      </w:r>
    </w:p>
    <w:p w:rsidR="006713E7" w:rsidRDefault="006713E7" w:rsidP="00BB1BF8">
      <w:pPr>
        <w:pStyle w:val="ad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Этапы процедуры оценивания ландшафта для определенного вида нагрузки.</w:t>
      </w:r>
    </w:p>
    <w:p w:rsidR="006713E7" w:rsidRDefault="006713E7" w:rsidP="00BB1BF8">
      <w:pPr>
        <w:pStyle w:val="ad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Структурно-аналитическая оценка ландшафтов для рекреационных целей.</w:t>
      </w:r>
    </w:p>
    <w:p w:rsidR="006713E7" w:rsidRPr="00BB1BF8" w:rsidRDefault="006713E7" w:rsidP="00BB1BF8">
      <w:pPr>
        <w:pStyle w:val="ad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Получение общей (интегральной) оценки рекреационной территории. </w:t>
      </w:r>
    </w:p>
    <w:p w:rsidR="006713E7" w:rsidRPr="00461EB2" w:rsidRDefault="006713E7" w:rsidP="00BB1BF8">
      <w:pPr>
        <w:pStyle w:val="ad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1EB2">
        <w:rPr>
          <w:rFonts w:ascii="Times New Roman" w:hAnsi="Times New Roman" w:cs="Times New Roman"/>
          <w:sz w:val="24"/>
          <w:szCs w:val="24"/>
        </w:rPr>
        <w:t xml:space="preserve">Рекреационное районообразование. </w:t>
      </w:r>
    </w:p>
    <w:p w:rsidR="006713E7" w:rsidRPr="00461EB2" w:rsidRDefault="006713E7" w:rsidP="00BB1BF8">
      <w:pPr>
        <w:pStyle w:val="ad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1EB2">
        <w:rPr>
          <w:rFonts w:ascii="Times New Roman" w:hAnsi="Times New Roman" w:cs="Times New Roman"/>
          <w:sz w:val="24"/>
          <w:szCs w:val="24"/>
        </w:rPr>
        <w:t xml:space="preserve">Объект, предмет, цель и задачи рекреационного исследования территории. </w:t>
      </w:r>
    </w:p>
    <w:p w:rsidR="006713E7" w:rsidRPr="00461EB2" w:rsidRDefault="006713E7" w:rsidP="00BB1BF8">
      <w:pPr>
        <w:pStyle w:val="ad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1EB2">
        <w:rPr>
          <w:rFonts w:ascii="Times New Roman" w:hAnsi="Times New Roman" w:cs="Times New Roman"/>
          <w:sz w:val="24"/>
          <w:szCs w:val="24"/>
        </w:rPr>
        <w:t xml:space="preserve">Методическая основа организации рекреационного пространства. </w:t>
      </w:r>
    </w:p>
    <w:p w:rsidR="006713E7" w:rsidRPr="00461EB2" w:rsidRDefault="006713E7" w:rsidP="00BB1BF8">
      <w:pPr>
        <w:pStyle w:val="ad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1EB2">
        <w:rPr>
          <w:rFonts w:ascii="Times New Roman" w:hAnsi="Times New Roman" w:cs="Times New Roman"/>
          <w:sz w:val="24"/>
          <w:szCs w:val="24"/>
        </w:rPr>
        <w:t>Картографический мето</w:t>
      </w:r>
      <w:r>
        <w:rPr>
          <w:rFonts w:ascii="Times New Roman" w:hAnsi="Times New Roman" w:cs="Times New Roman"/>
          <w:sz w:val="24"/>
          <w:szCs w:val="24"/>
        </w:rPr>
        <w:t>д в рекреационных исследованиях.</w:t>
      </w:r>
    </w:p>
    <w:p w:rsidR="006713E7" w:rsidRDefault="006713E7" w:rsidP="00BB1BF8">
      <w:pPr>
        <w:pStyle w:val="ad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1EB2">
        <w:rPr>
          <w:rFonts w:ascii="Times New Roman" w:hAnsi="Times New Roman" w:cs="Times New Roman"/>
          <w:sz w:val="24"/>
          <w:szCs w:val="24"/>
        </w:rPr>
        <w:t>Картоиды как метод исследования рекреа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461EB2">
        <w:rPr>
          <w:rFonts w:ascii="Times New Roman" w:hAnsi="Times New Roman" w:cs="Times New Roman"/>
          <w:sz w:val="24"/>
          <w:szCs w:val="24"/>
        </w:rPr>
        <w:t xml:space="preserve">ионного пространства. </w:t>
      </w:r>
    </w:p>
    <w:p w:rsidR="006713E7" w:rsidRDefault="006713E7" w:rsidP="00BB1BF8">
      <w:pPr>
        <w:pStyle w:val="ad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Охарактеризовать критерии: уникальность ландшафтов, их ценность как эталонов природы, живописность, степень рекреационной устойчивости – важные для проектирования национальных парков.</w:t>
      </w:r>
    </w:p>
    <w:p w:rsidR="006713E7" w:rsidRDefault="006713E7" w:rsidP="00BB1BF8">
      <w:pPr>
        <w:pStyle w:val="ad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Охарактеризовать параметры: пригодность для рекреационного строительства, проходимость, промыслово-рекреационная ценность, оценка опасных явлений природы – важные для создания объектов инфраструктуры в ООПТ.</w:t>
      </w:r>
    </w:p>
    <w:p w:rsidR="006713E7" w:rsidRPr="00EE0DB0" w:rsidRDefault="006713E7" w:rsidP="00BB1BF8">
      <w:pPr>
        <w:pStyle w:val="ad"/>
        <w:numPr>
          <w:ilvl w:val="0"/>
          <w:numId w:val="1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Необходимость разработки комплекса управленческих решений по повышению рекреационной привлекательности оцениваемой территории: ее экологической устойчивости, природоохранного благоустройства.</w:t>
      </w:r>
    </w:p>
    <w:p w:rsidR="006713E7" w:rsidRDefault="006713E7" w:rsidP="00BB1BF8">
      <w:pPr>
        <w:tabs>
          <w:tab w:val="left" w:pos="284"/>
        </w:tabs>
        <w:jc w:val="both"/>
        <w:rPr>
          <w:i/>
          <w:iCs/>
        </w:rPr>
      </w:pPr>
    </w:p>
    <w:p w:rsidR="006713E7" w:rsidRPr="00BB1BF8" w:rsidRDefault="006713E7" w:rsidP="00BB1BF8">
      <w:pPr>
        <w:tabs>
          <w:tab w:val="left" w:pos="284"/>
        </w:tabs>
        <w:jc w:val="both"/>
        <w:rPr>
          <w:b/>
          <w:bCs/>
          <w:i/>
          <w:iCs/>
        </w:rPr>
      </w:pPr>
      <w:r w:rsidRPr="00BB1BF8">
        <w:rPr>
          <w:b/>
          <w:bCs/>
          <w:i/>
          <w:iCs/>
        </w:rPr>
        <w:t>Тема 5. Оценка историко-культурного потенциала региона</w:t>
      </w:r>
    </w:p>
    <w:p w:rsidR="006713E7" w:rsidRPr="00817005" w:rsidRDefault="006713E7" w:rsidP="00BB1BF8">
      <w:pPr>
        <w:numPr>
          <w:ilvl w:val="0"/>
          <w:numId w:val="9"/>
        </w:numPr>
        <w:tabs>
          <w:tab w:val="left" w:pos="284"/>
        </w:tabs>
        <w:ind w:left="0" w:firstLine="0"/>
        <w:jc w:val="both"/>
      </w:pPr>
      <w:r>
        <w:t>Изучение реестра историко-культурных объектов Ленинградской области</w:t>
      </w:r>
      <w:r w:rsidRPr="00817005">
        <w:t>.</w:t>
      </w:r>
    </w:p>
    <w:p w:rsidR="006713E7" w:rsidRPr="00817005" w:rsidRDefault="006713E7" w:rsidP="00BB1BF8">
      <w:pPr>
        <w:numPr>
          <w:ilvl w:val="0"/>
          <w:numId w:val="9"/>
        </w:numPr>
        <w:tabs>
          <w:tab w:val="left" w:pos="284"/>
        </w:tabs>
        <w:ind w:left="0" w:firstLine="0"/>
        <w:jc w:val="both"/>
      </w:pPr>
      <w:r>
        <w:t>Обеспеченность административных районов Ленинградской области ОКН</w:t>
      </w:r>
      <w:r w:rsidRPr="00817005">
        <w:t>.</w:t>
      </w:r>
    </w:p>
    <w:p w:rsidR="006713E7" w:rsidRPr="00817005" w:rsidRDefault="006713E7" w:rsidP="00BB1BF8">
      <w:pPr>
        <w:numPr>
          <w:ilvl w:val="0"/>
          <w:numId w:val="9"/>
        </w:numPr>
        <w:tabs>
          <w:tab w:val="left" w:pos="284"/>
        </w:tabs>
        <w:ind w:left="0" w:firstLine="0"/>
        <w:jc w:val="both"/>
      </w:pPr>
      <w:r>
        <w:t>Федеральный и региональный уровень ОКН</w:t>
      </w:r>
      <w:r w:rsidRPr="00817005">
        <w:t>.</w:t>
      </w:r>
    </w:p>
    <w:p w:rsidR="006713E7" w:rsidRPr="00817005" w:rsidRDefault="006713E7" w:rsidP="00BB1BF8">
      <w:pPr>
        <w:tabs>
          <w:tab w:val="left" w:pos="284"/>
        </w:tabs>
        <w:jc w:val="both"/>
      </w:pPr>
      <w:r>
        <w:t xml:space="preserve"> 4</w:t>
      </w:r>
      <w:r w:rsidRPr="00817005">
        <w:t>.</w:t>
      </w:r>
      <w:r>
        <w:t xml:space="preserve">      Историко-культурное районирование Ленинградской области</w:t>
      </w:r>
    </w:p>
    <w:p w:rsidR="006713E7" w:rsidRDefault="006713E7" w:rsidP="00BB1BF8">
      <w:pPr>
        <w:tabs>
          <w:tab w:val="left" w:pos="284"/>
        </w:tabs>
        <w:jc w:val="both"/>
        <w:rPr>
          <w:i/>
          <w:iCs/>
        </w:rPr>
      </w:pPr>
    </w:p>
    <w:p w:rsidR="006713E7" w:rsidRPr="00BB1BF8" w:rsidRDefault="006713E7" w:rsidP="00BB1BF8">
      <w:pPr>
        <w:tabs>
          <w:tab w:val="left" w:pos="284"/>
        </w:tabs>
        <w:jc w:val="both"/>
        <w:rPr>
          <w:b/>
          <w:bCs/>
          <w:i/>
          <w:iCs/>
        </w:rPr>
      </w:pPr>
      <w:r w:rsidRPr="00BB1BF8">
        <w:rPr>
          <w:b/>
          <w:bCs/>
          <w:i/>
          <w:iCs/>
        </w:rPr>
        <w:t>Тема 6. Инфраструктура туризма региона</w:t>
      </w:r>
    </w:p>
    <w:p w:rsidR="006713E7" w:rsidRPr="002F09A6" w:rsidRDefault="006713E7" w:rsidP="00BB1BF8">
      <w:pPr>
        <w:numPr>
          <w:ilvl w:val="2"/>
          <w:numId w:val="37"/>
        </w:numPr>
        <w:tabs>
          <w:tab w:val="clear" w:pos="2160"/>
          <w:tab w:val="left" w:pos="284"/>
        </w:tabs>
        <w:ind w:left="0" w:firstLine="0"/>
        <w:jc w:val="both"/>
      </w:pPr>
      <w:r w:rsidRPr="002F09A6">
        <w:t>Понятие о туристской инфраструктуре.</w:t>
      </w:r>
    </w:p>
    <w:p w:rsidR="006713E7" w:rsidRPr="00BD4BA1" w:rsidRDefault="006713E7" w:rsidP="00BB1BF8">
      <w:pPr>
        <w:numPr>
          <w:ilvl w:val="2"/>
          <w:numId w:val="37"/>
        </w:numPr>
        <w:tabs>
          <w:tab w:val="clear" w:pos="2160"/>
          <w:tab w:val="left" w:pos="284"/>
        </w:tabs>
        <w:ind w:left="0" w:firstLine="0"/>
        <w:jc w:val="both"/>
      </w:pPr>
      <w:r w:rsidRPr="002F09A6">
        <w:t>Общая характеристика туристской инфраструктуры конкретного региона.</w:t>
      </w:r>
    </w:p>
    <w:p w:rsidR="006713E7" w:rsidRPr="00BD4BA1" w:rsidRDefault="006713E7" w:rsidP="00BB1BF8">
      <w:pPr>
        <w:numPr>
          <w:ilvl w:val="2"/>
          <w:numId w:val="37"/>
        </w:numPr>
        <w:tabs>
          <w:tab w:val="clear" w:pos="2160"/>
          <w:tab w:val="left" w:pos="284"/>
        </w:tabs>
        <w:ind w:left="0" w:firstLine="0"/>
        <w:jc w:val="both"/>
      </w:pPr>
      <w:r w:rsidRPr="002F09A6">
        <w:t>Обеспеченность конкретного населенного пункта Ленинградской области объектами туристской инфраструктуры.</w:t>
      </w:r>
    </w:p>
    <w:p w:rsidR="006713E7" w:rsidRPr="003747B5" w:rsidRDefault="006713E7" w:rsidP="00BB1BF8">
      <w:pPr>
        <w:numPr>
          <w:ilvl w:val="2"/>
          <w:numId w:val="37"/>
        </w:numPr>
        <w:tabs>
          <w:tab w:val="clear" w:pos="2160"/>
          <w:tab w:val="left" w:pos="284"/>
        </w:tabs>
        <w:ind w:left="0" w:firstLine="0"/>
        <w:jc w:val="both"/>
      </w:pPr>
      <w:r w:rsidRPr="002F09A6">
        <w:t>Понятие плотности объектов туристской инфраструктуры</w:t>
      </w:r>
      <w:r>
        <w:t>.</w:t>
      </w:r>
    </w:p>
    <w:p w:rsidR="006713E7" w:rsidRDefault="006713E7" w:rsidP="00BB1BF8">
      <w:pPr>
        <w:numPr>
          <w:ilvl w:val="3"/>
          <w:numId w:val="37"/>
        </w:numPr>
        <w:tabs>
          <w:tab w:val="clear" w:pos="2880"/>
          <w:tab w:val="left" w:pos="284"/>
        </w:tabs>
        <w:ind w:left="0" w:firstLine="0"/>
        <w:jc w:val="both"/>
      </w:pPr>
      <w:r>
        <w:t>Типы рекреационных зон. Аспекты территориального планирования.</w:t>
      </w:r>
    </w:p>
    <w:p w:rsidR="006713E7" w:rsidRDefault="006713E7" w:rsidP="00BB1BF8">
      <w:pPr>
        <w:numPr>
          <w:ilvl w:val="3"/>
          <w:numId w:val="37"/>
        </w:numPr>
        <w:tabs>
          <w:tab w:val="clear" w:pos="2880"/>
          <w:tab w:val="left" w:pos="284"/>
        </w:tabs>
        <w:ind w:left="0" w:firstLine="0"/>
        <w:jc w:val="both"/>
      </w:pPr>
      <w:r>
        <w:t>Макро- и мегакомплексы. Рекреационные центры – составные части полифункциональных зон.</w:t>
      </w:r>
    </w:p>
    <w:p w:rsidR="006713E7" w:rsidRDefault="006713E7" w:rsidP="00BB1BF8">
      <w:pPr>
        <w:numPr>
          <w:ilvl w:val="3"/>
          <w:numId w:val="37"/>
        </w:numPr>
        <w:tabs>
          <w:tab w:val="clear" w:pos="2880"/>
          <w:tab w:val="left" w:pos="284"/>
        </w:tabs>
        <w:ind w:left="0" w:firstLine="0"/>
        <w:jc w:val="both"/>
      </w:pPr>
      <w:r>
        <w:t>Пошаговое выполнение комплексного анализа территории.</w:t>
      </w:r>
    </w:p>
    <w:p w:rsidR="006713E7" w:rsidRPr="00EE1163" w:rsidRDefault="006713E7" w:rsidP="00BB1BF8">
      <w:pPr>
        <w:numPr>
          <w:ilvl w:val="3"/>
          <w:numId w:val="37"/>
        </w:numPr>
        <w:tabs>
          <w:tab w:val="clear" w:pos="2880"/>
          <w:tab w:val="left" w:pos="284"/>
        </w:tabs>
        <w:ind w:left="0" w:firstLine="0"/>
        <w:jc w:val="both"/>
      </w:pPr>
      <w:r>
        <w:t>Содержание ландшафтного планирования для рекреационных целей.</w:t>
      </w:r>
    </w:p>
    <w:p w:rsidR="006713E7" w:rsidRDefault="006713E7" w:rsidP="00BB1BF8">
      <w:pPr>
        <w:tabs>
          <w:tab w:val="left" w:pos="284"/>
        </w:tabs>
        <w:jc w:val="both"/>
        <w:rPr>
          <w:i/>
          <w:iCs/>
        </w:rPr>
      </w:pPr>
    </w:p>
    <w:p w:rsidR="006713E7" w:rsidRPr="00BB1BF8" w:rsidRDefault="006713E7" w:rsidP="00BB1BF8">
      <w:pPr>
        <w:tabs>
          <w:tab w:val="left" w:pos="284"/>
        </w:tabs>
        <w:jc w:val="both"/>
        <w:rPr>
          <w:b/>
          <w:bCs/>
          <w:i/>
          <w:iCs/>
        </w:rPr>
      </w:pPr>
      <w:r w:rsidRPr="00BB1BF8">
        <w:rPr>
          <w:b/>
          <w:bCs/>
          <w:i/>
          <w:iCs/>
        </w:rPr>
        <w:lastRenderedPageBreak/>
        <w:t>Тема 8. Методика разработки концепции развития туризма административного района</w:t>
      </w:r>
    </w:p>
    <w:p w:rsidR="006713E7" w:rsidRDefault="006713E7" w:rsidP="00BB1BF8">
      <w:pPr>
        <w:tabs>
          <w:tab w:val="left" w:pos="284"/>
        </w:tabs>
        <w:jc w:val="both"/>
      </w:pPr>
      <w:r w:rsidRPr="003747B5">
        <w:t xml:space="preserve">1. </w:t>
      </w:r>
      <w:r>
        <w:t>Какие этапы работы включает концепция развития туризма административного района.</w:t>
      </w:r>
    </w:p>
    <w:p w:rsidR="006713E7" w:rsidRDefault="006713E7" w:rsidP="00BB1BF8">
      <w:pPr>
        <w:tabs>
          <w:tab w:val="left" w:pos="284"/>
        </w:tabs>
        <w:jc w:val="both"/>
      </w:pPr>
      <w:r>
        <w:t>2. Перечень вопросов необходимых для создания информационной базы по природно-туристскому комплексу.</w:t>
      </w:r>
    </w:p>
    <w:p w:rsidR="006713E7" w:rsidRDefault="006713E7" w:rsidP="00BB1BF8">
      <w:pPr>
        <w:tabs>
          <w:tab w:val="left" w:pos="284"/>
        </w:tabs>
        <w:jc w:val="both"/>
      </w:pPr>
      <w:r>
        <w:t>3. Перечень вопросов необходимых для создания информационной базы по историко-культурному комплексу.</w:t>
      </w:r>
    </w:p>
    <w:p w:rsidR="006713E7" w:rsidRDefault="006713E7" w:rsidP="00BB1BF8">
      <w:pPr>
        <w:tabs>
          <w:tab w:val="left" w:pos="284"/>
        </w:tabs>
        <w:jc w:val="both"/>
      </w:pPr>
      <w:r>
        <w:t>4. Перечень вопросов необходимых для создания информационной базы по блоку туристской инфраструктуры.</w:t>
      </w:r>
    </w:p>
    <w:p w:rsidR="006713E7" w:rsidRDefault="006713E7" w:rsidP="00BB1BF8">
      <w:pPr>
        <w:tabs>
          <w:tab w:val="left" w:pos="284"/>
        </w:tabs>
        <w:jc w:val="both"/>
        <w:rPr>
          <w:i/>
          <w:iCs/>
        </w:rPr>
      </w:pPr>
    </w:p>
    <w:p w:rsidR="006713E7" w:rsidRPr="00BB1BF8" w:rsidRDefault="006713E7" w:rsidP="00BB1BF8">
      <w:pPr>
        <w:tabs>
          <w:tab w:val="left" w:pos="284"/>
        </w:tabs>
        <w:jc w:val="both"/>
        <w:rPr>
          <w:b/>
          <w:bCs/>
          <w:i/>
          <w:iCs/>
        </w:rPr>
      </w:pPr>
      <w:r w:rsidRPr="00BB1BF8">
        <w:rPr>
          <w:b/>
          <w:bCs/>
          <w:i/>
          <w:iCs/>
        </w:rPr>
        <w:t>Тема 9. Методика разработки рекламного проспекта административного района</w:t>
      </w:r>
    </w:p>
    <w:p w:rsidR="006713E7" w:rsidRDefault="006713E7" w:rsidP="00BB1BF8">
      <w:pPr>
        <w:tabs>
          <w:tab w:val="left" w:pos="284"/>
        </w:tabs>
        <w:jc w:val="both"/>
      </w:pPr>
      <w:r>
        <w:t>1. Поиски образца рекламного проспекта по туризму национального парка или административного района.</w:t>
      </w:r>
    </w:p>
    <w:p w:rsidR="006713E7" w:rsidRDefault="006713E7" w:rsidP="00BB1BF8">
      <w:pPr>
        <w:tabs>
          <w:tab w:val="left" w:pos="284"/>
        </w:tabs>
        <w:jc w:val="both"/>
      </w:pPr>
      <w:r>
        <w:t>2.  Перечень информации   для создания рекламного проспекта.</w:t>
      </w:r>
    </w:p>
    <w:p w:rsidR="006713E7" w:rsidRPr="003747B5" w:rsidRDefault="006713E7" w:rsidP="00BB1BF8">
      <w:pPr>
        <w:tabs>
          <w:tab w:val="left" w:pos="284"/>
        </w:tabs>
        <w:jc w:val="both"/>
      </w:pPr>
      <w:r>
        <w:t>3. Создание вариантов рекламного проспекта.</w:t>
      </w:r>
    </w:p>
    <w:p w:rsidR="006713E7" w:rsidRDefault="006713E7" w:rsidP="005C2B37">
      <w:pPr>
        <w:rPr>
          <w:b/>
          <w:bCs/>
        </w:rPr>
      </w:pPr>
    </w:p>
    <w:p w:rsidR="006713E7" w:rsidRDefault="006713E7" w:rsidP="005C2B37">
      <w:pPr>
        <w:rPr>
          <w:b/>
          <w:bCs/>
        </w:rPr>
      </w:pPr>
      <w:r>
        <w:rPr>
          <w:b/>
          <w:bCs/>
        </w:rPr>
        <w:t>6. Оценочные средства для текущего контроля успеваемости</w:t>
      </w:r>
    </w:p>
    <w:p w:rsidR="006713E7" w:rsidRDefault="006713E7" w:rsidP="005C2B37">
      <w:pPr>
        <w:rPr>
          <w:b/>
          <w:bCs/>
        </w:rPr>
      </w:pPr>
    </w:p>
    <w:p w:rsidR="006713E7" w:rsidRDefault="006713E7" w:rsidP="005C2B37">
      <w:pPr>
        <w:rPr>
          <w:b/>
          <w:bCs/>
        </w:rPr>
      </w:pPr>
      <w:r w:rsidRPr="009F632F">
        <w:rPr>
          <w:b/>
          <w:bCs/>
        </w:rPr>
        <w:t xml:space="preserve">6.1. </w:t>
      </w:r>
      <w:r>
        <w:rPr>
          <w:b/>
          <w:bCs/>
        </w:rPr>
        <w:t>Текущий контроль</w:t>
      </w:r>
    </w:p>
    <w:tbl>
      <w:tblPr>
        <w:tblW w:w="9766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6713E7" w:rsidRPr="00A50518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6713E7" w:rsidRPr="00A50518" w:rsidRDefault="006713E7" w:rsidP="00A50518">
            <w:pPr>
              <w:jc w:val="center"/>
            </w:pPr>
            <w:r w:rsidRPr="00A50518">
              <w:t>№</w:t>
            </w:r>
          </w:p>
          <w:p w:rsidR="006713E7" w:rsidRPr="00A50518" w:rsidRDefault="006713E7" w:rsidP="00A50518">
            <w:pPr>
              <w:jc w:val="center"/>
            </w:pPr>
            <w:r w:rsidRPr="00A50518">
              <w:t>п/п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6713E7" w:rsidRPr="00A50518" w:rsidRDefault="006713E7" w:rsidP="00A50518">
            <w:pPr>
              <w:jc w:val="center"/>
            </w:pPr>
            <w:r w:rsidRPr="00A50518">
              <w:t>№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6713E7" w:rsidRPr="00A50518" w:rsidRDefault="006713E7" w:rsidP="00A50518">
            <w:pPr>
              <w:jc w:val="center"/>
            </w:pPr>
            <w:r w:rsidRPr="00A50518">
              <w:t>Форма текущего контроля</w:t>
            </w:r>
          </w:p>
        </w:tc>
      </w:tr>
      <w:tr w:rsidR="006713E7" w:rsidRPr="00A50518">
        <w:tc>
          <w:tcPr>
            <w:tcW w:w="675" w:type="dxa"/>
          </w:tcPr>
          <w:p w:rsidR="006713E7" w:rsidRPr="00A50518" w:rsidRDefault="006713E7" w:rsidP="0044050E">
            <w:r w:rsidRPr="00A50518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6713E7" w:rsidRPr="002D6C48" w:rsidRDefault="006713E7" w:rsidP="0044050E">
            <w:r w:rsidRPr="002D6C48">
              <w:t xml:space="preserve">Тема 1. </w:t>
            </w:r>
            <w:r>
              <w:t>Введение в туристско-рекреационное проектирование</w:t>
            </w:r>
          </w:p>
        </w:tc>
        <w:tc>
          <w:tcPr>
            <w:tcW w:w="3827" w:type="dxa"/>
          </w:tcPr>
          <w:p w:rsidR="006713E7" w:rsidRPr="00A50518" w:rsidRDefault="006713E7" w:rsidP="0044050E">
            <w:r>
              <w:t>Проверка конспектов.</w:t>
            </w:r>
          </w:p>
        </w:tc>
      </w:tr>
      <w:tr w:rsidR="006713E7" w:rsidRPr="00A50518">
        <w:tc>
          <w:tcPr>
            <w:tcW w:w="675" w:type="dxa"/>
          </w:tcPr>
          <w:p w:rsidR="006713E7" w:rsidRPr="00A50518" w:rsidRDefault="006713E7" w:rsidP="0044050E">
            <w:r w:rsidRPr="00A50518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6713E7" w:rsidRPr="002D6C48" w:rsidRDefault="006713E7" w:rsidP="0044050E">
            <w:pPr>
              <w:rPr>
                <w:spacing w:val="-8"/>
              </w:rPr>
            </w:pPr>
            <w:r w:rsidRPr="002D6C48">
              <w:rPr>
                <w:spacing w:val="-8"/>
              </w:rPr>
              <w:t xml:space="preserve">Тема 2. </w:t>
            </w:r>
            <w:r>
              <w:t>Технологии и ключевые элементы проектирования: система, объект, процесс</w:t>
            </w:r>
          </w:p>
        </w:tc>
        <w:tc>
          <w:tcPr>
            <w:tcW w:w="3827" w:type="dxa"/>
          </w:tcPr>
          <w:p w:rsidR="006713E7" w:rsidRPr="00A50518" w:rsidRDefault="006713E7" w:rsidP="0044050E">
            <w:r w:rsidRPr="00A50518">
              <w:t>Устный опрос.</w:t>
            </w:r>
          </w:p>
        </w:tc>
      </w:tr>
      <w:tr w:rsidR="006713E7" w:rsidRPr="00A50518">
        <w:trPr>
          <w:trHeight w:val="237"/>
        </w:trPr>
        <w:tc>
          <w:tcPr>
            <w:tcW w:w="675" w:type="dxa"/>
            <w:tcBorders>
              <w:bottom w:val="single" w:sz="4" w:space="0" w:color="auto"/>
            </w:tcBorders>
          </w:tcPr>
          <w:p w:rsidR="006713E7" w:rsidRPr="00A50518" w:rsidRDefault="006713E7" w:rsidP="0044050E">
            <w:r w:rsidRPr="00A50518"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6713E7" w:rsidRPr="002D6C48" w:rsidRDefault="006713E7" w:rsidP="0044050E">
            <w:r w:rsidRPr="002D6C48">
              <w:t xml:space="preserve">Тема 3 </w:t>
            </w:r>
            <w:r>
              <w:t>Информационная база для создания концепции развития туризма региона</w:t>
            </w:r>
          </w:p>
        </w:tc>
        <w:tc>
          <w:tcPr>
            <w:tcW w:w="3827" w:type="dxa"/>
          </w:tcPr>
          <w:p w:rsidR="006713E7" w:rsidRPr="00A50518" w:rsidRDefault="006713E7" w:rsidP="0044050E">
            <w:r w:rsidRPr="00A50518">
              <w:t>Устный опрос.</w:t>
            </w:r>
          </w:p>
        </w:tc>
      </w:tr>
      <w:tr w:rsidR="006713E7" w:rsidRPr="00A50518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713E7" w:rsidRPr="00A50518" w:rsidRDefault="006713E7" w:rsidP="0044050E">
            <w:r w:rsidRPr="00A50518">
              <w:t>4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6713E7" w:rsidRPr="002D6C48" w:rsidRDefault="006713E7" w:rsidP="0044050E">
            <w:r w:rsidRPr="002D6C48">
              <w:t xml:space="preserve">Тема 4. </w:t>
            </w:r>
            <w:r>
              <w:t>Оценка природно-туристского потенциала региона. ООПТ как объекты туристского проектирования. Функциональное зонирование национальных парков</w:t>
            </w:r>
          </w:p>
        </w:tc>
        <w:tc>
          <w:tcPr>
            <w:tcW w:w="3827" w:type="dxa"/>
          </w:tcPr>
          <w:p w:rsidR="006713E7" w:rsidRPr="00A50518" w:rsidRDefault="006713E7" w:rsidP="0044050E">
            <w:r w:rsidRPr="00A50518">
              <w:t>Устный опрос.</w:t>
            </w:r>
          </w:p>
        </w:tc>
      </w:tr>
      <w:tr w:rsidR="006713E7" w:rsidRPr="00A50518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713E7" w:rsidRPr="00A50518" w:rsidRDefault="006713E7" w:rsidP="0044050E">
            <w:r w:rsidRPr="00A50518">
              <w:t>5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6713E7" w:rsidRPr="002D6C48" w:rsidRDefault="006713E7" w:rsidP="0044050E">
            <w:r w:rsidRPr="002D6C48">
              <w:t xml:space="preserve">Тема 5. </w:t>
            </w:r>
            <w:r>
              <w:t>Оценка историко-культурного потенциала региона</w:t>
            </w:r>
          </w:p>
        </w:tc>
        <w:tc>
          <w:tcPr>
            <w:tcW w:w="3827" w:type="dxa"/>
          </w:tcPr>
          <w:p w:rsidR="006713E7" w:rsidRPr="00A50518" w:rsidRDefault="006713E7" w:rsidP="0044050E">
            <w:r w:rsidRPr="00A50518">
              <w:t>Устный опрос.</w:t>
            </w:r>
          </w:p>
        </w:tc>
      </w:tr>
      <w:tr w:rsidR="006713E7" w:rsidRPr="00A50518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713E7" w:rsidRPr="00A50518" w:rsidRDefault="006713E7" w:rsidP="0044050E">
            <w:r w:rsidRPr="00A50518">
              <w:t>6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6713E7" w:rsidRPr="002D6C48" w:rsidRDefault="006713E7" w:rsidP="0044050E">
            <w:r>
              <w:t>Тема 6</w:t>
            </w:r>
            <w:r w:rsidRPr="002D6C48">
              <w:t xml:space="preserve">. </w:t>
            </w:r>
            <w:r>
              <w:t>Инфраструктура туризма региона</w:t>
            </w:r>
          </w:p>
        </w:tc>
        <w:tc>
          <w:tcPr>
            <w:tcW w:w="3827" w:type="dxa"/>
          </w:tcPr>
          <w:p w:rsidR="006713E7" w:rsidRPr="00A50518" w:rsidRDefault="006713E7" w:rsidP="0044050E">
            <w:r w:rsidRPr="00A50518">
              <w:t>Устный опрос.</w:t>
            </w:r>
          </w:p>
        </w:tc>
      </w:tr>
      <w:tr w:rsidR="006713E7" w:rsidRPr="00A50518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713E7" w:rsidRPr="00A50518" w:rsidRDefault="006713E7" w:rsidP="0044050E">
            <w:r w:rsidRPr="00A50518">
              <w:t>7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6713E7" w:rsidRPr="002D6C48" w:rsidRDefault="006713E7" w:rsidP="0044050E">
            <w:r>
              <w:t>Тема 7</w:t>
            </w:r>
            <w:r w:rsidRPr="002D6C48">
              <w:t>. Методические приемы организации рекреационного пространства.</w:t>
            </w:r>
          </w:p>
        </w:tc>
        <w:tc>
          <w:tcPr>
            <w:tcW w:w="3827" w:type="dxa"/>
          </w:tcPr>
          <w:p w:rsidR="006713E7" w:rsidRPr="00A50518" w:rsidRDefault="006713E7" w:rsidP="0044050E">
            <w:r>
              <w:t>Проверка конспектов.</w:t>
            </w:r>
          </w:p>
        </w:tc>
      </w:tr>
      <w:tr w:rsidR="006713E7" w:rsidRPr="00A50518">
        <w:trPr>
          <w:trHeight w:val="28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713E7" w:rsidRPr="00A50518" w:rsidRDefault="006713E7" w:rsidP="0044050E">
            <w:r w:rsidRPr="00A50518">
              <w:t>8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6713E7" w:rsidRPr="002D6C48" w:rsidRDefault="006713E7" w:rsidP="0044050E">
            <w:r>
              <w:t>Тема 8</w:t>
            </w:r>
            <w:r w:rsidRPr="002D6C48">
              <w:t xml:space="preserve">. </w:t>
            </w:r>
            <w:r>
              <w:t>Методика разработки концепции развития туризма административного района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6713E7" w:rsidRPr="00A50518" w:rsidRDefault="006713E7" w:rsidP="0044050E">
            <w:r w:rsidRPr="00A50518">
              <w:t>Устный опрос.</w:t>
            </w:r>
          </w:p>
        </w:tc>
      </w:tr>
      <w:tr w:rsidR="006713E7" w:rsidRPr="00A50518">
        <w:trPr>
          <w:trHeight w:val="251"/>
        </w:trPr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</w:tcPr>
          <w:p w:rsidR="006713E7" w:rsidRPr="00A50518" w:rsidRDefault="006713E7" w:rsidP="0044050E">
            <w:r>
              <w:t>9</w:t>
            </w:r>
          </w:p>
        </w:tc>
        <w:tc>
          <w:tcPr>
            <w:tcW w:w="5264" w:type="dxa"/>
            <w:tcBorders>
              <w:left w:val="single" w:sz="8" w:space="0" w:color="auto"/>
              <w:bottom w:val="single" w:sz="12" w:space="0" w:color="auto"/>
            </w:tcBorders>
          </w:tcPr>
          <w:p w:rsidR="006713E7" w:rsidRDefault="006713E7" w:rsidP="0044050E">
            <w:r>
              <w:t>Тема 9. Методика разработки рекламного проспекта административного района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12" w:space="0" w:color="auto"/>
            </w:tcBorders>
          </w:tcPr>
          <w:p w:rsidR="006713E7" w:rsidRPr="00A50518" w:rsidRDefault="006713E7" w:rsidP="0044050E">
            <w:r w:rsidRPr="00A50518">
              <w:t>Устный опрос. Тестовые задания.</w:t>
            </w:r>
          </w:p>
        </w:tc>
      </w:tr>
    </w:tbl>
    <w:p w:rsidR="006713E7" w:rsidRPr="00B82872" w:rsidRDefault="006713E7" w:rsidP="00A50518">
      <w:pPr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color w:val="FF0000"/>
        </w:rPr>
      </w:pPr>
    </w:p>
    <w:p w:rsidR="006713E7" w:rsidRPr="00A04B28" w:rsidRDefault="006713E7" w:rsidP="00A04B28">
      <w:pPr>
        <w:spacing w:line="360" w:lineRule="auto"/>
        <w:jc w:val="both"/>
        <w:rPr>
          <w:b/>
          <w:bCs/>
        </w:rPr>
      </w:pPr>
      <w:r>
        <w:rPr>
          <w:b/>
          <w:bCs/>
        </w:rPr>
        <w:t>6.2. Примеры оценочных средств для текущего контроля по дисциплине</w:t>
      </w:r>
    </w:p>
    <w:p w:rsidR="00C004AB" w:rsidRDefault="00C004AB" w:rsidP="00C004AB">
      <w:pPr>
        <w:spacing w:line="360" w:lineRule="auto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</w:rPr>
        <w:t xml:space="preserve">Вопросы для подготовки к лабораторным занятиям </w:t>
      </w:r>
    </w:p>
    <w:p w:rsidR="00C004AB" w:rsidRDefault="00C004AB" w:rsidP="00C004AB">
      <w:pPr>
        <w:spacing w:line="360" w:lineRule="auto"/>
        <w:jc w:val="both"/>
        <w:rPr>
          <w:bCs/>
        </w:rPr>
      </w:pPr>
      <w:r>
        <w:rPr>
          <w:bCs/>
        </w:rPr>
        <w:t>Представлены в разделе 5.2.</w:t>
      </w:r>
    </w:p>
    <w:p w:rsidR="00C004AB" w:rsidRDefault="00C004AB" w:rsidP="00BB1BF8">
      <w:pPr>
        <w:jc w:val="both"/>
        <w:rPr>
          <w:b/>
          <w:bCs/>
          <w:i/>
          <w:iCs/>
        </w:rPr>
      </w:pPr>
    </w:p>
    <w:p w:rsidR="006713E7" w:rsidRDefault="006713E7" w:rsidP="00BB1BF8">
      <w:pPr>
        <w:jc w:val="both"/>
        <w:rPr>
          <w:b/>
          <w:bCs/>
          <w:i/>
          <w:iCs/>
          <w:caps/>
        </w:rPr>
      </w:pPr>
      <w:r w:rsidRPr="00B03E55">
        <w:rPr>
          <w:b/>
          <w:bCs/>
          <w:i/>
          <w:iCs/>
        </w:rPr>
        <w:lastRenderedPageBreak/>
        <w:t>Примеры тестовых заданий.</w:t>
      </w:r>
    </w:p>
    <w:p w:rsidR="006713E7" w:rsidRPr="00A50518" w:rsidRDefault="006713E7" w:rsidP="00BB1BF8">
      <w:pPr>
        <w:jc w:val="both"/>
        <w:rPr>
          <w:b/>
          <w:bCs/>
          <w:i/>
          <w:iCs/>
          <w:caps/>
        </w:rPr>
      </w:pPr>
    </w:p>
    <w:p w:rsidR="006713E7" w:rsidRPr="00A04B28" w:rsidRDefault="006713E7" w:rsidP="008D2922">
      <w:pPr>
        <w:jc w:val="both"/>
        <w:rPr>
          <w:b/>
          <w:bCs/>
        </w:rPr>
      </w:pPr>
      <w:r>
        <w:rPr>
          <w:b/>
          <w:bCs/>
        </w:rPr>
        <w:t>Вариант 1.</w:t>
      </w:r>
    </w:p>
    <w:p w:rsidR="006713E7" w:rsidRPr="00A04B28" w:rsidRDefault="006713E7" w:rsidP="008D2922">
      <w:pPr>
        <w:pStyle w:val="ad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</w:t>
      </w:r>
      <w:r w:rsidRPr="0069146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Выберите правильный вариант ответа.</w:t>
      </w:r>
    </w:p>
    <w:p w:rsidR="006713E7" w:rsidRPr="005C02EA" w:rsidRDefault="006713E7" w:rsidP="008D2922">
      <w:pPr>
        <w:autoSpaceDE w:val="0"/>
        <w:autoSpaceDN w:val="0"/>
        <w:adjustRightInd w:val="0"/>
        <w:jc w:val="both"/>
      </w:pPr>
      <w:r>
        <w:t>Проектирование –</w:t>
      </w:r>
      <w:r w:rsidRPr="005C02EA">
        <w:t xml:space="preserve"> это построение … создаваемой системы.</w:t>
      </w:r>
    </w:p>
    <w:p w:rsidR="006713E7" w:rsidRPr="005C02EA" w:rsidRDefault="006713E7" w:rsidP="008D2922">
      <w:pPr>
        <w:autoSpaceDE w:val="0"/>
        <w:autoSpaceDN w:val="0"/>
        <w:adjustRightInd w:val="0"/>
        <w:jc w:val="both"/>
      </w:pPr>
      <w:r w:rsidRPr="005C02EA">
        <w:t>А. вектора</w:t>
      </w:r>
    </w:p>
    <w:p w:rsidR="006713E7" w:rsidRPr="005C02EA" w:rsidRDefault="006713E7" w:rsidP="008D2922">
      <w:pPr>
        <w:autoSpaceDE w:val="0"/>
        <w:autoSpaceDN w:val="0"/>
        <w:adjustRightInd w:val="0"/>
        <w:jc w:val="both"/>
      </w:pPr>
      <w:r w:rsidRPr="005C02EA">
        <w:t>Б. аналога</w:t>
      </w:r>
    </w:p>
    <w:p w:rsidR="006713E7" w:rsidRPr="005C02EA" w:rsidRDefault="006713E7" w:rsidP="008D2922">
      <w:pPr>
        <w:autoSpaceDE w:val="0"/>
        <w:autoSpaceDN w:val="0"/>
        <w:adjustRightInd w:val="0"/>
        <w:jc w:val="both"/>
      </w:pPr>
      <w:r w:rsidRPr="005C02EA">
        <w:t>В. образа</w:t>
      </w:r>
    </w:p>
    <w:p w:rsidR="006713E7" w:rsidRPr="005C02EA" w:rsidRDefault="006713E7" w:rsidP="008D2922">
      <w:pPr>
        <w:autoSpaceDE w:val="0"/>
        <w:autoSpaceDN w:val="0"/>
        <w:adjustRightInd w:val="0"/>
        <w:jc w:val="both"/>
      </w:pPr>
      <w:r w:rsidRPr="005C02EA">
        <w:t>Г. способа</w:t>
      </w:r>
    </w:p>
    <w:p w:rsidR="006713E7" w:rsidRPr="005C02EA" w:rsidRDefault="006713E7" w:rsidP="008D2922">
      <w:pPr>
        <w:autoSpaceDE w:val="0"/>
        <w:autoSpaceDN w:val="0"/>
        <w:adjustRightInd w:val="0"/>
        <w:jc w:val="both"/>
      </w:pPr>
      <w:r w:rsidRPr="005C02EA">
        <w:t>Д. цели</w:t>
      </w:r>
    </w:p>
    <w:p w:rsidR="006713E7" w:rsidRPr="005C02EA" w:rsidRDefault="006713E7" w:rsidP="008D2922">
      <w:pPr>
        <w:pStyle w:val="ad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02EA">
        <w:rPr>
          <w:rFonts w:ascii="Times New Roman" w:hAnsi="Times New Roman" w:cs="Times New Roman"/>
          <w:sz w:val="24"/>
          <w:szCs w:val="24"/>
        </w:rPr>
        <w:t>Е. метода</w:t>
      </w:r>
    </w:p>
    <w:p w:rsidR="006713E7" w:rsidRDefault="006713E7" w:rsidP="008D2922">
      <w:pPr>
        <w:pStyle w:val="ad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13E7" w:rsidRDefault="006713E7" w:rsidP="008D2922">
      <w:pPr>
        <w:pStyle w:val="ad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Pr="0069146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Выберите правильный вариант ответа.</w:t>
      </w:r>
    </w:p>
    <w:p w:rsidR="006713E7" w:rsidRPr="00AA1957" w:rsidRDefault="006713E7" w:rsidP="008D2922">
      <w:pPr>
        <w:autoSpaceDE w:val="0"/>
        <w:autoSpaceDN w:val="0"/>
        <w:adjustRightInd w:val="0"/>
        <w:jc w:val="both"/>
      </w:pPr>
      <w:r w:rsidRPr="00AA1957">
        <w:t>Проект — это скорее …</w:t>
      </w:r>
    </w:p>
    <w:p w:rsidR="006713E7" w:rsidRPr="00AA1957" w:rsidRDefault="006713E7" w:rsidP="008D2922">
      <w:pPr>
        <w:autoSpaceDE w:val="0"/>
        <w:autoSpaceDN w:val="0"/>
        <w:adjustRightInd w:val="0"/>
        <w:jc w:val="both"/>
      </w:pPr>
      <w:r w:rsidRPr="00AA1957">
        <w:t>А. план</w:t>
      </w:r>
    </w:p>
    <w:p w:rsidR="006713E7" w:rsidRPr="00AA1957" w:rsidRDefault="006713E7" w:rsidP="008D2922">
      <w:pPr>
        <w:autoSpaceDE w:val="0"/>
        <w:autoSpaceDN w:val="0"/>
        <w:adjustRightInd w:val="0"/>
        <w:jc w:val="both"/>
      </w:pPr>
      <w:r w:rsidRPr="00AA1957">
        <w:t>Б. направление</w:t>
      </w:r>
    </w:p>
    <w:p w:rsidR="006713E7" w:rsidRPr="00AA1957" w:rsidRDefault="006713E7" w:rsidP="008D2922">
      <w:pPr>
        <w:autoSpaceDE w:val="0"/>
        <w:autoSpaceDN w:val="0"/>
        <w:adjustRightInd w:val="0"/>
        <w:jc w:val="both"/>
      </w:pPr>
      <w:r w:rsidRPr="00AA1957">
        <w:t>В. образ чего- то</w:t>
      </w:r>
    </w:p>
    <w:p w:rsidR="006713E7" w:rsidRPr="00AA1957" w:rsidRDefault="006713E7" w:rsidP="008D2922">
      <w:pPr>
        <w:autoSpaceDE w:val="0"/>
        <w:autoSpaceDN w:val="0"/>
        <w:adjustRightInd w:val="0"/>
        <w:jc w:val="both"/>
      </w:pPr>
      <w:r w:rsidRPr="00AA1957">
        <w:t>Г. набор мероприятий</w:t>
      </w:r>
    </w:p>
    <w:p w:rsidR="006713E7" w:rsidRPr="00AA1957" w:rsidRDefault="006713E7" w:rsidP="008D2922">
      <w:pPr>
        <w:autoSpaceDE w:val="0"/>
        <w:autoSpaceDN w:val="0"/>
        <w:adjustRightInd w:val="0"/>
        <w:jc w:val="both"/>
      </w:pPr>
      <w:r w:rsidRPr="00AA1957">
        <w:t>Д. способ достижения цели</w:t>
      </w:r>
    </w:p>
    <w:p w:rsidR="006713E7" w:rsidRPr="00AA1957" w:rsidRDefault="006713E7" w:rsidP="008D2922">
      <w:pPr>
        <w:pStyle w:val="ad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1957">
        <w:rPr>
          <w:rFonts w:ascii="Times New Roman" w:hAnsi="Times New Roman" w:cs="Times New Roman"/>
          <w:sz w:val="24"/>
          <w:szCs w:val="24"/>
        </w:rPr>
        <w:t>Е. нет правильного ответа</w:t>
      </w:r>
    </w:p>
    <w:p w:rsidR="006713E7" w:rsidRDefault="006713E7" w:rsidP="008D2922">
      <w:pPr>
        <w:pStyle w:val="ad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13E7" w:rsidRPr="00AA1957" w:rsidRDefault="006713E7" w:rsidP="008D2922">
      <w:pPr>
        <w:pStyle w:val="ad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Pr="00AA195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Выберите правильный вариант ответа.</w:t>
      </w:r>
    </w:p>
    <w:p w:rsidR="006713E7" w:rsidRPr="00AA1957" w:rsidRDefault="006713E7" w:rsidP="008D2922">
      <w:pPr>
        <w:autoSpaceDE w:val="0"/>
        <w:autoSpaceDN w:val="0"/>
        <w:adjustRightInd w:val="0"/>
        <w:jc w:val="both"/>
      </w:pPr>
      <w:r w:rsidRPr="00AA1957">
        <w:t>Деятельность, базирующаяся на проблемной организации мышления,</w:t>
      </w:r>
    </w:p>
    <w:p w:rsidR="006713E7" w:rsidRPr="00AA1957" w:rsidRDefault="006713E7" w:rsidP="008D2922">
      <w:pPr>
        <w:autoSpaceDE w:val="0"/>
        <w:autoSpaceDN w:val="0"/>
        <w:adjustRightInd w:val="0"/>
        <w:jc w:val="both"/>
      </w:pPr>
      <w:r w:rsidRPr="00AA1957">
        <w:t>называется…</w:t>
      </w:r>
    </w:p>
    <w:p w:rsidR="006713E7" w:rsidRPr="00AA1957" w:rsidRDefault="006713E7" w:rsidP="008D2922">
      <w:pPr>
        <w:autoSpaceDE w:val="0"/>
        <w:autoSpaceDN w:val="0"/>
        <w:adjustRightInd w:val="0"/>
        <w:jc w:val="both"/>
      </w:pPr>
      <w:r w:rsidRPr="00AA1957">
        <w:t>А. техническое проектирование</w:t>
      </w:r>
    </w:p>
    <w:p w:rsidR="006713E7" w:rsidRPr="00AA1957" w:rsidRDefault="006713E7" w:rsidP="008D2922">
      <w:pPr>
        <w:autoSpaceDE w:val="0"/>
        <w:autoSpaceDN w:val="0"/>
        <w:adjustRightInd w:val="0"/>
        <w:jc w:val="both"/>
      </w:pPr>
      <w:r w:rsidRPr="00AA1957">
        <w:t>Б. формирование концепции</w:t>
      </w:r>
    </w:p>
    <w:p w:rsidR="006713E7" w:rsidRPr="00AA1957" w:rsidRDefault="006713E7" w:rsidP="008D2922">
      <w:pPr>
        <w:autoSpaceDE w:val="0"/>
        <w:autoSpaceDN w:val="0"/>
        <w:adjustRightInd w:val="0"/>
        <w:jc w:val="both"/>
      </w:pPr>
      <w:r w:rsidRPr="00AA1957">
        <w:t>В. формирование стратегии</w:t>
      </w:r>
    </w:p>
    <w:p w:rsidR="006713E7" w:rsidRPr="00AA1957" w:rsidRDefault="006713E7" w:rsidP="008D2922">
      <w:pPr>
        <w:autoSpaceDE w:val="0"/>
        <w:autoSpaceDN w:val="0"/>
        <w:adjustRightInd w:val="0"/>
        <w:jc w:val="both"/>
      </w:pPr>
      <w:r w:rsidRPr="00AA1957">
        <w:t>Г. гуманитарное проектирование</w:t>
      </w:r>
    </w:p>
    <w:p w:rsidR="006713E7" w:rsidRPr="00AA1957" w:rsidRDefault="006713E7" w:rsidP="008D2922">
      <w:pPr>
        <w:autoSpaceDE w:val="0"/>
        <w:autoSpaceDN w:val="0"/>
        <w:adjustRightInd w:val="0"/>
        <w:jc w:val="both"/>
      </w:pPr>
      <w:r w:rsidRPr="00AA1957">
        <w:t>Д. планирование</w:t>
      </w:r>
    </w:p>
    <w:p w:rsidR="006713E7" w:rsidRPr="00AA1957" w:rsidRDefault="006713E7" w:rsidP="008D2922">
      <w:pPr>
        <w:pStyle w:val="ad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1957">
        <w:rPr>
          <w:rFonts w:ascii="Times New Roman" w:hAnsi="Times New Roman" w:cs="Times New Roman"/>
          <w:sz w:val="24"/>
          <w:szCs w:val="24"/>
        </w:rPr>
        <w:t>Е. прогнозирование</w:t>
      </w:r>
    </w:p>
    <w:p w:rsidR="006713E7" w:rsidRDefault="006713E7" w:rsidP="008D2922">
      <w:pPr>
        <w:pStyle w:val="ad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13E7" w:rsidRPr="00AA1957" w:rsidRDefault="006713E7" w:rsidP="008D2922">
      <w:pPr>
        <w:pStyle w:val="ad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</w:t>
      </w:r>
      <w:r w:rsidRPr="00AA195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Выберите правильный вариант ответа.</w:t>
      </w:r>
    </w:p>
    <w:p w:rsidR="006713E7" w:rsidRPr="00AA1957" w:rsidRDefault="006713E7" w:rsidP="008D2922">
      <w:pPr>
        <w:autoSpaceDE w:val="0"/>
        <w:autoSpaceDN w:val="0"/>
        <w:adjustRightInd w:val="0"/>
        <w:jc w:val="both"/>
      </w:pPr>
      <w:r w:rsidRPr="00AA1957">
        <w:t>Действие, организованное посредством решения задач по имеющимся</w:t>
      </w:r>
    </w:p>
    <w:p w:rsidR="006713E7" w:rsidRPr="00AA1957" w:rsidRDefault="006713E7" w:rsidP="008D2922">
      <w:pPr>
        <w:autoSpaceDE w:val="0"/>
        <w:autoSpaceDN w:val="0"/>
        <w:adjustRightInd w:val="0"/>
        <w:jc w:val="both"/>
      </w:pPr>
      <w:r w:rsidRPr="00AA1957">
        <w:t>прототипам и аналогам, называется…</w:t>
      </w:r>
    </w:p>
    <w:p w:rsidR="006713E7" w:rsidRPr="00AA1957" w:rsidRDefault="006713E7" w:rsidP="008D2922">
      <w:pPr>
        <w:autoSpaceDE w:val="0"/>
        <w:autoSpaceDN w:val="0"/>
        <w:adjustRightInd w:val="0"/>
        <w:jc w:val="both"/>
      </w:pPr>
      <w:r w:rsidRPr="00AA1957">
        <w:t>А. прогнозирование</w:t>
      </w:r>
    </w:p>
    <w:p w:rsidR="006713E7" w:rsidRPr="00AA1957" w:rsidRDefault="006713E7" w:rsidP="008D2922">
      <w:pPr>
        <w:autoSpaceDE w:val="0"/>
        <w:autoSpaceDN w:val="0"/>
        <w:adjustRightInd w:val="0"/>
        <w:jc w:val="both"/>
      </w:pPr>
      <w:r w:rsidRPr="00AA1957">
        <w:t>Б. формирование концепции</w:t>
      </w:r>
    </w:p>
    <w:p w:rsidR="006713E7" w:rsidRPr="00AA1957" w:rsidRDefault="006713E7" w:rsidP="008D2922">
      <w:pPr>
        <w:autoSpaceDE w:val="0"/>
        <w:autoSpaceDN w:val="0"/>
        <w:adjustRightInd w:val="0"/>
        <w:jc w:val="both"/>
      </w:pPr>
      <w:r w:rsidRPr="00AA1957">
        <w:t>В. формирование стратегии</w:t>
      </w:r>
    </w:p>
    <w:p w:rsidR="006713E7" w:rsidRPr="00AA1957" w:rsidRDefault="006713E7" w:rsidP="008D2922">
      <w:pPr>
        <w:autoSpaceDE w:val="0"/>
        <w:autoSpaceDN w:val="0"/>
        <w:adjustRightInd w:val="0"/>
        <w:jc w:val="both"/>
      </w:pPr>
      <w:r w:rsidRPr="00AA1957">
        <w:t>Г. гуманитарное проектирование</w:t>
      </w:r>
    </w:p>
    <w:p w:rsidR="006713E7" w:rsidRPr="00AA1957" w:rsidRDefault="006713E7" w:rsidP="008D2922">
      <w:pPr>
        <w:autoSpaceDE w:val="0"/>
        <w:autoSpaceDN w:val="0"/>
        <w:adjustRightInd w:val="0"/>
        <w:jc w:val="both"/>
      </w:pPr>
      <w:r w:rsidRPr="00AA1957">
        <w:t>Д. планирование</w:t>
      </w:r>
    </w:p>
    <w:p w:rsidR="006713E7" w:rsidRPr="00AA1957" w:rsidRDefault="006713E7" w:rsidP="008D2922">
      <w:pPr>
        <w:pStyle w:val="ad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1957">
        <w:rPr>
          <w:rFonts w:ascii="Times New Roman" w:hAnsi="Times New Roman" w:cs="Times New Roman"/>
          <w:sz w:val="24"/>
          <w:szCs w:val="24"/>
        </w:rPr>
        <w:t>Е. техническое</w:t>
      </w:r>
    </w:p>
    <w:p w:rsidR="006713E7" w:rsidRDefault="006713E7" w:rsidP="008D2922">
      <w:pPr>
        <w:pStyle w:val="ad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13E7" w:rsidRPr="00AA1957" w:rsidRDefault="006713E7" w:rsidP="008D2922">
      <w:pPr>
        <w:pStyle w:val="ad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</w:t>
      </w:r>
      <w:r w:rsidRPr="00AA195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Выберите правильный вариант ответа.</w:t>
      </w:r>
    </w:p>
    <w:p w:rsidR="006713E7" w:rsidRPr="00AA1957" w:rsidRDefault="006713E7" w:rsidP="008D2922">
      <w:pPr>
        <w:autoSpaceDE w:val="0"/>
        <w:autoSpaceDN w:val="0"/>
        <w:adjustRightInd w:val="0"/>
        <w:jc w:val="both"/>
      </w:pPr>
      <w:r w:rsidRPr="00AA1957">
        <w:t>Определение проектной идеи — это…</w:t>
      </w:r>
    </w:p>
    <w:p w:rsidR="006713E7" w:rsidRPr="00AA1957" w:rsidRDefault="006713E7" w:rsidP="008D2922">
      <w:pPr>
        <w:autoSpaceDE w:val="0"/>
        <w:autoSpaceDN w:val="0"/>
        <w:adjustRightInd w:val="0"/>
        <w:jc w:val="both"/>
      </w:pPr>
      <w:r w:rsidRPr="00AA1957">
        <w:t>А. заключительный этап процесса проектирования</w:t>
      </w:r>
    </w:p>
    <w:p w:rsidR="006713E7" w:rsidRPr="00AA1957" w:rsidRDefault="006713E7" w:rsidP="008D2922">
      <w:pPr>
        <w:autoSpaceDE w:val="0"/>
        <w:autoSpaceDN w:val="0"/>
        <w:adjustRightInd w:val="0"/>
        <w:jc w:val="both"/>
      </w:pPr>
      <w:r w:rsidRPr="00AA1957">
        <w:t>Б. начальный этап процесса проектирования</w:t>
      </w:r>
    </w:p>
    <w:p w:rsidR="006713E7" w:rsidRPr="00AA1957" w:rsidRDefault="006713E7" w:rsidP="008D2922">
      <w:pPr>
        <w:autoSpaceDE w:val="0"/>
        <w:autoSpaceDN w:val="0"/>
        <w:adjustRightInd w:val="0"/>
        <w:jc w:val="both"/>
      </w:pPr>
      <w:r w:rsidRPr="00AA1957">
        <w:t>В. этап формирования стратегии</w:t>
      </w:r>
    </w:p>
    <w:p w:rsidR="006713E7" w:rsidRPr="00AA1957" w:rsidRDefault="006713E7" w:rsidP="008D2922">
      <w:pPr>
        <w:autoSpaceDE w:val="0"/>
        <w:autoSpaceDN w:val="0"/>
        <w:adjustRightInd w:val="0"/>
        <w:jc w:val="both"/>
      </w:pPr>
      <w:r w:rsidRPr="00AA1957">
        <w:t>Г. основа гуманитарного проектирования</w:t>
      </w:r>
    </w:p>
    <w:p w:rsidR="006713E7" w:rsidRPr="00AA1957" w:rsidRDefault="006713E7" w:rsidP="008D2922">
      <w:pPr>
        <w:autoSpaceDE w:val="0"/>
        <w:autoSpaceDN w:val="0"/>
        <w:adjustRightInd w:val="0"/>
        <w:jc w:val="both"/>
      </w:pPr>
      <w:r w:rsidRPr="00AA1957">
        <w:lastRenderedPageBreak/>
        <w:t>Д. цель планирования</w:t>
      </w:r>
    </w:p>
    <w:p w:rsidR="006713E7" w:rsidRPr="00AA1957" w:rsidRDefault="006713E7" w:rsidP="008D2922">
      <w:pPr>
        <w:autoSpaceDE w:val="0"/>
        <w:autoSpaceDN w:val="0"/>
        <w:adjustRightInd w:val="0"/>
        <w:jc w:val="both"/>
      </w:pPr>
      <w:r w:rsidRPr="00AA1957">
        <w:t>Е. цель турпроектирования</w:t>
      </w:r>
    </w:p>
    <w:p w:rsidR="006713E7" w:rsidRDefault="006713E7" w:rsidP="008D2922">
      <w:pPr>
        <w:pStyle w:val="ad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13E7" w:rsidRPr="00BB1BF8" w:rsidRDefault="006713E7" w:rsidP="008D2922">
      <w:pPr>
        <w:pStyle w:val="ad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195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A195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Выберите правильный вариант ответа.</w:t>
      </w:r>
    </w:p>
    <w:p w:rsidR="006713E7" w:rsidRPr="00AA1957" w:rsidRDefault="006713E7" w:rsidP="008D2922">
      <w:pPr>
        <w:autoSpaceDE w:val="0"/>
        <w:autoSpaceDN w:val="0"/>
        <w:adjustRightInd w:val="0"/>
        <w:jc w:val="both"/>
      </w:pPr>
      <w:r w:rsidRPr="00AA1957">
        <w:t>Обоснование проектной идеи необходимо для…</w:t>
      </w:r>
    </w:p>
    <w:p w:rsidR="006713E7" w:rsidRPr="00AA1957" w:rsidRDefault="006713E7" w:rsidP="008D2922">
      <w:pPr>
        <w:autoSpaceDE w:val="0"/>
        <w:autoSpaceDN w:val="0"/>
        <w:adjustRightInd w:val="0"/>
        <w:jc w:val="both"/>
      </w:pPr>
      <w:r w:rsidRPr="00AA1957">
        <w:t>А. разработки проектного замысла</w:t>
      </w:r>
    </w:p>
    <w:p w:rsidR="006713E7" w:rsidRPr="00AA1957" w:rsidRDefault="006713E7" w:rsidP="008D2922">
      <w:pPr>
        <w:autoSpaceDE w:val="0"/>
        <w:autoSpaceDN w:val="0"/>
        <w:adjustRightInd w:val="0"/>
        <w:jc w:val="both"/>
      </w:pPr>
      <w:r w:rsidRPr="00AA1957">
        <w:t>Б. определения направлений развития</w:t>
      </w:r>
    </w:p>
    <w:p w:rsidR="006713E7" w:rsidRPr="00AA1957" w:rsidRDefault="006713E7" w:rsidP="008D2922">
      <w:pPr>
        <w:autoSpaceDE w:val="0"/>
        <w:autoSpaceDN w:val="0"/>
        <w:adjustRightInd w:val="0"/>
        <w:jc w:val="both"/>
      </w:pPr>
      <w:r w:rsidRPr="00AA1957">
        <w:t>В. формирования стратегии</w:t>
      </w:r>
    </w:p>
    <w:p w:rsidR="006713E7" w:rsidRPr="00AA1957" w:rsidRDefault="006713E7" w:rsidP="008D2922">
      <w:pPr>
        <w:autoSpaceDE w:val="0"/>
        <w:autoSpaceDN w:val="0"/>
        <w:adjustRightInd w:val="0"/>
        <w:jc w:val="both"/>
      </w:pPr>
      <w:r w:rsidRPr="00AA1957">
        <w:t>Г. повышения конкурентоспособности объекта проектирования</w:t>
      </w:r>
    </w:p>
    <w:p w:rsidR="006713E7" w:rsidRPr="00AA1957" w:rsidRDefault="006713E7" w:rsidP="008D2922">
      <w:pPr>
        <w:autoSpaceDE w:val="0"/>
        <w:autoSpaceDN w:val="0"/>
        <w:adjustRightInd w:val="0"/>
        <w:jc w:val="both"/>
      </w:pPr>
      <w:r w:rsidRPr="00AA1957">
        <w:t>Д. планирования</w:t>
      </w:r>
    </w:p>
    <w:p w:rsidR="006713E7" w:rsidRPr="00AA1957" w:rsidRDefault="006713E7" w:rsidP="008D2922">
      <w:pPr>
        <w:autoSpaceDE w:val="0"/>
        <w:autoSpaceDN w:val="0"/>
        <w:adjustRightInd w:val="0"/>
        <w:jc w:val="both"/>
      </w:pPr>
      <w:r w:rsidRPr="00AA1957">
        <w:t xml:space="preserve">Е. среди ответов нет правильного </w:t>
      </w:r>
    </w:p>
    <w:p w:rsidR="006713E7" w:rsidRPr="00AA1957" w:rsidRDefault="006713E7" w:rsidP="008D2922">
      <w:pPr>
        <w:autoSpaceDE w:val="0"/>
        <w:autoSpaceDN w:val="0"/>
        <w:adjustRightInd w:val="0"/>
        <w:jc w:val="both"/>
      </w:pPr>
    </w:p>
    <w:p w:rsidR="006713E7" w:rsidRPr="00BB1BF8" w:rsidRDefault="006713E7" w:rsidP="008D2922">
      <w:pPr>
        <w:pStyle w:val="ad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</w:t>
      </w:r>
      <w:r w:rsidRPr="00AA195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Выберите правильный вариант ответа.</w:t>
      </w:r>
    </w:p>
    <w:p w:rsidR="006713E7" w:rsidRPr="00AA1957" w:rsidRDefault="006713E7" w:rsidP="008D2922">
      <w:pPr>
        <w:autoSpaceDE w:val="0"/>
        <w:autoSpaceDN w:val="0"/>
        <w:adjustRightInd w:val="0"/>
        <w:jc w:val="both"/>
      </w:pPr>
      <w:r w:rsidRPr="00AA1957">
        <w:t>Объектами туристского проектирования не являются…</w:t>
      </w:r>
    </w:p>
    <w:p w:rsidR="006713E7" w:rsidRPr="00AA1957" w:rsidRDefault="006713E7" w:rsidP="008D2922">
      <w:pPr>
        <w:autoSpaceDE w:val="0"/>
        <w:autoSpaceDN w:val="0"/>
        <w:adjustRightInd w:val="0"/>
        <w:jc w:val="both"/>
      </w:pPr>
      <w:r w:rsidRPr="00AA1957">
        <w:t>А. туристские продукты</w:t>
      </w:r>
    </w:p>
    <w:p w:rsidR="006713E7" w:rsidRPr="00AA1957" w:rsidRDefault="006713E7" w:rsidP="008D2922">
      <w:pPr>
        <w:autoSpaceDE w:val="0"/>
        <w:autoSpaceDN w:val="0"/>
        <w:adjustRightInd w:val="0"/>
        <w:jc w:val="both"/>
      </w:pPr>
      <w:r w:rsidRPr="00AA1957">
        <w:t>Б. туристские услуги</w:t>
      </w:r>
    </w:p>
    <w:p w:rsidR="006713E7" w:rsidRPr="00AA1957" w:rsidRDefault="006713E7" w:rsidP="008D2922">
      <w:pPr>
        <w:autoSpaceDE w:val="0"/>
        <w:autoSpaceDN w:val="0"/>
        <w:adjustRightInd w:val="0"/>
        <w:jc w:val="both"/>
      </w:pPr>
      <w:r w:rsidRPr="00AA1957">
        <w:t>В. туристские предприятия</w:t>
      </w:r>
    </w:p>
    <w:p w:rsidR="006713E7" w:rsidRPr="00AA1957" w:rsidRDefault="006713E7" w:rsidP="008D2922">
      <w:pPr>
        <w:autoSpaceDE w:val="0"/>
        <w:autoSpaceDN w:val="0"/>
        <w:adjustRightInd w:val="0"/>
        <w:jc w:val="both"/>
      </w:pPr>
      <w:r w:rsidRPr="00AA1957">
        <w:t>Г. туристские комплексы</w:t>
      </w:r>
    </w:p>
    <w:p w:rsidR="006713E7" w:rsidRPr="00AA1957" w:rsidRDefault="006713E7" w:rsidP="008D2922">
      <w:pPr>
        <w:autoSpaceDE w:val="0"/>
        <w:autoSpaceDN w:val="0"/>
        <w:adjustRightInd w:val="0"/>
        <w:jc w:val="both"/>
      </w:pPr>
      <w:r w:rsidRPr="00AA1957">
        <w:t>Д. рекреационные учреждения</w:t>
      </w:r>
    </w:p>
    <w:p w:rsidR="006713E7" w:rsidRPr="00AA1957" w:rsidRDefault="006713E7" w:rsidP="008D2922">
      <w:pPr>
        <w:autoSpaceDE w:val="0"/>
        <w:autoSpaceDN w:val="0"/>
        <w:adjustRightInd w:val="0"/>
        <w:jc w:val="both"/>
      </w:pPr>
      <w:r w:rsidRPr="00AA1957">
        <w:t>Е. предприятия транспорта</w:t>
      </w:r>
    </w:p>
    <w:p w:rsidR="006713E7" w:rsidRDefault="006713E7" w:rsidP="008D2922">
      <w:pPr>
        <w:pStyle w:val="ad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13E7" w:rsidRPr="00A04B28" w:rsidRDefault="006713E7" w:rsidP="008D2922">
      <w:pPr>
        <w:pStyle w:val="ad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8. </w:t>
      </w:r>
      <w:r w:rsidRPr="00AA195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Выбе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рите правильный вариант ответа.</w:t>
      </w:r>
    </w:p>
    <w:p w:rsidR="006713E7" w:rsidRPr="00AA1957" w:rsidRDefault="006713E7" w:rsidP="008D2922">
      <w:pPr>
        <w:autoSpaceDE w:val="0"/>
        <w:autoSpaceDN w:val="0"/>
        <w:adjustRightInd w:val="0"/>
        <w:jc w:val="both"/>
      </w:pPr>
      <w:r w:rsidRPr="00AA1957">
        <w:t>При туристском проектировании… ориентироваться на целевую группу</w:t>
      </w:r>
    </w:p>
    <w:p w:rsidR="006713E7" w:rsidRPr="00AA1957" w:rsidRDefault="006713E7" w:rsidP="008D2922">
      <w:pPr>
        <w:autoSpaceDE w:val="0"/>
        <w:autoSpaceDN w:val="0"/>
        <w:adjustRightInd w:val="0"/>
        <w:jc w:val="both"/>
      </w:pPr>
      <w:r w:rsidRPr="00AA1957">
        <w:t>потребителей.</w:t>
      </w:r>
    </w:p>
    <w:p w:rsidR="006713E7" w:rsidRPr="00AA1957" w:rsidRDefault="006713E7" w:rsidP="008D2922">
      <w:pPr>
        <w:autoSpaceDE w:val="0"/>
        <w:autoSpaceDN w:val="0"/>
        <w:adjustRightInd w:val="0"/>
        <w:jc w:val="both"/>
      </w:pPr>
      <w:r w:rsidRPr="00AA1957">
        <w:t>А. не обязательно</w:t>
      </w:r>
    </w:p>
    <w:p w:rsidR="006713E7" w:rsidRPr="00AA1957" w:rsidRDefault="006713E7" w:rsidP="008D2922">
      <w:pPr>
        <w:autoSpaceDE w:val="0"/>
        <w:autoSpaceDN w:val="0"/>
        <w:adjustRightInd w:val="0"/>
        <w:jc w:val="both"/>
      </w:pPr>
      <w:r w:rsidRPr="00AA1957">
        <w:t>Б. необходимо</w:t>
      </w:r>
    </w:p>
    <w:p w:rsidR="006713E7" w:rsidRPr="00AA1957" w:rsidRDefault="006713E7" w:rsidP="008D2922">
      <w:pPr>
        <w:autoSpaceDE w:val="0"/>
        <w:autoSpaceDN w:val="0"/>
        <w:adjustRightInd w:val="0"/>
        <w:jc w:val="both"/>
      </w:pPr>
      <w:r w:rsidRPr="00AA1957">
        <w:t>В. желательно</w:t>
      </w:r>
    </w:p>
    <w:p w:rsidR="006713E7" w:rsidRPr="00AA1957" w:rsidRDefault="006713E7" w:rsidP="008D2922">
      <w:pPr>
        <w:autoSpaceDE w:val="0"/>
        <w:autoSpaceDN w:val="0"/>
        <w:adjustRightInd w:val="0"/>
        <w:jc w:val="both"/>
      </w:pPr>
      <w:r w:rsidRPr="00AA1957">
        <w:t>Г. не желательно</w:t>
      </w:r>
    </w:p>
    <w:p w:rsidR="006713E7" w:rsidRPr="00AA1957" w:rsidRDefault="006713E7" w:rsidP="008D2922">
      <w:pPr>
        <w:autoSpaceDE w:val="0"/>
        <w:autoSpaceDN w:val="0"/>
        <w:adjustRightInd w:val="0"/>
        <w:jc w:val="both"/>
      </w:pPr>
      <w:r w:rsidRPr="00AA1957">
        <w:t>Д. совершенно излишне</w:t>
      </w:r>
    </w:p>
    <w:p w:rsidR="006713E7" w:rsidRPr="00AA1957" w:rsidRDefault="006713E7" w:rsidP="008D2922">
      <w:pPr>
        <w:pStyle w:val="ad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1957">
        <w:rPr>
          <w:rFonts w:ascii="Times New Roman" w:hAnsi="Times New Roman" w:cs="Times New Roman"/>
          <w:sz w:val="24"/>
          <w:szCs w:val="24"/>
        </w:rPr>
        <w:t>Е. возможно</w:t>
      </w:r>
    </w:p>
    <w:p w:rsidR="006713E7" w:rsidRDefault="006713E7" w:rsidP="008D2922">
      <w:pPr>
        <w:pStyle w:val="ad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13E7" w:rsidRDefault="006713E7" w:rsidP="008D2922">
      <w:pPr>
        <w:pStyle w:val="ad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9. </w:t>
      </w:r>
      <w:r w:rsidRPr="0001214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Выберите правильный вариант ответа. </w:t>
      </w:r>
    </w:p>
    <w:p w:rsidR="006713E7" w:rsidRPr="00A04B28" w:rsidRDefault="006713E7" w:rsidP="008D2922">
      <w:pPr>
        <w:pStyle w:val="ad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4B28">
        <w:rPr>
          <w:rFonts w:ascii="Times New Roman" w:hAnsi="Times New Roman" w:cs="Times New Roman"/>
          <w:sz w:val="24"/>
          <w:szCs w:val="24"/>
        </w:rPr>
        <w:t>Изложите Ваше представление по поводу определения туристско-рекреационного проектирования</w:t>
      </w:r>
    </w:p>
    <w:p w:rsidR="006713E7" w:rsidRPr="00012145" w:rsidRDefault="006713E7" w:rsidP="008D2922">
      <w:pPr>
        <w:jc w:val="both"/>
      </w:pPr>
      <w:r w:rsidRPr="00012145">
        <w:t>а) Организация оказания услуг на туристическом маршруте</w:t>
      </w:r>
    </w:p>
    <w:p w:rsidR="006713E7" w:rsidRPr="00012145" w:rsidRDefault="006713E7" w:rsidP="008D2922">
      <w:pPr>
        <w:jc w:val="both"/>
      </w:pPr>
      <w:r w:rsidRPr="00012145">
        <w:t>б) Определение основных фаз реализации проекта, стоимости и временного исполнения. Определение перечня работ и событий проекта, основных временных и стоимостных показателей.</w:t>
      </w:r>
    </w:p>
    <w:p w:rsidR="006713E7" w:rsidRPr="00012145" w:rsidRDefault="006713E7" w:rsidP="008D2922">
      <w:pPr>
        <w:jc w:val="both"/>
      </w:pPr>
      <w:r w:rsidRPr="00012145">
        <w:t>в) Разработка сетевого графика</w:t>
      </w:r>
    </w:p>
    <w:p w:rsidR="006713E7" w:rsidRDefault="006713E7" w:rsidP="008D2922">
      <w:pPr>
        <w:jc w:val="both"/>
        <w:rPr>
          <w:b/>
          <w:bCs/>
          <w:color w:val="000000"/>
        </w:rPr>
      </w:pPr>
    </w:p>
    <w:p w:rsidR="006713E7" w:rsidRDefault="006713E7" w:rsidP="008D2922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10. </w:t>
      </w:r>
      <w:r w:rsidRPr="0075346A">
        <w:rPr>
          <w:b/>
          <w:bCs/>
          <w:color w:val="000000"/>
        </w:rPr>
        <w:t>Выберите правильный вариант ответа.</w:t>
      </w:r>
    </w:p>
    <w:p w:rsidR="006713E7" w:rsidRPr="00A04B28" w:rsidRDefault="006713E7" w:rsidP="008D2922">
      <w:pPr>
        <w:jc w:val="both"/>
      </w:pPr>
      <w:r w:rsidRPr="00A04B28">
        <w:t>Дайте определение понятия рекреационной дигрессии</w:t>
      </w:r>
    </w:p>
    <w:p w:rsidR="006713E7" w:rsidRPr="0075346A" w:rsidRDefault="006713E7" w:rsidP="008D2922">
      <w:pPr>
        <w:jc w:val="both"/>
      </w:pPr>
      <w:r w:rsidRPr="0075346A">
        <w:t>а) Одной из основных причин снижения качества рекреационных ресурсов при использовании природных и природно-антропогенных ландшафтов для отдыха является значительное превышение фактического количества отдыхающих над предельно допустимым. Это приводит к отклонению геосистемы от ее исходного состояния и потере ею способности к саморегуляции и восстановлению</w:t>
      </w:r>
    </w:p>
    <w:p w:rsidR="006713E7" w:rsidRPr="0075346A" w:rsidRDefault="006713E7" w:rsidP="008D2922">
      <w:pPr>
        <w:jc w:val="both"/>
      </w:pPr>
      <w:r w:rsidRPr="0075346A">
        <w:lastRenderedPageBreak/>
        <w:t>б) Стадийная деградация структуры ландшафта, ведущая к утрате экологического и ресурсного потенциала, в том числе эстетической привлекательности и комфортности среды. Рекреационная дигрессия - сложный деструктивный процесс.</w:t>
      </w:r>
    </w:p>
    <w:p w:rsidR="006713E7" w:rsidRPr="0075346A" w:rsidRDefault="006713E7" w:rsidP="008D2922">
      <w:pPr>
        <w:tabs>
          <w:tab w:val="left" w:pos="3192"/>
        </w:tabs>
        <w:jc w:val="both"/>
      </w:pPr>
      <w:r w:rsidRPr="0075346A">
        <w:t>в) Для характеристики рекреационных нагрузок применяются следующие понятия: рекреационная плотность, рекреационная посещаемость, рекреационная интенсивность, предельно допустимая рекреационная нагрузка.</w:t>
      </w:r>
    </w:p>
    <w:p w:rsidR="006713E7" w:rsidRDefault="006713E7" w:rsidP="008D2922">
      <w:pPr>
        <w:jc w:val="both"/>
        <w:rPr>
          <w:b/>
          <w:bCs/>
          <w:color w:val="000000"/>
        </w:rPr>
      </w:pPr>
    </w:p>
    <w:p w:rsidR="006713E7" w:rsidRDefault="006713E7" w:rsidP="008D2922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Вариант 2.</w:t>
      </w:r>
    </w:p>
    <w:p w:rsidR="006713E7" w:rsidRDefault="006713E7" w:rsidP="008D2922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1. </w:t>
      </w:r>
      <w:r w:rsidRPr="00926A1A">
        <w:rPr>
          <w:b/>
          <w:bCs/>
          <w:color w:val="000000"/>
        </w:rPr>
        <w:t>Выберите правильный вариант ответа.</w:t>
      </w:r>
    </w:p>
    <w:p w:rsidR="006713E7" w:rsidRPr="00A04B28" w:rsidRDefault="006713E7" w:rsidP="008D2922">
      <w:pPr>
        <w:jc w:val="both"/>
      </w:pPr>
      <w:r w:rsidRPr="00A04B28">
        <w:t>Варианты использования земель при рекреационном освоении</w:t>
      </w:r>
    </w:p>
    <w:p w:rsidR="006713E7" w:rsidRPr="004C37FC" w:rsidRDefault="006713E7" w:rsidP="008D2922">
      <w:pPr>
        <w:jc w:val="both"/>
      </w:pPr>
      <w:r w:rsidRPr="004C37FC">
        <w:t>а) Интегрированные цели территориального развития</w:t>
      </w:r>
    </w:p>
    <w:p w:rsidR="006713E7" w:rsidRPr="004C37FC" w:rsidRDefault="006713E7" w:rsidP="008D2922">
      <w:pPr>
        <w:jc w:val="both"/>
      </w:pPr>
      <w:r w:rsidRPr="004C37FC">
        <w:t>б) Комплексное освоение</w:t>
      </w:r>
    </w:p>
    <w:p w:rsidR="006713E7" w:rsidRPr="004C37FC" w:rsidRDefault="006713E7" w:rsidP="008D2922">
      <w:pPr>
        <w:jc w:val="both"/>
      </w:pPr>
      <w:r w:rsidRPr="004C37FC">
        <w:t>в) К землям рекреационного назначения относятся:</w:t>
      </w:r>
    </w:p>
    <w:p w:rsidR="006713E7" w:rsidRPr="004C37FC" w:rsidRDefault="006713E7" w:rsidP="008D2922">
      <w:pPr>
        <w:jc w:val="both"/>
      </w:pPr>
      <w:r w:rsidRPr="004C37FC">
        <w:t>- земельные участки зеленых зон и зеленых насаждений населенных пунктов;</w:t>
      </w:r>
    </w:p>
    <w:p w:rsidR="006713E7" w:rsidRPr="004C37FC" w:rsidRDefault="006713E7" w:rsidP="008D2922">
      <w:pPr>
        <w:jc w:val="both"/>
      </w:pPr>
      <w:r w:rsidRPr="004C37FC">
        <w:t>- участки вдоль туристских и экологических троп, маркированных трасс;</w:t>
      </w:r>
    </w:p>
    <w:p w:rsidR="006713E7" w:rsidRPr="004C37FC" w:rsidRDefault="006713E7" w:rsidP="008D2922">
      <w:pPr>
        <w:jc w:val="both"/>
      </w:pPr>
      <w:r w:rsidRPr="004C37FC">
        <w:t>- земельные участки домов отдыха, пансионатов, туристских баз, кемпингов, яхт-клубов;</w:t>
      </w:r>
    </w:p>
    <w:p w:rsidR="006713E7" w:rsidRPr="004C37FC" w:rsidRDefault="006713E7" w:rsidP="008D2922">
      <w:pPr>
        <w:jc w:val="both"/>
      </w:pPr>
      <w:r w:rsidRPr="004C37FC">
        <w:t>- земельные участки детских оздоровительных и спортивных лагерей;</w:t>
      </w:r>
    </w:p>
    <w:p w:rsidR="006713E7" w:rsidRPr="004C37FC" w:rsidRDefault="006713E7" w:rsidP="008D2922">
      <w:pPr>
        <w:jc w:val="both"/>
      </w:pPr>
      <w:r w:rsidRPr="004C37FC">
        <w:t>- земельные участки туристских лагерей;</w:t>
      </w:r>
    </w:p>
    <w:p w:rsidR="006713E7" w:rsidRPr="004C37FC" w:rsidRDefault="006713E7" w:rsidP="008D2922">
      <w:pPr>
        <w:jc w:val="both"/>
      </w:pPr>
      <w:r w:rsidRPr="004C37FC">
        <w:t>- земельные участки, отведенные под объекты физической культуры и спорта;</w:t>
      </w:r>
    </w:p>
    <w:p w:rsidR="006713E7" w:rsidRPr="004C37FC" w:rsidRDefault="006713E7" w:rsidP="008D2922">
      <w:pPr>
        <w:jc w:val="both"/>
      </w:pPr>
      <w:r w:rsidRPr="004C37FC">
        <w:t>- участки, предоставленные для дачного строительства;</w:t>
      </w:r>
    </w:p>
    <w:p w:rsidR="006713E7" w:rsidRPr="004C37FC" w:rsidRDefault="006713E7" w:rsidP="008D2922">
      <w:pPr>
        <w:jc w:val="both"/>
      </w:pPr>
      <w:r w:rsidRPr="004C37FC">
        <w:t>- участки, предоставленные для строительства других объектов стационарной рекреации.</w:t>
      </w:r>
    </w:p>
    <w:p w:rsidR="006713E7" w:rsidRDefault="006713E7" w:rsidP="008D2922">
      <w:pPr>
        <w:jc w:val="both"/>
        <w:rPr>
          <w:b/>
          <w:bCs/>
          <w:color w:val="000000"/>
        </w:rPr>
      </w:pPr>
    </w:p>
    <w:p w:rsidR="006713E7" w:rsidRDefault="006713E7" w:rsidP="008D2922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2. </w:t>
      </w:r>
      <w:r w:rsidRPr="00653102">
        <w:rPr>
          <w:b/>
          <w:bCs/>
          <w:color w:val="000000"/>
        </w:rPr>
        <w:t>Выберите</w:t>
      </w:r>
      <w:r w:rsidRPr="009F6A08">
        <w:rPr>
          <w:b/>
          <w:bCs/>
          <w:color w:val="000000"/>
        </w:rPr>
        <w:t xml:space="preserve"> правильный вариант</w:t>
      </w:r>
      <w:r w:rsidRPr="00653102">
        <w:rPr>
          <w:b/>
          <w:bCs/>
          <w:color w:val="000000"/>
        </w:rPr>
        <w:t xml:space="preserve"> ответа.</w:t>
      </w:r>
      <w:r>
        <w:rPr>
          <w:b/>
          <w:bCs/>
          <w:color w:val="000000"/>
        </w:rPr>
        <w:t xml:space="preserve"> </w:t>
      </w:r>
    </w:p>
    <w:p w:rsidR="006713E7" w:rsidRPr="00A04B28" w:rsidRDefault="006713E7" w:rsidP="008D2922">
      <w:pPr>
        <w:jc w:val="both"/>
      </w:pPr>
      <w:r w:rsidRPr="00A04B28">
        <w:t>Какие категории ООПТ открыты для рекреации</w:t>
      </w:r>
    </w:p>
    <w:p w:rsidR="006713E7" w:rsidRPr="00CF6696" w:rsidRDefault="006713E7" w:rsidP="008D2922">
      <w:pPr>
        <w:jc w:val="both"/>
      </w:pPr>
      <w:r w:rsidRPr="00CF6696">
        <w:t>а) Национальные и природные парки</w:t>
      </w:r>
    </w:p>
    <w:p w:rsidR="006713E7" w:rsidRPr="00CF6696" w:rsidRDefault="006713E7" w:rsidP="008D2922">
      <w:pPr>
        <w:jc w:val="both"/>
      </w:pPr>
      <w:r w:rsidRPr="00CF6696">
        <w:t>б) Заповедники</w:t>
      </w:r>
    </w:p>
    <w:p w:rsidR="006713E7" w:rsidRPr="00CF6696" w:rsidRDefault="006713E7" w:rsidP="008D2922">
      <w:pPr>
        <w:jc w:val="both"/>
      </w:pPr>
      <w:r w:rsidRPr="00CF6696">
        <w:t>в) Заказники и памятники природы, санаторно-курортные местности, дендропарки и сады.</w:t>
      </w:r>
    </w:p>
    <w:p w:rsidR="006713E7" w:rsidRDefault="006713E7" w:rsidP="008D2922">
      <w:pPr>
        <w:jc w:val="both"/>
        <w:rPr>
          <w:b/>
          <w:bCs/>
          <w:color w:val="000000"/>
        </w:rPr>
      </w:pPr>
    </w:p>
    <w:p w:rsidR="006713E7" w:rsidRDefault="006713E7" w:rsidP="008D2922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3. </w:t>
      </w:r>
      <w:r w:rsidRPr="00653102">
        <w:rPr>
          <w:b/>
          <w:bCs/>
          <w:color w:val="000000"/>
        </w:rPr>
        <w:t>Выберите</w:t>
      </w:r>
      <w:r w:rsidRPr="009F6A08">
        <w:rPr>
          <w:b/>
          <w:bCs/>
          <w:color w:val="000000"/>
        </w:rPr>
        <w:t xml:space="preserve"> правильный вариант</w:t>
      </w:r>
      <w:r w:rsidRPr="00653102">
        <w:rPr>
          <w:b/>
          <w:bCs/>
          <w:color w:val="000000"/>
        </w:rPr>
        <w:t xml:space="preserve"> ответа.</w:t>
      </w:r>
    </w:p>
    <w:p w:rsidR="006713E7" w:rsidRPr="00AA6BB4" w:rsidRDefault="006713E7" w:rsidP="008D2922">
      <w:pPr>
        <w:jc w:val="both"/>
        <w:rPr>
          <w:b/>
          <w:bCs/>
        </w:rPr>
      </w:pPr>
      <w:r w:rsidRPr="00A04B28">
        <w:t>Материалы по обоснованию схем территориального планирования Российской Федерации в текстовой форме содержат</w:t>
      </w:r>
      <w:r w:rsidRPr="00AA6BB4">
        <w:rPr>
          <w:b/>
          <w:bCs/>
        </w:rPr>
        <w:t>:</w:t>
      </w:r>
    </w:p>
    <w:p w:rsidR="006713E7" w:rsidRPr="00AA6BB4" w:rsidRDefault="006713E7" w:rsidP="008D2922">
      <w:pPr>
        <w:jc w:val="both"/>
      </w:pPr>
      <w:bookmarkStart w:id="0" w:name="BM10081"/>
      <w:bookmarkEnd w:id="0"/>
      <w:r>
        <w:t>а</w:t>
      </w:r>
      <w:r w:rsidRPr="00AA6BB4">
        <w:t>) сведения о стратегиях (программах) развития отдельных отраслей экономики, приоритетных национальных проектах, межгосударственных программах (при их наличии), для реализации которых осуществляется создание объектов федерального значения;</w:t>
      </w:r>
    </w:p>
    <w:p w:rsidR="006713E7" w:rsidRPr="00AA6BB4" w:rsidRDefault="006713E7" w:rsidP="008D2922">
      <w:pPr>
        <w:jc w:val="both"/>
      </w:pPr>
      <w:bookmarkStart w:id="1" w:name="BM10082"/>
      <w:bookmarkEnd w:id="1"/>
      <w:r>
        <w:t>б</w:t>
      </w:r>
      <w:r w:rsidRPr="00AA6BB4">
        <w:t>) обоснование выбранного варианта размещения объектов федерального значения на основе анализа использования соответствующей территории, возможных направлений ее развития и прогнозируемых ограничений ее использования;</w:t>
      </w:r>
    </w:p>
    <w:p w:rsidR="006713E7" w:rsidRPr="00AA6BB4" w:rsidRDefault="006713E7" w:rsidP="008D2922">
      <w:pPr>
        <w:jc w:val="both"/>
      </w:pPr>
      <w:bookmarkStart w:id="2" w:name="BM10083"/>
      <w:bookmarkEnd w:id="2"/>
      <w:r>
        <w:t>в</w:t>
      </w:r>
      <w:r w:rsidRPr="00AA6BB4">
        <w:t>) оценку возможного влияния планируемых для размещения объектов федерального значения на комплексное развитие соответствующей территории.</w:t>
      </w:r>
    </w:p>
    <w:p w:rsidR="006713E7" w:rsidRPr="00AA6BB4" w:rsidRDefault="006713E7" w:rsidP="008D2922">
      <w:pPr>
        <w:jc w:val="both"/>
      </w:pPr>
      <w:r>
        <w:t>г</w:t>
      </w:r>
      <w:r w:rsidRPr="00AA6BB4">
        <w:t>)все вышеперечисленное.</w:t>
      </w:r>
    </w:p>
    <w:p w:rsidR="006713E7" w:rsidRPr="00AA6BB4" w:rsidRDefault="006713E7" w:rsidP="008D2922">
      <w:pPr>
        <w:jc w:val="both"/>
      </w:pPr>
      <w:r>
        <w:t>д</w:t>
      </w:r>
      <w:r w:rsidRPr="00AA6BB4">
        <w:t>)Генеральные планы поселений, генеральные планы городских округов, которые утверждаются на срок не менее чем двадцать лет.</w:t>
      </w:r>
    </w:p>
    <w:p w:rsidR="006713E7" w:rsidRDefault="006713E7" w:rsidP="008D2922">
      <w:pPr>
        <w:jc w:val="both"/>
        <w:rPr>
          <w:b/>
          <w:bCs/>
          <w:color w:val="000000"/>
        </w:rPr>
      </w:pPr>
    </w:p>
    <w:p w:rsidR="006713E7" w:rsidRDefault="006713E7" w:rsidP="008D2922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4. </w:t>
      </w:r>
      <w:r w:rsidRPr="00926A1A">
        <w:rPr>
          <w:b/>
          <w:bCs/>
          <w:color w:val="000000"/>
        </w:rPr>
        <w:t>Выберите</w:t>
      </w:r>
      <w:r w:rsidRPr="009F6A08">
        <w:rPr>
          <w:b/>
          <w:bCs/>
          <w:color w:val="000000"/>
        </w:rPr>
        <w:t xml:space="preserve"> правильный вариант</w:t>
      </w:r>
      <w:r w:rsidRPr="00926A1A">
        <w:rPr>
          <w:b/>
          <w:bCs/>
          <w:color w:val="000000"/>
        </w:rPr>
        <w:t xml:space="preserve"> ответа.</w:t>
      </w:r>
    </w:p>
    <w:p w:rsidR="006713E7" w:rsidRPr="00A04B28" w:rsidRDefault="006713E7" w:rsidP="008D2922">
      <w:pPr>
        <w:jc w:val="both"/>
      </w:pPr>
      <w:r w:rsidRPr="00A04B28">
        <w:t>Материалы по обоснованию схем территориального планирования Российской Федерации в виде карт отображают:</w:t>
      </w:r>
    </w:p>
    <w:p w:rsidR="006713E7" w:rsidRPr="005318B4" w:rsidRDefault="006713E7" w:rsidP="008D2922">
      <w:pPr>
        <w:jc w:val="both"/>
      </w:pPr>
      <w:bookmarkStart w:id="3" w:name="BM10091"/>
      <w:bookmarkEnd w:id="3"/>
      <w:r w:rsidRPr="005318B4">
        <w:lastRenderedPageBreak/>
        <w:t>а)</w:t>
      </w:r>
      <w:r>
        <w:t xml:space="preserve"> </w:t>
      </w:r>
      <w:r w:rsidRPr="005318B4">
        <w:t>местоположение существующих и строящихся объектов федерального значения в соответствующей области;</w:t>
      </w:r>
    </w:p>
    <w:p w:rsidR="006713E7" w:rsidRPr="005318B4" w:rsidRDefault="006713E7" w:rsidP="008D2922">
      <w:pPr>
        <w:jc w:val="both"/>
      </w:pPr>
      <w:bookmarkStart w:id="4" w:name="BM10092"/>
      <w:bookmarkEnd w:id="4"/>
      <w:r>
        <w:t>б</w:t>
      </w:r>
      <w:r w:rsidRPr="005318B4">
        <w:t>) границы субъектов Российской Федерации, муниципальных образований, на территориях которых планируется размещение объектов федерального значения в соответствующей области;</w:t>
      </w:r>
    </w:p>
    <w:p w:rsidR="006713E7" w:rsidRPr="005318B4" w:rsidRDefault="006713E7" w:rsidP="008D2922">
      <w:pPr>
        <w:jc w:val="both"/>
      </w:pPr>
      <w:bookmarkStart w:id="5" w:name="BM10093"/>
      <w:bookmarkEnd w:id="5"/>
      <w:r>
        <w:t>в</w:t>
      </w:r>
      <w:r w:rsidRPr="005318B4">
        <w:t>) объекты капитального строительства, иные объекты, территории, зоны, которые оказали влияние на определение планируемого размещения объектов федерального значения, в том числе:</w:t>
      </w:r>
    </w:p>
    <w:p w:rsidR="006713E7" w:rsidRPr="005318B4" w:rsidRDefault="006713E7" w:rsidP="008D2922">
      <w:pPr>
        <w:jc w:val="both"/>
      </w:pPr>
      <w:bookmarkStart w:id="6" w:name="BM10931"/>
      <w:bookmarkEnd w:id="6"/>
      <w:r>
        <w:t>г</w:t>
      </w:r>
      <w:r w:rsidRPr="005318B4">
        <w:t>) планируемые для размещения объекты регионального значения, объекты местного значения в соответствии с документами территориального планирования субъектов Российской Федерации, документами территориального планирования муниципальных образований;</w:t>
      </w:r>
    </w:p>
    <w:p w:rsidR="006713E7" w:rsidRPr="005318B4" w:rsidRDefault="006713E7" w:rsidP="008D2922">
      <w:pPr>
        <w:jc w:val="both"/>
      </w:pPr>
      <w:bookmarkStart w:id="7" w:name="BM10932"/>
      <w:bookmarkEnd w:id="7"/>
      <w:r>
        <w:t>д</w:t>
      </w:r>
      <w:r w:rsidRPr="005318B4">
        <w:t>) особые экономические зоны;</w:t>
      </w:r>
    </w:p>
    <w:p w:rsidR="006713E7" w:rsidRPr="005318B4" w:rsidRDefault="006713E7" w:rsidP="008D2922">
      <w:pPr>
        <w:jc w:val="both"/>
      </w:pPr>
      <w:bookmarkStart w:id="8" w:name="BM10933"/>
      <w:bookmarkEnd w:id="8"/>
      <w:r w:rsidRPr="005318B4">
        <w:t>в) особо охраняемые природные территории федерального, регионального, местного значения;</w:t>
      </w:r>
    </w:p>
    <w:p w:rsidR="006713E7" w:rsidRPr="005318B4" w:rsidRDefault="006713E7" w:rsidP="008D2922">
      <w:pPr>
        <w:jc w:val="both"/>
      </w:pPr>
      <w:bookmarkStart w:id="9" w:name="BM10934"/>
      <w:bookmarkEnd w:id="9"/>
      <w:r>
        <w:t>е</w:t>
      </w:r>
      <w:r w:rsidRPr="005318B4">
        <w:t>) территории объектов культурного наследия;</w:t>
      </w:r>
    </w:p>
    <w:p w:rsidR="006713E7" w:rsidRPr="005318B4" w:rsidRDefault="006713E7" w:rsidP="008D2922">
      <w:pPr>
        <w:jc w:val="both"/>
      </w:pPr>
      <w:bookmarkStart w:id="10" w:name="BM10935"/>
      <w:bookmarkEnd w:id="10"/>
      <w:r>
        <w:t>ё</w:t>
      </w:r>
      <w:r w:rsidRPr="005318B4">
        <w:t>) зоны с особыми условиями использования территорий</w:t>
      </w:r>
    </w:p>
    <w:p w:rsidR="006713E7" w:rsidRPr="005318B4" w:rsidRDefault="006713E7" w:rsidP="008D2922">
      <w:pPr>
        <w:jc w:val="both"/>
      </w:pPr>
      <w:bookmarkStart w:id="11" w:name="BM10936"/>
      <w:bookmarkEnd w:id="11"/>
      <w:r>
        <w:t>ж</w:t>
      </w:r>
      <w:r w:rsidRPr="005318B4">
        <w:t>) территории, подверженные риску возникновения чрезвычайных ситуаций природного и техногенного характера;</w:t>
      </w:r>
    </w:p>
    <w:p w:rsidR="006713E7" w:rsidRDefault="006713E7" w:rsidP="008D2922">
      <w:pPr>
        <w:jc w:val="both"/>
      </w:pPr>
      <w:bookmarkStart w:id="12" w:name="BM10937"/>
      <w:bookmarkEnd w:id="12"/>
      <w:r>
        <w:t>з</w:t>
      </w:r>
      <w:r w:rsidRPr="005318B4">
        <w:t>) иные объекты, иные территории и (или) зоны.</w:t>
      </w:r>
    </w:p>
    <w:p w:rsidR="006713E7" w:rsidRDefault="006713E7" w:rsidP="008D2922">
      <w:pPr>
        <w:pStyle w:val="31"/>
        <w:tabs>
          <w:tab w:val="left" w:pos="3192"/>
        </w:tabs>
        <w:spacing w:after="0"/>
        <w:jc w:val="both"/>
        <w:rPr>
          <w:b/>
          <w:bCs/>
          <w:color w:val="000000"/>
          <w:sz w:val="24"/>
          <w:szCs w:val="24"/>
        </w:rPr>
      </w:pPr>
    </w:p>
    <w:p w:rsidR="006713E7" w:rsidRDefault="006713E7" w:rsidP="008D2922">
      <w:pPr>
        <w:pStyle w:val="31"/>
        <w:tabs>
          <w:tab w:val="left" w:pos="3192"/>
        </w:tabs>
        <w:spacing w:after="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5. </w:t>
      </w:r>
      <w:r w:rsidRPr="000D5092">
        <w:rPr>
          <w:b/>
          <w:bCs/>
          <w:color w:val="000000"/>
          <w:sz w:val="24"/>
          <w:szCs w:val="24"/>
        </w:rPr>
        <w:t xml:space="preserve">Выберите правильный вариант ответа. </w:t>
      </w:r>
    </w:p>
    <w:p w:rsidR="006713E7" w:rsidRPr="00A04B28" w:rsidRDefault="006713E7" w:rsidP="008D2922">
      <w:pPr>
        <w:pStyle w:val="31"/>
        <w:tabs>
          <w:tab w:val="left" w:pos="3192"/>
        </w:tabs>
        <w:spacing w:after="0"/>
        <w:jc w:val="both"/>
        <w:rPr>
          <w:sz w:val="24"/>
          <w:szCs w:val="24"/>
        </w:rPr>
      </w:pPr>
      <w:r w:rsidRPr="00A04B28">
        <w:rPr>
          <w:sz w:val="24"/>
          <w:szCs w:val="24"/>
        </w:rPr>
        <w:t>Проект туристско-рекреационного комплекса входит в состав:</w:t>
      </w:r>
    </w:p>
    <w:p w:rsidR="006713E7" w:rsidRPr="000D5092" w:rsidRDefault="006713E7" w:rsidP="008D2922">
      <w:pPr>
        <w:pStyle w:val="31"/>
        <w:tabs>
          <w:tab w:val="left" w:pos="1725"/>
        </w:tabs>
        <w:spacing w:after="0"/>
        <w:jc w:val="both"/>
        <w:rPr>
          <w:sz w:val="24"/>
          <w:szCs w:val="24"/>
        </w:rPr>
      </w:pPr>
      <w:r w:rsidRPr="000D5092">
        <w:rPr>
          <w:sz w:val="24"/>
          <w:szCs w:val="24"/>
        </w:rPr>
        <w:t>а) схемы территориального планирования Российской Федерации;</w:t>
      </w:r>
    </w:p>
    <w:p w:rsidR="006713E7" w:rsidRPr="000D5092" w:rsidRDefault="006713E7" w:rsidP="008D2922">
      <w:pPr>
        <w:pStyle w:val="31"/>
        <w:tabs>
          <w:tab w:val="left" w:pos="3192"/>
        </w:tabs>
        <w:spacing w:after="0"/>
        <w:jc w:val="both"/>
        <w:rPr>
          <w:sz w:val="24"/>
          <w:szCs w:val="24"/>
        </w:rPr>
      </w:pPr>
      <w:r w:rsidRPr="000D5092">
        <w:rPr>
          <w:sz w:val="24"/>
          <w:szCs w:val="24"/>
        </w:rPr>
        <w:t>схемы территориального планирования субъектов Российской Федерации;</w:t>
      </w:r>
    </w:p>
    <w:p w:rsidR="006713E7" w:rsidRPr="000D5092" w:rsidRDefault="006713E7" w:rsidP="008D2922">
      <w:pPr>
        <w:pStyle w:val="31"/>
        <w:tabs>
          <w:tab w:val="left" w:pos="3192"/>
        </w:tabs>
        <w:spacing w:after="0"/>
        <w:jc w:val="both"/>
        <w:rPr>
          <w:sz w:val="24"/>
          <w:szCs w:val="24"/>
        </w:rPr>
      </w:pPr>
      <w:r w:rsidRPr="000D5092">
        <w:rPr>
          <w:sz w:val="24"/>
          <w:szCs w:val="24"/>
        </w:rPr>
        <w:t>схемы территориального планирования муниципальных районов;</w:t>
      </w:r>
    </w:p>
    <w:p w:rsidR="006713E7" w:rsidRPr="000D5092" w:rsidRDefault="006713E7" w:rsidP="008D2922">
      <w:pPr>
        <w:pStyle w:val="31"/>
        <w:tabs>
          <w:tab w:val="left" w:pos="3192"/>
        </w:tabs>
        <w:spacing w:after="0"/>
        <w:jc w:val="both"/>
        <w:rPr>
          <w:sz w:val="24"/>
          <w:szCs w:val="24"/>
        </w:rPr>
      </w:pPr>
      <w:r w:rsidRPr="000D5092">
        <w:rPr>
          <w:sz w:val="24"/>
          <w:szCs w:val="24"/>
        </w:rPr>
        <w:t>б) предусматривается размещение линейных объектов федерального значения, линейных объектов регионального значения, линейных объектов местного значения, утверждающихся на срок не менее чем двадцать лет. В иных случаях указанные схемы территориального планирования утверждаются на срок не менее чем десять лет;</w:t>
      </w:r>
    </w:p>
    <w:p w:rsidR="006713E7" w:rsidRPr="000D5092" w:rsidRDefault="006713E7" w:rsidP="008D2922">
      <w:pPr>
        <w:pStyle w:val="31"/>
        <w:tabs>
          <w:tab w:val="left" w:pos="3192"/>
        </w:tabs>
        <w:spacing w:after="0"/>
        <w:jc w:val="both"/>
        <w:rPr>
          <w:sz w:val="24"/>
          <w:szCs w:val="24"/>
        </w:rPr>
      </w:pPr>
      <w:r w:rsidRPr="000D5092">
        <w:rPr>
          <w:sz w:val="24"/>
          <w:szCs w:val="24"/>
        </w:rPr>
        <w:t>в)в последнее время проблема оценки территорий для рекреационного использования активно исследуется архитекторами, географами, психологами, специалистами в области туризма и туристского бизнеса, она широко обсуждается в специальной печати. Существует несколько подходов к оценке, общим для них является то, что все они обращены на детальное изучение тех или иных факторов (ресурсов и условий) рекреационной деятельности.</w:t>
      </w:r>
    </w:p>
    <w:p w:rsidR="006713E7" w:rsidRDefault="006713E7" w:rsidP="008D2922">
      <w:pPr>
        <w:pStyle w:val="31"/>
        <w:tabs>
          <w:tab w:val="left" w:pos="3192"/>
        </w:tabs>
        <w:spacing w:after="0"/>
        <w:jc w:val="both"/>
        <w:rPr>
          <w:b/>
          <w:bCs/>
          <w:color w:val="000000"/>
          <w:sz w:val="24"/>
          <w:szCs w:val="24"/>
        </w:rPr>
      </w:pPr>
    </w:p>
    <w:p w:rsidR="006713E7" w:rsidRDefault="006713E7" w:rsidP="008D2922">
      <w:pPr>
        <w:pStyle w:val="31"/>
        <w:tabs>
          <w:tab w:val="left" w:pos="3192"/>
        </w:tabs>
        <w:spacing w:after="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6.  </w:t>
      </w:r>
      <w:r w:rsidRPr="00691465">
        <w:rPr>
          <w:b/>
          <w:bCs/>
          <w:color w:val="000000"/>
          <w:sz w:val="24"/>
          <w:szCs w:val="24"/>
        </w:rPr>
        <w:t>Выберите правильный вариант ответа.</w:t>
      </w:r>
    </w:p>
    <w:p w:rsidR="006713E7" w:rsidRPr="00A04B28" w:rsidRDefault="006713E7" w:rsidP="008D2922">
      <w:pPr>
        <w:pStyle w:val="31"/>
        <w:tabs>
          <w:tab w:val="left" w:pos="3192"/>
        </w:tabs>
        <w:spacing w:after="0"/>
        <w:jc w:val="both"/>
        <w:rPr>
          <w:sz w:val="24"/>
          <w:szCs w:val="24"/>
        </w:rPr>
      </w:pPr>
      <w:r w:rsidRPr="00A04B28">
        <w:rPr>
          <w:sz w:val="24"/>
          <w:szCs w:val="24"/>
        </w:rPr>
        <w:t>Назовите перечень документальных сведений для территориального планирования Российской Федерации:</w:t>
      </w:r>
    </w:p>
    <w:p w:rsidR="006713E7" w:rsidRPr="00716404" w:rsidRDefault="006713E7" w:rsidP="008D2922">
      <w:pPr>
        <w:jc w:val="both"/>
      </w:pPr>
      <w:bookmarkStart w:id="13" w:name="BM1001"/>
      <w:bookmarkEnd w:id="13"/>
      <w:r w:rsidRPr="00716404">
        <w:t>а)</w:t>
      </w:r>
      <w:bookmarkStart w:id="14" w:name="BM100011"/>
      <w:bookmarkEnd w:id="14"/>
      <w:r>
        <w:t xml:space="preserve"> </w:t>
      </w:r>
      <w:r w:rsidRPr="00716404">
        <w:t>о федеральном транспорте (железнодорожном, воздушном, морском, внутреннем водном, трубопроводном транспорте), автомобильных дорогах федерального значения;</w:t>
      </w:r>
    </w:p>
    <w:p w:rsidR="006713E7" w:rsidRPr="00716404" w:rsidRDefault="006713E7" w:rsidP="008D2922">
      <w:pPr>
        <w:jc w:val="both"/>
      </w:pPr>
      <w:bookmarkStart w:id="15" w:name="BM100012"/>
      <w:bookmarkEnd w:id="15"/>
      <w:r>
        <w:t xml:space="preserve">об </w:t>
      </w:r>
      <w:r w:rsidRPr="00716404">
        <w:t>обороне страны и безопасности государства;</w:t>
      </w:r>
    </w:p>
    <w:p w:rsidR="006713E7" w:rsidRPr="00716404" w:rsidRDefault="006713E7" w:rsidP="008D2922">
      <w:pPr>
        <w:jc w:val="both"/>
      </w:pPr>
      <w:bookmarkStart w:id="16" w:name="BM100013"/>
      <w:bookmarkEnd w:id="16"/>
      <w:r w:rsidRPr="00716404">
        <w:t>об энергетика и гидроэнергетике;</w:t>
      </w:r>
    </w:p>
    <w:p w:rsidR="006713E7" w:rsidRPr="00716404" w:rsidRDefault="006713E7" w:rsidP="008D2922">
      <w:pPr>
        <w:jc w:val="both"/>
      </w:pPr>
      <w:bookmarkStart w:id="17" w:name="BM100014"/>
      <w:bookmarkEnd w:id="17"/>
      <w:r w:rsidRPr="00716404">
        <w:t>о высшем профессиональном образовании;</w:t>
      </w:r>
    </w:p>
    <w:p w:rsidR="006713E7" w:rsidRPr="00716404" w:rsidRDefault="006713E7" w:rsidP="008D2922">
      <w:pPr>
        <w:jc w:val="both"/>
      </w:pPr>
      <w:bookmarkStart w:id="18" w:name="BM100015"/>
      <w:bookmarkEnd w:id="18"/>
      <w:r w:rsidRPr="00716404">
        <w:t>о здравоохранении.</w:t>
      </w:r>
    </w:p>
    <w:p w:rsidR="006713E7" w:rsidRPr="00716404" w:rsidRDefault="006713E7" w:rsidP="008D2922">
      <w:pPr>
        <w:jc w:val="both"/>
      </w:pPr>
      <w:r w:rsidRPr="00716404">
        <w:lastRenderedPageBreak/>
        <w:t>б)</w:t>
      </w:r>
      <w:r>
        <w:t xml:space="preserve"> </w:t>
      </w:r>
      <w:r w:rsidRPr="00716404">
        <w:t>сведения о стратегиях (программах) развития отдельных отраслей экономики, приоритетных национальных проектах, межгосударственных программах (при их наличии), для реализации которых осуществляется создание объектов федерального значения;</w:t>
      </w:r>
    </w:p>
    <w:p w:rsidR="006713E7" w:rsidRPr="00716404" w:rsidRDefault="006713E7" w:rsidP="008D2922">
      <w:pPr>
        <w:jc w:val="both"/>
      </w:pPr>
      <w:r w:rsidRPr="00716404">
        <w:t>обоснование выбранного варианта размещения объектов федерального значения на основе анализа использования соответствующей территории, возможных направлений ее развития и прогнозируемых ограничений ее использования;</w:t>
      </w:r>
    </w:p>
    <w:p w:rsidR="006713E7" w:rsidRPr="00716404" w:rsidRDefault="006713E7" w:rsidP="008D2922">
      <w:pPr>
        <w:jc w:val="both"/>
      </w:pPr>
      <w:r w:rsidRPr="00716404">
        <w:t>оценку возможного влияния планируемых для размещения объектов федерального значения на комплексное развитие соответствующей территории.</w:t>
      </w:r>
    </w:p>
    <w:p w:rsidR="006713E7" w:rsidRPr="00716404" w:rsidRDefault="006713E7" w:rsidP="008D2922">
      <w:pPr>
        <w:jc w:val="both"/>
      </w:pPr>
      <w:r w:rsidRPr="00716404">
        <w:t>в)</w:t>
      </w:r>
      <w:r>
        <w:t xml:space="preserve"> </w:t>
      </w:r>
      <w:r w:rsidRPr="00716404">
        <w:t>документы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самоуправления. Заинтересованные физические и юридические лица вправе представить предложения о внесении изменений в схемы территориального планирования Российской Федерации, в связи с созданием туристско-рекреационного комплекса.</w:t>
      </w:r>
    </w:p>
    <w:p w:rsidR="006713E7" w:rsidRDefault="006713E7" w:rsidP="008D2922">
      <w:pPr>
        <w:pStyle w:val="31"/>
        <w:tabs>
          <w:tab w:val="left" w:pos="3192"/>
        </w:tabs>
        <w:spacing w:after="0"/>
        <w:jc w:val="both"/>
        <w:rPr>
          <w:b/>
          <w:bCs/>
          <w:sz w:val="28"/>
          <w:szCs w:val="28"/>
        </w:rPr>
      </w:pPr>
    </w:p>
    <w:p w:rsidR="006713E7" w:rsidRDefault="006713E7" w:rsidP="008D2922">
      <w:pPr>
        <w:pStyle w:val="31"/>
        <w:tabs>
          <w:tab w:val="left" w:pos="3192"/>
        </w:tabs>
        <w:spacing w:after="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7. </w:t>
      </w:r>
      <w:r w:rsidRPr="00691465">
        <w:rPr>
          <w:b/>
          <w:bCs/>
          <w:color w:val="000000"/>
          <w:sz w:val="24"/>
          <w:szCs w:val="24"/>
        </w:rPr>
        <w:t>Выберите правильный вариант ответа.</w:t>
      </w:r>
    </w:p>
    <w:p w:rsidR="006713E7" w:rsidRPr="00A04B28" w:rsidRDefault="006713E7" w:rsidP="008D2922">
      <w:pPr>
        <w:pStyle w:val="31"/>
        <w:tabs>
          <w:tab w:val="left" w:pos="3192"/>
        </w:tabs>
        <w:spacing w:after="0"/>
        <w:jc w:val="both"/>
        <w:rPr>
          <w:sz w:val="24"/>
          <w:szCs w:val="24"/>
        </w:rPr>
      </w:pPr>
      <w:r w:rsidRPr="00A04B28">
        <w:rPr>
          <w:sz w:val="24"/>
          <w:szCs w:val="24"/>
        </w:rPr>
        <w:t>Материалы, необходимые для обоснования туристско-рекреационного комплекса, в составе схем территориального планирования субъектов Российской Федерации в текстовой форме содержат:</w:t>
      </w:r>
    </w:p>
    <w:p w:rsidR="006713E7" w:rsidRPr="00346497" w:rsidRDefault="006713E7" w:rsidP="008D2922">
      <w:pPr>
        <w:pStyle w:val="31"/>
        <w:tabs>
          <w:tab w:val="left" w:pos="3192"/>
        </w:tabs>
        <w:spacing w:after="0"/>
        <w:jc w:val="both"/>
        <w:rPr>
          <w:sz w:val="24"/>
          <w:szCs w:val="24"/>
        </w:rPr>
      </w:pPr>
      <w:r w:rsidRPr="00346497">
        <w:rPr>
          <w:sz w:val="24"/>
          <w:szCs w:val="24"/>
        </w:rPr>
        <w:t xml:space="preserve">а) </w:t>
      </w:r>
      <w:bookmarkStart w:id="19" w:name="BM14081"/>
      <w:bookmarkEnd w:id="19"/>
      <w:r w:rsidRPr="00346497">
        <w:rPr>
          <w:sz w:val="24"/>
          <w:szCs w:val="24"/>
        </w:rPr>
        <w:t>сведения о программах социально-экономического развития субъектов Российской Федерации (при их наличии), для реализации которых осуществляется создание объектов регионального значения;</w:t>
      </w:r>
    </w:p>
    <w:p w:rsidR="006713E7" w:rsidRPr="00297A99" w:rsidRDefault="006713E7" w:rsidP="008D2922">
      <w:pPr>
        <w:jc w:val="both"/>
      </w:pPr>
      <w:bookmarkStart w:id="20" w:name="BM14082"/>
      <w:bookmarkEnd w:id="20"/>
      <w:r w:rsidRPr="00346497">
        <w:t>обоснование выбранного варианта размещения</w:t>
      </w:r>
      <w:r w:rsidRPr="00297A99">
        <w:t xml:space="preserve"> объектов регионального значения на основе анализа использования соответствующей территории, возможных направлений ее развития и прогнозируемых ограничений ее использования;</w:t>
      </w:r>
    </w:p>
    <w:p w:rsidR="006713E7" w:rsidRPr="00297A99" w:rsidRDefault="006713E7" w:rsidP="008D2922">
      <w:pPr>
        <w:jc w:val="both"/>
      </w:pPr>
      <w:bookmarkStart w:id="21" w:name="BM14083"/>
      <w:bookmarkEnd w:id="21"/>
      <w:r w:rsidRPr="00297A99">
        <w:t>оценку возможного влияния планируемых для размещения объектов регионального значения на комплексное развитие соответствующей территории.</w:t>
      </w:r>
    </w:p>
    <w:p w:rsidR="006713E7" w:rsidRPr="00297A99" w:rsidRDefault="006713E7" w:rsidP="008D2922">
      <w:pPr>
        <w:jc w:val="both"/>
      </w:pPr>
      <w:bookmarkStart w:id="22" w:name="BM1409"/>
      <w:bookmarkEnd w:id="22"/>
      <w:r w:rsidRPr="00297A99">
        <w:t>б) карты, включаемые в состав материалов по обоснованию схемы территориального планирования субъекта Российской Федерации, составляются применительно к территории, в отношении которой разрабатывается схема территориального планирования субъекта Российской Федерации. На указанных картах отображаются:</w:t>
      </w:r>
    </w:p>
    <w:p w:rsidR="006713E7" w:rsidRPr="00297A99" w:rsidRDefault="006713E7" w:rsidP="008D2922">
      <w:pPr>
        <w:jc w:val="both"/>
      </w:pPr>
      <w:bookmarkStart w:id="23" w:name="BM14091"/>
      <w:bookmarkEnd w:id="23"/>
      <w:r w:rsidRPr="00297A99">
        <w:t xml:space="preserve"> границы муниципальных образований - городских округов, муниципальных районов, поселений, утвержденные в установленном порядке законом субъекта Российской Федерации;</w:t>
      </w:r>
    </w:p>
    <w:p w:rsidR="006713E7" w:rsidRDefault="006713E7" w:rsidP="008D2922">
      <w:pPr>
        <w:jc w:val="both"/>
      </w:pPr>
      <w:bookmarkStart w:id="24" w:name="BM14092"/>
      <w:bookmarkEnd w:id="24"/>
      <w:r w:rsidRPr="00297A99">
        <w:t>объекты капитального строительства, иные объекты, территории, зоны, которые оказали влияние на определение планируемого размещения объектов регионального значения, в том числе:</w:t>
      </w:r>
      <w:bookmarkStart w:id="25" w:name="BM140921"/>
      <w:bookmarkEnd w:id="25"/>
      <w:r>
        <w:t xml:space="preserve"> </w:t>
      </w:r>
      <w:r w:rsidRPr="00297A99">
        <w:t>планируемые для размещения объекты федерального значения, объекты регионального значения, объекты местного значения в соответствии с документами территориального планирования Российской Федерации, документами территориального планирования субъектов Российской Федерации, документами территориального планирования муниципальных образований;</w:t>
      </w:r>
      <w:bookmarkStart w:id="26" w:name="BM140922"/>
      <w:bookmarkEnd w:id="26"/>
      <w:r>
        <w:t xml:space="preserve"> </w:t>
      </w:r>
      <w:r w:rsidRPr="00297A99">
        <w:t>особые экономические зоны;</w:t>
      </w:r>
      <w:bookmarkStart w:id="27" w:name="BM140923"/>
      <w:bookmarkEnd w:id="27"/>
      <w:r>
        <w:t xml:space="preserve"> </w:t>
      </w:r>
      <w:r w:rsidRPr="00297A99">
        <w:t>особо охраняемые природные территории федерального, регионального, местного значения;</w:t>
      </w:r>
    </w:p>
    <w:p w:rsidR="006713E7" w:rsidRPr="00297A99" w:rsidRDefault="006713E7" w:rsidP="008D2922">
      <w:pPr>
        <w:jc w:val="both"/>
      </w:pPr>
      <w:r w:rsidRPr="00297A99">
        <w:t>в)</w:t>
      </w:r>
      <w:r>
        <w:t xml:space="preserve"> </w:t>
      </w:r>
      <w:r w:rsidRPr="00297A99">
        <w:t>все вышеперечисленное.</w:t>
      </w:r>
    </w:p>
    <w:p w:rsidR="006713E7" w:rsidRDefault="006713E7" w:rsidP="00BB1BF8">
      <w:pPr>
        <w:rPr>
          <w:b/>
          <w:bCs/>
          <w:color w:val="000000"/>
        </w:rPr>
      </w:pPr>
    </w:p>
    <w:p w:rsidR="006713E7" w:rsidRDefault="006713E7" w:rsidP="00BB1BF8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8.  </w:t>
      </w:r>
      <w:r w:rsidRPr="00691465">
        <w:rPr>
          <w:b/>
          <w:bCs/>
          <w:color w:val="000000"/>
        </w:rPr>
        <w:t>Выберите правильный вариант ответа.</w:t>
      </w:r>
    </w:p>
    <w:p w:rsidR="006713E7" w:rsidRPr="00A04B28" w:rsidRDefault="006713E7" w:rsidP="00BB1BF8">
      <w:r w:rsidRPr="00A04B28">
        <w:t>Для проектирования туристских зон, комплексов, - необходимо проведение ландшафтного планирования, под которым мы понимаем:</w:t>
      </w:r>
    </w:p>
    <w:p w:rsidR="006713E7" w:rsidRPr="005A2058" w:rsidRDefault="006713E7" w:rsidP="00BB1BF8">
      <w:r w:rsidRPr="005A2058">
        <w:lastRenderedPageBreak/>
        <w:t>а)</w:t>
      </w:r>
      <w:r>
        <w:t xml:space="preserve"> </w:t>
      </w:r>
      <w:r w:rsidRPr="005A2058">
        <w:t>совокупность методических инструментов, используемых для построения такой пространственной организации деятельности общества, которая обеспечивает охрану и устойчивое использование функций ландшафтов как системы поддержания жизни;</w:t>
      </w:r>
    </w:p>
    <w:p w:rsidR="006713E7" w:rsidRPr="005A2058" w:rsidRDefault="006713E7" w:rsidP="00BB1BF8">
      <w:pPr>
        <w:pStyle w:val="31"/>
        <w:tabs>
          <w:tab w:val="left" w:pos="3192"/>
        </w:tabs>
        <w:spacing w:after="0"/>
        <w:jc w:val="both"/>
        <w:rPr>
          <w:sz w:val="24"/>
          <w:szCs w:val="24"/>
        </w:rPr>
      </w:pPr>
      <w:r w:rsidRPr="005A2058">
        <w:rPr>
          <w:sz w:val="24"/>
          <w:szCs w:val="24"/>
        </w:rPr>
        <w:t>б)</w:t>
      </w:r>
      <w:r>
        <w:rPr>
          <w:sz w:val="24"/>
          <w:szCs w:val="24"/>
        </w:rPr>
        <w:t xml:space="preserve"> </w:t>
      </w:r>
      <w:r w:rsidRPr="005A2058">
        <w:rPr>
          <w:sz w:val="24"/>
          <w:szCs w:val="24"/>
        </w:rPr>
        <w:t>зоны в границах территорий, занятых лесами, скверами, парками, городскими садами, прудами, пляжами, озерами, водохранилищами, а также в границах иных территорий, используемых и предназначенных для отдыха, туризма, занятий физической культурой и спортом;</w:t>
      </w:r>
    </w:p>
    <w:p w:rsidR="006713E7" w:rsidRDefault="006713E7" w:rsidP="00BB1BF8">
      <w:pPr>
        <w:pStyle w:val="31"/>
        <w:tabs>
          <w:tab w:val="left" w:pos="3192"/>
        </w:tabs>
        <w:spacing w:after="0"/>
        <w:jc w:val="both"/>
        <w:rPr>
          <w:sz w:val="24"/>
          <w:szCs w:val="24"/>
        </w:rPr>
      </w:pPr>
      <w:r w:rsidRPr="005A2058">
        <w:rPr>
          <w:sz w:val="24"/>
          <w:szCs w:val="24"/>
        </w:rPr>
        <w:t>в)</w:t>
      </w:r>
      <w:r>
        <w:rPr>
          <w:sz w:val="24"/>
          <w:szCs w:val="24"/>
        </w:rPr>
        <w:t xml:space="preserve"> </w:t>
      </w:r>
      <w:r w:rsidRPr="005A2058">
        <w:rPr>
          <w:sz w:val="24"/>
          <w:szCs w:val="24"/>
        </w:rPr>
        <w:t>при планировании или анализе состояния рекреационного природопользования в любом регионе одной из основных задач является выявление и анализ проблемных ситуаций экологического значения. Из всех типов хозяйственного использования территории рекреация сама по себе – одна из наименее конфликтных отраслей. Этим и объясняется тот факт, что при проектных работах, как правило приоритетными вопросами оказываются загрязнение окружающей среды, экологические конфликты при промышленном, сельскохозяйственном и энергетическом строительстве. Вопросы проблемных ситуаций рекреационного природопользования отодвигаются при этом на дальний план.</w:t>
      </w:r>
    </w:p>
    <w:p w:rsidR="006713E7" w:rsidRDefault="006713E7" w:rsidP="008D2922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9.  </w:t>
      </w:r>
      <w:r w:rsidRPr="00691465">
        <w:rPr>
          <w:b/>
          <w:bCs/>
          <w:color w:val="000000"/>
        </w:rPr>
        <w:t>Выберите правильный вариант ответа.</w:t>
      </w:r>
    </w:p>
    <w:p w:rsidR="006713E7" w:rsidRPr="008D2922" w:rsidRDefault="006713E7" w:rsidP="008D2922">
      <w:pPr>
        <w:jc w:val="both"/>
        <w:rPr>
          <w:color w:val="000000"/>
        </w:rPr>
      </w:pPr>
      <w:r w:rsidRPr="008D2922">
        <w:rPr>
          <w:color w:val="000000"/>
        </w:rPr>
        <w:t>Освоение пространства – это:</w:t>
      </w:r>
    </w:p>
    <w:p w:rsidR="006713E7" w:rsidRPr="008D2922" w:rsidRDefault="006713E7" w:rsidP="008D2922">
      <w:pPr>
        <w:jc w:val="both"/>
        <w:rPr>
          <w:color w:val="000000"/>
        </w:rPr>
      </w:pPr>
      <w:r>
        <w:rPr>
          <w:color w:val="000000"/>
        </w:rPr>
        <w:t xml:space="preserve">а) </w:t>
      </w:r>
      <w:r w:rsidRPr="008D2922">
        <w:rPr>
          <w:color w:val="000000"/>
        </w:rPr>
        <w:t>проектно-технические документы в составе проектов организации строительства и производства работ;</w:t>
      </w:r>
    </w:p>
    <w:p w:rsidR="006713E7" w:rsidRPr="008D2922" w:rsidRDefault="006713E7" w:rsidP="008D2922">
      <w:pPr>
        <w:jc w:val="both"/>
        <w:rPr>
          <w:color w:val="000000"/>
        </w:rPr>
      </w:pPr>
      <w:r>
        <w:rPr>
          <w:color w:val="000000"/>
        </w:rPr>
        <w:t xml:space="preserve">б) </w:t>
      </w:r>
      <w:r w:rsidRPr="008D2922">
        <w:rPr>
          <w:color w:val="000000"/>
        </w:rPr>
        <w:t>документация, в которой детально прорабатываются вопросы рациональной технологии в организации;</w:t>
      </w:r>
    </w:p>
    <w:p w:rsidR="006713E7" w:rsidRPr="008D2922" w:rsidRDefault="006713E7" w:rsidP="008D2922">
      <w:pPr>
        <w:jc w:val="both"/>
        <w:rPr>
          <w:color w:val="000000"/>
        </w:rPr>
      </w:pPr>
      <w:r>
        <w:rPr>
          <w:color w:val="000000"/>
        </w:rPr>
        <w:t xml:space="preserve">в) </w:t>
      </w:r>
      <w:r w:rsidRPr="008D2922">
        <w:rPr>
          <w:color w:val="000000"/>
        </w:rPr>
        <w:t>одна из фундаментальных составляющих пространственно-временной характеристики человеческой активности.</w:t>
      </w:r>
    </w:p>
    <w:p w:rsidR="006713E7" w:rsidRPr="00A04B28" w:rsidRDefault="006713E7" w:rsidP="008D2922">
      <w:pPr>
        <w:jc w:val="both"/>
        <w:rPr>
          <w:color w:val="000000"/>
        </w:rPr>
      </w:pPr>
      <w:r>
        <w:rPr>
          <w:color w:val="000000"/>
        </w:rPr>
        <w:t xml:space="preserve">г) </w:t>
      </w:r>
      <w:r w:rsidRPr="008D2922">
        <w:rPr>
          <w:color w:val="000000"/>
        </w:rPr>
        <w:t>координация деятельности участников проекта, с их помощью определяется порядок, в котором должны выполняться работы.</w:t>
      </w:r>
    </w:p>
    <w:p w:rsidR="006713E7" w:rsidRDefault="006713E7" w:rsidP="008D2922">
      <w:pPr>
        <w:jc w:val="both"/>
        <w:rPr>
          <w:b/>
          <w:bCs/>
          <w:color w:val="000000"/>
        </w:rPr>
      </w:pPr>
    </w:p>
    <w:p w:rsidR="006713E7" w:rsidRDefault="006713E7" w:rsidP="008D2922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10.  </w:t>
      </w:r>
      <w:r w:rsidRPr="00691465">
        <w:rPr>
          <w:b/>
          <w:bCs/>
          <w:color w:val="000000"/>
        </w:rPr>
        <w:t>Выберите правильный вариант ответа.</w:t>
      </w:r>
    </w:p>
    <w:p w:rsidR="006713E7" w:rsidRDefault="006713E7" w:rsidP="008D2922">
      <w:pPr>
        <w:pStyle w:val="31"/>
        <w:tabs>
          <w:tab w:val="left" w:pos="3192"/>
        </w:tabs>
        <w:spacing w:after="0"/>
        <w:jc w:val="both"/>
        <w:rPr>
          <w:sz w:val="24"/>
          <w:szCs w:val="24"/>
        </w:rPr>
      </w:pPr>
      <w:r w:rsidRPr="008D2922">
        <w:rPr>
          <w:sz w:val="24"/>
          <w:szCs w:val="24"/>
        </w:rPr>
        <w:t xml:space="preserve">Комплексный анализ рекреационного </w:t>
      </w:r>
      <w:r>
        <w:rPr>
          <w:sz w:val="24"/>
          <w:szCs w:val="24"/>
        </w:rPr>
        <w:t>использования территории – это:</w:t>
      </w:r>
    </w:p>
    <w:p w:rsidR="006713E7" w:rsidRPr="008D2922" w:rsidRDefault="006713E7" w:rsidP="008D2922">
      <w:pPr>
        <w:pStyle w:val="31"/>
        <w:tabs>
          <w:tab w:val="left" w:pos="3192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 w:rsidRPr="008D2922">
        <w:rPr>
          <w:sz w:val="24"/>
          <w:szCs w:val="24"/>
        </w:rPr>
        <w:t>комплексный анализ рекреационного использования территории, где должны быть учтены все современные районообразующие признаки в комплексе;</w:t>
      </w:r>
    </w:p>
    <w:p w:rsidR="006713E7" w:rsidRPr="008D2922" w:rsidRDefault="006713E7" w:rsidP="008D2922">
      <w:pPr>
        <w:pStyle w:val="31"/>
        <w:tabs>
          <w:tab w:val="left" w:pos="3192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Pr="008D2922">
        <w:rPr>
          <w:sz w:val="24"/>
          <w:szCs w:val="24"/>
        </w:rPr>
        <w:t>территориальные единицы, состоящие из взаимосвязанных элементов, сходных по характеру испо</w:t>
      </w:r>
      <w:r>
        <w:rPr>
          <w:sz w:val="24"/>
          <w:szCs w:val="24"/>
        </w:rPr>
        <w:t>льзования имеющейся ресурсной ба</w:t>
      </w:r>
      <w:r w:rsidRPr="008D2922">
        <w:rPr>
          <w:sz w:val="24"/>
          <w:szCs w:val="24"/>
        </w:rPr>
        <w:t>зы;</w:t>
      </w:r>
    </w:p>
    <w:p w:rsidR="006713E7" w:rsidRPr="008D2922" w:rsidRDefault="006713E7" w:rsidP="008D2922">
      <w:pPr>
        <w:pStyle w:val="31"/>
        <w:tabs>
          <w:tab w:val="left" w:pos="3192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Pr="008D2922">
        <w:rPr>
          <w:sz w:val="24"/>
          <w:szCs w:val="24"/>
        </w:rPr>
        <w:t>отображение реальной современной ситуации на территории руководителем проекта с привлечением людей;</w:t>
      </w:r>
    </w:p>
    <w:p w:rsidR="006713E7" w:rsidRDefault="006713E7" w:rsidP="008D2922">
      <w:pPr>
        <w:pStyle w:val="31"/>
        <w:tabs>
          <w:tab w:val="left" w:pos="3192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</w:t>
      </w:r>
      <w:r w:rsidRPr="008D2922">
        <w:rPr>
          <w:sz w:val="24"/>
          <w:szCs w:val="24"/>
        </w:rPr>
        <w:t>это оценка особенностей ландшафта с функциональных, природоохранных, художественно- градостроительных и экономических позиций.</w:t>
      </w:r>
    </w:p>
    <w:p w:rsidR="006713E7" w:rsidRPr="00BB1BF8" w:rsidRDefault="006713E7" w:rsidP="00BB1BF8">
      <w:pPr>
        <w:pStyle w:val="31"/>
        <w:tabs>
          <w:tab w:val="left" w:pos="3192"/>
        </w:tabs>
        <w:spacing w:after="0"/>
        <w:jc w:val="both"/>
        <w:rPr>
          <w:b/>
          <w:bCs/>
          <w:color w:val="000000"/>
          <w:sz w:val="24"/>
          <w:szCs w:val="24"/>
        </w:rPr>
      </w:pPr>
    </w:p>
    <w:p w:rsidR="006713E7" w:rsidRDefault="006713E7" w:rsidP="005C2B37">
      <w:pPr>
        <w:spacing w:line="360" w:lineRule="auto"/>
        <w:rPr>
          <w:b/>
          <w:bCs/>
        </w:rPr>
      </w:pPr>
      <w:r>
        <w:rPr>
          <w:b/>
          <w:bCs/>
        </w:rPr>
        <w:t xml:space="preserve">7. </w:t>
      </w:r>
      <w:r w:rsidRPr="00A50518">
        <w:rPr>
          <w:b/>
          <w:bCs/>
        </w:rPr>
        <w:t>ПЕРЕЧЕНЬ ОСНОВНОЙ И ДОПОЛНИТЕЛЬНОЙ УЧЕБНОЙ ЛИТЕРАТУРЫ</w:t>
      </w:r>
    </w:p>
    <w:p w:rsidR="006713E7" w:rsidRPr="007F18F6" w:rsidRDefault="006713E7" w:rsidP="005C2B37">
      <w:pPr>
        <w:spacing w:line="360" w:lineRule="auto"/>
        <w:rPr>
          <w:b/>
          <w:bCs/>
        </w:rPr>
      </w:pPr>
      <w:r>
        <w:rPr>
          <w:b/>
          <w:bCs/>
        </w:rPr>
        <w:t>7.1. Основная литература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418"/>
      </w:tblGrid>
      <w:tr w:rsidR="006713E7" w:rsidRPr="007F18F6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6713E7" w:rsidRPr="007F18F6" w:rsidRDefault="006713E7" w:rsidP="00227CC1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6713E7" w:rsidRPr="007F18F6" w:rsidRDefault="006713E7" w:rsidP="00227CC1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6713E7" w:rsidRPr="007F18F6" w:rsidRDefault="006713E7" w:rsidP="00227CC1">
            <w:pPr>
              <w:jc w:val="center"/>
            </w:pPr>
            <w: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6713E7" w:rsidRPr="0044027D" w:rsidRDefault="006713E7" w:rsidP="00227CC1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6713E7" w:rsidRPr="000573FC" w:rsidRDefault="006713E7" w:rsidP="00227CC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786" w:type="dxa"/>
            <w:gridSpan w:val="2"/>
            <w:vAlign w:val="center"/>
          </w:tcPr>
          <w:p w:rsidR="006713E7" w:rsidRPr="007F18F6" w:rsidRDefault="006713E7" w:rsidP="00227CC1">
            <w:pPr>
              <w:jc w:val="center"/>
            </w:pPr>
            <w:r>
              <w:t>Наличие</w:t>
            </w:r>
          </w:p>
        </w:tc>
      </w:tr>
      <w:tr w:rsidR="006713E7" w:rsidRPr="007F18F6">
        <w:trPr>
          <w:cantSplit/>
          <w:trHeight w:val="519"/>
        </w:trPr>
        <w:tc>
          <w:tcPr>
            <w:tcW w:w="648" w:type="dxa"/>
            <w:vMerge/>
          </w:tcPr>
          <w:p w:rsidR="006713E7" w:rsidRPr="007F18F6" w:rsidRDefault="006713E7" w:rsidP="00227CC1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6713E7" w:rsidRDefault="006713E7" w:rsidP="00227CC1">
            <w:pPr>
              <w:jc w:val="center"/>
            </w:pPr>
          </w:p>
        </w:tc>
        <w:tc>
          <w:tcPr>
            <w:tcW w:w="1560" w:type="dxa"/>
            <w:vMerge/>
          </w:tcPr>
          <w:p w:rsidR="006713E7" w:rsidRDefault="006713E7" w:rsidP="00227CC1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6713E7" w:rsidRDefault="006713E7" w:rsidP="00227CC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6713E7" w:rsidRDefault="006713E7" w:rsidP="00227CC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6713E7" w:rsidRPr="000C7AAA" w:rsidRDefault="00090E3C" w:rsidP="00227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418" w:type="dxa"/>
          </w:tcPr>
          <w:p w:rsidR="006713E7" w:rsidRPr="007F18F6" w:rsidRDefault="006713E7" w:rsidP="00227CC1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</w:tbl>
    <w:p w:rsidR="00782B4B" w:rsidRDefault="00782B4B"/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418"/>
      </w:tblGrid>
      <w:tr w:rsidR="00782B4B" w:rsidRPr="007F18F6">
        <w:trPr>
          <w:trHeight w:val="1865"/>
        </w:trPr>
        <w:tc>
          <w:tcPr>
            <w:tcW w:w="648" w:type="dxa"/>
          </w:tcPr>
          <w:p w:rsidR="00782B4B" w:rsidRPr="007F18F6" w:rsidRDefault="00782B4B" w:rsidP="00B355D8">
            <w:pPr>
              <w:jc w:val="center"/>
            </w:pPr>
            <w:bookmarkStart w:id="28" w:name="_GoBack" w:colFirst="1" w:colLast="4"/>
            <w:r w:rsidRPr="007F18F6">
              <w:lastRenderedPageBreak/>
              <w:t>1.</w:t>
            </w:r>
          </w:p>
        </w:tc>
        <w:tc>
          <w:tcPr>
            <w:tcW w:w="2437" w:type="dxa"/>
          </w:tcPr>
          <w:p w:rsidR="00782B4B" w:rsidRPr="00782B4B" w:rsidRDefault="00782B4B" w:rsidP="00782B4B">
            <w:pPr>
              <w:pStyle w:val="4"/>
              <w:rPr>
                <w:rStyle w:val="af2"/>
                <w:b w:val="0"/>
                <w:bCs w:val="0"/>
                <w:color w:val="auto"/>
                <w:u w:val="none"/>
              </w:rPr>
            </w:pPr>
            <w:r w:rsidRPr="00782B4B">
              <w:rPr>
                <w:rStyle w:val="af2"/>
                <w:b w:val="0"/>
                <w:bCs w:val="0"/>
                <w:color w:val="auto"/>
                <w:u w:val="none"/>
              </w:rPr>
              <w:t>Введение в технологию туризма: учебно-методическое пособие</w:t>
            </w:r>
          </w:p>
          <w:p w:rsidR="00782B4B" w:rsidRPr="00782B4B" w:rsidRDefault="00782B4B" w:rsidP="00782B4B">
            <w:pPr>
              <w:pStyle w:val="4"/>
              <w:rPr>
                <w:rStyle w:val="af2"/>
                <w:b w:val="0"/>
                <w:bCs w:val="0"/>
                <w:color w:val="auto"/>
                <w:u w:val="none"/>
              </w:rPr>
            </w:pPr>
          </w:p>
        </w:tc>
        <w:tc>
          <w:tcPr>
            <w:tcW w:w="1560" w:type="dxa"/>
          </w:tcPr>
          <w:p w:rsidR="00782B4B" w:rsidRPr="00782B4B" w:rsidRDefault="00782B4B" w:rsidP="00B355D8">
            <w:pPr>
              <w:rPr>
                <w:rStyle w:val="af2"/>
                <w:rFonts w:eastAsia="Calibri"/>
                <w:color w:val="auto"/>
                <w:u w:val="none"/>
              </w:rPr>
            </w:pPr>
            <w:r w:rsidRPr="00782B4B">
              <w:rPr>
                <w:rStyle w:val="af2"/>
                <w:rFonts w:eastAsia="Calibri"/>
                <w:color w:val="auto"/>
                <w:u w:val="none"/>
              </w:rPr>
              <w:t>Егоренков Л. И.</w:t>
            </w:r>
          </w:p>
        </w:tc>
        <w:tc>
          <w:tcPr>
            <w:tcW w:w="1133" w:type="dxa"/>
          </w:tcPr>
          <w:p w:rsidR="00782B4B" w:rsidRDefault="00782B4B" w:rsidP="00782B4B">
            <w:r w:rsidRPr="00782B4B">
              <w:t>М.: Финансы и статистика,</w:t>
            </w:r>
          </w:p>
        </w:tc>
        <w:tc>
          <w:tcPr>
            <w:tcW w:w="900" w:type="dxa"/>
          </w:tcPr>
          <w:p w:rsidR="00782B4B" w:rsidRDefault="00782B4B" w:rsidP="00B355D8">
            <w:pPr>
              <w:jc w:val="center"/>
            </w:pPr>
            <w:r w:rsidRPr="00782B4B">
              <w:t>2014</w:t>
            </w:r>
          </w:p>
        </w:tc>
        <w:tc>
          <w:tcPr>
            <w:tcW w:w="1368" w:type="dxa"/>
          </w:tcPr>
          <w:p w:rsidR="00782B4B" w:rsidRPr="007F18F6" w:rsidRDefault="00782B4B" w:rsidP="00B355D8"/>
        </w:tc>
        <w:tc>
          <w:tcPr>
            <w:tcW w:w="1418" w:type="dxa"/>
          </w:tcPr>
          <w:p w:rsidR="00782B4B" w:rsidRDefault="00782B4B" w:rsidP="00B355D8">
            <w:hyperlink r:id="rId7" w:tgtFrame="_blank" w:history="1">
              <w:r w:rsidRPr="009B1BD7">
                <w:rPr>
                  <w:color w:val="2222CC"/>
                  <w:u w:val="single"/>
                </w:rPr>
                <w:t>https://biblioclub.ru</w:t>
              </w:r>
            </w:hyperlink>
            <w:r w:rsidRPr="009B1BD7">
              <w:rPr>
                <w:color w:val="000000"/>
              </w:rPr>
              <w:t> </w:t>
            </w:r>
          </w:p>
        </w:tc>
      </w:tr>
      <w:bookmarkEnd w:id="28"/>
      <w:tr w:rsidR="006713E7" w:rsidRPr="007F18F6">
        <w:tc>
          <w:tcPr>
            <w:tcW w:w="648" w:type="dxa"/>
          </w:tcPr>
          <w:p w:rsidR="006713E7" w:rsidRPr="007F18F6" w:rsidRDefault="00090E3C" w:rsidP="00B355D8">
            <w:r>
              <w:t>2</w:t>
            </w:r>
            <w:r w:rsidR="006713E7">
              <w:t>.</w:t>
            </w:r>
          </w:p>
        </w:tc>
        <w:tc>
          <w:tcPr>
            <w:tcW w:w="2437" w:type="dxa"/>
          </w:tcPr>
          <w:p w:rsidR="006713E7" w:rsidRPr="00995DF1" w:rsidRDefault="00782B4B" w:rsidP="00B355D8">
            <w:pPr>
              <w:pStyle w:val="4"/>
              <w:rPr>
                <w:b w:val="0"/>
                <w:bCs w:val="0"/>
              </w:rPr>
            </w:pPr>
            <w:hyperlink r:id="rId8" w:history="1">
              <w:r w:rsidR="006713E7" w:rsidRPr="00995DF1">
                <w:rPr>
                  <w:rStyle w:val="af2"/>
                  <w:b w:val="0"/>
                  <w:bCs w:val="0"/>
                  <w:color w:val="auto"/>
                  <w:u w:val="none"/>
                </w:rPr>
                <w:t>Маркетинг туристских услуг: учебник</w:t>
              </w:r>
            </w:hyperlink>
          </w:p>
        </w:tc>
        <w:tc>
          <w:tcPr>
            <w:tcW w:w="1560" w:type="dxa"/>
          </w:tcPr>
          <w:p w:rsidR="006713E7" w:rsidRPr="00EC0D77" w:rsidRDefault="00782B4B" w:rsidP="00B355D8">
            <w:hyperlink r:id="rId9" w:tgtFrame="_blank" w:history="1">
              <w:r w:rsidR="006713E7" w:rsidRPr="00EC0D77">
                <w:rPr>
                  <w:rStyle w:val="af2"/>
                  <w:color w:val="auto"/>
                  <w:u w:val="none"/>
                </w:rPr>
                <w:t>Восколович Н.А.</w:t>
              </w:r>
            </w:hyperlink>
          </w:p>
        </w:tc>
        <w:tc>
          <w:tcPr>
            <w:tcW w:w="1133" w:type="dxa"/>
          </w:tcPr>
          <w:p w:rsidR="006713E7" w:rsidRPr="007F18F6" w:rsidRDefault="006713E7" w:rsidP="00B355D8">
            <w:r>
              <w:t>М.: Юнити-Дана</w:t>
            </w:r>
          </w:p>
        </w:tc>
        <w:tc>
          <w:tcPr>
            <w:tcW w:w="900" w:type="dxa"/>
          </w:tcPr>
          <w:p w:rsidR="006713E7" w:rsidRPr="007F18F6" w:rsidRDefault="006713E7" w:rsidP="00B355D8">
            <w:r>
              <w:t>2012</w:t>
            </w:r>
          </w:p>
        </w:tc>
        <w:tc>
          <w:tcPr>
            <w:tcW w:w="1368" w:type="dxa"/>
          </w:tcPr>
          <w:p w:rsidR="006713E7" w:rsidRPr="007F18F6" w:rsidRDefault="006713E7" w:rsidP="00B355D8">
            <w:pPr>
              <w:jc w:val="center"/>
            </w:pPr>
          </w:p>
        </w:tc>
        <w:tc>
          <w:tcPr>
            <w:tcW w:w="1418" w:type="dxa"/>
          </w:tcPr>
          <w:p w:rsidR="006713E7" w:rsidRDefault="00782B4B" w:rsidP="00B355D8">
            <w:hyperlink r:id="rId10" w:tgtFrame="_blank" w:history="1">
              <w:r w:rsidR="006713E7" w:rsidRPr="009B1BD7">
                <w:rPr>
                  <w:color w:val="2222CC"/>
                  <w:u w:val="single"/>
                </w:rPr>
                <w:t>https://biblioclub.ru</w:t>
              </w:r>
            </w:hyperlink>
            <w:r w:rsidR="006713E7" w:rsidRPr="009B1BD7">
              <w:rPr>
                <w:color w:val="000000"/>
              </w:rPr>
              <w:t> </w:t>
            </w:r>
          </w:p>
        </w:tc>
      </w:tr>
      <w:tr w:rsidR="00782B4B" w:rsidRPr="007F18F6">
        <w:tc>
          <w:tcPr>
            <w:tcW w:w="648" w:type="dxa"/>
          </w:tcPr>
          <w:p w:rsidR="00782B4B" w:rsidRDefault="00782B4B" w:rsidP="00B355D8">
            <w:r>
              <w:t>3.</w:t>
            </w:r>
          </w:p>
        </w:tc>
        <w:tc>
          <w:tcPr>
            <w:tcW w:w="2437" w:type="dxa"/>
          </w:tcPr>
          <w:p w:rsidR="00782B4B" w:rsidRPr="00782B4B" w:rsidRDefault="00782B4B" w:rsidP="00782B4B">
            <w:pPr>
              <w:pStyle w:val="4"/>
              <w:rPr>
                <w:rStyle w:val="af2"/>
                <w:b w:val="0"/>
                <w:bCs w:val="0"/>
                <w:color w:val="auto"/>
                <w:u w:val="none"/>
              </w:rPr>
            </w:pPr>
            <w:r w:rsidRPr="00782B4B">
              <w:rPr>
                <w:rStyle w:val="af2"/>
                <w:b w:val="0"/>
                <w:bCs w:val="0"/>
                <w:color w:val="auto"/>
                <w:u w:val="none"/>
              </w:rPr>
              <w:t>Рекреационные ресурсы: учебное пособие</w:t>
            </w:r>
          </w:p>
          <w:p w:rsidR="00782B4B" w:rsidRPr="00782B4B" w:rsidRDefault="00782B4B" w:rsidP="00782B4B">
            <w:pPr>
              <w:pStyle w:val="4"/>
              <w:rPr>
                <w:rStyle w:val="af2"/>
                <w:b w:val="0"/>
                <w:bCs w:val="0"/>
                <w:color w:val="auto"/>
                <w:u w:val="none"/>
              </w:rPr>
            </w:pPr>
          </w:p>
        </w:tc>
        <w:tc>
          <w:tcPr>
            <w:tcW w:w="1560" w:type="dxa"/>
          </w:tcPr>
          <w:p w:rsidR="00782B4B" w:rsidRPr="00782B4B" w:rsidRDefault="00782B4B" w:rsidP="00B355D8">
            <w:pPr>
              <w:rPr>
                <w:rStyle w:val="af2"/>
                <w:rFonts w:eastAsia="Calibri"/>
                <w:color w:val="auto"/>
                <w:u w:val="none"/>
              </w:rPr>
            </w:pPr>
            <w:r w:rsidRPr="00782B4B">
              <w:rPr>
                <w:rStyle w:val="af2"/>
                <w:rFonts w:eastAsia="Calibri"/>
                <w:color w:val="auto"/>
                <w:u w:val="none"/>
              </w:rPr>
              <w:t>Гировка Н. Н.</w:t>
            </w:r>
          </w:p>
        </w:tc>
        <w:tc>
          <w:tcPr>
            <w:tcW w:w="1133" w:type="dxa"/>
          </w:tcPr>
          <w:p w:rsidR="00782B4B" w:rsidRDefault="00782B4B" w:rsidP="00B355D8">
            <w:r>
              <w:t>Н</w:t>
            </w:r>
            <w:r>
              <w:t>ижний Новгород: ННГАСУ</w:t>
            </w:r>
          </w:p>
        </w:tc>
        <w:tc>
          <w:tcPr>
            <w:tcW w:w="900" w:type="dxa"/>
          </w:tcPr>
          <w:p w:rsidR="00782B4B" w:rsidRDefault="00782B4B" w:rsidP="00B355D8">
            <w:r>
              <w:t>2012</w:t>
            </w:r>
          </w:p>
        </w:tc>
        <w:tc>
          <w:tcPr>
            <w:tcW w:w="1368" w:type="dxa"/>
          </w:tcPr>
          <w:p w:rsidR="00782B4B" w:rsidRPr="007F18F6" w:rsidRDefault="00782B4B" w:rsidP="00B355D8">
            <w:pPr>
              <w:jc w:val="center"/>
            </w:pPr>
          </w:p>
        </w:tc>
        <w:tc>
          <w:tcPr>
            <w:tcW w:w="1418" w:type="dxa"/>
          </w:tcPr>
          <w:p w:rsidR="00782B4B" w:rsidRDefault="00782B4B" w:rsidP="00B355D8">
            <w:hyperlink r:id="rId11" w:tgtFrame="_blank" w:history="1">
              <w:r w:rsidRPr="009B1BD7">
                <w:rPr>
                  <w:color w:val="2222CC"/>
                  <w:u w:val="single"/>
                </w:rPr>
                <w:t>https://biblioclub.ru</w:t>
              </w:r>
            </w:hyperlink>
            <w:r w:rsidRPr="009B1BD7">
              <w:rPr>
                <w:color w:val="000000"/>
              </w:rPr>
              <w:t> </w:t>
            </w:r>
          </w:p>
        </w:tc>
      </w:tr>
    </w:tbl>
    <w:p w:rsidR="006713E7" w:rsidRPr="000F23C3" w:rsidRDefault="006713E7" w:rsidP="005C2B37">
      <w:pPr>
        <w:autoSpaceDE w:val="0"/>
        <w:autoSpaceDN w:val="0"/>
        <w:adjustRightInd w:val="0"/>
        <w:ind w:firstLine="540"/>
        <w:jc w:val="both"/>
        <w:rPr>
          <w:i/>
          <w:iCs/>
          <w:color w:val="FF0000"/>
        </w:rPr>
      </w:pPr>
    </w:p>
    <w:p w:rsidR="006713E7" w:rsidRPr="000C7AAA" w:rsidRDefault="006713E7" w:rsidP="005C2B37">
      <w:pPr>
        <w:spacing w:line="360" w:lineRule="auto"/>
        <w:rPr>
          <w:b/>
          <w:bCs/>
        </w:rPr>
      </w:pPr>
      <w:r>
        <w:rPr>
          <w:b/>
          <w:bCs/>
        </w:rPr>
        <w:t xml:space="preserve">7.2. </w:t>
      </w:r>
      <w:r w:rsidRPr="000C7AAA">
        <w:rPr>
          <w:b/>
          <w:bCs/>
        </w:rPr>
        <w:t>Дополнительная литература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418"/>
      </w:tblGrid>
      <w:tr w:rsidR="006713E7" w:rsidRPr="007F18F6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6713E7" w:rsidRPr="007F18F6" w:rsidRDefault="006713E7" w:rsidP="00227CC1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6713E7" w:rsidRPr="007F18F6" w:rsidRDefault="006713E7" w:rsidP="00227CC1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6713E7" w:rsidRPr="007F18F6" w:rsidRDefault="006713E7" w:rsidP="00227CC1">
            <w:pPr>
              <w:jc w:val="center"/>
            </w:pPr>
            <w: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713E7" w:rsidRPr="0044027D" w:rsidRDefault="006713E7" w:rsidP="00227CC1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6713E7" w:rsidRPr="000573FC" w:rsidRDefault="006713E7" w:rsidP="00227CC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552" w:type="dxa"/>
            <w:gridSpan w:val="2"/>
            <w:vAlign w:val="center"/>
          </w:tcPr>
          <w:p w:rsidR="006713E7" w:rsidRPr="007F18F6" w:rsidRDefault="006713E7" w:rsidP="00227CC1">
            <w:pPr>
              <w:jc w:val="center"/>
            </w:pPr>
            <w:r>
              <w:t>Наличие</w:t>
            </w:r>
          </w:p>
        </w:tc>
      </w:tr>
      <w:tr w:rsidR="006713E7" w:rsidRPr="007F18F6">
        <w:trPr>
          <w:cantSplit/>
          <w:trHeight w:val="519"/>
        </w:trPr>
        <w:tc>
          <w:tcPr>
            <w:tcW w:w="648" w:type="dxa"/>
            <w:vMerge/>
          </w:tcPr>
          <w:p w:rsidR="006713E7" w:rsidRPr="007F18F6" w:rsidRDefault="006713E7" w:rsidP="00227CC1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6713E7" w:rsidRDefault="006713E7" w:rsidP="00227CC1">
            <w:pPr>
              <w:jc w:val="center"/>
            </w:pPr>
          </w:p>
        </w:tc>
        <w:tc>
          <w:tcPr>
            <w:tcW w:w="1560" w:type="dxa"/>
            <w:vMerge/>
          </w:tcPr>
          <w:p w:rsidR="006713E7" w:rsidRDefault="006713E7" w:rsidP="00227CC1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6713E7" w:rsidRDefault="006713E7" w:rsidP="00227CC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6713E7" w:rsidRDefault="006713E7" w:rsidP="00227CC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713E7" w:rsidRPr="000C7AAA" w:rsidRDefault="00090E3C" w:rsidP="00227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418" w:type="dxa"/>
          </w:tcPr>
          <w:p w:rsidR="006713E7" w:rsidRPr="00C55B65" w:rsidRDefault="006713E7" w:rsidP="00227CC1">
            <w:pPr>
              <w:jc w:val="center"/>
              <w:rPr>
                <w:sz w:val="20"/>
                <w:szCs w:val="20"/>
              </w:rPr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6713E7" w:rsidRPr="007F18F6">
        <w:tc>
          <w:tcPr>
            <w:tcW w:w="648" w:type="dxa"/>
          </w:tcPr>
          <w:p w:rsidR="006713E7" w:rsidRPr="007F18F6" w:rsidRDefault="006713E7" w:rsidP="00B355D8">
            <w:pPr>
              <w:jc w:val="center"/>
            </w:pPr>
            <w:r w:rsidRPr="007F18F6">
              <w:t>1.</w:t>
            </w:r>
          </w:p>
        </w:tc>
        <w:tc>
          <w:tcPr>
            <w:tcW w:w="2437" w:type="dxa"/>
          </w:tcPr>
          <w:p w:rsidR="006713E7" w:rsidRPr="00995DF1" w:rsidRDefault="006713E7" w:rsidP="00B355D8">
            <w:pPr>
              <w:pStyle w:val="4"/>
              <w:rPr>
                <w:b w:val="0"/>
                <w:bCs w:val="0"/>
              </w:rPr>
            </w:pPr>
            <w:r w:rsidRPr="00995DF1">
              <w:rPr>
                <w:b w:val="0"/>
                <w:bCs w:val="0"/>
              </w:rPr>
              <w:t>Менеджмент в социально-культурном сервисе и туризме</w:t>
            </w:r>
          </w:p>
        </w:tc>
        <w:tc>
          <w:tcPr>
            <w:tcW w:w="1560" w:type="dxa"/>
          </w:tcPr>
          <w:p w:rsidR="006713E7" w:rsidRPr="009A245A" w:rsidRDefault="006713E7" w:rsidP="00B355D8">
            <w:r w:rsidRPr="00AD769F">
              <w:t>Полухина А. Н.</w:t>
            </w:r>
          </w:p>
        </w:tc>
        <w:tc>
          <w:tcPr>
            <w:tcW w:w="1417" w:type="dxa"/>
          </w:tcPr>
          <w:p w:rsidR="006713E7" w:rsidRPr="007F18F6" w:rsidRDefault="006713E7" w:rsidP="00B355D8">
            <w:r w:rsidRPr="00AD769F">
              <w:t>Йошкар-Ола: ПГТУ</w:t>
            </w:r>
          </w:p>
        </w:tc>
        <w:tc>
          <w:tcPr>
            <w:tcW w:w="850" w:type="dxa"/>
          </w:tcPr>
          <w:p w:rsidR="006713E7" w:rsidRPr="007F18F6" w:rsidRDefault="006713E7" w:rsidP="00B355D8">
            <w:r>
              <w:t>2012</w:t>
            </w:r>
          </w:p>
        </w:tc>
        <w:tc>
          <w:tcPr>
            <w:tcW w:w="1134" w:type="dxa"/>
          </w:tcPr>
          <w:p w:rsidR="006713E7" w:rsidRPr="007F18F6" w:rsidRDefault="006713E7" w:rsidP="00B355D8"/>
        </w:tc>
        <w:tc>
          <w:tcPr>
            <w:tcW w:w="1418" w:type="dxa"/>
          </w:tcPr>
          <w:p w:rsidR="006713E7" w:rsidRDefault="00782B4B" w:rsidP="00B355D8">
            <w:hyperlink r:id="rId12" w:tgtFrame="_blank" w:history="1">
              <w:r w:rsidR="006713E7" w:rsidRPr="003532B3">
                <w:rPr>
                  <w:color w:val="2222CC"/>
                  <w:u w:val="single"/>
                </w:rPr>
                <w:t>https://biblioclub.ru</w:t>
              </w:r>
            </w:hyperlink>
            <w:r w:rsidR="006713E7" w:rsidRPr="003532B3">
              <w:rPr>
                <w:color w:val="000000"/>
              </w:rPr>
              <w:t> </w:t>
            </w:r>
          </w:p>
        </w:tc>
      </w:tr>
      <w:tr w:rsidR="006713E7" w:rsidRPr="007F18F6">
        <w:tc>
          <w:tcPr>
            <w:tcW w:w="648" w:type="dxa"/>
          </w:tcPr>
          <w:p w:rsidR="006713E7" w:rsidRDefault="00782B4B" w:rsidP="00B355D8">
            <w:pPr>
              <w:jc w:val="center"/>
            </w:pPr>
            <w:r>
              <w:t>2</w:t>
            </w:r>
            <w:r w:rsidR="006713E7">
              <w:t>.</w:t>
            </w:r>
          </w:p>
        </w:tc>
        <w:tc>
          <w:tcPr>
            <w:tcW w:w="2437" w:type="dxa"/>
          </w:tcPr>
          <w:p w:rsidR="006713E7" w:rsidRPr="00995DF1" w:rsidRDefault="006713E7" w:rsidP="00B355D8">
            <w:pPr>
              <w:pStyle w:val="4"/>
              <w:rPr>
                <w:b w:val="0"/>
                <w:bCs w:val="0"/>
              </w:rPr>
            </w:pPr>
            <w:r w:rsidRPr="00995DF1">
              <w:rPr>
                <w:b w:val="0"/>
                <w:bCs w:val="0"/>
              </w:rPr>
              <w:t>Развитие инвестиционно-инновационных процессов в российской экономике. Финансовый аспект: монография</w:t>
            </w:r>
          </w:p>
          <w:p w:rsidR="006713E7" w:rsidRPr="00995DF1" w:rsidRDefault="006713E7" w:rsidP="00B355D8">
            <w:pPr>
              <w:pStyle w:val="4"/>
            </w:pPr>
          </w:p>
        </w:tc>
        <w:tc>
          <w:tcPr>
            <w:tcW w:w="1560" w:type="dxa"/>
          </w:tcPr>
          <w:p w:rsidR="006713E7" w:rsidRPr="00C304E8" w:rsidRDefault="006713E7" w:rsidP="00B355D8">
            <w:r w:rsidRPr="00035128">
              <w:t>Балихина Н. В. , Косов М. Е.</w:t>
            </w:r>
          </w:p>
        </w:tc>
        <w:tc>
          <w:tcPr>
            <w:tcW w:w="1417" w:type="dxa"/>
          </w:tcPr>
          <w:p w:rsidR="006713E7" w:rsidRPr="00687425" w:rsidRDefault="006713E7" w:rsidP="00B355D8">
            <w:pPr>
              <w:rPr>
                <w:sz w:val="20"/>
                <w:szCs w:val="20"/>
              </w:rPr>
            </w:pPr>
            <w:r w:rsidRPr="00035128">
              <w:t>М.: ЮНИТИ-ДАНА: Закон и право</w:t>
            </w:r>
          </w:p>
        </w:tc>
        <w:tc>
          <w:tcPr>
            <w:tcW w:w="850" w:type="dxa"/>
          </w:tcPr>
          <w:p w:rsidR="006713E7" w:rsidRPr="00687425" w:rsidRDefault="006713E7" w:rsidP="00B355D8">
            <w:r w:rsidRPr="00687425">
              <w:t> </w:t>
            </w:r>
            <w:r>
              <w:t>2015</w:t>
            </w:r>
          </w:p>
        </w:tc>
        <w:tc>
          <w:tcPr>
            <w:tcW w:w="1134" w:type="dxa"/>
          </w:tcPr>
          <w:p w:rsidR="006713E7" w:rsidRPr="007F18F6" w:rsidRDefault="006713E7" w:rsidP="00B355D8"/>
        </w:tc>
        <w:tc>
          <w:tcPr>
            <w:tcW w:w="1418" w:type="dxa"/>
          </w:tcPr>
          <w:p w:rsidR="006713E7" w:rsidRDefault="00782B4B" w:rsidP="00B355D8">
            <w:hyperlink r:id="rId13" w:tgtFrame="_blank" w:history="1">
              <w:r w:rsidR="006713E7" w:rsidRPr="003532B3">
                <w:rPr>
                  <w:color w:val="2222CC"/>
                  <w:u w:val="single"/>
                </w:rPr>
                <w:t>https://biblioclub.ru</w:t>
              </w:r>
            </w:hyperlink>
            <w:r w:rsidR="006713E7" w:rsidRPr="003532B3">
              <w:rPr>
                <w:color w:val="000000"/>
              </w:rPr>
              <w:t> </w:t>
            </w:r>
          </w:p>
        </w:tc>
      </w:tr>
      <w:tr w:rsidR="006713E7" w:rsidRPr="007F18F6">
        <w:tc>
          <w:tcPr>
            <w:tcW w:w="648" w:type="dxa"/>
          </w:tcPr>
          <w:p w:rsidR="006713E7" w:rsidRPr="007F18F6" w:rsidRDefault="00782B4B" w:rsidP="00976DED">
            <w:pPr>
              <w:jc w:val="center"/>
            </w:pPr>
            <w:r>
              <w:t>3</w:t>
            </w:r>
            <w:r w:rsidR="006713E7">
              <w:t>.</w:t>
            </w:r>
          </w:p>
        </w:tc>
        <w:tc>
          <w:tcPr>
            <w:tcW w:w="2437" w:type="dxa"/>
          </w:tcPr>
          <w:p w:rsidR="006713E7" w:rsidRPr="00995DF1" w:rsidRDefault="006713E7" w:rsidP="00035128">
            <w:pPr>
              <w:pStyle w:val="4"/>
              <w:rPr>
                <w:b w:val="0"/>
                <w:bCs w:val="0"/>
              </w:rPr>
            </w:pPr>
            <w:r w:rsidRPr="00995DF1">
              <w:rPr>
                <w:b w:val="0"/>
                <w:bCs w:val="0"/>
              </w:rPr>
              <w:t>Организация туристического и гостиничного бизнеса: учебно-методический комплекс</w:t>
            </w:r>
          </w:p>
        </w:tc>
        <w:tc>
          <w:tcPr>
            <w:tcW w:w="1560" w:type="dxa"/>
          </w:tcPr>
          <w:p w:rsidR="006713E7" w:rsidRPr="00C304E8" w:rsidRDefault="006713E7" w:rsidP="00976DED">
            <w:r w:rsidRPr="00035128">
              <w:t>Гаврилова С. В. , Томская А. Г. , Дмитриев А. В.</w:t>
            </w:r>
          </w:p>
        </w:tc>
        <w:tc>
          <w:tcPr>
            <w:tcW w:w="1417" w:type="dxa"/>
          </w:tcPr>
          <w:p w:rsidR="006713E7" w:rsidRPr="007F18F6" w:rsidRDefault="006713E7" w:rsidP="00976DED">
            <w:r w:rsidRPr="00035128">
              <w:t>М.: Евразийский открытый институт</w:t>
            </w:r>
          </w:p>
        </w:tc>
        <w:tc>
          <w:tcPr>
            <w:tcW w:w="850" w:type="dxa"/>
          </w:tcPr>
          <w:p w:rsidR="006713E7" w:rsidRPr="007F18F6" w:rsidRDefault="006713E7" w:rsidP="00976DED">
            <w:r>
              <w:t>2011</w:t>
            </w:r>
          </w:p>
        </w:tc>
        <w:tc>
          <w:tcPr>
            <w:tcW w:w="1134" w:type="dxa"/>
          </w:tcPr>
          <w:p w:rsidR="006713E7" w:rsidRPr="007F18F6" w:rsidRDefault="006713E7" w:rsidP="00976DED"/>
        </w:tc>
        <w:tc>
          <w:tcPr>
            <w:tcW w:w="1418" w:type="dxa"/>
          </w:tcPr>
          <w:p w:rsidR="006713E7" w:rsidRPr="007F18F6" w:rsidRDefault="00782B4B" w:rsidP="00976DED">
            <w:hyperlink r:id="rId14" w:tgtFrame="_blank" w:history="1">
              <w:r w:rsidR="006713E7">
                <w:rPr>
                  <w:color w:val="2222CC"/>
                  <w:u w:val="single"/>
                </w:rPr>
                <w:t>https://biblioclub.ru</w:t>
              </w:r>
            </w:hyperlink>
            <w:r w:rsidR="006713E7">
              <w:rPr>
                <w:color w:val="000000"/>
              </w:rPr>
              <w:t> </w:t>
            </w:r>
          </w:p>
        </w:tc>
      </w:tr>
    </w:tbl>
    <w:p w:rsidR="006713E7" w:rsidRPr="000F23C3" w:rsidRDefault="006713E7" w:rsidP="005C2B37">
      <w:pPr>
        <w:jc w:val="both"/>
        <w:rPr>
          <w:i/>
          <w:iCs/>
          <w:color w:val="FF0000"/>
        </w:rPr>
      </w:pPr>
    </w:p>
    <w:p w:rsidR="006713E7" w:rsidRPr="00B16E06" w:rsidRDefault="006713E7" w:rsidP="005C2B37">
      <w:pPr>
        <w:spacing w:line="360" w:lineRule="auto"/>
        <w:rPr>
          <w:b/>
          <w:bCs/>
        </w:rPr>
      </w:pPr>
      <w:r>
        <w:rPr>
          <w:b/>
          <w:bCs/>
        </w:rPr>
        <w:t xml:space="preserve">8. </w:t>
      </w:r>
      <w:r w:rsidRPr="00B16E06">
        <w:rPr>
          <w:b/>
          <w:bCs/>
        </w:rPr>
        <w:t>Ресурсы информационно-телеко</w:t>
      </w:r>
      <w:r>
        <w:rPr>
          <w:b/>
          <w:bCs/>
        </w:rPr>
        <w:t>ммуникационной сети «Интернет»</w:t>
      </w:r>
    </w:p>
    <w:p w:rsidR="006713E7" w:rsidRPr="00090E3C" w:rsidRDefault="006713E7" w:rsidP="005C2B37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090E3C">
        <w:rPr>
          <w:sz w:val="24"/>
          <w:szCs w:val="24"/>
        </w:rPr>
        <w:t xml:space="preserve">Официальный сайт Федерального агентства по туризму РФ. – Режим доступа: </w:t>
      </w:r>
      <w:hyperlink r:id="rId15" w:history="1">
        <w:r w:rsidRPr="00090E3C">
          <w:rPr>
            <w:rStyle w:val="af2"/>
            <w:color w:val="auto"/>
            <w:sz w:val="24"/>
            <w:szCs w:val="24"/>
          </w:rPr>
          <w:t>http://www.russiatourism.ru/</w:t>
        </w:r>
      </w:hyperlink>
    </w:p>
    <w:p w:rsidR="006713E7" w:rsidRPr="00090E3C" w:rsidRDefault="006713E7" w:rsidP="005C2B37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  <w:r w:rsidRPr="00090E3C">
        <w:rPr>
          <w:sz w:val="24"/>
          <w:szCs w:val="24"/>
        </w:rPr>
        <w:lastRenderedPageBreak/>
        <w:t xml:space="preserve">Официальный сайт Российского союза туриндустрии. – Режим доступа: </w:t>
      </w:r>
      <w:hyperlink r:id="rId16" w:history="1">
        <w:r w:rsidRPr="00090E3C">
          <w:rPr>
            <w:rStyle w:val="af2"/>
            <w:color w:val="auto"/>
            <w:sz w:val="24"/>
            <w:szCs w:val="24"/>
          </w:rPr>
          <w:t>http://www.rostourunion.ru/</w:t>
        </w:r>
      </w:hyperlink>
    </w:p>
    <w:p w:rsidR="006713E7" w:rsidRPr="00090E3C" w:rsidRDefault="006713E7" w:rsidP="005C2B37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  <w:r w:rsidRPr="00090E3C">
        <w:rPr>
          <w:rStyle w:val="af2"/>
          <w:color w:val="auto"/>
          <w:sz w:val="24"/>
          <w:szCs w:val="24"/>
          <w:u w:val="none"/>
        </w:rPr>
        <w:t>Официальный сайт Северо-Западного отделения Российского союза туриндустрии. – Режим доступа:</w:t>
      </w:r>
      <w:hyperlink r:id="rId17" w:history="1">
        <w:r w:rsidRPr="00090E3C">
          <w:rPr>
            <w:rStyle w:val="af2"/>
            <w:color w:val="auto"/>
            <w:sz w:val="24"/>
            <w:szCs w:val="24"/>
          </w:rPr>
          <w:t>http://www.rstnw.ru/</w:t>
        </w:r>
      </w:hyperlink>
    </w:p>
    <w:p w:rsidR="006713E7" w:rsidRPr="00090E3C" w:rsidRDefault="006713E7" w:rsidP="005C2B37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090E3C">
        <w:rPr>
          <w:sz w:val="24"/>
          <w:szCs w:val="24"/>
        </w:rPr>
        <w:t>Туризм в России: Единая информационная система. – Режим доступа:</w:t>
      </w:r>
      <w:hyperlink r:id="rId18" w:history="1">
        <w:r w:rsidRPr="00090E3C">
          <w:rPr>
            <w:rStyle w:val="af2"/>
            <w:color w:val="auto"/>
            <w:sz w:val="24"/>
            <w:szCs w:val="24"/>
          </w:rPr>
          <w:t>www.rostur.ru</w:t>
        </w:r>
      </w:hyperlink>
    </w:p>
    <w:p w:rsidR="006713E7" w:rsidRPr="00090E3C" w:rsidRDefault="006713E7" w:rsidP="005C2B37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090E3C">
        <w:rPr>
          <w:sz w:val="24"/>
          <w:szCs w:val="24"/>
        </w:rPr>
        <w:t>Страна.ру: Все путешествия по России. – Режим доступа:</w:t>
      </w:r>
      <w:r w:rsidRPr="00090E3C">
        <w:rPr>
          <w:rStyle w:val="af2"/>
          <w:color w:val="auto"/>
          <w:sz w:val="24"/>
          <w:szCs w:val="24"/>
        </w:rPr>
        <w:t>strana.ru</w:t>
      </w:r>
    </w:p>
    <w:p w:rsidR="006713E7" w:rsidRPr="00090E3C" w:rsidRDefault="006713E7" w:rsidP="005C2B37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090E3C">
        <w:rPr>
          <w:sz w:val="24"/>
          <w:szCs w:val="24"/>
          <w:lang w:val="en-US"/>
        </w:rPr>
        <w:t>RUSSIA</w:t>
      </w:r>
      <w:r w:rsidRPr="00090E3C">
        <w:rPr>
          <w:sz w:val="24"/>
          <w:szCs w:val="24"/>
        </w:rPr>
        <w:t>-</w:t>
      </w:r>
      <w:r w:rsidRPr="00090E3C">
        <w:rPr>
          <w:sz w:val="24"/>
          <w:szCs w:val="24"/>
          <w:lang w:val="en-US"/>
        </w:rPr>
        <w:t>OPEN</w:t>
      </w:r>
      <w:r w:rsidRPr="00090E3C">
        <w:rPr>
          <w:sz w:val="24"/>
          <w:szCs w:val="24"/>
        </w:rPr>
        <w:t xml:space="preserve"> национальный туризм: Информационный портал. – Режим доступа:</w:t>
      </w:r>
      <w:hyperlink r:id="rId19" w:history="1">
        <w:r w:rsidRPr="00090E3C">
          <w:rPr>
            <w:rStyle w:val="af2"/>
            <w:color w:val="auto"/>
            <w:sz w:val="24"/>
            <w:szCs w:val="24"/>
          </w:rPr>
          <w:t>www.russia-open.com</w:t>
        </w:r>
      </w:hyperlink>
    </w:p>
    <w:p w:rsidR="006713E7" w:rsidRPr="00090E3C" w:rsidRDefault="006713E7" w:rsidP="005C2B37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090E3C">
        <w:rPr>
          <w:sz w:val="24"/>
          <w:szCs w:val="24"/>
        </w:rPr>
        <w:t>Достопримечательности России: Справочник культурно-исторических достопримечательностей. – Режим доступа:</w:t>
      </w:r>
      <w:r w:rsidRPr="00090E3C">
        <w:rPr>
          <w:rStyle w:val="af2"/>
          <w:color w:val="auto"/>
          <w:sz w:val="24"/>
          <w:szCs w:val="24"/>
        </w:rPr>
        <w:t>culttourism.ru</w:t>
      </w:r>
    </w:p>
    <w:p w:rsidR="006713E7" w:rsidRPr="00090E3C" w:rsidRDefault="006713E7" w:rsidP="005C2B37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090E3C">
        <w:rPr>
          <w:sz w:val="24"/>
          <w:szCs w:val="24"/>
        </w:rPr>
        <w:t>Российский туризм: Информационный портал. – Режим доступа:</w:t>
      </w:r>
      <w:r w:rsidRPr="00090E3C">
        <w:rPr>
          <w:rStyle w:val="af2"/>
          <w:color w:val="auto"/>
          <w:sz w:val="24"/>
          <w:szCs w:val="24"/>
        </w:rPr>
        <w:t>russiantourism.ru</w:t>
      </w:r>
    </w:p>
    <w:p w:rsidR="006713E7" w:rsidRPr="00090E3C" w:rsidRDefault="006713E7" w:rsidP="005C2B37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090E3C">
        <w:rPr>
          <w:sz w:val="24"/>
          <w:szCs w:val="24"/>
        </w:rPr>
        <w:t>Маршрут. Сообщество путешествующих людей: Информационный портал. – Режим доступа:</w:t>
      </w:r>
      <w:hyperlink r:id="rId20" w:history="1">
        <w:r w:rsidRPr="00090E3C">
          <w:rPr>
            <w:rStyle w:val="af2"/>
            <w:color w:val="auto"/>
            <w:sz w:val="24"/>
            <w:szCs w:val="24"/>
          </w:rPr>
          <w:t>www.marshruty.ru</w:t>
        </w:r>
      </w:hyperlink>
    </w:p>
    <w:p w:rsidR="006713E7" w:rsidRPr="00090E3C" w:rsidRDefault="006713E7" w:rsidP="005C2B37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090E3C">
        <w:rPr>
          <w:sz w:val="24"/>
          <w:szCs w:val="24"/>
        </w:rPr>
        <w:t>ЭтоМесто: атлас электронных онлайн карт. – Режим доступа:</w:t>
      </w:r>
      <w:hyperlink r:id="rId21" w:history="1">
        <w:r w:rsidRPr="00090E3C">
          <w:rPr>
            <w:rStyle w:val="af2"/>
            <w:color w:val="auto"/>
            <w:sz w:val="24"/>
            <w:szCs w:val="24"/>
          </w:rPr>
          <w:t>www.etomesto.ru</w:t>
        </w:r>
      </w:hyperlink>
    </w:p>
    <w:p w:rsidR="006713E7" w:rsidRPr="00090E3C" w:rsidRDefault="006713E7" w:rsidP="00071EE4">
      <w:pPr>
        <w:tabs>
          <w:tab w:val="left" w:pos="0"/>
        </w:tabs>
        <w:ind w:firstLine="567"/>
        <w:jc w:val="both"/>
        <w:rPr>
          <w:rStyle w:val="af2"/>
          <w:color w:val="auto"/>
          <w:u w:val="none"/>
        </w:rPr>
      </w:pPr>
      <w:r w:rsidRPr="00090E3C">
        <w:t xml:space="preserve">Электронно-библиотечная система «Библиоклуб». – Режим доступа: </w:t>
      </w:r>
      <w:hyperlink r:id="rId22" w:history="1">
        <w:r w:rsidRPr="00090E3C">
          <w:rPr>
            <w:u w:val="single"/>
          </w:rPr>
          <w:t>https://biblioclub.ru/index.php?page=main_ub_red</w:t>
        </w:r>
      </w:hyperlink>
    </w:p>
    <w:p w:rsidR="006713E7" w:rsidRPr="00090E3C" w:rsidRDefault="006713E7" w:rsidP="003D32A3">
      <w:pPr>
        <w:pStyle w:val="ad"/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713E7" w:rsidRDefault="006713E7" w:rsidP="003D32A3">
      <w:pPr>
        <w:pStyle w:val="ad"/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3D32A3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AC6E66">
        <w:rPr>
          <w:rFonts w:ascii="Times New Roman" w:hAnsi="Times New Roman" w:cs="Times New Roman"/>
          <w:b/>
          <w:bCs/>
          <w:sz w:val="24"/>
          <w:szCs w:val="24"/>
        </w:rPr>
        <w:t>Методические указания для обучающихся по освоению дисциплины:</w:t>
      </w:r>
    </w:p>
    <w:p w:rsidR="006713E7" w:rsidRDefault="006713E7" w:rsidP="008B0CE7">
      <w:pPr>
        <w:ind w:firstLine="426"/>
        <w:jc w:val="both"/>
      </w:pPr>
      <w:r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6713E7" w:rsidRDefault="006713E7" w:rsidP="008B0CE7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6713E7" w:rsidRDefault="006713E7" w:rsidP="008B0CE7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лекционным занятиям</w:t>
      </w:r>
    </w:p>
    <w:p w:rsidR="006713E7" w:rsidRDefault="006713E7" w:rsidP="008B0CE7">
      <w:pPr>
        <w:autoSpaceDE w:val="0"/>
        <w:autoSpaceDN w:val="0"/>
        <w:adjustRightInd w:val="0"/>
        <w:ind w:firstLine="360"/>
        <w:jc w:val="both"/>
      </w:pPr>
      <w: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6713E7" w:rsidRDefault="006713E7" w:rsidP="008B0CE7">
      <w:pPr>
        <w:autoSpaceDE w:val="0"/>
        <w:autoSpaceDN w:val="0"/>
        <w:adjustRightInd w:val="0"/>
        <w:ind w:firstLine="360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6713E7" w:rsidRDefault="006713E7" w:rsidP="008B0CE7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6713E7" w:rsidRDefault="006713E7" w:rsidP="008B0CE7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6713E7" w:rsidRDefault="006713E7" w:rsidP="008B0CE7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6713E7" w:rsidRDefault="006713E7" w:rsidP="008B0CE7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ориентирует в учебном процессе. </w:t>
      </w:r>
    </w:p>
    <w:p w:rsidR="006713E7" w:rsidRDefault="006713E7" w:rsidP="008B0CE7">
      <w:pPr>
        <w:autoSpaceDE w:val="0"/>
        <w:autoSpaceDN w:val="0"/>
        <w:adjustRightInd w:val="0"/>
        <w:ind w:firstLine="360"/>
        <w:jc w:val="both"/>
      </w:pPr>
      <w:r>
        <w:t xml:space="preserve">При подготовке к лекции необходимо: </w:t>
      </w:r>
    </w:p>
    <w:p w:rsidR="006713E7" w:rsidRDefault="006713E7" w:rsidP="008B0CE7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6713E7" w:rsidRDefault="006713E7" w:rsidP="008B0CE7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6713E7" w:rsidRDefault="006713E7" w:rsidP="008B0CE7">
      <w:pPr>
        <w:autoSpaceDE w:val="0"/>
        <w:autoSpaceDN w:val="0"/>
        <w:adjustRightInd w:val="0"/>
        <w:jc w:val="both"/>
      </w:pPr>
      <w:r>
        <w:lastRenderedPageBreak/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6713E7" w:rsidRDefault="006713E7" w:rsidP="008B0CE7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6713E7" w:rsidRDefault="006713E7" w:rsidP="008B0CE7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записать возможные вопросы, которые обучающийся предполагает задать преподавателю.</w:t>
      </w:r>
    </w:p>
    <w:p w:rsidR="006713E7" w:rsidRDefault="006713E7" w:rsidP="008B0CE7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6713E7" w:rsidRDefault="006713E7" w:rsidP="008B0CE7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занятиям семинарского типа</w:t>
      </w:r>
    </w:p>
    <w:p w:rsidR="006713E7" w:rsidRDefault="006713E7" w:rsidP="008B0CE7">
      <w:pPr>
        <w:autoSpaceDE w:val="0"/>
        <w:autoSpaceDN w:val="0"/>
        <w:adjustRightInd w:val="0"/>
        <w:ind w:firstLine="360"/>
        <w:jc w:val="both"/>
      </w:pPr>
      <w:r>
        <w:t>Этот вид самостоятельной работы состоит из нескольких этапов:</w:t>
      </w:r>
    </w:p>
    <w:p w:rsidR="006713E7" w:rsidRDefault="006713E7" w:rsidP="008B0CE7">
      <w:pPr>
        <w:autoSpaceDE w:val="0"/>
        <w:autoSpaceDN w:val="0"/>
        <w:adjustRightInd w:val="0"/>
        <w:ind w:firstLine="360"/>
        <w:jc w:val="both"/>
      </w:pPr>
      <w: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6713E7" w:rsidRDefault="006713E7" w:rsidP="008B0CE7">
      <w:pPr>
        <w:autoSpaceDE w:val="0"/>
        <w:autoSpaceDN w:val="0"/>
        <w:adjustRightInd w:val="0"/>
        <w:ind w:firstLine="360"/>
        <w:jc w:val="both"/>
      </w:pPr>
      <w: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6713E7" w:rsidRDefault="006713E7" w:rsidP="008B0CE7">
      <w:pPr>
        <w:autoSpaceDE w:val="0"/>
        <w:autoSpaceDN w:val="0"/>
        <w:adjustRightInd w:val="0"/>
        <w:ind w:firstLine="360"/>
        <w:jc w:val="both"/>
      </w:pPr>
      <w: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6713E7" w:rsidRDefault="006713E7" w:rsidP="008B0CE7">
      <w:pPr>
        <w:autoSpaceDE w:val="0"/>
        <w:autoSpaceDN w:val="0"/>
        <w:adjustRightInd w:val="0"/>
        <w:ind w:firstLine="360"/>
        <w:jc w:val="both"/>
      </w:pPr>
      <w:r>
        <w:t>При подготовке к занятию семинарского типа рекомендуется с целью повышения их эффективности:</w:t>
      </w:r>
    </w:p>
    <w:p w:rsidR="006713E7" w:rsidRDefault="006713E7" w:rsidP="008B0CE7">
      <w:pPr>
        <w:autoSpaceDE w:val="0"/>
        <w:autoSpaceDN w:val="0"/>
        <w:adjustRightInd w:val="0"/>
        <w:ind w:firstLine="360"/>
        <w:jc w:val="both"/>
      </w:pPr>
      <w:r>
        <w:t>-уделять внимание разбору теоретических задач, обсуждаемых на лекциях;</w:t>
      </w:r>
    </w:p>
    <w:p w:rsidR="006713E7" w:rsidRDefault="006713E7" w:rsidP="008B0CE7">
      <w:pPr>
        <w:autoSpaceDE w:val="0"/>
        <w:autoSpaceDN w:val="0"/>
        <w:adjustRightInd w:val="0"/>
        <w:ind w:firstLine="360"/>
        <w:jc w:val="both"/>
      </w:pPr>
      <w: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6713E7" w:rsidRDefault="006713E7" w:rsidP="008B0CE7">
      <w:pPr>
        <w:autoSpaceDE w:val="0"/>
        <w:autoSpaceDN w:val="0"/>
        <w:adjustRightInd w:val="0"/>
        <w:ind w:firstLine="360"/>
        <w:jc w:val="both"/>
      </w:pPr>
      <w:r>
        <w:t>-осуществлять регулярную сверку домашних заданий;</w:t>
      </w:r>
    </w:p>
    <w:p w:rsidR="006713E7" w:rsidRDefault="006713E7" w:rsidP="008B0CE7">
      <w:pPr>
        <w:autoSpaceDE w:val="0"/>
        <w:autoSpaceDN w:val="0"/>
        <w:adjustRightInd w:val="0"/>
        <w:ind w:firstLine="360"/>
        <w:jc w:val="both"/>
      </w:pPr>
      <w:r>
        <w:t>-ставить проблемные вопросы, по возможности использовать примеры и задачи с практическим содержанием;</w:t>
      </w:r>
    </w:p>
    <w:p w:rsidR="006713E7" w:rsidRDefault="006713E7" w:rsidP="008B0CE7">
      <w:pPr>
        <w:autoSpaceDE w:val="0"/>
        <w:autoSpaceDN w:val="0"/>
        <w:adjustRightInd w:val="0"/>
        <w:ind w:firstLine="360"/>
        <w:jc w:val="both"/>
      </w:pPr>
      <w:r>
        <w:t>-включаться в используемые при проведении занятий семинарского типа активные и интерактивные методы обучения;</w:t>
      </w:r>
    </w:p>
    <w:p w:rsidR="006713E7" w:rsidRDefault="006713E7" w:rsidP="008B0CE7">
      <w:pPr>
        <w:autoSpaceDE w:val="0"/>
        <w:autoSpaceDN w:val="0"/>
        <w:adjustRightInd w:val="0"/>
        <w:ind w:firstLine="360"/>
        <w:jc w:val="both"/>
      </w:pPr>
      <w:r>
        <w:t>-развивать предметную интуицию.</w:t>
      </w:r>
    </w:p>
    <w:p w:rsidR="006713E7" w:rsidRDefault="006713E7" w:rsidP="008B0CE7">
      <w:pPr>
        <w:autoSpaceDE w:val="0"/>
        <w:autoSpaceDN w:val="0"/>
        <w:adjustRightInd w:val="0"/>
        <w:ind w:firstLine="360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6713E7" w:rsidRDefault="006713E7" w:rsidP="008B0CE7">
      <w:pPr>
        <w:autoSpaceDE w:val="0"/>
        <w:autoSpaceDN w:val="0"/>
        <w:adjustRightInd w:val="0"/>
        <w:ind w:firstLine="360"/>
        <w:jc w:val="both"/>
      </w:pPr>
      <w:r>
        <w:t>Для обеспечения систематической и регулярной работы по изучению дисциплины и успешного прохождения промежуточных и итоговых контрольных испытаний обучающемуся рекомендуется придерживаться следующего порядка обучения:</w:t>
      </w:r>
    </w:p>
    <w:p w:rsidR="006713E7" w:rsidRDefault="006713E7" w:rsidP="008B0CE7">
      <w:pPr>
        <w:autoSpaceDE w:val="0"/>
        <w:autoSpaceDN w:val="0"/>
        <w:adjustRightInd w:val="0"/>
        <w:ind w:firstLine="360"/>
        <w:jc w:val="both"/>
      </w:pPr>
      <w: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6713E7" w:rsidRDefault="006713E7" w:rsidP="008B0CE7">
      <w:pPr>
        <w:autoSpaceDE w:val="0"/>
        <w:autoSpaceDN w:val="0"/>
        <w:adjustRightInd w:val="0"/>
        <w:ind w:firstLine="360"/>
        <w:jc w:val="both"/>
      </w:pPr>
      <w:r>
        <w:t>2) регулярно изучать каждую тему дисциплины, используя различные формы индивидуальной работы;</w:t>
      </w:r>
    </w:p>
    <w:p w:rsidR="006713E7" w:rsidRDefault="006713E7" w:rsidP="008B0CE7">
      <w:pPr>
        <w:autoSpaceDE w:val="0"/>
        <w:autoSpaceDN w:val="0"/>
        <w:adjustRightInd w:val="0"/>
        <w:ind w:firstLine="360"/>
        <w:jc w:val="both"/>
      </w:pPr>
      <w:r>
        <w:t>3) согласовывать с преподавателем виды работы по изучению дисциплины;</w:t>
      </w:r>
    </w:p>
    <w:p w:rsidR="006713E7" w:rsidRDefault="006713E7" w:rsidP="008B0CE7">
      <w:pPr>
        <w:autoSpaceDE w:val="0"/>
        <w:autoSpaceDN w:val="0"/>
        <w:adjustRightInd w:val="0"/>
        <w:ind w:firstLine="360"/>
        <w:jc w:val="both"/>
      </w:pPr>
      <w:r>
        <w:t>4) по завершении отдельных тем своевременно передавать выполненные индивидуальные работы преподавателю.</w:t>
      </w:r>
    </w:p>
    <w:p w:rsidR="006713E7" w:rsidRDefault="006713E7" w:rsidP="008B0CE7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6713E7" w:rsidRDefault="006713E7" w:rsidP="008B0CE7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Организация самостоятельной работы</w:t>
      </w:r>
    </w:p>
    <w:p w:rsidR="006713E7" w:rsidRDefault="006713E7" w:rsidP="008B0CE7">
      <w:pPr>
        <w:autoSpaceDE w:val="0"/>
        <w:autoSpaceDN w:val="0"/>
        <w:adjustRightInd w:val="0"/>
        <w:ind w:firstLine="360"/>
        <w:jc w:val="both"/>
      </w:pPr>
      <w:r>
        <w:t xml:space="preserve">Для теоретического и практического усвоения дисциплины большое значение имеет самостоятельная работа обучающихся,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</w:t>
      </w:r>
      <w:r>
        <w:lastRenderedPageBreak/>
        <w:t>тем, дополнительную подготовку к каждому занятию  семинарского типа. Самостоятельная работа обучающихся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обучающимся учебных заданий.</w:t>
      </w:r>
    </w:p>
    <w:p w:rsidR="006713E7" w:rsidRDefault="006713E7" w:rsidP="008B0CE7">
      <w:pPr>
        <w:autoSpaceDE w:val="0"/>
        <w:autoSpaceDN w:val="0"/>
        <w:adjustRightInd w:val="0"/>
        <w:ind w:firstLine="360"/>
        <w:jc w:val="both"/>
      </w:pPr>
      <w:r>
        <w:t>Цель самостоятельной работы обучающихся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6713E7" w:rsidRDefault="006713E7" w:rsidP="008B0CE7">
      <w:pPr>
        <w:autoSpaceDE w:val="0"/>
        <w:autoSpaceDN w:val="0"/>
        <w:adjustRightInd w:val="0"/>
        <w:jc w:val="both"/>
      </w:pPr>
      <w:r>
        <w:t>1) внеаудиторная самостоятельная работа;</w:t>
      </w:r>
    </w:p>
    <w:p w:rsidR="006713E7" w:rsidRDefault="006713E7" w:rsidP="008B0CE7">
      <w:pPr>
        <w:autoSpaceDE w:val="0"/>
        <w:autoSpaceDN w:val="0"/>
        <w:adjustRightInd w:val="0"/>
        <w:jc w:val="both"/>
      </w:pPr>
      <w: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6713E7" w:rsidRDefault="006713E7" w:rsidP="008B0CE7">
      <w:pPr>
        <w:autoSpaceDE w:val="0"/>
        <w:autoSpaceDN w:val="0"/>
        <w:adjustRightInd w:val="0"/>
        <w:jc w:val="both"/>
      </w:pPr>
      <w: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6713E7" w:rsidRDefault="006713E7" w:rsidP="008B0CE7">
      <w:pPr>
        <w:autoSpaceDE w:val="0"/>
        <w:autoSpaceDN w:val="0"/>
        <w:adjustRightInd w:val="0"/>
        <w:ind w:firstLine="360"/>
        <w:jc w:val="both"/>
      </w:pPr>
      <w: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6713E7" w:rsidRDefault="006713E7" w:rsidP="008B0CE7">
      <w:pPr>
        <w:autoSpaceDE w:val="0"/>
        <w:autoSpaceDN w:val="0"/>
        <w:adjustRightInd w:val="0"/>
        <w:ind w:firstLine="360"/>
        <w:jc w:val="both"/>
        <w:rPr>
          <w:b/>
          <w:bCs/>
        </w:rPr>
      </w:pPr>
    </w:p>
    <w:p w:rsidR="006713E7" w:rsidRDefault="006713E7" w:rsidP="008B0CE7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Подготовка к экзамену (зачету) </w:t>
      </w:r>
    </w:p>
    <w:p w:rsidR="006713E7" w:rsidRDefault="006713E7" w:rsidP="008B0CE7">
      <w:pPr>
        <w:ind w:firstLine="360"/>
        <w:jc w:val="both"/>
      </w:pPr>
      <w: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6713E7" w:rsidRDefault="006713E7" w:rsidP="008B0CE7">
      <w:pPr>
        <w:pStyle w:val="ad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713E7" w:rsidRDefault="006713E7" w:rsidP="008B0CE7">
      <w:pPr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>10. Информационные технологии, используемые при осуществлении образовательного процесса по дисциплине</w:t>
      </w:r>
    </w:p>
    <w:p w:rsidR="006713E7" w:rsidRDefault="006713E7" w:rsidP="008B0CE7">
      <w:pPr>
        <w:pStyle w:val="ad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 Требования к программному обеспечению учебного процесса</w:t>
      </w:r>
    </w:p>
    <w:p w:rsidR="006713E7" w:rsidRDefault="006713E7" w:rsidP="008B0CE7">
      <w:pPr>
        <w:jc w:val="both"/>
      </w:pPr>
      <w:r>
        <w:t>Для успешного освоения дисциплины, студент использует следующие программные средства:</w:t>
      </w:r>
    </w:p>
    <w:p w:rsidR="006713E7" w:rsidRDefault="006713E7" w:rsidP="008B0CE7">
      <w:pPr>
        <w:pStyle w:val="Default"/>
        <w:ind w:left="1066"/>
        <w:rPr>
          <w:color w:val="auto"/>
        </w:rPr>
      </w:pPr>
      <w:r w:rsidRPr="007A3748">
        <w:rPr>
          <w:color w:val="auto"/>
        </w:rPr>
        <w:t>Windows 7 x64</w:t>
      </w:r>
    </w:p>
    <w:p w:rsidR="006713E7" w:rsidRDefault="006713E7" w:rsidP="008B0CE7">
      <w:pPr>
        <w:pStyle w:val="Default"/>
        <w:ind w:left="1066"/>
        <w:rPr>
          <w:color w:val="auto"/>
        </w:rPr>
      </w:pPr>
      <w:r w:rsidRPr="007A3748">
        <w:rPr>
          <w:color w:val="auto"/>
        </w:rPr>
        <w:t>Microsoft Office 2016</w:t>
      </w:r>
    </w:p>
    <w:p w:rsidR="006713E7" w:rsidRDefault="006713E7" w:rsidP="008B0CE7">
      <w:pPr>
        <w:pStyle w:val="Default"/>
        <w:ind w:left="1066"/>
        <w:rPr>
          <w:color w:val="auto"/>
        </w:rPr>
      </w:pPr>
    </w:p>
    <w:p w:rsidR="006713E7" w:rsidRDefault="006713E7" w:rsidP="008B0CE7">
      <w:pPr>
        <w:pStyle w:val="ad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10.2 Информационно-справочные системы</w:t>
      </w:r>
    </w:p>
    <w:p w:rsidR="00A770B6" w:rsidRDefault="00A770B6" w:rsidP="00A770B6">
      <w:pPr>
        <w:rPr>
          <w:b/>
          <w:bCs/>
          <w:sz w:val="22"/>
          <w:szCs w:val="22"/>
        </w:rPr>
      </w:pPr>
      <w:r>
        <w:lastRenderedPageBreak/>
        <w:t>Информационно-справочная правовая система Гарант.</w:t>
      </w:r>
    </w:p>
    <w:p w:rsidR="00A770B6" w:rsidRDefault="00A770B6" w:rsidP="008B0CE7">
      <w:pPr>
        <w:spacing w:line="360" w:lineRule="auto"/>
        <w:ind w:left="360"/>
        <w:rPr>
          <w:bCs/>
          <w:lang w:eastAsia="en-US"/>
        </w:rPr>
      </w:pPr>
    </w:p>
    <w:p w:rsidR="006713E7" w:rsidRDefault="006713E7" w:rsidP="008B0CE7">
      <w:pPr>
        <w:spacing w:line="360" w:lineRule="auto"/>
        <w:ind w:left="360"/>
        <w:rPr>
          <w:b/>
          <w:bCs/>
        </w:rPr>
      </w:pPr>
      <w:r>
        <w:rPr>
          <w:b/>
          <w:bCs/>
        </w:rPr>
        <w:t>11.  Материально-техническое обеспечение дисциплины:</w:t>
      </w:r>
    </w:p>
    <w:p w:rsidR="006713E7" w:rsidRDefault="006713E7" w:rsidP="008B0CE7">
      <w:pPr>
        <w:shd w:val="clear" w:color="auto" w:fill="FFFFFF"/>
        <w:ind w:firstLine="709"/>
        <w:jc w:val="both"/>
        <w:rPr>
          <w:spacing w:val="5"/>
        </w:rPr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6713E7" w:rsidRDefault="006713E7" w:rsidP="008B0CE7">
      <w:pPr>
        <w:shd w:val="clear" w:color="auto" w:fill="FFFFFF"/>
        <w:ind w:firstLine="709"/>
        <w:jc w:val="both"/>
      </w:pPr>
      <w:r>
        <w:rPr>
          <w:spacing w:val="5"/>
        </w:rPr>
        <w:t xml:space="preserve">Перечень необходимых материально-технических средств обучения, используемых в учебном </w:t>
      </w:r>
      <w:r>
        <w:t>процессе преподавателем на занятиях для освоения обучающимися дисциплины:</w:t>
      </w:r>
    </w:p>
    <w:p w:rsidR="006713E7" w:rsidRDefault="006713E7" w:rsidP="00A04F2F">
      <w:pPr>
        <w:shd w:val="clear" w:color="auto" w:fill="FFFFFF"/>
        <w:ind w:firstLine="709"/>
        <w:jc w:val="both"/>
      </w:pPr>
      <w:r w:rsidRPr="00A04F2F"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  <w:r>
        <w:t xml:space="preserve">, </w:t>
      </w:r>
      <w:r w:rsidRPr="00A04F2F">
        <w:t>компьютеры для обучающихся с подключением к сети "Интернет" и обеспечением доступа в электронную информационно-образовательную среду</w:t>
      </w:r>
      <w:r>
        <w:t>.</w:t>
      </w:r>
    </w:p>
    <w:p w:rsidR="006713E7" w:rsidRPr="00A50518" w:rsidRDefault="006713E7" w:rsidP="008B0CE7">
      <w:pPr>
        <w:ind w:firstLine="709"/>
        <w:jc w:val="both"/>
        <w:rPr>
          <w:rFonts w:eastAsia="ArialMT"/>
          <w:lang w:eastAsia="en-US"/>
        </w:rPr>
      </w:pPr>
    </w:p>
    <w:p w:rsidR="006713E7" w:rsidRPr="00A50518" w:rsidRDefault="006713E7" w:rsidP="00A50518">
      <w:pPr>
        <w:autoSpaceDE w:val="0"/>
        <w:autoSpaceDN w:val="0"/>
        <w:adjustRightInd w:val="0"/>
        <w:jc w:val="both"/>
        <w:rPr>
          <w:rFonts w:eastAsia="ArialMT"/>
          <w:lang w:eastAsia="en-US"/>
        </w:rPr>
      </w:pPr>
      <w:r w:rsidRPr="00A50518">
        <w:rPr>
          <w:rFonts w:eastAsia="ArialMT"/>
          <w:lang w:eastAsia="en-US"/>
        </w:rPr>
        <w:t xml:space="preserve"> </w:t>
      </w:r>
    </w:p>
    <w:sectPr w:rsidR="006713E7" w:rsidRPr="00A50518" w:rsidSect="00227CC1">
      <w:headerReference w:type="default" r:id="rId23"/>
      <w:footerReference w:type="defaul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4A7" w:rsidRDefault="008904A7" w:rsidP="00D25E5E">
      <w:r>
        <w:separator/>
      </w:r>
    </w:p>
  </w:endnote>
  <w:endnote w:type="continuationSeparator" w:id="0">
    <w:p w:rsidR="008904A7" w:rsidRDefault="008904A7" w:rsidP="00D25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4A7" w:rsidRPr="001D000A" w:rsidRDefault="008904A7" w:rsidP="00227CC1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4A7" w:rsidRDefault="008904A7" w:rsidP="00D25E5E">
      <w:r>
        <w:separator/>
      </w:r>
    </w:p>
  </w:footnote>
  <w:footnote w:type="continuationSeparator" w:id="0">
    <w:p w:rsidR="008904A7" w:rsidRDefault="008904A7" w:rsidP="00D25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4A7" w:rsidRDefault="008904A7" w:rsidP="00227CC1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8904A7" w:rsidRPr="00FB55A3">
      <w:trPr>
        <w:trHeight w:val="703"/>
      </w:trPr>
      <w:tc>
        <w:tcPr>
          <w:tcW w:w="2160" w:type="dxa"/>
          <w:vMerge w:val="restart"/>
          <w:vAlign w:val="center"/>
        </w:tcPr>
        <w:p w:rsidR="008904A7" w:rsidRPr="00995DF1" w:rsidRDefault="00782B4B" w:rsidP="00227CC1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98.9pt;height:78.05pt;visibility:visible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8904A7" w:rsidRPr="004D5675" w:rsidRDefault="008904A7" w:rsidP="004D5675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 w:rsidRPr="004D5675">
            <w:rPr>
              <w:rFonts w:ascii="Book Antiqua" w:hAnsi="Book Antiqua" w:cs="Book Antiqua"/>
              <w:sz w:val="18"/>
              <w:szCs w:val="18"/>
            </w:rPr>
            <w:t>ГОСУДАРСТВЕННОЕ АВТОНОМНОЕ ОБРАЗОВАТЕЛЬНОЕ  УЧРЕЖДЕНИЕ ВЫСШЕГО ОБРАЗОВАНИЯ</w:t>
          </w:r>
        </w:p>
        <w:p w:rsidR="008904A7" w:rsidRPr="004D5675" w:rsidRDefault="008904A7" w:rsidP="004D5675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 w:rsidRPr="004D5675"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8904A7" w:rsidRPr="00995DF1" w:rsidRDefault="008904A7" w:rsidP="004D5675">
          <w:pPr>
            <w:pStyle w:val="a6"/>
            <w:jc w:val="center"/>
            <w:rPr>
              <w:b/>
              <w:bCs/>
            </w:rPr>
          </w:pPr>
          <w:r w:rsidRPr="00995DF1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8904A7" w:rsidRPr="00995DF1" w:rsidRDefault="008904A7" w:rsidP="00227CC1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 w:rsidRPr="00995DF1"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8904A7" w:rsidRPr="00FB55A3">
      <w:trPr>
        <w:trHeight w:val="274"/>
      </w:trPr>
      <w:tc>
        <w:tcPr>
          <w:tcW w:w="2160" w:type="dxa"/>
          <w:vMerge/>
          <w:vAlign w:val="center"/>
        </w:tcPr>
        <w:p w:rsidR="008904A7" w:rsidRPr="00995DF1" w:rsidRDefault="008904A7" w:rsidP="00227CC1">
          <w:pPr>
            <w:pStyle w:val="a6"/>
          </w:pPr>
        </w:p>
      </w:tc>
      <w:tc>
        <w:tcPr>
          <w:tcW w:w="6204" w:type="dxa"/>
          <w:vMerge/>
          <w:vAlign w:val="center"/>
        </w:tcPr>
        <w:p w:rsidR="008904A7" w:rsidRPr="00995DF1" w:rsidRDefault="008904A7" w:rsidP="00227CC1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8904A7" w:rsidRPr="00995DF1" w:rsidRDefault="008904A7" w:rsidP="00227CC1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  <w:r w:rsidRPr="00995DF1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Лист </w:t>
          </w:r>
          <w:r w:rsidRPr="00995DF1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begin"/>
          </w:r>
          <w:r w:rsidRPr="00995DF1">
            <w:rPr>
              <w:rFonts w:ascii="Bookman Old Style" w:hAnsi="Bookman Old Style" w:cs="Bookman Old Style"/>
              <w:i/>
              <w:iCs/>
              <w:sz w:val="16"/>
              <w:szCs w:val="16"/>
            </w:rPr>
            <w:instrText xml:space="preserve"> PAGE  \* Arabic  \* MERGEFORMAT </w:instrText>
          </w:r>
          <w:r w:rsidRPr="00995DF1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separate"/>
          </w:r>
          <w:r w:rsidR="00782B4B">
            <w:rPr>
              <w:rFonts w:ascii="Bookman Old Style" w:hAnsi="Bookman Old Style" w:cs="Bookman Old Style"/>
              <w:i/>
              <w:iCs/>
              <w:noProof/>
              <w:sz w:val="16"/>
              <w:szCs w:val="16"/>
            </w:rPr>
            <w:t>17</w:t>
          </w:r>
          <w:r w:rsidRPr="00995DF1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end"/>
          </w:r>
          <w:r w:rsidRPr="00995DF1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 из 28</w:t>
          </w:r>
        </w:p>
      </w:tc>
    </w:tr>
  </w:tbl>
  <w:p w:rsidR="008904A7" w:rsidRDefault="008904A7" w:rsidP="00227CC1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0B1453"/>
    <w:multiLevelType w:val="multilevel"/>
    <w:tmpl w:val="D73CB7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20657595"/>
    <w:multiLevelType w:val="multilevel"/>
    <w:tmpl w:val="2A464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867BB6"/>
    <w:multiLevelType w:val="hybridMultilevel"/>
    <w:tmpl w:val="B1B63C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055690"/>
    <w:multiLevelType w:val="multilevel"/>
    <w:tmpl w:val="94D88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E84D9B"/>
    <w:multiLevelType w:val="hybridMultilevel"/>
    <w:tmpl w:val="6F44F012"/>
    <w:lvl w:ilvl="0" w:tplc="836E9B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2E4C20">
      <w:numFmt w:val="none"/>
      <w:lvlText w:val=""/>
      <w:lvlJc w:val="left"/>
      <w:pPr>
        <w:tabs>
          <w:tab w:val="num" w:pos="360"/>
        </w:tabs>
      </w:pPr>
    </w:lvl>
    <w:lvl w:ilvl="2" w:tplc="EC68E0CA">
      <w:numFmt w:val="none"/>
      <w:lvlText w:val=""/>
      <w:lvlJc w:val="left"/>
      <w:pPr>
        <w:tabs>
          <w:tab w:val="num" w:pos="360"/>
        </w:tabs>
      </w:pPr>
    </w:lvl>
    <w:lvl w:ilvl="3" w:tplc="60E46A00">
      <w:numFmt w:val="none"/>
      <w:lvlText w:val=""/>
      <w:lvlJc w:val="left"/>
      <w:pPr>
        <w:tabs>
          <w:tab w:val="num" w:pos="360"/>
        </w:tabs>
      </w:pPr>
    </w:lvl>
    <w:lvl w:ilvl="4" w:tplc="F8C8AE5A">
      <w:numFmt w:val="none"/>
      <w:lvlText w:val=""/>
      <w:lvlJc w:val="left"/>
      <w:pPr>
        <w:tabs>
          <w:tab w:val="num" w:pos="360"/>
        </w:tabs>
      </w:pPr>
    </w:lvl>
    <w:lvl w:ilvl="5" w:tplc="406CC766">
      <w:numFmt w:val="none"/>
      <w:lvlText w:val=""/>
      <w:lvlJc w:val="left"/>
      <w:pPr>
        <w:tabs>
          <w:tab w:val="num" w:pos="360"/>
        </w:tabs>
      </w:pPr>
    </w:lvl>
    <w:lvl w:ilvl="6" w:tplc="1D3E5894">
      <w:numFmt w:val="none"/>
      <w:lvlText w:val=""/>
      <w:lvlJc w:val="left"/>
      <w:pPr>
        <w:tabs>
          <w:tab w:val="num" w:pos="360"/>
        </w:tabs>
      </w:pPr>
    </w:lvl>
    <w:lvl w:ilvl="7" w:tplc="8BEEAC1E">
      <w:numFmt w:val="none"/>
      <w:lvlText w:val=""/>
      <w:lvlJc w:val="left"/>
      <w:pPr>
        <w:tabs>
          <w:tab w:val="num" w:pos="360"/>
        </w:tabs>
      </w:pPr>
    </w:lvl>
    <w:lvl w:ilvl="8" w:tplc="82E4DD7A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469325BA"/>
    <w:multiLevelType w:val="hybridMultilevel"/>
    <w:tmpl w:val="B2A2988C"/>
    <w:lvl w:ilvl="0" w:tplc="C896ABA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7A60098"/>
    <w:multiLevelType w:val="multilevel"/>
    <w:tmpl w:val="CFA0C30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4B194B4A"/>
    <w:multiLevelType w:val="multilevel"/>
    <w:tmpl w:val="46EC4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364DFE"/>
    <w:multiLevelType w:val="hybridMultilevel"/>
    <w:tmpl w:val="4BDCBC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FBD232D"/>
    <w:multiLevelType w:val="multilevel"/>
    <w:tmpl w:val="7E9CA90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1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2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100576A"/>
    <w:multiLevelType w:val="hybridMultilevel"/>
    <w:tmpl w:val="872C4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80C37D8"/>
    <w:multiLevelType w:val="hybridMultilevel"/>
    <w:tmpl w:val="A89E3958"/>
    <w:lvl w:ilvl="0" w:tplc="041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36723A"/>
    <w:multiLevelType w:val="hybridMultilevel"/>
    <w:tmpl w:val="B2ECA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F70D65"/>
    <w:multiLevelType w:val="hybridMultilevel"/>
    <w:tmpl w:val="ECE6E6DE"/>
    <w:lvl w:ilvl="0" w:tplc="89424D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4"/>
  </w:num>
  <w:num w:numId="3">
    <w:abstractNumId w:val="4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11"/>
  </w:num>
  <w:num w:numId="7">
    <w:abstractNumId w:val="3"/>
  </w:num>
  <w:num w:numId="8">
    <w:abstractNumId w:val="8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3"/>
  </w:num>
  <w:num w:numId="12">
    <w:abstractNumId w:val="44"/>
  </w:num>
  <w:num w:numId="13">
    <w:abstractNumId w:val="16"/>
  </w:num>
  <w:num w:numId="14">
    <w:abstractNumId w:val="27"/>
  </w:num>
  <w:num w:numId="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2"/>
  </w:num>
  <w:num w:numId="18">
    <w:abstractNumId w:val="45"/>
  </w:num>
  <w:num w:numId="19">
    <w:abstractNumId w:val="20"/>
  </w:num>
  <w:num w:numId="20">
    <w:abstractNumId w:val="37"/>
  </w:num>
  <w:num w:numId="21">
    <w:abstractNumId w:val="33"/>
  </w:num>
  <w:num w:numId="22">
    <w:abstractNumId w:val="25"/>
  </w:num>
  <w:num w:numId="23">
    <w:abstractNumId w:val="10"/>
  </w:num>
  <w:num w:numId="24">
    <w:abstractNumId w:val="35"/>
  </w:num>
  <w:num w:numId="25">
    <w:abstractNumId w:val="1"/>
  </w:num>
  <w:num w:numId="26">
    <w:abstractNumId w:val="22"/>
  </w:num>
  <w:num w:numId="27">
    <w:abstractNumId w:val="23"/>
  </w:num>
  <w:num w:numId="28">
    <w:abstractNumId w:val="42"/>
  </w:num>
  <w:num w:numId="29">
    <w:abstractNumId w:val="40"/>
  </w:num>
  <w:num w:numId="30">
    <w:abstractNumId w:val="24"/>
  </w:num>
  <w:num w:numId="31">
    <w:abstractNumId w:val="14"/>
  </w:num>
  <w:num w:numId="32">
    <w:abstractNumId w:val="38"/>
  </w:num>
  <w:num w:numId="33">
    <w:abstractNumId w:val="5"/>
  </w:num>
  <w:num w:numId="34">
    <w:abstractNumId w:val="31"/>
  </w:num>
  <w:num w:numId="35">
    <w:abstractNumId w:val="9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18"/>
  </w:num>
  <w:num w:numId="40">
    <w:abstractNumId w:val="17"/>
  </w:num>
  <w:num w:numId="41">
    <w:abstractNumId w:val="43"/>
  </w:num>
  <w:num w:numId="42">
    <w:abstractNumId w:val="41"/>
  </w:num>
  <w:num w:numId="43">
    <w:abstractNumId w:val="36"/>
  </w:num>
  <w:num w:numId="44">
    <w:abstractNumId w:val="6"/>
  </w:num>
  <w:num w:numId="45">
    <w:abstractNumId w:val="30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SystemFonts/>
  <w:defaultTabStop w:val="708"/>
  <w:doNotHyphenateCaps/>
  <w:characterSpacingControl w:val="doNotCompress"/>
  <w:doNotValidateAgainstSchema/>
  <w:doNotDemarcateInvalidXml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300F"/>
    <w:rsid w:val="00005CF6"/>
    <w:rsid w:val="0000744E"/>
    <w:rsid w:val="00010592"/>
    <w:rsid w:val="00010C89"/>
    <w:rsid w:val="00012145"/>
    <w:rsid w:val="00013E82"/>
    <w:rsid w:val="00020418"/>
    <w:rsid w:val="0002075A"/>
    <w:rsid w:val="000248D3"/>
    <w:rsid w:val="00026225"/>
    <w:rsid w:val="00027324"/>
    <w:rsid w:val="00035128"/>
    <w:rsid w:val="00044E0F"/>
    <w:rsid w:val="00051D77"/>
    <w:rsid w:val="000563BA"/>
    <w:rsid w:val="000566B4"/>
    <w:rsid w:val="000573FC"/>
    <w:rsid w:val="000608AF"/>
    <w:rsid w:val="00060DD8"/>
    <w:rsid w:val="000622F5"/>
    <w:rsid w:val="00071EE4"/>
    <w:rsid w:val="0007212B"/>
    <w:rsid w:val="00082DCE"/>
    <w:rsid w:val="00083203"/>
    <w:rsid w:val="00087EA9"/>
    <w:rsid w:val="00090E3C"/>
    <w:rsid w:val="00091674"/>
    <w:rsid w:val="000A1CE9"/>
    <w:rsid w:val="000A323C"/>
    <w:rsid w:val="000A32EF"/>
    <w:rsid w:val="000A71B7"/>
    <w:rsid w:val="000B5C4B"/>
    <w:rsid w:val="000B6C02"/>
    <w:rsid w:val="000C7AAA"/>
    <w:rsid w:val="000D3E66"/>
    <w:rsid w:val="000D5092"/>
    <w:rsid w:val="000D562D"/>
    <w:rsid w:val="000E4806"/>
    <w:rsid w:val="000E65F6"/>
    <w:rsid w:val="000F1795"/>
    <w:rsid w:val="000F23C3"/>
    <w:rsid w:val="000F3DAB"/>
    <w:rsid w:val="000F461D"/>
    <w:rsid w:val="000F5C62"/>
    <w:rsid w:val="001005A5"/>
    <w:rsid w:val="001016A1"/>
    <w:rsid w:val="001143DB"/>
    <w:rsid w:val="0011556B"/>
    <w:rsid w:val="00116F90"/>
    <w:rsid w:val="001204A0"/>
    <w:rsid w:val="001351EF"/>
    <w:rsid w:val="00143D6B"/>
    <w:rsid w:val="00145FAF"/>
    <w:rsid w:val="00155DAE"/>
    <w:rsid w:val="00156319"/>
    <w:rsid w:val="00156E8D"/>
    <w:rsid w:val="00162D8F"/>
    <w:rsid w:val="0016387E"/>
    <w:rsid w:val="00164D47"/>
    <w:rsid w:val="00166F3B"/>
    <w:rsid w:val="00172D64"/>
    <w:rsid w:val="00173E70"/>
    <w:rsid w:val="00186204"/>
    <w:rsid w:val="001874FB"/>
    <w:rsid w:val="00190481"/>
    <w:rsid w:val="001A0BCB"/>
    <w:rsid w:val="001B2011"/>
    <w:rsid w:val="001B3397"/>
    <w:rsid w:val="001B5CB8"/>
    <w:rsid w:val="001D000A"/>
    <w:rsid w:val="001D4066"/>
    <w:rsid w:val="001D5464"/>
    <w:rsid w:val="001E0CEA"/>
    <w:rsid w:val="001E66D4"/>
    <w:rsid w:val="001F5331"/>
    <w:rsid w:val="001F5349"/>
    <w:rsid w:val="002052F8"/>
    <w:rsid w:val="00207300"/>
    <w:rsid w:val="0021032F"/>
    <w:rsid w:val="00211B9E"/>
    <w:rsid w:val="002134AE"/>
    <w:rsid w:val="00215579"/>
    <w:rsid w:val="0021569F"/>
    <w:rsid w:val="00216702"/>
    <w:rsid w:val="002171AE"/>
    <w:rsid w:val="00220BD9"/>
    <w:rsid w:val="0022502D"/>
    <w:rsid w:val="00227CC1"/>
    <w:rsid w:val="00230CA5"/>
    <w:rsid w:val="00235302"/>
    <w:rsid w:val="00235341"/>
    <w:rsid w:val="0023651E"/>
    <w:rsid w:val="00242A89"/>
    <w:rsid w:val="002547A3"/>
    <w:rsid w:val="00255A37"/>
    <w:rsid w:val="002611CF"/>
    <w:rsid w:val="00265738"/>
    <w:rsid w:val="002751CE"/>
    <w:rsid w:val="0028500D"/>
    <w:rsid w:val="00287F72"/>
    <w:rsid w:val="002932D9"/>
    <w:rsid w:val="00295DAB"/>
    <w:rsid w:val="002970BC"/>
    <w:rsid w:val="00297A99"/>
    <w:rsid w:val="002A4726"/>
    <w:rsid w:val="002A4D20"/>
    <w:rsid w:val="002A710A"/>
    <w:rsid w:val="002C129E"/>
    <w:rsid w:val="002D3DA6"/>
    <w:rsid w:val="002D6C48"/>
    <w:rsid w:val="002E4607"/>
    <w:rsid w:val="002E7A1E"/>
    <w:rsid w:val="002F09A6"/>
    <w:rsid w:val="003068B8"/>
    <w:rsid w:val="003068FC"/>
    <w:rsid w:val="003126A0"/>
    <w:rsid w:val="0031444E"/>
    <w:rsid w:val="003300DA"/>
    <w:rsid w:val="00341595"/>
    <w:rsid w:val="00341895"/>
    <w:rsid w:val="003424D7"/>
    <w:rsid w:val="0034374D"/>
    <w:rsid w:val="003441D5"/>
    <w:rsid w:val="00346497"/>
    <w:rsid w:val="003479F0"/>
    <w:rsid w:val="003514F7"/>
    <w:rsid w:val="003532B3"/>
    <w:rsid w:val="00355721"/>
    <w:rsid w:val="00360688"/>
    <w:rsid w:val="003747B5"/>
    <w:rsid w:val="003771C2"/>
    <w:rsid w:val="00381412"/>
    <w:rsid w:val="00384730"/>
    <w:rsid w:val="00384D63"/>
    <w:rsid w:val="00385E56"/>
    <w:rsid w:val="003866F8"/>
    <w:rsid w:val="00393009"/>
    <w:rsid w:val="003B4994"/>
    <w:rsid w:val="003C2BE5"/>
    <w:rsid w:val="003C388E"/>
    <w:rsid w:val="003C40E3"/>
    <w:rsid w:val="003D1F29"/>
    <w:rsid w:val="003D2274"/>
    <w:rsid w:val="003D32A3"/>
    <w:rsid w:val="003E3132"/>
    <w:rsid w:val="003E4683"/>
    <w:rsid w:val="003E50BE"/>
    <w:rsid w:val="003E5727"/>
    <w:rsid w:val="003E76EA"/>
    <w:rsid w:val="003E7AD8"/>
    <w:rsid w:val="003E7DDB"/>
    <w:rsid w:val="003F1E01"/>
    <w:rsid w:val="003F6207"/>
    <w:rsid w:val="004007D7"/>
    <w:rsid w:val="0040300F"/>
    <w:rsid w:val="00405FDB"/>
    <w:rsid w:val="00407CC6"/>
    <w:rsid w:val="004139DC"/>
    <w:rsid w:val="00422BAF"/>
    <w:rsid w:val="00434012"/>
    <w:rsid w:val="004353B2"/>
    <w:rsid w:val="0044027D"/>
    <w:rsid w:val="0044050E"/>
    <w:rsid w:val="00450A75"/>
    <w:rsid w:val="00450E3C"/>
    <w:rsid w:val="0045796F"/>
    <w:rsid w:val="00461EB2"/>
    <w:rsid w:val="0046345A"/>
    <w:rsid w:val="0046443A"/>
    <w:rsid w:val="00464B00"/>
    <w:rsid w:val="00470D55"/>
    <w:rsid w:val="00471D07"/>
    <w:rsid w:val="004901B6"/>
    <w:rsid w:val="00491D23"/>
    <w:rsid w:val="00493887"/>
    <w:rsid w:val="004940A5"/>
    <w:rsid w:val="00495057"/>
    <w:rsid w:val="004975BD"/>
    <w:rsid w:val="004A1C4A"/>
    <w:rsid w:val="004A372B"/>
    <w:rsid w:val="004A4DB0"/>
    <w:rsid w:val="004A7D3E"/>
    <w:rsid w:val="004B63C9"/>
    <w:rsid w:val="004C351C"/>
    <w:rsid w:val="004C37FC"/>
    <w:rsid w:val="004C640D"/>
    <w:rsid w:val="004D4075"/>
    <w:rsid w:val="004D4D7E"/>
    <w:rsid w:val="004D5675"/>
    <w:rsid w:val="004E3754"/>
    <w:rsid w:val="004F1044"/>
    <w:rsid w:val="004F22C3"/>
    <w:rsid w:val="004F4A23"/>
    <w:rsid w:val="004F5E5D"/>
    <w:rsid w:val="00507389"/>
    <w:rsid w:val="005115D4"/>
    <w:rsid w:val="005168AE"/>
    <w:rsid w:val="00527590"/>
    <w:rsid w:val="005318B4"/>
    <w:rsid w:val="0053349D"/>
    <w:rsid w:val="005400B1"/>
    <w:rsid w:val="00546D26"/>
    <w:rsid w:val="00554B09"/>
    <w:rsid w:val="005560DA"/>
    <w:rsid w:val="00567D7F"/>
    <w:rsid w:val="005726D0"/>
    <w:rsid w:val="005929E1"/>
    <w:rsid w:val="005949B5"/>
    <w:rsid w:val="005A2058"/>
    <w:rsid w:val="005B112E"/>
    <w:rsid w:val="005B1B07"/>
    <w:rsid w:val="005B41E4"/>
    <w:rsid w:val="005B5131"/>
    <w:rsid w:val="005B6BAC"/>
    <w:rsid w:val="005C02EA"/>
    <w:rsid w:val="005C2B37"/>
    <w:rsid w:val="005C52BA"/>
    <w:rsid w:val="005D35EA"/>
    <w:rsid w:val="005D5A3E"/>
    <w:rsid w:val="005E1A0D"/>
    <w:rsid w:val="005E33F5"/>
    <w:rsid w:val="005E3938"/>
    <w:rsid w:val="005E5045"/>
    <w:rsid w:val="005E67B5"/>
    <w:rsid w:val="005E7D6D"/>
    <w:rsid w:val="005F5722"/>
    <w:rsid w:val="00605A6E"/>
    <w:rsid w:val="00611C0B"/>
    <w:rsid w:val="00614260"/>
    <w:rsid w:val="00617B90"/>
    <w:rsid w:val="0062027C"/>
    <w:rsid w:val="00627C15"/>
    <w:rsid w:val="00635140"/>
    <w:rsid w:val="0063674C"/>
    <w:rsid w:val="00645AA0"/>
    <w:rsid w:val="00646140"/>
    <w:rsid w:val="006523A1"/>
    <w:rsid w:val="00653102"/>
    <w:rsid w:val="00656E42"/>
    <w:rsid w:val="00662F33"/>
    <w:rsid w:val="006713E7"/>
    <w:rsid w:val="00680C8A"/>
    <w:rsid w:val="00680DF5"/>
    <w:rsid w:val="00683331"/>
    <w:rsid w:val="00687270"/>
    <w:rsid w:val="0068727D"/>
    <w:rsid w:val="00687425"/>
    <w:rsid w:val="00691465"/>
    <w:rsid w:val="006A4EF1"/>
    <w:rsid w:val="006B152D"/>
    <w:rsid w:val="006B2AF6"/>
    <w:rsid w:val="006B6150"/>
    <w:rsid w:val="006C0140"/>
    <w:rsid w:val="006C2160"/>
    <w:rsid w:val="006D3341"/>
    <w:rsid w:val="006D3591"/>
    <w:rsid w:val="006D4993"/>
    <w:rsid w:val="006D64CF"/>
    <w:rsid w:val="006F0F75"/>
    <w:rsid w:val="006F2EAA"/>
    <w:rsid w:val="006F2FA6"/>
    <w:rsid w:val="006F49C3"/>
    <w:rsid w:val="006F66EC"/>
    <w:rsid w:val="00701232"/>
    <w:rsid w:val="00701B67"/>
    <w:rsid w:val="0071321D"/>
    <w:rsid w:val="00716404"/>
    <w:rsid w:val="00720299"/>
    <w:rsid w:val="00724472"/>
    <w:rsid w:val="007251E8"/>
    <w:rsid w:val="00725E82"/>
    <w:rsid w:val="00726F50"/>
    <w:rsid w:val="00730C28"/>
    <w:rsid w:val="00731133"/>
    <w:rsid w:val="0073479F"/>
    <w:rsid w:val="007435B8"/>
    <w:rsid w:val="00743E48"/>
    <w:rsid w:val="00746813"/>
    <w:rsid w:val="0075346A"/>
    <w:rsid w:val="0075388D"/>
    <w:rsid w:val="00770467"/>
    <w:rsid w:val="00774A45"/>
    <w:rsid w:val="00782B4B"/>
    <w:rsid w:val="007860D1"/>
    <w:rsid w:val="0078621B"/>
    <w:rsid w:val="00786756"/>
    <w:rsid w:val="00791D74"/>
    <w:rsid w:val="0079381A"/>
    <w:rsid w:val="00793FE5"/>
    <w:rsid w:val="007A1B6C"/>
    <w:rsid w:val="007A3748"/>
    <w:rsid w:val="007A4AAD"/>
    <w:rsid w:val="007A79F1"/>
    <w:rsid w:val="007B36F8"/>
    <w:rsid w:val="007B6F7A"/>
    <w:rsid w:val="007C0220"/>
    <w:rsid w:val="007C6474"/>
    <w:rsid w:val="007D007A"/>
    <w:rsid w:val="007D5303"/>
    <w:rsid w:val="007D5963"/>
    <w:rsid w:val="007D6D29"/>
    <w:rsid w:val="007D7729"/>
    <w:rsid w:val="007D7A87"/>
    <w:rsid w:val="007E142E"/>
    <w:rsid w:val="007E1B20"/>
    <w:rsid w:val="007E3394"/>
    <w:rsid w:val="007E4465"/>
    <w:rsid w:val="007F18F6"/>
    <w:rsid w:val="007F424C"/>
    <w:rsid w:val="00801E1D"/>
    <w:rsid w:val="00803A90"/>
    <w:rsid w:val="00803D3D"/>
    <w:rsid w:val="0080573C"/>
    <w:rsid w:val="008102D2"/>
    <w:rsid w:val="00815954"/>
    <w:rsid w:val="00817005"/>
    <w:rsid w:val="00825A41"/>
    <w:rsid w:val="00827AD6"/>
    <w:rsid w:val="008375CE"/>
    <w:rsid w:val="00843870"/>
    <w:rsid w:val="00846BC0"/>
    <w:rsid w:val="00853B0A"/>
    <w:rsid w:val="00864776"/>
    <w:rsid w:val="00867706"/>
    <w:rsid w:val="00870AA3"/>
    <w:rsid w:val="008712CF"/>
    <w:rsid w:val="00874A0E"/>
    <w:rsid w:val="00882219"/>
    <w:rsid w:val="0088493E"/>
    <w:rsid w:val="008904A7"/>
    <w:rsid w:val="00892D7B"/>
    <w:rsid w:val="008948F9"/>
    <w:rsid w:val="008A16A3"/>
    <w:rsid w:val="008A5963"/>
    <w:rsid w:val="008B0CE7"/>
    <w:rsid w:val="008B54F6"/>
    <w:rsid w:val="008C2262"/>
    <w:rsid w:val="008C22FF"/>
    <w:rsid w:val="008C57B1"/>
    <w:rsid w:val="008C6293"/>
    <w:rsid w:val="008D2922"/>
    <w:rsid w:val="008D42F8"/>
    <w:rsid w:val="008D7592"/>
    <w:rsid w:val="008E1A75"/>
    <w:rsid w:val="008E65D4"/>
    <w:rsid w:val="00914C96"/>
    <w:rsid w:val="00917C2B"/>
    <w:rsid w:val="00926993"/>
    <w:rsid w:val="00926A1A"/>
    <w:rsid w:val="0093281B"/>
    <w:rsid w:val="00940515"/>
    <w:rsid w:val="00942603"/>
    <w:rsid w:val="009429A3"/>
    <w:rsid w:val="00944B42"/>
    <w:rsid w:val="00957B35"/>
    <w:rsid w:val="00964FC4"/>
    <w:rsid w:val="00966B3C"/>
    <w:rsid w:val="00970A74"/>
    <w:rsid w:val="00976DED"/>
    <w:rsid w:val="0098396D"/>
    <w:rsid w:val="00983E13"/>
    <w:rsid w:val="009849CB"/>
    <w:rsid w:val="00984CC1"/>
    <w:rsid w:val="00987AD0"/>
    <w:rsid w:val="00987E0B"/>
    <w:rsid w:val="00995DF1"/>
    <w:rsid w:val="0099724D"/>
    <w:rsid w:val="009A245A"/>
    <w:rsid w:val="009A48BA"/>
    <w:rsid w:val="009A7979"/>
    <w:rsid w:val="009B19E4"/>
    <w:rsid w:val="009B1BD7"/>
    <w:rsid w:val="009B2377"/>
    <w:rsid w:val="009C1950"/>
    <w:rsid w:val="009D2CB9"/>
    <w:rsid w:val="009D41A1"/>
    <w:rsid w:val="009D4323"/>
    <w:rsid w:val="009E3F98"/>
    <w:rsid w:val="009F632F"/>
    <w:rsid w:val="009F6A08"/>
    <w:rsid w:val="00A043BC"/>
    <w:rsid w:val="00A0448C"/>
    <w:rsid w:val="00A04B28"/>
    <w:rsid w:val="00A04F2F"/>
    <w:rsid w:val="00A06D64"/>
    <w:rsid w:val="00A13AC8"/>
    <w:rsid w:val="00A153B5"/>
    <w:rsid w:val="00A22611"/>
    <w:rsid w:val="00A306A1"/>
    <w:rsid w:val="00A307CC"/>
    <w:rsid w:val="00A36555"/>
    <w:rsid w:val="00A43A1E"/>
    <w:rsid w:val="00A447CD"/>
    <w:rsid w:val="00A50385"/>
    <w:rsid w:val="00A50518"/>
    <w:rsid w:val="00A52DD7"/>
    <w:rsid w:val="00A56A13"/>
    <w:rsid w:val="00A66FCA"/>
    <w:rsid w:val="00A770B6"/>
    <w:rsid w:val="00A806AB"/>
    <w:rsid w:val="00A829FA"/>
    <w:rsid w:val="00A9404C"/>
    <w:rsid w:val="00A95739"/>
    <w:rsid w:val="00A96906"/>
    <w:rsid w:val="00AA1957"/>
    <w:rsid w:val="00AA6ADF"/>
    <w:rsid w:val="00AA6BB4"/>
    <w:rsid w:val="00AB1AB8"/>
    <w:rsid w:val="00AB7213"/>
    <w:rsid w:val="00AB79F9"/>
    <w:rsid w:val="00AC11C0"/>
    <w:rsid w:val="00AC2315"/>
    <w:rsid w:val="00AC29B7"/>
    <w:rsid w:val="00AC6989"/>
    <w:rsid w:val="00AC6E66"/>
    <w:rsid w:val="00AD72A2"/>
    <w:rsid w:val="00AD769F"/>
    <w:rsid w:val="00AE5DE9"/>
    <w:rsid w:val="00AF0496"/>
    <w:rsid w:val="00AF1056"/>
    <w:rsid w:val="00AF2E21"/>
    <w:rsid w:val="00AF46AA"/>
    <w:rsid w:val="00B00DDE"/>
    <w:rsid w:val="00B03E55"/>
    <w:rsid w:val="00B116C8"/>
    <w:rsid w:val="00B16E06"/>
    <w:rsid w:val="00B26AB1"/>
    <w:rsid w:val="00B30998"/>
    <w:rsid w:val="00B30FFD"/>
    <w:rsid w:val="00B355D8"/>
    <w:rsid w:val="00B47A4C"/>
    <w:rsid w:val="00B50F78"/>
    <w:rsid w:val="00B50F9D"/>
    <w:rsid w:val="00B523B5"/>
    <w:rsid w:val="00B7416B"/>
    <w:rsid w:val="00B74663"/>
    <w:rsid w:val="00B763D8"/>
    <w:rsid w:val="00B80E60"/>
    <w:rsid w:val="00B81457"/>
    <w:rsid w:val="00B82872"/>
    <w:rsid w:val="00B87F1B"/>
    <w:rsid w:val="00B93BD6"/>
    <w:rsid w:val="00BA2F54"/>
    <w:rsid w:val="00BA315F"/>
    <w:rsid w:val="00BB0C0C"/>
    <w:rsid w:val="00BB165B"/>
    <w:rsid w:val="00BB1BF8"/>
    <w:rsid w:val="00BB29A7"/>
    <w:rsid w:val="00BB3E2B"/>
    <w:rsid w:val="00BC4FA0"/>
    <w:rsid w:val="00BC7A04"/>
    <w:rsid w:val="00BD4BA1"/>
    <w:rsid w:val="00BD5C54"/>
    <w:rsid w:val="00BD7D6E"/>
    <w:rsid w:val="00BE25E7"/>
    <w:rsid w:val="00BE6D83"/>
    <w:rsid w:val="00C004AB"/>
    <w:rsid w:val="00C054A7"/>
    <w:rsid w:val="00C069E3"/>
    <w:rsid w:val="00C11167"/>
    <w:rsid w:val="00C12BD7"/>
    <w:rsid w:val="00C16F6C"/>
    <w:rsid w:val="00C17E03"/>
    <w:rsid w:val="00C20B8E"/>
    <w:rsid w:val="00C304E8"/>
    <w:rsid w:val="00C30DAE"/>
    <w:rsid w:val="00C504B1"/>
    <w:rsid w:val="00C55B65"/>
    <w:rsid w:val="00C63AA5"/>
    <w:rsid w:val="00C6450B"/>
    <w:rsid w:val="00C6695E"/>
    <w:rsid w:val="00C71ADC"/>
    <w:rsid w:val="00C729FE"/>
    <w:rsid w:val="00C72E8A"/>
    <w:rsid w:val="00C81ACD"/>
    <w:rsid w:val="00C8322D"/>
    <w:rsid w:val="00C8337D"/>
    <w:rsid w:val="00C839F9"/>
    <w:rsid w:val="00C939C3"/>
    <w:rsid w:val="00C93FD1"/>
    <w:rsid w:val="00C95D50"/>
    <w:rsid w:val="00CA2638"/>
    <w:rsid w:val="00CC073C"/>
    <w:rsid w:val="00CC0C47"/>
    <w:rsid w:val="00CC104D"/>
    <w:rsid w:val="00CC24BD"/>
    <w:rsid w:val="00CC40A9"/>
    <w:rsid w:val="00CD2047"/>
    <w:rsid w:val="00CD342E"/>
    <w:rsid w:val="00CE0230"/>
    <w:rsid w:val="00CE06C4"/>
    <w:rsid w:val="00CE2519"/>
    <w:rsid w:val="00CE30CD"/>
    <w:rsid w:val="00CE7BD8"/>
    <w:rsid w:val="00CF3358"/>
    <w:rsid w:val="00CF4680"/>
    <w:rsid w:val="00CF4B54"/>
    <w:rsid w:val="00CF500E"/>
    <w:rsid w:val="00CF62BD"/>
    <w:rsid w:val="00CF6696"/>
    <w:rsid w:val="00D052BA"/>
    <w:rsid w:val="00D0604A"/>
    <w:rsid w:val="00D061AB"/>
    <w:rsid w:val="00D0688C"/>
    <w:rsid w:val="00D105C6"/>
    <w:rsid w:val="00D1294E"/>
    <w:rsid w:val="00D15E16"/>
    <w:rsid w:val="00D15FB8"/>
    <w:rsid w:val="00D1654E"/>
    <w:rsid w:val="00D17189"/>
    <w:rsid w:val="00D206D4"/>
    <w:rsid w:val="00D25E5E"/>
    <w:rsid w:val="00D36833"/>
    <w:rsid w:val="00D40FAF"/>
    <w:rsid w:val="00D41A5A"/>
    <w:rsid w:val="00D55260"/>
    <w:rsid w:val="00D6128A"/>
    <w:rsid w:val="00D624A4"/>
    <w:rsid w:val="00D6425B"/>
    <w:rsid w:val="00D6657F"/>
    <w:rsid w:val="00D76840"/>
    <w:rsid w:val="00D76F45"/>
    <w:rsid w:val="00D87020"/>
    <w:rsid w:val="00D915C1"/>
    <w:rsid w:val="00D91A1D"/>
    <w:rsid w:val="00D971D3"/>
    <w:rsid w:val="00D97887"/>
    <w:rsid w:val="00DA6F03"/>
    <w:rsid w:val="00DB10DA"/>
    <w:rsid w:val="00DB5EA2"/>
    <w:rsid w:val="00DB7034"/>
    <w:rsid w:val="00DC74C3"/>
    <w:rsid w:val="00DD155C"/>
    <w:rsid w:val="00DD33A0"/>
    <w:rsid w:val="00DD3477"/>
    <w:rsid w:val="00DE0ABB"/>
    <w:rsid w:val="00DE62D3"/>
    <w:rsid w:val="00DF46CD"/>
    <w:rsid w:val="00DF4F0F"/>
    <w:rsid w:val="00DF6ADE"/>
    <w:rsid w:val="00E05112"/>
    <w:rsid w:val="00E05DA6"/>
    <w:rsid w:val="00E06C4E"/>
    <w:rsid w:val="00E146D3"/>
    <w:rsid w:val="00E25184"/>
    <w:rsid w:val="00E30B78"/>
    <w:rsid w:val="00E31B63"/>
    <w:rsid w:val="00E36B46"/>
    <w:rsid w:val="00E40B5F"/>
    <w:rsid w:val="00E414DF"/>
    <w:rsid w:val="00E42750"/>
    <w:rsid w:val="00E4434F"/>
    <w:rsid w:val="00E45098"/>
    <w:rsid w:val="00E45C7E"/>
    <w:rsid w:val="00E47455"/>
    <w:rsid w:val="00E5077D"/>
    <w:rsid w:val="00E50B18"/>
    <w:rsid w:val="00E54CDF"/>
    <w:rsid w:val="00E626F2"/>
    <w:rsid w:val="00E84138"/>
    <w:rsid w:val="00E858B0"/>
    <w:rsid w:val="00E85DF2"/>
    <w:rsid w:val="00E86B1B"/>
    <w:rsid w:val="00E87BCB"/>
    <w:rsid w:val="00E91C64"/>
    <w:rsid w:val="00E93DB7"/>
    <w:rsid w:val="00E9461B"/>
    <w:rsid w:val="00EA446D"/>
    <w:rsid w:val="00EB4A69"/>
    <w:rsid w:val="00EC0D77"/>
    <w:rsid w:val="00EC778E"/>
    <w:rsid w:val="00ED1E4F"/>
    <w:rsid w:val="00ED33B8"/>
    <w:rsid w:val="00ED39B0"/>
    <w:rsid w:val="00ED3A32"/>
    <w:rsid w:val="00ED7D18"/>
    <w:rsid w:val="00EE0DB0"/>
    <w:rsid w:val="00EE1163"/>
    <w:rsid w:val="00EE16E3"/>
    <w:rsid w:val="00EE3E8B"/>
    <w:rsid w:val="00EE55E0"/>
    <w:rsid w:val="00EE69B1"/>
    <w:rsid w:val="00EF6DC7"/>
    <w:rsid w:val="00F048E5"/>
    <w:rsid w:val="00F04FE5"/>
    <w:rsid w:val="00F16E7C"/>
    <w:rsid w:val="00F178D2"/>
    <w:rsid w:val="00F23A05"/>
    <w:rsid w:val="00F24D77"/>
    <w:rsid w:val="00F30862"/>
    <w:rsid w:val="00F355AF"/>
    <w:rsid w:val="00F35D6B"/>
    <w:rsid w:val="00F36D19"/>
    <w:rsid w:val="00F37E9C"/>
    <w:rsid w:val="00F459E9"/>
    <w:rsid w:val="00F52600"/>
    <w:rsid w:val="00F57A48"/>
    <w:rsid w:val="00F65660"/>
    <w:rsid w:val="00F65EDD"/>
    <w:rsid w:val="00F673E8"/>
    <w:rsid w:val="00F70B13"/>
    <w:rsid w:val="00F72283"/>
    <w:rsid w:val="00F72DAD"/>
    <w:rsid w:val="00F73FFD"/>
    <w:rsid w:val="00F76965"/>
    <w:rsid w:val="00F77AEA"/>
    <w:rsid w:val="00F81F3A"/>
    <w:rsid w:val="00F915EA"/>
    <w:rsid w:val="00F9434D"/>
    <w:rsid w:val="00F9590D"/>
    <w:rsid w:val="00FA24D2"/>
    <w:rsid w:val="00FA33B0"/>
    <w:rsid w:val="00FA78DC"/>
    <w:rsid w:val="00FB2298"/>
    <w:rsid w:val="00FB3B00"/>
    <w:rsid w:val="00FB55A3"/>
    <w:rsid w:val="00FB6952"/>
    <w:rsid w:val="00FC1618"/>
    <w:rsid w:val="00FC3D87"/>
    <w:rsid w:val="00FC4B58"/>
    <w:rsid w:val="00FC59A2"/>
    <w:rsid w:val="00FC59C5"/>
    <w:rsid w:val="00FD3E20"/>
    <w:rsid w:val="00FD7533"/>
    <w:rsid w:val="00FD7858"/>
    <w:rsid w:val="00FE239A"/>
    <w:rsid w:val="00FE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  <w15:docId w15:val="{7BC0A0BE-15DA-4E80-BEE1-3592E39D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C2B37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0"/>
    <w:link w:val="40"/>
    <w:uiPriority w:val="99"/>
    <w:qFormat/>
    <w:locked/>
    <w:rsid w:val="0073479F"/>
    <w:pPr>
      <w:spacing w:before="100" w:beforeAutospacing="1" w:after="100" w:afterAutospacing="1"/>
      <w:outlineLvl w:val="3"/>
    </w:pPr>
    <w:rPr>
      <w:rFonts w:eastAsia="Calibr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73479F"/>
    <w:rPr>
      <w:rFonts w:ascii="Times New Roman" w:hAnsi="Times New Roman" w:cs="Times New Roman"/>
      <w:b/>
      <w:bCs/>
      <w:sz w:val="24"/>
      <w:szCs w:val="24"/>
    </w:rPr>
  </w:style>
  <w:style w:type="table" w:styleId="a4">
    <w:name w:val="Table Grid"/>
    <w:basedOn w:val="a2"/>
    <w:uiPriority w:val="99"/>
    <w:rsid w:val="005C2B3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с точками"/>
    <w:basedOn w:val="a0"/>
    <w:uiPriority w:val="99"/>
    <w:rsid w:val="005C2B37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5C2B37"/>
  </w:style>
  <w:style w:type="paragraph" w:styleId="a6">
    <w:name w:val="header"/>
    <w:basedOn w:val="a0"/>
    <w:link w:val="a7"/>
    <w:uiPriority w:val="99"/>
    <w:rsid w:val="005C2B3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1"/>
    <w:link w:val="a6"/>
    <w:uiPriority w:val="99"/>
    <w:locked/>
    <w:rsid w:val="005C2B37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5C2B37"/>
  </w:style>
  <w:style w:type="paragraph" w:styleId="a9">
    <w:name w:val="footer"/>
    <w:basedOn w:val="a0"/>
    <w:link w:val="aa"/>
    <w:uiPriority w:val="99"/>
    <w:rsid w:val="005C2B3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1"/>
    <w:link w:val="a9"/>
    <w:uiPriority w:val="99"/>
    <w:locked/>
    <w:rsid w:val="005C2B37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C2B37"/>
    <w:pPr>
      <w:spacing w:line="340" w:lineRule="exact"/>
      <w:ind w:left="284" w:hanging="284"/>
      <w:jc w:val="both"/>
    </w:pPr>
    <w:rPr>
      <w:rFonts w:eastAsia="Calibri"/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5C2B37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5C2B37"/>
    <w:pPr>
      <w:spacing w:line="312" w:lineRule="auto"/>
      <w:ind w:firstLine="709"/>
      <w:jc w:val="both"/>
    </w:pPr>
    <w:rPr>
      <w:rFonts w:eastAsia="Calibri"/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5C2B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5C2B3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C2B37"/>
    <w:pPr>
      <w:spacing w:before="33" w:after="33"/>
    </w:pPr>
    <w:rPr>
      <w:rFonts w:ascii="Arial" w:eastAsia="Calibri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5C2B37"/>
    <w:rPr>
      <w:rFonts w:ascii="Arial" w:hAnsi="Arial" w:cs="Arial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C2B37"/>
    <w:rPr>
      <w:rFonts w:ascii="Tahoma" w:eastAsia="Calibri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5C2B37"/>
    <w:rPr>
      <w:rFonts w:ascii="Tahoma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C2B37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2B37"/>
    <w:rPr>
      <w:color w:val="0000FF"/>
      <w:u w:val="single"/>
    </w:rPr>
  </w:style>
  <w:style w:type="character" w:styleId="af3">
    <w:name w:val="FollowedHyperlink"/>
    <w:basedOn w:val="a1"/>
    <w:uiPriority w:val="99"/>
    <w:rsid w:val="005C2B37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C2B37"/>
    <w:pPr>
      <w:spacing w:after="120"/>
    </w:pPr>
    <w:rPr>
      <w:rFonts w:eastAsia="Calibri"/>
    </w:r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5C2B37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C2B37"/>
    <w:rPr>
      <w:rFonts w:eastAsia="Calibri"/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5C2B37"/>
    <w:rPr>
      <w:rFonts w:ascii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5C2B37"/>
    <w:rPr>
      <w:vertAlign w:val="superscript"/>
    </w:rPr>
  </w:style>
  <w:style w:type="character" w:customStyle="1" w:styleId="apple-converted-space">
    <w:name w:val="apple-converted-space"/>
    <w:uiPriority w:val="99"/>
    <w:rsid w:val="005C2B37"/>
  </w:style>
  <w:style w:type="paragraph" w:customStyle="1" w:styleId="Default">
    <w:name w:val="Default"/>
    <w:uiPriority w:val="99"/>
    <w:rsid w:val="005C2B3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5C2B37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1"/>
    <w:link w:val="2"/>
    <w:uiPriority w:val="99"/>
    <w:locked/>
    <w:rsid w:val="005C2B37"/>
    <w:rPr>
      <w:rFonts w:ascii="Times New Roman" w:hAnsi="Times New Roman" w:cs="Times New Roman"/>
      <w:sz w:val="24"/>
      <w:szCs w:val="24"/>
    </w:rPr>
  </w:style>
  <w:style w:type="character" w:styleId="af9">
    <w:name w:val="Emphasis"/>
    <w:basedOn w:val="a1"/>
    <w:uiPriority w:val="99"/>
    <w:qFormat/>
    <w:rsid w:val="005C2B37"/>
    <w:rPr>
      <w:i/>
      <w:iCs/>
    </w:rPr>
  </w:style>
  <w:style w:type="paragraph" w:styleId="31">
    <w:name w:val="Body Text 3"/>
    <w:basedOn w:val="a0"/>
    <w:link w:val="32"/>
    <w:uiPriority w:val="99"/>
    <w:rsid w:val="00355721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locked/>
    <w:rsid w:val="00211B9E"/>
    <w:rPr>
      <w:rFonts w:ascii="Times New Roman" w:hAnsi="Times New Roman" w:cs="Times New Roman"/>
      <w:sz w:val="16"/>
      <w:szCs w:val="16"/>
    </w:rPr>
  </w:style>
  <w:style w:type="numbering" w:customStyle="1" w:styleId="1">
    <w:name w:val="Список1"/>
    <w:rsid w:val="00832321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2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books/122655" TargetMode="External"/><Relationship Id="rId13" Type="http://schemas.openxmlformats.org/officeDocument/2006/relationships/hyperlink" Target="https://biblioclub.ru/" TargetMode="External"/><Relationship Id="rId18" Type="http://schemas.openxmlformats.org/officeDocument/2006/relationships/hyperlink" Target="http://www.rostur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etomesto.ru" TargetMode="Externa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s://biblioclub.ru/" TargetMode="External"/><Relationship Id="rId17" Type="http://schemas.openxmlformats.org/officeDocument/2006/relationships/hyperlink" Target="http://www.rstnw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ostourunion.ru/" TargetMode="External"/><Relationship Id="rId20" Type="http://schemas.openxmlformats.org/officeDocument/2006/relationships/hyperlink" Target="http://www.marshruty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russiatourism.ru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biblioclub.ru/" TargetMode="External"/><Relationship Id="rId19" Type="http://schemas.openxmlformats.org/officeDocument/2006/relationships/hyperlink" Target="http://www.russia-ope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nigafund.ru/authors/26421" TargetMode="External"/><Relationship Id="rId14" Type="http://schemas.openxmlformats.org/officeDocument/2006/relationships/hyperlink" Target="https://biblioclub.ru/" TargetMode="External"/><Relationship Id="rId22" Type="http://schemas.openxmlformats.org/officeDocument/2006/relationships/hyperlink" Target="https://biblioclub.ru/index.php?page=main_ub_re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22</Pages>
  <Words>6927</Words>
  <Characters>39487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социально-культурного сервиса и туризма</vt:lpstr>
    </vt:vector>
  </TitlesOfParts>
  <Company/>
  <LinksUpToDate>false</LinksUpToDate>
  <CharactersWithSpaces>46322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социально-культурного сервиса и туризма</dc:title>
  <dc:subject/>
  <dc:creator>user</dc:creator>
  <cp:keywords/>
  <dc:description/>
  <cp:lastModifiedBy>Елена Анатольевна Гаджиева</cp:lastModifiedBy>
  <cp:revision>51</cp:revision>
  <dcterms:created xsi:type="dcterms:W3CDTF">2017-02-04T07:38:00Z</dcterms:created>
  <dcterms:modified xsi:type="dcterms:W3CDTF">2019-01-08T11:48:00Z</dcterms:modified>
</cp:coreProperties>
</file>