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530F9" w:rsidRPr="00D94186">
        <w:trPr>
          <w:trHeight w:val="12855"/>
        </w:trPr>
        <w:tc>
          <w:tcPr>
            <w:tcW w:w="9412" w:type="dxa"/>
            <w:tcBorders>
              <w:top w:val="single" w:sz="4" w:space="0" w:color="auto"/>
              <w:bottom w:val="single" w:sz="4" w:space="0" w:color="auto"/>
            </w:tcBorders>
          </w:tcPr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jc w:val="center"/>
            </w:pPr>
            <w:r w:rsidRPr="00D94186">
              <w:t>Кафедра социально-культурного сервиса и туризма</w:t>
            </w: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jc w:val="right"/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530F9" w:rsidRPr="00D94186" w:rsidRDefault="007530F9" w:rsidP="00E923E4">
            <w:pPr>
              <w:ind w:left="3541" w:firstLine="2129"/>
            </w:pPr>
            <w:r w:rsidRPr="00D94186">
              <w:t>УТВЕРЖДАЮ</w:t>
            </w:r>
          </w:p>
          <w:p w:rsidR="007530F9" w:rsidRPr="00D94186" w:rsidRDefault="007530F9" w:rsidP="00E923E4">
            <w:pPr>
              <w:ind w:left="3541" w:firstLine="2129"/>
            </w:pPr>
            <w:r w:rsidRPr="00D94186">
              <w:t>Проректор</w:t>
            </w:r>
          </w:p>
          <w:p w:rsidR="007530F9" w:rsidRDefault="007530F9" w:rsidP="00E923E4">
            <w:pPr>
              <w:ind w:left="3541" w:firstLine="2129"/>
            </w:pPr>
            <w:r w:rsidRPr="00D94186">
              <w:t>по учебной</w:t>
            </w:r>
            <w:r>
              <w:t xml:space="preserve"> и воспитательной</w:t>
            </w:r>
          </w:p>
          <w:p w:rsidR="007530F9" w:rsidRPr="00D94186" w:rsidRDefault="007530F9" w:rsidP="00E923E4">
            <w:pPr>
              <w:ind w:left="3541" w:firstLine="2129"/>
            </w:pPr>
            <w:r w:rsidRPr="00D94186">
              <w:t>работе</w:t>
            </w:r>
          </w:p>
          <w:p w:rsidR="007530F9" w:rsidRPr="00D94186" w:rsidRDefault="007530F9" w:rsidP="00E923E4">
            <w:pPr>
              <w:ind w:left="3541" w:firstLine="2129"/>
            </w:pPr>
            <w:r w:rsidRPr="00D94186">
              <w:t>д.фил.н., профессор</w:t>
            </w:r>
          </w:p>
          <w:p w:rsidR="007530F9" w:rsidRPr="00D94186" w:rsidRDefault="007530F9" w:rsidP="00E923E4">
            <w:pPr>
              <w:ind w:left="3541" w:firstLine="2129"/>
            </w:pPr>
            <w:r w:rsidRPr="00D94186">
              <w:t>________________ Т.В. Мальцева</w:t>
            </w:r>
          </w:p>
          <w:p w:rsidR="007530F9" w:rsidRPr="00D94186" w:rsidRDefault="007530F9" w:rsidP="00E923E4">
            <w:pPr>
              <w:ind w:left="3541" w:firstLine="2129"/>
            </w:pPr>
            <w:r w:rsidRPr="00D94186">
              <w:t>«____» ____________20___ г.</w:t>
            </w: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ind w:left="4180"/>
              <w:jc w:val="right"/>
              <w:rPr>
                <w:noProof/>
              </w:rPr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ind w:left="4180"/>
              <w:jc w:val="right"/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94186">
              <w:rPr>
                <w:b/>
                <w:bCs/>
              </w:rPr>
              <w:t>РАБОЧАЯ ПРОГРАММА ДИСЦИПЛИНЫ</w:t>
            </w: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530F9" w:rsidRPr="00D94186" w:rsidRDefault="007530F9" w:rsidP="00E923E4">
            <w:pPr>
              <w:jc w:val="center"/>
              <w:rPr>
                <w:b/>
                <w:bCs/>
              </w:rPr>
            </w:pPr>
            <w:r w:rsidRPr="00D94186">
              <w:rPr>
                <w:b/>
                <w:bCs/>
              </w:rPr>
              <w:t xml:space="preserve"> Б1.В.ДВ.01.02 КУЛЬТУРНО-ИСТОРИЧЕСКИЕ ЦЕНТРЫ РОССИИ</w:t>
            </w:r>
          </w:p>
          <w:p w:rsidR="007530F9" w:rsidRPr="00D94186" w:rsidRDefault="007530F9" w:rsidP="00E923E4">
            <w:pPr>
              <w:tabs>
                <w:tab w:val="right" w:leader="underscore" w:pos="8505"/>
              </w:tabs>
            </w:pPr>
          </w:p>
          <w:p w:rsidR="007530F9" w:rsidRPr="00D94186" w:rsidRDefault="007530F9" w:rsidP="00E923E4">
            <w:pPr>
              <w:tabs>
                <w:tab w:val="right" w:leader="underscore" w:pos="8505"/>
              </w:tabs>
            </w:pPr>
          </w:p>
          <w:p w:rsidR="007530F9" w:rsidRPr="00D94186" w:rsidRDefault="007530F9" w:rsidP="00E923E4">
            <w:pPr>
              <w:tabs>
                <w:tab w:val="right" w:leader="underscore" w:pos="8505"/>
              </w:tabs>
            </w:pPr>
          </w:p>
          <w:p w:rsidR="007530F9" w:rsidRPr="00D94186" w:rsidRDefault="007530F9" w:rsidP="00E923E4">
            <w:pPr>
              <w:tabs>
                <w:tab w:val="right" w:leader="underscore" w:pos="8505"/>
              </w:tabs>
            </w:pPr>
          </w:p>
          <w:p w:rsidR="007530F9" w:rsidRPr="00D94186" w:rsidRDefault="007530F9" w:rsidP="00621CF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D94186">
              <w:rPr>
                <w:b/>
                <w:bCs/>
              </w:rPr>
              <w:t>Направление подготовки – 49.03.03 Рекреация и спортивно-оздоровительный туризм</w:t>
            </w:r>
          </w:p>
          <w:p w:rsidR="007530F9" w:rsidRPr="00D94186" w:rsidRDefault="007530F9" w:rsidP="00621CF7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 w:rsidRPr="00D94186">
              <w:rPr>
                <w:b/>
                <w:bCs/>
              </w:rPr>
              <w:tab/>
            </w:r>
          </w:p>
          <w:p w:rsidR="007530F9" w:rsidRPr="00D94186" w:rsidRDefault="007530F9" w:rsidP="00621CF7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D94186">
              <w:rPr>
                <w:b/>
                <w:bCs/>
              </w:rPr>
              <w:t>Профиль подготовки – технологии и организация активных видов туризма</w:t>
            </w:r>
          </w:p>
          <w:p w:rsidR="007530F9" w:rsidRPr="00D94186" w:rsidRDefault="007530F9" w:rsidP="00E923E4">
            <w:pPr>
              <w:rPr>
                <w:b/>
                <w:bCs/>
                <w:i/>
                <w:iCs/>
              </w:rPr>
            </w:pPr>
          </w:p>
          <w:p w:rsidR="007530F9" w:rsidRPr="00D94186" w:rsidRDefault="007530F9" w:rsidP="00743F1D"/>
          <w:p w:rsidR="007530F9" w:rsidRPr="00D94186" w:rsidRDefault="007530F9" w:rsidP="00743F1D"/>
          <w:p w:rsidR="007530F9" w:rsidRPr="00D94186" w:rsidRDefault="007530F9" w:rsidP="00743F1D"/>
          <w:p w:rsidR="007530F9" w:rsidRPr="00D94186" w:rsidRDefault="007530F9" w:rsidP="00743F1D"/>
          <w:p w:rsidR="007530F9" w:rsidRPr="00D94186" w:rsidRDefault="007530F9" w:rsidP="00743F1D"/>
          <w:p w:rsidR="007530F9" w:rsidRPr="00D94186" w:rsidRDefault="007530F9" w:rsidP="00743F1D"/>
          <w:p w:rsidR="007530F9" w:rsidRDefault="007530F9" w:rsidP="00743F1D"/>
          <w:p w:rsidR="007530F9" w:rsidRDefault="007530F9" w:rsidP="00743F1D"/>
          <w:p w:rsidR="007530F9" w:rsidRDefault="007530F9" w:rsidP="00743F1D"/>
          <w:p w:rsidR="007530F9" w:rsidRPr="00D94186" w:rsidRDefault="007530F9" w:rsidP="00743F1D"/>
          <w:p w:rsidR="007530F9" w:rsidRPr="00D94186" w:rsidRDefault="007530F9" w:rsidP="00743F1D"/>
          <w:p w:rsidR="007530F9" w:rsidRPr="00D94186" w:rsidRDefault="007530F9" w:rsidP="00743F1D"/>
          <w:p w:rsidR="007530F9" w:rsidRPr="00D94186" w:rsidRDefault="007530F9" w:rsidP="00E923E4">
            <w:pPr>
              <w:jc w:val="center"/>
            </w:pPr>
            <w:r w:rsidRPr="00D94186">
              <w:t>г. Санкт-Петербург</w:t>
            </w:r>
          </w:p>
          <w:p w:rsidR="007530F9" w:rsidRPr="00D94186" w:rsidRDefault="007530F9" w:rsidP="00743F1D">
            <w:pPr>
              <w:jc w:val="center"/>
            </w:pPr>
            <w:r>
              <w:t>20__</w:t>
            </w:r>
            <w:r w:rsidRPr="00D94186">
              <w:t xml:space="preserve"> г.</w:t>
            </w:r>
          </w:p>
        </w:tc>
      </w:tr>
      <w:tr w:rsidR="007530F9" w:rsidRPr="00D94186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7530F9" w:rsidRPr="009A09E2" w:rsidRDefault="007530F9" w:rsidP="009A09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A09E2">
              <w:rPr>
                <w:b/>
                <w:bCs/>
                <w:color w:val="000000"/>
                <w:sz w:val="28"/>
                <w:szCs w:val="28"/>
              </w:rPr>
              <w:lastRenderedPageBreak/>
              <w:t>Лист согласования рабочей программы</w:t>
            </w:r>
          </w:p>
          <w:p w:rsidR="007530F9" w:rsidRDefault="007530F9" w:rsidP="00743F1D">
            <w:pPr>
              <w:spacing w:line="276" w:lineRule="auto"/>
              <w:ind w:firstLine="527"/>
              <w:jc w:val="both"/>
            </w:pPr>
          </w:p>
          <w:p w:rsidR="007530F9" w:rsidRPr="00D94186" w:rsidRDefault="007530F9" w:rsidP="00743F1D">
            <w:pPr>
              <w:spacing w:line="276" w:lineRule="auto"/>
              <w:ind w:firstLine="527"/>
              <w:jc w:val="both"/>
            </w:pPr>
            <w:r w:rsidRPr="00D94186">
              <w:t>Рабочая программа дисциплины составлена в соответствии с требованиями:</w:t>
            </w:r>
          </w:p>
          <w:p w:rsidR="007530F9" w:rsidRPr="009A09E2" w:rsidRDefault="007530F9" w:rsidP="009A09E2">
            <w:pPr>
              <w:tabs>
                <w:tab w:val="right" w:leader="underscore" w:pos="8505"/>
              </w:tabs>
              <w:jc w:val="both"/>
              <w:rPr>
                <w:b/>
                <w:bCs/>
              </w:rPr>
            </w:pPr>
            <w:r w:rsidRPr="00D94186">
              <w:t>- ФГОС ВО по направлению подготовки</w:t>
            </w:r>
            <w:r w:rsidRPr="00D94186">
              <w:rPr>
                <w:i/>
                <w:iCs/>
              </w:rPr>
              <w:t xml:space="preserve"> </w:t>
            </w:r>
            <w:r w:rsidRPr="00D94186">
              <w:t>49.03.03 Рекреация и спортивно-оздоровительный туризм,</w:t>
            </w:r>
            <w:r w:rsidRPr="00D94186">
              <w:rPr>
                <w:i/>
                <w:iCs/>
              </w:rPr>
              <w:t xml:space="preserve"> </w:t>
            </w:r>
            <w:r w:rsidRPr="00D94186">
              <w:t xml:space="preserve">утвержденного приказом Министерства образования и науки от </w:t>
            </w:r>
            <w:r w:rsidRPr="00D94186">
              <w:rPr>
                <w:i/>
                <w:iCs/>
              </w:rPr>
              <w:t>09.02.2016 г. №90;</w:t>
            </w:r>
          </w:p>
          <w:p w:rsidR="007530F9" w:rsidRPr="00D94186" w:rsidRDefault="007530F9" w:rsidP="00743F1D">
            <w:pPr>
              <w:jc w:val="both"/>
            </w:pPr>
            <w:r w:rsidRPr="00D94186"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7530F9" w:rsidRPr="00D94186" w:rsidRDefault="007530F9" w:rsidP="00743F1D">
            <w:pPr>
              <w:spacing w:line="276" w:lineRule="auto"/>
              <w:jc w:val="both"/>
            </w:pPr>
            <w:r w:rsidRPr="00D94186">
              <w:t>- учебного плана ГАОУ ВО ЛО «Ленинградский государственный университет имени А.С. Пушкина» по направлению</w:t>
            </w:r>
            <w:r w:rsidRPr="00D94186">
              <w:rPr>
                <w:i/>
                <w:iCs/>
              </w:rPr>
              <w:t xml:space="preserve"> </w:t>
            </w:r>
            <w:r w:rsidRPr="00D94186">
              <w:t>49.03.03 Рекреация и спортивно-оздоровительный туризм, протокол №9/228 от 30.03.2017.</w:t>
            </w:r>
          </w:p>
          <w:p w:rsidR="007530F9" w:rsidRPr="00D94186" w:rsidRDefault="007530F9" w:rsidP="00743F1D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530F9" w:rsidRPr="00D94186" w:rsidRDefault="007530F9" w:rsidP="00E923E4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530F9" w:rsidRPr="00D94186" w:rsidRDefault="007530F9" w:rsidP="00E923E4">
            <w:pPr>
              <w:jc w:val="both"/>
            </w:pPr>
            <w:r w:rsidRPr="00D94186">
              <w:rPr>
                <w:b/>
                <w:bCs/>
              </w:rPr>
              <w:t>Составитель</w:t>
            </w:r>
            <w:r w:rsidRPr="00D94186">
              <w:t>: кандидат культурологии, доцент каф. СКСиТ Шкуропат С.Г</w:t>
            </w:r>
          </w:p>
          <w:p w:rsidR="007530F9" w:rsidRPr="00D94186" w:rsidRDefault="007530F9" w:rsidP="00E923E4">
            <w:pPr>
              <w:jc w:val="both"/>
            </w:pPr>
            <w:r w:rsidRPr="00D94186">
              <w:t xml:space="preserve"> </w:t>
            </w:r>
          </w:p>
          <w:p w:rsidR="007530F9" w:rsidRPr="00D94186" w:rsidRDefault="007530F9" w:rsidP="00E923E4">
            <w:pPr>
              <w:jc w:val="both"/>
              <w:rPr>
                <w:b/>
                <w:bCs/>
              </w:rPr>
            </w:pPr>
          </w:p>
          <w:p w:rsidR="007530F9" w:rsidRPr="00D94186" w:rsidRDefault="007530F9" w:rsidP="00E923E4">
            <w:pPr>
              <w:jc w:val="both"/>
              <w:rPr>
                <w:b/>
                <w:bCs/>
              </w:rPr>
            </w:pPr>
          </w:p>
          <w:p w:rsidR="007530F9" w:rsidRPr="00D94186" w:rsidRDefault="007530F9" w:rsidP="00E923E4">
            <w:pPr>
              <w:jc w:val="both"/>
            </w:pPr>
            <w:r w:rsidRPr="00D94186">
              <w:t xml:space="preserve">Рассмотрено на заседании кафедры социально-культурного сервиса и туризма </w:t>
            </w:r>
          </w:p>
          <w:p w:rsidR="007530F9" w:rsidRPr="00D94186" w:rsidRDefault="007530F9" w:rsidP="00E923E4">
            <w:pPr>
              <w:jc w:val="both"/>
            </w:pPr>
            <w:r>
              <w:t>29.08.2017</w:t>
            </w:r>
            <w:r w:rsidRPr="00E2517E">
              <w:t xml:space="preserve"> г. (п</w:t>
            </w:r>
            <w:r>
              <w:t>ротокол №1, от «29» августа 2017</w:t>
            </w:r>
            <w:r w:rsidRPr="00E2517E">
              <w:t xml:space="preserve"> г.).</w:t>
            </w:r>
          </w:p>
          <w:p w:rsidR="007530F9" w:rsidRPr="00D94186" w:rsidRDefault="007530F9" w:rsidP="00E923E4">
            <w:pPr>
              <w:jc w:val="both"/>
            </w:pPr>
            <w:r w:rsidRPr="00D94186">
              <w:t>Соответствует требованиям к содержанию, структуре, оформлению.</w:t>
            </w:r>
          </w:p>
          <w:p w:rsidR="007530F9" w:rsidRPr="00D94186" w:rsidRDefault="007530F9" w:rsidP="00E923E4">
            <w:pPr>
              <w:jc w:val="both"/>
            </w:pPr>
          </w:p>
          <w:p w:rsidR="007530F9" w:rsidRPr="00D94186" w:rsidRDefault="007530F9" w:rsidP="00E923E4">
            <w:pPr>
              <w:jc w:val="both"/>
            </w:pPr>
          </w:p>
          <w:p w:rsidR="007530F9" w:rsidRPr="00D94186" w:rsidRDefault="007530F9" w:rsidP="00E923E4">
            <w:pPr>
              <w:jc w:val="both"/>
            </w:pPr>
          </w:p>
          <w:p w:rsidR="007530F9" w:rsidRPr="00D94186" w:rsidRDefault="007530F9" w:rsidP="00E923E4">
            <w:pPr>
              <w:jc w:val="both"/>
            </w:pPr>
            <w:r w:rsidRPr="00D94186">
              <w:t>Заведующий кафедрой СКСиТ ___________ Гаджиева Е.А.</w:t>
            </w:r>
          </w:p>
          <w:p w:rsidR="007530F9" w:rsidRPr="00D94186" w:rsidRDefault="007530F9" w:rsidP="00E923E4">
            <w:pPr>
              <w:jc w:val="both"/>
            </w:pPr>
          </w:p>
          <w:p w:rsidR="007530F9" w:rsidRPr="00D94186" w:rsidRDefault="007530F9" w:rsidP="00E923E4">
            <w:pPr>
              <w:jc w:val="both"/>
            </w:pPr>
          </w:p>
          <w:p w:rsidR="007530F9" w:rsidRPr="00D94186" w:rsidRDefault="007530F9" w:rsidP="00E923E4">
            <w:pPr>
              <w:jc w:val="both"/>
            </w:pPr>
            <w:r w:rsidRPr="00D94186">
              <w:t>Рабочая программа соответствует требованиям к содержанию, структуре, оформлению.</w:t>
            </w:r>
          </w:p>
          <w:p w:rsidR="007530F9" w:rsidRPr="00D94186" w:rsidRDefault="007530F9" w:rsidP="00E923E4">
            <w:pPr>
              <w:autoSpaceDE w:val="0"/>
              <w:autoSpaceDN w:val="0"/>
              <w:adjustRightInd w:val="0"/>
              <w:jc w:val="both"/>
            </w:pPr>
          </w:p>
          <w:p w:rsidR="007530F9" w:rsidRPr="00D94186" w:rsidRDefault="007530F9" w:rsidP="00E923E4">
            <w:pPr>
              <w:widowControl w:val="0"/>
              <w:jc w:val="both"/>
              <w:rPr>
                <w:b/>
                <w:bCs/>
              </w:rPr>
            </w:pPr>
          </w:p>
          <w:p w:rsidR="007530F9" w:rsidRPr="00D94186" w:rsidRDefault="007530F9" w:rsidP="00E923E4">
            <w:pPr>
              <w:widowControl w:val="0"/>
              <w:jc w:val="both"/>
            </w:pPr>
            <w:r w:rsidRPr="00D94186">
              <w:t>Согласовано:</w:t>
            </w:r>
          </w:p>
          <w:p w:rsidR="007530F9" w:rsidRPr="00D94186" w:rsidRDefault="007530F9" w:rsidP="00E923E4">
            <w:pPr>
              <w:widowControl w:val="0"/>
              <w:jc w:val="both"/>
            </w:pPr>
            <w:r w:rsidRPr="00D94186">
              <w:t>Зав. библиотекой ________________  М.Е. Харитонова</w:t>
            </w:r>
          </w:p>
          <w:p w:rsidR="007530F9" w:rsidRPr="00D94186" w:rsidRDefault="007530F9" w:rsidP="00E923E4">
            <w:pPr>
              <w:jc w:val="both"/>
            </w:pPr>
          </w:p>
          <w:p w:rsidR="007530F9" w:rsidRPr="00D94186" w:rsidRDefault="007530F9" w:rsidP="00E923E4">
            <w:r w:rsidRPr="00D94186">
              <w:t>Рекомендовано к использованию в учебном процессе</w:t>
            </w:r>
          </w:p>
          <w:p w:rsidR="007530F9" w:rsidRPr="00D94186" w:rsidRDefault="007530F9" w:rsidP="00E923E4">
            <w:pPr>
              <w:rPr>
                <w:i/>
                <w:iCs/>
                <w:color w:val="FF0000"/>
              </w:rPr>
            </w:pPr>
          </w:p>
          <w:p w:rsidR="007530F9" w:rsidRPr="00D94186" w:rsidRDefault="007530F9" w:rsidP="00E923E4">
            <w:pPr>
              <w:rPr>
                <w:i/>
                <w:iCs/>
                <w:color w:val="FF0000"/>
              </w:rPr>
            </w:pPr>
          </w:p>
          <w:p w:rsidR="007530F9" w:rsidRPr="00D94186" w:rsidRDefault="007530F9" w:rsidP="00E923E4">
            <w:pPr>
              <w:rPr>
                <w:i/>
                <w:iCs/>
                <w:color w:val="FF0000"/>
              </w:rPr>
            </w:pPr>
          </w:p>
          <w:p w:rsidR="007530F9" w:rsidRPr="00D94186" w:rsidRDefault="007530F9" w:rsidP="00E923E4">
            <w:pPr>
              <w:rPr>
                <w:i/>
                <w:iCs/>
                <w:color w:val="FF0000"/>
              </w:rPr>
            </w:pPr>
          </w:p>
          <w:p w:rsidR="007530F9" w:rsidRDefault="007530F9" w:rsidP="00E923E4">
            <w:pPr>
              <w:rPr>
                <w:i/>
                <w:iCs/>
                <w:color w:val="FF0000"/>
              </w:rPr>
            </w:pPr>
          </w:p>
          <w:p w:rsidR="007530F9" w:rsidRDefault="007530F9" w:rsidP="00E923E4">
            <w:pPr>
              <w:rPr>
                <w:i/>
                <w:iCs/>
                <w:color w:val="FF0000"/>
              </w:rPr>
            </w:pPr>
          </w:p>
          <w:p w:rsidR="007530F9" w:rsidRPr="00D94186" w:rsidRDefault="007530F9" w:rsidP="00E923E4">
            <w:pPr>
              <w:rPr>
                <w:i/>
                <w:iCs/>
                <w:color w:val="FF0000"/>
              </w:rPr>
            </w:pPr>
          </w:p>
          <w:p w:rsidR="007530F9" w:rsidRDefault="007530F9" w:rsidP="00C1516D"/>
          <w:p w:rsidR="007530F9" w:rsidRPr="00D94186" w:rsidRDefault="007530F9" w:rsidP="00C1516D"/>
        </w:tc>
      </w:tr>
    </w:tbl>
    <w:p w:rsidR="007530F9" w:rsidRDefault="007530F9" w:rsidP="00E923E4">
      <w:pPr>
        <w:jc w:val="both"/>
        <w:rPr>
          <w:b/>
          <w:bCs/>
        </w:rPr>
      </w:pPr>
    </w:p>
    <w:p w:rsidR="007530F9" w:rsidRPr="00D94186" w:rsidRDefault="007530F9" w:rsidP="00E923E4">
      <w:pPr>
        <w:jc w:val="both"/>
        <w:rPr>
          <w:b/>
          <w:bCs/>
        </w:rPr>
      </w:pPr>
      <w:r w:rsidRPr="00D94186">
        <w:rPr>
          <w:b/>
          <w:bCs/>
        </w:rPr>
        <w:lastRenderedPageBreak/>
        <w:t>1. Перечень планируемых результатов обучения по дисциплине</w:t>
      </w:r>
    </w:p>
    <w:p w:rsidR="007530F9" w:rsidRPr="00D94186" w:rsidRDefault="007530F9" w:rsidP="00E923E4">
      <w:pPr>
        <w:pStyle w:val="a"/>
        <w:numPr>
          <w:ilvl w:val="0"/>
          <w:numId w:val="0"/>
        </w:numPr>
        <w:spacing w:line="240" w:lineRule="auto"/>
      </w:pPr>
      <w:r w:rsidRPr="00D9418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7530F9" w:rsidRPr="00D94186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7530F9" w:rsidRPr="00D94186" w:rsidRDefault="007530F9" w:rsidP="00D9418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>№</w:t>
            </w:r>
          </w:p>
          <w:p w:rsidR="007530F9" w:rsidRPr="00D94186" w:rsidRDefault="007530F9" w:rsidP="00D9418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7530F9" w:rsidRPr="00D94186" w:rsidRDefault="007530F9" w:rsidP="00D9418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>Индекс компетенции</w:t>
            </w:r>
          </w:p>
          <w:p w:rsidR="007530F9" w:rsidRPr="00D94186" w:rsidRDefault="007530F9" w:rsidP="00D94186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7530F9" w:rsidRPr="00D94186" w:rsidRDefault="007530F9" w:rsidP="00D94186">
            <w:pPr>
              <w:pStyle w:val="a5"/>
              <w:jc w:val="center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 xml:space="preserve">Содержание компетенции </w:t>
            </w:r>
          </w:p>
          <w:p w:rsidR="007530F9" w:rsidRPr="00D94186" w:rsidRDefault="007530F9" w:rsidP="00D94186">
            <w:pPr>
              <w:pStyle w:val="a5"/>
              <w:jc w:val="center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7530F9" w:rsidRPr="00D94186" w:rsidRDefault="007530F9" w:rsidP="00D9418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7530F9" w:rsidRPr="00D94186">
        <w:trPr>
          <w:trHeight w:val="234"/>
        </w:trPr>
        <w:tc>
          <w:tcPr>
            <w:tcW w:w="675" w:type="dxa"/>
            <w:vMerge/>
          </w:tcPr>
          <w:p w:rsidR="007530F9" w:rsidRPr="00D94186" w:rsidRDefault="007530F9" w:rsidP="00D94186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30F9" w:rsidRPr="00D94186" w:rsidRDefault="007530F9" w:rsidP="00D94186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530F9" w:rsidRPr="00D94186" w:rsidRDefault="007530F9" w:rsidP="00D94186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530F9" w:rsidRPr="00D94186" w:rsidRDefault="007530F9" w:rsidP="00D9418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F9" w:rsidRPr="00D94186" w:rsidRDefault="007530F9" w:rsidP="00D9418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0F9" w:rsidRPr="00D94186" w:rsidRDefault="007530F9" w:rsidP="00D94186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>владеть</w:t>
            </w:r>
          </w:p>
        </w:tc>
      </w:tr>
      <w:tr w:rsidR="007530F9" w:rsidRPr="00D94186">
        <w:trPr>
          <w:trHeight w:val="375"/>
        </w:trPr>
        <w:tc>
          <w:tcPr>
            <w:tcW w:w="675" w:type="dxa"/>
            <w:tcBorders>
              <w:bottom w:val="single" w:sz="4" w:space="0" w:color="auto"/>
            </w:tcBorders>
          </w:tcPr>
          <w:p w:rsidR="007530F9" w:rsidRPr="00D94186" w:rsidRDefault="007530F9" w:rsidP="00D848C0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94186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530F9" w:rsidRPr="00D94186" w:rsidRDefault="007530F9" w:rsidP="00D848C0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530F9" w:rsidRPr="00323E4C" w:rsidRDefault="007530F9" w:rsidP="00D848C0">
            <w:pPr>
              <w:pStyle w:val="a5"/>
              <w:ind w:right="-33"/>
              <w:rPr>
                <w:sz w:val="20"/>
                <w:szCs w:val="20"/>
              </w:rPr>
            </w:pPr>
            <w:r w:rsidRPr="002C6F77">
              <w:rPr>
                <w:sz w:val="20"/>
                <w:szCs w:val="20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530F9" w:rsidRPr="005562EA" w:rsidRDefault="007530F9" w:rsidP="00D848C0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структуру и способы продвижения туристского продукта</w:t>
            </w:r>
            <w:r w:rsidRPr="005562EA">
              <w:rPr>
                <w:sz w:val="20"/>
                <w:szCs w:val="20"/>
              </w:rPr>
              <w:t>; циклы оздоровительно-рекреационного обслуживания; социально-демографические группы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530F9" w:rsidRPr="00D16E4C" w:rsidRDefault="007530F9" w:rsidP="00D848C0">
            <w:pPr>
              <w:pStyle w:val="af4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16E4C">
              <w:rPr>
                <w:color w:val="000000"/>
                <w:sz w:val="20"/>
                <w:szCs w:val="20"/>
              </w:rPr>
              <w:t>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530F9" w:rsidRPr="005562EA" w:rsidRDefault="007530F9" w:rsidP="00D848C0">
            <w:pPr>
              <w:pStyle w:val="a5"/>
              <w:rPr>
                <w:sz w:val="20"/>
                <w:szCs w:val="20"/>
              </w:rPr>
            </w:pPr>
            <w:r w:rsidRPr="005562EA">
              <w:rPr>
                <w:sz w:val="20"/>
                <w:szCs w:val="20"/>
              </w:rPr>
              <w:t>навыками конструирования и продвижения туристского продукта и циклов оздоровительно-рекреационного обслуживания</w:t>
            </w:r>
          </w:p>
        </w:tc>
      </w:tr>
    </w:tbl>
    <w:p w:rsidR="007530F9" w:rsidRPr="00D94186" w:rsidRDefault="007530F9" w:rsidP="00E923E4">
      <w:pPr>
        <w:rPr>
          <w:b/>
          <w:bCs/>
        </w:rPr>
      </w:pPr>
    </w:p>
    <w:p w:rsidR="007530F9" w:rsidRDefault="007530F9" w:rsidP="00AF6623">
      <w:r w:rsidRPr="00D94186">
        <w:rPr>
          <w:b/>
          <w:bCs/>
        </w:rPr>
        <w:t xml:space="preserve">2. Место дисциплины в структуре ОП: </w:t>
      </w:r>
    </w:p>
    <w:p w:rsidR="007530F9" w:rsidRDefault="007530F9" w:rsidP="009A09E2">
      <w:pPr>
        <w:shd w:val="clear" w:color="auto" w:fill="FFFFFF"/>
        <w:jc w:val="both"/>
      </w:pPr>
    </w:p>
    <w:p w:rsidR="007530F9" w:rsidRPr="00D94186" w:rsidRDefault="007530F9" w:rsidP="00AF6623">
      <w:pPr>
        <w:shd w:val="clear" w:color="auto" w:fill="FFFFFF"/>
        <w:ind w:firstLine="708"/>
        <w:jc w:val="both"/>
      </w:pPr>
      <w:r>
        <w:t>Цель дисциплины</w:t>
      </w:r>
      <w:r w:rsidRPr="00D94186">
        <w:t>: формирование совокупности теоретических знаний, практических умений   и навыков для обеспечения успешного использования сформированных компетенций в решении прикладных комплексных задач и в осуществлении профессиональной деятельност</w:t>
      </w:r>
      <w:r>
        <w:t>и по направлению подготовки «Рекреация и спортивно-оздоровительный туризм</w:t>
      </w:r>
      <w:r w:rsidRPr="00D94186">
        <w:t xml:space="preserve">». </w:t>
      </w:r>
    </w:p>
    <w:p w:rsidR="007530F9" w:rsidRPr="00D94186" w:rsidRDefault="007530F9" w:rsidP="00AF6623">
      <w:pPr>
        <w:shd w:val="clear" w:color="auto" w:fill="FFFFFF"/>
        <w:ind w:firstLine="708"/>
        <w:jc w:val="both"/>
      </w:pPr>
      <w:r w:rsidRPr="00D94186">
        <w:t>Задачи:</w:t>
      </w:r>
    </w:p>
    <w:p w:rsidR="007530F9" w:rsidRDefault="007530F9" w:rsidP="00AF6623">
      <w:pPr>
        <w:numPr>
          <w:ilvl w:val="0"/>
          <w:numId w:val="33"/>
        </w:numPr>
        <w:ind w:left="0" w:firstLine="360"/>
        <w:jc w:val="both"/>
      </w:pPr>
      <w:r>
        <w:t>рассмотреть</w:t>
      </w:r>
      <w:r w:rsidRPr="00D94186">
        <w:t xml:space="preserve"> культурно-исторические центры России, их особенности и специфику;</w:t>
      </w:r>
    </w:p>
    <w:p w:rsidR="007530F9" w:rsidRPr="00D94186" w:rsidRDefault="007530F9" w:rsidP="006000A7">
      <w:pPr>
        <w:numPr>
          <w:ilvl w:val="0"/>
          <w:numId w:val="33"/>
        </w:numPr>
        <w:jc w:val="both"/>
      </w:pPr>
      <w:r>
        <w:t xml:space="preserve">изучить </w:t>
      </w:r>
      <w:r w:rsidRPr="006000A7">
        <w:t>структуру и способы п</w:t>
      </w:r>
      <w:r>
        <w:t>родвижения туристского продукта,</w:t>
      </w:r>
      <w:r w:rsidRPr="006000A7">
        <w:t xml:space="preserve"> циклы оздоровительно-рекреационного обслуживания</w:t>
      </w:r>
      <w:r>
        <w:t>;</w:t>
      </w:r>
    </w:p>
    <w:p w:rsidR="007530F9" w:rsidRPr="00D94186" w:rsidRDefault="007530F9" w:rsidP="006000A7">
      <w:pPr>
        <w:numPr>
          <w:ilvl w:val="0"/>
          <w:numId w:val="33"/>
        </w:numPr>
        <w:jc w:val="both"/>
      </w:pPr>
      <w:r>
        <w:t>сформировать умения и навыки конструирования и продвижения туристского</w:t>
      </w:r>
      <w:r w:rsidRPr="006000A7">
        <w:t xml:space="preserve"> продукт</w:t>
      </w:r>
      <w:r>
        <w:t>а и циклов</w:t>
      </w:r>
      <w:r w:rsidRPr="006000A7">
        <w:t xml:space="preserve"> оздоровительно-рекреационного обслуживания различных социально-демографических групп населения и туристов</w:t>
      </w:r>
      <w:r>
        <w:t>.</w:t>
      </w:r>
    </w:p>
    <w:p w:rsidR="007530F9" w:rsidRDefault="007530F9" w:rsidP="00E923E4"/>
    <w:p w:rsidR="007530F9" w:rsidRDefault="00C80FB7" w:rsidP="009A09E2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обучающимися.</w:t>
      </w:r>
    </w:p>
    <w:p w:rsidR="007530F9" w:rsidRDefault="007530F9" w:rsidP="00D05FD7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ED39B0">
        <w:t>Дисциплина участвует в формировании компетенций, необходимых для успешного освоения содержания дисциплин</w:t>
      </w:r>
      <w:r w:rsidRPr="00D32C35">
        <w:t>: Экскурсионное дело, Технология организации экскурсионных услуг, Туристcко-рекреационные ресурсы Ленинградской области, Природные и культурные достопримечательности г. Пушкина, а также в процессе выполнения заданий практик</w:t>
      </w:r>
      <w:r>
        <w:t xml:space="preserve"> (</w:t>
      </w:r>
      <w:r w:rsidRPr="00D85309">
        <w:t>Преддипломная практика</w:t>
      </w:r>
      <w:r>
        <w:t>)</w:t>
      </w:r>
      <w:r w:rsidRPr="00D32C35">
        <w:t xml:space="preserve"> и </w:t>
      </w:r>
      <w:r>
        <w:t xml:space="preserve">выполнении </w:t>
      </w:r>
      <w:r w:rsidRPr="00D32C35">
        <w:t>выпускной квалификационной работы (ВКР).</w:t>
      </w:r>
    </w:p>
    <w:p w:rsidR="007530F9" w:rsidRPr="00D94186" w:rsidRDefault="007530F9" w:rsidP="00E923E4"/>
    <w:p w:rsidR="007530F9" w:rsidRPr="00D94186" w:rsidRDefault="007530F9" w:rsidP="00E923E4">
      <w:pPr>
        <w:rPr>
          <w:b/>
          <w:bCs/>
        </w:rPr>
      </w:pPr>
      <w:r w:rsidRPr="00D94186">
        <w:rPr>
          <w:b/>
          <w:bCs/>
        </w:rPr>
        <w:t>3. Объем дисциплины и виды учебной работы</w:t>
      </w:r>
    </w:p>
    <w:p w:rsidR="007530F9" w:rsidRDefault="007530F9" w:rsidP="003A71E9">
      <w:pPr>
        <w:ind w:firstLine="720"/>
        <w:jc w:val="both"/>
      </w:pPr>
      <w:r w:rsidRPr="00D94186">
        <w:lastRenderedPageBreak/>
        <w:t xml:space="preserve">Общая трудоемкость освоения </w:t>
      </w:r>
      <w:r>
        <w:t xml:space="preserve">дисциплины составляет 4 зачетные единицы, 144 академических часов </w:t>
      </w:r>
      <w:r w:rsidRPr="008A5852">
        <w:t>(1 зачетная единица соответствует 36 академическим часам).</w:t>
      </w:r>
    </w:p>
    <w:p w:rsidR="007530F9" w:rsidRPr="00D94186" w:rsidRDefault="007530F9" w:rsidP="00F35CB6">
      <w:pPr>
        <w:ind w:firstLine="720"/>
        <w:jc w:val="center"/>
      </w:pPr>
      <w:r w:rsidRPr="00F35CB6">
        <w:t>Заочная форма обучения</w:t>
      </w:r>
    </w:p>
    <w:tbl>
      <w:tblPr>
        <w:tblW w:w="7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853"/>
      </w:tblGrid>
      <w:tr w:rsidR="007530F9" w:rsidRPr="00F57A48">
        <w:trPr>
          <w:trHeight w:val="219"/>
          <w:jc w:val="center"/>
        </w:trPr>
        <w:tc>
          <w:tcPr>
            <w:tcW w:w="5070" w:type="dxa"/>
            <w:vMerge w:val="restart"/>
            <w:tcBorders>
              <w:top w:val="single" w:sz="12" w:space="0" w:color="auto"/>
            </w:tcBorders>
          </w:tcPr>
          <w:p w:rsidR="007530F9" w:rsidRPr="00F57A48" w:rsidRDefault="007530F9" w:rsidP="00D94186">
            <w:pPr>
              <w:pStyle w:val="a5"/>
              <w:jc w:val="center"/>
            </w:pPr>
            <w:r w:rsidRPr="00F57A48">
              <w:t>Вид учебной работы</w:t>
            </w:r>
          </w:p>
          <w:p w:rsidR="007530F9" w:rsidRPr="00F57A48" w:rsidRDefault="007530F9" w:rsidP="00D94186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53" w:type="dxa"/>
            <w:tcBorders>
              <w:top w:val="single" w:sz="12" w:space="0" w:color="auto"/>
              <w:bottom w:val="single" w:sz="4" w:space="0" w:color="auto"/>
            </w:tcBorders>
          </w:tcPr>
          <w:p w:rsidR="007530F9" w:rsidRPr="00F57A48" w:rsidRDefault="007530F9" w:rsidP="00D94186">
            <w:pPr>
              <w:pStyle w:val="a5"/>
              <w:jc w:val="center"/>
            </w:pPr>
            <w:r w:rsidRPr="00F57A48">
              <w:t>Трудоемкость в акад.час</w:t>
            </w:r>
          </w:p>
        </w:tc>
      </w:tr>
      <w:tr w:rsidR="007530F9" w:rsidRPr="00F57A48">
        <w:trPr>
          <w:trHeight w:val="234"/>
          <w:jc w:val="center"/>
        </w:trPr>
        <w:tc>
          <w:tcPr>
            <w:tcW w:w="5070" w:type="dxa"/>
            <w:vMerge/>
          </w:tcPr>
          <w:p w:rsidR="007530F9" w:rsidRPr="00F57A48" w:rsidRDefault="007530F9" w:rsidP="00D94186">
            <w:pPr>
              <w:pStyle w:val="a5"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F9" w:rsidRPr="00F57A48" w:rsidRDefault="007530F9" w:rsidP="00D94186">
            <w:pPr>
              <w:pStyle w:val="a5"/>
              <w:jc w:val="center"/>
            </w:pPr>
            <w:r w:rsidRPr="00F57A48">
              <w:t>По заочной форме</w:t>
            </w:r>
          </w:p>
        </w:tc>
      </w:tr>
      <w:tr w:rsidR="007530F9" w:rsidRPr="00F57A48">
        <w:trPr>
          <w:trHeight w:val="424"/>
          <w:jc w:val="center"/>
        </w:trPr>
        <w:tc>
          <w:tcPr>
            <w:tcW w:w="5070" w:type="dxa"/>
            <w:shd w:val="clear" w:color="auto" w:fill="E0E0E0"/>
          </w:tcPr>
          <w:p w:rsidR="007530F9" w:rsidRPr="00F57A48" w:rsidRDefault="007530F9" w:rsidP="00D94186">
            <w:r w:rsidRPr="008A5852">
              <w:rPr>
                <w:b/>
                <w:bCs/>
              </w:rPr>
              <w:t>Контактная работа (аудиторные занятия (всего):</w:t>
            </w:r>
          </w:p>
        </w:tc>
        <w:tc>
          <w:tcPr>
            <w:tcW w:w="2853" w:type="dxa"/>
            <w:shd w:val="clear" w:color="auto" w:fill="E0E0E0"/>
          </w:tcPr>
          <w:p w:rsidR="007530F9" w:rsidRPr="00F57A48" w:rsidRDefault="007530F9" w:rsidP="00D94186">
            <w:pPr>
              <w:jc w:val="center"/>
            </w:pPr>
            <w:r>
              <w:t>14</w:t>
            </w:r>
          </w:p>
        </w:tc>
      </w:tr>
      <w:tr w:rsidR="007530F9" w:rsidRPr="00F57A48">
        <w:trPr>
          <w:jc w:val="center"/>
        </w:trPr>
        <w:tc>
          <w:tcPr>
            <w:tcW w:w="5070" w:type="dxa"/>
          </w:tcPr>
          <w:p w:rsidR="007530F9" w:rsidRPr="00F57A48" w:rsidRDefault="007530F9" w:rsidP="00D94186">
            <w:pPr>
              <w:pStyle w:val="a5"/>
            </w:pPr>
            <w:r w:rsidRPr="00F57A48">
              <w:t>В том числе:</w:t>
            </w:r>
          </w:p>
        </w:tc>
        <w:tc>
          <w:tcPr>
            <w:tcW w:w="2853" w:type="dxa"/>
          </w:tcPr>
          <w:p w:rsidR="007530F9" w:rsidRPr="00F57A48" w:rsidRDefault="007530F9" w:rsidP="00D94186">
            <w:pPr>
              <w:pStyle w:val="a5"/>
              <w:jc w:val="center"/>
            </w:pPr>
          </w:p>
        </w:tc>
      </w:tr>
      <w:tr w:rsidR="007530F9" w:rsidRPr="00F57A48">
        <w:trPr>
          <w:jc w:val="center"/>
        </w:trPr>
        <w:tc>
          <w:tcPr>
            <w:tcW w:w="5070" w:type="dxa"/>
          </w:tcPr>
          <w:p w:rsidR="007530F9" w:rsidRPr="00F57A48" w:rsidRDefault="007530F9" w:rsidP="00D94186">
            <w:pPr>
              <w:pStyle w:val="a5"/>
            </w:pPr>
            <w:r w:rsidRPr="00F57A48">
              <w:t>Лекции</w:t>
            </w:r>
          </w:p>
        </w:tc>
        <w:tc>
          <w:tcPr>
            <w:tcW w:w="2853" w:type="dxa"/>
          </w:tcPr>
          <w:p w:rsidR="007530F9" w:rsidRPr="00F57A48" w:rsidRDefault="007530F9" w:rsidP="00D94186">
            <w:pPr>
              <w:pStyle w:val="a5"/>
              <w:jc w:val="center"/>
            </w:pPr>
            <w:r w:rsidRPr="00F57A48">
              <w:t>4</w:t>
            </w:r>
          </w:p>
        </w:tc>
      </w:tr>
      <w:tr w:rsidR="007530F9" w:rsidRPr="00F57A48">
        <w:trPr>
          <w:jc w:val="center"/>
        </w:trPr>
        <w:tc>
          <w:tcPr>
            <w:tcW w:w="5070" w:type="dxa"/>
          </w:tcPr>
          <w:p w:rsidR="007530F9" w:rsidRPr="00F57A48" w:rsidRDefault="007530F9" w:rsidP="00F35CB6">
            <w:pPr>
              <w:pStyle w:val="a5"/>
            </w:pPr>
            <w:r w:rsidRPr="00F57A48">
              <w:t xml:space="preserve">Лабораторные </w:t>
            </w:r>
            <w:r>
              <w:t>занятия</w:t>
            </w:r>
          </w:p>
        </w:tc>
        <w:tc>
          <w:tcPr>
            <w:tcW w:w="2853" w:type="dxa"/>
          </w:tcPr>
          <w:p w:rsidR="007530F9" w:rsidRPr="00F57A48" w:rsidRDefault="007530F9" w:rsidP="00D94186">
            <w:pPr>
              <w:pStyle w:val="a5"/>
              <w:jc w:val="center"/>
            </w:pPr>
            <w:r>
              <w:t>10</w:t>
            </w:r>
          </w:p>
        </w:tc>
      </w:tr>
      <w:tr w:rsidR="007530F9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7530F9" w:rsidRPr="00F57A48" w:rsidRDefault="007530F9" w:rsidP="00D94186">
            <w:pPr>
              <w:pStyle w:val="a5"/>
              <w:rPr>
                <w:b/>
                <w:bCs/>
              </w:rPr>
            </w:pPr>
            <w:r w:rsidRPr="00F57A48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53" w:type="dxa"/>
            <w:shd w:val="clear" w:color="auto" w:fill="E0E0E0"/>
          </w:tcPr>
          <w:p w:rsidR="007530F9" w:rsidRPr="00F57A48" w:rsidRDefault="007530F9" w:rsidP="00D94186">
            <w:pPr>
              <w:pStyle w:val="a5"/>
              <w:jc w:val="center"/>
            </w:pPr>
            <w:r>
              <w:t>126</w:t>
            </w:r>
          </w:p>
        </w:tc>
      </w:tr>
      <w:tr w:rsidR="007530F9" w:rsidRPr="00F57A48">
        <w:trPr>
          <w:jc w:val="center"/>
        </w:trPr>
        <w:tc>
          <w:tcPr>
            <w:tcW w:w="5070" w:type="dxa"/>
            <w:shd w:val="clear" w:color="auto" w:fill="E0E0E0"/>
          </w:tcPr>
          <w:p w:rsidR="007530F9" w:rsidRDefault="007530F9" w:rsidP="008A5852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 с оценкой)</w:t>
            </w:r>
          </w:p>
        </w:tc>
        <w:tc>
          <w:tcPr>
            <w:tcW w:w="2853" w:type="dxa"/>
            <w:shd w:val="clear" w:color="auto" w:fill="D9D9D9"/>
          </w:tcPr>
          <w:p w:rsidR="007530F9" w:rsidRPr="00F57A48" w:rsidRDefault="007530F9" w:rsidP="008A5852">
            <w:pPr>
              <w:pStyle w:val="a5"/>
              <w:ind w:firstLine="284"/>
              <w:jc w:val="center"/>
            </w:pPr>
            <w:r>
              <w:t>4</w:t>
            </w:r>
          </w:p>
        </w:tc>
      </w:tr>
      <w:tr w:rsidR="007530F9" w:rsidRPr="00F57A48">
        <w:trPr>
          <w:jc w:val="center"/>
        </w:trPr>
        <w:tc>
          <w:tcPr>
            <w:tcW w:w="5070" w:type="dxa"/>
          </w:tcPr>
          <w:p w:rsidR="007530F9" w:rsidRPr="00BB0C0C" w:rsidRDefault="007530F9" w:rsidP="008A5852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853" w:type="dxa"/>
          </w:tcPr>
          <w:p w:rsidR="007530F9" w:rsidRPr="00F57A48" w:rsidRDefault="007530F9" w:rsidP="008A5852">
            <w:pPr>
              <w:pStyle w:val="a5"/>
              <w:ind w:firstLine="284"/>
              <w:jc w:val="center"/>
            </w:pPr>
            <w:r>
              <w:t>0,25</w:t>
            </w:r>
          </w:p>
        </w:tc>
      </w:tr>
      <w:tr w:rsidR="007530F9" w:rsidRPr="00F57A48">
        <w:trPr>
          <w:jc w:val="center"/>
        </w:trPr>
        <w:tc>
          <w:tcPr>
            <w:tcW w:w="5070" w:type="dxa"/>
            <w:tcBorders>
              <w:bottom w:val="single" w:sz="4" w:space="0" w:color="auto"/>
            </w:tcBorders>
          </w:tcPr>
          <w:p w:rsidR="007530F9" w:rsidRPr="00F57A48" w:rsidRDefault="007530F9" w:rsidP="008A5852">
            <w:pPr>
              <w:pStyle w:val="a5"/>
            </w:pPr>
            <w:r>
              <w:t>самостоятельная работа по подготовке к зачету с оценкой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7530F9" w:rsidRPr="00F57A48" w:rsidRDefault="007530F9" w:rsidP="008A5852">
            <w:pPr>
              <w:pStyle w:val="a5"/>
              <w:ind w:firstLine="284"/>
              <w:jc w:val="center"/>
            </w:pPr>
            <w:r>
              <w:t>3,75</w:t>
            </w:r>
          </w:p>
        </w:tc>
      </w:tr>
      <w:tr w:rsidR="007530F9" w:rsidRPr="00F57A48">
        <w:trPr>
          <w:jc w:val="center"/>
        </w:trPr>
        <w:tc>
          <w:tcPr>
            <w:tcW w:w="5070" w:type="dxa"/>
            <w:shd w:val="clear" w:color="auto" w:fill="D9D9D9"/>
          </w:tcPr>
          <w:p w:rsidR="007530F9" w:rsidRPr="007F18F6" w:rsidRDefault="007530F9" w:rsidP="008A5852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53" w:type="dxa"/>
            <w:shd w:val="clear" w:color="auto" w:fill="D9D9D9"/>
          </w:tcPr>
          <w:p w:rsidR="007530F9" w:rsidRPr="007F18F6" w:rsidRDefault="007530F9" w:rsidP="008A5852">
            <w:pPr>
              <w:pStyle w:val="a5"/>
              <w:jc w:val="center"/>
            </w:pPr>
            <w:r>
              <w:t>-</w:t>
            </w:r>
          </w:p>
        </w:tc>
      </w:tr>
      <w:tr w:rsidR="007530F9" w:rsidRPr="00F57A48">
        <w:trPr>
          <w:jc w:val="center"/>
        </w:trPr>
        <w:tc>
          <w:tcPr>
            <w:tcW w:w="5070" w:type="dxa"/>
          </w:tcPr>
          <w:p w:rsidR="007530F9" w:rsidRPr="007F18F6" w:rsidRDefault="007530F9" w:rsidP="008A5852">
            <w:pPr>
              <w:pStyle w:val="a5"/>
            </w:pPr>
            <w:r>
              <w:t>контактная работа</w:t>
            </w:r>
          </w:p>
        </w:tc>
        <w:tc>
          <w:tcPr>
            <w:tcW w:w="2853" w:type="dxa"/>
          </w:tcPr>
          <w:p w:rsidR="007530F9" w:rsidRPr="007F18F6" w:rsidRDefault="007530F9" w:rsidP="008A5852">
            <w:pPr>
              <w:pStyle w:val="a5"/>
              <w:jc w:val="center"/>
            </w:pPr>
            <w:r>
              <w:t>-</w:t>
            </w:r>
          </w:p>
        </w:tc>
      </w:tr>
      <w:tr w:rsidR="007530F9" w:rsidRPr="00F57A48">
        <w:trPr>
          <w:jc w:val="center"/>
        </w:trPr>
        <w:tc>
          <w:tcPr>
            <w:tcW w:w="5070" w:type="dxa"/>
          </w:tcPr>
          <w:p w:rsidR="007530F9" w:rsidRDefault="007530F9" w:rsidP="008A5852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53" w:type="dxa"/>
          </w:tcPr>
          <w:p w:rsidR="007530F9" w:rsidRPr="007F18F6" w:rsidRDefault="007530F9" w:rsidP="008A5852">
            <w:pPr>
              <w:pStyle w:val="a5"/>
              <w:jc w:val="center"/>
            </w:pPr>
            <w:r>
              <w:t>-</w:t>
            </w:r>
          </w:p>
        </w:tc>
      </w:tr>
      <w:tr w:rsidR="007530F9" w:rsidRPr="00F57A48">
        <w:trPr>
          <w:trHeight w:val="570"/>
          <w:jc w:val="center"/>
        </w:trPr>
        <w:tc>
          <w:tcPr>
            <w:tcW w:w="5070" w:type="dxa"/>
            <w:tcBorders>
              <w:bottom w:val="single" w:sz="12" w:space="0" w:color="auto"/>
            </w:tcBorders>
            <w:shd w:val="clear" w:color="auto" w:fill="E0E0E0"/>
          </w:tcPr>
          <w:p w:rsidR="007530F9" w:rsidRPr="00F57A48" w:rsidRDefault="007530F9" w:rsidP="00D94186">
            <w:pPr>
              <w:pStyle w:val="a5"/>
            </w:pPr>
            <w:r w:rsidRPr="008A5852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853" w:type="dxa"/>
            <w:tcBorders>
              <w:bottom w:val="single" w:sz="12" w:space="0" w:color="auto"/>
            </w:tcBorders>
            <w:shd w:val="clear" w:color="auto" w:fill="E0E0E0"/>
          </w:tcPr>
          <w:p w:rsidR="007530F9" w:rsidRPr="00F57A48" w:rsidRDefault="007530F9" w:rsidP="008A5852">
            <w:pPr>
              <w:pStyle w:val="a5"/>
              <w:jc w:val="center"/>
            </w:pPr>
            <w:r>
              <w:t>144/4</w:t>
            </w:r>
          </w:p>
        </w:tc>
      </w:tr>
    </w:tbl>
    <w:p w:rsidR="007530F9" w:rsidRPr="00D94186" w:rsidRDefault="007530F9" w:rsidP="00E923E4">
      <w:pPr>
        <w:jc w:val="both"/>
        <w:rPr>
          <w:color w:val="FF0000"/>
        </w:rPr>
      </w:pPr>
    </w:p>
    <w:p w:rsidR="007530F9" w:rsidRPr="00D94186" w:rsidRDefault="007530F9" w:rsidP="00E923E4">
      <w:pPr>
        <w:jc w:val="both"/>
        <w:rPr>
          <w:b/>
          <w:bCs/>
        </w:rPr>
      </w:pPr>
    </w:p>
    <w:p w:rsidR="007530F9" w:rsidRPr="00D94186" w:rsidRDefault="007530F9" w:rsidP="00E923E4">
      <w:pPr>
        <w:rPr>
          <w:b/>
          <w:bCs/>
        </w:rPr>
      </w:pPr>
      <w:r w:rsidRPr="00D94186">
        <w:rPr>
          <w:b/>
          <w:bCs/>
        </w:rPr>
        <w:t>4. Содержание дисциплины</w:t>
      </w:r>
    </w:p>
    <w:p w:rsidR="007530F9" w:rsidRDefault="007530F9" w:rsidP="00D65C19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530F9" w:rsidRPr="00D94186" w:rsidRDefault="007530F9" w:rsidP="00E923E4">
      <w:pPr>
        <w:rPr>
          <w:b/>
          <w:bCs/>
        </w:rPr>
      </w:pPr>
    </w:p>
    <w:p w:rsidR="007530F9" w:rsidRPr="00D94186" w:rsidRDefault="000A042D" w:rsidP="003A71E9">
      <w:pPr>
        <w:rPr>
          <w:b/>
          <w:bCs/>
        </w:rPr>
      </w:pPr>
      <w:r>
        <w:rPr>
          <w:b/>
          <w:bCs/>
        </w:rPr>
        <w:t>4.1</w:t>
      </w:r>
      <w:r w:rsidR="007530F9" w:rsidRPr="00D94186">
        <w:rPr>
          <w:b/>
          <w:bCs/>
        </w:rPr>
        <w:t>. Содержание разделов и тем</w:t>
      </w:r>
    </w:p>
    <w:p w:rsidR="007530F9" w:rsidRPr="00D94186" w:rsidRDefault="007530F9" w:rsidP="00E923E4">
      <w:pPr>
        <w:ind w:firstLine="709"/>
        <w:rPr>
          <w:b/>
          <w:bCs/>
        </w:rPr>
      </w:pPr>
    </w:p>
    <w:p w:rsidR="007530F9" w:rsidRPr="00D94186" w:rsidRDefault="007530F9" w:rsidP="00E923E4">
      <w:pPr>
        <w:ind w:firstLine="709"/>
        <w:rPr>
          <w:b/>
          <w:bCs/>
          <w:color w:val="000000"/>
        </w:rPr>
      </w:pPr>
      <w:r w:rsidRPr="00D94186">
        <w:rPr>
          <w:b/>
          <w:bCs/>
        </w:rPr>
        <w:t>Тема 1.Введение в культурно-исторические центры России</w:t>
      </w:r>
      <w:r w:rsidRPr="00D94186">
        <w:rPr>
          <w:b/>
          <w:bCs/>
          <w:color w:val="000000"/>
        </w:rPr>
        <w:t>.</w:t>
      </w:r>
    </w:p>
    <w:p w:rsidR="007530F9" w:rsidRPr="00D94186" w:rsidRDefault="007530F9" w:rsidP="00E923E4">
      <w:pPr>
        <w:ind w:firstLine="709"/>
        <w:jc w:val="both"/>
      </w:pPr>
      <w:r w:rsidRPr="00D94186">
        <w:t>Введение в дисциплину «</w:t>
      </w:r>
      <w:r w:rsidRPr="00D94186">
        <w:rPr>
          <w:color w:val="000000"/>
        </w:rPr>
        <w:t>Культурно-исторические центры России</w:t>
      </w:r>
      <w:r w:rsidRPr="00D94186">
        <w:rPr>
          <w:b/>
          <w:bCs/>
          <w:color w:val="000000"/>
        </w:rPr>
        <w:t>»</w:t>
      </w:r>
      <w:r w:rsidRPr="00D94186">
        <w:rPr>
          <w:b/>
          <w:bCs/>
          <w:i/>
          <w:iCs/>
        </w:rPr>
        <w:t>.</w:t>
      </w:r>
      <w:r w:rsidRPr="00D94186">
        <w:t xml:space="preserve"> Цель, задачи, роль и место дисциплины в системе подготовки бакалавра. Построение учебного курса и последовательность изучения тем. Обзор основной и дополнительной литературы. Рекомендации по самостоятельной работе над учебным материалом.</w:t>
      </w:r>
    </w:p>
    <w:p w:rsidR="007530F9" w:rsidRPr="00D94186" w:rsidRDefault="007530F9" w:rsidP="00E923E4">
      <w:pPr>
        <w:ind w:firstLine="708"/>
        <w:jc w:val="both"/>
      </w:pPr>
      <w:r w:rsidRPr="00D94186">
        <w:rPr>
          <w:color w:val="000000"/>
        </w:rPr>
        <w:t>Культурно-исторические центры России</w:t>
      </w:r>
      <w:r w:rsidRPr="00D94186">
        <w:t xml:space="preserve"> – как уникальная квинтэссенция единства народов России сплавленное во времени и отображенная в её наследии. Место России по количеству памятников всемирного значения в списке объектов всемирного наследия ЮНЕСКО. Место и роль </w:t>
      </w:r>
      <w:r w:rsidRPr="00D94186">
        <w:rPr>
          <w:color w:val="000000"/>
        </w:rPr>
        <w:t>культурно-исторических центров России</w:t>
      </w:r>
      <w:r w:rsidRPr="00D94186">
        <w:t xml:space="preserve"> в сфере туристских услуг. Общая характеристика культурно-исторических центров России. Культурно-исторические центры Центральной Россия и Северо-Запада России. Культурно-</w:t>
      </w:r>
      <w:r w:rsidRPr="00D94186">
        <w:lastRenderedPageBreak/>
        <w:t>исторические центры Поволжья и Урала.</w:t>
      </w:r>
      <w:r w:rsidRPr="00D94186">
        <w:tab/>
        <w:t>Культурно-исторические центры Сибири и Дальнего Востока.</w:t>
      </w:r>
      <w:r w:rsidRPr="00D94186">
        <w:tab/>
        <w:t>Культурно-исторические центры Северного Кавказа. Крым как культурно-исторический центр в истории России.</w:t>
      </w:r>
    </w:p>
    <w:p w:rsidR="007530F9" w:rsidRPr="00D94186" w:rsidRDefault="007530F9" w:rsidP="00E923E4">
      <w:pPr>
        <w:ind w:firstLine="709"/>
        <w:jc w:val="both"/>
        <w:rPr>
          <w:b/>
          <w:bCs/>
        </w:rPr>
      </w:pPr>
    </w:p>
    <w:p w:rsidR="007530F9" w:rsidRPr="00D94186" w:rsidRDefault="007530F9" w:rsidP="00E923E4">
      <w:pPr>
        <w:ind w:firstLine="709"/>
        <w:jc w:val="both"/>
        <w:rPr>
          <w:b/>
          <w:bCs/>
        </w:rPr>
      </w:pPr>
      <w:r w:rsidRPr="00D94186">
        <w:rPr>
          <w:b/>
          <w:bCs/>
        </w:rPr>
        <w:t>Тема 2.</w:t>
      </w:r>
      <w:r w:rsidRPr="00D94186">
        <w:rPr>
          <w:rFonts w:ascii="Calibri" w:hAnsi="Calibri" w:cs="Calibri"/>
          <w:lang w:eastAsia="en-US"/>
        </w:rPr>
        <w:t xml:space="preserve"> </w:t>
      </w:r>
      <w:r w:rsidRPr="00D94186">
        <w:rPr>
          <w:b/>
          <w:bCs/>
        </w:rPr>
        <w:t>Маршруты «Золотого кольца России»  и «Серебряного кольца России».</w:t>
      </w:r>
    </w:p>
    <w:p w:rsidR="007530F9" w:rsidRPr="00D94186" w:rsidRDefault="007530F9" w:rsidP="00E923E4">
      <w:pPr>
        <w:ind w:firstLine="709"/>
        <w:jc w:val="both"/>
      </w:pPr>
      <w:r w:rsidRPr="00D94186">
        <w:t xml:space="preserve"> «Золотое кольцо России» - семейство туристических маршрутов, проходящих по древним русским городам, в которых сохранились уникальные памятники истории и культуры России, центрам народных рем</w:t>
      </w:r>
      <w:r>
        <w:t xml:space="preserve">ёсел. Особенности формирования </w:t>
      </w:r>
      <w:r w:rsidRPr="00D94186">
        <w:t xml:space="preserve">экскурсионных маршрутов «Золотого кольца». </w:t>
      </w:r>
    </w:p>
    <w:p w:rsidR="007530F9" w:rsidRPr="00D94186" w:rsidRDefault="007530F9" w:rsidP="00E923E4">
      <w:pPr>
        <w:ind w:firstLine="709"/>
        <w:jc w:val="both"/>
      </w:pPr>
      <w:r w:rsidRPr="00D94186">
        <w:t>Города «Золотого кольца»: Московская обл., Владимирская обл., Ивановская обл., Костромская обл, Тверская обл. и Ярославская обл. Основные города «Золотого кольца» - Сергиев Посад, Переславль-Залесский, Ростов Великий, Ярославль, Кострома, Иваново, Суздаль и Владимир.</w:t>
      </w:r>
    </w:p>
    <w:p w:rsidR="007530F9" w:rsidRPr="00D94186" w:rsidRDefault="007530F9" w:rsidP="00E923E4">
      <w:pPr>
        <w:ind w:firstLine="709"/>
        <w:jc w:val="both"/>
      </w:pPr>
      <w:r w:rsidRPr="00D94186">
        <w:t>«Маршруты Серебряного кольца». Города «Серебряного кольца»: Великий Новгород, Старая Русса, Великие Луки, Порхов, Псков, Изборск, Печоры, Ивангород, Кингисепп, Выборг, Корела (Приозерск), Старая Ладога, Вологда, Тихвин.</w:t>
      </w:r>
    </w:p>
    <w:p w:rsidR="007530F9" w:rsidRPr="00D94186" w:rsidRDefault="007530F9" w:rsidP="00E923E4">
      <w:pPr>
        <w:ind w:firstLine="709"/>
        <w:jc w:val="both"/>
        <w:rPr>
          <w:b/>
          <w:bCs/>
        </w:rPr>
      </w:pPr>
    </w:p>
    <w:p w:rsidR="007530F9" w:rsidRPr="00D94186" w:rsidRDefault="007530F9" w:rsidP="00E923E4">
      <w:pPr>
        <w:ind w:firstLine="709"/>
        <w:jc w:val="both"/>
        <w:rPr>
          <w:b/>
          <w:bCs/>
        </w:rPr>
      </w:pPr>
      <w:r w:rsidRPr="00D94186">
        <w:rPr>
          <w:b/>
          <w:bCs/>
        </w:rPr>
        <w:t>Тема 3.</w:t>
      </w:r>
      <w:r w:rsidRPr="00D94186">
        <w:rPr>
          <w:rFonts w:ascii="Calibri" w:hAnsi="Calibri" w:cs="Calibri"/>
          <w:lang w:eastAsia="en-US"/>
        </w:rPr>
        <w:t xml:space="preserve"> </w:t>
      </w:r>
      <w:r w:rsidRPr="00D94186">
        <w:rPr>
          <w:b/>
          <w:bCs/>
        </w:rPr>
        <w:t>Культурно-исторические центры России: Санкт-Петербург и Ленинградская область.</w:t>
      </w:r>
    </w:p>
    <w:p w:rsidR="007530F9" w:rsidRPr="00D94186" w:rsidRDefault="007530F9" w:rsidP="00E923E4">
      <w:pPr>
        <w:jc w:val="both"/>
      </w:pPr>
      <w:r w:rsidRPr="00D94186">
        <w:t xml:space="preserve">Дворцово-парковые ансамбли Санкт-Петербурга и его пригородов: Ораниенбаум (г. Ломоносов), Петергоф (г. Петродворец), Стрельна, Павловск, Царском Селе (Пушкин), Гатчин. Памятники культуры в составе Всемирного наследия Юнеско.  «Исторический центр Санкт-Петербурга и связанные с ним комплексы памятников». Императорские  и великокняжеские дворцовые комплексы (Зимний дворец, Аничков дворец, Михайловский дворец, Мариинский дворец, Николаевский дворец и т.п.). Ведущие музеи Санкт-Петербурга. </w:t>
      </w:r>
    </w:p>
    <w:p w:rsidR="007530F9" w:rsidRPr="00D94186" w:rsidRDefault="007530F9" w:rsidP="00E923E4">
      <w:pPr>
        <w:jc w:val="both"/>
      </w:pPr>
      <w:r w:rsidRPr="00D94186">
        <w:t>Достопримечательности Ленинградской области. Дворянские  и Великокняжеские  усадьбы  и дачи Ленинградской области. Фортификационные сооружения.</w:t>
      </w:r>
    </w:p>
    <w:p w:rsidR="007530F9" w:rsidRPr="00D94186" w:rsidRDefault="007530F9" w:rsidP="00E923E4">
      <w:pPr>
        <w:jc w:val="both"/>
      </w:pPr>
      <w:r w:rsidRPr="00D94186">
        <w:t xml:space="preserve">Культура малых народов Ленинградской области как ресурс развития туризма. </w:t>
      </w:r>
    </w:p>
    <w:p w:rsidR="007530F9" w:rsidRPr="00D94186" w:rsidRDefault="007530F9" w:rsidP="00E923E4">
      <w:pPr>
        <w:jc w:val="both"/>
        <w:rPr>
          <w:color w:val="000000"/>
        </w:rPr>
      </w:pPr>
      <w:r w:rsidRPr="00D94186">
        <w:t xml:space="preserve">Памятники Великой Отечественной Войны на территории Ленинградской области. </w:t>
      </w:r>
    </w:p>
    <w:p w:rsidR="007530F9" w:rsidRDefault="007530F9" w:rsidP="003A71E9">
      <w:pPr>
        <w:ind w:firstLine="708"/>
        <w:jc w:val="both"/>
        <w:rPr>
          <w:b/>
          <w:bCs/>
        </w:rPr>
      </w:pPr>
    </w:p>
    <w:p w:rsidR="007530F9" w:rsidRPr="00D94186" w:rsidRDefault="007530F9" w:rsidP="003A71E9">
      <w:pPr>
        <w:ind w:firstLine="708"/>
        <w:jc w:val="both"/>
        <w:rPr>
          <w:color w:val="000000"/>
        </w:rPr>
      </w:pPr>
      <w:r w:rsidRPr="00D94186">
        <w:rPr>
          <w:b/>
          <w:bCs/>
        </w:rPr>
        <w:t xml:space="preserve">Тема 4. </w:t>
      </w:r>
      <w:r w:rsidRPr="00D94186">
        <w:rPr>
          <w:b/>
          <w:bCs/>
          <w:color w:val="000000"/>
        </w:rPr>
        <w:t>Культурно-исторические центры Поволжья и Урала.</w:t>
      </w:r>
    </w:p>
    <w:p w:rsidR="007530F9" w:rsidRPr="00D94186" w:rsidRDefault="007530F9" w:rsidP="00E923E4">
      <w:pPr>
        <w:widowControl w:val="0"/>
        <w:autoSpaceDE w:val="0"/>
        <w:autoSpaceDN w:val="0"/>
        <w:adjustRightInd w:val="0"/>
        <w:jc w:val="both"/>
      </w:pPr>
      <w:r w:rsidRPr="00D94186">
        <w:rPr>
          <w:color w:val="000000"/>
        </w:rPr>
        <w:t>Культурно-исторические центры</w:t>
      </w:r>
      <w:r w:rsidRPr="00D94186">
        <w:t xml:space="preserve"> Поволжья и Урала и их значение в истории России. </w:t>
      </w:r>
    </w:p>
    <w:p w:rsidR="007530F9" w:rsidRPr="00D94186" w:rsidRDefault="007530F9" w:rsidP="00E923E4">
      <w:pPr>
        <w:widowControl w:val="0"/>
        <w:autoSpaceDE w:val="0"/>
        <w:autoSpaceDN w:val="0"/>
        <w:adjustRightInd w:val="0"/>
        <w:jc w:val="both"/>
      </w:pPr>
      <w:r w:rsidRPr="00D94186">
        <w:t xml:space="preserve">Урал: Екатеринбург, Пермь, Уфа, Челябинск, Оренбург, Нижний Тагил, Магнитогорск. </w:t>
      </w:r>
    </w:p>
    <w:p w:rsidR="007530F9" w:rsidRPr="00D94186" w:rsidRDefault="007530F9" w:rsidP="00E923E4">
      <w:pPr>
        <w:widowControl w:val="0"/>
        <w:autoSpaceDE w:val="0"/>
        <w:autoSpaceDN w:val="0"/>
        <w:adjustRightInd w:val="0"/>
        <w:jc w:val="both"/>
      </w:pPr>
      <w:r w:rsidRPr="00D94186">
        <w:t xml:space="preserve">Поволжье: Кострома, Нижний Новгород, Казань, Ульяновск, Самара, Саратов, Волгоград, Астрахань,Чебоксары. </w:t>
      </w:r>
    </w:p>
    <w:p w:rsidR="007530F9" w:rsidRPr="00D94186" w:rsidRDefault="007530F9" w:rsidP="00E923E4">
      <w:pPr>
        <w:jc w:val="both"/>
        <w:rPr>
          <w:b/>
          <w:bCs/>
        </w:rPr>
      </w:pPr>
    </w:p>
    <w:p w:rsidR="007530F9" w:rsidRPr="00D94186" w:rsidRDefault="007530F9" w:rsidP="003A71E9">
      <w:pPr>
        <w:ind w:firstLine="708"/>
        <w:jc w:val="both"/>
        <w:rPr>
          <w:b/>
          <w:bCs/>
        </w:rPr>
      </w:pPr>
      <w:r w:rsidRPr="00D94186">
        <w:rPr>
          <w:b/>
          <w:bCs/>
        </w:rPr>
        <w:t xml:space="preserve">Тема 5. </w:t>
      </w:r>
      <w:r w:rsidRPr="00D94186">
        <w:rPr>
          <w:b/>
          <w:bCs/>
          <w:color w:val="000000"/>
        </w:rPr>
        <w:t>Культурно-исторические центры Сибири и Дальнего Востока.</w:t>
      </w:r>
    </w:p>
    <w:p w:rsidR="007530F9" w:rsidRPr="00D94186" w:rsidRDefault="007530F9" w:rsidP="00E923E4">
      <w:pPr>
        <w:jc w:val="both"/>
        <w:rPr>
          <w:b/>
          <w:bCs/>
        </w:rPr>
      </w:pPr>
      <w:r w:rsidRPr="00D94186">
        <w:rPr>
          <w:color w:val="000000"/>
        </w:rPr>
        <w:t>Культурно-исторические центры</w:t>
      </w:r>
      <w:r w:rsidRPr="00D94186">
        <w:t xml:space="preserve"> Западной и Восточной Сибири, а также Дальнего Востока. История их формирования, формирование их потенциала, а также проблемы их развития для туризма.</w:t>
      </w:r>
    </w:p>
    <w:p w:rsidR="007530F9" w:rsidRPr="00D94186" w:rsidRDefault="007530F9" w:rsidP="00E923E4">
      <w:pPr>
        <w:jc w:val="both"/>
        <w:rPr>
          <w:b/>
          <w:bCs/>
        </w:rPr>
      </w:pPr>
    </w:p>
    <w:p w:rsidR="007530F9" w:rsidRPr="00D94186" w:rsidRDefault="007530F9" w:rsidP="003A71E9">
      <w:pPr>
        <w:ind w:firstLine="708"/>
        <w:jc w:val="both"/>
        <w:rPr>
          <w:b/>
          <w:bCs/>
        </w:rPr>
      </w:pPr>
      <w:r w:rsidRPr="00D94186">
        <w:rPr>
          <w:b/>
          <w:bCs/>
        </w:rPr>
        <w:t xml:space="preserve">Тема 6. </w:t>
      </w:r>
      <w:r w:rsidRPr="00D94186">
        <w:rPr>
          <w:b/>
          <w:bCs/>
          <w:color w:val="000000"/>
        </w:rPr>
        <w:t>Культурно-исторические центры Северного Кавказа.</w:t>
      </w:r>
    </w:p>
    <w:p w:rsidR="007530F9" w:rsidRPr="00D94186" w:rsidRDefault="007530F9" w:rsidP="00E923E4">
      <w:pPr>
        <w:jc w:val="both"/>
      </w:pPr>
      <w:r w:rsidRPr="00D94186">
        <w:rPr>
          <w:color w:val="000000"/>
        </w:rPr>
        <w:t>Культурно-исторические центры</w:t>
      </w:r>
      <w:r w:rsidRPr="00D94186">
        <w:t xml:space="preserve"> Северного Кавказа, их многотысячелетняя история и их недооценённый потенциал, а также проблемы их развития для туризма.</w:t>
      </w:r>
    </w:p>
    <w:p w:rsidR="007530F9" w:rsidRPr="00D94186" w:rsidRDefault="007530F9" w:rsidP="00E923E4">
      <w:pPr>
        <w:jc w:val="both"/>
      </w:pPr>
      <w:r w:rsidRPr="00D94186">
        <w:lastRenderedPageBreak/>
        <w:t>Характеристика историко-культурных ресурсов Северного Кавказа (Краснодарский и Ставропольский края, республики Абхазия, Кабардино-Балкария, Карачаево-Черкесия, Северная Осетия, Чеченская, Ингушетия, Дагестан), а также возможностей развития внутреннего и международного туризма в этом регионе.</w:t>
      </w:r>
    </w:p>
    <w:p w:rsidR="007530F9" w:rsidRPr="00D94186" w:rsidRDefault="007530F9" w:rsidP="00E923E4">
      <w:pPr>
        <w:jc w:val="both"/>
        <w:rPr>
          <w:b/>
          <w:bCs/>
        </w:rPr>
      </w:pPr>
    </w:p>
    <w:p w:rsidR="007530F9" w:rsidRPr="00D94186" w:rsidRDefault="007530F9" w:rsidP="003A71E9">
      <w:pPr>
        <w:ind w:firstLine="708"/>
        <w:jc w:val="both"/>
        <w:rPr>
          <w:b/>
          <w:bCs/>
        </w:rPr>
      </w:pPr>
      <w:r w:rsidRPr="00D94186">
        <w:rPr>
          <w:b/>
          <w:bCs/>
        </w:rPr>
        <w:t>Тема 7. Культура русской дворянской усадьбы</w:t>
      </w:r>
    </w:p>
    <w:p w:rsidR="007530F9" w:rsidRPr="00D94186" w:rsidRDefault="007530F9" w:rsidP="00E923E4">
      <w:pPr>
        <w:jc w:val="both"/>
      </w:pPr>
      <w:r w:rsidRPr="00D94186">
        <w:t xml:space="preserve">Понятие «усадьба». Генезис дворянского сословия и формирование дворянского землевладения. Художественный мир усадьбы. </w:t>
      </w:r>
    </w:p>
    <w:p w:rsidR="007530F9" w:rsidRPr="00D94186" w:rsidRDefault="007530F9" w:rsidP="00E923E4">
      <w:pPr>
        <w:jc w:val="both"/>
        <w:rPr>
          <w:b/>
          <w:bCs/>
        </w:rPr>
      </w:pPr>
    </w:p>
    <w:p w:rsidR="007530F9" w:rsidRPr="00D94186" w:rsidRDefault="007530F9" w:rsidP="003A71E9">
      <w:pPr>
        <w:ind w:firstLine="708"/>
        <w:jc w:val="both"/>
        <w:rPr>
          <w:b/>
          <w:bCs/>
        </w:rPr>
      </w:pPr>
      <w:r w:rsidRPr="00D94186">
        <w:rPr>
          <w:b/>
          <w:bCs/>
        </w:rPr>
        <w:t>Тема 8. Паломнические и духовные центры России</w:t>
      </w:r>
    </w:p>
    <w:p w:rsidR="007530F9" w:rsidRPr="00D94186" w:rsidRDefault="007530F9" w:rsidP="00E923E4">
      <w:pPr>
        <w:jc w:val="both"/>
      </w:pPr>
      <w:r w:rsidRPr="00D94186">
        <w:t xml:space="preserve">Паломничество и его отличие от религиозного туризма. Места паломничеств как особый вид культурно-исторических  и духовных центров России. </w:t>
      </w:r>
    </w:p>
    <w:p w:rsidR="007530F9" w:rsidRPr="00D94186" w:rsidRDefault="007530F9" w:rsidP="00E923E4">
      <w:pPr>
        <w:jc w:val="both"/>
      </w:pPr>
      <w:r w:rsidRPr="00D94186">
        <w:t xml:space="preserve">Духовные и паломнические православные центры России. </w:t>
      </w:r>
    </w:p>
    <w:p w:rsidR="007530F9" w:rsidRPr="00D94186" w:rsidRDefault="007530F9" w:rsidP="00E923E4">
      <w:pPr>
        <w:jc w:val="both"/>
      </w:pPr>
      <w:r w:rsidRPr="00D94186">
        <w:t xml:space="preserve">Духовные и паломнические центры ислама в Поволжье, на Северном Кавказе и т.п. </w:t>
      </w:r>
    </w:p>
    <w:p w:rsidR="007530F9" w:rsidRPr="00D94186" w:rsidRDefault="007530F9" w:rsidP="00E923E4">
      <w:pPr>
        <w:jc w:val="both"/>
      </w:pPr>
      <w:r w:rsidRPr="00D94186">
        <w:t>Духовные и паломнические центры буддизма в России – республики Тува, Бурятия, Калмыкия, и г. Санкт-Петербург.</w:t>
      </w:r>
    </w:p>
    <w:p w:rsidR="007530F9" w:rsidRPr="00D94186" w:rsidRDefault="007530F9" w:rsidP="00E923E4">
      <w:pPr>
        <w:jc w:val="both"/>
      </w:pPr>
      <w:r w:rsidRPr="00D94186">
        <w:t>Духовные центры иудаизма в России.</w:t>
      </w:r>
    </w:p>
    <w:p w:rsidR="007530F9" w:rsidRPr="00D94186" w:rsidRDefault="007530F9" w:rsidP="00E923E4">
      <w:pPr>
        <w:jc w:val="both"/>
        <w:rPr>
          <w:b/>
          <w:bCs/>
        </w:rPr>
      </w:pPr>
    </w:p>
    <w:p w:rsidR="007530F9" w:rsidRPr="00D94186" w:rsidRDefault="007530F9" w:rsidP="003A71E9">
      <w:pPr>
        <w:ind w:firstLine="708"/>
        <w:jc w:val="both"/>
        <w:rPr>
          <w:b/>
          <w:bCs/>
        </w:rPr>
      </w:pPr>
      <w:r w:rsidRPr="00D94186">
        <w:rPr>
          <w:b/>
          <w:bCs/>
        </w:rPr>
        <w:t xml:space="preserve">Тема 9. Городские и сельские центры художественных ремесел России </w:t>
      </w:r>
    </w:p>
    <w:p w:rsidR="007530F9" w:rsidRPr="00D94186" w:rsidRDefault="007530F9" w:rsidP="00E923E4">
      <w:pPr>
        <w:jc w:val="both"/>
      </w:pPr>
      <w:r w:rsidRPr="00D94186">
        <w:t>Городские и сельские центры художественных ремесел как объекты туристского интереса: общая характеристика. Ростов Великий – центр изготовления финифти, Палех и Федоскино – центры лаковой миниатюры. Гусь-Хрустальный – центр производства стекла; Богородская игрушка. Г. Семенов –</w:t>
      </w:r>
      <w:r>
        <w:t xml:space="preserve"> центр изготовления Хохломы; Павловский Посад -</w:t>
      </w:r>
      <w:r w:rsidRPr="00D94186">
        <w:t xml:space="preserve"> центр изготовления павлово - посадских платков и шалей; Гжель – центр изготовления русского фарфора с кобальтовой росписью.</w:t>
      </w:r>
      <w:r w:rsidRPr="00D94186">
        <w:rPr>
          <w:rFonts w:ascii="Calibri" w:hAnsi="Calibri" w:cs="Calibri"/>
          <w:lang w:eastAsia="en-US"/>
        </w:rPr>
        <w:t xml:space="preserve"> </w:t>
      </w:r>
    </w:p>
    <w:p w:rsidR="007530F9" w:rsidRPr="00D94186" w:rsidRDefault="007530F9" w:rsidP="00E923E4">
      <w:pPr>
        <w:rPr>
          <w:b/>
          <w:bCs/>
        </w:rPr>
      </w:pPr>
    </w:p>
    <w:p w:rsidR="007530F9" w:rsidRPr="00D94186" w:rsidRDefault="000A042D" w:rsidP="003A71E9">
      <w:pPr>
        <w:rPr>
          <w:b/>
          <w:bCs/>
        </w:rPr>
      </w:pPr>
      <w:r>
        <w:rPr>
          <w:b/>
          <w:bCs/>
        </w:rPr>
        <w:t>4.2</w:t>
      </w:r>
      <w:r w:rsidR="007530F9" w:rsidRPr="00D94186">
        <w:rPr>
          <w:b/>
          <w:bCs/>
        </w:rPr>
        <w:t>. Примерная тематика курсовых проектов (работ)</w:t>
      </w:r>
    </w:p>
    <w:p w:rsidR="007530F9" w:rsidRPr="00D94186" w:rsidRDefault="007530F9" w:rsidP="00E923E4">
      <w:r w:rsidRPr="00D94186">
        <w:t>Курсовая работа по дисциплине не предусмотрена учебным планом.</w:t>
      </w:r>
    </w:p>
    <w:p w:rsidR="007530F9" w:rsidRPr="00D94186" w:rsidRDefault="007530F9" w:rsidP="00E923E4"/>
    <w:p w:rsidR="007530F9" w:rsidRPr="00D94186" w:rsidRDefault="000A042D" w:rsidP="00886E29">
      <w:pPr>
        <w:jc w:val="both"/>
        <w:rPr>
          <w:b/>
          <w:bCs/>
        </w:rPr>
      </w:pPr>
      <w:r>
        <w:rPr>
          <w:b/>
          <w:bCs/>
        </w:rPr>
        <w:t>4.3</w:t>
      </w:r>
      <w:r w:rsidR="007530F9" w:rsidRPr="00D94186">
        <w:rPr>
          <w:b/>
          <w:bCs/>
        </w:rPr>
        <w:t xml:space="preserve">. </w:t>
      </w:r>
      <w:r w:rsidR="007530F9" w:rsidRPr="00886E29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7530F9" w:rsidRPr="00D94186" w:rsidRDefault="007530F9" w:rsidP="00E923E4">
      <w:pPr>
        <w:ind w:firstLine="709"/>
        <w:jc w:val="both"/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559"/>
        <w:gridCol w:w="3420"/>
      </w:tblGrid>
      <w:tr w:rsidR="007530F9" w:rsidRPr="00D9418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530F9" w:rsidRPr="00D94186" w:rsidRDefault="007530F9" w:rsidP="00E923E4">
            <w:pPr>
              <w:pStyle w:val="a5"/>
              <w:jc w:val="center"/>
            </w:pPr>
            <w:r w:rsidRPr="00D9418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7530F9" w:rsidRPr="00D94186" w:rsidRDefault="007530F9" w:rsidP="00E923E4">
            <w:pPr>
              <w:pStyle w:val="a5"/>
              <w:jc w:val="center"/>
            </w:pPr>
            <w:r w:rsidRPr="00D94186">
              <w:t>Наименование блока (раздела) дисциплины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7530F9" w:rsidRPr="00D94186" w:rsidRDefault="007530F9" w:rsidP="00E923E4">
            <w:pPr>
              <w:pStyle w:val="a5"/>
              <w:jc w:val="center"/>
            </w:pPr>
            <w:r w:rsidRPr="00D94186"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530F9" w:rsidRPr="00D94186" w:rsidRDefault="007530F9" w:rsidP="00E923E4">
            <w:pPr>
              <w:pStyle w:val="a5"/>
              <w:jc w:val="center"/>
            </w:pPr>
            <w:r w:rsidRPr="00D94186">
              <w:t>Форма проведения занятия</w:t>
            </w:r>
          </w:p>
        </w:tc>
      </w:tr>
      <w:tr w:rsidR="007530F9" w:rsidRPr="00D94186">
        <w:trPr>
          <w:trHeight w:val="240"/>
        </w:trPr>
        <w:tc>
          <w:tcPr>
            <w:tcW w:w="675" w:type="dxa"/>
            <w:vMerge w:val="restart"/>
          </w:tcPr>
          <w:p w:rsidR="007530F9" w:rsidRPr="00D94186" w:rsidRDefault="007530F9" w:rsidP="003A71E9">
            <w:pPr>
              <w:pStyle w:val="a5"/>
              <w:jc w:val="center"/>
            </w:pPr>
            <w:r w:rsidRPr="00D94186">
              <w:t>1.</w:t>
            </w:r>
          </w:p>
        </w:tc>
        <w:tc>
          <w:tcPr>
            <w:tcW w:w="2694" w:type="dxa"/>
            <w:vMerge w:val="restart"/>
          </w:tcPr>
          <w:p w:rsidR="007530F9" w:rsidRPr="00D94186" w:rsidRDefault="007530F9" w:rsidP="003A71E9">
            <w:r w:rsidRPr="00D94186">
              <w:t>Тема 2</w:t>
            </w:r>
            <w:r>
              <w:t>.</w:t>
            </w:r>
            <w:r w:rsidRPr="00D94186">
              <w:t xml:space="preserve"> Маршруты «Золотого кольца России» и «Серебряного кольца России»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F9" w:rsidRPr="00D94186" w:rsidRDefault="007530F9" w:rsidP="003A71E9">
            <w:pPr>
              <w:pStyle w:val="a5"/>
            </w:pPr>
            <w:r w:rsidRPr="00D94186"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7530F9" w:rsidRPr="00D94186" w:rsidRDefault="007530F9" w:rsidP="003A71E9">
            <w:pPr>
              <w:pStyle w:val="a5"/>
            </w:pPr>
            <w:r>
              <w:t>Эвристическая беседа</w:t>
            </w:r>
          </w:p>
        </w:tc>
      </w:tr>
      <w:tr w:rsidR="007530F9" w:rsidRPr="00D94186">
        <w:trPr>
          <w:trHeight w:val="858"/>
        </w:trPr>
        <w:tc>
          <w:tcPr>
            <w:tcW w:w="675" w:type="dxa"/>
            <w:vMerge/>
          </w:tcPr>
          <w:p w:rsidR="007530F9" w:rsidRPr="00D94186" w:rsidRDefault="007530F9" w:rsidP="003A71E9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7530F9" w:rsidRPr="00D94186" w:rsidRDefault="007530F9" w:rsidP="003A71E9">
            <w:pPr>
              <w:pStyle w:val="a5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30F9" w:rsidRPr="00D94186" w:rsidRDefault="007530F9" w:rsidP="003A71E9">
            <w:pPr>
              <w:pStyle w:val="a5"/>
            </w:pPr>
            <w:r w:rsidRPr="00D94186">
              <w:t>Лабораторная</w:t>
            </w:r>
          </w:p>
          <w:p w:rsidR="007530F9" w:rsidRPr="00D94186" w:rsidRDefault="007530F9" w:rsidP="003A71E9">
            <w:pPr>
              <w:pStyle w:val="a5"/>
            </w:pPr>
            <w:r w:rsidRPr="00D94186">
              <w:t>работа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0F9" w:rsidRPr="00D94186" w:rsidRDefault="007530F9" w:rsidP="003A71E9">
            <w:pPr>
              <w:pStyle w:val="a5"/>
            </w:pPr>
            <w:r w:rsidRPr="00D94186">
              <w:t>Работа в группах</w:t>
            </w:r>
          </w:p>
        </w:tc>
      </w:tr>
      <w:tr w:rsidR="007530F9" w:rsidRPr="00D94186">
        <w:trPr>
          <w:trHeight w:val="858"/>
        </w:trPr>
        <w:tc>
          <w:tcPr>
            <w:tcW w:w="675" w:type="dxa"/>
            <w:tcBorders>
              <w:bottom w:val="single" w:sz="12" w:space="0" w:color="auto"/>
            </w:tcBorders>
          </w:tcPr>
          <w:p w:rsidR="007530F9" w:rsidRPr="00D94186" w:rsidRDefault="007530F9" w:rsidP="00DE1FFE">
            <w:pPr>
              <w:pStyle w:val="a5"/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7530F9" w:rsidRPr="00DE1FFE" w:rsidRDefault="007530F9" w:rsidP="00DE1FFE">
            <w:pPr>
              <w:pStyle w:val="a5"/>
            </w:pPr>
            <w:r w:rsidRPr="00DE1FFE">
              <w:t>Тема 3. Культурно-исторические центры России: Санкт-Петербург и Ленинградская область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0F9" w:rsidRPr="00D94186" w:rsidRDefault="007530F9" w:rsidP="00DE1FFE">
            <w:pPr>
              <w:pStyle w:val="a5"/>
            </w:pPr>
            <w:r w:rsidRPr="00D94186"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7530F9" w:rsidRPr="00D94186" w:rsidRDefault="007530F9" w:rsidP="00DE1FFE">
            <w:pPr>
              <w:pStyle w:val="a5"/>
            </w:pPr>
            <w:r>
              <w:t>Эвристическая беседа</w:t>
            </w:r>
          </w:p>
        </w:tc>
      </w:tr>
    </w:tbl>
    <w:p w:rsidR="007530F9" w:rsidRPr="00D94186" w:rsidRDefault="007530F9" w:rsidP="00E923E4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</w:rPr>
      </w:pPr>
    </w:p>
    <w:p w:rsidR="007530F9" w:rsidRPr="00D94186" w:rsidRDefault="007530F9" w:rsidP="00E923E4">
      <w:pPr>
        <w:jc w:val="both"/>
        <w:rPr>
          <w:b/>
          <w:bCs/>
        </w:rPr>
      </w:pPr>
      <w:r w:rsidRPr="00D94186">
        <w:rPr>
          <w:b/>
          <w:bC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7530F9" w:rsidRPr="00D94186" w:rsidRDefault="007530F9" w:rsidP="00E923E4">
      <w:pPr>
        <w:rPr>
          <w:b/>
          <w:bCs/>
        </w:rPr>
      </w:pPr>
    </w:p>
    <w:p w:rsidR="007530F9" w:rsidRDefault="007530F9" w:rsidP="00E923E4">
      <w:pPr>
        <w:rPr>
          <w:b/>
          <w:bCs/>
        </w:rPr>
      </w:pPr>
      <w:r>
        <w:rPr>
          <w:b/>
          <w:bCs/>
        </w:rPr>
        <w:t>5.1. Темы конспектов:</w:t>
      </w:r>
    </w:p>
    <w:p w:rsidR="007530F9" w:rsidRDefault="007530F9" w:rsidP="00216F1D">
      <w:pPr>
        <w:jc w:val="both"/>
      </w:pPr>
      <w:r>
        <w:t>1. Культурно-исторический туризм как</w:t>
      </w:r>
      <w:r w:rsidRPr="00216F1D">
        <w:t xml:space="preserve"> наилучший способ знакомства с культурой. </w:t>
      </w:r>
      <w:r>
        <w:t xml:space="preserve">2. 2. 2. </w:t>
      </w:r>
      <w:r w:rsidRPr="00216F1D">
        <w:t>Гуманитарное значение культурно-исторического туризма</w:t>
      </w:r>
      <w:r>
        <w:t>,</w:t>
      </w:r>
      <w:r w:rsidRPr="00216F1D">
        <w:t xml:space="preserve"> использовании его возможностей для развития личности, её творческого потенциала, расширения горизонта знаний и познаний. </w:t>
      </w:r>
    </w:p>
    <w:p w:rsidR="007530F9" w:rsidRDefault="007530F9" w:rsidP="00216F1D">
      <w:pPr>
        <w:jc w:val="both"/>
      </w:pPr>
      <w:r>
        <w:t xml:space="preserve">3. </w:t>
      </w:r>
      <w:r w:rsidRPr="00216F1D">
        <w:t xml:space="preserve">Знакомство с культурой и обычаями другого </w:t>
      </w:r>
      <w:r>
        <w:t xml:space="preserve">народа и его роль в обогащении </w:t>
      </w:r>
      <w:r w:rsidRPr="00216F1D">
        <w:t>духовного мира человека.</w:t>
      </w:r>
    </w:p>
    <w:p w:rsidR="007530F9" w:rsidRDefault="007530F9" w:rsidP="00216F1D">
      <w:pPr>
        <w:jc w:val="both"/>
      </w:pPr>
      <w:r>
        <w:t xml:space="preserve">4. </w:t>
      </w:r>
      <w:r w:rsidRPr="00216F1D">
        <w:t>Знаменитые усадьбы России как объекты туристского интереса.</w:t>
      </w:r>
    </w:p>
    <w:p w:rsidR="007530F9" w:rsidRDefault="007530F9" w:rsidP="00216F1D">
      <w:pPr>
        <w:jc w:val="both"/>
      </w:pPr>
      <w:r>
        <w:t>5. Жостовская роспись –</w:t>
      </w:r>
      <w:r w:rsidRPr="00216F1D">
        <w:t xml:space="preserve"> народный промысел художественной </w:t>
      </w:r>
      <w:r>
        <w:t>росписи металлических подносов.</w:t>
      </w:r>
    </w:p>
    <w:p w:rsidR="007530F9" w:rsidRDefault="007530F9" w:rsidP="00216F1D">
      <w:pPr>
        <w:jc w:val="both"/>
      </w:pPr>
      <w:r>
        <w:t>6. Вологодское</w:t>
      </w:r>
      <w:r w:rsidRPr="00216F1D">
        <w:t xml:space="preserve"> и Елецкое кружево </w:t>
      </w:r>
      <w:r>
        <w:t>–</w:t>
      </w:r>
      <w:r w:rsidRPr="00216F1D">
        <w:t xml:space="preserve"> центры изготовления русского кружева. </w:t>
      </w:r>
    </w:p>
    <w:p w:rsidR="007530F9" w:rsidRPr="00216F1D" w:rsidRDefault="007530F9" w:rsidP="00216F1D">
      <w:pPr>
        <w:jc w:val="both"/>
      </w:pPr>
      <w:r>
        <w:t xml:space="preserve">7. Дымковская </w:t>
      </w:r>
      <w:r w:rsidRPr="00216F1D">
        <w:t>и Каргопольская игрушка.</w:t>
      </w:r>
    </w:p>
    <w:p w:rsidR="007530F9" w:rsidRDefault="007530F9" w:rsidP="00E923E4">
      <w:pPr>
        <w:rPr>
          <w:b/>
          <w:bCs/>
        </w:rPr>
      </w:pPr>
    </w:p>
    <w:p w:rsidR="007530F9" w:rsidRPr="00D94186" w:rsidRDefault="007530F9" w:rsidP="00E923E4">
      <w:pPr>
        <w:rPr>
          <w:b/>
          <w:bCs/>
        </w:rPr>
      </w:pPr>
      <w:r>
        <w:rPr>
          <w:b/>
          <w:bCs/>
        </w:rPr>
        <w:t>5.2</w:t>
      </w:r>
      <w:r w:rsidRPr="00D94186">
        <w:rPr>
          <w:b/>
          <w:bCs/>
        </w:rPr>
        <w:t xml:space="preserve"> Вопросы для подготовки к лабораторным </w:t>
      </w:r>
      <w:r>
        <w:rPr>
          <w:b/>
          <w:bCs/>
        </w:rPr>
        <w:t>занятиям:</w:t>
      </w:r>
    </w:p>
    <w:p w:rsidR="007530F9" w:rsidRPr="00D94186" w:rsidRDefault="007530F9" w:rsidP="003A71E9">
      <w:pPr>
        <w:tabs>
          <w:tab w:val="left" w:pos="284"/>
        </w:tabs>
        <w:jc w:val="both"/>
        <w:rPr>
          <w:b/>
          <w:bCs/>
        </w:rPr>
      </w:pPr>
    </w:p>
    <w:p w:rsidR="007530F9" w:rsidRPr="00D94186" w:rsidRDefault="007530F9" w:rsidP="003A71E9">
      <w:pPr>
        <w:tabs>
          <w:tab w:val="left" w:pos="284"/>
        </w:tabs>
        <w:jc w:val="both"/>
        <w:rPr>
          <w:b/>
          <w:bCs/>
        </w:rPr>
      </w:pPr>
      <w:r w:rsidRPr="00D94186">
        <w:rPr>
          <w:b/>
          <w:bCs/>
        </w:rPr>
        <w:t>Тема 2. Мар</w:t>
      </w:r>
      <w:r>
        <w:rPr>
          <w:b/>
          <w:bCs/>
        </w:rPr>
        <w:t xml:space="preserve">шруты «Золотого кольца России» </w:t>
      </w:r>
      <w:r w:rsidRPr="00D94186">
        <w:rPr>
          <w:b/>
          <w:bCs/>
        </w:rPr>
        <w:t>и «Серебряного кольца России»</w:t>
      </w:r>
    </w:p>
    <w:p w:rsidR="007530F9" w:rsidRPr="00216F1D" w:rsidRDefault="007530F9" w:rsidP="003A71E9">
      <w:pPr>
        <w:tabs>
          <w:tab w:val="left" w:pos="284"/>
        </w:tabs>
        <w:jc w:val="both"/>
        <w:rPr>
          <w:b/>
          <w:bCs/>
          <w:i/>
          <w:iCs/>
        </w:rPr>
      </w:pPr>
      <w:r w:rsidRPr="00216F1D">
        <w:rPr>
          <w:i/>
          <w:iCs/>
        </w:rPr>
        <w:t>«Золотое кольцо России»</w:t>
      </w:r>
    </w:p>
    <w:p w:rsidR="007530F9" w:rsidRPr="00D94186" w:rsidRDefault="007530F9" w:rsidP="003A71E9">
      <w:pPr>
        <w:pStyle w:val="ad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Какие города входят в состав «Золотого кольца России»?</w:t>
      </w:r>
    </w:p>
    <w:p w:rsidR="007530F9" w:rsidRPr="00D94186" w:rsidRDefault="007530F9" w:rsidP="003A71E9">
      <w:pPr>
        <w:pStyle w:val="ad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Какие города включают в состав «Золотого кольца России»?</w:t>
      </w:r>
    </w:p>
    <w:p w:rsidR="007530F9" w:rsidRPr="00D94186" w:rsidRDefault="007530F9" w:rsidP="003A71E9">
      <w:pPr>
        <w:pStyle w:val="ad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Какие памятники «Золотого кольца России» входят в список ЮНЕСКО?</w:t>
      </w:r>
    </w:p>
    <w:p w:rsidR="007530F9" w:rsidRPr="00D94186" w:rsidRDefault="007530F9" w:rsidP="003A71E9">
      <w:pPr>
        <w:pStyle w:val="ad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Выдающиеся памятники зодчества Владимиро-Суздальской школы</w:t>
      </w:r>
    </w:p>
    <w:p w:rsidR="007530F9" w:rsidRPr="00D94186" w:rsidRDefault="007530F9" w:rsidP="003A71E9">
      <w:pPr>
        <w:tabs>
          <w:tab w:val="left" w:pos="284"/>
          <w:tab w:val="left" w:pos="1134"/>
        </w:tabs>
        <w:jc w:val="both"/>
        <w:rPr>
          <w:i/>
          <w:iCs/>
        </w:rPr>
      </w:pPr>
      <w:r w:rsidRPr="00D94186">
        <w:rPr>
          <w:i/>
          <w:iCs/>
        </w:rPr>
        <w:t xml:space="preserve"> «Серебряное кольцо России».</w:t>
      </w:r>
    </w:p>
    <w:p w:rsidR="007530F9" w:rsidRPr="00D94186" w:rsidRDefault="007530F9" w:rsidP="003A71E9">
      <w:pPr>
        <w:pStyle w:val="ad"/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Какие города входят в состав «Серебряного кольца России»</w:t>
      </w:r>
    </w:p>
    <w:p w:rsidR="007530F9" w:rsidRPr="00D94186" w:rsidRDefault="007530F9" w:rsidP="003A71E9">
      <w:pPr>
        <w:pStyle w:val="ad"/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Какие памятники «Серебряного кольца России» входят в список ЮНЕСКО.</w:t>
      </w:r>
    </w:p>
    <w:p w:rsidR="007530F9" w:rsidRPr="00D94186" w:rsidRDefault="007530F9" w:rsidP="003A71E9">
      <w:pPr>
        <w:pStyle w:val="ad"/>
        <w:numPr>
          <w:ilvl w:val="0"/>
          <w:numId w:val="9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 xml:space="preserve">Выдающиеся памятники зодчества Новгородско-Псковской школы </w:t>
      </w:r>
    </w:p>
    <w:p w:rsidR="007530F9" w:rsidRPr="00D94186" w:rsidRDefault="007530F9" w:rsidP="003A71E9">
      <w:pPr>
        <w:tabs>
          <w:tab w:val="left" w:pos="284"/>
          <w:tab w:val="left" w:pos="1134"/>
        </w:tabs>
        <w:jc w:val="both"/>
        <w:rPr>
          <w:b/>
          <w:bCs/>
        </w:rPr>
      </w:pPr>
    </w:p>
    <w:p w:rsidR="007530F9" w:rsidRPr="00D94186" w:rsidRDefault="007530F9" w:rsidP="003A71E9">
      <w:pPr>
        <w:tabs>
          <w:tab w:val="left" w:pos="284"/>
          <w:tab w:val="left" w:pos="1134"/>
        </w:tabs>
        <w:jc w:val="both"/>
        <w:rPr>
          <w:b/>
          <w:bCs/>
          <w:i/>
          <w:iCs/>
        </w:rPr>
      </w:pPr>
      <w:r w:rsidRPr="00D94186">
        <w:rPr>
          <w:b/>
          <w:bCs/>
        </w:rPr>
        <w:t xml:space="preserve">Тема 3. Культурно-исторические центры России: Санкт-Петербург и Ленинградская область </w:t>
      </w:r>
    </w:p>
    <w:p w:rsidR="007530F9" w:rsidRPr="00D94186" w:rsidRDefault="007530F9" w:rsidP="003A71E9">
      <w:pPr>
        <w:pStyle w:val="ad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Дворцово-парковые ансамбли Санкт-Петербурга.</w:t>
      </w:r>
    </w:p>
    <w:p w:rsidR="007530F9" w:rsidRPr="00D94186" w:rsidRDefault="007530F9" w:rsidP="003A71E9">
      <w:pPr>
        <w:pStyle w:val="ad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Дворцово-парковые ансамбли Ленинградской области</w:t>
      </w:r>
    </w:p>
    <w:p w:rsidR="007530F9" w:rsidRPr="00D94186" w:rsidRDefault="007530F9" w:rsidP="003A71E9">
      <w:pPr>
        <w:pStyle w:val="ad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Какие памятники Санкт-Петербурга входят в список ЮНЕСКО.</w:t>
      </w:r>
    </w:p>
    <w:p w:rsidR="007530F9" w:rsidRPr="00D94186" w:rsidRDefault="007530F9" w:rsidP="003A71E9">
      <w:pPr>
        <w:pStyle w:val="ad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Какие памятники Санкт-Петербурга номинированы в список ЮНЕСКО</w:t>
      </w:r>
    </w:p>
    <w:p w:rsidR="007530F9" w:rsidRPr="00D94186" w:rsidRDefault="007530F9" w:rsidP="003A71E9">
      <w:pPr>
        <w:pStyle w:val="ad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Региональные культурно-исторические центры Ленинградской области</w:t>
      </w:r>
    </w:p>
    <w:p w:rsidR="007530F9" w:rsidRPr="00D94186" w:rsidRDefault="007530F9" w:rsidP="003A71E9">
      <w:pPr>
        <w:pStyle w:val="ad"/>
        <w:numPr>
          <w:ilvl w:val="0"/>
          <w:numId w:val="5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Шведские памятники Ленинградской области.</w:t>
      </w:r>
    </w:p>
    <w:p w:rsidR="007530F9" w:rsidRPr="00D94186" w:rsidRDefault="007530F9" w:rsidP="003A71E9">
      <w:pPr>
        <w:pStyle w:val="ad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Памятники северного модерна Санкт-Петербурга и Ленинградской области.</w:t>
      </w:r>
    </w:p>
    <w:p w:rsidR="007530F9" w:rsidRPr="00D94186" w:rsidRDefault="007530F9" w:rsidP="003A71E9">
      <w:pPr>
        <w:tabs>
          <w:tab w:val="left" w:pos="284"/>
          <w:tab w:val="left" w:pos="1134"/>
        </w:tabs>
        <w:jc w:val="both"/>
      </w:pPr>
    </w:p>
    <w:p w:rsidR="007530F9" w:rsidRPr="00D94186" w:rsidRDefault="007530F9" w:rsidP="003A71E9">
      <w:pPr>
        <w:tabs>
          <w:tab w:val="left" w:pos="284"/>
          <w:tab w:val="left" w:pos="1134"/>
        </w:tabs>
        <w:jc w:val="both"/>
        <w:rPr>
          <w:b/>
          <w:bCs/>
        </w:rPr>
      </w:pPr>
      <w:r w:rsidRPr="00D94186">
        <w:rPr>
          <w:b/>
          <w:bCs/>
        </w:rPr>
        <w:t>Тема 4. Культурно-исторические центры Поволжья и Урала.</w:t>
      </w:r>
    </w:p>
    <w:p w:rsidR="007530F9" w:rsidRPr="00D94186" w:rsidRDefault="007530F9" w:rsidP="003A71E9">
      <w:pPr>
        <w:pStyle w:val="ad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Какие памятники Поволжья и Урала входят в список ЮНЕСКО</w:t>
      </w:r>
    </w:p>
    <w:p w:rsidR="007530F9" w:rsidRPr="00D94186" w:rsidRDefault="007530F9" w:rsidP="003A71E9">
      <w:pPr>
        <w:pStyle w:val="ad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Исламский культурно-исторический центр России - «Булгар»</w:t>
      </w:r>
    </w:p>
    <w:p w:rsidR="007530F9" w:rsidRPr="00D94186" w:rsidRDefault="007530F9" w:rsidP="003A71E9">
      <w:pPr>
        <w:pStyle w:val="ad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Храм-Памятник на Крови во имя Всех святых, в земле Российской просиявших и Ганина Яма.</w:t>
      </w:r>
    </w:p>
    <w:p w:rsidR="007530F9" w:rsidRPr="00D94186" w:rsidRDefault="007530F9" w:rsidP="003A71E9">
      <w:pPr>
        <w:pStyle w:val="ad"/>
        <w:numPr>
          <w:ilvl w:val="0"/>
          <w:numId w:val="8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Пермь - культурная столица</w:t>
      </w:r>
    </w:p>
    <w:p w:rsidR="007530F9" w:rsidRPr="00D94186" w:rsidRDefault="007530F9" w:rsidP="003A71E9">
      <w:pPr>
        <w:tabs>
          <w:tab w:val="left" w:pos="284"/>
          <w:tab w:val="left" w:pos="1134"/>
        </w:tabs>
        <w:jc w:val="both"/>
      </w:pPr>
    </w:p>
    <w:p w:rsidR="007530F9" w:rsidRPr="00D94186" w:rsidRDefault="007530F9" w:rsidP="003A71E9">
      <w:pPr>
        <w:tabs>
          <w:tab w:val="left" w:pos="284"/>
          <w:tab w:val="left" w:pos="1134"/>
        </w:tabs>
        <w:jc w:val="both"/>
        <w:rPr>
          <w:b/>
          <w:bCs/>
        </w:rPr>
      </w:pPr>
      <w:r w:rsidRPr="00D94186">
        <w:rPr>
          <w:b/>
          <w:bCs/>
        </w:rPr>
        <w:t>Тема 5. Культурно-исторические центры Сибири и Дальнего Востока.</w:t>
      </w:r>
    </w:p>
    <w:p w:rsidR="007530F9" w:rsidRPr="00D94186" w:rsidRDefault="007530F9" w:rsidP="003A71E9">
      <w:pPr>
        <w:pStyle w:val="ad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Культурно-исторические центры Западной и Восточной Сибири </w:t>
      </w:r>
    </w:p>
    <w:p w:rsidR="007530F9" w:rsidRPr="00D94186" w:rsidRDefault="007530F9" w:rsidP="003A71E9">
      <w:pPr>
        <w:pStyle w:val="ad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 xml:space="preserve">Культурно-исторические центры Дальнего Востока </w:t>
      </w:r>
    </w:p>
    <w:p w:rsidR="007530F9" w:rsidRPr="00D94186" w:rsidRDefault="007530F9" w:rsidP="003A71E9">
      <w:pPr>
        <w:pStyle w:val="ad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 xml:space="preserve">Культурно-исторические центры коренных малочисленных народов Севера, Сибири и Дальнего Востока Российской Федерации. </w:t>
      </w:r>
    </w:p>
    <w:p w:rsidR="007530F9" w:rsidRPr="00D94186" w:rsidRDefault="007530F9" w:rsidP="003A71E9">
      <w:pPr>
        <w:pStyle w:val="ad"/>
        <w:numPr>
          <w:ilvl w:val="0"/>
          <w:numId w:val="10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Омск - культурная  столица</w:t>
      </w:r>
    </w:p>
    <w:p w:rsidR="007530F9" w:rsidRPr="00D94186" w:rsidRDefault="007530F9" w:rsidP="003A71E9">
      <w:pPr>
        <w:tabs>
          <w:tab w:val="left" w:pos="284"/>
          <w:tab w:val="left" w:pos="1134"/>
        </w:tabs>
        <w:jc w:val="both"/>
      </w:pPr>
    </w:p>
    <w:p w:rsidR="007530F9" w:rsidRPr="00D94186" w:rsidRDefault="007530F9" w:rsidP="003A71E9">
      <w:pPr>
        <w:tabs>
          <w:tab w:val="left" w:pos="284"/>
          <w:tab w:val="left" w:pos="1134"/>
        </w:tabs>
        <w:jc w:val="both"/>
        <w:rPr>
          <w:b/>
          <w:bCs/>
        </w:rPr>
      </w:pPr>
      <w:r w:rsidRPr="00D94186">
        <w:rPr>
          <w:b/>
          <w:bCs/>
        </w:rPr>
        <w:t>Тема 6. Культурно-исторические центры Северного Кавказа.</w:t>
      </w:r>
    </w:p>
    <w:p w:rsidR="007530F9" w:rsidRPr="00D94186" w:rsidRDefault="007530F9" w:rsidP="003A71E9">
      <w:pPr>
        <w:pStyle w:val="ad"/>
        <w:numPr>
          <w:ilvl w:val="0"/>
          <w:numId w:val="2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Какие памятники Северного Кавказа входят в список ЮНЕСКО</w:t>
      </w:r>
    </w:p>
    <w:p w:rsidR="007530F9" w:rsidRPr="00D94186" w:rsidRDefault="007530F9" w:rsidP="003A71E9">
      <w:pPr>
        <w:pStyle w:val="ad"/>
        <w:numPr>
          <w:ilvl w:val="0"/>
          <w:numId w:val="2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 xml:space="preserve">Какие памятники Северного Кавказа номинированы в список ЮНЕСКО </w:t>
      </w:r>
    </w:p>
    <w:p w:rsidR="007530F9" w:rsidRPr="00D94186" w:rsidRDefault="007530F9" w:rsidP="003A71E9">
      <w:pPr>
        <w:pStyle w:val="ad"/>
        <w:numPr>
          <w:ilvl w:val="0"/>
          <w:numId w:val="2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Христианские памятники Северного Кавказа</w:t>
      </w:r>
    </w:p>
    <w:p w:rsidR="007530F9" w:rsidRPr="00D94186" w:rsidRDefault="007530F9" w:rsidP="003A71E9">
      <w:pPr>
        <w:pStyle w:val="ad"/>
        <w:numPr>
          <w:ilvl w:val="0"/>
          <w:numId w:val="2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Дербент и его Великая мечеть</w:t>
      </w:r>
    </w:p>
    <w:p w:rsidR="007530F9" w:rsidRPr="00D94186" w:rsidRDefault="007530F9" w:rsidP="003A71E9">
      <w:pPr>
        <w:pStyle w:val="ad"/>
        <w:numPr>
          <w:ilvl w:val="0"/>
          <w:numId w:val="24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94186">
        <w:rPr>
          <w:rFonts w:ascii="Times New Roman" w:hAnsi="Times New Roman" w:cs="Times New Roman"/>
          <w:sz w:val="24"/>
          <w:szCs w:val="24"/>
        </w:rPr>
        <w:t>Культурно-исторический ландшафт Асса-Джейрах</w:t>
      </w:r>
    </w:p>
    <w:p w:rsidR="007530F9" w:rsidRPr="00D94186" w:rsidRDefault="007530F9" w:rsidP="003A71E9">
      <w:pPr>
        <w:tabs>
          <w:tab w:val="left" w:pos="284"/>
        </w:tabs>
        <w:jc w:val="both"/>
      </w:pPr>
    </w:p>
    <w:p w:rsidR="007530F9" w:rsidRPr="00D94186" w:rsidRDefault="007530F9" w:rsidP="003A71E9">
      <w:pPr>
        <w:tabs>
          <w:tab w:val="left" w:pos="284"/>
        </w:tabs>
        <w:jc w:val="both"/>
        <w:rPr>
          <w:b/>
          <w:bCs/>
        </w:rPr>
      </w:pPr>
      <w:r w:rsidRPr="00D94186">
        <w:rPr>
          <w:b/>
          <w:bCs/>
        </w:rPr>
        <w:t>Тема 8. Паломнические духовные центры России</w:t>
      </w:r>
    </w:p>
    <w:p w:rsidR="007530F9" w:rsidRPr="00D94186" w:rsidRDefault="007530F9" w:rsidP="003A71E9">
      <w:pPr>
        <w:tabs>
          <w:tab w:val="left" w:pos="284"/>
        </w:tabs>
        <w:jc w:val="both"/>
      </w:pPr>
      <w:r w:rsidRPr="00D94186">
        <w:t>1.Специфика паломничества</w:t>
      </w:r>
    </w:p>
    <w:p w:rsidR="007530F9" w:rsidRPr="00D94186" w:rsidRDefault="007530F9" w:rsidP="003A71E9">
      <w:pPr>
        <w:tabs>
          <w:tab w:val="left" w:pos="284"/>
        </w:tabs>
        <w:jc w:val="both"/>
      </w:pPr>
      <w:r w:rsidRPr="00D94186">
        <w:t>2.Духовные религиозные центры России</w:t>
      </w:r>
    </w:p>
    <w:p w:rsidR="007530F9" w:rsidRPr="00D94186" w:rsidRDefault="007530F9" w:rsidP="003A71E9">
      <w:pPr>
        <w:tabs>
          <w:tab w:val="left" w:pos="284"/>
        </w:tabs>
        <w:jc w:val="both"/>
      </w:pPr>
      <w:r w:rsidRPr="00D94186">
        <w:t>3. Духовные религиозные центры С-З России</w:t>
      </w:r>
    </w:p>
    <w:p w:rsidR="007530F9" w:rsidRPr="00D94186" w:rsidRDefault="007530F9" w:rsidP="00437F9C">
      <w:pPr>
        <w:jc w:val="both"/>
        <w:rPr>
          <w:b/>
          <w:bCs/>
        </w:rPr>
      </w:pPr>
    </w:p>
    <w:p w:rsidR="007530F9" w:rsidRPr="00D94186" w:rsidRDefault="007530F9" w:rsidP="00E923E4">
      <w:pPr>
        <w:rPr>
          <w:b/>
          <w:bCs/>
        </w:rPr>
      </w:pPr>
      <w:r w:rsidRPr="00D94186">
        <w:rPr>
          <w:b/>
          <w:bCs/>
        </w:rPr>
        <w:t>6. Оценочные средства для текущего контроля успеваем</w:t>
      </w:r>
      <w:r>
        <w:rPr>
          <w:b/>
          <w:bCs/>
        </w:rPr>
        <w:t>ости</w:t>
      </w:r>
    </w:p>
    <w:p w:rsidR="007530F9" w:rsidRPr="00D94186" w:rsidRDefault="007530F9" w:rsidP="00E923E4">
      <w:pPr>
        <w:rPr>
          <w:b/>
          <w:bCs/>
        </w:rPr>
      </w:pPr>
      <w:r w:rsidRPr="00D94186">
        <w:rPr>
          <w:b/>
          <w:bCs/>
        </w:rPr>
        <w:t xml:space="preserve">6.1. </w:t>
      </w:r>
      <w:r>
        <w:rPr>
          <w:b/>
          <w:bCs/>
        </w:rPr>
        <w:t>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530F9" w:rsidRPr="00886E29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530F9" w:rsidRPr="00886E29" w:rsidRDefault="007530F9" w:rsidP="00886E29">
            <w:pPr>
              <w:jc w:val="center"/>
            </w:pPr>
            <w:r w:rsidRPr="00886E29">
              <w:t>№</w:t>
            </w:r>
          </w:p>
          <w:p w:rsidR="007530F9" w:rsidRPr="00886E29" w:rsidRDefault="007530F9" w:rsidP="00886E29">
            <w:pPr>
              <w:jc w:val="center"/>
            </w:pPr>
            <w:r w:rsidRPr="00886E29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530F9" w:rsidRPr="00886E29" w:rsidRDefault="007530F9" w:rsidP="00886E29">
            <w:pPr>
              <w:jc w:val="center"/>
            </w:pPr>
            <w:r w:rsidRPr="00886E29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530F9" w:rsidRPr="00886E29" w:rsidRDefault="007530F9" w:rsidP="00886E29">
            <w:pPr>
              <w:jc w:val="center"/>
            </w:pPr>
            <w:r w:rsidRPr="00886E29">
              <w:t>Форма текущего контроля</w:t>
            </w:r>
          </w:p>
        </w:tc>
      </w:tr>
      <w:tr w:rsidR="007530F9" w:rsidRPr="00886E29">
        <w:tc>
          <w:tcPr>
            <w:tcW w:w="675" w:type="dxa"/>
          </w:tcPr>
          <w:p w:rsidR="007530F9" w:rsidRPr="00886E29" w:rsidRDefault="007530F9" w:rsidP="007D0A6B">
            <w:r w:rsidRPr="00886E29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F9" w:rsidRPr="00D94186" w:rsidRDefault="007530F9" w:rsidP="007D0A6B">
            <w:pPr>
              <w:rPr>
                <w:spacing w:val="-8"/>
              </w:rPr>
            </w:pPr>
            <w:r w:rsidRPr="00D94186">
              <w:rPr>
                <w:spacing w:val="-8"/>
              </w:rPr>
              <w:t>Тема 1.</w:t>
            </w:r>
            <w:r w:rsidRPr="00D94186">
              <w:t xml:space="preserve"> Введение в культурно-исторические центры России </w:t>
            </w:r>
          </w:p>
        </w:tc>
        <w:tc>
          <w:tcPr>
            <w:tcW w:w="3827" w:type="dxa"/>
          </w:tcPr>
          <w:p w:rsidR="007530F9" w:rsidRPr="00886E29" w:rsidRDefault="007530F9" w:rsidP="007D0A6B">
            <w:r>
              <w:t>Проверка конспектов.</w:t>
            </w:r>
          </w:p>
        </w:tc>
      </w:tr>
      <w:tr w:rsidR="007530F9" w:rsidRPr="00886E29">
        <w:tc>
          <w:tcPr>
            <w:tcW w:w="675" w:type="dxa"/>
          </w:tcPr>
          <w:p w:rsidR="007530F9" w:rsidRPr="00886E29" w:rsidRDefault="007530F9" w:rsidP="007D0A6B">
            <w:r w:rsidRPr="00886E29"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F9" w:rsidRPr="00D94186" w:rsidRDefault="007530F9" w:rsidP="007D0A6B">
            <w:r w:rsidRPr="00D94186">
              <w:t>Тема 2</w:t>
            </w:r>
            <w:r>
              <w:t>.</w:t>
            </w:r>
            <w:r w:rsidRPr="00D94186">
              <w:t xml:space="preserve"> Маршруты «Золотого кольца России»  и «Серебряного кольца России»</w:t>
            </w:r>
          </w:p>
        </w:tc>
        <w:tc>
          <w:tcPr>
            <w:tcW w:w="3827" w:type="dxa"/>
          </w:tcPr>
          <w:p w:rsidR="007530F9" w:rsidRPr="00886E29" w:rsidRDefault="007530F9" w:rsidP="007D0A6B">
            <w:r w:rsidRPr="00886E29">
              <w:t>Устный опрос.</w:t>
            </w:r>
          </w:p>
        </w:tc>
      </w:tr>
      <w:tr w:rsidR="007530F9" w:rsidRPr="00886E29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7530F9" w:rsidRPr="00886E29" w:rsidRDefault="007530F9" w:rsidP="007D0A6B">
            <w:r w:rsidRPr="00886E29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F9" w:rsidRPr="00D94186" w:rsidRDefault="007530F9" w:rsidP="007D0A6B">
            <w:r w:rsidRPr="00D94186">
              <w:t xml:space="preserve">Тема 3. </w:t>
            </w:r>
            <w:r w:rsidRPr="00D94186">
              <w:rPr>
                <w:color w:val="000000"/>
              </w:rPr>
              <w:t>Культурно-исторические центры России: Санкт-Петербург и Ленинградская область</w:t>
            </w:r>
          </w:p>
        </w:tc>
        <w:tc>
          <w:tcPr>
            <w:tcW w:w="3827" w:type="dxa"/>
          </w:tcPr>
          <w:p w:rsidR="007530F9" w:rsidRPr="00886E29" w:rsidRDefault="007530F9" w:rsidP="007D0A6B">
            <w:r w:rsidRPr="00886E29">
              <w:t>Устный опрос.</w:t>
            </w:r>
          </w:p>
        </w:tc>
      </w:tr>
      <w:tr w:rsidR="007530F9" w:rsidRPr="00886E29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30F9" w:rsidRPr="00886E29" w:rsidRDefault="007530F9" w:rsidP="007D0A6B">
            <w:r w:rsidRPr="00886E29"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F9" w:rsidRPr="00D94186" w:rsidRDefault="007530F9" w:rsidP="007D0A6B">
            <w:r w:rsidRPr="00D94186">
              <w:t xml:space="preserve">Тема 4. </w:t>
            </w:r>
            <w:r w:rsidRPr="00D94186">
              <w:rPr>
                <w:color w:val="000000"/>
              </w:rPr>
              <w:t>Культурно-исторические центры Поволжья и Урала</w:t>
            </w:r>
          </w:p>
        </w:tc>
        <w:tc>
          <w:tcPr>
            <w:tcW w:w="3827" w:type="dxa"/>
          </w:tcPr>
          <w:p w:rsidR="007530F9" w:rsidRPr="00886E29" w:rsidRDefault="007530F9" w:rsidP="007D0A6B">
            <w:r w:rsidRPr="00886E29">
              <w:t>Устный опрос.</w:t>
            </w:r>
          </w:p>
        </w:tc>
      </w:tr>
      <w:tr w:rsidR="007530F9" w:rsidRPr="00886E29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30F9" w:rsidRPr="00886E29" w:rsidRDefault="007530F9" w:rsidP="007D0A6B">
            <w:r w:rsidRPr="00886E29"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F9" w:rsidRPr="00D94186" w:rsidRDefault="007530F9" w:rsidP="007D0A6B">
            <w:r w:rsidRPr="00D94186">
              <w:t xml:space="preserve">Тема 5. </w:t>
            </w:r>
            <w:r w:rsidRPr="00D94186">
              <w:rPr>
                <w:color w:val="000000"/>
              </w:rPr>
              <w:t>Культурно-исторические центры Сибири и Дальнего Востока</w:t>
            </w:r>
          </w:p>
        </w:tc>
        <w:tc>
          <w:tcPr>
            <w:tcW w:w="3827" w:type="dxa"/>
          </w:tcPr>
          <w:p w:rsidR="007530F9" w:rsidRPr="00886E29" w:rsidRDefault="007530F9" w:rsidP="007D0A6B">
            <w:r w:rsidRPr="00886E29">
              <w:t>Устный опрос.</w:t>
            </w:r>
          </w:p>
        </w:tc>
      </w:tr>
      <w:tr w:rsidR="007530F9" w:rsidRPr="00886E29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30F9" w:rsidRPr="00886E29" w:rsidRDefault="007530F9" w:rsidP="007D0A6B">
            <w:r w:rsidRPr="00886E29"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F9" w:rsidRPr="00D94186" w:rsidRDefault="007530F9" w:rsidP="007D0A6B">
            <w:r w:rsidRPr="00D94186">
              <w:t xml:space="preserve">Тема 6. </w:t>
            </w:r>
            <w:r w:rsidRPr="00D94186">
              <w:rPr>
                <w:color w:val="000000"/>
              </w:rPr>
              <w:t>Культурно-исторические центры Северного Кавказа</w:t>
            </w:r>
          </w:p>
        </w:tc>
        <w:tc>
          <w:tcPr>
            <w:tcW w:w="3827" w:type="dxa"/>
          </w:tcPr>
          <w:p w:rsidR="007530F9" w:rsidRPr="00886E29" w:rsidRDefault="007530F9" w:rsidP="007D0A6B">
            <w:r w:rsidRPr="00886E29">
              <w:t>Устный опрос.</w:t>
            </w:r>
          </w:p>
        </w:tc>
      </w:tr>
      <w:tr w:rsidR="007530F9" w:rsidRPr="00886E29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30F9" w:rsidRPr="00886E29" w:rsidRDefault="007530F9" w:rsidP="007D0A6B">
            <w:r w:rsidRPr="00886E29"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F9" w:rsidRPr="00D94186" w:rsidRDefault="007530F9" w:rsidP="007D0A6B">
            <w:r w:rsidRPr="00D94186">
              <w:t>Тема 7. Культура русской дворянской усадьбы</w:t>
            </w:r>
          </w:p>
        </w:tc>
        <w:tc>
          <w:tcPr>
            <w:tcW w:w="3827" w:type="dxa"/>
          </w:tcPr>
          <w:p w:rsidR="007530F9" w:rsidRPr="00886E29" w:rsidRDefault="007530F9" w:rsidP="007D0A6B">
            <w:r w:rsidRPr="00216F1D">
              <w:t>Проверка конспектов.</w:t>
            </w:r>
          </w:p>
        </w:tc>
      </w:tr>
      <w:tr w:rsidR="007530F9" w:rsidRPr="00886E29">
        <w:trPr>
          <w:trHeight w:val="23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530F9" w:rsidRPr="00886E29" w:rsidRDefault="007530F9" w:rsidP="007D0A6B">
            <w:r w:rsidRPr="00886E29"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530F9" w:rsidRPr="00D94186" w:rsidRDefault="007530F9" w:rsidP="007D0A6B">
            <w:r w:rsidRPr="00D94186">
              <w:t>Тема 8.</w:t>
            </w:r>
            <w:r>
              <w:t xml:space="preserve"> </w:t>
            </w:r>
            <w:r w:rsidRPr="00D94186">
              <w:t>Паломнические  и духовные центры России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530F9" w:rsidRPr="00886E29" w:rsidRDefault="007530F9" w:rsidP="007D0A6B">
            <w:r w:rsidRPr="00886E29">
              <w:t>Устный опрос.</w:t>
            </w:r>
          </w:p>
        </w:tc>
      </w:tr>
      <w:tr w:rsidR="007530F9" w:rsidRPr="00886E29">
        <w:trPr>
          <w:trHeight w:val="301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7530F9" w:rsidRPr="00886E29" w:rsidRDefault="007530F9" w:rsidP="007D0A6B"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7530F9" w:rsidRPr="00D94186" w:rsidRDefault="007530F9" w:rsidP="007D0A6B">
            <w:r w:rsidRPr="00D94186">
              <w:t>Тема 9.</w:t>
            </w:r>
            <w:r>
              <w:t xml:space="preserve"> </w:t>
            </w:r>
            <w:r w:rsidRPr="00D94186">
              <w:t>Городские и сельские центры художественных ремесел России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7530F9" w:rsidRPr="00886E29" w:rsidRDefault="007530F9" w:rsidP="007D0A6B">
            <w:r w:rsidRPr="00216F1D">
              <w:t>Проверка конспектов.</w:t>
            </w:r>
            <w:r>
              <w:t xml:space="preserve"> </w:t>
            </w:r>
            <w:r w:rsidRPr="00886E29">
              <w:t>Тестовые задания.</w:t>
            </w:r>
          </w:p>
        </w:tc>
      </w:tr>
    </w:tbl>
    <w:p w:rsidR="007530F9" w:rsidRPr="00D94186" w:rsidRDefault="007530F9" w:rsidP="00886E29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</w:p>
    <w:p w:rsidR="007530F9" w:rsidRPr="00D94186" w:rsidRDefault="007530F9" w:rsidP="00E923E4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/>
          <w:bCs/>
          <w:lang w:eastAsia="en-US"/>
        </w:rPr>
      </w:pPr>
      <w:r w:rsidRPr="00D94186">
        <w:rPr>
          <w:b/>
          <w:bCs/>
          <w:lang w:eastAsia="en-US"/>
        </w:rPr>
        <w:t xml:space="preserve">6.2. Примеры оценочных средств </w:t>
      </w:r>
      <w:r>
        <w:rPr>
          <w:b/>
          <w:bCs/>
          <w:lang w:eastAsia="en-US"/>
        </w:rPr>
        <w:t xml:space="preserve">для </w:t>
      </w:r>
      <w:r w:rsidRPr="00D94186">
        <w:rPr>
          <w:b/>
          <w:bCs/>
          <w:lang w:eastAsia="en-US"/>
        </w:rPr>
        <w:t>текущего контроля по дисциплине</w:t>
      </w:r>
    </w:p>
    <w:p w:rsidR="00D2372C" w:rsidRDefault="00D2372C" w:rsidP="00D2372C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D2372C" w:rsidRDefault="00D2372C" w:rsidP="00D2372C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D2372C" w:rsidRDefault="00D2372C" w:rsidP="00886E29">
      <w:pPr>
        <w:jc w:val="both"/>
        <w:rPr>
          <w:b/>
          <w:bCs/>
          <w:i/>
          <w:iCs/>
        </w:rPr>
      </w:pPr>
    </w:p>
    <w:p w:rsidR="007530F9" w:rsidRPr="00886E29" w:rsidRDefault="007530F9" w:rsidP="00886E29">
      <w:pPr>
        <w:jc w:val="both"/>
        <w:rPr>
          <w:b/>
          <w:bCs/>
          <w:i/>
          <w:iCs/>
          <w:caps/>
        </w:rPr>
      </w:pPr>
      <w:r w:rsidRPr="00886E29">
        <w:rPr>
          <w:b/>
          <w:bCs/>
          <w:i/>
          <w:iCs/>
        </w:rPr>
        <w:t>Примеры тестовых заданий.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eastAsia="en-US"/>
        </w:rPr>
      </w:pPr>
      <w:r w:rsidRPr="00B24690">
        <w:rPr>
          <w:b/>
          <w:bCs/>
          <w:lang w:eastAsia="en-US"/>
        </w:rPr>
        <w:lastRenderedPageBreak/>
        <w:t>Вариант 1.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  <w:r w:rsidRPr="00B24690">
        <w:rPr>
          <w:b/>
          <w:bCs/>
          <w:lang w:eastAsia="en-US"/>
        </w:rPr>
        <w:t>1.</w:t>
      </w:r>
      <w:r w:rsidRPr="00B24690">
        <w:rPr>
          <w:lang w:eastAsia="en-US"/>
        </w:rPr>
        <w:t xml:space="preserve"> </w:t>
      </w:r>
      <w:r w:rsidRPr="00B24690">
        <w:rPr>
          <w:b/>
          <w:bCs/>
          <w:lang w:eastAsia="en-US"/>
        </w:rPr>
        <w:t>Выберите правильный вариант ответа.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lang w:eastAsia="en-US"/>
        </w:rPr>
        <w:t>Маршрут охватывающий города Владимиро-Суздальской Руси: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lang w:eastAsia="en-US"/>
        </w:rPr>
        <w:t>а) Золотое кольцо России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lang w:eastAsia="en-US"/>
        </w:rPr>
        <w:t>б) Серебряное кольцо России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lang w:eastAsia="en-US"/>
        </w:rPr>
        <w:t>в) оба варианта верны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b/>
          <w:bCs/>
          <w:lang w:eastAsia="en-US"/>
        </w:rPr>
        <w:t>2. Выберите правильный вариант ответа: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lang w:eastAsia="en-US"/>
        </w:rPr>
        <w:t>Псков – это город входящие в маршруты: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lang w:eastAsia="en-US"/>
        </w:rPr>
        <w:t>а) Золотое кольцо России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lang w:eastAsia="en-US"/>
        </w:rPr>
        <w:t>б) Серебряное кольцо России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lang w:eastAsia="en-US"/>
        </w:rPr>
        <w:t>в) оба варианта верны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  <w:r w:rsidRPr="00B24690">
        <w:rPr>
          <w:b/>
          <w:bCs/>
          <w:lang w:eastAsia="en-US"/>
        </w:rPr>
        <w:t>3. Выберите правильный вариант ответа: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B24690">
        <w:rPr>
          <w:lang w:eastAsia="en-US"/>
        </w:rPr>
        <w:t>Свято Троицкая Сергиева Лавра находится в: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 xml:space="preserve">а) Московской области 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>б) Ленинградской области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 xml:space="preserve">в) Псковской области 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B24690">
        <w:rPr>
          <w:b/>
          <w:bCs/>
        </w:rPr>
        <w:t>4. Выберите правильный вариант ответа: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С именем блаженой старицы  Матроны Московской связан: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>а) Свято Троицкая Сергиева Лавра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 xml:space="preserve">б) Свято-Покровский монастырь (Москва, Московская область), 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>в) Оптина пустынь</w:t>
      </w:r>
    </w:p>
    <w:p w:rsidR="007530F9" w:rsidRPr="00B24690" w:rsidRDefault="007530F9" w:rsidP="00B24690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>г) Дивеево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  <w:r w:rsidRPr="00B24690">
        <w:rPr>
          <w:b/>
          <w:bCs/>
          <w:lang w:eastAsia="en-US"/>
        </w:rPr>
        <w:t xml:space="preserve">5. Выберите правильный вариант ответа: 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Центр изготовления финифти: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а) Ростов Великий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 xml:space="preserve">б) Павловский -Посад 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в) Федоскино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г) Семенов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B24690">
        <w:rPr>
          <w:b/>
          <w:bCs/>
        </w:rPr>
        <w:t>6. Выберите правильный вариант ответа: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Центр изготовления русского фарфора с кобальтовой росписью: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>а) Гжель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>б) Федоскино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>в) Гусь-Хрустальный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  <w:r w:rsidRPr="00B24690">
        <w:rPr>
          <w:lang w:eastAsia="en-US"/>
        </w:rPr>
        <w:t>г) Семенов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lang w:eastAsia="en-US"/>
        </w:rPr>
      </w:pPr>
      <w:r w:rsidRPr="00B24690">
        <w:rPr>
          <w:b/>
          <w:bCs/>
          <w:lang w:eastAsia="en-US"/>
        </w:rPr>
        <w:t>7. Выберите правильный вариант ответа: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Культурно-исторические центры горнозаводского Урала: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а) Аркаим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б) Тамань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в) Меркушино</w:t>
      </w:r>
    </w:p>
    <w:p w:rsidR="007530F9" w:rsidRPr="00B24690" w:rsidRDefault="007530F9" w:rsidP="00B24690">
      <w:pPr>
        <w:overflowPunct w:val="0"/>
        <w:autoSpaceDE w:val="0"/>
        <w:autoSpaceDN w:val="0"/>
        <w:adjustRightInd w:val="0"/>
        <w:jc w:val="both"/>
        <w:textAlignment w:val="baseline"/>
      </w:pPr>
      <w:r w:rsidRPr="00B24690">
        <w:t>г) Невьянск, Нижний Тагил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  <w:rPr>
          <w:b/>
          <w:bCs/>
        </w:rPr>
      </w:pPr>
      <w:r w:rsidRPr="00B24690">
        <w:rPr>
          <w:b/>
          <w:bCs/>
        </w:rPr>
        <w:lastRenderedPageBreak/>
        <w:t>8. 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Фрески в древнерусских храмах создавали:</w:t>
      </w:r>
    </w:p>
    <w:p w:rsidR="007530F9" w:rsidRPr="00B24690" w:rsidRDefault="007530F9" w:rsidP="00B24690">
      <w:pPr>
        <w:jc w:val="both"/>
      </w:pPr>
      <w:r w:rsidRPr="00B24690">
        <w:t>а) нанося краску на сырую штукатурку;</w:t>
      </w:r>
    </w:p>
    <w:p w:rsidR="007530F9" w:rsidRPr="00B24690" w:rsidRDefault="007530F9" w:rsidP="00B24690">
      <w:pPr>
        <w:jc w:val="both"/>
      </w:pPr>
      <w:r w:rsidRPr="00B24690">
        <w:t>б) на деревянных досках, пропитанных смолой;</w:t>
      </w:r>
    </w:p>
    <w:p w:rsidR="007530F9" w:rsidRPr="00B24690" w:rsidRDefault="007530F9" w:rsidP="00B24690">
      <w:pPr>
        <w:jc w:val="both"/>
      </w:pPr>
      <w:r w:rsidRPr="00B24690">
        <w:t>в) на холсте;</w:t>
      </w:r>
    </w:p>
    <w:p w:rsidR="007530F9" w:rsidRPr="00B24690" w:rsidRDefault="007530F9" w:rsidP="00B24690">
      <w:pPr>
        <w:jc w:val="both"/>
      </w:pPr>
      <w:r w:rsidRPr="00B24690">
        <w:t>г) на цветном стекле;</w:t>
      </w:r>
    </w:p>
    <w:p w:rsidR="007530F9" w:rsidRPr="00B24690" w:rsidRDefault="007530F9" w:rsidP="00B24690">
      <w:pPr>
        <w:jc w:val="both"/>
      </w:pPr>
      <w:r w:rsidRPr="00B24690">
        <w:t>д) на тонко выделанной коже.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9.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Новые кремли в XVI в. были построены:</w:t>
      </w:r>
    </w:p>
    <w:p w:rsidR="007530F9" w:rsidRPr="00B24690" w:rsidRDefault="007530F9" w:rsidP="00B24690">
      <w:pPr>
        <w:jc w:val="both"/>
      </w:pPr>
      <w:r w:rsidRPr="00B24690">
        <w:t>а) в Нижнем Новгороде;</w:t>
      </w:r>
    </w:p>
    <w:p w:rsidR="007530F9" w:rsidRPr="00B24690" w:rsidRDefault="007530F9" w:rsidP="00B24690">
      <w:pPr>
        <w:jc w:val="both"/>
      </w:pPr>
      <w:r w:rsidRPr="00B24690">
        <w:t>б) в Туле и Серпухове;</w:t>
      </w:r>
    </w:p>
    <w:p w:rsidR="007530F9" w:rsidRPr="00B24690" w:rsidRDefault="007530F9" w:rsidP="00B24690">
      <w:pPr>
        <w:jc w:val="both"/>
      </w:pPr>
      <w:r w:rsidRPr="00B24690">
        <w:t>в) в Коломне и Зарайске;</w:t>
      </w:r>
    </w:p>
    <w:p w:rsidR="007530F9" w:rsidRPr="00B24690" w:rsidRDefault="007530F9" w:rsidP="00B24690">
      <w:pPr>
        <w:jc w:val="both"/>
      </w:pPr>
      <w:r w:rsidRPr="00B24690">
        <w:t>г) в Суздале.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10.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Собор Василия Блаженного в Москве построен в память:</w:t>
      </w:r>
    </w:p>
    <w:p w:rsidR="007530F9" w:rsidRPr="00B24690" w:rsidRDefault="007530F9" w:rsidP="00B24690">
      <w:pPr>
        <w:jc w:val="both"/>
      </w:pPr>
      <w:r w:rsidRPr="00B24690">
        <w:t>а) венчания Ивана IV на царство;</w:t>
      </w:r>
    </w:p>
    <w:p w:rsidR="007530F9" w:rsidRPr="00B24690" w:rsidRDefault="007530F9" w:rsidP="00B24690">
      <w:pPr>
        <w:jc w:val="both"/>
      </w:pPr>
      <w:r w:rsidRPr="00B24690">
        <w:t>б) взятия Казани;</w:t>
      </w:r>
    </w:p>
    <w:p w:rsidR="007530F9" w:rsidRPr="00B24690" w:rsidRDefault="007530F9" w:rsidP="00B24690">
      <w:pPr>
        <w:jc w:val="both"/>
      </w:pPr>
      <w:r w:rsidRPr="00B24690">
        <w:t>в) объединения всех русских земель;</w:t>
      </w:r>
    </w:p>
    <w:p w:rsidR="007530F9" w:rsidRPr="00B24690" w:rsidRDefault="007530F9" w:rsidP="00B24690">
      <w:pPr>
        <w:jc w:val="both"/>
      </w:pPr>
      <w:r w:rsidRPr="00B24690">
        <w:t>г) победы на Куликовом поле;</w:t>
      </w:r>
    </w:p>
    <w:p w:rsidR="007530F9" w:rsidRPr="00B24690" w:rsidRDefault="007530F9" w:rsidP="00B24690">
      <w:pPr>
        <w:jc w:val="both"/>
      </w:pPr>
      <w:r w:rsidRPr="00B24690">
        <w:t>д) кончины юродивого старца Василия.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  <w:rPr>
          <w:b/>
          <w:bCs/>
        </w:rPr>
      </w:pPr>
      <w:r w:rsidRPr="00B24690">
        <w:rPr>
          <w:b/>
          <w:bCs/>
        </w:rPr>
        <w:t>Вариант 2.</w:t>
      </w: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1.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Храм Василия Блаженного на Красной площади в Москве построен по проекту:</w:t>
      </w:r>
    </w:p>
    <w:p w:rsidR="007530F9" w:rsidRPr="00B24690" w:rsidRDefault="007530F9" w:rsidP="00B24690">
      <w:pPr>
        <w:jc w:val="both"/>
      </w:pPr>
      <w:r w:rsidRPr="00B24690">
        <w:t>а) А.Фиорованти;</w:t>
      </w:r>
    </w:p>
    <w:p w:rsidR="007530F9" w:rsidRPr="00B24690" w:rsidRDefault="007530F9" w:rsidP="00B24690">
      <w:pPr>
        <w:jc w:val="both"/>
      </w:pPr>
      <w:r w:rsidRPr="00B24690">
        <w:t>б) Бармы и Постника;</w:t>
      </w:r>
    </w:p>
    <w:p w:rsidR="007530F9" w:rsidRPr="00B24690" w:rsidRDefault="007530F9" w:rsidP="00B24690">
      <w:pPr>
        <w:jc w:val="both"/>
      </w:pPr>
      <w:r w:rsidRPr="00B24690">
        <w:t>в) Федора Коня.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2.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Какое здание не было построено по проекту архитектора Растрелли?</w:t>
      </w:r>
    </w:p>
    <w:p w:rsidR="007530F9" w:rsidRPr="00B24690" w:rsidRDefault="007530F9" w:rsidP="00B24690">
      <w:pPr>
        <w:jc w:val="both"/>
      </w:pPr>
      <w:r w:rsidRPr="00B24690">
        <w:t>а) Строгановский дворец</w:t>
      </w:r>
    </w:p>
    <w:p w:rsidR="007530F9" w:rsidRPr="00B24690" w:rsidRDefault="007530F9" w:rsidP="00B24690">
      <w:pPr>
        <w:jc w:val="both"/>
      </w:pPr>
      <w:r w:rsidRPr="00B24690">
        <w:t>б) Зимний дворец</w:t>
      </w:r>
    </w:p>
    <w:p w:rsidR="007530F9" w:rsidRPr="00B24690" w:rsidRDefault="007530F9" w:rsidP="00B24690">
      <w:pPr>
        <w:jc w:val="both"/>
      </w:pPr>
      <w:r w:rsidRPr="00B24690">
        <w:t>в) Елагин дворец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3.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Кто является архитектором Михайловского дворца Растрелли</w:t>
      </w:r>
    </w:p>
    <w:p w:rsidR="007530F9" w:rsidRPr="00B24690" w:rsidRDefault="007530F9" w:rsidP="00B24690">
      <w:pPr>
        <w:jc w:val="both"/>
      </w:pPr>
      <w:r w:rsidRPr="00B24690">
        <w:t>а) Росси</w:t>
      </w:r>
    </w:p>
    <w:p w:rsidR="007530F9" w:rsidRPr="00B24690" w:rsidRDefault="007530F9" w:rsidP="00B24690">
      <w:pPr>
        <w:jc w:val="both"/>
      </w:pPr>
      <w:r w:rsidRPr="00B24690">
        <w:t>б) Бетанкур</w:t>
      </w:r>
    </w:p>
    <w:p w:rsidR="007530F9" w:rsidRPr="00B24690" w:rsidRDefault="007530F9" w:rsidP="00B24690">
      <w:pPr>
        <w:jc w:val="both"/>
      </w:pPr>
      <w:r w:rsidRPr="00B24690">
        <w:t>в) Трезини</w:t>
      </w:r>
    </w:p>
    <w:p w:rsidR="007530F9" w:rsidRPr="00B24690" w:rsidRDefault="007530F9" w:rsidP="00B24690">
      <w:pPr>
        <w:jc w:val="both"/>
      </w:pPr>
      <w:r w:rsidRPr="00B24690">
        <w:t>г) Леблон</w:t>
      </w:r>
    </w:p>
    <w:p w:rsidR="007530F9" w:rsidRPr="00B24690" w:rsidRDefault="007530F9" w:rsidP="00B24690">
      <w:pPr>
        <w:jc w:val="both"/>
        <w:rPr>
          <w:b/>
          <w:bCs/>
        </w:rPr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4.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Какое здание, построенное по проекту Растрелли, не находится на территории Санкт-Петербурга?</w:t>
      </w:r>
    </w:p>
    <w:p w:rsidR="007530F9" w:rsidRPr="00B24690" w:rsidRDefault="007530F9" w:rsidP="00B24690">
      <w:pPr>
        <w:jc w:val="both"/>
      </w:pPr>
      <w:r w:rsidRPr="00B24690">
        <w:t>а) Царский дворец</w:t>
      </w:r>
    </w:p>
    <w:p w:rsidR="007530F9" w:rsidRPr="00B24690" w:rsidRDefault="007530F9" w:rsidP="00B24690">
      <w:pPr>
        <w:jc w:val="both"/>
      </w:pPr>
      <w:r w:rsidRPr="00B24690">
        <w:lastRenderedPageBreak/>
        <w:t>б) Воронцовский дворец</w:t>
      </w:r>
    </w:p>
    <w:p w:rsidR="007530F9" w:rsidRPr="00B24690" w:rsidRDefault="007530F9" w:rsidP="00B24690">
      <w:pPr>
        <w:jc w:val="both"/>
      </w:pPr>
      <w:r w:rsidRPr="00B24690">
        <w:t>в) Строгановский дворец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5.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Кто составил первый сводный генеральный план Санкт-Петербурга?</w:t>
      </w:r>
    </w:p>
    <w:p w:rsidR="007530F9" w:rsidRPr="00B24690" w:rsidRDefault="007530F9" w:rsidP="00B24690">
      <w:pPr>
        <w:jc w:val="both"/>
      </w:pPr>
      <w:r w:rsidRPr="00B24690">
        <w:t>а) Трезини</w:t>
      </w:r>
    </w:p>
    <w:p w:rsidR="007530F9" w:rsidRPr="00B24690" w:rsidRDefault="007530F9" w:rsidP="00B24690">
      <w:pPr>
        <w:jc w:val="both"/>
      </w:pPr>
      <w:r w:rsidRPr="00B24690">
        <w:t>б) Леблон</w:t>
      </w:r>
    </w:p>
    <w:p w:rsidR="007530F9" w:rsidRPr="00B24690" w:rsidRDefault="007530F9" w:rsidP="00B24690">
      <w:pPr>
        <w:jc w:val="both"/>
      </w:pPr>
      <w:r w:rsidRPr="00B24690">
        <w:t>в) Гербель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6.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Кто автор плана застройки Васильевского острова?</w:t>
      </w:r>
    </w:p>
    <w:p w:rsidR="007530F9" w:rsidRPr="00B24690" w:rsidRDefault="007530F9" w:rsidP="00B24690">
      <w:pPr>
        <w:jc w:val="both"/>
      </w:pPr>
      <w:r w:rsidRPr="00B24690">
        <w:t>а) Трезини</w:t>
      </w:r>
    </w:p>
    <w:p w:rsidR="007530F9" w:rsidRPr="00B24690" w:rsidRDefault="007530F9" w:rsidP="00B24690">
      <w:pPr>
        <w:jc w:val="both"/>
      </w:pPr>
      <w:r w:rsidRPr="00B24690">
        <w:t>б) Леблон</w:t>
      </w:r>
    </w:p>
    <w:p w:rsidR="007530F9" w:rsidRPr="00B24690" w:rsidRDefault="007530F9" w:rsidP="00B24690">
      <w:pPr>
        <w:jc w:val="both"/>
      </w:pPr>
      <w:r w:rsidRPr="00B24690">
        <w:t>в) Гербель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7. Выберите правильный вариант ответа:</w:t>
      </w:r>
      <w:r w:rsidRPr="00B24690">
        <w:t xml:space="preserve"> </w:t>
      </w:r>
    </w:p>
    <w:p w:rsidR="007530F9" w:rsidRPr="00B24690" w:rsidRDefault="007530F9" w:rsidP="00B24690">
      <w:pPr>
        <w:jc w:val="both"/>
      </w:pPr>
      <w:r w:rsidRPr="00B24690">
        <w:t>К архитектурному стилю «Петровское барокко» нельзя отнести...</w:t>
      </w:r>
    </w:p>
    <w:p w:rsidR="007530F9" w:rsidRPr="00B24690" w:rsidRDefault="007530F9" w:rsidP="00B24690">
      <w:pPr>
        <w:jc w:val="both"/>
      </w:pPr>
      <w:r w:rsidRPr="00B24690">
        <w:t>а) Кунсткамеру</w:t>
      </w:r>
    </w:p>
    <w:p w:rsidR="007530F9" w:rsidRPr="00B24690" w:rsidRDefault="007530F9" w:rsidP="00B24690">
      <w:pPr>
        <w:jc w:val="both"/>
      </w:pPr>
      <w:r w:rsidRPr="00B24690">
        <w:t>б) Кикины палаты</w:t>
      </w:r>
    </w:p>
    <w:p w:rsidR="007530F9" w:rsidRPr="00B24690" w:rsidRDefault="007530F9" w:rsidP="00B24690">
      <w:pPr>
        <w:jc w:val="both"/>
      </w:pPr>
      <w:r w:rsidRPr="00B24690">
        <w:t>в) Аничков дворец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8.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В каком архитектурном стиле построен Казанский собор?</w:t>
      </w:r>
    </w:p>
    <w:p w:rsidR="007530F9" w:rsidRPr="00B24690" w:rsidRDefault="007530F9" w:rsidP="00B24690">
      <w:pPr>
        <w:jc w:val="both"/>
      </w:pPr>
      <w:r w:rsidRPr="00B24690">
        <w:t>а) Готический стиль</w:t>
      </w:r>
    </w:p>
    <w:p w:rsidR="007530F9" w:rsidRPr="00B24690" w:rsidRDefault="007530F9" w:rsidP="00B24690">
      <w:pPr>
        <w:jc w:val="both"/>
      </w:pPr>
      <w:r w:rsidRPr="00B24690">
        <w:t>б) Ампир</w:t>
      </w:r>
    </w:p>
    <w:p w:rsidR="007530F9" w:rsidRPr="00B24690" w:rsidRDefault="007530F9" w:rsidP="00B24690">
      <w:pPr>
        <w:jc w:val="both"/>
      </w:pPr>
      <w:r w:rsidRPr="00B24690">
        <w:t>в) Романский стиль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9.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К какому архитектурному стилю можно отнести Церковь Рождества Иоанна Предтечи на а) Каменном острове?</w:t>
      </w:r>
    </w:p>
    <w:p w:rsidR="007530F9" w:rsidRPr="00B24690" w:rsidRDefault="007530F9" w:rsidP="00B24690">
      <w:pPr>
        <w:jc w:val="both"/>
      </w:pPr>
      <w:r w:rsidRPr="00B24690">
        <w:t>б) Неоготика</w:t>
      </w:r>
    </w:p>
    <w:p w:rsidR="007530F9" w:rsidRPr="00B24690" w:rsidRDefault="007530F9" w:rsidP="00B24690">
      <w:pPr>
        <w:jc w:val="both"/>
      </w:pPr>
      <w:r w:rsidRPr="00B24690">
        <w:t>в) Ампир</w:t>
      </w:r>
    </w:p>
    <w:p w:rsidR="007530F9" w:rsidRPr="00B24690" w:rsidRDefault="007530F9" w:rsidP="00B24690">
      <w:pPr>
        <w:jc w:val="both"/>
      </w:pPr>
      <w:r w:rsidRPr="00B24690">
        <w:t>г) Классицизм</w:t>
      </w:r>
    </w:p>
    <w:p w:rsidR="007530F9" w:rsidRPr="00B24690" w:rsidRDefault="007530F9" w:rsidP="00B24690">
      <w:pPr>
        <w:jc w:val="both"/>
      </w:pPr>
    </w:p>
    <w:p w:rsidR="007530F9" w:rsidRPr="00B24690" w:rsidRDefault="007530F9" w:rsidP="00B24690">
      <w:pPr>
        <w:jc w:val="both"/>
      </w:pPr>
      <w:r w:rsidRPr="00B24690">
        <w:rPr>
          <w:b/>
          <w:bCs/>
        </w:rPr>
        <w:t>10.</w:t>
      </w:r>
      <w:r w:rsidRPr="00B24690">
        <w:t xml:space="preserve"> </w:t>
      </w:r>
      <w:r w:rsidRPr="00B24690">
        <w:rPr>
          <w:b/>
          <w:bCs/>
        </w:rPr>
        <w:t>Выберите правильный вариант ответа:</w:t>
      </w:r>
    </w:p>
    <w:p w:rsidR="007530F9" w:rsidRPr="00B24690" w:rsidRDefault="007530F9" w:rsidP="00B24690">
      <w:pPr>
        <w:jc w:val="both"/>
      </w:pPr>
      <w:r w:rsidRPr="00B24690">
        <w:t>В каком архитектурном стиле работал Ринальди?</w:t>
      </w:r>
    </w:p>
    <w:p w:rsidR="007530F9" w:rsidRPr="00B24690" w:rsidRDefault="007530F9" w:rsidP="00B24690">
      <w:pPr>
        <w:jc w:val="both"/>
      </w:pPr>
      <w:r w:rsidRPr="00B24690">
        <w:t>а) Барокко</w:t>
      </w:r>
    </w:p>
    <w:p w:rsidR="007530F9" w:rsidRPr="00B24690" w:rsidRDefault="007530F9" w:rsidP="00B24690">
      <w:pPr>
        <w:jc w:val="both"/>
      </w:pPr>
      <w:r w:rsidRPr="00B24690">
        <w:t>б) Рококо</w:t>
      </w:r>
    </w:p>
    <w:p w:rsidR="007530F9" w:rsidRPr="00B24690" w:rsidRDefault="007530F9" w:rsidP="00E923E4">
      <w:pPr>
        <w:jc w:val="both"/>
      </w:pPr>
      <w:r w:rsidRPr="00B24690">
        <w:t>в) Ампир</w:t>
      </w:r>
    </w:p>
    <w:p w:rsidR="007530F9" w:rsidRDefault="007530F9" w:rsidP="00E923E4">
      <w:pPr>
        <w:rPr>
          <w:b/>
          <w:bCs/>
        </w:rPr>
      </w:pPr>
    </w:p>
    <w:p w:rsidR="007530F9" w:rsidRPr="00D94186" w:rsidRDefault="007530F9" w:rsidP="00E923E4">
      <w:pPr>
        <w:rPr>
          <w:b/>
          <w:bCs/>
        </w:rPr>
      </w:pPr>
      <w:r w:rsidRPr="00D94186">
        <w:rPr>
          <w:b/>
          <w:bCs/>
        </w:rPr>
        <w:t xml:space="preserve">7. </w:t>
      </w:r>
      <w:r w:rsidRPr="00886E29">
        <w:rPr>
          <w:b/>
          <w:bCs/>
        </w:rPr>
        <w:t>ПЕРЕЧЕНЬ ОСНОВНОЙ И ДОПОЛНИТЕЛЬНОЙ УЧЕБНОЙ ЛИТЕРАТУРЫ</w:t>
      </w:r>
    </w:p>
    <w:p w:rsidR="007530F9" w:rsidRPr="00D94186" w:rsidRDefault="007530F9" w:rsidP="00E923E4">
      <w:pPr>
        <w:rPr>
          <w:b/>
          <w:bCs/>
        </w:rPr>
      </w:pPr>
      <w:r w:rsidRPr="00D94186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7530F9" w:rsidRPr="00D9418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530F9" w:rsidRPr="00D94186" w:rsidRDefault="007530F9" w:rsidP="00E923E4">
            <w:pPr>
              <w:jc w:val="center"/>
            </w:pPr>
            <w:r w:rsidRPr="00D9418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530F9" w:rsidRPr="00D94186" w:rsidRDefault="007530F9" w:rsidP="00E923E4">
            <w:pPr>
              <w:jc w:val="center"/>
            </w:pPr>
            <w:r w:rsidRPr="00D9418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530F9" w:rsidRPr="00D94186" w:rsidRDefault="007530F9" w:rsidP="00E923E4">
            <w:pPr>
              <w:jc w:val="center"/>
            </w:pPr>
            <w:r w:rsidRPr="00D9418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530F9" w:rsidRPr="00D94186" w:rsidRDefault="007530F9" w:rsidP="00E923E4">
            <w:pPr>
              <w:ind w:left="113" w:right="113"/>
              <w:jc w:val="center"/>
            </w:pPr>
            <w:r w:rsidRPr="00D9418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530F9" w:rsidRPr="00D94186" w:rsidRDefault="007530F9" w:rsidP="00E923E4">
            <w:pPr>
              <w:ind w:left="113" w:right="113"/>
              <w:jc w:val="center"/>
            </w:pPr>
            <w:r w:rsidRPr="00D94186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7530F9" w:rsidRPr="00D94186" w:rsidRDefault="007530F9" w:rsidP="00E923E4">
            <w:pPr>
              <w:jc w:val="center"/>
            </w:pPr>
            <w:r w:rsidRPr="00D94186">
              <w:t>Наличие</w:t>
            </w:r>
          </w:p>
        </w:tc>
      </w:tr>
      <w:tr w:rsidR="007530F9" w:rsidRPr="00D94186">
        <w:trPr>
          <w:cantSplit/>
          <w:trHeight w:val="519"/>
        </w:trPr>
        <w:tc>
          <w:tcPr>
            <w:tcW w:w="648" w:type="dxa"/>
            <w:vMerge/>
          </w:tcPr>
          <w:p w:rsidR="007530F9" w:rsidRPr="00D94186" w:rsidRDefault="007530F9" w:rsidP="00E923E4">
            <w:pPr>
              <w:jc w:val="center"/>
            </w:pPr>
          </w:p>
        </w:tc>
        <w:tc>
          <w:tcPr>
            <w:tcW w:w="2437" w:type="dxa"/>
            <w:vMerge/>
          </w:tcPr>
          <w:p w:rsidR="007530F9" w:rsidRPr="00D94186" w:rsidRDefault="007530F9" w:rsidP="00E923E4">
            <w:pPr>
              <w:jc w:val="center"/>
            </w:pPr>
          </w:p>
        </w:tc>
        <w:tc>
          <w:tcPr>
            <w:tcW w:w="1560" w:type="dxa"/>
            <w:vMerge/>
          </w:tcPr>
          <w:p w:rsidR="007530F9" w:rsidRPr="00D94186" w:rsidRDefault="007530F9" w:rsidP="00E923E4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530F9" w:rsidRPr="00D94186" w:rsidRDefault="007530F9" w:rsidP="00E923E4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530F9" w:rsidRPr="00D94186" w:rsidRDefault="007530F9" w:rsidP="00E923E4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7530F9" w:rsidRPr="00D94186" w:rsidRDefault="00A41980" w:rsidP="00E923E4">
            <w:pPr>
              <w:jc w:val="center"/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7530F9" w:rsidRPr="00D94186" w:rsidRDefault="007530F9" w:rsidP="00E923E4">
            <w:pPr>
              <w:jc w:val="center"/>
            </w:pPr>
            <w:r w:rsidRPr="00D94186">
              <w:t>в ЭБС, адрес в сети Интернет</w:t>
            </w:r>
          </w:p>
        </w:tc>
      </w:tr>
      <w:tr w:rsidR="007530F9" w:rsidRPr="00D94186">
        <w:tc>
          <w:tcPr>
            <w:tcW w:w="648" w:type="dxa"/>
          </w:tcPr>
          <w:p w:rsidR="007530F9" w:rsidRPr="00D94186" w:rsidRDefault="007530F9" w:rsidP="00800324">
            <w:pPr>
              <w:jc w:val="center"/>
            </w:pPr>
            <w:r w:rsidRPr="00D94186">
              <w:lastRenderedPageBreak/>
              <w:t>1.</w:t>
            </w:r>
          </w:p>
        </w:tc>
        <w:tc>
          <w:tcPr>
            <w:tcW w:w="2437" w:type="dxa"/>
          </w:tcPr>
          <w:p w:rsidR="007530F9" w:rsidRPr="00515224" w:rsidRDefault="007530F9" w:rsidP="00800324">
            <w:r w:rsidRPr="00515224">
              <w:t>География культуры: учебное пособие</w:t>
            </w:r>
          </w:p>
        </w:tc>
        <w:tc>
          <w:tcPr>
            <w:tcW w:w="1560" w:type="dxa"/>
          </w:tcPr>
          <w:p w:rsidR="007530F9" w:rsidRPr="00515224" w:rsidRDefault="007530F9" w:rsidP="00800324">
            <w:r w:rsidRPr="00515224">
              <w:t>Любичанковский А.</w:t>
            </w:r>
          </w:p>
          <w:p w:rsidR="007530F9" w:rsidRPr="00515224" w:rsidRDefault="007530F9" w:rsidP="00800324"/>
        </w:tc>
        <w:tc>
          <w:tcPr>
            <w:tcW w:w="1133" w:type="dxa"/>
          </w:tcPr>
          <w:p w:rsidR="007530F9" w:rsidRPr="00515224" w:rsidRDefault="007530F9" w:rsidP="00800324">
            <w:r w:rsidRPr="00515224">
              <w:t xml:space="preserve">Оренбург: ОГУ, </w:t>
            </w:r>
          </w:p>
        </w:tc>
        <w:tc>
          <w:tcPr>
            <w:tcW w:w="900" w:type="dxa"/>
          </w:tcPr>
          <w:p w:rsidR="007530F9" w:rsidRPr="00515224" w:rsidRDefault="007530F9" w:rsidP="00800324">
            <w:r w:rsidRPr="00515224">
              <w:t>2014</w:t>
            </w:r>
          </w:p>
        </w:tc>
        <w:tc>
          <w:tcPr>
            <w:tcW w:w="1368" w:type="dxa"/>
          </w:tcPr>
          <w:p w:rsidR="007530F9" w:rsidRPr="00515224" w:rsidRDefault="007530F9" w:rsidP="00800324"/>
        </w:tc>
        <w:tc>
          <w:tcPr>
            <w:tcW w:w="1560" w:type="dxa"/>
          </w:tcPr>
          <w:p w:rsidR="007530F9" w:rsidRDefault="006A0E5D" w:rsidP="00800324">
            <w:hyperlink r:id="rId7" w:tgtFrame="_blank" w:history="1">
              <w:r w:rsidR="007530F9" w:rsidRPr="00E326C0">
                <w:rPr>
                  <w:color w:val="2222CC"/>
                  <w:u w:val="single"/>
                </w:rPr>
                <w:t>https://biblioclub.ru</w:t>
              </w:r>
            </w:hyperlink>
            <w:r w:rsidR="007530F9" w:rsidRPr="00E326C0">
              <w:rPr>
                <w:color w:val="000000"/>
              </w:rPr>
              <w:t> </w:t>
            </w:r>
          </w:p>
        </w:tc>
      </w:tr>
      <w:tr w:rsidR="007530F9" w:rsidRPr="00D94186">
        <w:tc>
          <w:tcPr>
            <w:tcW w:w="648" w:type="dxa"/>
          </w:tcPr>
          <w:p w:rsidR="007530F9" w:rsidRPr="00D94186" w:rsidRDefault="007530F9" w:rsidP="00800324">
            <w:pPr>
              <w:jc w:val="center"/>
            </w:pPr>
            <w:r>
              <w:t>2</w:t>
            </w:r>
            <w:r w:rsidRPr="00D94186">
              <w:t>.</w:t>
            </w:r>
          </w:p>
        </w:tc>
        <w:tc>
          <w:tcPr>
            <w:tcW w:w="2437" w:type="dxa"/>
          </w:tcPr>
          <w:p w:rsidR="007530F9" w:rsidRPr="00D94186" w:rsidRDefault="007530F9" w:rsidP="00800324">
            <w:r w:rsidRPr="00886E29">
              <w:t>Музееведение/музеология: конспект лекций</w:t>
            </w:r>
          </w:p>
        </w:tc>
        <w:tc>
          <w:tcPr>
            <w:tcW w:w="1560" w:type="dxa"/>
          </w:tcPr>
          <w:p w:rsidR="007530F9" w:rsidRPr="00D94186" w:rsidRDefault="007530F9" w:rsidP="00800324">
            <w:r w:rsidRPr="00886E29">
              <w:t>Лушникова А. В.</w:t>
            </w:r>
          </w:p>
        </w:tc>
        <w:tc>
          <w:tcPr>
            <w:tcW w:w="1133" w:type="dxa"/>
          </w:tcPr>
          <w:p w:rsidR="007530F9" w:rsidRPr="00D94186" w:rsidRDefault="007530F9" w:rsidP="00800324">
            <w:r w:rsidRPr="00886E29">
              <w:t xml:space="preserve">Челябинск: ЧГАКИ, </w:t>
            </w:r>
          </w:p>
        </w:tc>
        <w:tc>
          <w:tcPr>
            <w:tcW w:w="900" w:type="dxa"/>
          </w:tcPr>
          <w:p w:rsidR="007530F9" w:rsidRPr="00D94186" w:rsidRDefault="007530F9" w:rsidP="00800324">
            <w:r w:rsidRPr="00886E29">
              <w:t>2010</w:t>
            </w:r>
          </w:p>
        </w:tc>
        <w:tc>
          <w:tcPr>
            <w:tcW w:w="1368" w:type="dxa"/>
          </w:tcPr>
          <w:p w:rsidR="007530F9" w:rsidRPr="00D94186" w:rsidRDefault="007530F9" w:rsidP="00800324">
            <w:pPr>
              <w:jc w:val="center"/>
            </w:pPr>
          </w:p>
        </w:tc>
        <w:tc>
          <w:tcPr>
            <w:tcW w:w="1560" w:type="dxa"/>
          </w:tcPr>
          <w:p w:rsidR="007530F9" w:rsidRDefault="006A0E5D" w:rsidP="00800324">
            <w:hyperlink r:id="rId8" w:tgtFrame="_blank" w:history="1">
              <w:r w:rsidR="007530F9" w:rsidRPr="00E326C0">
                <w:rPr>
                  <w:color w:val="2222CC"/>
                  <w:u w:val="single"/>
                </w:rPr>
                <w:t>https://biblioclub.ru</w:t>
              </w:r>
            </w:hyperlink>
            <w:r w:rsidR="007530F9" w:rsidRPr="00E326C0">
              <w:rPr>
                <w:color w:val="000000"/>
              </w:rPr>
              <w:t> </w:t>
            </w:r>
          </w:p>
        </w:tc>
      </w:tr>
      <w:tr w:rsidR="006A0E5D" w:rsidRPr="00873D1E" w:rsidTr="006A0E5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5D" w:rsidRPr="00873D1E" w:rsidRDefault="006A0E5D" w:rsidP="006A0E5D">
            <w:pPr>
              <w:jc w:val="center"/>
            </w:pPr>
            <w:r w:rsidRPr="00873D1E">
              <w:t>3.</w:t>
            </w:r>
          </w:p>
          <w:p w:rsidR="006A0E5D" w:rsidRPr="00873D1E" w:rsidRDefault="006A0E5D" w:rsidP="006A0E5D">
            <w:pPr>
              <w:jc w:val="center"/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5D" w:rsidRPr="00873D1E" w:rsidRDefault="006A0E5D" w:rsidP="000015F0">
            <w:r w:rsidRPr="00873D1E">
              <w:t>Туристско-географическая номенклатура: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5D" w:rsidRPr="00873D1E" w:rsidRDefault="006A0E5D" w:rsidP="000015F0">
            <w:r w:rsidRPr="00873D1E">
              <w:t>Хамадеева З. А. , Хайретдинова Н. Э. , Матвеева Л. 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5D" w:rsidRPr="00873D1E" w:rsidRDefault="006A0E5D" w:rsidP="000015F0">
            <w:r w:rsidRPr="00873D1E">
              <w:t xml:space="preserve"> Уфа: Уфимский государственный университет экономики и сервиса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5D" w:rsidRPr="00873D1E" w:rsidRDefault="006A0E5D" w:rsidP="000015F0"/>
          <w:p w:rsidR="006A0E5D" w:rsidRPr="00873D1E" w:rsidRDefault="006A0E5D" w:rsidP="000015F0">
            <w:r w:rsidRPr="00873D1E">
              <w:t>2013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5D" w:rsidRPr="00873D1E" w:rsidRDefault="006A0E5D" w:rsidP="000015F0">
            <w:pPr>
              <w:jc w:val="center"/>
            </w:pPr>
          </w:p>
          <w:p w:rsidR="006A0E5D" w:rsidRPr="00873D1E" w:rsidRDefault="006A0E5D" w:rsidP="000015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5D" w:rsidRDefault="006A0E5D" w:rsidP="000015F0">
            <w:hyperlink r:id="rId9" w:tgtFrame="_blank" w:history="1">
              <w:r w:rsidRPr="006A0E5D">
                <w:rPr>
                  <w:rStyle w:val="af2"/>
                </w:rPr>
                <w:t>https://biblioclub.ru</w:t>
              </w:r>
            </w:hyperlink>
            <w:r w:rsidRPr="006A0E5D">
              <w:t> </w:t>
            </w:r>
          </w:p>
        </w:tc>
      </w:tr>
    </w:tbl>
    <w:p w:rsidR="007530F9" w:rsidRPr="00D94186" w:rsidRDefault="007530F9" w:rsidP="00E923E4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7530F9" w:rsidRPr="00D94186" w:rsidRDefault="007530F9" w:rsidP="00E923E4">
      <w:pPr>
        <w:rPr>
          <w:b/>
          <w:bCs/>
        </w:rPr>
      </w:pPr>
      <w:r w:rsidRPr="00D94186">
        <w:rPr>
          <w:b/>
          <w:bCs/>
        </w:rPr>
        <w:t>7.2. Дополнительная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7530F9" w:rsidRPr="00D9418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530F9" w:rsidRPr="00D94186" w:rsidRDefault="007530F9" w:rsidP="00E923E4">
            <w:pPr>
              <w:jc w:val="center"/>
            </w:pPr>
            <w:r w:rsidRPr="00D9418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530F9" w:rsidRPr="00D94186" w:rsidRDefault="007530F9" w:rsidP="00E923E4">
            <w:pPr>
              <w:jc w:val="center"/>
            </w:pPr>
            <w:r w:rsidRPr="00D9418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530F9" w:rsidRPr="00D94186" w:rsidRDefault="007530F9" w:rsidP="00E923E4">
            <w:pPr>
              <w:jc w:val="center"/>
            </w:pPr>
            <w:r w:rsidRPr="00D94186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530F9" w:rsidRPr="00D94186" w:rsidRDefault="007530F9" w:rsidP="00E923E4">
            <w:pPr>
              <w:ind w:left="113" w:right="113"/>
              <w:jc w:val="center"/>
            </w:pPr>
            <w:r w:rsidRPr="00D94186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530F9" w:rsidRPr="00D94186" w:rsidRDefault="007530F9" w:rsidP="00E923E4">
            <w:pPr>
              <w:ind w:left="113" w:right="113"/>
              <w:jc w:val="center"/>
            </w:pPr>
            <w:r w:rsidRPr="00D94186">
              <w:t>Год издания</w:t>
            </w:r>
          </w:p>
        </w:tc>
        <w:tc>
          <w:tcPr>
            <w:tcW w:w="2694" w:type="dxa"/>
            <w:gridSpan w:val="2"/>
            <w:vAlign w:val="center"/>
          </w:tcPr>
          <w:p w:rsidR="007530F9" w:rsidRPr="00D94186" w:rsidRDefault="007530F9" w:rsidP="00E923E4">
            <w:pPr>
              <w:jc w:val="center"/>
            </w:pPr>
            <w:r w:rsidRPr="00D94186">
              <w:t>Наличие</w:t>
            </w:r>
          </w:p>
        </w:tc>
      </w:tr>
      <w:tr w:rsidR="007530F9" w:rsidRPr="00D94186">
        <w:trPr>
          <w:cantSplit/>
          <w:trHeight w:val="519"/>
        </w:trPr>
        <w:tc>
          <w:tcPr>
            <w:tcW w:w="648" w:type="dxa"/>
            <w:vMerge/>
          </w:tcPr>
          <w:p w:rsidR="007530F9" w:rsidRPr="00D94186" w:rsidRDefault="007530F9" w:rsidP="00E923E4">
            <w:pPr>
              <w:jc w:val="center"/>
            </w:pPr>
          </w:p>
        </w:tc>
        <w:tc>
          <w:tcPr>
            <w:tcW w:w="2437" w:type="dxa"/>
            <w:vMerge/>
          </w:tcPr>
          <w:p w:rsidR="007530F9" w:rsidRPr="00D94186" w:rsidRDefault="007530F9" w:rsidP="00E923E4">
            <w:pPr>
              <w:jc w:val="center"/>
            </w:pPr>
          </w:p>
        </w:tc>
        <w:tc>
          <w:tcPr>
            <w:tcW w:w="1560" w:type="dxa"/>
            <w:vMerge/>
          </w:tcPr>
          <w:p w:rsidR="007530F9" w:rsidRPr="00D94186" w:rsidRDefault="007530F9" w:rsidP="00E923E4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7530F9" w:rsidRPr="00D94186" w:rsidRDefault="007530F9" w:rsidP="00E923E4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7530F9" w:rsidRPr="00D94186" w:rsidRDefault="007530F9" w:rsidP="00E923E4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7530F9" w:rsidRPr="00A41980" w:rsidRDefault="00A41980" w:rsidP="00E923E4">
            <w:pPr>
              <w:jc w:val="center"/>
            </w:pPr>
            <w:r w:rsidRPr="00A41980">
              <w:t>Печатные издания</w:t>
            </w:r>
          </w:p>
        </w:tc>
        <w:tc>
          <w:tcPr>
            <w:tcW w:w="1560" w:type="dxa"/>
          </w:tcPr>
          <w:p w:rsidR="007530F9" w:rsidRPr="00D94186" w:rsidRDefault="007530F9" w:rsidP="00E923E4">
            <w:pPr>
              <w:jc w:val="center"/>
            </w:pPr>
            <w:r w:rsidRPr="00D94186">
              <w:t>в ЭБС, адрес в сети Интернет</w:t>
            </w:r>
          </w:p>
        </w:tc>
      </w:tr>
      <w:tr w:rsidR="007530F9" w:rsidRPr="00D94186">
        <w:tc>
          <w:tcPr>
            <w:tcW w:w="648" w:type="dxa"/>
          </w:tcPr>
          <w:p w:rsidR="007530F9" w:rsidRPr="00D94186" w:rsidRDefault="007530F9" w:rsidP="00800324">
            <w:pPr>
              <w:jc w:val="center"/>
            </w:pPr>
            <w:r>
              <w:t>1</w:t>
            </w:r>
            <w:r w:rsidRPr="00D94186">
              <w:t>.</w:t>
            </w:r>
          </w:p>
        </w:tc>
        <w:tc>
          <w:tcPr>
            <w:tcW w:w="2437" w:type="dxa"/>
          </w:tcPr>
          <w:p w:rsidR="007530F9" w:rsidRPr="00D94186" w:rsidRDefault="007530F9" w:rsidP="00800324">
            <w:r w:rsidRPr="00886E29">
              <w:t>Исторические города России как феномен ее культурного наследия</w:t>
            </w:r>
          </w:p>
        </w:tc>
        <w:tc>
          <w:tcPr>
            <w:tcW w:w="1560" w:type="dxa"/>
          </w:tcPr>
          <w:p w:rsidR="007530F9" w:rsidRPr="00D94186" w:rsidRDefault="007530F9" w:rsidP="00800324">
            <w:r w:rsidRPr="00886E29">
              <w:t>Крогиус В. Р.</w:t>
            </w:r>
          </w:p>
        </w:tc>
        <w:tc>
          <w:tcPr>
            <w:tcW w:w="1417" w:type="dxa"/>
          </w:tcPr>
          <w:p w:rsidR="007530F9" w:rsidRPr="00D94186" w:rsidRDefault="007530F9" w:rsidP="00800324">
            <w:r>
              <w:t>Москва: Прогресс-Традиция</w:t>
            </w:r>
          </w:p>
        </w:tc>
        <w:tc>
          <w:tcPr>
            <w:tcW w:w="850" w:type="dxa"/>
          </w:tcPr>
          <w:p w:rsidR="007530F9" w:rsidRPr="00D94186" w:rsidRDefault="007530F9" w:rsidP="00800324">
            <w:r w:rsidRPr="00886E29">
              <w:t>2009</w:t>
            </w:r>
          </w:p>
        </w:tc>
        <w:tc>
          <w:tcPr>
            <w:tcW w:w="1134" w:type="dxa"/>
          </w:tcPr>
          <w:p w:rsidR="007530F9" w:rsidRPr="00D94186" w:rsidRDefault="007530F9" w:rsidP="00800324"/>
        </w:tc>
        <w:tc>
          <w:tcPr>
            <w:tcW w:w="1560" w:type="dxa"/>
          </w:tcPr>
          <w:p w:rsidR="007530F9" w:rsidRDefault="006A0E5D" w:rsidP="00800324">
            <w:hyperlink r:id="rId10" w:tgtFrame="_blank" w:history="1">
              <w:r w:rsidR="007530F9" w:rsidRPr="00B817E5">
                <w:rPr>
                  <w:color w:val="2222CC"/>
                  <w:u w:val="single"/>
                </w:rPr>
                <w:t>https://biblioclub.ru</w:t>
              </w:r>
            </w:hyperlink>
            <w:r w:rsidR="007530F9" w:rsidRPr="00B817E5">
              <w:rPr>
                <w:color w:val="000000"/>
              </w:rPr>
              <w:t> </w:t>
            </w:r>
          </w:p>
        </w:tc>
      </w:tr>
      <w:tr w:rsidR="007530F9" w:rsidRPr="00D94186">
        <w:tc>
          <w:tcPr>
            <w:tcW w:w="648" w:type="dxa"/>
          </w:tcPr>
          <w:p w:rsidR="007530F9" w:rsidRPr="00D94186" w:rsidRDefault="007530F9" w:rsidP="00800324">
            <w:pPr>
              <w:jc w:val="center"/>
            </w:pPr>
            <w:bookmarkStart w:id="0" w:name="_GoBack"/>
            <w:r>
              <w:t>2</w:t>
            </w:r>
            <w:r w:rsidRPr="00D94186">
              <w:t>.</w:t>
            </w:r>
          </w:p>
        </w:tc>
        <w:tc>
          <w:tcPr>
            <w:tcW w:w="2437" w:type="dxa"/>
          </w:tcPr>
          <w:p w:rsidR="007530F9" w:rsidRPr="00D94186" w:rsidRDefault="007530F9" w:rsidP="00800324">
            <w:r w:rsidRPr="00886E29">
              <w:t>Всемирное культурное наследие: учебник</w:t>
            </w:r>
          </w:p>
        </w:tc>
        <w:tc>
          <w:tcPr>
            <w:tcW w:w="1560" w:type="dxa"/>
          </w:tcPr>
          <w:p w:rsidR="007530F9" w:rsidRPr="00D94186" w:rsidRDefault="007530F9" w:rsidP="00800324">
            <w:r w:rsidRPr="00886E29">
              <w:t>Боголюбова Н.М., Фокин В.И.</w:t>
            </w:r>
          </w:p>
        </w:tc>
        <w:tc>
          <w:tcPr>
            <w:tcW w:w="1417" w:type="dxa"/>
          </w:tcPr>
          <w:p w:rsidR="007530F9" w:rsidRPr="00D94186" w:rsidRDefault="007530F9" w:rsidP="00800324">
            <w:r w:rsidRPr="00886E29">
              <w:t xml:space="preserve">Санкт-Петербург: Издательство Санкт-Петербургского Государственного Университета, </w:t>
            </w:r>
          </w:p>
        </w:tc>
        <w:tc>
          <w:tcPr>
            <w:tcW w:w="850" w:type="dxa"/>
          </w:tcPr>
          <w:p w:rsidR="007530F9" w:rsidRPr="00D94186" w:rsidRDefault="007530F9" w:rsidP="00800324">
            <w:r w:rsidRPr="00886E29">
              <w:t>2015</w:t>
            </w:r>
          </w:p>
        </w:tc>
        <w:tc>
          <w:tcPr>
            <w:tcW w:w="1134" w:type="dxa"/>
          </w:tcPr>
          <w:p w:rsidR="007530F9" w:rsidRPr="00D94186" w:rsidRDefault="007530F9" w:rsidP="00800324"/>
        </w:tc>
        <w:tc>
          <w:tcPr>
            <w:tcW w:w="1560" w:type="dxa"/>
          </w:tcPr>
          <w:p w:rsidR="007530F9" w:rsidRDefault="006A0E5D" w:rsidP="00800324">
            <w:hyperlink r:id="rId11" w:tgtFrame="_blank" w:history="1">
              <w:r w:rsidR="007530F9" w:rsidRPr="00B817E5">
                <w:rPr>
                  <w:color w:val="2222CC"/>
                  <w:u w:val="single"/>
                </w:rPr>
                <w:t>https://biblioclub.ru</w:t>
              </w:r>
            </w:hyperlink>
            <w:r w:rsidR="007530F9" w:rsidRPr="00B817E5">
              <w:rPr>
                <w:color w:val="000000"/>
              </w:rPr>
              <w:t> </w:t>
            </w:r>
          </w:p>
        </w:tc>
      </w:tr>
      <w:bookmarkEnd w:id="0"/>
    </w:tbl>
    <w:p w:rsidR="007530F9" w:rsidRPr="00D94186" w:rsidRDefault="007530F9" w:rsidP="00E923E4">
      <w:pPr>
        <w:rPr>
          <w:b/>
          <w:bCs/>
        </w:rPr>
      </w:pPr>
    </w:p>
    <w:p w:rsidR="007530F9" w:rsidRPr="00D94186" w:rsidRDefault="007530F9" w:rsidP="00E923E4">
      <w:pPr>
        <w:rPr>
          <w:b/>
          <w:bCs/>
        </w:rPr>
      </w:pPr>
      <w:r w:rsidRPr="00D94186">
        <w:rPr>
          <w:b/>
          <w:bCs/>
        </w:rPr>
        <w:t>8. Ресурсы информационно-телеком</w:t>
      </w:r>
      <w:r>
        <w:rPr>
          <w:b/>
          <w:bCs/>
        </w:rPr>
        <w:t>муникационной сети «Интернет»</w:t>
      </w:r>
    </w:p>
    <w:p w:rsidR="007530F9" w:rsidRPr="00D94186" w:rsidRDefault="007530F9" w:rsidP="00E923E4">
      <w:pPr>
        <w:rPr>
          <w:b/>
          <w:bCs/>
          <w:i/>
          <w:iCs/>
        </w:rPr>
      </w:pPr>
    </w:p>
    <w:p w:rsidR="007530F9" w:rsidRPr="00D94186" w:rsidRDefault="007530F9" w:rsidP="00E923E4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D94186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12" w:history="1">
        <w:r w:rsidRPr="00D94186">
          <w:rPr>
            <w:rStyle w:val="af2"/>
            <w:color w:val="auto"/>
            <w:sz w:val="24"/>
            <w:szCs w:val="24"/>
            <w:u w:val="none"/>
          </w:rPr>
          <w:t>http://www.russiatourism.ru/</w:t>
        </w:r>
      </w:hyperlink>
    </w:p>
    <w:p w:rsidR="007530F9" w:rsidRPr="00D94186" w:rsidRDefault="007530F9" w:rsidP="00E923E4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D94186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13" w:history="1">
        <w:r w:rsidRPr="00D94186">
          <w:rPr>
            <w:rStyle w:val="af2"/>
            <w:color w:val="auto"/>
            <w:sz w:val="24"/>
            <w:szCs w:val="24"/>
            <w:u w:val="none"/>
          </w:rPr>
          <w:t>http://www.rostourunion.ru/</w:t>
        </w:r>
      </w:hyperlink>
    </w:p>
    <w:p w:rsidR="007530F9" w:rsidRPr="00D94186" w:rsidRDefault="007530F9" w:rsidP="00E923E4">
      <w:pPr>
        <w:pStyle w:val="3"/>
        <w:tabs>
          <w:tab w:val="left" w:pos="0"/>
        </w:tabs>
        <w:spacing w:line="240" w:lineRule="auto"/>
        <w:ind w:left="76" w:firstLine="0"/>
        <w:rPr>
          <w:rStyle w:val="af2"/>
          <w:color w:val="auto"/>
          <w:sz w:val="24"/>
          <w:szCs w:val="24"/>
          <w:u w:val="none"/>
        </w:rPr>
      </w:pPr>
      <w:r w:rsidRPr="00D94186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D94186">
        <w:rPr>
          <w:rStyle w:val="af2"/>
          <w:color w:val="auto"/>
          <w:sz w:val="24"/>
          <w:szCs w:val="24"/>
        </w:rPr>
        <w:t xml:space="preserve"> </w:t>
      </w:r>
      <w:hyperlink r:id="rId14" w:history="1">
        <w:r w:rsidRPr="00D94186">
          <w:rPr>
            <w:rStyle w:val="af2"/>
            <w:color w:val="auto"/>
            <w:sz w:val="24"/>
            <w:szCs w:val="24"/>
            <w:u w:val="none"/>
          </w:rPr>
          <w:t>http://www.rstnw.ru/</w:t>
        </w:r>
      </w:hyperlink>
    </w:p>
    <w:p w:rsidR="007530F9" w:rsidRPr="00D94186" w:rsidRDefault="007530F9" w:rsidP="00E923E4">
      <w:pPr>
        <w:pStyle w:val="3"/>
        <w:tabs>
          <w:tab w:val="left" w:pos="0"/>
        </w:tabs>
        <w:spacing w:line="240" w:lineRule="auto"/>
        <w:ind w:left="76" w:firstLine="0"/>
        <w:rPr>
          <w:rStyle w:val="af2"/>
          <w:color w:val="auto"/>
          <w:sz w:val="24"/>
          <w:szCs w:val="24"/>
          <w:u w:val="none"/>
        </w:rPr>
      </w:pPr>
      <w:r w:rsidRPr="00D94186">
        <w:rPr>
          <w:rStyle w:val="af2"/>
          <w:color w:val="auto"/>
          <w:sz w:val="24"/>
          <w:szCs w:val="24"/>
          <w:u w:val="none"/>
        </w:rPr>
        <w:lastRenderedPageBreak/>
        <w:t>Сайт Международного комитета по культурному туризму Международного совета по вопросам памятников и достопримечательных мест (ICOMOS International Committee on Cultural Tourism) Режим доступа http://www.icomos.org/tourism/</w:t>
      </w:r>
    </w:p>
    <w:p w:rsidR="007530F9" w:rsidRPr="00D94186" w:rsidRDefault="007530F9" w:rsidP="00E923E4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  <w:u w:val="none"/>
        </w:rPr>
      </w:pPr>
      <w:r w:rsidRPr="00D94186">
        <w:rPr>
          <w:rStyle w:val="af2"/>
          <w:color w:val="auto"/>
          <w:sz w:val="24"/>
          <w:szCs w:val="24"/>
          <w:u w:val="none"/>
        </w:rPr>
        <w:t>Сайт Международного проекта исследования культурного туризма (ATLAS Cultural Tourism Research Project) Режим доступа http://www.tram-research.com/atlas/.</w:t>
      </w:r>
    </w:p>
    <w:p w:rsidR="007530F9" w:rsidRPr="00D94186" w:rsidRDefault="007530F9" w:rsidP="00E923E4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  <w:u w:val="none"/>
        </w:rPr>
      </w:pPr>
      <w:r w:rsidRPr="00D94186">
        <w:rPr>
          <w:rStyle w:val="af2"/>
          <w:color w:val="auto"/>
          <w:sz w:val="24"/>
          <w:szCs w:val="24"/>
          <w:u w:val="none"/>
        </w:rPr>
        <w:t xml:space="preserve">Интернет портал «Музеи России» Режим доступа http://www.Museum.ru </w:t>
      </w:r>
    </w:p>
    <w:p w:rsidR="007530F9" w:rsidRPr="00D94186" w:rsidRDefault="007530F9" w:rsidP="00E923E4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  <w:u w:val="none"/>
        </w:rPr>
      </w:pPr>
      <w:r w:rsidRPr="00D94186">
        <w:rPr>
          <w:rStyle w:val="af2"/>
          <w:color w:val="auto"/>
          <w:sz w:val="24"/>
          <w:szCs w:val="24"/>
          <w:u w:val="none"/>
        </w:rPr>
        <w:t xml:space="preserve">Интернет портал «Культура России» Режим доступа http://www.RussianCulture.ru </w:t>
      </w:r>
    </w:p>
    <w:p w:rsidR="007530F9" w:rsidRPr="00D94186" w:rsidRDefault="007530F9" w:rsidP="00E923E4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  <w:u w:val="none"/>
        </w:rPr>
      </w:pPr>
      <w:r w:rsidRPr="00D94186">
        <w:rPr>
          <w:rStyle w:val="af2"/>
          <w:color w:val="auto"/>
          <w:sz w:val="24"/>
          <w:szCs w:val="24"/>
          <w:u w:val="none"/>
        </w:rPr>
        <w:t>Информационное Агентство «Культурное Наследие» и информационная служба Музеев России Режим доступа. http://www.Museum.ru/News/ -</w:t>
      </w:r>
    </w:p>
    <w:p w:rsidR="007530F9" w:rsidRPr="00D94186" w:rsidRDefault="007530F9" w:rsidP="00E923E4">
      <w:pPr>
        <w:jc w:val="both"/>
      </w:pPr>
      <w:r w:rsidRPr="00D94186">
        <w:t>Консультант-  http://www.consultant.ru  - справочно-правовая система. Содержит законодательную базу, нормативно-правовое обеспечение, статьи.</w:t>
      </w:r>
    </w:p>
    <w:p w:rsidR="007530F9" w:rsidRPr="00D94186" w:rsidRDefault="007530F9" w:rsidP="00E923E4">
      <w:pPr>
        <w:jc w:val="both"/>
      </w:pPr>
      <w:r w:rsidRPr="00D94186">
        <w:t>Гарант - http://base.garant.ru - справочно-правовая система. Содержит законодательную базу, нормативно-правовое обеспечение, статьи.</w:t>
      </w:r>
    </w:p>
    <w:p w:rsidR="007530F9" w:rsidRPr="00D94186" w:rsidRDefault="007530F9" w:rsidP="00E923E4">
      <w:pPr>
        <w:jc w:val="both"/>
      </w:pPr>
      <w:r w:rsidRPr="00D94186">
        <w:t xml:space="preserve">Парамзина Л.И. Информационные образовательные ресурсы сети Интернет: Электронное учебное пособие. – Режим доступа: </w:t>
      </w:r>
      <w:r w:rsidRPr="00D94186">
        <w:rPr>
          <w:lang w:val="en-US"/>
        </w:rPr>
        <w:t>nikgavrilov</w:t>
      </w:r>
      <w:r w:rsidRPr="00D94186">
        <w:t>.</w:t>
      </w:r>
      <w:r w:rsidRPr="00D94186">
        <w:rPr>
          <w:lang w:val="en-US"/>
        </w:rPr>
        <w:t>narod</w:t>
      </w:r>
      <w:r w:rsidRPr="00D94186">
        <w:t>.</w:t>
      </w:r>
      <w:r w:rsidRPr="00D94186">
        <w:rPr>
          <w:lang w:val="en-US"/>
        </w:rPr>
        <w:t>ru</w:t>
      </w:r>
      <w:r w:rsidRPr="00D94186">
        <w:t>/</w:t>
      </w:r>
      <w:r w:rsidRPr="00D94186">
        <w:rPr>
          <w:lang w:val="en-US"/>
        </w:rPr>
        <w:t>resursi</w:t>
      </w:r>
      <w:r w:rsidRPr="00D94186">
        <w:t>.</w:t>
      </w:r>
      <w:r w:rsidRPr="00D94186">
        <w:rPr>
          <w:lang w:val="en-US"/>
        </w:rPr>
        <w:t>htm</w:t>
      </w:r>
    </w:p>
    <w:p w:rsidR="007530F9" w:rsidRPr="005C1C9A" w:rsidRDefault="007530F9" w:rsidP="005C1C9A">
      <w:pPr>
        <w:pStyle w:val="3"/>
        <w:tabs>
          <w:tab w:val="left" w:pos="0"/>
        </w:tabs>
        <w:spacing w:line="240" w:lineRule="auto"/>
        <w:rPr>
          <w:rStyle w:val="af2"/>
          <w:sz w:val="32"/>
          <w:szCs w:val="24"/>
        </w:rPr>
      </w:pPr>
      <w:r w:rsidRPr="005C1C9A">
        <w:rPr>
          <w:sz w:val="24"/>
        </w:rPr>
        <w:t xml:space="preserve">Электронно-библиотечная система «Библиоклуб». – Режим доступа: </w:t>
      </w:r>
      <w:hyperlink r:id="rId15" w:history="1">
        <w:r w:rsidRPr="005C1C9A">
          <w:rPr>
            <w:rStyle w:val="af2"/>
            <w:sz w:val="24"/>
          </w:rPr>
          <w:t>http://www.</w:t>
        </w:r>
        <w:r w:rsidRPr="005C1C9A">
          <w:rPr>
            <w:rStyle w:val="af2"/>
            <w:sz w:val="24"/>
            <w:lang w:val="en-US"/>
          </w:rPr>
          <w:t>biblioclub</w:t>
        </w:r>
        <w:r w:rsidRPr="005C1C9A">
          <w:rPr>
            <w:rStyle w:val="af2"/>
            <w:sz w:val="24"/>
          </w:rPr>
          <w:t>.ru/</w:t>
        </w:r>
      </w:hyperlink>
    </w:p>
    <w:p w:rsidR="007530F9" w:rsidRPr="00D94186" w:rsidRDefault="007530F9" w:rsidP="00E923E4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7530F9" w:rsidRDefault="007530F9" w:rsidP="002F3EE6">
      <w:pPr>
        <w:rPr>
          <w:b/>
          <w:bCs/>
          <w:lang w:eastAsia="en-US"/>
        </w:rPr>
      </w:pPr>
      <w:r w:rsidRPr="00D94186">
        <w:rPr>
          <w:b/>
          <w:bCs/>
          <w:lang w:eastAsia="en-US"/>
        </w:rPr>
        <w:t>9. Методические указания для обучающихся по освоению дисциплины:</w:t>
      </w:r>
    </w:p>
    <w:p w:rsidR="007530F9" w:rsidRDefault="007530F9" w:rsidP="002F3EE6">
      <w:pPr>
        <w:rPr>
          <w:lang w:eastAsia="en-US"/>
        </w:rPr>
      </w:pPr>
    </w:p>
    <w:p w:rsidR="007530F9" w:rsidRDefault="007530F9" w:rsidP="006B6B64">
      <w:pPr>
        <w:ind w:firstLine="426"/>
        <w:jc w:val="both"/>
      </w:pPr>
      <w:r w:rsidRPr="00886E29">
        <w:rPr>
          <w:rFonts w:eastAsia="ArialMT"/>
          <w:lang w:eastAsia="en-US"/>
        </w:rPr>
        <w:t xml:space="preserve"> </w:t>
      </w: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</w:pPr>
      <w:r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7530F9" w:rsidRDefault="007530F9" w:rsidP="006B6B6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7530F9" w:rsidRDefault="007530F9" w:rsidP="006B6B6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7530F9" w:rsidRDefault="007530F9" w:rsidP="006B6B6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7530F9" w:rsidRDefault="007530F9" w:rsidP="006B6B6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7530F9" w:rsidRDefault="007530F9" w:rsidP="006B6B6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7530F9" w:rsidRDefault="007530F9" w:rsidP="006B6B6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7530F9" w:rsidRDefault="007530F9" w:rsidP="006B6B64">
      <w:pPr>
        <w:autoSpaceDE w:val="0"/>
        <w:autoSpaceDN w:val="0"/>
        <w:adjustRightInd w:val="0"/>
        <w:jc w:val="both"/>
      </w:pPr>
      <w:r>
        <w:lastRenderedPageBreak/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7530F9" w:rsidRDefault="007530F9" w:rsidP="006B6B6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7530F9" w:rsidRDefault="007530F9" w:rsidP="006B6B64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согласовывать с преподавателем виды работы по изучению дисциплины;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</w:t>
      </w:r>
      <w:r>
        <w:rPr>
          <w:rFonts w:eastAsia="TimesNewRoman"/>
        </w:rPr>
        <w:lastRenderedPageBreak/>
        <w:t xml:space="preserve">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7530F9" w:rsidRDefault="007530F9" w:rsidP="006B6B64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7530F9" w:rsidRDefault="007530F9" w:rsidP="006B6B64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7530F9" w:rsidRDefault="007530F9" w:rsidP="006B6B64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7530F9" w:rsidRDefault="007530F9" w:rsidP="006B6B64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7530F9" w:rsidRDefault="007530F9" w:rsidP="006B6B64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7530F9" w:rsidRDefault="007530F9" w:rsidP="006B6B64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530F9" w:rsidRDefault="007530F9" w:rsidP="006B6B64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7530F9" w:rsidRDefault="007530F9" w:rsidP="006B6B64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7530F9" w:rsidRDefault="007530F9" w:rsidP="006B6B64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7530F9" w:rsidRDefault="007530F9" w:rsidP="006B6B64">
      <w:pPr>
        <w:pStyle w:val="Default"/>
        <w:ind w:left="1066"/>
        <w:rPr>
          <w:color w:val="auto"/>
        </w:rPr>
      </w:pPr>
      <w:r w:rsidRPr="008B3C60">
        <w:rPr>
          <w:color w:val="auto"/>
        </w:rPr>
        <w:t>Windows 7 x64</w:t>
      </w:r>
    </w:p>
    <w:p w:rsidR="007530F9" w:rsidRDefault="007530F9" w:rsidP="006B6B64">
      <w:pPr>
        <w:pStyle w:val="Default"/>
        <w:ind w:left="1066"/>
        <w:rPr>
          <w:color w:val="auto"/>
        </w:rPr>
      </w:pPr>
      <w:r w:rsidRPr="008B3C60">
        <w:rPr>
          <w:color w:val="auto"/>
        </w:rPr>
        <w:t>Microsoft Office 2016</w:t>
      </w:r>
    </w:p>
    <w:p w:rsidR="007530F9" w:rsidRDefault="007530F9" w:rsidP="006B6B64">
      <w:pPr>
        <w:pStyle w:val="Default"/>
        <w:ind w:left="1066"/>
        <w:rPr>
          <w:color w:val="auto"/>
        </w:rPr>
      </w:pPr>
    </w:p>
    <w:p w:rsidR="007530F9" w:rsidRDefault="007530F9" w:rsidP="006B6B64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2522F7" w:rsidRDefault="005C1C9A" w:rsidP="005C1C9A">
      <w:r>
        <w:lastRenderedPageBreak/>
        <w:t>Информационно-справочная правовая система Гарант.</w:t>
      </w:r>
    </w:p>
    <w:p w:rsidR="005C1C9A" w:rsidRPr="005C1C9A" w:rsidRDefault="005C1C9A" w:rsidP="005C1C9A">
      <w:pPr>
        <w:rPr>
          <w:b/>
          <w:bCs/>
          <w:sz w:val="22"/>
          <w:szCs w:val="22"/>
        </w:rPr>
      </w:pPr>
    </w:p>
    <w:p w:rsidR="007530F9" w:rsidRDefault="007530F9" w:rsidP="006B6B64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7530F9" w:rsidRDefault="007530F9" w:rsidP="006B6B64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530F9" w:rsidRDefault="007530F9" w:rsidP="006B6B64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7530F9" w:rsidRDefault="007530F9" w:rsidP="00A739CD">
      <w:pPr>
        <w:shd w:val="clear" w:color="auto" w:fill="FFFFFF"/>
        <w:ind w:firstLine="709"/>
        <w:jc w:val="both"/>
      </w:pPr>
      <w:r w:rsidRPr="00A739CD">
        <w:t>компьютеры для обучающихся, мультимедийный проектор, экран, меловая доска, столы и стулья для обучающихся, стол и стул преподавателя, телевизор, наборы демонстрационного оборудов</w:t>
      </w:r>
      <w:r>
        <w:t xml:space="preserve">ания и учебно-наглядных пособий, </w:t>
      </w:r>
      <w:r w:rsidRPr="00A739CD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  <w:r>
        <w:t>.</w:t>
      </w:r>
    </w:p>
    <w:p w:rsidR="007530F9" w:rsidRPr="00886E29" w:rsidRDefault="007530F9" w:rsidP="006B6B64">
      <w:pPr>
        <w:ind w:firstLine="709"/>
        <w:jc w:val="both"/>
        <w:rPr>
          <w:rFonts w:eastAsia="ArialMT"/>
          <w:lang w:eastAsia="en-US"/>
        </w:rPr>
      </w:pPr>
    </w:p>
    <w:p w:rsidR="007530F9" w:rsidRPr="00AF6623" w:rsidRDefault="007530F9" w:rsidP="00AF6623">
      <w:pPr>
        <w:ind w:firstLine="567"/>
      </w:pPr>
    </w:p>
    <w:sectPr w:rsidR="007530F9" w:rsidRPr="00AF6623" w:rsidSect="00C805B3">
      <w:headerReference w:type="default" r:id="rId16"/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0F9" w:rsidRDefault="007530F9">
      <w:r>
        <w:separator/>
      </w:r>
    </w:p>
  </w:endnote>
  <w:endnote w:type="continuationSeparator" w:id="0">
    <w:p w:rsidR="007530F9" w:rsidRDefault="0075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0F9" w:rsidRPr="001D000A" w:rsidRDefault="007530F9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0F9" w:rsidRDefault="007530F9">
      <w:r>
        <w:separator/>
      </w:r>
    </w:p>
  </w:footnote>
  <w:footnote w:type="continuationSeparator" w:id="0">
    <w:p w:rsidR="007530F9" w:rsidRDefault="0075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0F9" w:rsidRDefault="007530F9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530F9" w:rsidRPr="00FB55A3">
      <w:trPr>
        <w:trHeight w:val="703"/>
      </w:trPr>
      <w:tc>
        <w:tcPr>
          <w:tcW w:w="2160" w:type="dxa"/>
          <w:vMerge w:val="restart"/>
          <w:vAlign w:val="center"/>
        </w:tcPr>
        <w:p w:rsidR="007530F9" w:rsidRPr="00B46922" w:rsidRDefault="006A0E5D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.75pt;height:79.8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7530F9" w:rsidRPr="003840B9" w:rsidRDefault="007530F9" w:rsidP="003840B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3840B9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7530F9" w:rsidRPr="003840B9" w:rsidRDefault="007530F9" w:rsidP="003840B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3840B9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7530F9" w:rsidRPr="00B46922" w:rsidRDefault="007530F9" w:rsidP="003840B9">
          <w:pPr>
            <w:pStyle w:val="a6"/>
            <w:jc w:val="center"/>
            <w:rPr>
              <w:b/>
              <w:bCs/>
            </w:rPr>
          </w:pPr>
          <w:r w:rsidRPr="003840B9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7530F9" w:rsidRDefault="007530F9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7530F9" w:rsidRPr="00FB55A3">
      <w:trPr>
        <w:trHeight w:val="274"/>
      </w:trPr>
      <w:tc>
        <w:tcPr>
          <w:tcW w:w="2160" w:type="dxa"/>
          <w:vMerge/>
          <w:vAlign w:val="center"/>
        </w:tcPr>
        <w:p w:rsidR="007530F9" w:rsidRPr="00B46922" w:rsidRDefault="007530F9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7530F9" w:rsidRPr="00B46922" w:rsidRDefault="007530F9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7530F9" w:rsidRPr="00B46922" w:rsidRDefault="007530F9" w:rsidP="00AE293A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B46922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B46922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B46922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B46922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6A0E5D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11</w:t>
          </w:r>
          <w:r w:rsidRPr="00B46922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B46922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28</w:t>
          </w:r>
        </w:p>
      </w:tc>
    </w:tr>
  </w:tbl>
  <w:p w:rsidR="007530F9" w:rsidRDefault="007530F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B992D77"/>
    <w:multiLevelType w:val="multilevel"/>
    <w:tmpl w:val="6CE64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500" w:hanging="7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28B20F4"/>
    <w:multiLevelType w:val="multilevel"/>
    <w:tmpl w:val="5EFEC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500" w:hanging="780"/>
      </w:pPr>
      <w:rPr>
        <w:rFonts w:hint="default"/>
      </w:rPr>
    </w:lvl>
    <w:lvl w:ilvl="2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8E7D8B"/>
    <w:multiLevelType w:val="hybridMultilevel"/>
    <w:tmpl w:val="01625F00"/>
    <w:lvl w:ilvl="0" w:tplc="158888C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4373B46"/>
    <w:multiLevelType w:val="hybridMultilevel"/>
    <w:tmpl w:val="4FBC754A"/>
    <w:lvl w:ilvl="0" w:tplc="158888C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5CD1337"/>
    <w:multiLevelType w:val="hybridMultilevel"/>
    <w:tmpl w:val="B1B04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90E649C"/>
    <w:multiLevelType w:val="hybridMultilevel"/>
    <w:tmpl w:val="23468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1F60047"/>
    <w:multiLevelType w:val="hybridMultilevel"/>
    <w:tmpl w:val="6CE64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02068C2">
      <w:start w:val="1"/>
      <w:numFmt w:val="decimal"/>
      <w:lvlText w:val="%2."/>
      <w:lvlJc w:val="left"/>
      <w:pPr>
        <w:ind w:left="1500" w:hanging="78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FB54DB"/>
    <w:multiLevelType w:val="multilevel"/>
    <w:tmpl w:val="742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861C6C"/>
    <w:multiLevelType w:val="multilevel"/>
    <w:tmpl w:val="3B8A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C63EE8"/>
    <w:multiLevelType w:val="hybridMultilevel"/>
    <w:tmpl w:val="342A7BC6"/>
    <w:lvl w:ilvl="0" w:tplc="FBE06F96">
      <w:start w:val="1"/>
      <w:numFmt w:val="bullet"/>
      <w:lvlText w:val=""/>
      <w:lvlJc w:val="left"/>
      <w:pPr>
        <w:ind w:left="461" w:hanging="360"/>
      </w:pPr>
      <w:rPr>
        <w:rFonts w:ascii="Symbol" w:eastAsia="Times New Roman" w:hAnsi="Symbol" w:hint="default"/>
        <w:w w:val="100"/>
        <w:sz w:val="24"/>
        <w:szCs w:val="24"/>
      </w:rPr>
    </w:lvl>
    <w:lvl w:ilvl="1" w:tplc="5442BE3A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5F523888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46DA8FAA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18CA3BE4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E4FAE7FA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E1CE42E0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DB283A52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BFA2241E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13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ADB23A7"/>
    <w:multiLevelType w:val="hybridMultilevel"/>
    <w:tmpl w:val="CE36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1669E"/>
    <w:multiLevelType w:val="hybridMultilevel"/>
    <w:tmpl w:val="DD42B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E11F1"/>
    <w:multiLevelType w:val="hybridMultilevel"/>
    <w:tmpl w:val="463E2E14"/>
    <w:lvl w:ilvl="0" w:tplc="AE207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90FC6"/>
    <w:multiLevelType w:val="hybridMultilevel"/>
    <w:tmpl w:val="AB28B0A6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43111D83"/>
    <w:multiLevelType w:val="hybridMultilevel"/>
    <w:tmpl w:val="4FA8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E84D9B"/>
    <w:multiLevelType w:val="multilevel"/>
    <w:tmpl w:val="FDD0D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bCs w:val="0"/>
      </w:rPr>
    </w:lvl>
  </w:abstractNum>
  <w:abstractNum w:abstractNumId="20">
    <w:nsid w:val="47D32045"/>
    <w:multiLevelType w:val="hybridMultilevel"/>
    <w:tmpl w:val="2018B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06CD7"/>
    <w:multiLevelType w:val="multilevel"/>
    <w:tmpl w:val="6CE64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500" w:hanging="7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BC61E2"/>
    <w:multiLevelType w:val="multilevel"/>
    <w:tmpl w:val="E778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50B87BA6"/>
    <w:multiLevelType w:val="hybridMultilevel"/>
    <w:tmpl w:val="C31EEB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5F59AE"/>
    <w:multiLevelType w:val="hybridMultilevel"/>
    <w:tmpl w:val="37DC4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A0731"/>
    <w:multiLevelType w:val="hybridMultilevel"/>
    <w:tmpl w:val="A7641C78"/>
    <w:lvl w:ilvl="0" w:tplc="158888CC">
      <w:numFmt w:val="bullet"/>
      <w:lvlText w:val="•"/>
      <w:lvlJc w:val="left"/>
      <w:pPr>
        <w:ind w:left="43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9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893C74"/>
    <w:multiLevelType w:val="hybridMultilevel"/>
    <w:tmpl w:val="F2BEE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777FDE"/>
    <w:multiLevelType w:val="hybridMultilevel"/>
    <w:tmpl w:val="2B7800E4"/>
    <w:lvl w:ilvl="0" w:tplc="B2528E8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3"/>
  </w:num>
  <w:num w:numId="2">
    <w:abstractNumId w:val="31"/>
  </w:num>
  <w:num w:numId="3">
    <w:abstractNumId w:val="26"/>
  </w:num>
  <w:num w:numId="4">
    <w:abstractNumId w:val="13"/>
  </w:num>
  <w:num w:numId="5">
    <w:abstractNumId w:val="3"/>
  </w:num>
  <w:num w:numId="6">
    <w:abstractNumId w:val="9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9"/>
  </w:num>
  <w:num w:numId="10">
    <w:abstractNumId w:val="25"/>
  </w:num>
  <w:num w:numId="11">
    <w:abstractNumId w:val="29"/>
  </w:num>
  <w:num w:numId="12">
    <w:abstractNumId w:val="12"/>
  </w:num>
  <w:num w:numId="13">
    <w:abstractNumId w:val="27"/>
  </w:num>
  <w:num w:numId="14">
    <w:abstractNumId w:val="20"/>
  </w:num>
  <w:num w:numId="15">
    <w:abstractNumId w:val="18"/>
  </w:num>
  <w:num w:numId="16">
    <w:abstractNumId w:val="15"/>
  </w:num>
  <w:num w:numId="17">
    <w:abstractNumId w:val="2"/>
  </w:num>
  <w:num w:numId="18">
    <w:abstractNumId w:val="21"/>
  </w:num>
  <w:num w:numId="19">
    <w:abstractNumId w:val="4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7"/>
  </w:num>
  <w:num w:numId="26">
    <w:abstractNumId w:val="14"/>
  </w:num>
  <w:num w:numId="27">
    <w:abstractNumId w:val="24"/>
  </w:num>
  <w:num w:numId="28">
    <w:abstractNumId w:val="8"/>
  </w:num>
  <w:num w:numId="29">
    <w:abstractNumId w:val="28"/>
  </w:num>
  <w:num w:numId="30">
    <w:abstractNumId w:val="5"/>
  </w:num>
  <w:num w:numId="31">
    <w:abstractNumId w:val="6"/>
  </w:num>
  <w:num w:numId="32">
    <w:abstractNumId w:val="10"/>
  </w:num>
  <w:num w:numId="33">
    <w:abstractNumId w:val="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B8B"/>
    <w:rsid w:val="0000461D"/>
    <w:rsid w:val="00007A6C"/>
    <w:rsid w:val="000113DB"/>
    <w:rsid w:val="00012B41"/>
    <w:rsid w:val="000248D3"/>
    <w:rsid w:val="000335AC"/>
    <w:rsid w:val="00034233"/>
    <w:rsid w:val="00036601"/>
    <w:rsid w:val="00037AB8"/>
    <w:rsid w:val="00037EA9"/>
    <w:rsid w:val="00040027"/>
    <w:rsid w:val="0004305E"/>
    <w:rsid w:val="0004633E"/>
    <w:rsid w:val="00051D77"/>
    <w:rsid w:val="000573FC"/>
    <w:rsid w:val="000608AF"/>
    <w:rsid w:val="0006461A"/>
    <w:rsid w:val="00065678"/>
    <w:rsid w:val="00072662"/>
    <w:rsid w:val="00075905"/>
    <w:rsid w:val="00080264"/>
    <w:rsid w:val="0008067F"/>
    <w:rsid w:val="000865A1"/>
    <w:rsid w:val="00090562"/>
    <w:rsid w:val="000A042D"/>
    <w:rsid w:val="000A0731"/>
    <w:rsid w:val="000A750A"/>
    <w:rsid w:val="000B12C2"/>
    <w:rsid w:val="000C1225"/>
    <w:rsid w:val="000C266A"/>
    <w:rsid w:val="000C5927"/>
    <w:rsid w:val="000C6051"/>
    <w:rsid w:val="000C6B3B"/>
    <w:rsid w:val="000C7AAA"/>
    <w:rsid w:val="000D2591"/>
    <w:rsid w:val="000D6950"/>
    <w:rsid w:val="000E04B8"/>
    <w:rsid w:val="000E0C08"/>
    <w:rsid w:val="000E131E"/>
    <w:rsid w:val="000F23C3"/>
    <w:rsid w:val="000F420F"/>
    <w:rsid w:val="000F461D"/>
    <w:rsid w:val="000F589C"/>
    <w:rsid w:val="000F5976"/>
    <w:rsid w:val="000F5C62"/>
    <w:rsid w:val="000F7ED8"/>
    <w:rsid w:val="00101252"/>
    <w:rsid w:val="00112355"/>
    <w:rsid w:val="00114B70"/>
    <w:rsid w:val="0011556B"/>
    <w:rsid w:val="00115BA4"/>
    <w:rsid w:val="001173EC"/>
    <w:rsid w:val="001174F6"/>
    <w:rsid w:val="00121712"/>
    <w:rsid w:val="0012224D"/>
    <w:rsid w:val="001237DA"/>
    <w:rsid w:val="00133F3B"/>
    <w:rsid w:val="001357B4"/>
    <w:rsid w:val="001415B7"/>
    <w:rsid w:val="001415D8"/>
    <w:rsid w:val="00141D51"/>
    <w:rsid w:val="0014276E"/>
    <w:rsid w:val="00142839"/>
    <w:rsid w:val="0014477D"/>
    <w:rsid w:val="001458A8"/>
    <w:rsid w:val="00151163"/>
    <w:rsid w:val="00152823"/>
    <w:rsid w:val="00154600"/>
    <w:rsid w:val="00155342"/>
    <w:rsid w:val="0015611B"/>
    <w:rsid w:val="00156E8D"/>
    <w:rsid w:val="00163470"/>
    <w:rsid w:val="0016387E"/>
    <w:rsid w:val="001639BB"/>
    <w:rsid w:val="00166E82"/>
    <w:rsid w:val="00180286"/>
    <w:rsid w:val="00181F11"/>
    <w:rsid w:val="00182C69"/>
    <w:rsid w:val="001856FD"/>
    <w:rsid w:val="001860FC"/>
    <w:rsid w:val="00187CF7"/>
    <w:rsid w:val="001A5D79"/>
    <w:rsid w:val="001A7AFD"/>
    <w:rsid w:val="001B026B"/>
    <w:rsid w:val="001B5D35"/>
    <w:rsid w:val="001B6146"/>
    <w:rsid w:val="001C235C"/>
    <w:rsid w:val="001C28EF"/>
    <w:rsid w:val="001C4E06"/>
    <w:rsid w:val="001C6658"/>
    <w:rsid w:val="001C7550"/>
    <w:rsid w:val="001D000A"/>
    <w:rsid w:val="001E00AB"/>
    <w:rsid w:val="001E359C"/>
    <w:rsid w:val="001E46E7"/>
    <w:rsid w:val="001E73CF"/>
    <w:rsid w:val="001F0A40"/>
    <w:rsid w:val="001F5349"/>
    <w:rsid w:val="00204E5A"/>
    <w:rsid w:val="002056CA"/>
    <w:rsid w:val="0020691E"/>
    <w:rsid w:val="002104F8"/>
    <w:rsid w:val="00210B51"/>
    <w:rsid w:val="002127D9"/>
    <w:rsid w:val="00214166"/>
    <w:rsid w:val="002152A6"/>
    <w:rsid w:val="0021569F"/>
    <w:rsid w:val="00215ABE"/>
    <w:rsid w:val="00216F1D"/>
    <w:rsid w:val="002171AE"/>
    <w:rsid w:val="00217905"/>
    <w:rsid w:val="00220028"/>
    <w:rsid w:val="00220BEF"/>
    <w:rsid w:val="0022433F"/>
    <w:rsid w:val="0023651E"/>
    <w:rsid w:val="002376B7"/>
    <w:rsid w:val="00241D54"/>
    <w:rsid w:val="00250360"/>
    <w:rsid w:val="002522F7"/>
    <w:rsid w:val="002532D4"/>
    <w:rsid w:val="00253D66"/>
    <w:rsid w:val="00254AA5"/>
    <w:rsid w:val="00254D8E"/>
    <w:rsid w:val="0025503B"/>
    <w:rsid w:val="00255A37"/>
    <w:rsid w:val="002565ED"/>
    <w:rsid w:val="0026216B"/>
    <w:rsid w:val="00262C9F"/>
    <w:rsid w:val="00263A6C"/>
    <w:rsid w:val="00270AD8"/>
    <w:rsid w:val="002747D9"/>
    <w:rsid w:val="00274844"/>
    <w:rsid w:val="00277691"/>
    <w:rsid w:val="0028500D"/>
    <w:rsid w:val="00285212"/>
    <w:rsid w:val="00287117"/>
    <w:rsid w:val="00287EEA"/>
    <w:rsid w:val="00290F9E"/>
    <w:rsid w:val="00291922"/>
    <w:rsid w:val="00292259"/>
    <w:rsid w:val="00292BDE"/>
    <w:rsid w:val="00295E15"/>
    <w:rsid w:val="002A02B3"/>
    <w:rsid w:val="002A1608"/>
    <w:rsid w:val="002A31AB"/>
    <w:rsid w:val="002A4612"/>
    <w:rsid w:val="002A75CA"/>
    <w:rsid w:val="002A79D1"/>
    <w:rsid w:val="002B36AA"/>
    <w:rsid w:val="002B3AAF"/>
    <w:rsid w:val="002B4680"/>
    <w:rsid w:val="002B5354"/>
    <w:rsid w:val="002C1B9B"/>
    <w:rsid w:val="002C1F8A"/>
    <w:rsid w:val="002C4D65"/>
    <w:rsid w:val="002C6F77"/>
    <w:rsid w:val="002C79C0"/>
    <w:rsid w:val="002D0B0D"/>
    <w:rsid w:val="002D6C48"/>
    <w:rsid w:val="002D7648"/>
    <w:rsid w:val="002E2DB5"/>
    <w:rsid w:val="002E47C9"/>
    <w:rsid w:val="002E5DEA"/>
    <w:rsid w:val="002F1D4C"/>
    <w:rsid w:val="002F3052"/>
    <w:rsid w:val="002F3EE6"/>
    <w:rsid w:val="002F75DE"/>
    <w:rsid w:val="00310126"/>
    <w:rsid w:val="003116C7"/>
    <w:rsid w:val="00311C9C"/>
    <w:rsid w:val="0031568E"/>
    <w:rsid w:val="003202E3"/>
    <w:rsid w:val="00323A07"/>
    <w:rsid w:val="00323E4C"/>
    <w:rsid w:val="003243DC"/>
    <w:rsid w:val="0032490A"/>
    <w:rsid w:val="00324D4F"/>
    <w:rsid w:val="0032583A"/>
    <w:rsid w:val="003300DA"/>
    <w:rsid w:val="003313A5"/>
    <w:rsid w:val="00341595"/>
    <w:rsid w:val="00343B61"/>
    <w:rsid w:val="00345B5E"/>
    <w:rsid w:val="00351872"/>
    <w:rsid w:val="00357A7F"/>
    <w:rsid w:val="00360191"/>
    <w:rsid w:val="00360688"/>
    <w:rsid w:val="00362924"/>
    <w:rsid w:val="0037214D"/>
    <w:rsid w:val="00372205"/>
    <w:rsid w:val="00372F29"/>
    <w:rsid w:val="0037327E"/>
    <w:rsid w:val="00374329"/>
    <w:rsid w:val="00375D0C"/>
    <w:rsid w:val="003768BA"/>
    <w:rsid w:val="00381412"/>
    <w:rsid w:val="00381921"/>
    <w:rsid w:val="00383855"/>
    <w:rsid w:val="003840B9"/>
    <w:rsid w:val="0038468F"/>
    <w:rsid w:val="00384D63"/>
    <w:rsid w:val="00385DE6"/>
    <w:rsid w:val="00385E56"/>
    <w:rsid w:val="003904D5"/>
    <w:rsid w:val="00390B11"/>
    <w:rsid w:val="00390C2C"/>
    <w:rsid w:val="00392183"/>
    <w:rsid w:val="0039536B"/>
    <w:rsid w:val="00395E94"/>
    <w:rsid w:val="003971CC"/>
    <w:rsid w:val="003A38C9"/>
    <w:rsid w:val="003A71E9"/>
    <w:rsid w:val="003B25B8"/>
    <w:rsid w:val="003B318A"/>
    <w:rsid w:val="003B3D43"/>
    <w:rsid w:val="003B638D"/>
    <w:rsid w:val="003B6B96"/>
    <w:rsid w:val="003C0BD6"/>
    <w:rsid w:val="003C10A4"/>
    <w:rsid w:val="003C20B5"/>
    <w:rsid w:val="003D23AE"/>
    <w:rsid w:val="003D4380"/>
    <w:rsid w:val="003D4424"/>
    <w:rsid w:val="003E1908"/>
    <w:rsid w:val="003E26E9"/>
    <w:rsid w:val="003E5AD1"/>
    <w:rsid w:val="003E625B"/>
    <w:rsid w:val="003E76EA"/>
    <w:rsid w:val="003E7DDB"/>
    <w:rsid w:val="003F1628"/>
    <w:rsid w:val="003F458A"/>
    <w:rsid w:val="003F6C29"/>
    <w:rsid w:val="004027A5"/>
    <w:rsid w:val="00407FF2"/>
    <w:rsid w:val="004124E8"/>
    <w:rsid w:val="00416031"/>
    <w:rsid w:val="00416370"/>
    <w:rsid w:val="00422B57"/>
    <w:rsid w:val="004233C4"/>
    <w:rsid w:val="00434012"/>
    <w:rsid w:val="0043454B"/>
    <w:rsid w:val="00434998"/>
    <w:rsid w:val="00437AE5"/>
    <w:rsid w:val="00437F9C"/>
    <w:rsid w:val="0044027D"/>
    <w:rsid w:val="0044253B"/>
    <w:rsid w:val="00450FE6"/>
    <w:rsid w:val="004527AE"/>
    <w:rsid w:val="004567AF"/>
    <w:rsid w:val="00461990"/>
    <w:rsid w:val="00461EB2"/>
    <w:rsid w:val="00466CF5"/>
    <w:rsid w:val="00471090"/>
    <w:rsid w:val="00471E1B"/>
    <w:rsid w:val="004726AF"/>
    <w:rsid w:val="00472E01"/>
    <w:rsid w:val="00474EFB"/>
    <w:rsid w:val="00475B0E"/>
    <w:rsid w:val="004825A6"/>
    <w:rsid w:val="00482ECB"/>
    <w:rsid w:val="00483CA6"/>
    <w:rsid w:val="00486F58"/>
    <w:rsid w:val="00491414"/>
    <w:rsid w:val="00492572"/>
    <w:rsid w:val="004A0EB5"/>
    <w:rsid w:val="004A60D4"/>
    <w:rsid w:val="004A7D3E"/>
    <w:rsid w:val="004B0D2B"/>
    <w:rsid w:val="004B12F3"/>
    <w:rsid w:val="004B4E1D"/>
    <w:rsid w:val="004B5136"/>
    <w:rsid w:val="004B5711"/>
    <w:rsid w:val="004B6E80"/>
    <w:rsid w:val="004C0089"/>
    <w:rsid w:val="004C351C"/>
    <w:rsid w:val="004C633C"/>
    <w:rsid w:val="004C7491"/>
    <w:rsid w:val="004D4D7E"/>
    <w:rsid w:val="004D4DF6"/>
    <w:rsid w:val="004D6FE4"/>
    <w:rsid w:val="004D7D80"/>
    <w:rsid w:val="004E6824"/>
    <w:rsid w:val="004F3ED9"/>
    <w:rsid w:val="004F4A23"/>
    <w:rsid w:val="00511933"/>
    <w:rsid w:val="00515224"/>
    <w:rsid w:val="005168DA"/>
    <w:rsid w:val="005203ED"/>
    <w:rsid w:val="00520749"/>
    <w:rsid w:val="005219BE"/>
    <w:rsid w:val="00524C7D"/>
    <w:rsid w:val="005254B7"/>
    <w:rsid w:val="00526079"/>
    <w:rsid w:val="00526EEB"/>
    <w:rsid w:val="00526FA2"/>
    <w:rsid w:val="00530B55"/>
    <w:rsid w:val="0053349D"/>
    <w:rsid w:val="00534A7B"/>
    <w:rsid w:val="005400B1"/>
    <w:rsid w:val="00540544"/>
    <w:rsid w:val="00540F92"/>
    <w:rsid w:val="00544A56"/>
    <w:rsid w:val="00544B22"/>
    <w:rsid w:val="00546080"/>
    <w:rsid w:val="005562EA"/>
    <w:rsid w:val="00560B5E"/>
    <w:rsid w:val="00563D93"/>
    <w:rsid w:val="00572219"/>
    <w:rsid w:val="005728BF"/>
    <w:rsid w:val="00575BFC"/>
    <w:rsid w:val="00592BF6"/>
    <w:rsid w:val="005949B5"/>
    <w:rsid w:val="005965C5"/>
    <w:rsid w:val="00597235"/>
    <w:rsid w:val="00597266"/>
    <w:rsid w:val="005A2100"/>
    <w:rsid w:val="005A3637"/>
    <w:rsid w:val="005A387B"/>
    <w:rsid w:val="005A4816"/>
    <w:rsid w:val="005A7B2D"/>
    <w:rsid w:val="005B28B9"/>
    <w:rsid w:val="005B424D"/>
    <w:rsid w:val="005B6BAC"/>
    <w:rsid w:val="005C1C9A"/>
    <w:rsid w:val="005C5D06"/>
    <w:rsid w:val="005C6D6E"/>
    <w:rsid w:val="005D25A0"/>
    <w:rsid w:val="005E1F02"/>
    <w:rsid w:val="005E5045"/>
    <w:rsid w:val="005E7361"/>
    <w:rsid w:val="005F7E2E"/>
    <w:rsid w:val="006000A7"/>
    <w:rsid w:val="00600AA3"/>
    <w:rsid w:val="00601AAD"/>
    <w:rsid w:val="00605D44"/>
    <w:rsid w:val="00610B71"/>
    <w:rsid w:val="0061123D"/>
    <w:rsid w:val="00612515"/>
    <w:rsid w:val="00613247"/>
    <w:rsid w:val="00613D0D"/>
    <w:rsid w:val="00621CF7"/>
    <w:rsid w:val="006235AB"/>
    <w:rsid w:val="00624A70"/>
    <w:rsid w:val="00625492"/>
    <w:rsid w:val="00634FFF"/>
    <w:rsid w:val="0063674C"/>
    <w:rsid w:val="00640082"/>
    <w:rsid w:val="00640C2C"/>
    <w:rsid w:val="00642B54"/>
    <w:rsid w:val="006457D2"/>
    <w:rsid w:val="00647D81"/>
    <w:rsid w:val="00651494"/>
    <w:rsid w:val="00653102"/>
    <w:rsid w:val="00662F33"/>
    <w:rsid w:val="0066357D"/>
    <w:rsid w:val="0066687B"/>
    <w:rsid w:val="00667C53"/>
    <w:rsid w:val="00672F3B"/>
    <w:rsid w:val="0067345C"/>
    <w:rsid w:val="00675E08"/>
    <w:rsid w:val="00676891"/>
    <w:rsid w:val="00680C8A"/>
    <w:rsid w:val="00681D3C"/>
    <w:rsid w:val="00683331"/>
    <w:rsid w:val="00683656"/>
    <w:rsid w:val="00687425"/>
    <w:rsid w:val="0068798D"/>
    <w:rsid w:val="00691465"/>
    <w:rsid w:val="006935CF"/>
    <w:rsid w:val="006A0E5D"/>
    <w:rsid w:val="006A4275"/>
    <w:rsid w:val="006A64CE"/>
    <w:rsid w:val="006A697C"/>
    <w:rsid w:val="006B023A"/>
    <w:rsid w:val="006B152D"/>
    <w:rsid w:val="006B24E3"/>
    <w:rsid w:val="006B45BC"/>
    <w:rsid w:val="006B6150"/>
    <w:rsid w:val="006B6B64"/>
    <w:rsid w:val="006B6DF0"/>
    <w:rsid w:val="006B7338"/>
    <w:rsid w:val="006C2160"/>
    <w:rsid w:val="006C2A1F"/>
    <w:rsid w:val="006D03EF"/>
    <w:rsid w:val="006D6FB2"/>
    <w:rsid w:val="006E004D"/>
    <w:rsid w:val="006E7CAF"/>
    <w:rsid w:val="006F0E83"/>
    <w:rsid w:val="006F24C0"/>
    <w:rsid w:val="006F6080"/>
    <w:rsid w:val="006F67DB"/>
    <w:rsid w:val="006F6A78"/>
    <w:rsid w:val="007018D6"/>
    <w:rsid w:val="00702821"/>
    <w:rsid w:val="00704551"/>
    <w:rsid w:val="0070492D"/>
    <w:rsid w:val="00710144"/>
    <w:rsid w:val="00710AE2"/>
    <w:rsid w:val="00721E91"/>
    <w:rsid w:val="00723918"/>
    <w:rsid w:val="00724287"/>
    <w:rsid w:val="00724546"/>
    <w:rsid w:val="00724F62"/>
    <w:rsid w:val="007257BD"/>
    <w:rsid w:val="00726F50"/>
    <w:rsid w:val="00727120"/>
    <w:rsid w:val="00733667"/>
    <w:rsid w:val="00734819"/>
    <w:rsid w:val="00737E4E"/>
    <w:rsid w:val="00740C12"/>
    <w:rsid w:val="0074173E"/>
    <w:rsid w:val="00741DFE"/>
    <w:rsid w:val="00743F1D"/>
    <w:rsid w:val="007460AF"/>
    <w:rsid w:val="007514D1"/>
    <w:rsid w:val="007530F9"/>
    <w:rsid w:val="00753483"/>
    <w:rsid w:val="00754BDB"/>
    <w:rsid w:val="0075502A"/>
    <w:rsid w:val="00756B14"/>
    <w:rsid w:val="00760AE0"/>
    <w:rsid w:val="00760F3F"/>
    <w:rsid w:val="00763F1A"/>
    <w:rsid w:val="007657BA"/>
    <w:rsid w:val="0076580D"/>
    <w:rsid w:val="007665CC"/>
    <w:rsid w:val="007677F8"/>
    <w:rsid w:val="0076793F"/>
    <w:rsid w:val="00772D82"/>
    <w:rsid w:val="00773218"/>
    <w:rsid w:val="00773A65"/>
    <w:rsid w:val="00774F34"/>
    <w:rsid w:val="0077528F"/>
    <w:rsid w:val="00780051"/>
    <w:rsid w:val="00787907"/>
    <w:rsid w:val="00787D60"/>
    <w:rsid w:val="00787E39"/>
    <w:rsid w:val="00793B05"/>
    <w:rsid w:val="007A15B6"/>
    <w:rsid w:val="007A1B6C"/>
    <w:rsid w:val="007A44BB"/>
    <w:rsid w:val="007A6C23"/>
    <w:rsid w:val="007B4C10"/>
    <w:rsid w:val="007C1BCD"/>
    <w:rsid w:val="007C2642"/>
    <w:rsid w:val="007D0A6B"/>
    <w:rsid w:val="007D5303"/>
    <w:rsid w:val="007D77A4"/>
    <w:rsid w:val="007E2D5D"/>
    <w:rsid w:val="007E3394"/>
    <w:rsid w:val="007E381C"/>
    <w:rsid w:val="007E48A7"/>
    <w:rsid w:val="007F18F6"/>
    <w:rsid w:val="00800324"/>
    <w:rsid w:val="008102D2"/>
    <w:rsid w:val="00814A72"/>
    <w:rsid w:val="008151C0"/>
    <w:rsid w:val="008158B5"/>
    <w:rsid w:val="00817005"/>
    <w:rsid w:val="00821F85"/>
    <w:rsid w:val="00822D05"/>
    <w:rsid w:val="008238E7"/>
    <w:rsid w:val="00825A41"/>
    <w:rsid w:val="00825FD2"/>
    <w:rsid w:val="00827AD6"/>
    <w:rsid w:val="00830585"/>
    <w:rsid w:val="0083361E"/>
    <w:rsid w:val="0083699D"/>
    <w:rsid w:val="00843AF9"/>
    <w:rsid w:val="0084451A"/>
    <w:rsid w:val="00844D65"/>
    <w:rsid w:val="00850F4C"/>
    <w:rsid w:val="00851D2A"/>
    <w:rsid w:val="00852CA6"/>
    <w:rsid w:val="008543B3"/>
    <w:rsid w:val="00854B15"/>
    <w:rsid w:val="00857974"/>
    <w:rsid w:val="00861EE0"/>
    <w:rsid w:val="0086555D"/>
    <w:rsid w:val="00866514"/>
    <w:rsid w:val="00870AA3"/>
    <w:rsid w:val="008720C9"/>
    <w:rsid w:val="008807C3"/>
    <w:rsid w:val="00883F1D"/>
    <w:rsid w:val="008868A8"/>
    <w:rsid w:val="00886C79"/>
    <w:rsid w:val="00886E29"/>
    <w:rsid w:val="00890BF1"/>
    <w:rsid w:val="008926D7"/>
    <w:rsid w:val="00893B4E"/>
    <w:rsid w:val="00896E21"/>
    <w:rsid w:val="008A0A09"/>
    <w:rsid w:val="008A1557"/>
    <w:rsid w:val="008A5852"/>
    <w:rsid w:val="008A5963"/>
    <w:rsid w:val="008A7E37"/>
    <w:rsid w:val="008B03E4"/>
    <w:rsid w:val="008B1317"/>
    <w:rsid w:val="008B3909"/>
    <w:rsid w:val="008B3C60"/>
    <w:rsid w:val="008B4338"/>
    <w:rsid w:val="008B5F57"/>
    <w:rsid w:val="008C0989"/>
    <w:rsid w:val="008C2262"/>
    <w:rsid w:val="008C6072"/>
    <w:rsid w:val="008D1095"/>
    <w:rsid w:val="008D7592"/>
    <w:rsid w:val="008E051F"/>
    <w:rsid w:val="008E1A75"/>
    <w:rsid w:val="008E2717"/>
    <w:rsid w:val="008E7488"/>
    <w:rsid w:val="008F00E7"/>
    <w:rsid w:val="00900D35"/>
    <w:rsid w:val="00906C3B"/>
    <w:rsid w:val="00910FB6"/>
    <w:rsid w:val="00912C03"/>
    <w:rsid w:val="00915CD3"/>
    <w:rsid w:val="00926A1A"/>
    <w:rsid w:val="00930E8B"/>
    <w:rsid w:val="00934D82"/>
    <w:rsid w:val="00941318"/>
    <w:rsid w:val="00941D6A"/>
    <w:rsid w:val="00942714"/>
    <w:rsid w:val="009460C4"/>
    <w:rsid w:val="009564F1"/>
    <w:rsid w:val="0096015F"/>
    <w:rsid w:val="00960581"/>
    <w:rsid w:val="00962012"/>
    <w:rsid w:val="00964FC4"/>
    <w:rsid w:val="0096599A"/>
    <w:rsid w:val="00971602"/>
    <w:rsid w:val="00972AE8"/>
    <w:rsid w:val="00975813"/>
    <w:rsid w:val="00976173"/>
    <w:rsid w:val="00976420"/>
    <w:rsid w:val="00983E13"/>
    <w:rsid w:val="009849CB"/>
    <w:rsid w:val="0099367E"/>
    <w:rsid w:val="009A09E2"/>
    <w:rsid w:val="009A0C4B"/>
    <w:rsid w:val="009A3949"/>
    <w:rsid w:val="009A7979"/>
    <w:rsid w:val="009B305C"/>
    <w:rsid w:val="009C1101"/>
    <w:rsid w:val="009C15ED"/>
    <w:rsid w:val="009C1DC1"/>
    <w:rsid w:val="009C6800"/>
    <w:rsid w:val="009C6FC0"/>
    <w:rsid w:val="009D4525"/>
    <w:rsid w:val="009E02E3"/>
    <w:rsid w:val="009E529A"/>
    <w:rsid w:val="009E75D3"/>
    <w:rsid w:val="009F10D6"/>
    <w:rsid w:val="009F6A08"/>
    <w:rsid w:val="009F6D89"/>
    <w:rsid w:val="00A02338"/>
    <w:rsid w:val="00A03CF0"/>
    <w:rsid w:val="00A153B5"/>
    <w:rsid w:val="00A16D1A"/>
    <w:rsid w:val="00A22611"/>
    <w:rsid w:val="00A228F6"/>
    <w:rsid w:val="00A25161"/>
    <w:rsid w:val="00A30088"/>
    <w:rsid w:val="00A307CC"/>
    <w:rsid w:val="00A31E4A"/>
    <w:rsid w:val="00A33B02"/>
    <w:rsid w:val="00A34C68"/>
    <w:rsid w:val="00A35D6B"/>
    <w:rsid w:val="00A41980"/>
    <w:rsid w:val="00A43E1F"/>
    <w:rsid w:val="00A45D2B"/>
    <w:rsid w:val="00A46E3A"/>
    <w:rsid w:val="00A541D8"/>
    <w:rsid w:val="00A5485A"/>
    <w:rsid w:val="00A54CF4"/>
    <w:rsid w:val="00A569FE"/>
    <w:rsid w:val="00A64DCE"/>
    <w:rsid w:val="00A721BE"/>
    <w:rsid w:val="00A739CD"/>
    <w:rsid w:val="00A76B06"/>
    <w:rsid w:val="00A80898"/>
    <w:rsid w:val="00A82E4F"/>
    <w:rsid w:val="00A856E3"/>
    <w:rsid w:val="00A91354"/>
    <w:rsid w:val="00A91BC8"/>
    <w:rsid w:val="00A95739"/>
    <w:rsid w:val="00A97250"/>
    <w:rsid w:val="00AA0AEF"/>
    <w:rsid w:val="00AB0C6A"/>
    <w:rsid w:val="00AC0FFA"/>
    <w:rsid w:val="00AC1E9D"/>
    <w:rsid w:val="00AC2315"/>
    <w:rsid w:val="00AC58BD"/>
    <w:rsid w:val="00AC69BA"/>
    <w:rsid w:val="00AC6E66"/>
    <w:rsid w:val="00AD6767"/>
    <w:rsid w:val="00AD72A2"/>
    <w:rsid w:val="00AE0575"/>
    <w:rsid w:val="00AE1002"/>
    <w:rsid w:val="00AE1CEA"/>
    <w:rsid w:val="00AE293A"/>
    <w:rsid w:val="00AE2CA0"/>
    <w:rsid w:val="00AF14AF"/>
    <w:rsid w:val="00AF179B"/>
    <w:rsid w:val="00AF6623"/>
    <w:rsid w:val="00B0214A"/>
    <w:rsid w:val="00B03D98"/>
    <w:rsid w:val="00B05C3E"/>
    <w:rsid w:val="00B10A6D"/>
    <w:rsid w:val="00B1360F"/>
    <w:rsid w:val="00B16B81"/>
    <w:rsid w:val="00B16E06"/>
    <w:rsid w:val="00B16F29"/>
    <w:rsid w:val="00B2079E"/>
    <w:rsid w:val="00B23542"/>
    <w:rsid w:val="00B24690"/>
    <w:rsid w:val="00B27BC2"/>
    <w:rsid w:val="00B30FFD"/>
    <w:rsid w:val="00B37D10"/>
    <w:rsid w:val="00B4504B"/>
    <w:rsid w:val="00B45071"/>
    <w:rsid w:val="00B46922"/>
    <w:rsid w:val="00B50F78"/>
    <w:rsid w:val="00B50F9D"/>
    <w:rsid w:val="00B6400E"/>
    <w:rsid w:val="00B65766"/>
    <w:rsid w:val="00B67C1D"/>
    <w:rsid w:val="00B80FB3"/>
    <w:rsid w:val="00B817E5"/>
    <w:rsid w:val="00B82872"/>
    <w:rsid w:val="00B82B4C"/>
    <w:rsid w:val="00B83959"/>
    <w:rsid w:val="00B85F24"/>
    <w:rsid w:val="00B872BE"/>
    <w:rsid w:val="00B93A7D"/>
    <w:rsid w:val="00B94024"/>
    <w:rsid w:val="00B94DE7"/>
    <w:rsid w:val="00BA1F41"/>
    <w:rsid w:val="00BA228C"/>
    <w:rsid w:val="00BA436A"/>
    <w:rsid w:val="00BA7064"/>
    <w:rsid w:val="00BA71AB"/>
    <w:rsid w:val="00BA746B"/>
    <w:rsid w:val="00BB0C0C"/>
    <w:rsid w:val="00BB244A"/>
    <w:rsid w:val="00BB29A7"/>
    <w:rsid w:val="00BB45C2"/>
    <w:rsid w:val="00BC04A1"/>
    <w:rsid w:val="00BC4C91"/>
    <w:rsid w:val="00BD6897"/>
    <w:rsid w:val="00BE0375"/>
    <w:rsid w:val="00BE4AE9"/>
    <w:rsid w:val="00BF3114"/>
    <w:rsid w:val="00C0143C"/>
    <w:rsid w:val="00C01602"/>
    <w:rsid w:val="00C027AC"/>
    <w:rsid w:val="00C0425E"/>
    <w:rsid w:val="00C04CAE"/>
    <w:rsid w:val="00C10C96"/>
    <w:rsid w:val="00C13268"/>
    <w:rsid w:val="00C14D0D"/>
    <w:rsid w:val="00C1516D"/>
    <w:rsid w:val="00C17E03"/>
    <w:rsid w:val="00C20046"/>
    <w:rsid w:val="00C2182F"/>
    <w:rsid w:val="00C21D75"/>
    <w:rsid w:val="00C31A2C"/>
    <w:rsid w:val="00C323FA"/>
    <w:rsid w:val="00C35605"/>
    <w:rsid w:val="00C401F4"/>
    <w:rsid w:val="00C4187F"/>
    <w:rsid w:val="00C42CC3"/>
    <w:rsid w:val="00C43A6F"/>
    <w:rsid w:val="00C47A94"/>
    <w:rsid w:val="00C47CD0"/>
    <w:rsid w:val="00C55B65"/>
    <w:rsid w:val="00C62165"/>
    <w:rsid w:val="00C62D71"/>
    <w:rsid w:val="00C64605"/>
    <w:rsid w:val="00C66027"/>
    <w:rsid w:val="00C73F6A"/>
    <w:rsid w:val="00C74CC2"/>
    <w:rsid w:val="00C753D9"/>
    <w:rsid w:val="00C76D0A"/>
    <w:rsid w:val="00C805B3"/>
    <w:rsid w:val="00C80FB7"/>
    <w:rsid w:val="00C835DC"/>
    <w:rsid w:val="00C90F41"/>
    <w:rsid w:val="00C92252"/>
    <w:rsid w:val="00CA2FDA"/>
    <w:rsid w:val="00CA4B79"/>
    <w:rsid w:val="00CA619B"/>
    <w:rsid w:val="00CA6ACB"/>
    <w:rsid w:val="00CA6F41"/>
    <w:rsid w:val="00CA7378"/>
    <w:rsid w:val="00CA7A41"/>
    <w:rsid w:val="00CB1D60"/>
    <w:rsid w:val="00CB2108"/>
    <w:rsid w:val="00CB5BCD"/>
    <w:rsid w:val="00CB5D6E"/>
    <w:rsid w:val="00CB7C09"/>
    <w:rsid w:val="00CC0C47"/>
    <w:rsid w:val="00CC40A9"/>
    <w:rsid w:val="00CC5974"/>
    <w:rsid w:val="00CD3340"/>
    <w:rsid w:val="00CD3C6C"/>
    <w:rsid w:val="00CE049C"/>
    <w:rsid w:val="00CE2519"/>
    <w:rsid w:val="00CE47CA"/>
    <w:rsid w:val="00CE5855"/>
    <w:rsid w:val="00CF182C"/>
    <w:rsid w:val="00CF4491"/>
    <w:rsid w:val="00CF4D3B"/>
    <w:rsid w:val="00CF67E1"/>
    <w:rsid w:val="00CF72D2"/>
    <w:rsid w:val="00D03CDC"/>
    <w:rsid w:val="00D04ABF"/>
    <w:rsid w:val="00D052BA"/>
    <w:rsid w:val="00D05FD7"/>
    <w:rsid w:val="00D0604A"/>
    <w:rsid w:val="00D147F1"/>
    <w:rsid w:val="00D150C6"/>
    <w:rsid w:val="00D15B78"/>
    <w:rsid w:val="00D16E4C"/>
    <w:rsid w:val="00D20CA0"/>
    <w:rsid w:val="00D22DB9"/>
    <w:rsid w:val="00D233D8"/>
    <w:rsid w:val="00D2372C"/>
    <w:rsid w:val="00D310CB"/>
    <w:rsid w:val="00D32C35"/>
    <w:rsid w:val="00D40D9A"/>
    <w:rsid w:val="00D40FAF"/>
    <w:rsid w:val="00D42E64"/>
    <w:rsid w:val="00D44136"/>
    <w:rsid w:val="00D448F6"/>
    <w:rsid w:val="00D472B4"/>
    <w:rsid w:val="00D5380E"/>
    <w:rsid w:val="00D5519E"/>
    <w:rsid w:val="00D569E8"/>
    <w:rsid w:val="00D572B3"/>
    <w:rsid w:val="00D6024B"/>
    <w:rsid w:val="00D616D5"/>
    <w:rsid w:val="00D6425B"/>
    <w:rsid w:val="00D6468F"/>
    <w:rsid w:val="00D65C19"/>
    <w:rsid w:val="00D6657F"/>
    <w:rsid w:val="00D7009D"/>
    <w:rsid w:val="00D71D54"/>
    <w:rsid w:val="00D73DD2"/>
    <w:rsid w:val="00D74DF0"/>
    <w:rsid w:val="00D75076"/>
    <w:rsid w:val="00D75C45"/>
    <w:rsid w:val="00D8444B"/>
    <w:rsid w:val="00D848C0"/>
    <w:rsid w:val="00D85309"/>
    <w:rsid w:val="00D91A1D"/>
    <w:rsid w:val="00D94186"/>
    <w:rsid w:val="00D95D1E"/>
    <w:rsid w:val="00D96D2E"/>
    <w:rsid w:val="00DA54E4"/>
    <w:rsid w:val="00DA6839"/>
    <w:rsid w:val="00DB10DA"/>
    <w:rsid w:val="00DB2801"/>
    <w:rsid w:val="00DB4B27"/>
    <w:rsid w:val="00DB7C78"/>
    <w:rsid w:val="00DC031E"/>
    <w:rsid w:val="00DC2913"/>
    <w:rsid w:val="00DC2BD0"/>
    <w:rsid w:val="00DD3A61"/>
    <w:rsid w:val="00DD4091"/>
    <w:rsid w:val="00DD4777"/>
    <w:rsid w:val="00DE0A54"/>
    <w:rsid w:val="00DE1FFE"/>
    <w:rsid w:val="00DE4FFA"/>
    <w:rsid w:val="00DE5583"/>
    <w:rsid w:val="00DE7A5B"/>
    <w:rsid w:val="00DE7D65"/>
    <w:rsid w:val="00DF2E8A"/>
    <w:rsid w:val="00DF3BED"/>
    <w:rsid w:val="00E00305"/>
    <w:rsid w:val="00E05DA6"/>
    <w:rsid w:val="00E06C4E"/>
    <w:rsid w:val="00E07117"/>
    <w:rsid w:val="00E07958"/>
    <w:rsid w:val="00E13A81"/>
    <w:rsid w:val="00E17849"/>
    <w:rsid w:val="00E2014E"/>
    <w:rsid w:val="00E22CB3"/>
    <w:rsid w:val="00E245A8"/>
    <w:rsid w:val="00E2517E"/>
    <w:rsid w:val="00E27556"/>
    <w:rsid w:val="00E326C0"/>
    <w:rsid w:val="00E33596"/>
    <w:rsid w:val="00E3428B"/>
    <w:rsid w:val="00E465C2"/>
    <w:rsid w:val="00E4668C"/>
    <w:rsid w:val="00E46B1F"/>
    <w:rsid w:val="00E50039"/>
    <w:rsid w:val="00E56622"/>
    <w:rsid w:val="00E60B53"/>
    <w:rsid w:val="00E648EC"/>
    <w:rsid w:val="00E71E75"/>
    <w:rsid w:val="00E72A74"/>
    <w:rsid w:val="00E80F9F"/>
    <w:rsid w:val="00E82ADC"/>
    <w:rsid w:val="00E915F9"/>
    <w:rsid w:val="00E92385"/>
    <w:rsid w:val="00E923E4"/>
    <w:rsid w:val="00EA07EE"/>
    <w:rsid w:val="00EA6A79"/>
    <w:rsid w:val="00EB0D70"/>
    <w:rsid w:val="00EB0D7B"/>
    <w:rsid w:val="00EB10B2"/>
    <w:rsid w:val="00EB3693"/>
    <w:rsid w:val="00EB3B1E"/>
    <w:rsid w:val="00EB5F07"/>
    <w:rsid w:val="00EB7066"/>
    <w:rsid w:val="00EC4425"/>
    <w:rsid w:val="00EC4EAC"/>
    <w:rsid w:val="00EC5739"/>
    <w:rsid w:val="00EC5A2B"/>
    <w:rsid w:val="00EC69C9"/>
    <w:rsid w:val="00ED17E3"/>
    <w:rsid w:val="00ED2329"/>
    <w:rsid w:val="00ED39B0"/>
    <w:rsid w:val="00ED3A32"/>
    <w:rsid w:val="00EE1398"/>
    <w:rsid w:val="00EE14DB"/>
    <w:rsid w:val="00EE1935"/>
    <w:rsid w:val="00EE6BEB"/>
    <w:rsid w:val="00EF1305"/>
    <w:rsid w:val="00EF23F9"/>
    <w:rsid w:val="00EF5F95"/>
    <w:rsid w:val="00EF6AB2"/>
    <w:rsid w:val="00EF6FB2"/>
    <w:rsid w:val="00F04952"/>
    <w:rsid w:val="00F04FE5"/>
    <w:rsid w:val="00F1229D"/>
    <w:rsid w:val="00F147D6"/>
    <w:rsid w:val="00F170CF"/>
    <w:rsid w:val="00F21A17"/>
    <w:rsid w:val="00F22730"/>
    <w:rsid w:val="00F23AC2"/>
    <w:rsid w:val="00F30016"/>
    <w:rsid w:val="00F3298C"/>
    <w:rsid w:val="00F355AF"/>
    <w:rsid w:val="00F35837"/>
    <w:rsid w:val="00F35CB6"/>
    <w:rsid w:val="00F37E9C"/>
    <w:rsid w:val="00F431B4"/>
    <w:rsid w:val="00F43F16"/>
    <w:rsid w:val="00F45307"/>
    <w:rsid w:val="00F45B0F"/>
    <w:rsid w:val="00F45FE3"/>
    <w:rsid w:val="00F51C3A"/>
    <w:rsid w:val="00F57290"/>
    <w:rsid w:val="00F57A48"/>
    <w:rsid w:val="00F60874"/>
    <w:rsid w:val="00F6157D"/>
    <w:rsid w:val="00F64BAB"/>
    <w:rsid w:val="00F654E1"/>
    <w:rsid w:val="00F657C8"/>
    <w:rsid w:val="00F65E97"/>
    <w:rsid w:val="00F72123"/>
    <w:rsid w:val="00F76965"/>
    <w:rsid w:val="00F76B88"/>
    <w:rsid w:val="00F8109D"/>
    <w:rsid w:val="00F81EE2"/>
    <w:rsid w:val="00F934FE"/>
    <w:rsid w:val="00F9434D"/>
    <w:rsid w:val="00F9570D"/>
    <w:rsid w:val="00F95E48"/>
    <w:rsid w:val="00FA24D2"/>
    <w:rsid w:val="00FA4751"/>
    <w:rsid w:val="00FA668E"/>
    <w:rsid w:val="00FA7EC3"/>
    <w:rsid w:val="00FB0338"/>
    <w:rsid w:val="00FB066D"/>
    <w:rsid w:val="00FB1702"/>
    <w:rsid w:val="00FB55A3"/>
    <w:rsid w:val="00FB6952"/>
    <w:rsid w:val="00FB716C"/>
    <w:rsid w:val="00FB75D8"/>
    <w:rsid w:val="00FC0CED"/>
    <w:rsid w:val="00FC108F"/>
    <w:rsid w:val="00FC59C5"/>
    <w:rsid w:val="00FD4A03"/>
    <w:rsid w:val="00FE4267"/>
    <w:rsid w:val="00FF1C2B"/>
    <w:rsid w:val="00FF216D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  <w15:docId w15:val="{C8D75446-192F-4008-B41E-8038A08D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B24E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styleId="HTML">
    <w:name w:val="HTML Preformatted"/>
    <w:basedOn w:val="a0"/>
    <w:link w:val="HTML0"/>
    <w:uiPriority w:val="99"/>
    <w:rsid w:val="00CB1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8"/>
      <w:szCs w:val="18"/>
    </w:rPr>
  </w:style>
  <w:style w:type="character" w:customStyle="1" w:styleId="HTML0">
    <w:name w:val="Стандартный HTML Знак"/>
    <w:basedOn w:val="a1"/>
    <w:link w:val="HTML"/>
    <w:uiPriority w:val="99"/>
    <w:locked/>
    <w:rsid w:val="00CB1D60"/>
    <w:rPr>
      <w:rFonts w:ascii="Courier New" w:hAnsi="Courier New" w:cs="Courier New"/>
      <w:sz w:val="18"/>
      <w:szCs w:val="18"/>
    </w:rPr>
  </w:style>
  <w:style w:type="paragraph" w:customStyle="1" w:styleId="10">
    <w:name w:val="Абзац списка1"/>
    <w:basedOn w:val="a0"/>
    <w:uiPriority w:val="99"/>
    <w:rsid w:val="00AF662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AF6623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733F0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34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www.rostourunion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russiatourism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rstnw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4309</Words>
  <Characters>24567</Characters>
  <Application>Microsoft Office Word</Application>
  <DocSecurity>0</DocSecurity>
  <Lines>204</Lines>
  <Paragraphs>57</Paragraphs>
  <ScaleCrop>false</ScaleCrop>
  <Company>Tycoon</Company>
  <LinksUpToDate>false</LinksUpToDate>
  <CharactersWithSpaces>28819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34</cp:revision>
  <cp:lastPrinted>2016-04-10T15:13:00Z</cp:lastPrinted>
  <dcterms:created xsi:type="dcterms:W3CDTF">2018-01-27T13:15:00Z</dcterms:created>
  <dcterms:modified xsi:type="dcterms:W3CDTF">2019-01-08T08:32:00Z</dcterms:modified>
</cp:coreProperties>
</file>