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C93AAA" w:rsidRPr="00B50F78">
        <w:trPr>
          <w:trHeight w:val="11619"/>
        </w:trPr>
        <w:tc>
          <w:tcPr>
            <w:tcW w:w="9412" w:type="dxa"/>
          </w:tcPr>
          <w:p w:rsidR="00C93AAA" w:rsidRPr="00470D55" w:rsidRDefault="00C93AAA" w:rsidP="00775C0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C93AAA" w:rsidRPr="00470D55" w:rsidRDefault="00C93AAA" w:rsidP="00775C0C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</w:t>
            </w:r>
            <w:r>
              <w:t>п</w:t>
            </w:r>
            <w:r w:rsidRPr="00A61C9A">
              <w:t>сихофизиологии и клинической психологии</w:t>
            </w:r>
          </w:p>
          <w:p w:rsidR="00C93AAA" w:rsidRPr="00470D55" w:rsidRDefault="00C93AAA" w:rsidP="00775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C93AAA" w:rsidRDefault="00C93AAA" w:rsidP="00775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93AAA" w:rsidRDefault="00C93AAA" w:rsidP="00775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93AAA" w:rsidRDefault="00C93AAA" w:rsidP="00775C0C">
            <w:pPr>
              <w:ind w:left="3541" w:firstLine="2129"/>
            </w:pPr>
            <w:r>
              <w:t>УТВЕРЖДАЮ</w:t>
            </w:r>
          </w:p>
          <w:p w:rsidR="00C93AAA" w:rsidRDefault="00C93AAA" w:rsidP="00775C0C">
            <w:pPr>
              <w:ind w:left="3541" w:firstLine="2129"/>
            </w:pPr>
            <w:r>
              <w:t>Проректор</w:t>
            </w:r>
          </w:p>
          <w:p w:rsidR="00C93AAA" w:rsidRDefault="00C93AAA" w:rsidP="00775C0C">
            <w:pPr>
              <w:ind w:left="3541" w:firstLine="2129"/>
            </w:pPr>
            <w:r>
              <w:t xml:space="preserve">по учебной и воспитательной </w:t>
            </w:r>
          </w:p>
          <w:p w:rsidR="00C93AAA" w:rsidRDefault="00C93AAA" w:rsidP="00775C0C">
            <w:pPr>
              <w:ind w:left="3541" w:firstLine="2129"/>
            </w:pPr>
            <w:r>
              <w:t>работе</w:t>
            </w:r>
          </w:p>
          <w:p w:rsidR="00C93AAA" w:rsidRDefault="00C93AAA" w:rsidP="00775C0C">
            <w:pPr>
              <w:ind w:left="3541" w:firstLine="2129"/>
            </w:pPr>
            <w:r>
              <w:t>д.фил.н., профессор</w:t>
            </w:r>
          </w:p>
          <w:p w:rsidR="00C93AAA" w:rsidRDefault="00C93AAA" w:rsidP="00775C0C">
            <w:pPr>
              <w:ind w:left="3541" w:firstLine="2129"/>
            </w:pPr>
            <w:r>
              <w:t>________________ Т.В. Мальцева</w:t>
            </w:r>
          </w:p>
          <w:p w:rsidR="00C93AAA" w:rsidRPr="009849CB" w:rsidRDefault="00C93AAA" w:rsidP="00775C0C">
            <w:pPr>
              <w:ind w:left="3541" w:firstLine="2129"/>
            </w:pPr>
            <w:r>
              <w:t>«____» ____________20___ г.</w:t>
            </w:r>
          </w:p>
          <w:p w:rsidR="00C93AAA" w:rsidRDefault="00C93AAA" w:rsidP="00775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93AAA" w:rsidRDefault="00C93AAA" w:rsidP="00775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93AAA" w:rsidRPr="00470D55" w:rsidRDefault="00C93AAA" w:rsidP="00775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C93AAA" w:rsidRDefault="00C93AAA" w:rsidP="00775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93AAA" w:rsidRDefault="00C93AAA" w:rsidP="00775C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C93AAA" w:rsidRPr="00CC104D" w:rsidRDefault="00C93AAA" w:rsidP="00775C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93AAA" w:rsidRDefault="00C93AAA" w:rsidP="003570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Б1.Б15 </w:t>
            </w:r>
            <w:r w:rsidRPr="00B676D1">
              <w:rPr>
                <w:b/>
                <w:bCs/>
                <w:sz w:val="28"/>
                <w:szCs w:val="28"/>
              </w:rPr>
              <w:t xml:space="preserve">ОСНОВЫ МЕДИЦИНСКИХ ЗНАНИЙ И ЗДОРОВОГО </w:t>
            </w:r>
          </w:p>
          <w:p w:rsidR="00C93AAA" w:rsidRPr="00357093" w:rsidRDefault="00C93AAA" w:rsidP="00357093">
            <w:pPr>
              <w:jc w:val="center"/>
              <w:rPr>
                <w:b/>
                <w:bCs/>
                <w:sz w:val="28"/>
                <w:szCs w:val="28"/>
              </w:rPr>
            </w:pPr>
            <w:r w:rsidRPr="00B676D1">
              <w:rPr>
                <w:b/>
                <w:bCs/>
                <w:sz w:val="28"/>
                <w:szCs w:val="28"/>
              </w:rPr>
              <w:t xml:space="preserve">ОБРАЗА ЖИЗНИ </w:t>
            </w:r>
          </w:p>
          <w:p w:rsidR="00C93AAA" w:rsidRDefault="00C93AAA" w:rsidP="00775C0C">
            <w:pPr>
              <w:tabs>
                <w:tab w:val="right" w:leader="underscore" w:pos="8505"/>
              </w:tabs>
            </w:pPr>
          </w:p>
          <w:p w:rsidR="00C93AAA" w:rsidRDefault="00C93AAA" w:rsidP="00775C0C">
            <w:pPr>
              <w:tabs>
                <w:tab w:val="right" w:leader="underscore" w:pos="8505"/>
              </w:tabs>
            </w:pPr>
          </w:p>
          <w:p w:rsidR="00C93AAA" w:rsidRPr="00470D55" w:rsidRDefault="00C93AAA" w:rsidP="00775C0C">
            <w:pPr>
              <w:tabs>
                <w:tab w:val="right" w:leader="underscore" w:pos="8505"/>
              </w:tabs>
            </w:pPr>
          </w:p>
          <w:p w:rsidR="00C93AAA" w:rsidRDefault="00C93AAA" w:rsidP="00775C0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C93AAA" w:rsidRDefault="00C93AAA" w:rsidP="00775C0C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C93AAA" w:rsidRPr="00F673E8" w:rsidRDefault="00C93AAA" w:rsidP="00775C0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C93AAA" w:rsidRPr="00F673E8" w:rsidRDefault="00C93AAA" w:rsidP="00775C0C">
            <w:pPr>
              <w:rPr>
                <w:b/>
                <w:bCs/>
                <w:i/>
                <w:iCs/>
              </w:rPr>
            </w:pPr>
          </w:p>
          <w:p w:rsidR="00C93AAA" w:rsidRPr="00F673E8" w:rsidRDefault="00C93AAA" w:rsidP="00775C0C">
            <w:pPr>
              <w:rPr>
                <w:b/>
                <w:bCs/>
                <w:i/>
                <w:iCs/>
              </w:rPr>
            </w:pPr>
          </w:p>
          <w:p w:rsidR="00C93AAA" w:rsidRPr="00F673E8" w:rsidRDefault="00C93AAA" w:rsidP="00775C0C">
            <w:pPr>
              <w:rPr>
                <w:b/>
                <w:bCs/>
                <w:i/>
                <w:iCs/>
              </w:rPr>
            </w:pPr>
          </w:p>
          <w:p w:rsidR="00C93AAA" w:rsidRPr="00F673E8" w:rsidRDefault="00C93AAA" w:rsidP="00775C0C">
            <w:pPr>
              <w:jc w:val="center"/>
            </w:pPr>
          </w:p>
          <w:p w:rsidR="00C93AAA" w:rsidRPr="00F673E8" w:rsidRDefault="00C93AAA" w:rsidP="00775C0C">
            <w:pPr>
              <w:jc w:val="center"/>
            </w:pPr>
          </w:p>
          <w:p w:rsidR="00C93AAA" w:rsidRPr="00F673E8" w:rsidRDefault="00C93AAA" w:rsidP="00775C0C">
            <w:pPr>
              <w:jc w:val="center"/>
            </w:pPr>
          </w:p>
          <w:p w:rsidR="00C93AAA" w:rsidRPr="00F673E8" w:rsidRDefault="00C93AAA" w:rsidP="00775C0C">
            <w:pPr>
              <w:jc w:val="center"/>
            </w:pPr>
          </w:p>
          <w:p w:rsidR="00C93AAA" w:rsidRPr="00F673E8" w:rsidRDefault="00C93AAA" w:rsidP="00775C0C">
            <w:pPr>
              <w:jc w:val="center"/>
            </w:pPr>
          </w:p>
          <w:p w:rsidR="00C93AAA" w:rsidRPr="00F673E8" w:rsidRDefault="00C93AAA" w:rsidP="00775C0C">
            <w:pPr>
              <w:jc w:val="center"/>
            </w:pPr>
          </w:p>
          <w:p w:rsidR="00C93AAA" w:rsidRPr="00F673E8" w:rsidRDefault="00C93AAA" w:rsidP="00775C0C">
            <w:pPr>
              <w:jc w:val="center"/>
            </w:pPr>
          </w:p>
          <w:p w:rsidR="00C93AAA" w:rsidRPr="00F673E8" w:rsidRDefault="00C93AAA" w:rsidP="00775C0C">
            <w:pPr>
              <w:jc w:val="center"/>
            </w:pPr>
          </w:p>
          <w:p w:rsidR="00C93AAA" w:rsidRPr="00F673E8" w:rsidRDefault="00C93AAA" w:rsidP="00775C0C">
            <w:pPr>
              <w:jc w:val="center"/>
            </w:pPr>
          </w:p>
          <w:p w:rsidR="00C93AAA" w:rsidRDefault="00C93AAA" w:rsidP="00775C0C">
            <w:pPr>
              <w:jc w:val="center"/>
            </w:pPr>
          </w:p>
          <w:p w:rsidR="00C93AAA" w:rsidRPr="00F673E8" w:rsidRDefault="00C93AAA" w:rsidP="00DB7F92"/>
          <w:p w:rsidR="00C93AAA" w:rsidRPr="00F673E8" w:rsidRDefault="00C93AAA" w:rsidP="00775C0C">
            <w:pPr>
              <w:jc w:val="center"/>
            </w:pPr>
          </w:p>
          <w:p w:rsidR="00C93AAA" w:rsidRPr="00F673E8" w:rsidRDefault="00C93AAA" w:rsidP="00775C0C">
            <w:pPr>
              <w:jc w:val="center"/>
            </w:pPr>
            <w:r w:rsidRPr="00F673E8">
              <w:t>г. Санкт-Петербург</w:t>
            </w:r>
          </w:p>
          <w:p w:rsidR="00C93AAA" w:rsidRPr="00470D55" w:rsidRDefault="00C93AAA" w:rsidP="00775C0C">
            <w:pPr>
              <w:jc w:val="center"/>
            </w:pPr>
            <w:r>
              <w:t>20__</w:t>
            </w:r>
            <w:r w:rsidRPr="00F673E8">
              <w:t xml:space="preserve"> г.</w:t>
            </w:r>
          </w:p>
          <w:p w:rsidR="00C93AAA" w:rsidRPr="00242A89" w:rsidRDefault="00C93AAA" w:rsidP="00775C0C">
            <w:pPr>
              <w:jc w:val="center"/>
            </w:pPr>
          </w:p>
        </w:tc>
      </w:tr>
    </w:tbl>
    <w:p w:rsidR="00C93AAA" w:rsidRDefault="00C93AAA" w:rsidP="00DB7F92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1F5349">
        <w:rPr>
          <w:b/>
          <w:bCs/>
        </w:rPr>
        <w:lastRenderedPageBreak/>
        <w:t>Лист согласования рабочей программы</w:t>
      </w:r>
    </w:p>
    <w:p w:rsidR="00C93AAA" w:rsidRDefault="00C93AAA" w:rsidP="00DB7F92">
      <w:pPr>
        <w:pStyle w:val="western"/>
        <w:shd w:val="clear" w:color="auto" w:fill="auto"/>
        <w:spacing w:before="0" w:beforeAutospacing="0" w:line="240" w:lineRule="auto"/>
        <w:rPr>
          <w:color w:val="auto"/>
          <w:sz w:val="24"/>
          <w:szCs w:val="24"/>
        </w:rPr>
      </w:pPr>
    </w:p>
    <w:p w:rsidR="00C93AAA" w:rsidRDefault="00C93AAA" w:rsidP="00632D56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C93AAA" w:rsidRPr="00DB7F92" w:rsidRDefault="00C93AAA" w:rsidP="00DB7F92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 xml:space="preserve">- ФГОС ВО по направлению подготовки49.03.03 Рекреация и спортивно-оздоровительный туризм,утвержденного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C93AAA" w:rsidRDefault="00C93AAA" w:rsidP="00632D56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C93AAA" w:rsidRPr="00632D56" w:rsidRDefault="00C93AAA" w:rsidP="00632D56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направлению49.03.03 Рекреация и спортивно-оздоровительный туризм, протокол №9/228 от 30.03.2017.</w:t>
      </w:r>
    </w:p>
    <w:p w:rsidR="00C93AAA" w:rsidRDefault="00C93AAA" w:rsidP="00DC398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</w:p>
    <w:p w:rsidR="00C93AAA" w:rsidRDefault="00C93AAA" w:rsidP="00632D56">
      <w:pPr>
        <w:widowControl w:val="0"/>
        <w:jc w:val="both"/>
      </w:pPr>
    </w:p>
    <w:p w:rsidR="00C93AAA" w:rsidRDefault="00C93AAA" w:rsidP="00B676D1">
      <w:pPr>
        <w:spacing w:line="360" w:lineRule="auto"/>
        <w:jc w:val="both"/>
      </w:pPr>
    </w:p>
    <w:p w:rsidR="00C93AAA" w:rsidRPr="00CE3511" w:rsidRDefault="00C93AAA" w:rsidP="00CE3511">
      <w:pPr>
        <w:pStyle w:val="a5"/>
        <w:spacing w:line="240" w:lineRule="auto"/>
        <w:ind w:firstLine="0"/>
        <w:rPr>
          <w:rFonts w:eastAsia="MS Mincho"/>
          <w:sz w:val="24"/>
          <w:szCs w:val="24"/>
        </w:rPr>
      </w:pPr>
      <w:r w:rsidRPr="00CE3511">
        <w:rPr>
          <w:b/>
          <w:bCs/>
          <w:sz w:val="24"/>
          <w:szCs w:val="24"/>
        </w:rPr>
        <w:t>Составитель</w:t>
      </w:r>
      <w:r w:rsidRPr="00CE3511">
        <w:rPr>
          <w:sz w:val="24"/>
          <w:szCs w:val="24"/>
        </w:rPr>
        <w:t xml:space="preserve">: </w:t>
      </w:r>
      <w:r w:rsidRPr="00CE3511">
        <w:rPr>
          <w:rFonts w:eastAsia="MS Mincho"/>
          <w:sz w:val="24"/>
          <w:szCs w:val="24"/>
        </w:rPr>
        <w:t>доктор медицинских наук, профессор каф. ПКП Лустин С.И., канд. философских наук, доцент ПКП Киселев Н.Н.</w:t>
      </w:r>
    </w:p>
    <w:p w:rsidR="00C93AAA" w:rsidRPr="00CE3511" w:rsidRDefault="00C93AAA" w:rsidP="00CE3511">
      <w:pPr>
        <w:widowControl w:val="0"/>
        <w:jc w:val="both"/>
        <w:rPr>
          <w:b/>
          <w:bCs/>
        </w:rPr>
      </w:pPr>
    </w:p>
    <w:p w:rsidR="00C93AAA" w:rsidRPr="00CE3511" w:rsidRDefault="00C93AAA" w:rsidP="00CE3511">
      <w:pPr>
        <w:jc w:val="both"/>
        <w:rPr>
          <w:b/>
          <w:bCs/>
        </w:rPr>
      </w:pPr>
    </w:p>
    <w:p w:rsidR="00C93AAA" w:rsidRPr="00CE3511" w:rsidRDefault="00C93AAA" w:rsidP="00CE3511">
      <w:pPr>
        <w:jc w:val="both"/>
        <w:rPr>
          <w:b/>
          <w:bCs/>
        </w:rPr>
      </w:pPr>
    </w:p>
    <w:p w:rsidR="00C93AAA" w:rsidRPr="00CE3511" w:rsidRDefault="00C93AAA" w:rsidP="00CE3511">
      <w:pPr>
        <w:jc w:val="both"/>
      </w:pPr>
      <w:r w:rsidRPr="00CE3511">
        <w:t>Рассмотрено на заседании кафедры психофизиологии и клинической психологии от 30.08.2017 г. (Протокол № 1 от «30» августа 2017г.)</w:t>
      </w:r>
    </w:p>
    <w:p w:rsidR="00C93AAA" w:rsidRPr="00CE3511" w:rsidRDefault="00C93AAA" w:rsidP="00CE3511">
      <w:pPr>
        <w:jc w:val="both"/>
      </w:pPr>
    </w:p>
    <w:p w:rsidR="00C93AAA" w:rsidRPr="00CE3511" w:rsidRDefault="00C93AAA" w:rsidP="00CE3511">
      <w:pPr>
        <w:jc w:val="both"/>
      </w:pPr>
      <w:r w:rsidRPr="00CE3511">
        <w:t>Соответствует требованиям к содержанию, структуре, оформлению.</w:t>
      </w:r>
    </w:p>
    <w:p w:rsidR="00C93AAA" w:rsidRPr="00CE3511" w:rsidRDefault="00C93AAA" w:rsidP="00CE3511">
      <w:pPr>
        <w:jc w:val="both"/>
      </w:pPr>
    </w:p>
    <w:p w:rsidR="00C93AAA" w:rsidRPr="00CE3511" w:rsidRDefault="00C93AAA" w:rsidP="00CE3511">
      <w:pPr>
        <w:jc w:val="both"/>
      </w:pPr>
      <w:r w:rsidRPr="00CE3511">
        <w:t>Заведующий кафедрой ПКП___________ Чермянин С.В.</w:t>
      </w:r>
    </w:p>
    <w:p w:rsidR="00C93AAA" w:rsidRDefault="00C93AAA" w:rsidP="00CE3511">
      <w:pPr>
        <w:widowControl w:val="0"/>
        <w:jc w:val="both"/>
      </w:pPr>
    </w:p>
    <w:p w:rsidR="00C93AAA" w:rsidRDefault="00C93AAA" w:rsidP="00B676D1">
      <w:pPr>
        <w:spacing w:line="360" w:lineRule="auto"/>
        <w:jc w:val="both"/>
      </w:pPr>
    </w:p>
    <w:p w:rsidR="00C93AAA" w:rsidRDefault="00C93AAA" w:rsidP="00B676D1">
      <w:pPr>
        <w:spacing w:line="360" w:lineRule="auto"/>
        <w:jc w:val="both"/>
      </w:pPr>
    </w:p>
    <w:p w:rsidR="00C93AAA" w:rsidRDefault="00C93AAA" w:rsidP="00B676D1">
      <w:pPr>
        <w:spacing w:line="360" w:lineRule="auto"/>
        <w:jc w:val="both"/>
      </w:pPr>
      <w:r>
        <w:t>Рабочая программа соответствует требованиям к содержанию, структуре, оформлению.</w:t>
      </w:r>
    </w:p>
    <w:p w:rsidR="00C93AAA" w:rsidRDefault="00C93AAA" w:rsidP="00B676D1">
      <w:pPr>
        <w:spacing w:line="360" w:lineRule="auto"/>
        <w:jc w:val="both"/>
      </w:pPr>
    </w:p>
    <w:p w:rsidR="00C93AAA" w:rsidRDefault="00C93AAA" w:rsidP="00B676D1">
      <w:pPr>
        <w:spacing w:line="360" w:lineRule="auto"/>
        <w:jc w:val="both"/>
      </w:pPr>
    </w:p>
    <w:p w:rsidR="00C93AAA" w:rsidRDefault="00C93AAA" w:rsidP="00B676D1">
      <w:pPr>
        <w:spacing w:line="360" w:lineRule="auto"/>
        <w:jc w:val="both"/>
      </w:pPr>
      <w:r>
        <w:t>Согласовано:</w:t>
      </w:r>
    </w:p>
    <w:p w:rsidR="00C93AAA" w:rsidRDefault="00C93AAA" w:rsidP="00B676D1">
      <w:pPr>
        <w:spacing w:line="360" w:lineRule="auto"/>
        <w:jc w:val="both"/>
      </w:pPr>
      <w:r>
        <w:t>Зав. библиотекой ________________ М.Е. Харитонова</w:t>
      </w:r>
    </w:p>
    <w:p w:rsidR="00C93AAA" w:rsidRDefault="00C93AAA" w:rsidP="00B676D1">
      <w:pPr>
        <w:spacing w:line="360" w:lineRule="auto"/>
        <w:jc w:val="both"/>
      </w:pPr>
    </w:p>
    <w:p w:rsidR="00C93AAA" w:rsidRDefault="00C93AAA" w:rsidP="00B676D1">
      <w:pPr>
        <w:spacing w:line="360" w:lineRule="auto"/>
        <w:jc w:val="both"/>
      </w:pPr>
      <w:r>
        <w:t>Рекомендовано к использованию в учебном процессе.</w:t>
      </w:r>
    </w:p>
    <w:p w:rsidR="00C93AAA" w:rsidRDefault="00C93AAA" w:rsidP="00B676D1"/>
    <w:p w:rsidR="00C93AAA" w:rsidRDefault="00C93AAA" w:rsidP="00B676D1"/>
    <w:p w:rsidR="00C93AAA" w:rsidRDefault="00C93AAA" w:rsidP="00B676D1"/>
    <w:p w:rsidR="00C93AAA" w:rsidRDefault="00C93AAA" w:rsidP="00B676D1"/>
    <w:p w:rsidR="00C93AAA" w:rsidRDefault="00C93AAA" w:rsidP="00B676D1"/>
    <w:p w:rsidR="00C93AAA" w:rsidRPr="007F18F6" w:rsidRDefault="00C93AAA" w:rsidP="006E27A3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C93AAA" w:rsidRDefault="00C93AAA" w:rsidP="006E27A3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C93AAA" w:rsidRPr="00112876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№</w:t>
            </w:r>
          </w:p>
          <w:p w:rsidR="00C93AAA" w:rsidRPr="00112876" w:rsidRDefault="00C93AAA" w:rsidP="00D348B5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Индекс компетенции</w:t>
            </w:r>
          </w:p>
          <w:p w:rsidR="00C93AAA" w:rsidRPr="00112876" w:rsidRDefault="00C93AAA" w:rsidP="00D348B5">
            <w:pPr>
              <w:pStyle w:val="a4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C93AAA" w:rsidRPr="00112876" w:rsidRDefault="00C93AAA" w:rsidP="00D348B5">
            <w:pPr>
              <w:pStyle w:val="a4"/>
              <w:jc w:val="center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 xml:space="preserve">Содержание компетенции </w:t>
            </w:r>
          </w:p>
          <w:p w:rsidR="00C93AAA" w:rsidRPr="00112876" w:rsidRDefault="00C93AAA" w:rsidP="00D348B5">
            <w:pPr>
              <w:pStyle w:val="a4"/>
              <w:jc w:val="center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C93AAA" w:rsidRPr="00112876">
        <w:trPr>
          <w:trHeight w:val="234"/>
        </w:trPr>
        <w:tc>
          <w:tcPr>
            <w:tcW w:w="675" w:type="dxa"/>
            <w:vMerge/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владеть</w:t>
            </w:r>
          </w:p>
        </w:tc>
      </w:tr>
      <w:tr w:rsidR="00C93AAA" w:rsidRPr="00112876">
        <w:trPr>
          <w:trHeight w:val="424"/>
        </w:trPr>
        <w:tc>
          <w:tcPr>
            <w:tcW w:w="675" w:type="dxa"/>
            <w:shd w:val="clear" w:color="auto" w:fill="FFFFFF"/>
          </w:tcPr>
          <w:p w:rsidR="00C93AAA" w:rsidRPr="00112876" w:rsidRDefault="00C93AAA" w:rsidP="00EA738C">
            <w:pPr>
              <w:pStyle w:val="a4"/>
              <w:spacing w:line="360" w:lineRule="auto"/>
              <w:rPr>
                <w:b/>
                <w:bCs/>
                <w:sz w:val="20"/>
                <w:szCs w:val="20"/>
              </w:rPr>
            </w:pPr>
            <w:r w:rsidRPr="0011287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C93AAA" w:rsidRPr="00112876" w:rsidRDefault="00C93AAA" w:rsidP="00EA738C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ОК-8</w:t>
            </w:r>
          </w:p>
        </w:tc>
        <w:tc>
          <w:tcPr>
            <w:tcW w:w="2410" w:type="dxa"/>
            <w:shd w:val="clear" w:color="auto" w:fill="FFFFFF"/>
          </w:tcPr>
          <w:p w:rsidR="00C93AAA" w:rsidRPr="00112876" w:rsidRDefault="00C93AAA" w:rsidP="00EA738C">
            <w:pPr>
              <w:jc w:val="both"/>
              <w:rPr>
                <w:color w:val="000000"/>
                <w:sz w:val="20"/>
                <w:szCs w:val="20"/>
              </w:rPr>
            </w:pPr>
            <w:r w:rsidRPr="00112876">
              <w:rPr>
                <w:color w:val="000000"/>
                <w:sz w:val="20"/>
                <w:szCs w:val="20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  <w:tc>
          <w:tcPr>
            <w:tcW w:w="1559" w:type="dxa"/>
            <w:shd w:val="clear" w:color="auto" w:fill="FFFFFF"/>
          </w:tcPr>
          <w:p w:rsidR="00C93AAA" w:rsidRPr="00112876" w:rsidRDefault="00C93AAA" w:rsidP="00EA738C">
            <w:pPr>
              <w:pStyle w:val="a4"/>
              <w:rPr>
                <w:sz w:val="20"/>
                <w:szCs w:val="20"/>
                <w:lang w:eastAsia="en-US"/>
              </w:rPr>
            </w:pPr>
            <w:r w:rsidRPr="00112876">
              <w:rPr>
                <w:sz w:val="20"/>
                <w:szCs w:val="20"/>
                <w:lang w:eastAsia="en-US"/>
              </w:rPr>
              <w:t>приемы оказания первой помощи, методы защиты в условиях чрезвычайных ситуаций</w:t>
            </w:r>
          </w:p>
        </w:tc>
        <w:tc>
          <w:tcPr>
            <w:tcW w:w="1701" w:type="dxa"/>
            <w:shd w:val="clear" w:color="auto" w:fill="FFFFFF"/>
          </w:tcPr>
          <w:p w:rsidR="00C93AAA" w:rsidRPr="00112876" w:rsidRDefault="00C93AAA" w:rsidP="00EA738C">
            <w:pPr>
              <w:pStyle w:val="a4"/>
              <w:rPr>
                <w:sz w:val="20"/>
                <w:szCs w:val="20"/>
                <w:lang w:eastAsia="en-US"/>
              </w:rPr>
            </w:pPr>
            <w:r w:rsidRPr="00112876">
              <w:rPr>
                <w:sz w:val="20"/>
                <w:szCs w:val="20"/>
                <w:lang w:eastAsia="en-US"/>
              </w:rPr>
              <w:t>оказывать первую медицинскую помощь и использовать методы защиты в условиях чрезвычайных ситуаций</w:t>
            </w:r>
          </w:p>
        </w:tc>
        <w:tc>
          <w:tcPr>
            <w:tcW w:w="1701" w:type="dxa"/>
            <w:shd w:val="clear" w:color="auto" w:fill="FFFFFF"/>
          </w:tcPr>
          <w:p w:rsidR="00C93AAA" w:rsidRPr="00112876" w:rsidRDefault="00C93AAA" w:rsidP="00EA738C">
            <w:pPr>
              <w:pStyle w:val="a4"/>
              <w:rPr>
                <w:sz w:val="20"/>
                <w:szCs w:val="20"/>
                <w:lang w:eastAsia="en-US"/>
              </w:rPr>
            </w:pPr>
            <w:r w:rsidRPr="00112876">
              <w:rPr>
                <w:sz w:val="20"/>
                <w:szCs w:val="20"/>
                <w:lang w:eastAsia="en-US"/>
              </w:rPr>
              <w:t>приёмамиоказания первой помощи и навыкамизащиты в условиях чрезвычайных ситуаций</w:t>
            </w:r>
          </w:p>
        </w:tc>
      </w:tr>
      <w:tr w:rsidR="00C93AAA" w:rsidRPr="00112876">
        <w:trPr>
          <w:trHeight w:val="363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C93AAA" w:rsidRPr="00112876" w:rsidRDefault="00C93AAA" w:rsidP="00EA738C">
            <w:pPr>
              <w:pStyle w:val="a4"/>
              <w:spacing w:line="360" w:lineRule="auto"/>
              <w:rPr>
                <w:b/>
                <w:bCs/>
                <w:sz w:val="20"/>
                <w:szCs w:val="20"/>
              </w:rPr>
            </w:pPr>
            <w:r w:rsidRPr="001128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C93AAA" w:rsidRPr="00112876" w:rsidRDefault="00C93AAA" w:rsidP="00EA738C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ПК-4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C93AAA" w:rsidRPr="00112876" w:rsidRDefault="00C93AAA" w:rsidP="00EA738C">
            <w:pPr>
              <w:jc w:val="both"/>
              <w:rPr>
                <w:color w:val="000000"/>
                <w:sz w:val="20"/>
                <w:szCs w:val="20"/>
              </w:rPr>
            </w:pPr>
            <w:r w:rsidRPr="00112876">
              <w:rPr>
                <w:color w:val="000000"/>
                <w:sz w:val="20"/>
                <w:szCs w:val="20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C93AAA" w:rsidRPr="00112876" w:rsidRDefault="00C93AAA" w:rsidP="00EA738C">
            <w:pPr>
              <w:pStyle w:val="a4"/>
              <w:tabs>
                <w:tab w:val="left" w:pos="1380"/>
              </w:tabs>
              <w:jc w:val="both"/>
              <w:rPr>
                <w:color w:val="000000"/>
                <w:sz w:val="20"/>
                <w:szCs w:val="20"/>
              </w:rPr>
            </w:pPr>
            <w:r w:rsidRPr="00112876">
              <w:rPr>
                <w:color w:val="000000"/>
                <w:sz w:val="20"/>
                <w:szCs w:val="20"/>
              </w:rPr>
              <w:t>величину нагрузок, адекватную психофизическим возможностям индивида в различных климатогеографических условиях; циклы различной продолжительности занятий и мероприятий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C93AAA" w:rsidRPr="00883392" w:rsidRDefault="00C93AAA" w:rsidP="00EA738C">
            <w:pPr>
              <w:pStyle w:val="a7"/>
              <w:spacing w:after="0"/>
              <w:rPr>
                <w:color w:val="000000"/>
                <w:sz w:val="20"/>
                <w:szCs w:val="20"/>
              </w:rPr>
            </w:pPr>
            <w:r w:rsidRPr="00883392">
              <w:rPr>
                <w:color w:val="000000"/>
                <w:sz w:val="20"/>
                <w:szCs w:val="20"/>
              </w:rPr>
              <w:t>определять величину нагрузок, адекватную психофизическим возможностям индивида в различных климатогеографических условиях;</w:t>
            </w:r>
          </w:p>
          <w:p w:rsidR="00C93AAA" w:rsidRPr="00883392" w:rsidRDefault="00C93AAA" w:rsidP="00EA738C">
            <w:pPr>
              <w:pStyle w:val="a7"/>
              <w:spacing w:after="0"/>
              <w:rPr>
                <w:color w:val="000000"/>
                <w:sz w:val="20"/>
                <w:szCs w:val="20"/>
              </w:rPr>
            </w:pPr>
            <w:r w:rsidRPr="00883392">
              <w:rPr>
                <w:color w:val="000000"/>
                <w:sz w:val="20"/>
                <w:szCs w:val="20"/>
              </w:rPr>
              <w:t>определять циклы различной продолжительности занятий и мероприятий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C93AAA" w:rsidRPr="00112876" w:rsidRDefault="00C93AAA" w:rsidP="00EA738C">
            <w:pPr>
              <w:pStyle w:val="a4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методикой определения величины нагрузок, адекватную психофизическим возможностям индивида в различных климатогеографических условиях</w:t>
            </w:r>
          </w:p>
        </w:tc>
      </w:tr>
      <w:tr w:rsidR="00C93AAA" w:rsidRPr="00EA738C">
        <w:trPr>
          <w:trHeight w:val="571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rPr>
                <w:b/>
                <w:bCs/>
                <w:sz w:val="20"/>
                <w:szCs w:val="20"/>
              </w:rPr>
            </w:pPr>
            <w:r w:rsidRPr="001128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C93AAA" w:rsidRPr="00112876" w:rsidRDefault="00C93AAA" w:rsidP="00D348B5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ПК-9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C93AAA" w:rsidRPr="00EA738C" w:rsidRDefault="00C93AAA" w:rsidP="00D348B5">
            <w:pPr>
              <w:pStyle w:val="a4"/>
              <w:jc w:val="both"/>
              <w:rPr>
                <w:sz w:val="20"/>
                <w:szCs w:val="20"/>
              </w:rPr>
            </w:pPr>
            <w:r w:rsidRPr="00112876">
              <w:rPr>
                <w:sz w:val="20"/>
                <w:szCs w:val="20"/>
              </w:rPr>
              <w:t>способностью на практике осуществлять комплекс мер, направленных на профилактику травматизма, разработку и соблюдение правил и норм охраны труда, техники безопасности занимающихся в процессе тренировочной, соревновательной, рекреационно-оздоровительной и туристской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C93AAA" w:rsidRPr="00EA738C" w:rsidRDefault="00C93AAA" w:rsidP="00EA738C">
            <w:pPr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меры по профилактике травматизма; правила и нормы охраны труда; технику безопасности</w:t>
            </w:r>
            <w:r w:rsidRPr="00112876">
              <w:rPr>
                <w:spacing w:val="-1"/>
                <w:sz w:val="20"/>
                <w:szCs w:val="20"/>
              </w:rPr>
              <w:t>в процессе тренировочной, соревновательной, рекреационно-оздоровительной и туристской деятельности</w:t>
            </w:r>
          </w:p>
          <w:p w:rsidR="00C93AAA" w:rsidRPr="00883392" w:rsidRDefault="00C93AAA" w:rsidP="00D348B5">
            <w:pPr>
              <w:pStyle w:val="a7"/>
              <w:spacing w:after="0" w:line="274" w:lineRule="exact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C93AAA" w:rsidRPr="00EA738C" w:rsidRDefault="00C93AAA" w:rsidP="00112876">
            <w:pPr>
              <w:pStyle w:val="a4"/>
              <w:rPr>
                <w:rFonts w:eastAsia="MS Mincho"/>
                <w:sz w:val="20"/>
                <w:szCs w:val="20"/>
              </w:rPr>
            </w:pPr>
            <w:r w:rsidRPr="00112876">
              <w:rPr>
                <w:rFonts w:eastAsia="MS Mincho"/>
                <w:sz w:val="20"/>
                <w:szCs w:val="20"/>
              </w:rPr>
              <w:t>осуществлять комплекс мер, направлен</w:t>
            </w:r>
            <w:r>
              <w:rPr>
                <w:rFonts w:eastAsia="MS Mincho"/>
                <w:sz w:val="20"/>
                <w:szCs w:val="20"/>
              </w:rPr>
              <w:t>ных на профилактику травматизма; разрабатывать и соблюдать</w:t>
            </w:r>
            <w:r w:rsidRPr="00112876">
              <w:rPr>
                <w:rFonts w:eastAsia="MS Mincho"/>
                <w:sz w:val="20"/>
                <w:szCs w:val="20"/>
              </w:rPr>
              <w:t xml:space="preserve"> правил</w:t>
            </w:r>
            <w:r>
              <w:rPr>
                <w:rFonts w:eastAsia="MS Mincho"/>
                <w:sz w:val="20"/>
                <w:szCs w:val="20"/>
              </w:rPr>
              <w:t>а</w:t>
            </w:r>
            <w:r w:rsidRPr="00112876">
              <w:rPr>
                <w:rFonts w:eastAsia="MS Mincho"/>
                <w:sz w:val="20"/>
                <w:szCs w:val="20"/>
              </w:rPr>
              <w:t xml:space="preserve"> и норм</w:t>
            </w:r>
            <w:r>
              <w:rPr>
                <w:rFonts w:eastAsia="MS Mincho"/>
                <w:sz w:val="20"/>
                <w:szCs w:val="20"/>
              </w:rPr>
              <w:t>ы охраны труда и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C93AAA" w:rsidRPr="00EA738C" w:rsidRDefault="00C93AAA" w:rsidP="00D348B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методикой оказания первой медицинской помощи при травматизме; навыками техники безопасности</w:t>
            </w:r>
            <w:r w:rsidRPr="00112876">
              <w:rPr>
                <w:sz w:val="20"/>
                <w:szCs w:val="20"/>
              </w:rPr>
              <w:t>в процессе тренировочной, соревновательной, рекреационно-оздоровительной и туристской деятельности</w:t>
            </w:r>
          </w:p>
        </w:tc>
      </w:tr>
    </w:tbl>
    <w:p w:rsidR="00C93AAA" w:rsidRDefault="00C93AAA" w:rsidP="006E27A3">
      <w:pPr>
        <w:rPr>
          <w:b/>
          <w:bCs/>
        </w:rPr>
      </w:pPr>
    </w:p>
    <w:p w:rsidR="00C93AAA" w:rsidRDefault="00C93AAA" w:rsidP="006E27A3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C93AAA" w:rsidRPr="000563B3" w:rsidRDefault="00C93AAA" w:rsidP="00DB7F92">
      <w:pPr>
        <w:widowControl w:val="0"/>
        <w:jc w:val="both"/>
        <w:rPr>
          <w:color w:val="000000"/>
        </w:rPr>
      </w:pPr>
    </w:p>
    <w:p w:rsidR="00C93AAA" w:rsidRDefault="00C93AAA" w:rsidP="003F0050">
      <w:pPr>
        <w:widowControl w:val="0"/>
        <w:ind w:firstLine="709"/>
        <w:jc w:val="both"/>
        <w:rPr>
          <w:rStyle w:val="apple-style-span"/>
          <w:color w:val="000000"/>
        </w:rPr>
      </w:pPr>
      <w:r w:rsidRPr="00EA182C">
        <w:rPr>
          <w:rStyle w:val="apple-style-span"/>
          <w:color w:val="000000"/>
          <w:u w:val="single"/>
        </w:rPr>
        <w:t>Целью дисциплины</w:t>
      </w:r>
      <w:r w:rsidRPr="000563B3">
        <w:rPr>
          <w:rStyle w:val="apple-style-span"/>
          <w:color w:val="000000"/>
        </w:rPr>
        <w:t xml:space="preserve"> является подготовка специалиста, в соответствии с современными стандартами высшего образования, способного выполнять свои </w:t>
      </w:r>
      <w:r w:rsidRPr="000563B3">
        <w:rPr>
          <w:rStyle w:val="apple-style-span"/>
          <w:color w:val="000000"/>
        </w:rPr>
        <w:lastRenderedPageBreak/>
        <w:t>обязанности по профилю предстоящей  профессиональной деятельности, обладающего широкой  эрудицией и знанием основных положений медицинской науки, её о</w:t>
      </w:r>
      <w:r>
        <w:rPr>
          <w:rStyle w:val="apple-style-span"/>
          <w:color w:val="000000"/>
        </w:rPr>
        <w:t>траслей;</w:t>
      </w:r>
      <w:r w:rsidRPr="000563B3">
        <w:rPr>
          <w:rStyle w:val="apple-style-span"/>
          <w:color w:val="000000"/>
        </w:rPr>
        <w:t xml:space="preserve"> способного выполнять неотложные процедуры первой </w:t>
      </w:r>
      <w:r>
        <w:rPr>
          <w:rStyle w:val="apple-style-span"/>
          <w:color w:val="000000"/>
        </w:rPr>
        <w:t xml:space="preserve">медицинской </w:t>
      </w:r>
      <w:r w:rsidRPr="000563B3">
        <w:rPr>
          <w:rStyle w:val="apple-style-span"/>
          <w:color w:val="000000"/>
        </w:rPr>
        <w:t>помощи в соответствии с действующим законодательством РФ, а так же знать ос</w:t>
      </w:r>
      <w:r>
        <w:rPr>
          <w:rStyle w:val="apple-style-span"/>
          <w:color w:val="000000"/>
        </w:rPr>
        <w:t>новные положения здорового образа</w:t>
      </w:r>
      <w:r w:rsidRPr="000563B3">
        <w:rPr>
          <w:rStyle w:val="apple-style-span"/>
          <w:color w:val="000000"/>
        </w:rPr>
        <w:t xml:space="preserve"> жизни и уметь критически оценивать обоснованность и целесообразность новых оздоровительных методик, рекомендаций и технологий. </w:t>
      </w:r>
    </w:p>
    <w:p w:rsidR="00C93AAA" w:rsidRPr="00EA738C" w:rsidRDefault="00C93AAA" w:rsidP="003F0050">
      <w:pPr>
        <w:widowControl w:val="0"/>
        <w:ind w:firstLine="709"/>
        <w:jc w:val="both"/>
        <w:rPr>
          <w:rStyle w:val="apple-converted-space"/>
          <w:u w:val="single"/>
        </w:rPr>
      </w:pPr>
      <w:r w:rsidRPr="00EA738C">
        <w:rPr>
          <w:rStyle w:val="apple-style-span"/>
          <w:color w:val="000000"/>
          <w:u w:val="single"/>
        </w:rPr>
        <w:t>Задачи:</w:t>
      </w:r>
      <w:r w:rsidRPr="00EA738C">
        <w:rPr>
          <w:rStyle w:val="apple-converted-space"/>
          <w:color w:val="000000"/>
          <w:u w:val="single"/>
        </w:rPr>
        <w:t xml:space="preserve">  </w:t>
      </w:r>
    </w:p>
    <w:p w:rsidR="00C93AAA" w:rsidRDefault="00C93AAA" w:rsidP="003F0050">
      <w:pPr>
        <w:ind w:firstLine="709"/>
        <w:jc w:val="both"/>
      </w:pPr>
      <w:r>
        <w:t>- знать</w:t>
      </w:r>
      <w:r w:rsidRPr="000563B3">
        <w:t xml:space="preserve"> характеристик</w:t>
      </w:r>
      <w:r>
        <w:t>и</w:t>
      </w:r>
      <w:r w:rsidRPr="000563B3">
        <w:t xml:space="preserve"> саногенного мышления, основ здорового стиля жизни, гигиенических требований в быту и при выполнении</w:t>
      </w:r>
      <w:r>
        <w:t xml:space="preserve"> профессиональных обязанностей;</w:t>
      </w:r>
    </w:p>
    <w:p w:rsidR="00C93AAA" w:rsidRDefault="00C93AAA" w:rsidP="00EA182C">
      <w:pPr>
        <w:ind w:firstLine="709"/>
        <w:jc w:val="both"/>
      </w:pPr>
      <w:r>
        <w:t>- определять условия</w:t>
      </w:r>
      <w:r w:rsidRPr="000563B3">
        <w:t xml:space="preserve"> возникновения, разви</w:t>
      </w:r>
      <w:r>
        <w:t>тия и исхода заболеваний и мер их профилактики;</w:t>
      </w:r>
    </w:p>
    <w:p w:rsidR="00C93AAA" w:rsidRDefault="00C93AAA" w:rsidP="00EA182C">
      <w:pPr>
        <w:ind w:firstLine="709"/>
        <w:jc w:val="both"/>
      </w:pPr>
      <w:r>
        <w:t xml:space="preserve">-проводить </w:t>
      </w:r>
      <w:r w:rsidRPr="000563B3">
        <w:t>коррекции донозологических</w:t>
      </w:r>
      <w:r>
        <w:t xml:space="preserve"> состоян</w:t>
      </w:r>
      <w:r w:rsidRPr="000563B3">
        <w:t xml:space="preserve">ий, а в чрезвычайных ситуациях – оказания первой помощи в допустимых объёмах являются одной из черт всесторонне образованного человека, способного к самоорганизации и продлению своего профессионального долголетия. </w:t>
      </w:r>
    </w:p>
    <w:p w:rsidR="00C93AAA" w:rsidRDefault="00C93AAA" w:rsidP="00DB7F92">
      <w:pPr>
        <w:ind w:firstLine="709"/>
        <w:jc w:val="both"/>
      </w:pPr>
      <w:r>
        <w:t>Данная дисциплина</w:t>
      </w:r>
      <w:r w:rsidRPr="00216CD1">
        <w:t xml:space="preserve">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C93AAA" w:rsidRDefault="00C93AAA" w:rsidP="0098683A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AF3D44">
        <w:t xml:space="preserve">Предшествующими дисциплинами являются: Безопасность жизнедеятельности, Рекреалогия, Физиология человека, Анатомия и морфология человека. </w:t>
      </w:r>
    </w:p>
    <w:p w:rsidR="00C93AAA" w:rsidRDefault="00C93AAA" w:rsidP="0098683A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 xml:space="preserve">Дисциплина участвует в формировании компетенций, необходимых для успешного освоения </w:t>
      </w:r>
      <w:r w:rsidRPr="00AF3D44">
        <w:t>заданий практик</w:t>
      </w:r>
      <w:r>
        <w:t xml:space="preserve"> (</w:t>
      </w:r>
      <w:r w:rsidRPr="00B5682E">
        <w:t>Практика по получению профессиональных умений и опыт</w:t>
      </w:r>
      <w:r>
        <w:t xml:space="preserve">а профессиональной деятельности, Педагогическая практика, </w:t>
      </w:r>
      <w:r w:rsidRPr="00B5682E">
        <w:t>Преддипломная практика</w:t>
      </w:r>
      <w:r>
        <w:t>)</w:t>
      </w:r>
      <w:r w:rsidRPr="00AF3D44">
        <w:t xml:space="preserve"> и </w:t>
      </w:r>
      <w:r>
        <w:t xml:space="preserve">выполнении </w:t>
      </w:r>
      <w:r w:rsidRPr="00AF3D44">
        <w:t>выпускной квалификационной работы (ВКР).</w:t>
      </w:r>
    </w:p>
    <w:p w:rsidR="00C93AAA" w:rsidRDefault="00C93AAA" w:rsidP="003F0050">
      <w:pPr>
        <w:ind w:firstLine="709"/>
        <w:rPr>
          <w:b/>
          <w:bCs/>
        </w:rPr>
      </w:pPr>
    </w:p>
    <w:p w:rsidR="00C93AAA" w:rsidRDefault="00C93AAA" w:rsidP="00C22D75">
      <w:pPr>
        <w:spacing w:line="360" w:lineRule="auto"/>
        <w:rPr>
          <w:b/>
          <w:bCs/>
        </w:rPr>
      </w:pPr>
      <w:r>
        <w:rPr>
          <w:b/>
          <w:bCs/>
        </w:rPr>
        <w:t>3. ОБЪЕМ ДИСЦИПЛИНЫ И ВИДЫ УЧЕБНОЙ РАБОТЫ</w:t>
      </w:r>
    </w:p>
    <w:p w:rsidR="00C93AAA" w:rsidRDefault="00C93AAA" w:rsidP="00C22D75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4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</w:t>
      </w:r>
      <w:r w:rsidRPr="00255A37">
        <w:t>час</w:t>
      </w:r>
      <w:r>
        <w:t xml:space="preserve">а </w:t>
      </w:r>
      <w:r w:rsidRPr="00DB7F92">
        <w:t>(1 зачетная единица соответствует 36 академическим часам).</w:t>
      </w:r>
    </w:p>
    <w:p w:rsidR="00C93AAA" w:rsidRDefault="00C93AAA" w:rsidP="00D472A8">
      <w:pPr>
        <w:ind w:firstLine="720"/>
        <w:jc w:val="center"/>
      </w:pPr>
      <w:r w:rsidRPr="00D472A8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C93AAA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  <w:r w:rsidRPr="00F57A48">
              <w:t>Вид учебной работы</w:t>
            </w:r>
          </w:p>
          <w:p w:rsidR="00C93AAA" w:rsidRPr="00F57A48" w:rsidRDefault="00C93AAA" w:rsidP="00DB7F92">
            <w:pPr>
              <w:pStyle w:val="a4"/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  <w:r w:rsidRPr="00F57A48">
              <w:t>Трудоемкость в акад.час</w:t>
            </w:r>
          </w:p>
        </w:tc>
      </w:tr>
      <w:tr w:rsidR="00C93AAA" w:rsidRPr="00F57A48">
        <w:trPr>
          <w:trHeight w:val="234"/>
          <w:jc w:val="center"/>
        </w:trPr>
        <w:tc>
          <w:tcPr>
            <w:tcW w:w="5070" w:type="dxa"/>
            <w:vMerge/>
          </w:tcPr>
          <w:p w:rsidR="00C93AAA" w:rsidRPr="00F57A48" w:rsidRDefault="00C93AAA" w:rsidP="00DB7F92">
            <w:pPr>
              <w:pStyle w:val="a4"/>
              <w:ind w:firstLine="284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  <w:r w:rsidRPr="00F57A48">
              <w:t>По заочной форме</w:t>
            </w:r>
          </w:p>
        </w:tc>
      </w:tr>
      <w:tr w:rsidR="00C93AAA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C93AAA" w:rsidRPr="001F5349" w:rsidRDefault="00C93AAA" w:rsidP="00DB7F92">
            <w:pPr>
              <w:rPr>
                <w:b/>
                <w:bCs/>
              </w:rPr>
            </w:pPr>
            <w:r w:rsidRPr="001F5349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C93AAA" w:rsidRPr="00F57A48" w:rsidRDefault="00C93AAA" w:rsidP="00DB7F92">
            <w:pPr>
              <w:ind w:firstLine="284"/>
              <w:jc w:val="center"/>
            </w:pPr>
            <w:r>
              <w:t>18</w:t>
            </w:r>
          </w:p>
        </w:tc>
      </w:tr>
      <w:tr w:rsidR="00C93AAA" w:rsidRPr="00F57A48">
        <w:trPr>
          <w:jc w:val="center"/>
        </w:trPr>
        <w:tc>
          <w:tcPr>
            <w:tcW w:w="5070" w:type="dxa"/>
          </w:tcPr>
          <w:p w:rsidR="00C93AAA" w:rsidRPr="00F57A48" w:rsidRDefault="00C93AAA" w:rsidP="00DB7F92">
            <w:pPr>
              <w:pStyle w:val="a4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</w:p>
        </w:tc>
      </w:tr>
      <w:tr w:rsidR="00C93AAA" w:rsidRPr="00F57A48">
        <w:trPr>
          <w:jc w:val="center"/>
        </w:trPr>
        <w:tc>
          <w:tcPr>
            <w:tcW w:w="5070" w:type="dxa"/>
          </w:tcPr>
          <w:p w:rsidR="00C93AAA" w:rsidRPr="00F57A48" w:rsidRDefault="00C93AAA" w:rsidP="00DB7F92">
            <w:pPr>
              <w:pStyle w:val="a4"/>
            </w:pPr>
            <w:r w:rsidRPr="00F57A48">
              <w:t>Лекции</w:t>
            </w:r>
          </w:p>
        </w:tc>
        <w:tc>
          <w:tcPr>
            <w:tcW w:w="2853" w:type="dxa"/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  <w:r>
              <w:t>4</w:t>
            </w:r>
          </w:p>
        </w:tc>
      </w:tr>
      <w:tr w:rsidR="00C93AAA" w:rsidRPr="00F57A48">
        <w:trPr>
          <w:jc w:val="center"/>
        </w:trPr>
        <w:tc>
          <w:tcPr>
            <w:tcW w:w="5070" w:type="dxa"/>
          </w:tcPr>
          <w:p w:rsidR="00C93AAA" w:rsidRPr="00F57A48" w:rsidRDefault="00C93AAA" w:rsidP="00D472A8">
            <w:pPr>
              <w:pStyle w:val="a4"/>
            </w:pPr>
            <w:r>
              <w:t>Лабораторные занятия/Практические занятия</w:t>
            </w:r>
          </w:p>
        </w:tc>
        <w:tc>
          <w:tcPr>
            <w:tcW w:w="2853" w:type="dxa"/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  <w:r>
              <w:t>14</w:t>
            </w:r>
          </w:p>
        </w:tc>
      </w:tr>
      <w:tr w:rsidR="00C93AAA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C93AAA" w:rsidRPr="00F57A48" w:rsidRDefault="00C93AAA" w:rsidP="00DB7F92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Pr="00F57A48">
              <w:rPr>
                <w:b/>
                <w:bCs/>
              </w:rPr>
              <w:t xml:space="preserve"> (всего)</w:t>
            </w:r>
          </w:p>
        </w:tc>
        <w:tc>
          <w:tcPr>
            <w:tcW w:w="2853" w:type="dxa"/>
            <w:shd w:val="clear" w:color="auto" w:fill="E0E0E0"/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  <w:r>
              <w:t>113</w:t>
            </w:r>
          </w:p>
        </w:tc>
      </w:tr>
      <w:tr w:rsidR="00C93AAA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C93AAA" w:rsidRDefault="00C93AAA" w:rsidP="00DB7F92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  <w:r>
              <w:t>4</w:t>
            </w:r>
          </w:p>
        </w:tc>
      </w:tr>
      <w:tr w:rsidR="00C93AAA" w:rsidRPr="00F57A48">
        <w:trPr>
          <w:jc w:val="center"/>
        </w:trPr>
        <w:tc>
          <w:tcPr>
            <w:tcW w:w="5070" w:type="dxa"/>
          </w:tcPr>
          <w:p w:rsidR="00C93AAA" w:rsidRPr="00BB0C0C" w:rsidRDefault="00C93AAA" w:rsidP="00DB7F92">
            <w:pPr>
              <w:pStyle w:val="a4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  <w:r>
              <w:t>0,25</w:t>
            </w:r>
          </w:p>
        </w:tc>
      </w:tr>
      <w:tr w:rsidR="00C93AAA" w:rsidRPr="00F57A48">
        <w:trPr>
          <w:trHeight w:val="540"/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C93AAA" w:rsidRPr="00F57A48" w:rsidRDefault="00C93AAA" w:rsidP="00DB7F92">
            <w:pPr>
              <w:pStyle w:val="a4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  <w:r>
              <w:t>3,75</w:t>
            </w:r>
          </w:p>
        </w:tc>
      </w:tr>
      <w:tr w:rsidR="00C93AAA" w:rsidRPr="00F57A48">
        <w:trPr>
          <w:trHeight w:val="165"/>
          <w:jc w:val="center"/>
        </w:trPr>
        <w:tc>
          <w:tcPr>
            <w:tcW w:w="5070" w:type="dxa"/>
            <w:shd w:val="clear" w:color="auto" w:fill="D9D9D9"/>
          </w:tcPr>
          <w:p w:rsidR="00C93AAA" w:rsidRPr="007F18F6" w:rsidRDefault="00C93AAA" w:rsidP="007E4C78">
            <w:pPr>
              <w:pStyle w:val="a4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C93AAA" w:rsidRPr="007F18F6" w:rsidRDefault="00C93AAA" w:rsidP="007E4C78">
            <w:pPr>
              <w:pStyle w:val="a4"/>
              <w:jc w:val="center"/>
            </w:pPr>
            <w:r>
              <w:t xml:space="preserve">9 </w:t>
            </w:r>
          </w:p>
        </w:tc>
      </w:tr>
      <w:tr w:rsidR="00C93AAA" w:rsidRPr="00F57A48">
        <w:trPr>
          <w:trHeight w:val="96"/>
          <w:jc w:val="center"/>
        </w:trPr>
        <w:tc>
          <w:tcPr>
            <w:tcW w:w="5070" w:type="dxa"/>
          </w:tcPr>
          <w:p w:rsidR="00C93AAA" w:rsidRPr="007F18F6" w:rsidRDefault="00C93AAA" w:rsidP="007E4C78">
            <w:pPr>
              <w:pStyle w:val="a4"/>
            </w:pPr>
            <w:r>
              <w:t>контактная работа</w:t>
            </w:r>
          </w:p>
        </w:tc>
        <w:tc>
          <w:tcPr>
            <w:tcW w:w="2853" w:type="dxa"/>
          </w:tcPr>
          <w:p w:rsidR="00C93AAA" w:rsidRPr="00DE7744" w:rsidRDefault="00C93AAA" w:rsidP="007E4C78">
            <w:pPr>
              <w:pStyle w:val="a4"/>
              <w:jc w:val="center"/>
            </w:pPr>
            <w:r w:rsidRPr="00DE7744">
              <w:t>2,35</w:t>
            </w:r>
          </w:p>
        </w:tc>
      </w:tr>
      <w:tr w:rsidR="00C93AAA" w:rsidRPr="00F57A48">
        <w:trPr>
          <w:trHeight w:val="135"/>
          <w:jc w:val="center"/>
        </w:trPr>
        <w:tc>
          <w:tcPr>
            <w:tcW w:w="5070" w:type="dxa"/>
          </w:tcPr>
          <w:p w:rsidR="00C93AAA" w:rsidRDefault="00C93AAA" w:rsidP="007E4C78">
            <w:pPr>
              <w:pStyle w:val="a4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C93AAA" w:rsidRPr="00DE7744" w:rsidRDefault="00C93AAA" w:rsidP="007E4C78">
            <w:pPr>
              <w:pStyle w:val="a4"/>
              <w:jc w:val="center"/>
            </w:pPr>
            <w:r w:rsidRPr="00DE7744">
              <w:t>6,65</w:t>
            </w:r>
          </w:p>
        </w:tc>
      </w:tr>
      <w:tr w:rsidR="00C93AAA" w:rsidRPr="00F57A48">
        <w:trPr>
          <w:trHeight w:val="466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C93AAA" w:rsidRPr="00F57A48" w:rsidRDefault="00C93AAA" w:rsidP="00DB7F92">
            <w:pPr>
              <w:pStyle w:val="a4"/>
            </w:pPr>
            <w:r w:rsidRPr="00F57A48">
              <w:lastRenderedPageBreak/>
              <w:t>Общая трудоемкость</w:t>
            </w:r>
            <w:r>
              <w:t xml:space="preserve"> дисциплины (час/з.е.)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C93AAA" w:rsidRPr="00F57A48" w:rsidRDefault="00C93AAA" w:rsidP="00DB7F92">
            <w:pPr>
              <w:pStyle w:val="a4"/>
              <w:ind w:firstLine="284"/>
              <w:jc w:val="center"/>
            </w:pPr>
            <w:r>
              <w:t>144/4</w:t>
            </w:r>
          </w:p>
        </w:tc>
      </w:tr>
    </w:tbl>
    <w:p w:rsidR="00C93AAA" w:rsidRPr="007E4C78" w:rsidRDefault="00C93AAA" w:rsidP="00C00E55">
      <w:pPr>
        <w:jc w:val="both"/>
        <w:rPr>
          <w:b/>
          <w:bCs/>
          <w:color w:val="FF0000"/>
        </w:rPr>
      </w:pPr>
    </w:p>
    <w:p w:rsidR="00C93AAA" w:rsidRPr="00662F33" w:rsidRDefault="00C93AAA" w:rsidP="00C22D75">
      <w:pPr>
        <w:jc w:val="both"/>
        <w:rPr>
          <w:b/>
          <w:bCs/>
        </w:rPr>
      </w:pPr>
    </w:p>
    <w:p w:rsidR="00C93AAA" w:rsidRDefault="00C93AAA" w:rsidP="00C22D75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>
        <w:rPr>
          <w:b/>
          <w:bCs/>
        </w:rPr>
        <w:t>СОДЕРЖАЖАНИЕ ДИСЦИПЛИНЫ</w:t>
      </w:r>
    </w:p>
    <w:p w:rsidR="00C93AAA" w:rsidRPr="000766FA" w:rsidRDefault="00C93AAA" w:rsidP="000766FA">
      <w:pPr>
        <w:ind w:firstLine="709"/>
        <w:jc w:val="both"/>
      </w:pPr>
      <w:r w:rsidRPr="000766F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93AAA" w:rsidRPr="007F18F6" w:rsidRDefault="00C93AAA" w:rsidP="00C22D75">
      <w:pPr>
        <w:spacing w:line="360" w:lineRule="auto"/>
        <w:rPr>
          <w:b/>
          <w:bCs/>
        </w:rPr>
      </w:pPr>
    </w:p>
    <w:p w:rsidR="00C93AAA" w:rsidRDefault="00C93AAA" w:rsidP="001246A3">
      <w:pPr>
        <w:spacing w:line="360" w:lineRule="auto"/>
        <w:rPr>
          <w:b/>
          <w:bCs/>
        </w:rPr>
      </w:pPr>
      <w:r>
        <w:rPr>
          <w:b/>
          <w:bCs/>
        </w:rPr>
        <w:t>4.1. СОДЕРЖАНИЕ РАЗДЕЛОВ И ТЕМ</w:t>
      </w:r>
    </w:p>
    <w:p w:rsidR="00C93AAA" w:rsidRDefault="00C93AAA" w:rsidP="00F0335A">
      <w:pPr>
        <w:tabs>
          <w:tab w:val="left" w:pos="720"/>
        </w:tabs>
        <w:ind w:firstLine="720"/>
        <w:jc w:val="both"/>
        <w:rPr>
          <w:rFonts w:eastAsia="MS Mincho"/>
          <w:b/>
          <w:bCs/>
        </w:rPr>
      </w:pPr>
    </w:p>
    <w:p w:rsidR="00C93AAA" w:rsidRPr="00775C0C" w:rsidRDefault="00C93AAA" w:rsidP="00775C0C">
      <w:pPr>
        <w:tabs>
          <w:tab w:val="left" w:pos="720"/>
        </w:tabs>
        <w:ind w:firstLine="720"/>
        <w:jc w:val="both"/>
        <w:rPr>
          <w:rFonts w:eastAsia="MS Mincho"/>
          <w:b/>
          <w:bCs/>
        </w:rPr>
      </w:pPr>
      <w:r w:rsidRPr="00775C0C">
        <w:rPr>
          <w:rFonts w:eastAsia="MS Mincho"/>
          <w:b/>
          <w:bCs/>
        </w:rPr>
        <w:t>Тема 1. Предмет, объект, цель и задачи курса «Основы медицинских знаний и здорового образа жизни».</w:t>
      </w:r>
    </w:p>
    <w:p w:rsidR="00C93AAA" w:rsidRPr="000563B3" w:rsidRDefault="00C93AAA" w:rsidP="00F0335A">
      <w:pPr>
        <w:tabs>
          <w:tab w:val="left" w:pos="720"/>
        </w:tabs>
        <w:ind w:firstLine="720"/>
        <w:jc w:val="both"/>
        <w:rPr>
          <w:rFonts w:eastAsia="MS Mincho"/>
          <w:b/>
          <w:bCs/>
        </w:rPr>
      </w:pPr>
      <w:r w:rsidRPr="000563B3">
        <w:rPr>
          <w:rFonts w:eastAsia="MS Mincho"/>
        </w:rPr>
        <w:t>Раскрывается содержание учебного курса: п</w:t>
      </w:r>
      <w:r w:rsidRPr="000563B3">
        <w:t>редмет, объект, цель и задачи курса «Основы медици</w:t>
      </w:r>
      <w:r>
        <w:t>н</w:t>
      </w:r>
      <w:r w:rsidRPr="000563B3">
        <w:t>ских знаний и</w:t>
      </w:r>
      <w:r>
        <w:t xml:space="preserve"> здорового образа жизни», а так</w:t>
      </w:r>
      <w:r w:rsidRPr="000563B3">
        <w:t>же его связь с другими учебными курсами.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  <w:b/>
          <w:bCs/>
        </w:rPr>
      </w:pPr>
    </w:p>
    <w:p w:rsidR="00C93AAA" w:rsidRPr="00775C0C" w:rsidRDefault="00C93AAA" w:rsidP="00775C0C">
      <w:pPr>
        <w:tabs>
          <w:tab w:val="left" w:pos="720"/>
        </w:tabs>
        <w:ind w:firstLine="720"/>
        <w:jc w:val="both"/>
        <w:rPr>
          <w:rFonts w:eastAsia="MS Mincho"/>
          <w:b/>
          <w:bCs/>
        </w:rPr>
      </w:pPr>
      <w:r w:rsidRPr="00775C0C">
        <w:rPr>
          <w:rFonts w:eastAsia="MS Mincho"/>
          <w:b/>
          <w:bCs/>
        </w:rPr>
        <w:t>Тема 2. Основы валеологии.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  <w:b/>
          <w:bCs/>
        </w:rPr>
      </w:pPr>
      <w:r w:rsidRPr="000563B3">
        <w:t>История возникновения дисциплины, современное состояние, перспективы развития. Обзор приёмов здорового стиля жизни среди разных народов мира: организация быта, психогигиена, религия, традиции питания, одежды, труда, отдыха, оздоровления.</w:t>
      </w:r>
    </w:p>
    <w:p w:rsidR="00C93AAA" w:rsidRPr="000563B3" w:rsidRDefault="00C93AAA" w:rsidP="00F0335A">
      <w:pPr>
        <w:widowControl w:val="0"/>
        <w:jc w:val="both"/>
        <w:rPr>
          <w:rFonts w:eastAsia="MS Mincho"/>
          <w:b/>
          <w:bCs/>
        </w:rPr>
      </w:pPr>
    </w:p>
    <w:p w:rsidR="00C93AAA" w:rsidRPr="00775C0C" w:rsidRDefault="00C93AAA" w:rsidP="00775C0C">
      <w:pPr>
        <w:tabs>
          <w:tab w:val="left" w:pos="720"/>
        </w:tabs>
        <w:ind w:firstLine="720"/>
        <w:jc w:val="both"/>
        <w:rPr>
          <w:rFonts w:eastAsia="MS Mincho"/>
          <w:b/>
          <w:bCs/>
        </w:rPr>
      </w:pPr>
      <w:r w:rsidRPr="00775C0C">
        <w:rPr>
          <w:rFonts w:eastAsia="MS Mincho"/>
          <w:b/>
          <w:bCs/>
        </w:rPr>
        <w:t>Тема 3. Понятие об индивидуальном здоровье, психофизиологическом ст</w:t>
      </w:r>
      <w:r>
        <w:rPr>
          <w:rFonts w:eastAsia="MS Mincho"/>
          <w:b/>
          <w:bCs/>
        </w:rPr>
        <w:t>атусе, методах оценки здоровья.</w:t>
      </w:r>
    </w:p>
    <w:p w:rsidR="00C93AAA" w:rsidRPr="000563B3" w:rsidRDefault="00C93AAA" w:rsidP="00F0335A">
      <w:pPr>
        <w:widowControl w:val="0"/>
        <w:ind w:firstLine="708"/>
        <w:jc w:val="both"/>
      </w:pPr>
      <w:r w:rsidRPr="000563B3">
        <w:t>Программно-аппаратные методы оценки индивидуального здоровья.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</w:rPr>
      </w:pPr>
    </w:p>
    <w:p w:rsidR="00C93AAA" w:rsidRDefault="00C93AAA" w:rsidP="00F0335A">
      <w:pPr>
        <w:widowControl w:val="0"/>
        <w:ind w:firstLine="708"/>
        <w:jc w:val="both"/>
        <w:rPr>
          <w:rFonts w:eastAsia="MS Mincho"/>
          <w:b/>
          <w:bCs/>
        </w:rPr>
      </w:pPr>
      <w:r w:rsidRPr="000563B3">
        <w:rPr>
          <w:rFonts w:eastAsia="MS Mincho"/>
          <w:b/>
          <w:bCs/>
        </w:rPr>
        <w:t>Тема 4.</w:t>
      </w:r>
      <w:r w:rsidRPr="00775C0C">
        <w:rPr>
          <w:rFonts w:eastAsia="MS Mincho"/>
          <w:b/>
          <w:bCs/>
        </w:rPr>
        <w:t>Тема 4. Анатомо-физиологическое строение человека. Понятие о биометрии и медицинской статистике.</w:t>
      </w:r>
    </w:p>
    <w:p w:rsidR="00C93AAA" w:rsidRPr="000563B3" w:rsidRDefault="00C93AAA" w:rsidP="00F0335A">
      <w:pPr>
        <w:widowControl w:val="0"/>
        <w:ind w:firstLine="708"/>
        <w:jc w:val="both"/>
      </w:pPr>
      <w:r w:rsidRPr="000563B3">
        <w:t>Популяционное здоровье. Рассматривается анатомо-физиологическое строение человека в связи с задачами медицинской и валеологической практики.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</w:rPr>
      </w:pPr>
    </w:p>
    <w:p w:rsidR="00C93AAA" w:rsidRDefault="00C93AAA" w:rsidP="00F0335A">
      <w:pPr>
        <w:widowControl w:val="0"/>
        <w:ind w:firstLine="708"/>
        <w:jc w:val="both"/>
      </w:pPr>
      <w:r w:rsidRPr="00775C0C">
        <w:rPr>
          <w:rFonts w:eastAsia="MS Mincho"/>
          <w:b/>
          <w:bCs/>
        </w:rPr>
        <w:t>Тема 5. Структура медицинской науки. Классификация медицинских специализаций.</w:t>
      </w:r>
    </w:p>
    <w:p w:rsidR="00C93AAA" w:rsidRPr="000563B3" w:rsidRDefault="00C93AAA" w:rsidP="00C20B1C">
      <w:pPr>
        <w:widowControl w:val="0"/>
        <w:ind w:firstLine="708"/>
        <w:jc w:val="both"/>
      </w:pPr>
      <w:r>
        <w:t>С</w:t>
      </w:r>
      <w:r w:rsidRPr="000563B3">
        <w:t>ведения о существующих медицинских специализациях, аспектах, решаемых ими.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</w:rPr>
      </w:pPr>
    </w:p>
    <w:p w:rsidR="00C93AAA" w:rsidRDefault="00C93AAA" w:rsidP="00F0335A">
      <w:pPr>
        <w:widowControl w:val="0"/>
        <w:ind w:firstLine="708"/>
        <w:jc w:val="both"/>
      </w:pPr>
      <w:r w:rsidRPr="000563B3">
        <w:rPr>
          <w:rFonts w:eastAsia="MS Mincho"/>
          <w:b/>
          <w:bCs/>
        </w:rPr>
        <w:t>Тема 6</w:t>
      </w:r>
      <w:r w:rsidRPr="000563B3">
        <w:rPr>
          <w:rFonts w:eastAsia="MS Mincho"/>
        </w:rPr>
        <w:t xml:space="preserve">. </w:t>
      </w:r>
      <w:r w:rsidRPr="00775C0C">
        <w:rPr>
          <w:b/>
          <w:bCs/>
        </w:rPr>
        <w:t>Основы общей патологии.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</w:rPr>
      </w:pPr>
      <w:r w:rsidRPr="000563B3">
        <w:t>Понятие «болезни»; типовые патологические процессы: ацидоз, алколоз, воспаление, нарушение электролитного баланса, озлокачествление.</w:t>
      </w:r>
    </w:p>
    <w:p w:rsidR="00C93AAA" w:rsidRPr="000563B3" w:rsidRDefault="00C93AAA" w:rsidP="00F0335A">
      <w:pPr>
        <w:widowControl w:val="0"/>
        <w:jc w:val="both"/>
        <w:rPr>
          <w:rFonts w:eastAsia="MS Mincho"/>
          <w:b/>
          <w:bCs/>
        </w:rPr>
      </w:pPr>
    </w:p>
    <w:p w:rsidR="00C93AAA" w:rsidRPr="00775C0C" w:rsidRDefault="00C93AAA" w:rsidP="00775C0C">
      <w:pPr>
        <w:tabs>
          <w:tab w:val="left" w:pos="720"/>
        </w:tabs>
        <w:ind w:firstLine="720"/>
        <w:jc w:val="both"/>
        <w:rPr>
          <w:rFonts w:eastAsia="MS Mincho"/>
          <w:b/>
          <w:bCs/>
        </w:rPr>
      </w:pPr>
      <w:r w:rsidRPr="00775C0C">
        <w:rPr>
          <w:rFonts w:eastAsia="MS Mincho"/>
          <w:b/>
          <w:bCs/>
        </w:rPr>
        <w:t>Тема 7. Классификация заболеваний. Хирургическая патология, содержание и приёмы десмургии.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</w:rPr>
      </w:pPr>
      <w:r w:rsidRPr="000563B3">
        <w:lastRenderedPageBreak/>
        <w:t>Виды хирургической патологии; содержание и приёмы десмургии – учении о наложении повязок. Виды повязок и их значение.</w:t>
      </w:r>
    </w:p>
    <w:p w:rsidR="00C93AAA" w:rsidRPr="000563B3" w:rsidRDefault="00C93AAA" w:rsidP="00F0335A">
      <w:pPr>
        <w:widowControl w:val="0"/>
        <w:jc w:val="both"/>
        <w:rPr>
          <w:rFonts w:eastAsia="MS Mincho"/>
          <w:b/>
          <w:bCs/>
        </w:rPr>
      </w:pPr>
    </w:p>
    <w:p w:rsidR="00C93AAA" w:rsidRDefault="00C93AAA" w:rsidP="00F0335A">
      <w:pPr>
        <w:widowControl w:val="0"/>
        <w:ind w:firstLine="708"/>
        <w:jc w:val="both"/>
      </w:pPr>
      <w:r w:rsidRPr="000563B3">
        <w:rPr>
          <w:rFonts w:eastAsia="MS Mincho"/>
          <w:b/>
          <w:bCs/>
        </w:rPr>
        <w:t>Тема 8</w:t>
      </w:r>
      <w:r w:rsidRPr="000563B3">
        <w:rPr>
          <w:rFonts w:eastAsia="MS Mincho"/>
        </w:rPr>
        <w:t xml:space="preserve">.  </w:t>
      </w:r>
      <w:r w:rsidRPr="00775C0C">
        <w:rPr>
          <w:b/>
          <w:bCs/>
        </w:rPr>
        <w:t>Неотложные состояния в быту.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  <w:b/>
          <w:bCs/>
        </w:rPr>
      </w:pPr>
      <w:r w:rsidRPr="000563B3">
        <w:t>Виды и объём помощи при частных патологиях: кровотечения, переломы, вывихи</w:t>
      </w:r>
      <w:r>
        <w:t>, пневмоторакс, обморожения, ожо</w:t>
      </w:r>
      <w:r w:rsidRPr="000563B3">
        <w:t>ги, сотрясения, утопления, солнечный удар, бытовые отравления и интоксикации, психогенные аффекты.</w:t>
      </w:r>
    </w:p>
    <w:p w:rsidR="00C93AAA" w:rsidRPr="000563B3" w:rsidRDefault="00C93AAA" w:rsidP="00F0335A">
      <w:pPr>
        <w:jc w:val="both"/>
        <w:rPr>
          <w:rFonts w:eastAsia="MS Mincho"/>
          <w:b/>
          <w:bCs/>
        </w:rPr>
      </w:pPr>
    </w:p>
    <w:p w:rsidR="00C93AAA" w:rsidRPr="00775C0C" w:rsidRDefault="00C93AAA" w:rsidP="00775C0C">
      <w:pPr>
        <w:tabs>
          <w:tab w:val="left" w:pos="720"/>
        </w:tabs>
        <w:ind w:firstLine="720"/>
        <w:jc w:val="both"/>
        <w:rPr>
          <w:rFonts w:eastAsia="MS Mincho"/>
          <w:b/>
          <w:bCs/>
        </w:rPr>
      </w:pPr>
      <w:r w:rsidRPr="00775C0C">
        <w:rPr>
          <w:rFonts w:eastAsia="MS Mincho"/>
          <w:b/>
          <w:bCs/>
        </w:rPr>
        <w:t>Тема 9. Неотложные состояния как обострения хронических заболеваний (на примере сахарного диабета, печёночной и почечной недостаточности, сердечно-лёгочной патологии, пищевых отравлениях).</w:t>
      </w:r>
    </w:p>
    <w:p w:rsidR="00C93AAA" w:rsidRPr="000563B3" w:rsidRDefault="00C93AAA" w:rsidP="00F0335A">
      <w:pPr>
        <w:ind w:firstLine="708"/>
        <w:jc w:val="both"/>
        <w:rPr>
          <w:rFonts w:eastAsia="MS Mincho"/>
        </w:rPr>
      </w:pPr>
      <w:r w:rsidRPr="000563B3">
        <w:t xml:space="preserve"> Обзор этиологии, патогенеза, клиники, лечения и исходов частных терапевтических и инфекционных патологий.</w:t>
      </w:r>
    </w:p>
    <w:p w:rsidR="00C93AAA" w:rsidRPr="00775C0C" w:rsidRDefault="00C93AAA" w:rsidP="00F0335A">
      <w:pPr>
        <w:widowControl w:val="0"/>
        <w:jc w:val="both"/>
        <w:rPr>
          <w:rFonts w:eastAsia="MS Mincho"/>
          <w:b/>
          <w:bCs/>
        </w:rPr>
      </w:pPr>
    </w:p>
    <w:p w:rsidR="00C93AAA" w:rsidRDefault="00C93AAA" w:rsidP="00F0335A">
      <w:pPr>
        <w:widowControl w:val="0"/>
        <w:ind w:firstLine="720"/>
        <w:jc w:val="both"/>
      </w:pPr>
      <w:r w:rsidRPr="00775C0C">
        <w:rPr>
          <w:rFonts w:eastAsia="MS Mincho"/>
          <w:b/>
          <w:bCs/>
        </w:rPr>
        <w:t xml:space="preserve">Тема 10. </w:t>
      </w:r>
      <w:r w:rsidRPr="00775C0C">
        <w:rPr>
          <w:b/>
          <w:bCs/>
        </w:rPr>
        <w:t>Основы эпидемиологии. Эпидемиологическая терминология.</w:t>
      </w:r>
    </w:p>
    <w:p w:rsidR="00C93AAA" w:rsidRPr="000563B3" w:rsidRDefault="00C93AAA" w:rsidP="00F0335A">
      <w:pPr>
        <w:widowControl w:val="0"/>
        <w:ind w:firstLine="720"/>
        <w:jc w:val="both"/>
        <w:rPr>
          <w:rFonts w:eastAsia="MS Mincho"/>
        </w:rPr>
      </w:pPr>
      <w:r w:rsidRPr="000563B3">
        <w:t>Ограничительные меры в очагах инфекции. Национальный календарь профилактических прививок.</w:t>
      </w:r>
    </w:p>
    <w:p w:rsidR="00C93AAA" w:rsidRPr="000563B3" w:rsidRDefault="00C93AAA" w:rsidP="00F0335A">
      <w:pPr>
        <w:widowControl w:val="0"/>
        <w:ind w:left="360"/>
        <w:jc w:val="center"/>
        <w:rPr>
          <w:b/>
          <w:bCs/>
        </w:rPr>
      </w:pPr>
    </w:p>
    <w:p w:rsidR="00C93AAA" w:rsidRPr="00775C0C" w:rsidRDefault="00C93AAA" w:rsidP="00775C0C">
      <w:pPr>
        <w:tabs>
          <w:tab w:val="left" w:pos="720"/>
        </w:tabs>
        <w:ind w:firstLine="720"/>
        <w:jc w:val="both"/>
        <w:rPr>
          <w:rFonts w:eastAsia="MS Mincho"/>
          <w:b/>
          <w:bCs/>
        </w:rPr>
      </w:pPr>
      <w:r w:rsidRPr="000563B3">
        <w:rPr>
          <w:rFonts w:eastAsia="MS Mincho"/>
          <w:b/>
          <w:bCs/>
        </w:rPr>
        <w:t>Тема 11</w:t>
      </w:r>
      <w:r w:rsidRPr="00775C0C">
        <w:rPr>
          <w:rFonts w:eastAsia="MS Mincho"/>
          <w:b/>
          <w:bCs/>
        </w:rPr>
        <w:t>. Приёмы дезинфекции, дезинсекции, дератизации; ограничительные меры в очагах инфекции.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</w:rPr>
      </w:pPr>
      <w:r w:rsidRPr="000563B3">
        <w:t>Дезинфекционные растворы и составы. Виды и правила проведения дезинфекции в общественных местах.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  <w:b/>
          <w:bCs/>
        </w:rPr>
      </w:pP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  <w:b/>
          <w:bCs/>
        </w:rPr>
      </w:pPr>
      <w:r w:rsidRPr="000563B3">
        <w:rPr>
          <w:rFonts w:eastAsia="MS Mincho"/>
          <w:b/>
          <w:bCs/>
        </w:rPr>
        <w:t>Тема 12</w:t>
      </w:r>
      <w:r w:rsidRPr="000563B3">
        <w:rPr>
          <w:rFonts w:eastAsia="MS Mincho"/>
        </w:rPr>
        <w:t xml:space="preserve">. </w:t>
      </w:r>
      <w:r w:rsidRPr="00775C0C">
        <w:rPr>
          <w:b/>
          <w:bCs/>
        </w:rPr>
        <w:t>Основы фармакологии и фармакологической коррекции функциональных состояний.</w:t>
      </w:r>
    </w:p>
    <w:p w:rsidR="00C93AAA" w:rsidRDefault="00C93AAA" w:rsidP="00F0335A">
      <w:pPr>
        <w:widowControl w:val="0"/>
        <w:ind w:firstLine="708"/>
        <w:jc w:val="both"/>
        <w:rPr>
          <w:rFonts w:eastAsia="MS Mincho"/>
        </w:rPr>
      </w:pPr>
      <w:r w:rsidRPr="00C20B1C">
        <w:rPr>
          <w:rFonts w:eastAsia="MS Mincho"/>
        </w:rPr>
        <w:t>Основные задачи спортивной фармакологии.Использование лекарственных средств для ускорения восстановления спортсменов и лечения и профилактики состояний перенапряжения различных систем организма.Фармакологические средства на различных этапах подготовки спортсменов</w:t>
      </w:r>
      <w:r>
        <w:rPr>
          <w:rFonts w:eastAsia="MS Mincho"/>
        </w:rPr>
        <w:t>.</w:t>
      </w:r>
      <w:r w:rsidRPr="00C20B1C">
        <w:rPr>
          <w:rFonts w:eastAsia="MS Mincho"/>
        </w:rPr>
        <w:t>Фармакологическая коррекция временной и климато-географической адаптации спортсменов</w:t>
      </w:r>
      <w:r>
        <w:rPr>
          <w:rFonts w:eastAsia="MS Mincho"/>
        </w:rPr>
        <w:t>.</w:t>
      </w:r>
    </w:p>
    <w:p w:rsidR="00C93AAA" w:rsidRPr="00C20B1C" w:rsidRDefault="00C93AAA" w:rsidP="00F0335A">
      <w:pPr>
        <w:widowControl w:val="0"/>
        <w:ind w:firstLine="708"/>
        <w:jc w:val="both"/>
        <w:rPr>
          <w:rFonts w:eastAsia="MS Mincho"/>
        </w:rPr>
      </w:pPr>
    </w:p>
    <w:p w:rsidR="00C93AAA" w:rsidRPr="00775C0C" w:rsidRDefault="00C93AAA" w:rsidP="00775C0C">
      <w:pPr>
        <w:tabs>
          <w:tab w:val="left" w:pos="720"/>
        </w:tabs>
        <w:ind w:firstLine="720"/>
        <w:jc w:val="both"/>
        <w:rPr>
          <w:rFonts w:eastAsia="MS Mincho"/>
          <w:b/>
          <w:bCs/>
        </w:rPr>
      </w:pPr>
      <w:r w:rsidRPr="00775C0C">
        <w:rPr>
          <w:rFonts w:eastAsia="MS Mincho"/>
          <w:b/>
          <w:bCs/>
        </w:rPr>
        <w:t>Тема 13. Основы медицинской микробиологии.</w:t>
      </w:r>
    </w:p>
    <w:p w:rsidR="00C93AAA" w:rsidRPr="000563B3" w:rsidRDefault="00C93AAA" w:rsidP="00F0335A">
      <w:pPr>
        <w:widowControl w:val="0"/>
        <w:ind w:firstLine="708"/>
        <w:jc w:val="both"/>
      </w:pPr>
      <w:r>
        <w:t>П</w:t>
      </w:r>
      <w:r w:rsidRPr="000563B3">
        <w:t>онятие о микроорганизма</w:t>
      </w:r>
      <w:r>
        <w:t>х</w:t>
      </w:r>
      <w:r w:rsidRPr="000563B3">
        <w:t>, иммунитете; частных инфекционных заболеваниях и мерах по профилактике их возникновения. Демонстрация атласа микробов и вызываемых ими заболеваний.</w:t>
      </w: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</w:rPr>
      </w:pPr>
    </w:p>
    <w:p w:rsidR="00C93AAA" w:rsidRPr="000563B3" w:rsidRDefault="00C93AAA" w:rsidP="00F0335A">
      <w:pPr>
        <w:widowControl w:val="0"/>
        <w:ind w:firstLine="708"/>
        <w:jc w:val="both"/>
        <w:rPr>
          <w:rFonts w:eastAsia="MS Mincho"/>
          <w:b/>
          <w:bCs/>
        </w:rPr>
      </w:pPr>
      <w:r w:rsidRPr="000563B3">
        <w:rPr>
          <w:rFonts w:eastAsia="MS Mincho"/>
          <w:b/>
          <w:bCs/>
        </w:rPr>
        <w:t>Тема 14</w:t>
      </w:r>
      <w:r w:rsidRPr="000563B3">
        <w:rPr>
          <w:rFonts w:eastAsia="MS Mincho"/>
        </w:rPr>
        <w:t>.</w:t>
      </w:r>
      <w:r w:rsidRPr="00F30571">
        <w:rPr>
          <w:b/>
          <w:bCs/>
        </w:rPr>
        <w:t>Основные положения наркологии и наркопрофилактики.</w:t>
      </w:r>
    </w:p>
    <w:p w:rsidR="00C93AAA" w:rsidRDefault="00C93AAA" w:rsidP="00F0335A">
      <w:pPr>
        <w:widowControl w:val="0"/>
        <w:ind w:firstLine="708"/>
        <w:jc w:val="both"/>
      </w:pPr>
      <w:r w:rsidRPr="008545E1">
        <w:t xml:space="preserve">Понятие наркомании. </w:t>
      </w:r>
      <w:r>
        <w:t>Основные характеристики наркома</w:t>
      </w:r>
      <w:r w:rsidRPr="008545E1">
        <w:t xml:space="preserve">нии. Этапы формирования зависимости. </w:t>
      </w:r>
      <w:r>
        <w:t>Психическая и физическая зависи</w:t>
      </w:r>
      <w:r w:rsidRPr="008545E1">
        <w:t>мости. Абстинентный синдром. Основные термины и понятия в наркологии. Понятия «психоактивное вещество» и «наркотик», терминология наркологии (наркотические средства, психотропные вещества, психоактивные вещества).  Критерии наркотического вещества. Понятие наркотизма, полинаркомании, токсикомании. Условия и критерии соответствия наркомании.</w:t>
      </w:r>
    </w:p>
    <w:p w:rsidR="00C93AAA" w:rsidRPr="000563B3" w:rsidRDefault="00C93AAA" w:rsidP="00F0335A">
      <w:pPr>
        <w:widowControl w:val="0"/>
        <w:ind w:firstLine="708"/>
        <w:jc w:val="both"/>
        <w:rPr>
          <w:b/>
          <w:bCs/>
        </w:rPr>
      </w:pPr>
    </w:p>
    <w:p w:rsidR="00C93AAA" w:rsidRDefault="00C93AAA" w:rsidP="00F30571">
      <w:pPr>
        <w:tabs>
          <w:tab w:val="left" w:pos="720"/>
        </w:tabs>
        <w:ind w:firstLine="720"/>
        <w:jc w:val="both"/>
        <w:rPr>
          <w:rFonts w:eastAsia="MS Mincho"/>
          <w:b/>
          <w:bCs/>
        </w:rPr>
      </w:pPr>
      <w:r w:rsidRPr="000563B3">
        <w:rPr>
          <w:b/>
          <w:bCs/>
        </w:rPr>
        <w:t xml:space="preserve">Тема 15. </w:t>
      </w:r>
      <w:r w:rsidRPr="00775C0C">
        <w:rPr>
          <w:rFonts w:eastAsia="MS Mincho"/>
          <w:b/>
          <w:bCs/>
        </w:rPr>
        <w:t>Юридические аспекты оказания неотложной помощи пострадавшим.</w:t>
      </w:r>
    </w:p>
    <w:p w:rsidR="00C93AAA" w:rsidRPr="000563B3" w:rsidRDefault="00C93AAA" w:rsidP="00F0335A">
      <w:pPr>
        <w:widowControl w:val="0"/>
        <w:ind w:firstLine="708"/>
        <w:jc w:val="both"/>
      </w:pPr>
      <w:r w:rsidRPr="000563B3">
        <w:t>Обзор действующего законодательства РФ в части касаемой медицинских аспектов.</w:t>
      </w:r>
    </w:p>
    <w:p w:rsidR="00C93AAA" w:rsidRDefault="00C93AAA" w:rsidP="002851B2">
      <w:pPr>
        <w:spacing w:line="360" w:lineRule="auto"/>
        <w:rPr>
          <w:b/>
          <w:bCs/>
        </w:rPr>
      </w:pPr>
    </w:p>
    <w:p w:rsidR="00C93AAA" w:rsidRDefault="00C93AAA" w:rsidP="002851B2">
      <w:pPr>
        <w:spacing w:line="360" w:lineRule="auto"/>
        <w:rPr>
          <w:b/>
          <w:bCs/>
        </w:rPr>
      </w:pPr>
      <w:r>
        <w:rPr>
          <w:b/>
          <w:bCs/>
        </w:rPr>
        <w:t>4.2. ПРИМЕРНАЯ ТЕМАТИКА КУРСОВЫХ ПРОЕКТОВ (РАБОТ)</w:t>
      </w:r>
    </w:p>
    <w:p w:rsidR="00C93AAA" w:rsidRDefault="00C93AAA" w:rsidP="002851B2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C93AAA" w:rsidRDefault="00C93AAA" w:rsidP="002851B2">
      <w:pPr>
        <w:spacing w:line="360" w:lineRule="auto"/>
        <w:jc w:val="both"/>
        <w:rPr>
          <w:b/>
          <w:bCs/>
        </w:rPr>
      </w:pPr>
    </w:p>
    <w:p w:rsidR="00C93AAA" w:rsidRPr="00C20B1C" w:rsidRDefault="00C93AAA" w:rsidP="002851B2">
      <w:pPr>
        <w:spacing w:line="360" w:lineRule="auto"/>
        <w:jc w:val="both"/>
        <w:rPr>
          <w:b/>
          <w:bCs/>
        </w:rPr>
      </w:pPr>
      <w:r>
        <w:rPr>
          <w:b/>
          <w:bCs/>
        </w:rPr>
        <w:t>4.3.</w:t>
      </w:r>
      <w:r w:rsidRPr="00660DE5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8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C93AAA" w:rsidRPr="007F18F6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93AAA" w:rsidRPr="007F18F6" w:rsidRDefault="00C93AAA" w:rsidP="00D348B5">
            <w:pPr>
              <w:pStyle w:val="a4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93AAA" w:rsidRPr="007F18F6" w:rsidRDefault="00C93AAA" w:rsidP="00D348B5">
            <w:pPr>
              <w:pStyle w:val="a4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3AAA" w:rsidRPr="007F18F6" w:rsidRDefault="00C93AAA" w:rsidP="00D348B5">
            <w:pPr>
              <w:pStyle w:val="a4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93AAA" w:rsidRPr="007F18F6" w:rsidRDefault="00C93AAA" w:rsidP="00D348B5">
            <w:pPr>
              <w:pStyle w:val="a4"/>
              <w:jc w:val="center"/>
            </w:pPr>
            <w:r>
              <w:t>Форма проведения занятия</w:t>
            </w:r>
          </w:p>
        </w:tc>
      </w:tr>
      <w:tr w:rsidR="00C93AAA" w:rsidRPr="007F18F6">
        <w:trPr>
          <w:trHeight w:val="1104"/>
          <w:jc w:val="center"/>
        </w:trPr>
        <w:tc>
          <w:tcPr>
            <w:tcW w:w="675" w:type="dxa"/>
          </w:tcPr>
          <w:p w:rsidR="00C93AAA" w:rsidRPr="007F18F6" w:rsidRDefault="00C93AAA" w:rsidP="00660DE5">
            <w:pPr>
              <w:pStyle w:val="a4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93AAA" w:rsidRPr="000563B3" w:rsidRDefault="00C93AAA" w:rsidP="00660DE5">
            <w:pPr>
              <w:widowControl w:val="0"/>
              <w:jc w:val="both"/>
            </w:pPr>
            <w:r>
              <w:t xml:space="preserve">Тема 10. </w:t>
            </w:r>
            <w:r w:rsidRPr="000563B3">
              <w:t xml:space="preserve">Основы эпидемиологии. Эпидемиологическая терминология.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3AAA" w:rsidRPr="007F18F6" w:rsidRDefault="00C93AAA" w:rsidP="00400F3E">
            <w:pPr>
              <w:pStyle w:val="a4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93AAA" w:rsidRPr="007F18F6" w:rsidRDefault="00C93AAA" w:rsidP="00660DE5">
            <w:pPr>
              <w:pStyle w:val="a4"/>
            </w:pPr>
            <w:r>
              <w:t>Тренинг</w:t>
            </w:r>
          </w:p>
        </w:tc>
      </w:tr>
      <w:tr w:rsidR="00C93AAA" w:rsidRPr="007F18F6">
        <w:trPr>
          <w:trHeight w:val="1065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C93AAA" w:rsidRPr="007F18F6" w:rsidRDefault="00C93AAA" w:rsidP="00660DE5">
            <w:pPr>
              <w:pStyle w:val="a4"/>
              <w:jc w:val="center"/>
            </w:pPr>
            <w: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93AAA" w:rsidRPr="000563B3" w:rsidRDefault="00C93AAA" w:rsidP="00660DE5">
            <w:pPr>
              <w:widowControl w:val="0"/>
              <w:jc w:val="both"/>
            </w:pPr>
            <w:r w:rsidRPr="00660DE5">
              <w:t>Тема 11. Приёмы дезинфекции, дезинсекции, дератизации; ограничительные меры в очагах инфекции.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3AAA" w:rsidRPr="007F18F6" w:rsidRDefault="00C93AAA" w:rsidP="00400F3E">
            <w:pPr>
              <w:pStyle w:val="a4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C93AAA" w:rsidRPr="007F18F6" w:rsidRDefault="00C93AAA" w:rsidP="00D348B5">
            <w:pPr>
              <w:pStyle w:val="a4"/>
            </w:pPr>
            <w:r>
              <w:t>решение ситуационных задач, работа в группах</w:t>
            </w:r>
          </w:p>
        </w:tc>
      </w:tr>
      <w:tr w:rsidR="00C93AAA" w:rsidRPr="007F18F6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93AAA" w:rsidRDefault="00C93AAA" w:rsidP="00660DE5">
            <w:pPr>
              <w:pStyle w:val="a4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93AAA" w:rsidRPr="000563B3" w:rsidRDefault="00C93AAA" w:rsidP="00660DE5">
            <w:pPr>
              <w:widowControl w:val="0"/>
              <w:jc w:val="both"/>
            </w:pPr>
            <w:r>
              <w:t xml:space="preserve">Тема 12. </w:t>
            </w:r>
            <w:r w:rsidRPr="000563B3">
              <w:t>Основы фармакологии и фармакологической коррекции функциональных состояний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3AAA" w:rsidRDefault="00C93AAA" w:rsidP="00660DE5">
            <w:pPr>
              <w:pStyle w:val="a4"/>
            </w:pPr>
            <w: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93AAA" w:rsidRPr="007F18F6" w:rsidRDefault="00C93AAA" w:rsidP="00660DE5">
            <w:pPr>
              <w:pStyle w:val="a4"/>
            </w:pPr>
            <w:r>
              <w:t>Тренинг</w:t>
            </w:r>
          </w:p>
        </w:tc>
      </w:tr>
      <w:tr w:rsidR="00C93AAA" w:rsidRPr="007F18F6">
        <w:trPr>
          <w:trHeight w:val="150"/>
          <w:jc w:val="center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C93AAA" w:rsidRDefault="00C93AAA" w:rsidP="00660DE5">
            <w:pPr>
              <w:pStyle w:val="a4"/>
              <w:jc w:val="center"/>
            </w:pPr>
            <w:r>
              <w:t>4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C93AAA" w:rsidRPr="000563B3" w:rsidRDefault="00C93AAA" w:rsidP="00660DE5">
            <w:pPr>
              <w:widowControl w:val="0"/>
              <w:jc w:val="both"/>
            </w:pPr>
            <w:r>
              <w:t xml:space="preserve">Тема 13. </w:t>
            </w:r>
            <w:r w:rsidRPr="000563B3">
              <w:t>Основы медицинской микроби</w:t>
            </w:r>
            <w:r>
              <w:t>ологии.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C93AAA" w:rsidRDefault="00C93AAA" w:rsidP="00660DE5">
            <w:pPr>
              <w:pStyle w:val="a4"/>
            </w:pPr>
            <w: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C93AAA" w:rsidRPr="007F18F6" w:rsidRDefault="00C93AAA" w:rsidP="00660DE5">
            <w:pPr>
              <w:pStyle w:val="a4"/>
            </w:pPr>
            <w:r>
              <w:t>решение ситуационных задач, работа в группах</w:t>
            </w:r>
          </w:p>
        </w:tc>
      </w:tr>
    </w:tbl>
    <w:p w:rsidR="00C93AAA" w:rsidRDefault="00C93AAA" w:rsidP="002851B2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C93AAA" w:rsidRDefault="00C93AAA" w:rsidP="0027637C">
      <w:pPr>
        <w:jc w:val="both"/>
        <w:rPr>
          <w:b/>
          <w:bCs/>
        </w:rPr>
      </w:pPr>
      <w:r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C93AAA" w:rsidRDefault="00C93AAA" w:rsidP="002851B2">
      <w:pPr>
        <w:rPr>
          <w:b/>
          <w:bCs/>
        </w:rPr>
      </w:pPr>
    </w:p>
    <w:p w:rsidR="00C93AAA" w:rsidRDefault="00C93AAA" w:rsidP="002851B2">
      <w:pPr>
        <w:rPr>
          <w:b/>
          <w:bCs/>
        </w:rPr>
      </w:pPr>
      <w:r>
        <w:rPr>
          <w:b/>
          <w:bCs/>
        </w:rPr>
        <w:t>5.1 Вопросы для подготовки к лабораторным занятиям:</w:t>
      </w:r>
    </w:p>
    <w:p w:rsidR="00C93AAA" w:rsidRDefault="00C93AAA" w:rsidP="003C652D">
      <w:pPr>
        <w:jc w:val="both"/>
        <w:rPr>
          <w:b/>
          <w:bCs/>
        </w:rPr>
      </w:pPr>
    </w:p>
    <w:p w:rsidR="00C93AAA" w:rsidRDefault="00C93AAA" w:rsidP="003C652D">
      <w:pPr>
        <w:jc w:val="both"/>
        <w:rPr>
          <w:b/>
          <w:bCs/>
        </w:rPr>
      </w:pPr>
      <w:r w:rsidRPr="003C652D">
        <w:rPr>
          <w:b/>
          <w:bCs/>
        </w:rPr>
        <w:t>Тема 1. Предмет, объект, цель и задачи курса «Основы медицинских знаний и здорового образа жизни».</w:t>
      </w:r>
    </w:p>
    <w:p w:rsidR="00C93AAA" w:rsidRPr="00F94EB3" w:rsidRDefault="00C93AAA" w:rsidP="00F94EB3">
      <w:pPr>
        <w:jc w:val="both"/>
      </w:pPr>
      <w:r>
        <w:t xml:space="preserve">1. </w:t>
      </w:r>
      <w:r w:rsidRPr="00F94EB3">
        <w:t>Определение понятия «здоровье».</w:t>
      </w:r>
    </w:p>
    <w:p w:rsidR="00C93AAA" w:rsidRDefault="00C93AAA" w:rsidP="00F94EB3">
      <w:pPr>
        <w:jc w:val="both"/>
      </w:pPr>
      <w:r>
        <w:t>2. Значение ЗОЖ в</w:t>
      </w:r>
      <w:r w:rsidRPr="00F94EB3">
        <w:t xml:space="preserve"> правильной организации и пл</w:t>
      </w:r>
      <w:r>
        <w:t>анирования жизни, учёбы, самовос</w:t>
      </w:r>
      <w:r w:rsidRPr="00F94EB3">
        <w:t>питания, духо</w:t>
      </w:r>
      <w:r>
        <w:t>вного и физического развития, повышение умственной работоспособности, самосовершенствова</w:t>
      </w:r>
      <w:r w:rsidRPr="00F94EB3">
        <w:t>ни</w:t>
      </w:r>
      <w:r>
        <w:t>я.</w:t>
      </w:r>
    </w:p>
    <w:p w:rsidR="00C93AAA" w:rsidRDefault="00C93AAA" w:rsidP="00F94EB3">
      <w:pPr>
        <w:jc w:val="both"/>
      </w:pPr>
      <w:r>
        <w:t>3. Возрастная периодиза</w:t>
      </w:r>
      <w:r w:rsidRPr="00F94EB3">
        <w:t>ция и ее значение в охране здоровья</w:t>
      </w:r>
      <w:r>
        <w:t>.</w:t>
      </w:r>
    </w:p>
    <w:p w:rsidR="00C93AAA" w:rsidRPr="00F94EB3" w:rsidRDefault="00C93AAA" w:rsidP="00F94EB3">
      <w:pPr>
        <w:jc w:val="both"/>
      </w:pPr>
    </w:p>
    <w:p w:rsidR="00C93AAA" w:rsidRDefault="00C93AAA" w:rsidP="003C652D">
      <w:pPr>
        <w:jc w:val="both"/>
        <w:rPr>
          <w:b/>
          <w:bCs/>
        </w:rPr>
      </w:pPr>
      <w:r w:rsidRPr="003C652D">
        <w:rPr>
          <w:b/>
          <w:bCs/>
        </w:rPr>
        <w:t>Тема 2. Основы валеологии.</w:t>
      </w:r>
    </w:p>
    <w:p w:rsidR="00C93AAA" w:rsidRDefault="00C93AAA" w:rsidP="003C652D">
      <w:pPr>
        <w:jc w:val="both"/>
      </w:pPr>
      <w:r>
        <w:lastRenderedPageBreak/>
        <w:t>1. Место в</w:t>
      </w:r>
      <w:r w:rsidRPr="00F94EB3">
        <w:t>алеологии в системе наук.</w:t>
      </w:r>
    </w:p>
    <w:p w:rsidR="00C93AAA" w:rsidRPr="00F94EB3" w:rsidRDefault="00C93AAA" w:rsidP="00F94EB3">
      <w:pPr>
        <w:jc w:val="both"/>
      </w:pPr>
      <w:r>
        <w:t>2</w:t>
      </w:r>
      <w:r w:rsidRPr="00F94EB3">
        <w:t>. Значение белков в питании человека.</w:t>
      </w:r>
    </w:p>
    <w:p w:rsidR="00C93AAA" w:rsidRPr="00F94EB3" w:rsidRDefault="00C93AAA" w:rsidP="00F94EB3">
      <w:pPr>
        <w:jc w:val="both"/>
      </w:pPr>
    </w:p>
    <w:p w:rsidR="00C93AAA" w:rsidRPr="00F94EB3" w:rsidRDefault="00C93AAA" w:rsidP="00F94EB3">
      <w:pPr>
        <w:jc w:val="both"/>
      </w:pPr>
      <w:r>
        <w:t>3</w:t>
      </w:r>
      <w:r w:rsidRPr="00F94EB3">
        <w:t>. Зна</w:t>
      </w:r>
      <w:r>
        <w:t>чение жиров в питании человека.</w:t>
      </w:r>
    </w:p>
    <w:p w:rsidR="00C93AAA" w:rsidRDefault="00C93AAA" w:rsidP="00F94EB3">
      <w:pPr>
        <w:jc w:val="both"/>
      </w:pPr>
      <w:r>
        <w:t>4</w:t>
      </w:r>
      <w:r w:rsidRPr="00F94EB3">
        <w:t>. Значение углеводов в питании человека.</w:t>
      </w:r>
    </w:p>
    <w:p w:rsidR="00C93AAA" w:rsidRPr="00F94EB3" w:rsidRDefault="00C93AAA" w:rsidP="00F94EB3">
      <w:pPr>
        <w:jc w:val="both"/>
      </w:pPr>
    </w:p>
    <w:p w:rsidR="00C93AAA" w:rsidRDefault="00C93AAA" w:rsidP="003C652D">
      <w:pPr>
        <w:jc w:val="both"/>
        <w:rPr>
          <w:b/>
          <w:bCs/>
        </w:rPr>
      </w:pPr>
      <w:r w:rsidRPr="003C652D">
        <w:rPr>
          <w:b/>
          <w:bCs/>
        </w:rPr>
        <w:t>Тема 4. Анатомо-физиологическое строение человека. Понятие о биометрии и медицинской статистике.</w:t>
      </w:r>
    </w:p>
    <w:p w:rsidR="00C93AAA" w:rsidRDefault="00C93AAA" w:rsidP="003C652D">
      <w:pPr>
        <w:jc w:val="both"/>
      </w:pPr>
      <w:r>
        <w:t xml:space="preserve">1. </w:t>
      </w:r>
      <w:r w:rsidRPr="00F94EB3">
        <w:t xml:space="preserve">Анатомия и физиология как науки, изучающие структуры и механизмы удовлетворения потребностей человека. </w:t>
      </w:r>
    </w:p>
    <w:p w:rsidR="00C93AAA" w:rsidRDefault="00C93AAA" w:rsidP="003C652D">
      <w:pPr>
        <w:jc w:val="both"/>
      </w:pPr>
      <w:r>
        <w:t xml:space="preserve">2. </w:t>
      </w:r>
      <w:r w:rsidRPr="00F94EB3">
        <w:t xml:space="preserve">Человек как биосоциальное существо. </w:t>
      </w:r>
    </w:p>
    <w:p w:rsidR="00C93AAA" w:rsidRDefault="00C93AAA" w:rsidP="003C652D">
      <w:pPr>
        <w:jc w:val="both"/>
      </w:pPr>
      <w:r>
        <w:t xml:space="preserve">3. </w:t>
      </w:r>
      <w:r w:rsidRPr="00F94EB3">
        <w:t xml:space="preserve">Анатомо-физиологические аспекты потребностей человека. </w:t>
      </w:r>
    </w:p>
    <w:p w:rsidR="00C93AAA" w:rsidRDefault="00C93AAA" w:rsidP="003C652D">
      <w:pPr>
        <w:jc w:val="both"/>
      </w:pPr>
      <w:r>
        <w:t xml:space="preserve">4. </w:t>
      </w:r>
      <w:r w:rsidRPr="00F94EB3">
        <w:t>Человек как предмет изучения анатомии и физиологии</w:t>
      </w:r>
      <w:r>
        <w:t>.</w:t>
      </w:r>
    </w:p>
    <w:p w:rsidR="00C93AAA" w:rsidRDefault="00C93AAA" w:rsidP="003C652D">
      <w:pPr>
        <w:jc w:val="both"/>
      </w:pPr>
      <w:r>
        <w:t>5. Понятие биометрии.</w:t>
      </w:r>
    </w:p>
    <w:p w:rsidR="00C93AAA" w:rsidRDefault="00C93AAA" w:rsidP="003C652D">
      <w:pPr>
        <w:jc w:val="both"/>
      </w:pPr>
      <w:r>
        <w:t>6. Понятие медицинской статистики.</w:t>
      </w:r>
    </w:p>
    <w:p w:rsidR="00C93AAA" w:rsidRPr="00F94EB3" w:rsidRDefault="00C93AAA" w:rsidP="003C652D">
      <w:pPr>
        <w:jc w:val="both"/>
      </w:pPr>
    </w:p>
    <w:p w:rsidR="00C93AAA" w:rsidRDefault="00C93AAA" w:rsidP="003C652D">
      <w:pPr>
        <w:jc w:val="both"/>
        <w:rPr>
          <w:b/>
          <w:bCs/>
        </w:rPr>
      </w:pPr>
      <w:r w:rsidRPr="003C652D">
        <w:rPr>
          <w:b/>
          <w:bCs/>
        </w:rPr>
        <w:t>Тема 6. Основы общей патологии.</w:t>
      </w:r>
    </w:p>
    <w:p w:rsidR="00C93AAA" w:rsidRDefault="00C93AAA" w:rsidP="003C652D">
      <w:pPr>
        <w:jc w:val="both"/>
      </w:pPr>
      <w:r>
        <w:t xml:space="preserve">1. </w:t>
      </w:r>
      <w:r w:rsidRPr="00F94EB3">
        <w:t>Патогенез и морфогенез болезней. Понятие "симптомы" и "синдромы", их клиническое значение</w:t>
      </w:r>
      <w:r>
        <w:t>.</w:t>
      </w:r>
    </w:p>
    <w:p w:rsidR="00C93AAA" w:rsidRDefault="00C93AAA" w:rsidP="003C652D">
      <w:pPr>
        <w:jc w:val="both"/>
      </w:pPr>
      <w:r>
        <w:t xml:space="preserve">2. </w:t>
      </w:r>
      <w:r w:rsidRPr="00F94EB3">
        <w:t>Общая этиология болезни. Понятие о факторах риска. Наследственность и патология</w:t>
      </w:r>
      <w:r>
        <w:t>.</w:t>
      </w:r>
    </w:p>
    <w:p w:rsidR="00C93AAA" w:rsidRPr="00F94EB3" w:rsidRDefault="00C93AAA" w:rsidP="00F94EB3">
      <w:pPr>
        <w:jc w:val="both"/>
      </w:pPr>
      <w:r>
        <w:t xml:space="preserve">3. </w:t>
      </w:r>
      <w:r w:rsidRPr="00F94EB3">
        <w:t>Дистрофия - определение, сущность, механизмы развития. Классификация</w:t>
      </w:r>
      <w:r>
        <w:t>.</w:t>
      </w:r>
    </w:p>
    <w:p w:rsidR="00C93AAA" w:rsidRPr="00F94EB3" w:rsidRDefault="00C93AAA" w:rsidP="00F94EB3">
      <w:pPr>
        <w:jc w:val="both"/>
      </w:pPr>
      <w:r>
        <w:t>4</w:t>
      </w:r>
      <w:r w:rsidRPr="00F94EB3">
        <w:t>. Паренхиматозные дистрофии (белковые, жировые, углеводные)</w:t>
      </w:r>
      <w:r>
        <w:t>.</w:t>
      </w:r>
    </w:p>
    <w:p w:rsidR="00C93AAA" w:rsidRDefault="00C93AAA" w:rsidP="003C652D">
      <w:pPr>
        <w:jc w:val="both"/>
      </w:pPr>
      <w:r>
        <w:t>5</w:t>
      </w:r>
      <w:r w:rsidRPr="00F94EB3">
        <w:t>. Мезенхимальные дистрофии (белковые, жировые, углеводные)</w:t>
      </w:r>
      <w:r>
        <w:t>.</w:t>
      </w:r>
    </w:p>
    <w:p w:rsidR="00C93AAA" w:rsidRPr="00F94EB3" w:rsidRDefault="00C93AAA" w:rsidP="003C652D">
      <w:pPr>
        <w:jc w:val="both"/>
      </w:pPr>
    </w:p>
    <w:p w:rsidR="00C93AAA" w:rsidRDefault="00C93AAA" w:rsidP="003C652D">
      <w:pPr>
        <w:jc w:val="both"/>
        <w:rPr>
          <w:b/>
          <w:bCs/>
        </w:rPr>
      </w:pPr>
      <w:r w:rsidRPr="003C652D">
        <w:rPr>
          <w:b/>
          <w:bCs/>
        </w:rPr>
        <w:t>Тема 7. Классификация заболеваний. Хирургическая патология, содержание и приёмы десмургии.</w:t>
      </w:r>
    </w:p>
    <w:p w:rsidR="00C93AAA" w:rsidRDefault="00C93AAA" w:rsidP="003C652D">
      <w:pPr>
        <w:jc w:val="both"/>
      </w:pPr>
      <w:r>
        <w:t>1. Классификация болезней.</w:t>
      </w:r>
    </w:p>
    <w:p w:rsidR="00C93AAA" w:rsidRDefault="00C93AAA" w:rsidP="003C652D">
      <w:pPr>
        <w:jc w:val="both"/>
      </w:pPr>
      <w:r>
        <w:t>2. Понятие десмургиии и повязки.</w:t>
      </w:r>
    </w:p>
    <w:p w:rsidR="00C93AAA" w:rsidRDefault="00C93AAA" w:rsidP="003C652D">
      <w:pPr>
        <w:jc w:val="both"/>
      </w:pPr>
      <w:r>
        <w:t>3. Классификация повязок.</w:t>
      </w:r>
    </w:p>
    <w:p w:rsidR="00C93AAA" w:rsidRDefault="00C93AAA" w:rsidP="003C652D">
      <w:pPr>
        <w:jc w:val="both"/>
      </w:pPr>
      <w:r>
        <w:t>4. О</w:t>
      </w:r>
      <w:r w:rsidRPr="001B403A">
        <w:t>бщие прав</w:t>
      </w:r>
      <w:r>
        <w:t xml:space="preserve">ила наложения мягких повязок. </w:t>
      </w:r>
    </w:p>
    <w:p w:rsidR="00C93AAA" w:rsidRDefault="00C93AAA" w:rsidP="003C652D">
      <w:pPr>
        <w:jc w:val="both"/>
      </w:pPr>
      <w:r>
        <w:t xml:space="preserve">5. </w:t>
      </w:r>
      <w:r w:rsidRPr="001B403A">
        <w:t>Показания к смене повязки.</w:t>
      </w:r>
    </w:p>
    <w:p w:rsidR="00C93AAA" w:rsidRPr="00F94EB3" w:rsidRDefault="00C93AAA" w:rsidP="003C652D">
      <w:pPr>
        <w:jc w:val="both"/>
      </w:pPr>
    </w:p>
    <w:p w:rsidR="00C93AAA" w:rsidRDefault="00C93AAA" w:rsidP="003C652D">
      <w:pPr>
        <w:jc w:val="both"/>
        <w:rPr>
          <w:b/>
          <w:bCs/>
        </w:rPr>
      </w:pPr>
      <w:r w:rsidRPr="003C652D">
        <w:rPr>
          <w:b/>
          <w:bCs/>
        </w:rPr>
        <w:t>Тема 8. Неотложные состояния в быту.</w:t>
      </w:r>
    </w:p>
    <w:p w:rsidR="00C93AAA" w:rsidRDefault="00C93AAA" w:rsidP="003C652D">
      <w:pPr>
        <w:jc w:val="both"/>
      </w:pPr>
      <w:r>
        <w:t>1. П</w:t>
      </w:r>
      <w:r w:rsidRPr="00E508C0">
        <w:t>онятие о неотложных состояниях, причины и факторы, их вызывающие</w:t>
      </w:r>
      <w:r>
        <w:t>.</w:t>
      </w:r>
    </w:p>
    <w:p w:rsidR="00C93AAA" w:rsidRDefault="00C93AAA" w:rsidP="003C652D">
      <w:pPr>
        <w:jc w:val="both"/>
      </w:pPr>
      <w:r>
        <w:t xml:space="preserve">2. </w:t>
      </w:r>
      <w:r w:rsidRPr="00E508C0">
        <w:t>Виды и объём помощи при частных патологиях: кровотечения, переломы, вывихи, пневмоторакс, обморожения, ожоги, сотрясения, утопления, солнечный удар, бытовые отравления и интоксикации, психогенные аффекты.</w:t>
      </w:r>
    </w:p>
    <w:p w:rsidR="00C93AAA" w:rsidRPr="00E508C0" w:rsidRDefault="00C93AAA" w:rsidP="003C652D">
      <w:pPr>
        <w:jc w:val="both"/>
      </w:pPr>
    </w:p>
    <w:p w:rsidR="00C93AAA" w:rsidRDefault="00C93AAA" w:rsidP="003C652D">
      <w:pPr>
        <w:jc w:val="both"/>
        <w:rPr>
          <w:b/>
          <w:bCs/>
        </w:rPr>
      </w:pPr>
      <w:r w:rsidRPr="003C652D">
        <w:rPr>
          <w:b/>
          <w:bCs/>
        </w:rPr>
        <w:t xml:space="preserve">Тема 10. Основы эпидемиологии. Эпидемиологическая терминология. </w:t>
      </w:r>
    </w:p>
    <w:p w:rsidR="00C93AAA" w:rsidRPr="00E508C0" w:rsidRDefault="00C93AAA" w:rsidP="00E508C0">
      <w:pPr>
        <w:jc w:val="both"/>
      </w:pPr>
      <w:r>
        <w:t xml:space="preserve">1. </w:t>
      </w:r>
      <w:r w:rsidRPr="00E508C0">
        <w:t>Понятие об эпидемическом процессе и его основных звеньях.</w:t>
      </w:r>
    </w:p>
    <w:p w:rsidR="00C93AAA" w:rsidRDefault="00C93AAA" w:rsidP="00E508C0">
      <w:pPr>
        <w:jc w:val="both"/>
      </w:pPr>
      <w:r>
        <w:t xml:space="preserve">2. </w:t>
      </w:r>
      <w:r w:rsidRPr="00E508C0">
        <w:t>Биологический фактор эпидемического процесса.</w:t>
      </w:r>
    </w:p>
    <w:p w:rsidR="00C93AAA" w:rsidRPr="00E508C0" w:rsidRDefault="00C93AAA" w:rsidP="00E508C0">
      <w:pPr>
        <w:jc w:val="both"/>
      </w:pPr>
      <w:r>
        <w:t>3.С</w:t>
      </w:r>
      <w:r w:rsidRPr="00E508C0">
        <w:t>оциальный фактор и его влияние на эпидемический процесс.</w:t>
      </w:r>
    </w:p>
    <w:p w:rsidR="00C93AAA" w:rsidRDefault="00C93AAA" w:rsidP="00E508C0">
      <w:pPr>
        <w:jc w:val="both"/>
      </w:pPr>
      <w:r>
        <w:t xml:space="preserve">4. </w:t>
      </w:r>
      <w:r w:rsidRPr="00E508C0">
        <w:t>Природный  фактор  эпидемического  п</w:t>
      </w:r>
      <w:r>
        <w:t xml:space="preserve">роцесса.  Учение  о  природной </w:t>
      </w:r>
      <w:r w:rsidRPr="00E508C0">
        <w:t>очаговости трансмиссивных болезней акад. Б.Н. Павловского.</w:t>
      </w:r>
    </w:p>
    <w:p w:rsidR="00C93AAA" w:rsidRPr="00E508C0" w:rsidRDefault="00C93AAA" w:rsidP="00E508C0">
      <w:pPr>
        <w:jc w:val="both"/>
      </w:pPr>
    </w:p>
    <w:p w:rsidR="00C93AAA" w:rsidRPr="00B30FFD" w:rsidRDefault="00C93AAA" w:rsidP="003C652D">
      <w:pPr>
        <w:jc w:val="both"/>
        <w:rPr>
          <w:b/>
          <w:bCs/>
        </w:rPr>
      </w:pPr>
      <w:r w:rsidRPr="003C652D">
        <w:rPr>
          <w:b/>
          <w:bCs/>
        </w:rPr>
        <w:t>Тема 11. Приёмы дезинфекции, дезинсекции, дератизации; ограничительные меры в очагах инфекции.</w:t>
      </w:r>
    </w:p>
    <w:p w:rsidR="00C93AAA" w:rsidRDefault="00C93AAA" w:rsidP="00E508C0">
      <w:pPr>
        <w:widowControl w:val="0"/>
        <w:jc w:val="both"/>
      </w:pPr>
      <w:r>
        <w:lastRenderedPageBreak/>
        <w:t xml:space="preserve">1. </w:t>
      </w:r>
      <w:r w:rsidRPr="000563B3">
        <w:t xml:space="preserve">Дезинфекционные растворы и составы. </w:t>
      </w:r>
    </w:p>
    <w:p w:rsidR="00C93AAA" w:rsidRDefault="00C93AAA" w:rsidP="00E508C0">
      <w:pPr>
        <w:widowControl w:val="0"/>
        <w:jc w:val="both"/>
      </w:pPr>
      <w:r>
        <w:t xml:space="preserve">2. </w:t>
      </w:r>
      <w:r w:rsidRPr="000563B3">
        <w:t>Виды и правила проведения дезинфекции в общественных местах.</w:t>
      </w:r>
    </w:p>
    <w:p w:rsidR="00C93AAA" w:rsidRDefault="00C93AAA" w:rsidP="00E508C0">
      <w:pPr>
        <w:widowControl w:val="0"/>
        <w:jc w:val="both"/>
      </w:pPr>
      <w:r>
        <w:t xml:space="preserve">3. </w:t>
      </w:r>
      <w:r w:rsidRPr="00E508C0">
        <w:t>Сущность действия дезинфицирующих средств</w:t>
      </w:r>
      <w:r>
        <w:t>.</w:t>
      </w:r>
    </w:p>
    <w:p w:rsidR="00C93AAA" w:rsidRPr="000563B3" w:rsidRDefault="00C93AAA" w:rsidP="00E508C0">
      <w:pPr>
        <w:widowControl w:val="0"/>
        <w:jc w:val="both"/>
        <w:rPr>
          <w:rFonts w:eastAsia="MS Mincho"/>
        </w:rPr>
      </w:pPr>
      <w:r>
        <w:t xml:space="preserve">4. </w:t>
      </w:r>
      <w:r w:rsidRPr="00E508C0">
        <w:t xml:space="preserve">Каково значение </w:t>
      </w:r>
      <w:r>
        <w:t>дезинфекции, дезинсекции и дера</w:t>
      </w:r>
      <w:r w:rsidRPr="00E508C0">
        <w:t>тизации в комплексе прот</w:t>
      </w:r>
      <w:r>
        <w:t>ивоэпизоотических мероприятии.</w:t>
      </w:r>
    </w:p>
    <w:p w:rsidR="00C93AAA" w:rsidRDefault="00C93AAA" w:rsidP="00E508C0">
      <w:pPr>
        <w:pStyle w:val="a9"/>
        <w:ind w:left="0"/>
        <w:rPr>
          <w:rFonts w:cs="Times New Roman"/>
          <w:b/>
          <w:bCs/>
        </w:rPr>
      </w:pPr>
    </w:p>
    <w:p w:rsidR="00C93AAA" w:rsidRDefault="00C93AAA" w:rsidP="00C603B7">
      <w:pPr>
        <w:pStyle w:val="a9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04F07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>2 Вопросы для подготовки практическим занятиям:</w:t>
      </w:r>
    </w:p>
    <w:p w:rsidR="00C93AAA" w:rsidRPr="00304F07" w:rsidRDefault="00C93AAA" w:rsidP="00C603B7">
      <w:pPr>
        <w:pStyle w:val="a9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52D">
        <w:rPr>
          <w:rFonts w:ascii="Times New Roman" w:hAnsi="Times New Roman" w:cs="Times New Roman"/>
          <w:b/>
          <w:bCs/>
          <w:sz w:val="24"/>
          <w:szCs w:val="24"/>
        </w:rPr>
        <w:t>Тема 3. Понятие об индивидуальном здоровье, психофизиологическом статусе, методах оценки здоровья.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56890">
        <w:rPr>
          <w:rFonts w:ascii="Times New Roman" w:hAnsi="Times New Roman" w:cs="Times New Roman"/>
          <w:sz w:val="24"/>
          <w:szCs w:val="24"/>
        </w:rPr>
        <w:t>. Понятие «здоровье», «болезнь», «предболезнь», «здоровый образ жизни».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56890">
        <w:rPr>
          <w:rFonts w:ascii="Times New Roman" w:hAnsi="Times New Roman" w:cs="Times New Roman"/>
          <w:sz w:val="24"/>
          <w:szCs w:val="24"/>
        </w:rPr>
        <w:t>Факторы, определяющие здоровье и болезнь.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56890">
        <w:rPr>
          <w:rFonts w:ascii="Times New Roman" w:hAnsi="Times New Roman" w:cs="Times New Roman"/>
          <w:sz w:val="24"/>
          <w:szCs w:val="24"/>
        </w:rPr>
        <w:t>Виды здоровья.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Методы контроля</w:t>
      </w:r>
      <w:r w:rsidRPr="00E56890">
        <w:rPr>
          <w:rFonts w:ascii="Times New Roman" w:hAnsi="Times New Roman" w:cs="Times New Roman"/>
          <w:sz w:val="24"/>
          <w:szCs w:val="24"/>
        </w:rPr>
        <w:t xml:space="preserve"> за состоянием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01D9E">
        <w:rPr>
          <w:rFonts w:ascii="Times New Roman" w:hAnsi="Times New Roman" w:cs="Times New Roman"/>
          <w:sz w:val="24"/>
          <w:szCs w:val="24"/>
        </w:rPr>
        <w:t>Оценка индивидуального здоровья.</w:t>
      </w:r>
    </w:p>
    <w:p w:rsidR="00C93AAA" w:rsidRPr="00E508C0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52D">
        <w:rPr>
          <w:rFonts w:ascii="Times New Roman" w:hAnsi="Times New Roman" w:cs="Times New Roman"/>
          <w:b/>
          <w:bCs/>
          <w:sz w:val="24"/>
          <w:szCs w:val="24"/>
        </w:rPr>
        <w:t>Тема 5. Структура медицинской науки. Классификация медицинских специализаций.</w:t>
      </w:r>
    </w:p>
    <w:p w:rsidR="00C93AAA" w:rsidRPr="00401D9E" w:rsidRDefault="00C93AAA" w:rsidP="00401D9E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D9E">
        <w:rPr>
          <w:rFonts w:ascii="Times New Roman" w:hAnsi="Times New Roman" w:cs="Times New Roman"/>
          <w:sz w:val="24"/>
          <w:szCs w:val="24"/>
        </w:rPr>
        <w:t>1. Медицина как наука, её основные категории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AAA" w:rsidRPr="00401D9E" w:rsidRDefault="00C93AAA" w:rsidP="00401D9E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D9E">
        <w:rPr>
          <w:rFonts w:ascii="Times New Roman" w:hAnsi="Times New Roman" w:cs="Times New Roman"/>
          <w:sz w:val="24"/>
          <w:szCs w:val="24"/>
        </w:rPr>
        <w:t>2. Принцип детерминизма. Причина и следствие при патологических процессах.</w:t>
      </w:r>
    </w:p>
    <w:p w:rsidR="00C93AAA" w:rsidRDefault="00C93AAA" w:rsidP="00401D9E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01D9E">
        <w:rPr>
          <w:rFonts w:ascii="Times New Roman" w:hAnsi="Times New Roman" w:cs="Times New Roman"/>
          <w:sz w:val="24"/>
          <w:szCs w:val="24"/>
        </w:rPr>
        <w:t>Монокаузализм и кондиционализм.</w:t>
      </w:r>
    </w:p>
    <w:p w:rsidR="00C93AAA" w:rsidRDefault="00C93AAA" w:rsidP="00401D9E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01D9E">
        <w:rPr>
          <w:rFonts w:ascii="Times New Roman" w:hAnsi="Times New Roman" w:cs="Times New Roman"/>
          <w:sz w:val="24"/>
          <w:szCs w:val="24"/>
        </w:rPr>
        <w:t>Диагностика как особый познавательный процесс. Причины диагностических ошибок.</w:t>
      </w:r>
    </w:p>
    <w:p w:rsidR="00C93AAA" w:rsidRPr="00401D9E" w:rsidRDefault="00C93AAA" w:rsidP="00401D9E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Классификация медицинских специальностей.</w:t>
      </w:r>
    </w:p>
    <w:p w:rsidR="00C93AAA" w:rsidRPr="00401D9E" w:rsidRDefault="00C93AAA" w:rsidP="00401D9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52D">
        <w:rPr>
          <w:rFonts w:ascii="Times New Roman" w:hAnsi="Times New Roman" w:cs="Times New Roman"/>
          <w:b/>
          <w:bCs/>
          <w:sz w:val="24"/>
          <w:szCs w:val="24"/>
        </w:rPr>
        <w:t>Тема 9. Неотложные состояния как обострения хронических заболеваний (на примере сахарного диабета, печёночной и почечной недостаточности, сердечно-лёгочной патологии, пищевых отравлениях).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Понятия</w:t>
      </w:r>
      <w:r w:rsidRPr="00401D9E">
        <w:rPr>
          <w:rFonts w:ascii="Times New Roman" w:hAnsi="Times New Roman" w:cs="Times New Roman"/>
          <w:sz w:val="24"/>
          <w:szCs w:val="24"/>
        </w:rPr>
        <w:t xml:space="preserve"> этиологии, патогенеза, клиники, 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Частные терапевтические и инфекционные патологии</w:t>
      </w:r>
      <w:r w:rsidRPr="00401D9E">
        <w:rPr>
          <w:rFonts w:ascii="Times New Roman" w:hAnsi="Times New Roman" w:cs="Times New Roman"/>
          <w:sz w:val="24"/>
          <w:szCs w:val="24"/>
        </w:rPr>
        <w:t>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401D9E">
        <w:rPr>
          <w:rFonts w:ascii="Times New Roman" w:hAnsi="Times New Roman" w:cs="Times New Roman"/>
          <w:sz w:val="24"/>
          <w:szCs w:val="24"/>
        </w:rPr>
        <w:t>Комы при сахарном диабете (кетоацидотическая, гиперосмолярная, лактацидемическая, гипогликемическая). Причины и механизмы развития.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01D9E">
        <w:rPr>
          <w:rFonts w:ascii="Times New Roman" w:hAnsi="Times New Roman" w:cs="Times New Roman"/>
          <w:sz w:val="24"/>
          <w:szCs w:val="24"/>
        </w:rPr>
        <w:t>Тромбоз. Определение. Факторы, способствующие тромбообразованию. Особенности тромбообразования в артериях и венах. Значение и исходы тромбозов, тромбоэмболия.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01D9E">
        <w:rPr>
          <w:rFonts w:ascii="Times New Roman" w:hAnsi="Times New Roman" w:cs="Times New Roman"/>
          <w:sz w:val="24"/>
          <w:szCs w:val="24"/>
        </w:rPr>
        <w:t>Общая этиология заболеваний печени. Общий патогенез повреждения гепатоцитов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01D9E">
        <w:rPr>
          <w:rFonts w:ascii="Times New Roman" w:hAnsi="Times New Roman" w:cs="Times New Roman"/>
          <w:sz w:val="24"/>
          <w:szCs w:val="24"/>
        </w:rPr>
        <w:t>Острая почечная недостаточность. Формы, этиология, патогенез нарушений функций нефрона. Стадии острой почечной недостаточности, патогенез клинических проявлений.</w:t>
      </w:r>
    </w:p>
    <w:p w:rsidR="00C93AAA" w:rsidRPr="00E508C0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AAA" w:rsidRDefault="00C93AAA" w:rsidP="00401D9E">
      <w:pPr>
        <w:pStyle w:val="a9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52D">
        <w:rPr>
          <w:rFonts w:ascii="Times New Roman" w:hAnsi="Times New Roman" w:cs="Times New Roman"/>
          <w:b/>
          <w:bCs/>
          <w:sz w:val="24"/>
          <w:szCs w:val="24"/>
        </w:rPr>
        <w:t>Тема 12. Основы фармакологии и фармакологической коррекции функциональных состояний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3AAA" w:rsidRPr="00401D9E" w:rsidRDefault="00C93AAA" w:rsidP="00401D9E">
      <w:pPr>
        <w:pStyle w:val="a9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01D9E">
        <w:rPr>
          <w:rFonts w:ascii="Times New Roman" w:hAnsi="Times New Roman" w:cs="Times New Roman"/>
          <w:sz w:val="24"/>
          <w:szCs w:val="24"/>
        </w:rPr>
        <w:t>Фармакокинетика. Пути введения лекарственных препаратов в организм. Механизмы всасывания. Распределение.</w:t>
      </w:r>
    </w:p>
    <w:p w:rsidR="00C93AAA" w:rsidRPr="00401D9E" w:rsidRDefault="00C93AAA" w:rsidP="00401D9E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01D9E">
        <w:rPr>
          <w:rFonts w:ascii="Times New Roman" w:hAnsi="Times New Roman" w:cs="Times New Roman"/>
          <w:sz w:val="24"/>
          <w:szCs w:val="24"/>
        </w:rPr>
        <w:t>Фармакокинетика. Метаболизм лекарственных веществ в организме. Роль микросомальных ферментов печени в превращениях лекарственных веществ. Пути выведения их из организма.</w:t>
      </w:r>
    </w:p>
    <w:p w:rsidR="00C93AAA" w:rsidRDefault="00C93AAA" w:rsidP="00401D9E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D9E">
        <w:rPr>
          <w:rFonts w:ascii="Times New Roman" w:hAnsi="Times New Roman" w:cs="Times New Roman"/>
          <w:sz w:val="24"/>
          <w:szCs w:val="24"/>
        </w:rPr>
        <w:t>3. Фармакодинамика. Понятия о рецепторах, их агонистах и антагонистах. Виды действия лекарственных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AAA" w:rsidRPr="00E508C0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52D">
        <w:rPr>
          <w:rFonts w:ascii="Times New Roman" w:hAnsi="Times New Roman" w:cs="Times New Roman"/>
          <w:b/>
          <w:bCs/>
          <w:sz w:val="24"/>
          <w:szCs w:val="24"/>
        </w:rPr>
        <w:t>Тема 13. Основы медицинской микробиологии.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25601">
        <w:rPr>
          <w:rFonts w:ascii="Times New Roman" w:hAnsi="Times New Roman" w:cs="Times New Roman"/>
          <w:sz w:val="24"/>
          <w:szCs w:val="24"/>
        </w:rPr>
        <w:t>История развития микробиологии. Морфология микроорганизмов.</w:t>
      </w:r>
    </w:p>
    <w:p w:rsidR="00C93AAA" w:rsidRPr="00025601" w:rsidRDefault="00C93AAA" w:rsidP="00025601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25601">
        <w:rPr>
          <w:rFonts w:ascii="Times New Roman" w:hAnsi="Times New Roman" w:cs="Times New Roman"/>
          <w:sz w:val="24"/>
          <w:szCs w:val="24"/>
        </w:rPr>
        <w:t>Медицинская вирусология: предмет изучения, цели и задачи. Исторические этапы и основные направления развития медицинской вирусологии.</w:t>
      </w:r>
    </w:p>
    <w:p w:rsidR="00C93AAA" w:rsidRPr="00025601" w:rsidRDefault="00C93AAA" w:rsidP="00025601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601">
        <w:rPr>
          <w:rFonts w:ascii="Times New Roman" w:hAnsi="Times New Roman" w:cs="Times New Roman"/>
          <w:sz w:val="24"/>
          <w:szCs w:val="24"/>
        </w:rPr>
        <w:t>3. Иммунология: предмет изучения, цели и задачи. Исторические этапы и основные направления развития иммунологии.</w:t>
      </w:r>
    </w:p>
    <w:p w:rsidR="00C93AAA" w:rsidRPr="00E508C0" w:rsidRDefault="00C93AAA" w:rsidP="00025601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601">
        <w:rPr>
          <w:rFonts w:ascii="Times New Roman" w:hAnsi="Times New Roman" w:cs="Times New Roman"/>
          <w:sz w:val="24"/>
          <w:szCs w:val="24"/>
        </w:rPr>
        <w:t>4. Принципы классификации, систематика и номенклатура бактерий. Определение понятий: вид, штамм, биовар.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52D">
        <w:rPr>
          <w:rFonts w:ascii="Times New Roman" w:hAnsi="Times New Roman" w:cs="Times New Roman"/>
          <w:b/>
          <w:bCs/>
          <w:sz w:val="24"/>
          <w:szCs w:val="24"/>
        </w:rPr>
        <w:t>Тема 14. Основные положения наркологии и наркопрофилактики.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25601">
        <w:rPr>
          <w:rFonts w:ascii="Times New Roman" w:hAnsi="Times New Roman" w:cs="Times New Roman"/>
          <w:sz w:val="24"/>
          <w:szCs w:val="24"/>
        </w:rPr>
        <w:t>Наркология как медицинская специальность. Задачи наркологии.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025601">
        <w:rPr>
          <w:rFonts w:ascii="Times New Roman" w:hAnsi="Times New Roman" w:cs="Times New Roman"/>
          <w:sz w:val="24"/>
          <w:szCs w:val="24"/>
        </w:rPr>
        <w:t>Понятие аддиктивного поведения. Психосоциальные факторы, провоцирующие данный вид поведенческого отклонения.</w:t>
      </w:r>
    </w:p>
    <w:p w:rsidR="00C93AAA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25601">
        <w:rPr>
          <w:rFonts w:ascii="Times New Roman" w:hAnsi="Times New Roman" w:cs="Times New Roman"/>
          <w:sz w:val="24"/>
          <w:szCs w:val="24"/>
        </w:rPr>
        <w:t>Понятие большого наркоманического синдрома.</w:t>
      </w:r>
    </w:p>
    <w:p w:rsidR="00C93AAA" w:rsidRPr="00E508C0" w:rsidRDefault="00C93AAA" w:rsidP="00E508C0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25601">
        <w:rPr>
          <w:rFonts w:ascii="Times New Roman" w:hAnsi="Times New Roman" w:cs="Times New Roman"/>
          <w:sz w:val="24"/>
          <w:szCs w:val="24"/>
        </w:rPr>
        <w:t>Психотерапевтические методы, используемые при проведении реабилитации в наркологии.</w:t>
      </w:r>
    </w:p>
    <w:p w:rsidR="00C93AAA" w:rsidRPr="00304F07" w:rsidRDefault="00C93AAA" w:rsidP="003C652D">
      <w:pPr>
        <w:pStyle w:val="a9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3AAA" w:rsidRDefault="00C93AAA" w:rsidP="00C879F2">
      <w:pPr>
        <w:pStyle w:val="a9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ОЦЕНОЧНЫЕ СРЕДСТВА ДЛЯ ТЕКУЩЕГО КОНТРОЛЯ УСПЕВАЕМОСТИИ </w:t>
      </w:r>
    </w:p>
    <w:p w:rsidR="00C93AAA" w:rsidRPr="00304F07" w:rsidRDefault="00C93AAA" w:rsidP="00304F07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AAA" w:rsidRPr="00304F07" w:rsidRDefault="00C93AAA" w:rsidP="00AA5C61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05"/>
        <w:gridCol w:w="3191"/>
      </w:tblGrid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№ п/п</w:t>
            </w:r>
          </w:p>
        </w:tc>
        <w:tc>
          <w:tcPr>
            <w:tcW w:w="5705" w:type="dxa"/>
          </w:tcPr>
          <w:p w:rsidR="00C93AAA" w:rsidRPr="00660DE5" w:rsidRDefault="00C93AAA" w:rsidP="00162CB6">
            <w:pPr>
              <w:jc w:val="both"/>
            </w:pPr>
            <w:r w:rsidRPr="00660DE5"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Форма текущего контроля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1.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1. </w:t>
            </w:r>
            <w:r w:rsidRPr="000563B3">
              <w:t>Предмет, объект, цель и задачи курса «Основы медици</w:t>
            </w:r>
            <w:r>
              <w:t>н</w:t>
            </w:r>
            <w:r w:rsidRPr="000563B3">
              <w:t>ских зн</w:t>
            </w:r>
            <w:r>
              <w:t>аний и здорового образа жизни».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2.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>Тема 2. Основы валеологии.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3.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3. </w:t>
            </w:r>
            <w:r w:rsidRPr="000563B3">
              <w:t>Понятие об индивидуальном здоровье, психофизиологическом статусе, методах оценки здоровья.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4.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4. </w:t>
            </w:r>
            <w:r w:rsidRPr="000563B3">
              <w:t>Анатомо-физиологическое строение человека. Понятие о биом</w:t>
            </w:r>
            <w:r>
              <w:t>етрии и медицинской статистике.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5.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5. </w:t>
            </w:r>
            <w:r w:rsidRPr="000563B3">
              <w:t>Структура медицинской науки. Классификация медицинских специализаций.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6.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6. </w:t>
            </w:r>
            <w:r w:rsidRPr="000563B3">
              <w:t>Основы общей патологии.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7.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7. </w:t>
            </w:r>
            <w:r w:rsidRPr="000563B3">
              <w:t>Классификация заболеваний. Хирургическая патология, содержание и приёмы десмургии.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8.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>Тема 8. Неотложные состояния в быту.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 xml:space="preserve">Устный опрос. 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9.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9. </w:t>
            </w:r>
            <w:r w:rsidRPr="000563B3">
              <w:t>Неотложные состояния как обострения хронических заболеваний (на примере сахарного диабета, печёночной и почечной недостаточности, сердечно-лёгочной патологии, пищевых отравлениях).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10.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10. </w:t>
            </w:r>
            <w:r w:rsidRPr="000563B3">
              <w:t xml:space="preserve">Основы эпидемиологии. Эпидемиологическая терминология. 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11.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11. </w:t>
            </w:r>
            <w:r w:rsidRPr="000563B3">
              <w:t>Приёмы дезинфекции, дезинсекции, дератизации; ограничительные меры в очагах инфекции.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 xml:space="preserve">Устный опрос. 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12.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12. </w:t>
            </w:r>
            <w:r w:rsidRPr="000563B3">
              <w:t xml:space="preserve">Основы фармакологии и фармакологической коррекции функциональных </w:t>
            </w:r>
            <w:r w:rsidRPr="000563B3">
              <w:lastRenderedPageBreak/>
              <w:t>состояний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lastRenderedPageBreak/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lastRenderedPageBreak/>
              <w:t>13.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13. </w:t>
            </w:r>
            <w:r w:rsidRPr="000563B3">
              <w:t>Основы медицинской микроби</w:t>
            </w:r>
            <w:r>
              <w:t>ологии.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14.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14. </w:t>
            </w:r>
            <w:r w:rsidRPr="000563B3">
              <w:t>Осн</w:t>
            </w:r>
            <w:r>
              <w:t>о</w:t>
            </w:r>
            <w:r w:rsidRPr="000563B3">
              <w:t>вные положения наркологии и наркопрофилактики.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>
              <w:t>Устный опрос.</w:t>
            </w:r>
          </w:p>
        </w:tc>
      </w:tr>
      <w:tr w:rsidR="00C93AAA" w:rsidRPr="00660DE5">
        <w:tc>
          <w:tcPr>
            <w:tcW w:w="675" w:type="dxa"/>
          </w:tcPr>
          <w:p w:rsidR="00C93AAA" w:rsidRPr="00660DE5" w:rsidRDefault="00C93AAA" w:rsidP="00162CB6">
            <w:pPr>
              <w:jc w:val="both"/>
            </w:pPr>
            <w:r w:rsidRPr="00660DE5">
              <w:t>15.</w:t>
            </w:r>
          </w:p>
        </w:tc>
        <w:tc>
          <w:tcPr>
            <w:tcW w:w="5705" w:type="dxa"/>
          </w:tcPr>
          <w:p w:rsidR="00C93AAA" w:rsidRPr="000563B3" w:rsidRDefault="00C93AAA" w:rsidP="00162CB6">
            <w:pPr>
              <w:widowControl w:val="0"/>
              <w:jc w:val="both"/>
            </w:pPr>
            <w:r>
              <w:t xml:space="preserve">Тема 15. </w:t>
            </w:r>
            <w:r w:rsidRPr="000563B3">
              <w:t>Юридические аспекты оказания неотложной помощи пострадавшим.</w:t>
            </w:r>
          </w:p>
        </w:tc>
        <w:tc>
          <w:tcPr>
            <w:tcW w:w="3191" w:type="dxa"/>
          </w:tcPr>
          <w:p w:rsidR="00C93AAA" w:rsidRPr="00660DE5" w:rsidRDefault="00C93AAA" w:rsidP="00162CB6">
            <w:pPr>
              <w:jc w:val="both"/>
            </w:pPr>
            <w:r w:rsidRPr="00660DE5">
              <w:t>Устный опрос.Тестовые задания.</w:t>
            </w:r>
          </w:p>
        </w:tc>
      </w:tr>
    </w:tbl>
    <w:p w:rsidR="00C93AAA" w:rsidRDefault="00C93AAA" w:rsidP="00304F07">
      <w:pPr>
        <w:spacing w:line="360" w:lineRule="auto"/>
        <w:jc w:val="both"/>
        <w:rPr>
          <w:b/>
          <w:bCs/>
        </w:rPr>
      </w:pPr>
    </w:p>
    <w:p w:rsidR="00C93AAA" w:rsidRDefault="00C93AAA" w:rsidP="00304F07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ТЕКУЩЕГО КОНТРОЛЯ ПО ДИСЦИПЛИНЕ</w:t>
      </w:r>
    </w:p>
    <w:p w:rsidR="00C93AAA" w:rsidRDefault="00C93AAA" w:rsidP="00FB4518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лабораторным занятиям </w:t>
      </w:r>
    </w:p>
    <w:p w:rsidR="00C93AAA" w:rsidRDefault="00C93AAA" w:rsidP="00FB4518">
      <w:pPr>
        <w:spacing w:line="360" w:lineRule="auto"/>
        <w:jc w:val="both"/>
      </w:pPr>
      <w:r>
        <w:t>Представлены в разделе 5.1.</w:t>
      </w:r>
    </w:p>
    <w:p w:rsidR="00C93AAA" w:rsidRDefault="00C93AAA" w:rsidP="00660DE5">
      <w:pPr>
        <w:jc w:val="both"/>
        <w:rPr>
          <w:b/>
          <w:bCs/>
          <w:i/>
          <w:iCs/>
        </w:rPr>
      </w:pPr>
    </w:p>
    <w:p w:rsidR="00C93AAA" w:rsidRDefault="00C93AAA" w:rsidP="00660DE5">
      <w:pPr>
        <w:jc w:val="both"/>
        <w:rPr>
          <w:b/>
          <w:bCs/>
          <w:i/>
          <w:iCs/>
        </w:rPr>
      </w:pPr>
      <w:r w:rsidRPr="00660DE5">
        <w:rPr>
          <w:b/>
          <w:bCs/>
          <w:i/>
          <w:iCs/>
        </w:rPr>
        <w:t>Примеры тестовых заданий.</w:t>
      </w:r>
    </w:p>
    <w:p w:rsidR="00C93AAA" w:rsidRPr="00660DE5" w:rsidRDefault="00C93AAA" w:rsidP="00660DE5">
      <w:pPr>
        <w:jc w:val="both"/>
        <w:rPr>
          <w:b/>
          <w:bCs/>
          <w:i/>
          <w:iCs/>
        </w:rPr>
      </w:pPr>
    </w:p>
    <w:p w:rsidR="00C93AAA" w:rsidRPr="00B4277A" w:rsidRDefault="00C93AAA" w:rsidP="00B4277A">
      <w:pPr>
        <w:rPr>
          <w:b/>
          <w:bCs/>
        </w:rPr>
      </w:pPr>
      <w:r w:rsidRPr="00B4277A">
        <w:rPr>
          <w:b/>
          <w:bCs/>
        </w:rPr>
        <w:t>Вариант 1.</w:t>
      </w:r>
    </w:p>
    <w:p w:rsidR="00C93AAA" w:rsidRDefault="00C93AAA" w:rsidP="00B4277A">
      <w:r>
        <w:t>1.Первая медицинская помощь при открытом переломе?</w:t>
      </w:r>
    </w:p>
    <w:p w:rsidR="00C93AAA" w:rsidRDefault="00C93AAA" w:rsidP="00B4277A">
      <w:r>
        <w:t>1) Концы сломанных костей совместить.</w:t>
      </w:r>
    </w:p>
    <w:p w:rsidR="00C93AAA" w:rsidRDefault="00C93AAA" w:rsidP="00B4277A">
      <w:r>
        <w:t>2) Убрать осколки костей и наложить на рану пузырь со льдом.</w:t>
      </w:r>
    </w:p>
    <w:p w:rsidR="00C93AAA" w:rsidRDefault="00C93AAA" w:rsidP="00B4277A">
      <w:r>
        <w:t>3) Наложить стерильную повязку на рану, осуществить иммобилизацию конечности и дать покой больному.</w:t>
      </w:r>
    </w:p>
    <w:p w:rsidR="00C93AAA" w:rsidRDefault="00C93AAA" w:rsidP="00B4277A"/>
    <w:p w:rsidR="00C93AAA" w:rsidRDefault="00C93AAA" w:rsidP="00B4277A">
      <w:r>
        <w:t>2.Чем характеризуется капиллярное кровотечение?</w:t>
      </w:r>
    </w:p>
    <w:p w:rsidR="00C93AAA" w:rsidRDefault="00C93AAA" w:rsidP="00B4277A">
      <w:r>
        <w:t>1) Кровь из раны вытекает пульсирующей струёй, имеет ярко-алую окраску.</w:t>
      </w:r>
    </w:p>
    <w:p w:rsidR="00C93AAA" w:rsidRDefault="00C93AAA" w:rsidP="00B4277A">
      <w:r>
        <w:t>2) Кровь из раны вытекает непрерывно, сплошной струёй тёмно-красного цвета.</w:t>
      </w:r>
    </w:p>
    <w:p w:rsidR="00C93AAA" w:rsidRDefault="00C93AAA" w:rsidP="00B4277A">
      <w:r>
        <w:t>3) Кровь из раны вытекает редкими каплями или медленно расплывающимся пятном.</w:t>
      </w:r>
    </w:p>
    <w:p w:rsidR="00C93AAA" w:rsidRDefault="00C93AAA" w:rsidP="00B4277A"/>
    <w:p w:rsidR="00C93AAA" w:rsidRDefault="00C93AAA" w:rsidP="00B4277A">
      <w:r>
        <w:t>3.Чем характеризуется венозное кровотечение?</w:t>
      </w:r>
    </w:p>
    <w:p w:rsidR="00C93AAA" w:rsidRDefault="00C93AAA" w:rsidP="00B4277A">
      <w:r>
        <w:t>1) Кровь из раны вытекает пульсирующей струёй, имеет ярко-алую окраску.</w:t>
      </w:r>
    </w:p>
    <w:p w:rsidR="00C93AAA" w:rsidRDefault="00C93AAA" w:rsidP="00B4277A">
      <w:r>
        <w:t>2) Кровь из раны вытекает непрерывно, сплошной струёй тёмно-красного цвета.</w:t>
      </w:r>
    </w:p>
    <w:p w:rsidR="00C93AAA" w:rsidRDefault="00C93AAA" w:rsidP="00B4277A">
      <w:r>
        <w:t>3) Кровь из раны вытекает редкими каплями или медленно расплывающимся пятном.</w:t>
      </w:r>
    </w:p>
    <w:p w:rsidR="00C93AAA" w:rsidRDefault="00C93AAA" w:rsidP="00B4277A"/>
    <w:p w:rsidR="00C93AAA" w:rsidRDefault="00C93AAA" w:rsidP="00B4277A">
      <w:r>
        <w:t>4.Чем характеризуется артериальное кровотечение?</w:t>
      </w:r>
    </w:p>
    <w:p w:rsidR="00C93AAA" w:rsidRDefault="00C93AAA" w:rsidP="00B4277A">
      <w:r>
        <w:t>1) Кровь из раны вытекает пульсирующей струёй, имеет ярко-алую окраску.</w:t>
      </w:r>
    </w:p>
    <w:p w:rsidR="00C93AAA" w:rsidRDefault="00C93AAA" w:rsidP="00B4277A">
      <w:r>
        <w:t>2) Кровь из раны вытекает непрерывно, сплошной струёй тёмно-красного цвета.</w:t>
      </w:r>
    </w:p>
    <w:p w:rsidR="00C93AAA" w:rsidRDefault="00C93AAA" w:rsidP="00B4277A">
      <w:r>
        <w:t>3) Кровь из раны вытекает редкими каплями или медленно расплывающимся пятном.</w:t>
      </w:r>
    </w:p>
    <w:p w:rsidR="00C93AAA" w:rsidRDefault="00C93AAA" w:rsidP="00B4277A"/>
    <w:p w:rsidR="00C93AAA" w:rsidRDefault="00C93AAA" w:rsidP="00B4277A">
      <w:r>
        <w:t>5. Правильный способ остановки капиллярного кровотечения?</w:t>
      </w:r>
    </w:p>
    <w:p w:rsidR="00C93AAA" w:rsidRDefault="00C93AAA" w:rsidP="00B4277A">
      <w:r>
        <w:t>1) Наложение на рану давящей повязки.</w:t>
      </w:r>
    </w:p>
    <w:p w:rsidR="00C93AAA" w:rsidRDefault="00C93AAA" w:rsidP="00B4277A">
      <w:r>
        <w:t>2) Наложение на конечность жгута.</w:t>
      </w:r>
    </w:p>
    <w:p w:rsidR="00C93AAA" w:rsidRDefault="00C93AAA" w:rsidP="00B4277A">
      <w:r>
        <w:t>3) Резкое сгибание конечности в суставе.</w:t>
      </w:r>
    </w:p>
    <w:p w:rsidR="00C93AAA" w:rsidRDefault="00C93AAA" w:rsidP="00B4277A"/>
    <w:p w:rsidR="00C93AAA" w:rsidRDefault="00C93AAA" w:rsidP="00B4277A">
      <w:r>
        <w:t>6. Правильный способ остановки венозного кровотечения?</w:t>
      </w:r>
    </w:p>
    <w:p w:rsidR="00C93AAA" w:rsidRDefault="00C93AAA" w:rsidP="00B4277A">
      <w:r>
        <w:t>1) Наложение на рану давящей повязки.</w:t>
      </w:r>
    </w:p>
    <w:p w:rsidR="00C93AAA" w:rsidRDefault="00C93AAA" w:rsidP="00B4277A">
      <w:r>
        <w:t>2) Наложение жгута или резкое сгибание конечности в суставе.</w:t>
      </w:r>
    </w:p>
    <w:p w:rsidR="00C93AAA" w:rsidRDefault="00C93AAA" w:rsidP="00B4277A"/>
    <w:p w:rsidR="00C93AAA" w:rsidRDefault="00C93AAA" w:rsidP="00B4277A">
      <w:r>
        <w:t>7. Правильный способ остановки артериального кровотечения?</w:t>
      </w:r>
    </w:p>
    <w:p w:rsidR="00C93AAA" w:rsidRDefault="00C93AAA" w:rsidP="00B4277A">
      <w:r>
        <w:t>1) Наложение на рану давящей повязки.</w:t>
      </w:r>
    </w:p>
    <w:p w:rsidR="00C93AAA" w:rsidRDefault="00C93AAA" w:rsidP="00B4277A">
      <w:r>
        <w:t>2) Наложение жгута или резкое сгибание конечности в суставе.</w:t>
      </w:r>
    </w:p>
    <w:p w:rsidR="00C93AAA" w:rsidRDefault="00C93AAA" w:rsidP="00B4277A"/>
    <w:p w:rsidR="00C93AAA" w:rsidRDefault="00C93AAA" w:rsidP="00B4277A">
      <w:r>
        <w:t>8. По каким признакам судят о наличии внутреннего кровотечения?</w:t>
      </w:r>
    </w:p>
    <w:p w:rsidR="00C93AAA" w:rsidRDefault="00C93AAA" w:rsidP="00B4277A">
      <w:r>
        <w:t>1) Цвет кожных покровов, уровень артериального давления, сознание.</w:t>
      </w:r>
    </w:p>
    <w:p w:rsidR="00C93AAA" w:rsidRDefault="00C93AAA" w:rsidP="00B4277A">
      <w:r>
        <w:t>2) Пульс, высокая температура, судороги.</w:t>
      </w:r>
    </w:p>
    <w:p w:rsidR="00C93AAA" w:rsidRDefault="00C93AAA" w:rsidP="00B4277A">
      <w:r>
        <w:t>3) Резкая боль, появление припухлости, потеря сознания.</w:t>
      </w:r>
    </w:p>
    <w:p w:rsidR="00C93AAA" w:rsidRDefault="00C93AAA" w:rsidP="00B4277A"/>
    <w:p w:rsidR="00C93AAA" w:rsidRDefault="00C93AAA" w:rsidP="00B4277A">
      <w:r>
        <w:t>9. Для каких целей используется перманганат калия (марганцовка), находящийся в медицинской аптечке?</w:t>
      </w:r>
    </w:p>
    <w:p w:rsidR="00C93AAA" w:rsidRDefault="00C93AAA" w:rsidP="00B4277A">
      <w:r>
        <w:t>1) Наружно в водных растворах для полоскания рта и горла.</w:t>
      </w:r>
    </w:p>
    <w:p w:rsidR="00C93AAA" w:rsidRDefault="00C93AAA" w:rsidP="00B4277A">
      <w:r>
        <w:t>2) Наружно в водных растворах для промывания ран.</w:t>
      </w:r>
    </w:p>
    <w:p w:rsidR="00C93AAA" w:rsidRDefault="00C93AAA" w:rsidP="00B4277A">
      <w:r>
        <w:t>3) В водных растворах для промывания желудка.</w:t>
      </w:r>
    </w:p>
    <w:p w:rsidR="00C93AAA" w:rsidRDefault="00C93AAA" w:rsidP="00B4277A">
      <w:r>
        <w:t>4) Для всех указанных в пп. 1 и 2 целей.</w:t>
      </w:r>
    </w:p>
    <w:p w:rsidR="00C93AAA" w:rsidRDefault="00C93AAA" w:rsidP="00B4277A">
      <w:r>
        <w:t>5) Для целей, указанных в пп. 1-3.</w:t>
      </w:r>
    </w:p>
    <w:p w:rsidR="00C93AAA" w:rsidRDefault="00C93AAA" w:rsidP="00B4277A"/>
    <w:p w:rsidR="00C93AAA" w:rsidRDefault="00C93AAA" w:rsidP="00B4277A">
      <w:r>
        <w:t>10. Какие признаки закрытого перелома костей конечности?</w:t>
      </w:r>
    </w:p>
    <w:p w:rsidR="00C93AAA" w:rsidRDefault="00C93AAA" w:rsidP="00B4277A">
      <w:r>
        <w:t>1) Сильная боль, припухлость мягких тканей и деформация конечности.</w:t>
      </w:r>
    </w:p>
    <w:p w:rsidR="00C93AAA" w:rsidRDefault="00C93AAA" w:rsidP="00B4277A">
      <w:r>
        <w:t>2) Конечность искажена, поврежден кожный покров, видны осколки костей.</w:t>
      </w:r>
    </w:p>
    <w:p w:rsidR="00C93AAA" w:rsidRDefault="00C93AAA" w:rsidP="00B4277A">
      <w:r>
        <w:t>3) Синяки, ссадины на коже.</w:t>
      </w:r>
    </w:p>
    <w:p w:rsidR="00C93AAA" w:rsidRDefault="00C93AAA" w:rsidP="00B4277A"/>
    <w:p w:rsidR="00C93AAA" w:rsidRPr="00B4277A" w:rsidRDefault="00C93AAA" w:rsidP="00B4277A">
      <w:pPr>
        <w:rPr>
          <w:b/>
          <w:bCs/>
        </w:rPr>
      </w:pPr>
      <w:r w:rsidRPr="00B4277A">
        <w:rPr>
          <w:b/>
          <w:bCs/>
        </w:rPr>
        <w:t>Вариант 2.</w:t>
      </w:r>
    </w:p>
    <w:p w:rsidR="00C93AAA" w:rsidRDefault="00C93AAA" w:rsidP="00B4277A">
      <w:r>
        <w:t>1. Какая повязка накладывается при повреждении лба?</w:t>
      </w:r>
    </w:p>
    <w:p w:rsidR="00C93AAA" w:rsidRDefault="00C93AAA" w:rsidP="00B4277A">
      <w:r>
        <w:t>1) Пращевидная.</w:t>
      </w:r>
    </w:p>
    <w:p w:rsidR="00C93AAA" w:rsidRDefault="00C93AAA" w:rsidP="00B4277A">
      <w:r>
        <w:t>2) Спиральная.</w:t>
      </w:r>
    </w:p>
    <w:p w:rsidR="00C93AAA" w:rsidRDefault="00C93AAA" w:rsidP="00B4277A">
      <w:r>
        <w:t>3) Шапочка.</w:t>
      </w:r>
    </w:p>
    <w:p w:rsidR="00C93AAA" w:rsidRDefault="00C93AAA" w:rsidP="00B4277A"/>
    <w:p w:rsidR="00C93AAA" w:rsidRDefault="00C93AAA" w:rsidP="00B4277A">
      <w:r>
        <w:t>2. Первая медицинская помощь при вывихе конечности?</w:t>
      </w:r>
    </w:p>
    <w:p w:rsidR="00C93AAA" w:rsidRDefault="00C93AAA" w:rsidP="00B4277A">
      <w:r>
        <w:t>1) Дать обезболивающее, вправить вывих и зафиксировать конечность.</w:t>
      </w:r>
    </w:p>
    <w:p w:rsidR="00C93AAA" w:rsidRDefault="00C93AAA" w:rsidP="00B4277A">
      <w:r>
        <w:t>2) Осуществить иммобилизацию повреждённой конечности, дать доступные обезболивающие средства, приложить к повреждённому суставу пузырь с холодной водой или льдом, организовать транспортировку в больницу или травмпункт.</w:t>
      </w:r>
    </w:p>
    <w:p w:rsidR="00C93AAA" w:rsidRDefault="00C93AAA" w:rsidP="00B4277A">
      <w:r>
        <w:t>3) Зафиксировать конечность, не вправляя вывих, приложить грелку с горячей водой, организовать транспортировку в больницу или травмпункт.</w:t>
      </w:r>
    </w:p>
    <w:p w:rsidR="00C93AAA" w:rsidRDefault="00C93AAA" w:rsidP="00B4277A"/>
    <w:p w:rsidR="00C93AAA" w:rsidRDefault="00C93AAA" w:rsidP="00B4277A">
      <w:r>
        <w:t>3. Основные правила наложения транспортной шины при переломе костей голени?</w:t>
      </w:r>
    </w:p>
    <w:p w:rsidR="00C93AAA" w:rsidRDefault="00C93AAA" w:rsidP="00B4277A">
      <w:r>
        <w:t>1) Наложить две шины с внутренней и наружной сторон ноги от стопы до коленного сустава и прибинтовать их.</w:t>
      </w:r>
    </w:p>
    <w:p w:rsidR="00C93AAA" w:rsidRDefault="00C93AAA" w:rsidP="00B4277A">
      <w:r>
        <w:t>2) Наложить две шины с внутренней и наружной сторон ноги от стопы до</w:t>
      </w:r>
    </w:p>
    <w:p w:rsidR="00C93AAA" w:rsidRDefault="00C93AAA" w:rsidP="00B4277A">
      <w:r>
        <w:t>середины бедра, чтобы обездвижить место перелома, коленный и голеностопный суставы.</w:t>
      </w:r>
    </w:p>
    <w:p w:rsidR="00C93AAA" w:rsidRDefault="00C93AAA" w:rsidP="00B4277A"/>
    <w:p w:rsidR="00C93AAA" w:rsidRDefault="00C93AAA" w:rsidP="00B4277A">
      <w:r>
        <w:t>4. Как правильно снять рубашку с пострадавшего при ранении левой руки?</w:t>
      </w:r>
    </w:p>
    <w:p w:rsidR="00C93AAA" w:rsidRDefault="00C93AAA" w:rsidP="00B4277A">
      <w:r>
        <w:t>1) Снять одежду с правой руки, а затем с левой.</w:t>
      </w:r>
    </w:p>
    <w:p w:rsidR="00C93AAA" w:rsidRDefault="00C93AAA" w:rsidP="00B4277A">
      <w:r>
        <w:t>2) Снять одежду с левой руки, а затем с правой.</w:t>
      </w:r>
    </w:p>
    <w:p w:rsidR="00C93AAA" w:rsidRDefault="00C93AAA" w:rsidP="00B4277A"/>
    <w:p w:rsidR="00C93AAA" w:rsidRDefault="00C93AAA" w:rsidP="00B4277A">
      <w:r>
        <w:lastRenderedPageBreak/>
        <w:t>5. Для каких целей предназначен йод в аптечке?</w:t>
      </w:r>
    </w:p>
    <w:p w:rsidR="00C93AAA" w:rsidRDefault="00C93AAA" w:rsidP="00B4277A">
      <w:r>
        <w:t>1) Для обработки кожи вокруг раны.</w:t>
      </w:r>
    </w:p>
    <w:p w:rsidR="00C93AAA" w:rsidRDefault="00C93AAA" w:rsidP="00B4277A">
      <w:r>
        <w:t>2) Для обработки всей поверхности раны, если рана сильно загрязнена.</w:t>
      </w:r>
    </w:p>
    <w:p w:rsidR="00C93AAA" w:rsidRDefault="00C93AAA" w:rsidP="00B4277A">
      <w:r>
        <w:t>3) При ожогах вызванных щёлочью.</w:t>
      </w:r>
    </w:p>
    <w:p w:rsidR="00C93AAA" w:rsidRDefault="00C93AAA" w:rsidP="00B4277A"/>
    <w:p w:rsidR="00C93AAA" w:rsidRDefault="00C93AAA" w:rsidP="00B4277A">
      <w:r>
        <w:t>6. Какой материал может быть использован в качестве шины?</w:t>
      </w:r>
    </w:p>
    <w:p w:rsidR="00C93AAA" w:rsidRDefault="00C93AAA" w:rsidP="00B4277A">
      <w:r>
        <w:t>1) Ткань.</w:t>
      </w:r>
    </w:p>
    <w:p w:rsidR="00C93AAA" w:rsidRDefault="00C93AAA" w:rsidP="00B4277A">
      <w:r>
        <w:t>2) Бинт, вата.</w:t>
      </w:r>
    </w:p>
    <w:p w:rsidR="00C93AAA" w:rsidRDefault="00C93AAA" w:rsidP="00B4277A">
      <w:r>
        <w:t>3) Кусок доски.</w:t>
      </w:r>
    </w:p>
    <w:p w:rsidR="00C93AAA" w:rsidRDefault="00C93AAA" w:rsidP="00B4277A"/>
    <w:p w:rsidR="00C93AAA" w:rsidRDefault="00C93AAA" w:rsidP="00B4277A">
      <w:r>
        <w:t>7. На какой максимальный срок может быть наложен кровоостанавливающий жгут?</w:t>
      </w:r>
    </w:p>
    <w:p w:rsidR="00C93AAA" w:rsidRDefault="00C93AAA" w:rsidP="00B4277A">
      <w:r>
        <w:t>1) Не более получаса.</w:t>
      </w:r>
    </w:p>
    <w:p w:rsidR="00C93AAA" w:rsidRDefault="00C93AAA" w:rsidP="00B4277A">
      <w:r>
        <w:t>2) Не более двух часов.</w:t>
      </w:r>
    </w:p>
    <w:p w:rsidR="00C93AAA" w:rsidRDefault="00C93AAA" w:rsidP="00B4277A">
      <w:r>
        <w:t>3) Не более часа.</w:t>
      </w:r>
    </w:p>
    <w:p w:rsidR="00C93AAA" w:rsidRDefault="00C93AAA" w:rsidP="00B4277A"/>
    <w:p w:rsidR="00C93AAA" w:rsidRDefault="00C93AAA" w:rsidP="00B4277A">
      <w:r>
        <w:t>8. Как транспортировать пострадавшего с проникающим ранением грудной клетки?</w:t>
      </w:r>
    </w:p>
    <w:p w:rsidR="00C93AAA" w:rsidRDefault="00C93AAA" w:rsidP="00B4277A">
      <w:r>
        <w:t>1) Лёжа на животе.</w:t>
      </w:r>
    </w:p>
    <w:p w:rsidR="00C93AAA" w:rsidRDefault="00C93AAA" w:rsidP="00B4277A">
      <w:r>
        <w:t>2) Лёжа на спине.</w:t>
      </w:r>
    </w:p>
    <w:p w:rsidR="00C93AAA" w:rsidRDefault="00C93AAA" w:rsidP="00B4277A">
      <w:r>
        <w:t>3) Лёжа на спине с приподнятой верхней частью туловища.</w:t>
      </w:r>
    </w:p>
    <w:p w:rsidR="00C93AAA" w:rsidRDefault="00C93AAA" w:rsidP="00B4277A"/>
    <w:p w:rsidR="00C93AAA" w:rsidRDefault="00C93AAA" w:rsidP="00B4277A">
      <w:r>
        <w:t>9. Как оказать первую помощь при переломе костей таза?</w:t>
      </w:r>
    </w:p>
    <w:p w:rsidR="00C93AAA" w:rsidRDefault="00C93AAA" w:rsidP="00B4277A">
      <w:r>
        <w:t>1) Придать пострадавшему полусидячее положение, наложить тугую повязку.</w:t>
      </w:r>
    </w:p>
    <w:p w:rsidR="00C93AAA" w:rsidRDefault="00C93AAA" w:rsidP="00B4277A">
      <w:r>
        <w:t>2) Уложить пострадавшего на ровную жёсткую поверхность, согнуть и развести коленные суставы и подложить под них валик из одежды или другого заменяющего материала.</w:t>
      </w:r>
    </w:p>
    <w:p w:rsidR="00C93AAA" w:rsidRDefault="00C93AAA" w:rsidP="00B4277A">
      <w:r>
        <w:t>3) Уложить пострадавшего на спину на жёсткую поверхность, к местам повреждения приложить грелку или пузырь со льдом или холодной водой.</w:t>
      </w:r>
    </w:p>
    <w:p w:rsidR="00C93AAA" w:rsidRDefault="00C93AAA" w:rsidP="00B4277A"/>
    <w:p w:rsidR="00C93AAA" w:rsidRDefault="00C93AAA" w:rsidP="00B4277A">
      <w:r>
        <w:t>10. Как правильно надеть на пострадавшего рубашку, пиджак при ранении руки?</w:t>
      </w:r>
    </w:p>
    <w:p w:rsidR="00C93AAA" w:rsidRDefault="00C93AAA" w:rsidP="00B4277A">
      <w:r>
        <w:t>1) Одежду надевают сначала на больную руку, а затем на здоровую.</w:t>
      </w:r>
    </w:p>
    <w:p w:rsidR="00C93AAA" w:rsidRDefault="00C93AAA" w:rsidP="00B4277A">
      <w:r>
        <w:t>2) Одежду надевают на обе руки одновременно.</w:t>
      </w:r>
    </w:p>
    <w:p w:rsidR="00C93AAA" w:rsidRDefault="00C93AAA" w:rsidP="00B4277A">
      <w:r>
        <w:t>3) Одежду надевают сначала на здоровую, а затем на больную руку.</w:t>
      </w:r>
    </w:p>
    <w:p w:rsidR="00C93AAA" w:rsidRDefault="00C93AAA" w:rsidP="00B4277A"/>
    <w:p w:rsidR="00C93AAA" w:rsidRPr="00FA24D2" w:rsidRDefault="00C93AAA" w:rsidP="00BD2A47">
      <w:pPr>
        <w:ind w:firstLine="567"/>
        <w:jc w:val="both"/>
      </w:pPr>
    </w:p>
    <w:p w:rsidR="00C93AAA" w:rsidRPr="00AA5C61" w:rsidRDefault="00C93AAA" w:rsidP="00AA5C61">
      <w:pPr>
        <w:spacing w:line="360" w:lineRule="auto"/>
        <w:rPr>
          <w:b/>
          <w:bCs/>
        </w:rPr>
      </w:pPr>
      <w:r>
        <w:rPr>
          <w:b/>
          <w:bCs/>
        </w:rPr>
        <w:t>7. 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C93AAA" w:rsidRPr="007F18F6" w:rsidRDefault="00C93AAA" w:rsidP="00BD2A47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C93AA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93AAA" w:rsidRDefault="00C93AAA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93AAA" w:rsidRDefault="00C93AAA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93AAA" w:rsidRDefault="00C93AAA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93AAA" w:rsidRDefault="00C93AA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93AAA" w:rsidRDefault="00C93AA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C93AAA" w:rsidRDefault="00C93AAA">
            <w:pPr>
              <w:jc w:val="center"/>
            </w:pPr>
            <w:r>
              <w:t>Наличие</w:t>
            </w:r>
          </w:p>
        </w:tc>
      </w:tr>
      <w:tr w:rsidR="00C93AAA">
        <w:trPr>
          <w:cantSplit/>
          <w:trHeight w:val="519"/>
        </w:trPr>
        <w:tc>
          <w:tcPr>
            <w:tcW w:w="648" w:type="dxa"/>
            <w:vMerge/>
            <w:vAlign w:val="center"/>
          </w:tcPr>
          <w:p w:rsidR="00C93AAA" w:rsidRDefault="00C93AAA"/>
        </w:tc>
        <w:tc>
          <w:tcPr>
            <w:tcW w:w="2437" w:type="dxa"/>
            <w:vMerge/>
            <w:vAlign w:val="center"/>
          </w:tcPr>
          <w:p w:rsidR="00C93AAA" w:rsidRDefault="00C93AAA"/>
        </w:tc>
        <w:tc>
          <w:tcPr>
            <w:tcW w:w="1560" w:type="dxa"/>
            <w:vMerge/>
            <w:vAlign w:val="center"/>
          </w:tcPr>
          <w:p w:rsidR="00C93AAA" w:rsidRDefault="00C93AAA"/>
        </w:tc>
        <w:tc>
          <w:tcPr>
            <w:tcW w:w="1133" w:type="dxa"/>
            <w:vMerge/>
            <w:vAlign w:val="center"/>
          </w:tcPr>
          <w:p w:rsidR="00C93AAA" w:rsidRDefault="00C93AA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C93AAA" w:rsidRDefault="00C93AAA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C93AAA" w:rsidRDefault="00AB6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C93AAA" w:rsidRDefault="00C93AAA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93AAA">
        <w:tc>
          <w:tcPr>
            <w:tcW w:w="648" w:type="dxa"/>
          </w:tcPr>
          <w:p w:rsidR="00C93AAA" w:rsidRDefault="00C93AAA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C93AAA" w:rsidRDefault="00C93AAA">
            <w:pPr>
              <w:tabs>
                <w:tab w:val="left" w:pos="360"/>
              </w:tabs>
              <w:jc w:val="both"/>
            </w:pPr>
            <w:r>
              <w:rPr>
                <w:rFonts w:eastAsia="MS Mincho"/>
              </w:rPr>
              <w:t xml:space="preserve">Основы медицинских знаний и здорового образа жизни </w:t>
            </w:r>
          </w:p>
          <w:p w:rsidR="00C93AAA" w:rsidRDefault="00C93AAA"/>
        </w:tc>
        <w:tc>
          <w:tcPr>
            <w:tcW w:w="1560" w:type="dxa"/>
          </w:tcPr>
          <w:p w:rsidR="00C93AAA" w:rsidRDefault="00C93AAA">
            <w:r>
              <w:t>Рубанович В. Б. , Айзман Р. И. , Суботялов М. А.</w:t>
            </w:r>
          </w:p>
        </w:tc>
        <w:tc>
          <w:tcPr>
            <w:tcW w:w="1133" w:type="dxa"/>
          </w:tcPr>
          <w:p w:rsidR="00C93AAA" w:rsidRDefault="00C93AAA">
            <w:r>
              <w:t xml:space="preserve">Новосибирск: Сибирское университетское </w:t>
            </w:r>
            <w:r>
              <w:lastRenderedPageBreak/>
              <w:t>издательство,</w:t>
            </w:r>
          </w:p>
        </w:tc>
        <w:tc>
          <w:tcPr>
            <w:tcW w:w="900" w:type="dxa"/>
          </w:tcPr>
          <w:p w:rsidR="00C93AAA" w:rsidRDefault="00C93AAA">
            <w:r>
              <w:lastRenderedPageBreak/>
              <w:t>2010</w:t>
            </w:r>
          </w:p>
        </w:tc>
        <w:tc>
          <w:tcPr>
            <w:tcW w:w="1368" w:type="dxa"/>
          </w:tcPr>
          <w:p w:rsidR="00C93AAA" w:rsidRDefault="00C93AAA"/>
        </w:tc>
        <w:tc>
          <w:tcPr>
            <w:tcW w:w="1418" w:type="dxa"/>
          </w:tcPr>
          <w:p w:rsidR="00C93AAA" w:rsidRDefault="00681E32">
            <w:pPr>
              <w:rPr>
                <w:sz w:val="20"/>
                <w:szCs w:val="20"/>
              </w:rPr>
            </w:pPr>
            <w:hyperlink r:id="rId7" w:tgtFrame="_blank" w:history="1">
              <w:r w:rsidR="00C93AAA">
                <w:rPr>
                  <w:color w:val="2222CC"/>
                  <w:u w:val="single"/>
                </w:rPr>
                <w:t>https://biblioclub.ru</w:t>
              </w:r>
            </w:hyperlink>
            <w:r w:rsidR="00C93AAA">
              <w:rPr>
                <w:color w:val="000000"/>
              </w:rPr>
              <w:t> </w:t>
            </w:r>
          </w:p>
        </w:tc>
      </w:tr>
      <w:tr w:rsidR="00681E32">
        <w:tc>
          <w:tcPr>
            <w:tcW w:w="648" w:type="dxa"/>
          </w:tcPr>
          <w:p w:rsidR="00681E32" w:rsidRDefault="00681E32">
            <w:pPr>
              <w:jc w:val="center"/>
            </w:pPr>
            <w:bookmarkStart w:id="0" w:name="_GoBack" w:colFirst="1" w:colLast="4"/>
            <w:r>
              <w:lastRenderedPageBreak/>
              <w:t>2</w:t>
            </w:r>
          </w:p>
        </w:tc>
        <w:tc>
          <w:tcPr>
            <w:tcW w:w="2437" w:type="dxa"/>
          </w:tcPr>
          <w:p w:rsidR="00681E32" w:rsidRPr="00681E32" w:rsidRDefault="00681E32" w:rsidP="00681E32">
            <w:pPr>
              <w:tabs>
                <w:tab w:val="left" w:pos="360"/>
              </w:tabs>
              <w:jc w:val="both"/>
              <w:rPr>
                <w:rFonts w:eastAsia="MS Mincho"/>
              </w:rPr>
            </w:pPr>
            <w:r w:rsidRPr="00681E32">
              <w:rPr>
                <w:rFonts w:eastAsia="MS Mincho"/>
              </w:rPr>
              <w:t>Курс лекций по основам медицинских знаний и здорового образа жизни: учебное пособие</w:t>
            </w:r>
          </w:p>
          <w:p w:rsidR="00681E32" w:rsidRDefault="00681E32" w:rsidP="00681E32">
            <w:pPr>
              <w:tabs>
                <w:tab w:val="left" w:pos="360"/>
              </w:tabs>
              <w:jc w:val="both"/>
              <w:rPr>
                <w:rFonts w:eastAsia="MS Mincho"/>
              </w:rPr>
            </w:pPr>
          </w:p>
        </w:tc>
        <w:tc>
          <w:tcPr>
            <w:tcW w:w="1560" w:type="dxa"/>
          </w:tcPr>
          <w:p w:rsidR="00681E32" w:rsidRDefault="00681E32">
            <w:r w:rsidRPr="00681E32">
              <w:rPr>
                <w:rFonts w:eastAsia="MS Mincho"/>
              </w:rPr>
              <w:t>Щанкин А. А.</w:t>
            </w:r>
          </w:p>
        </w:tc>
        <w:tc>
          <w:tcPr>
            <w:tcW w:w="1133" w:type="dxa"/>
          </w:tcPr>
          <w:p w:rsidR="00681E32" w:rsidRDefault="00681E32" w:rsidP="00681E32">
            <w:r w:rsidRPr="00681E32">
              <w:rPr>
                <w:rFonts w:eastAsia="MS Mincho"/>
              </w:rPr>
              <w:t>М</w:t>
            </w:r>
            <w:r>
              <w:rPr>
                <w:rFonts w:eastAsia="MS Mincho"/>
              </w:rPr>
              <w:t>.</w:t>
            </w:r>
            <w:r w:rsidRPr="00681E32">
              <w:rPr>
                <w:rFonts w:eastAsia="MS Mincho"/>
              </w:rPr>
              <w:t xml:space="preserve">, Берлин: Директ-Медиа, </w:t>
            </w:r>
          </w:p>
        </w:tc>
        <w:tc>
          <w:tcPr>
            <w:tcW w:w="900" w:type="dxa"/>
          </w:tcPr>
          <w:p w:rsidR="00681E32" w:rsidRDefault="00681E32">
            <w:r w:rsidRPr="00681E32">
              <w:rPr>
                <w:rFonts w:eastAsia="MS Mincho"/>
              </w:rPr>
              <w:t>2015</w:t>
            </w:r>
          </w:p>
        </w:tc>
        <w:tc>
          <w:tcPr>
            <w:tcW w:w="1368" w:type="dxa"/>
          </w:tcPr>
          <w:p w:rsidR="00681E32" w:rsidRDefault="00681E32"/>
        </w:tc>
        <w:tc>
          <w:tcPr>
            <w:tcW w:w="1418" w:type="dxa"/>
          </w:tcPr>
          <w:p w:rsidR="00681E32" w:rsidRDefault="00681E32">
            <w:hyperlink r:id="rId8" w:tgtFrame="_blank" w:history="1">
              <w:r>
                <w:rPr>
                  <w:color w:val="2222CC"/>
                  <w:u w:val="single"/>
                </w:rPr>
                <w:t>https://biblioclub.ru</w:t>
              </w:r>
            </w:hyperlink>
            <w:r>
              <w:rPr>
                <w:color w:val="000000"/>
              </w:rPr>
              <w:t> </w:t>
            </w:r>
          </w:p>
        </w:tc>
      </w:tr>
      <w:bookmarkEnd w:id="0"/>
    </w:tbl>
    <w:p w:rsidR="00C93AAA" w:rsidRDefault="00C93AAA" w:rsidP="00C61820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C93AAA" w:rsidRDefault="00C93AAA" w:rsidP="00C61820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C93AA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93AAA" w:rsidRDefault="00C93AAA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93AAA" w:rsidRDefault="00C93AAA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93AAA" w:rsidRDefault="00C93AAA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93AAA" w:rsidRDefault="00C93AA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93AAA" w:rsidRDefault="00C93AA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C93AAA" w:rsidRDefault="00C93AAA">
            <w:pPr>
              <w:jc w:val="center"/>
            </w:pPr>
            <w:r>
              <w:t>Наличие</w:t>
            </w:r>
          </w:p>
        </w:tc>
      </w:tr>
      <w:tr w:rsidR="00C93AAA">
        <w:trPr>
          <w:cantSplit/>
          <w:trHeight w:val="519"/>
        </w:trPr>
        <w:tc>
          <w:tcPr>
            <w:tcW w:w="648" w:type="dxa"/>
            <w:vMerge/>
            <w:vAlign w:val="center"/>
          </w:tcPr>
          <w:p w:rsidR="00C93AAA" w:rsidRDefault="00C93AAA"/>
        </w:tc>
        <w:tc>
          <w:tcPr>
            <w:tcW w:w="2437" w:type="dxa"/>
            <w:vMerge/>
            <w:vAlign w:val="center"/>
          </w:tcPr>
          <w:p w:rsidR="00C93AAA" w:rsidRDefault="00C93AAA"/>
        </w:tc>
        <w:tc>
          <w:tcPr>
            <w:tcW w:w="1560" w:type="dxa"/>
            <w:vMerge/>
            <w:vAlign w:val="center"/>
          </w:tcPr>
          <w:p w:rsidR="00C93AAA" w:rsidRDefault="00C93AAA"/>
        </w:tc>
        <w:tc>
          <w:tcPr>
            <w:tcW w:w="1417" w:type="dxa"/>
            <w:vMerge/>
            <w:vAlign w:val="center"/>
          </w:tcPr>
          <w:p w:rsidR="00C93AAA" w:rsidRDefault="00C93A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93AAA" w:rsidRDefault="00C93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3AAA" w:rsidRDefault="00AB6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C93AAA" w:rsidRDefault="00C93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93AAA">
        <w:tc>
          <w:tcPr>
            <w:tcW w:w="648" w:type="dxa"/>
          </w:tcPr>
          <w:p w:rsidR="00C93AAA" w:rsidRDefault="00C93AAA" w:rsidP="006555A6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C93AAA" w:rsidRDefault="00C93AAA" w:rsidP="006555A6">
            <w:pPr>
              <w:tabs>
                <w:tab w:val="left" w:pos="36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Возрастная анатомия, физиология и школьная гигиена.., 2010. – 400 с. </w:t>
            </w:r>
          </w:p>
          <w:p w:rsidR="00C93AAA" w:rsidRDefault="00C93AAA" w:rsidP="006555A6">
            <w:pPr>
              <w:tabs>
                <w:tab w:val="left" w:pos="360"/>
              </w:tabs>
              <w:ind w:left="357"/>
              <w:jc w:val="both"/>
            </w:pPr>
          </w:p>
        </w:tc>
        <w:tc>
          <w:tcPr>
            <w:tcW w:w="1560" w:type="dxa"/>
          </w:tcPr>
          <w:p w:rsidR="00C93AAA" w:rsidRDefault="00C93AAA" w:rsidP="006555A6">
            <w:r>
              <w:rPr>
                <w:rFonts w:eastAsia="MS Mincho"/>
              </w:rPr>
              <w:t>Лысова Н.Ф., Айзман Р.И., Завьялова Я.Л., Ширшова В.М.</w:t>
            </w:r>
          </w:p>
        </w:tc>
        <w:tc>
          <w:tcPr>
            <w:tcW w:w="1417" w:type="dxa"/>
          </w:tcPr>
          <w:p w:rsidR="00C93AAA" w:rsidRDefault="00C93AAA" w:rsidP="006555A6">
            <w:r>
              <w:rPr>
                <w:rFonts w:eastAsia="MS Mincho"/>
              </w:rPr>
              <w:t>Сиб.универ.изд-во. Новосибирск</w:t>
            </w:r>
          </w:p>
        </w:tc>
        <w:tc>
          <w:tcPr>
            <w:tcW w:w="850" w:type="dxa"/>
          </w:tcPr>
          <w:p w:rsidR="00C93AAA" w:rsidRDefault="00C93AAA" w:rsidP="006555A6">
            <w:r>
              <w:t>2010</w:t>
            </w:r>
          </w:p>
        </w:tc>
        <w:tc>
          <w:tcPr>
            <w:tcW w:w="1134" w:type="dxa"/>
          </w:tcPr>
          <w:p w:rsidR="00C93AAA" w:rsidRDefault="00C93AAA" w:rsidP="006555A6"/>
        </w:tc>
        <w:tc>
          <w:tcPr>
            <w:tcW w:w="1418" w:type="dxa"/>
          </w:tcPr>
          <w:p w:rsidR="00C93AAA" w:rsidRDefault="00681E32" w:rsidP="006555A6">
            <w:hyperlink r:id="rId9" w:tgtFrame="_blank" w:history="1">
              <w:r w:rsidR="00C93AAA" w:rsidRPr="00CA5270">
                <w:rPr>
                  <w:color w:val="2222CC"/>
                  <w:u w:val="single"/>
                </w:rPr>
                <w:t>https://biblioclub.ru</w:t>
              </w:r>
            </w:hyperlink>
            <w:r w:rsidR="00C93AAA" w:rsidRPr="00CA5270">
              <w:rPr>
                <w:color w:val="000000"/>
              </w:rPr>
              <w:t> </w:t>
            </w:r>
          </w:p>
        </w:tc>
      </w:tr>
      <w:tr w:rsidR="00C93AAA">
        <w:tc>
          <w:tcPr>
            <w:tcW w:w="648" w:type="dxa"/>
          </w:tcPr>
          <w:p w:rsidR="00C93AAA" w:rsidRDefault="00681E32" w:rsidP="006555A6">
            <w:pPr>
              <w:jc w:val="center"/>
            </w:pPr>
            <w:r>
              <w:t>2</w:t>
            </w:r>
            <w:r w:rsidR="00C93AAA">
              <w:t>.</w:t>
            </w:r>
          </w:p>
        </w:tc>
        <w:tc>
          <w:tcPr>
            <w:tcW w:w="2437" w:type="dxa"/>
          </w:tcPr>
          <w:p w:rsidR="00C93AAA" w:rsidRDefault="00C93AAA" w:rsidP="006555A6">
            <w:r>
              <w:t>Многотомное руководство по микробиологии, клинике и эпидемиологии инфекционных болезней. Т. 5</w:t>
            </w:r>
          </w:p>
        </w:tc>
        <w:tc>
          <w:tcPr>
            <w:tcW w:w="1560" w:type="dxa"/>
          </w:tcPr>
          <w:p w:rsidR="00C93AAA" w:rsidRDefault="00C93AAA" w:rsidP="006555A6"/>
        </w:tc>
        <w:tc>
          <w:tcPr>
            <w:tcW w:w="1417" w:type="dxa"/>
          </w:tcPr>
          <w:p w:rsidR="00C93AAA" w:rsidRDefault="00C93AAA" w:rsidP="006555A6">
            <w:r>
              <w:t>М.: Медицина</w:t>
            </w:r>
          </w:p>
        </w:tc>
        <w:tc>
          <w:tcPr>
            <w:tcW w:w="850" w:type="dxa"/>
          </w:tcPr>
          <w:p w:rsidR="00C93AAA" w:rsidRDefault="00C93AAA" w:rsidP="006555A6">
            <w:r>
              <w:t>1965</w:t>
            </w:r>
          </w:p>
        </w:tc>
        <w:tc>
          <w:tcPr>
            <w:tcW w:w="1134" w:type="dxa"/>
          </w:tcPr>
          <w:p w:rsidR="00C93AAA" w:rsidRDefault="00C93AAA" w:rsidP="006555A6"/>
        </w:tc>
        <w:tc>
          <w:tcPr>
            <w:tcW w:w="1418" w:type="dxa"/>
          </w:tcPr>
          <w:p w:rsidR="00C93AAA" w:rsidRDefault="00681E32" w:rsidP="006555A6">
            <w:hyperlink r:id="rId10" w:tgtFrame="_blank" w:history="1">
              <w:r w:rsidR="00C93AAA" w:rsidRPr="00CA5270">
                <w:rPr>
                  <w:color w:val="2222CC"/>
                  <w:u w:val="single"/>
                </w:rPr>
                <w:t>https://biblioclub.ru</w:t>
              </w:r>
            </w:hyperlink>
            <w:r w:rsidR="00C93AAA" w:rsidRPr="00CA5270">
              <w:rPr>
                <w:color w:val="000000"/>
              </w:rPr>
              <w:t> </w:t>
            </w:r>
          </w:p>
        </w:tc>
      </w:tr>
      <w:tr w:rsidR="00681E32">
        <w:tc>
          <w:tcPr>
            <w:tcW w:w="648" w:type="dxa"/>
          </w:tcPr>
          <w:p w:rsidR="00681E32" w:rsidRDefault="00681E32" w:rsidP="006555A6">
            <w:pPr>
              <w:jc w:val="center"/>
            </w:pPr>
          </w:p>
        </w:tc>
        <w:tc>
          <w:tcPr>
            <w:tcW w:w="2437" w:type="dxa"/>
          </w:tcPr>
          <w:p w:rsidR="00681E32" w:rsidRDefault="00681E32" w:rsidP="00681E32">
            <w:r>
              <w:t>Основы медицинских знаний и здорового образа жизни: учебное пособие</w:t>
            </w:r>
          </w:p>
          <w:p w:rsidR="00681E32" w:rsidRDefault="00681E32" w:rsidP="00681E32"/>
        </w:tc>
        <w:tc>
          <w:tcPr>
            <w:tcW w:w="1560" w:type="dxa"/>
          </w:tcPr>
          <w:p w:rsidR="00681E32" w:rsidRDefault="00681E32" w:rsidP="006555A6">
            <w:r>
              <w:t>Кувшинов Ю. А.</w:t>
            </w:r>
          </w:p>
        </w:tc>
        <w:tc>
          <w:tcPr>
            <w:tcW w:w="1417" w:type="dxa"/>
          </w:tcPr>
          <w:p w:rsidR="00681E32" w:rsidRDefault="00681E32" w:rsidP="00681E32">
            <w:r>
              <w:t xml:space="preserve">Кемерово: КемГУКИ, </w:t>
            </w:r>
          </w:p>
        </w:tc>
        <w:tc>
          <w:tcPr>
            <w:tcW w:w="850" w:type="dxa"/>
          </w:tcPr>
          <w:p w:rsidR="00681E32" w:rsidRDefault="00681E32" w:rsidP="006555A6">
            <w:r>
              <w:t>2013</w:t>
            </w:r>
          </w:p>
        </w:tc>
        <w:tc>
          <w:tcPr>
            <w:tcW w:w="1134" w:type="dxa"/>
          </w:tcPr>
          <w:p w:rsidR="00681E32" w:rsidRDefault="00681E32" w:rsidP="006555A6"/>
        </w:tc>
        <w:tc>
          <w:tcPr>
            <w:tcW w:w="1418" w:type="dxa"/>
          </w:tcPr>
          <w:p w:rsidR="00681E32" w:rsidRDefault="00681E32" w:rsidP="006555A6">
            <w:hyperlink r:id="rId11" w:tgtFrame="_blank" w:history="1">
              <w:r w:rsidRPr="00CA5270">
                <w:rPr>
                  <w:color w:val="2222CC"/>
                  <w:u w:val="single"/>
                </w:rPr>
                <w:t>https://biblioclub.ru</w:t>
              </w:r>
            </w:hyperlink>
            <w:r w:rsidRPr="00CA5270">
              <w:rPr>
                <w:color w:val="000000"/>
              </w:rPr>
              <w:t> </w:t>
            </w:r>
          </w:p>
        </w:tc>
      </w:tr>
    </w:tbl>
    <w:p w:rsidR="00C93AAA" w:rsidRPr="00687425" w:rsidRDefault="00C93AAA" w:rsidP="00BD2A47">
      <w:pPr>
        <w:jc w:val="both"/>
        <w:rPr>
          <w:i/>
          <w:iCs/>
          <w:color w:val="FF0000"/>
        </w:rPr>
      </w:pPr>
    </w:p>
    <w:p w:rsidR="00C93AAA" w:rsidRPr="000F23C3" w:rsidRDefault="00C93AAA" w:rsidP="00BD2A47">
      <w:pPr>
        <w:jc w:val="both"/>
        <w:rPr>
          <w:i/>
          <w:iCs/>
          <w:color w:val="FF0000"/>
        </w:rPr>
      </w:pPr>
    </w:p>
    <w:p w:rsidR="00C93AAA" w:rsidRPr="00357093" w:rsidRDefault="00C93AAA" w:rsidP="00C307C2">
      <w:pPr>
        <w:spacing w:line="360" w:lineRule="auto"/>
        <w:jc w:val="both"/>
        <w:rPr>
          <w:b/>
          <w:bCs/>
        </w:rPr>
      </w:pPr>
      <w:r>
        <w:rPr>
          <w:b/>
          <w:bCs/>
        </w:rPr>
        <w:t>8. РЕСУРСЫ ИНФОРМАЦИОННО-ТЕЛЕКОММУКАЦИОННОЙ СЕТИ «ИНТЕРНЕТ</w:t>
      </w:r>
    </w:p>
    <w:p w:rsidR="00C93AAA" w:rsidRDefault="00C93AAA" w:rsidP="00D9416C"/>
    <w:p w:rsidR="00C93AAA" w:rsidRPr="00CE3511" w:rsidRDefault="00C93AAA" w:rsidP="00CE3511">
      <w:pPr>
        <w:pStyle w:val="21"/>
        <w:numPr>
          <w:ilvl w:val="0"/>
          <w:numId w:val="44"/>
        </w:numPr>
        <w:jc w:val="both"/>
        <w:rPr>
          <w:b w:val="0"/>
          <w:bCs w:val="0"/>
          <w:sz w:val="24"/>
          <w:szCs w:val="24"/>
        </w:rPr>
      </w:pPr>
      <w:r w:rsidRPr="00CE3511">
        <w:rPr>
          <w:b w:val="0"/>
          <w:bCs w:val="0"/>
          <w:sz w:val="24"/>
          <w:szCs w:val="24"/>
        </w:rPr>
        <w:t xml:space="preserve">Библиотека психологической литературы BOOKAP </w:t>
      </w:r>
      <w:hyperlink r:id="rId12" w:history="1">
        <w:r w:rsidRPr="00CE3511">
          <w:rPr>
            <w:rStyle w:val="ac"/>
            <w:b w:val="0"/>
            <w:bCs w:val="0"/>
            <w:color w:val="auto"/>
            <w:sz w:val="24"/>
            <w:szCs w:val="24"/>
            <w:u w:val="none"/>
          </w:rPr>
          <w:t>http://bookap.info/</w:t>
        </w:r>
      </w:hyperlink>
    </w:p>
    <w:p w:rsidR="00C93AAA" w:rsidRPr="00CE3511" w:rsidRDefault="00C93AAA" w:rsidP="00CE3511">
      <w:pPr>
        <w:pStyle w:val="21"/>
        <w:numPr>
          <w:ilvl w:val="0"/>
          <w:numId w:val="44"/>
        </w:numPr>
        <w:jc w:val="both"/>
        <w:rPr>
          <w:b w:val="0"/>
          <w:bCs w:val="0"/>
          <w:sz w:val="24"/>
          <w:szCs w:val="24"/>
        </w:rPr>
      </w:pPr>
      <w:r w:rsidRPr="00CE3511">
        <w:rPr>
          <w:b w:val="0"/>
          <w:bCs w:val="0"/>
          <w:sz w:val="24"/>
          <w:szCs w:val="24"/>
        </w:rPr>
        <w:t xml:space="preserve">Библиотека психологической литературы «Самопознание и саморазвитие» </w:t>
      </w:r>
      <w:hyperlink r:id="rId13" w:history="1">
        <w:r w:rsidRPr="00CE3511">
          <w:rPr>
            <w:rStyle w:val="ac"/>
            <w:b w:val="0"/>
            <w:bCs w:val="0"/>
            <w:color w:val="auto"/>
            <w:sz w:val="24"/>
            <w:szCs w:val="24"/>
            <w:u w:val="none"/>
          </w:rPr>
          <w:t>http://psylib.kiev.ua/</w:t>
        </w:r>
      </w:hyperlink>
    </w:p>
    <w:p w:rsidR="00C93AAA" w:rsidRPr="00CE3511" w:rsidRDefault="00C93AAA" w:rsidP="00CE3511">
      <w:pPr>
        <w:pStyle w:val="21"/>
        <w:numPr>
          <w:ilvl w:val="0"/>
          <w:numId w:val="44"/>
        </w:numPr>
        <w:rPr>
          <w:b w:val="0"/>
          <w:bCs w:val="0"/>
          <w:sz w:val="24"/>
          <w:szCs w:val="24"/>
        </w:rPr>
      </w:pPr>
      <w:r w:rsidRPr="00CE3511">
        <w:rPr>
          <w:b w:val="0"/>
          <w:bCs w:val="0"/>
          <w:sz w:val="24"/>
          <w:szCs w:val="24"/>
        </w:rPr>
        <w:t xml:space="preserve">«Флогистон: Психология из первых рук» [Электронный  ресурс] </w:t>
      </w:r>
      <w:hyperlink r:id="rId14" w:history="1">
        <w:r w:rsidRPr="00CE3511">
          <w:rPr>
            <w:rStyle w:val="ac"/>
            <w:b w:val="0"/>
            <w:bCs w:val="0"/>
            <w:color w:val="auto"/>
            <w:sz w:val="24"/>
            <w:szCs w:val="24"/>
            <w:u w:val="none"/>
          </w:rPr>
          <w:t>http://flogiston.ru/library</w:t>
        </w:r>
      </w:hyperlink>
    </w:p>
    <w:p w:rsidR="00C93AAA" w:rsidRPr="00CE3511" w:rsidRDefault="00C93AAA" w:rsidP="00CE3511">
      <w:pPr>
        <w:pStyle w:val="21"/>
        <w:numPr>
          <w:ilvl w:val="0"/>
          <w:numId w:val="44"/>
        </w:numPr>
        <w:rPr>
          <w:b w:val="0"/>
          <w:bCs w:val="0"/>
          <w:sz w:val="24"/>
          <w:szCs w:val="24"/>
        </w:rPr>
      </w:pPr>
      <w:r w:rsidRPr="00CE3511">
        <w:rPr>
          <w:b w:val="0"/>
          <w:bCs w:val="0"/>
          <w:sz w:val="24"/>
          <w:szCs w:val="24"/>
        </w:rPr>
        <w:t xml:space="preserve">Психология  на русском  языке  [Электронный  ресурс]. </w:t>
      </w:r>
      <w:hyperlink r:id="rId15" w:history="1">
        <w:r w:rsidRPr="00CE3511">
          <w:rPr>
            <w:rStyle w:val="ac"/>
            <w:b w:val="0"/>
            <w:bCs w:val="0"/>
            <w:color w:val="auto"/>
            <w:sz w:val="24"/>
            <w:szCs w:val="24"/>
            <w:u w:val="none"/>
          </w:rPr>
          <w:t>http://www.psychology.ru/Library</w:t>
        </w:r>
      </w:hyperlink>
    </w:p>
    <w:p w:rsidR="00C93AAA" w:rsidRPr="00CE3511" w:rsidRDefault="00C93AAA" w:rsidP="00CE3511">
      <w:pPr>
        <w:widowControl w:val="0"/>
        <w:numPr>
          <w:ilvl w:val="0"/>
          <w:numId w:val="44"/>
        </w:numPr>
        <w:shd w:val="clear" w:color="auto" w:fill="FFFFFF"/>
        <w:suppressAutoHyphens/>
        <w:spacing w:line="322" w:lineRule="exact"/>
        <w:ind w:right="10"/>
        <w:jc w:val="both"/>
      </w:pPr>
      <w:r w:rsidRPr="00CE3511">
        <w:t xml:space="preserve">ЭБС «Книгафонд». </w:t>
      </w:r>
      <w:r w:rsidRPr="00CE3511">
        <w:rPr>
          <w:lang w:val="en-US"/>
        </w:rPr>
        <w:t>URL</w:t>
      </w:r>
      <w:r w:rsidRPr="00CE3511">
        <w:t xml:space="preserve">:  </w:t>
      </w:r>
      <w:hyperlink r:id="rId16" w:history="1">
        <w:r w:rsidRPr="00CE3511">
          <w:rPr>
            <w:rStyle w:val="ac"/>
            <w:color w:val="auto"/>
            <w:u w:val="none"/>
          </w:rPr>
          <w:t>http://www.knigafund.ru/</w:t>
        </w:r>
      </w:hyperlink>
    </w:p>
    <w:p w:rsidR="00C93AAA" w:rsidRPr="00CE3511" w:rsidRDefault="00C93AAA" w:rsidP="00CE3511">
      <w:pPr>
        <w:widowControl w:val="0"/>
        <w:numPr>
          <w:ilvl w:val="0"/>
          <w:numId w:val="44"/>
        </w:numPr>
        <w:shd w:val="clear" w:color="auto" w:fill="FFFFFF"/>
        <w:suppressAutoHyphens/>
        <w:spacing w:line="322" w:lineRule="exact"/>
        <w:ind w:right="10"/>
        <w:jc w:val="both"/>
      </w:pPr>
      <w:r w:rsidRPr="00CE3511">
        <w:t xml:space="preserve">Российская государственная библиотека. </w:t>
      </w:r>
      <w:r w:rsidRPr="00CE3511">
        <w:rPr>
          <w:lang w:val="en-US"/>
        </w:rPr>
        <w:t>URL</w:t>
      </w:r>
      <w:r w:rsidRPr="00CE3511">
        <w:t xml:space="preserve">:  </w:t>
      </w:r>
      <w:hyperlink r:id="rId17" w:history="1">
        <w:r w:rsidRPr="00CE3511">
          <w:rPr>
            <w:rStyle w:val="ac"/>
            <w:color w:val="auto"/>
            <w:u w:val="none"/>
          </w:rPr>
          <w:t>http://www.rsl.ru/</w:t>
        </w:r>
      </w:hyperlink>
    </w:p>
    <w:p w:rsidR="00C93AAA" w:rsidRPr="00CE3511" w:rsidRDefault="00C93AAA" w:rsidP="00CE3511">
      <w:pPr>
        <w:widowControl w:val="0"/>
        <w:numPr>
          <w:ilvl w:val="0"/>
          <w:numId w:val="44"/>
        </w:numPr>
        <w:suppressAutoHyphens/>
        <w:rPr>
          <w:rFonts w:eastAsia="Droid Sans Fallback"/>
          <w:kern w:val="1"/>
          <w:lang w:eastAsia="zh-CN"/>
        </w:rPr>
      </w:pPr>
      <w:r w:rsidRPr="00CE3511">
        <w:rPr>
          <w:rFonts w:eastAsia="Droid Sans Fallback"/>
          <w:kern w:val="1"/>
          <w:lang w:eastAsia="zh-CN"/>
        </w:rPr>
        <w:t>Журнал Здоровье [Электронный ресурс]. Режим доступа: http://zdr.ru/</w:t>
      </w:r>
    </w:p>
    <w:p w:rsidR="00C93AAA" w:rsidRPr="00CE3511" w:rsidRDefault="00C93AAA" w:rsidP="00CE3511">
      <w:pPr>
        <w:widowControl w:val="0"/>
        <w:numPr>
          <w:ilvl w:val="0"/>
          <w:numId w:val="44"/>
        </w:numPr>
        <w:shd w:val="clear" w:color="auto" w:fill="FFFFFF"/>
        <w:suppressAutoHyphens/>
        <w:spacing w:line="322" w:lineRule="exact"/>
        <w:ind w:right="10"/>
        <w:jc w:val="both"/>
      </w:pPr>
      <w:r w:rsidRPr="00CE3511">
        <w:t>MedAboutMe – портал о медицине и здоровье [Электронный ресурс]. Режим доступа: https://medaboutme.ru/</w:t>
      </w:r>
    </w:p>
    <w:p w:rsidR="00C93AAA" w:rsidRPr="00314439" w:rsidRDefault="00656CA6" w:rsidP="00314439">
      <w:pPr>
        <w:tabs>
          <w:tab w:val="left" w:pos="0"/>
        </w:tabs>
        <w:ind w:firstLine="567"/>
        <w:jc w:val="both"/>
        <w:rPr>
          <w:color w:val="0000FF"/>
          <w:u w:val="single"/>
        </w:rPr>
      </w:pPr>
      <w:r>
        <w:t>9</w:t>
      </w:r>
      <w:r w:rsidR="00C93AAA">
        <w:t xml:space="preserve">. </w:t>
      </w:r>
      <w:r w:rsidR="00C93AAA" w:rsidRPr="00314439">
        <w:t xml:space="preserve">Электронно-библиотечная система «Университетская библиотека онлайн». – Режим доступа: </w:t>
      </w:r>
      <w:hyperlink r:id="rId18" w:history="1">
        <w:r w:rsidR="00C93AAA" w:rsidRPr="00314439">
          <w:rPr>
            <w:color w:val="0000FF"/>
            <w:u w:val="single"/>
          </w:rPr>
          <w:t>http://www.</w:t>
        </w:r>
        <w:r w:rsidR="00C93AAA" w:rsidRPr="00314439">
          <w:rPr>
            <w:color w:val="0000FF"/>
            <w:u w:val="single"/>
            <w:lang w:val="en-US"/>
          </w:rPr>
          <w:t>biblioclub</w:t>
        </w:r>
        <w:r w:rsidR="00C93AAA" w:rsidRPr="00314439">
          <w:rPr>
            <w:color w:val="0000FF"/>
            <w:u w:val="single"/>
          </w:rPr>
          <w:t>.ru/</w:t>
        </w:r>
      </w:hyperlink>
    </w:p>
    <w:p w:rsidR="00C93AAA" w:rsidRPr="00C77E4E" w:rsidRDefault="00C93AAA" w:rsidP="00C77E4E">
      <w:pPr>
        <w:pStyle w:val="3"/>
        <w:tabs>
          <w:tab w:val="left" w:pos="0"/>
        </w:tabs>
        <w:ind w:left="0" w:firstLine="567"/>
        <w:jc w:val="both"/>
        <w:rPr>
          <w:rStyle w:val="ac"/>
          <w:sz w:val="24"/>
          <w:szCs w:val="24"/>
        </w:rPr>
      </w:pPr>
    </w:p>
    <w:p w:rsidR="00C93AAA" w:rsidRPr="00452D16" w:rsidRDefault="00C93AAA" w:rsidP="00D9416C"/>
    <w:p w:rsidR="00C93AAA" w:rsidRDefault="00C93AAA" w:rsidP="00357093">
      <w:pPr>
        <w:pStyle w:val="a9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МЕТОДИЧЕСКИЕ УКАЗАНИЯ ДЛЯ ОБУЧАЮЩИХСЯ ПО ОСВОЕНИЮ ДИСЦИПЛИНЫ: </w:t>
      </w:r>
    </w:p>
    <w:p w:rsidR="00C93AAA" w:rsidRDefault="00C93AAA" w:rsidP="00D92B25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C93AAA" w:rsidRDefault="00C93AAA" w:rsidP="00D92B2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C93AAA" w:rsidRDefault="00C93AAA" w:rsidP="00D92B2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C93AAA" w:rsidRDefault="00C93AAA" w:rsidP="00D92B2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C93AAA" w:rsidRDefault="00C93AAA" w:rsidP="00D92B2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C93AAA" w:rsidRDefault="00C93AAA" w:rsidP="00D92B2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C93AAA" w:rsidRDefault="00C93AAA" w:rsidP="00D92B2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C93AAA" w:rsidRDefault="00C93AAA" w:rsidP="00D92B2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C93AAA" w:rsidRDefault="00C93AAA" w:rsidP="00D92B2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C93AAA" w:rsidRDefault="00C93AAA" w:rsidP="00D92B25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</w:t>
      </w:r>
      <w:r>
        <w:rPr>
          <w:rFonts w:eastAsia="TimesNewRoman"/>
        </w:rPr>
        <w:lastRenderedPageBreak/>
        <w:t xml:space="preserve">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C93AAA" w:rsidRDefault="00C93AAA" w:rsidP="00D92B2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C93AAA" w:rsidRDefault="00C93AAA" w:rsidP="00D92B2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C93AAA" w:rsidRDefault="00C93AAA" w:rsidP="00D92B2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C93AAA" w:rsidRDefault="00C93AAA" w:rsidP="00D92B2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C93AAA" w:rsidRDefault="00C93AAA" w:rsidP="00D92B25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C93AAA" w:rsidRDefault="00C93AAA" w:rsidP="00D92B25">
      <w:pPr>
        <w:pStyle w:val="a9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3AAA" w:rsidRDefault="00C93AAA" w:rsidP="00D92B25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C93AAA" w:rsidRDefault="00C93AAA" w:rsidP="00D92B25">
      <w:pPr>
        <w:pStyle w:val="a9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C93AAA" w:rsidRDefault="00C93AAA" w:rsidP="00D92B25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C93AAA" w:rsidRDefault="00C93AAA" w:rsidP="00D92B25">
      <w:pPr>
        <w:pStyle w:val="Default"/>
        <w:ind w:left="1066"/>
        <w:rPr>
          <w:color w:val="auto"/>
        </w:rPr>
      </w:pPr>
      <w:r w:rsidRPr="003A526A">
        <w:rPr>
          <w:color w:val="auto"/>
        </w:rPr>
        <w:t>Windows 7 x64</w:t>
      </w:r>
    </w:p>
    <w:p w:rsidR="00C93AAA" w:rsidRPr="00D92B25" w:rsidRDefault="00C93AAA" w:rsidP="00D92B25">
      <w:pPr>
        <w:pStyle w:val="Default"/>
        <w:ind w:left="1066"/>
        <w:rPr>
          <w:color w:val="auto"/>
        </w:rPr>
      </w:pPr>
      <w:r w:rsidRPr="003A526A">
        <w:rPr>
          <w:color w:val="auto"/>
        </w:rPr>
        <w:t>Microsoft Office 2016</w:t>
      </w:r>
    </w:p>
    <w:p w:rsidR="00C93AAA" w:rsidRPr="00D92B25" w:rsidRDefault="00C93AAA" w:rsidP="00D92B25">
      <w:pPr>
        <w:pStyle w:val="Default"/>
        <w:ind w:left="1066"/>
        <w:rPr>
          <w:color w:val="auto"/>
        </w:rPr>
      </w:pPr>
    </w:p>
    <w:p w:rsidR="00C93AAA" w:rsidRDefault="00C93AAA" w:rsidP="00D92B25">
      <w:pPr>
        <w:pStyle w:val="a9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C93AAA" w:rsidRPr="003820A9" w:rsidRDefault="00C93AAA" w:rsidP="003820A9">
      <w:pPr>
        <w:pStyle w:val="a9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20A9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Гарант.</w:t>
      </w:r>
    </w:p>
    <w:p w:rsidR="00C93AAA" w:rsidRDefault="00C93AAA" w:rsidP="00D92B25">
      <w:pPr>
        <w:spacing w:line="360" w:lineRule="auto"/>
        <w:ind w:left="360"/>
        <w:rPr>
          <w:b/>
          <w:bCs/>
        </w:rPr>
      </w:pPr>
      <w:r>
        <w:rPr>
          <w:b/>
          <w:bCs/>
        </w:rPr>
        <w:lastRenderedPageBreak/>
        <w:t>11.  Материально-техническое обеспечение дисциплины:</w:t>
      </w:r>
    </w:p>
    <w:p w:rsidR="00C93AAA" w:rsidRDefault="00C93AAA" w:rsidP="00D92B25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93AAA" w:rsidRDefault="00C93AAA" w:rsidP="00D92B25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C93AAA" w:rsidRDefault="00C93AAA" w:rsidP="00D92B25">
      <w:pPr>
        <w:ind w:firstLine="709"/>
        <w:jc w:val="both"/>
        <w:rPr>
          <w:color w:val="000000"/>
        </w:rPr>
      </w:pPr>
      <w:r w:rsidRPr="00E741DD">
        <w:rPr>
          <w:color w:val="000000"/>
        </w:rPr>
        <w:t>компьютер преподава</w:t>
      </w:r>
      <w:r>
        <w:rPr>
          <w:color w:val="000000"/>
        </w:rPr>
        <w:t xml:space="preserve">теля, мультимедийный проектор, </w:t>
      </w:r>
      <w:r w:rsidRPr="00E741DD">
        <w:rPr>
          <w:color w:val="000000"/>
        </w:rPr>
        <w:t>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color w:val="000000"/>
        </w:rPr>
        <w:t xml:space="preserve">, </w:t>
      </w:r>
      <w:r w:rsidRPr="00E741DD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color w:val="000000"/>
        </w:rPr>
        <w:t>.</w:t>
      </w:r>
    </w:p>
    <w:p w:rsidR="00C93AAA" w:rsidRPr="0021569F" w:rsidRDefault="00C93AAA" w:rsidP="00D9416C">
      <w:pPr>
        <w:spacing w:line="360" w:lineRule="auto"/>
      </w:pPr>
    </w:p>
    <w:sectPr w:rsidR="00C93AAA" w:rsidRPr="0021569F" w:rsidSect="00112876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AAA" w:rsidRDefault="00C93AAA" w:rsidP="0080147B">
      <w:r>
        <w:separator/>
      </w:r>
    </w:p>
  </w:endnote>
  <w:endnote w:type="continuationSeparator" w:id="0">
    <w:p w:rsidR="00C93AAA" w:rsidRDefault="00C93AAA" w:rsidP="0080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AAA" w:rsidRDefault="00C93AAA" w:rsidP="0080147B">
      <w:r>
        <w:separator/>
      </w:r>
    </w:p>
  </w:footnote>
  <w:footnote w:type="continuationSeparator" w:id="0">
    <w:p w:rsidR="00C93AAA" w:rsidRDefault="00C93AAA" w:rsidP="00801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-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93AAA" w:rsidRPr="00F138A3">
      <w:trPr>
        <w:trHeight w:val="703"/>
      </w:trPr>
      <w:tc>
        <w:tcPr>
          <w:tcW w:w="2160" w:type="dxa"/>
          <w:vMerge w:val="restart"/>
          <w:vAlign w:val="center"/>
        </w:tcPr>
        <w:p w:rsidR="00C93AAA" w:rsidRPr="00F138A3" w:rsidRDefault="00681E32" w:rsidP="00F138A3">
          <w:pPr>
            <w:tabs>
              <w:tab w:val="center" w:pos="4677"/>
              <w:tab w:val="right" w:pos="9355"/>
            </w:tabs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9pt;height:78.9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C93AAA" w:rsidRPr="00F138A3" w:rsidRDefault="00C93AAA" w:rsidP="00F138A3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138A3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C93AAA" w:rsidRPr="00F138A3" w:rsidRDefault="00C93AAA" w:rsidP="00F138A3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F138A3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C93AAA" w:rsidRPr="00F138A3" w:rsidRDefault="00C93AAA" w:rsidP="00F138A3">
          <w:pPr>
            <w:tabs>
              <w:tab w:val="center" w:pos="4677"/>
              <w:tab w:val="right" w:pos="9355"/>
            </w:tabs>
            <w:jc w:val="center"/>
            <w:rPr>
              <w:b/>
              <w:bCs/>
            </w:rPr>
          </w:pPr>
          <w:r w:rsidRPr="00F138A3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C93AAA" w:rsidRPr="00F138A3" w:rsidRDefault="00C93AAA" w:rsidP="00F138A3">
          <w:pPr>
            <w:tabs>
              <w:tab w:val="center" w:pos="4677"/>
              <w:tab w:val="right" w:pos="9355"/>
            </w:tabs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F138A3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C93AAA" w:rsidRPr="00F138A3">
      <w:trPr>
        <w:trHeight w:val="274"/>
      </w:trPr>
      <w:tc>
        <w:tcPr>
          <w:tcW w:w="2160" w:type="dxa"/>
          <w:vMerge/>
          <w:vAlign w:val="center"/>
        </w:tcPr>
        <w:p w:rsidR="00C93AAA" w:rsidRPr="00F138A3" w:rsidRDefault="00C93AAA" w:rsidP="00F138A3">
          <w:pPr>
            <w:tabs>
              <w:tab w:val="center" w:pos="4677"/>
              <w:tab w:val="right" w:pos="9355"/>
            </w:tabs>
            <w:jc w:val="both"/>
          </w:pPr>
        </w:p>
      </w:tc>
      <w:tc>
        <w:tcPr>
          <w:tcW w:w="6204" w:type="dxa"/>
          <w:vMerge/>
          <w:vAlign w:val="center"/>
        </w:tcPr>
        <w:p w:rsidR="00C93AAA" w:rsidRPr="00F138A3" w:rsidRDefault="00C93AAA" w:rsidP="00F138A3">
          <w:pPr>
            <w:tabs>
              <w:tab w:val="center" w:pos="4677"/>
              <w:tab w:val="right" w:pos="9355"/>
            </w:tabs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C93AAA" w:rsidRPr="00F138A3" w:rsidRDefault="00C93AAA" w:rsidP="00F138A3">
          <w:pPr>
            <w:tabs>
              <w:tab w:val="center" w:pos="4677"/>
              <w:tab w:val="right" w:pos="9355"/>
            </w:tabs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F138A3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F138A3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F138A3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F138A3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681E32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15</w:t>
          </w:r>
          <w:r w:rsidRPr="00F138A3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F138A3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</w:t>
          </w:r>
          <w:r w:rsidR="00681E32">
            <w:fldChar w:fldCharType="begin"/>
          </w:r>
          <w:r w:rsidR="00681E32">
            <w:instrText xml:space="preserve"> NUMPAGES   \* MERGEFORMAT </w:instrText>
          </w:r>
          <w:r w:rsidR="00681E32">
            <w:fldChar w:fldCharType="separate"/>
          </w:r>
          <w:r w:rsidR="00681E32" w:rsidRPr="00681E32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19</w:t>
          </w:r>
          <w:r w:rsidR="00681E32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fldChar w:fldCharType="end"/>
          </w:r>
        </w:p>
      </w:tc>
    </w:tr>
  </w:tbl>
  <w:p w:rsidR="00C93AAA" w:rsidRDefault="00C93AA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016F"/>
    <w:multiLevelType w:val="multilevel"/>
    <w:tmpl w:val="7730D9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50F3D"/>
    <w:multiLevelType w:val="hybridMultilevel"/>
    <w:tmpl w:val="B0ECD50E"/>
    <w:lvl w:ilvl="0" w:tplc="247AA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C1E7C15"/>
    <w:multiLevelType w:val="multilevel"/>
    <w:tmpl w:val="EAD823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E3A11"/>
    <w:multiLevelType w:val="hybridMultilevel"/>
    <w:tmpl w:val="20C0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E065625"/>
    <w:multiLevelType w:val="hybridMultilevel"/>
    <w:tmpl w:val="16E4B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B2DD1"/>
    <w:multiLevelType w:val="hybridMultilevel"/>
    <w:tmpl w:val="7194CDB8"/>
    <w:lvl w:ilvl="0" w:tplc="247AA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729FF"/>
    <w:multiLevelType w:val="hybridMultilevel"/>
    <w:tmpl w:val="BCC8D2EE"/>
    <w:lvl w:ilvl="0" w:tplc="23B8A2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CA1CD7"/>
    <w:multiLevelType w:val="multilevel"/>
    <w:tmpl w:val="7730D9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A4693"/>
    <w:multiLevelType w:val="hybridMultilevel"/>
    <w:tmpl w:val="B2863E20"/>
    <w:lvl w:ilvl="0" w:tplc="CECE4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C84225"/>
    <w:multiLevelType w:val="multilevel"/>
    <w:tmpl w:val="B2863E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586E2D"/>
    <w:multiLevelType w:val="hybridMultilevel"/>
    <w:tmpl w:val="57306754"/>
    <w:lvl w:ilvl="0" w:tplc="6C545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81564"/>
    <w:multiLevelType w:val="hybridMultilevel"/>
    <w:tmpl w:val="2132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3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10"/>
  </w:num>
  <w:num w:numId="7">
    <w:abstractNumId w:val="21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30"/>
  </w:num>
  <w:num w:numId="12">
    <w:abstractNumId w:val="44"/>
  </w:num>
  <w:num w:numId="13">
    <w:abstractNumId w:val="7"/>
  </w:num>
  <w:num w:numId="14">
    <w:abstractNumId w:val="20"/>
  </w:num>
  <w:num w:numId="15">
    <w:abstractNumId w:val="15"/>
  </w:num>
  <w:num w:numId="16">
    <w:abstractNumId w:val="11"/>
  </w:num>
  <w:num w:numId="17">
    <w:abstractNumId w:val="45"/>
  </w:num>
  <w:num w:numId="18">
    <w:abstractNumId w:val="24"/>
  </w:num>
  <w:num w:numId="19">
    <w:abstractNumId w:val="39"/>
  </w:num>
  <w:num w:numId="20">
    <w:abstractNumId w:val="36"/>
  </w:num>
  <w:num w:numId="21">
    <w:abstractNumId w:val="29"/>
  </w:num>
  <w:num w:numId="22">
    <w:abstractNumId w:val="38"/>
  </w:num>
  <w:num w:numId="23">
    <w:abstractNumId w:val="2"/>
  </w:num>
  <w:num w:numId="24">
    <w:abstractNumId w:val="26"/>
  </w:num>
  <w:num w:numId="25">
    <w:abstractNumId w:val="27"/>
  </w:num>
  <w:num w:numId="26">
    <w:abstractNumId w:val="43"/>
  </w:num>
  <w:num w:numId="27">
    <w:abstractNumId w:val="28"/>
  </w:num>
  <w:num w:numId="28">
    <w:abstractNumId w:val="42"/>
  </w:num>
  <w:num w:numId="29">
    <w:abstractNumId w:val="18"/>
  </w:num>
  <w:num w:numId="30">
    <w:abstractNumId w:val="40"/>
  </w:num>
  <w:num w:numId="31">
    <w:abstractNumId w:val="8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7"/>
  </w:num>
  <w:num w:numId="35">
    <w:abstractNumId w:val="13"/>
  </w:num>
  <w:num w:numId="36">
    <w:abstractNumId w:val="37"/>
  </w:num>
  <w:num w:numId="37">
    <w:abstractNumId w:val="0"/>
  </w:num>
  <w:num w:numId="38">
    <w:abstractNumId w:val="19"/>
  </w:num>
  <w:num w:numId="39">
    <w:abstractNumId w:val="9"/>
  </w:num>
  <w:num w:numId="40">
    <w:abstractNumId w:val="14"/>
  </w:num>
  <w:num w:numId="41">
    <w:abstractNumId w:val="3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5"/>
  </w:num>
  <w:num w:numId="46">
    <w:abstractNumId w:val="22"/>
  </w:num>
  <w:num w:numId="47">
    <w:abstractNumId w:val="2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832"/>
    <w:rsid w:val="00012E04"/>
    <w:rsid w:val="00025601"/>
    <w:rsid w:val="000443F1"/>
    <w:rsid w:val="000507AB"/>
    <w:rsid w:val="000523E0"/>
    <w:rsid w:val="000563B3"/>
    <w:rsid w:val="000563D8"/>
    <w:rsid w:val="000573FC"/>
    <w:rsid w:val="00064386"/>
    <w:rsid w:val="00067A2B"/>
    <w:rsid w:val="000766FA"/>
    <w:rsid w:val="00091394"/>
    <w:rsid w:val="0009284B"/>
    <w:rsid w:val="00095BF4"/>
    <w:rsid w:val="000C7AAA"/>
    <w:rsid w:val="000D370D"/>
    <w:rsid w:val="000E2316"/>
    <w:rsid w:val="000F23C3"/>
    <w:rsid w:val="000F461D"/>
    <w:rsid w:val="00112876"/>
    <w:rsid w:val="001246A3"/>
    <w:rsid w:val="001453E8"/>
    <w:rsid w:val="00162CB6"/>
    <w:rsid w:val="0017127B"/>
    <w:rsid w:val="00175F50"/>
    <w:rsid w:val="001B300D"/>
    <w:rsid w:val="001B403A"/>
    <w:rsid w:val="001B65BD"/>
    <w:rsid w:val="001D71F6"/>
    <w:rsid w:val="001F5349"/>
    <w:rsid w:val="0021569F"/>
    <w:rsid w:val="00216CD1"/>
    <w:rsid w:val="00216DED"/>
    <w:rsid w:val="00224F44"/>
    <w:rsid w:val="00242A89"/>
    <w:rsid w:val="0024385F"/>
    <w:rsid w:val="00255A37"/>
    <w:rsid w:val="002758DF"/>
    <w:rsid w:val="0027637C"/>
    <w:rsid w:val="002851B2"/>
    <w:rsid w:val="002D6C48"/>
    <w:rsid w:val="00304F07"/>
    <w:rsid w:val="00314439"/>
    <w:rsid w:val="003300DA"/>
    <w:rsid w:val="00345BA8"/>
    <w:rsid w:val="0034634D"/>
    <w:rsid w:val="003542DC"/>
    <w:rsid w:val="00357093"/>
    <w:rsid w:val="00360688"/>
    <w:rsid w:val="003820A9"/>
    <w:rsid w:val="00384D63"/>
    <w:rsid w:val="0039092D"/>
    <w:rsid w:val="003A526A"/>
    <w:rsid w:val="003C652D"/>
    <w:rsid w:val="003D2AB1"/>
    <w:rsid w:val="003F0050"/>
    <w:rsid w:val="00400F3E"/>
    <w:rsid w:val="00401D9E"/>
    <w:rsid w:val="00417A0D"/>
    <w:rsid w:val="00417E38"/>
    <w:rsid w:val="00427F3E"/>
    <w:rsid w:val="0044027D"/>
    <w:rsid w:val="00452D16"/>
    <w:rsid w:val="0045316E"/>
    <w:rsid w:val="00470D55"/>
    <w:rsid w:val="004755B1"/>
    <w:rsid w:val="004D00CB"/>
    <w:rsid w:val="0053349D"/>
    <w:rsid w:val="00534181"/>
    <w:rsid w:val="00541B8D"/>
    <w:rsid w:val="0054355C"/>
    <w:rsid w:val="00553671"/>
    <w:rsid w:val="00557597"/>
    <w:rsid w:val="00571F77"/>
    <w:rsid w:val="005B0498"/>
    <w:rsid w:val="005B3334"/>
    <w:rsid w:val="005C0941"/>
    <w:rsid w:val="005C45BD"/>
    <w:rsid w:val="005F4E56"/>
    <w:rsid w:val="00621E77"/>
    <w:rsid w:val="00632D56"/>
    <w:rsid w:val="006555A6"/>
    <w:rsid w:val="00656CA6"/>
    <w:rsid w:val="00660DE5"/>
    <w:rsid w:val="00662F33"/>
    <w:rsid w:val="00681E32"/>
    <w:rsid w:val="00683331"/>
    <w:rsid w:val="00685AA8"/>
    <w:rsid w:val="00687425"/>
    <w:rsid w:val="006B152D"/>
    <w:rsid w:val="006B4972"/>
    <w:rsid w:val="006C0AEB"/>
    <w:rsid w:val="006C2160"/>
    <w:rsid w:val="006E27A3"/>
    <w:rsid w:val="00741C7C"/>
    <w:rsid w:val="00750CDA"/>
    <w:rsid w:val="0075245D"/>
    <w:rsid w:val="00754B6E"/>
    <w:rsid w:val="00756832"/>
    <w:rsid w:val="00765328"/>
    <w:rsid w:val="00775C0C"/>
    <w:rsid w:val="007D4532"/>
    <w:rsid w:val="007E3394"/>
    <w:rsid w:val="007E4C78"/>
    <w:rsid w:val="007F18F6"/>
    <w:rsid w:val="0080147B"/>
    <w:rsid w:val="00804487"/>
    <w:rsid w:val="008545E1"/>
    <w:rsid w:val="00883392"/>
    <w:rsid w:val="009075AC"/>
    <w:rsid w:val="00970048"/>
    <w:rsid w:val="009845DF"/>
    <w:rsid w:val="009849CB"/>
    <w:rsid w:val="0098683A"/>
    <w:rsid w:val="00996910"/>
    <w:rsid w:val="009B75AB"/>
    <w:rsid w:val="009D410A"/>
    <w:rsid w:val="00A03C48"/>
    <w:rsid w:val="00A265A7"/>
    <w:rsid w:val="00A42511"/>
    <w:rsid w:val="00A61C9A"/>
    <w:rsid w:val="00AA2F63"/>
    <w:rsid w:val="00AA5C61"/>
    <w:rsid w:val="00AB611A"/>
    <w:rsid w:val="00AD72A2"/>
    <w:rsid w:val="00AE2D04"/>
    <w:rsid w:val="00AF3D44"/>
    <w:rsid w:val="00B11BDC"/>
    <w:rsid w:val="00B30FFD"/>
    <w:rsid w:val="00B34EA8"/>
    <w:rsid w:val="00B35432"/>
    <w:rsid w:val="00B4277A"/>
    <w:rsid w:val="00B45999"/>
    <w:rsid w:val="00B50F78"/>
    <w:rsid w:val="00B50F9D"/>
    <w:rsid w:val="00B5682E"/>
    <w:rsid w:val="00B676D1"/>
    <w:rsid w:val="00B73EBA"/>
    <w:rsid w:val="00BB0C0C"/>
    <w:rsid w:val="00BB37D9"/>
    <w:rsid w:val="00BD2A47"/>
    <w:rsid w:val="00BD68F7"/>
    <w:rsid w:val="00C00E55"/>
    <w:rsid w:val="00C20B1C"/>
    <w:rsid w:val="00C22D75"/>
    <w:rsid w:val="00C307C2"/>
    <w:rsid w:val="00C55B65"/>
    <w:rsid w:val="00C603B7"/>
    <w:rsid w:val="00C61820"/>
    <w:rsid w:val="00C77E4E"/>
    <w:rsid w:val="00C879F2"/>
    <w:rsid w:val="00C93AAA"/>
    <w:rsid w:val="00CA5270"/>
    <w:rsid w:val="00CC0C47"/>
    <w:rsid w:val="00CC104D"/>
    <w:rsid w:val="00CE3511"/>
    <w:rsid w:val="00D256D1"/>
    <w:rsid w:val="00D348B5"/>
    <w:rsid w:val="00D34CD1"/>
    <w:rsid w:val="00D4043D"/>
    <w:rsid w:val="00D472A8"/>
    <w:rsid w:val="00D706AB"/>
    <w:rsid w:val="00D76840"/>
    <w:rsid w:val="00D92B25"/>
    <w:rsid w:val="00D9416C"/>
    <w:rsid w:val="00DA7B72"/>
    <w:rsid w:val="00DB10DA"/>
    <w:rsid w:val="00DB7F92"/>
    <w:rsid w:val="00DC3984"/>
    <w:rsid w:val="00DD4ABB"/>
    <w:rsid w:val="00DE17FE"/>
    <w:rsid w:val="00DE7744"/>
    <w:rsid w:val="00E05DA6"/>
    <w:rsid w:val="00E408AA"/>
    <w:rsid w:val="00E508C0"/>
    <w:rsid w:val="00E56890"/>
    <w:rsid w:val="00E741DD"/>
    <w:rsid w:val="00EA182C"/>
    <w:rsid w:val="00EA5EB6"/>
    <w:rsid w:val="00EA738C"/>
    <w:rsid w:val="00EB2F7C"/>
    <w:rsid w:val="00EE7FDF"/>
    <w:rsid w:val="00F0335A"/>
    <w:rsid w:val="00F04F8C"/>
    <w:rsid w:val="00F138A3"/>
    <w:rsid w:val="00F23309"/>
    <w:rsid w:val="00F30571"/>
    <w:rsid w:val="00F55F74"/>
    <w:rsid w:val="00F57A48"/>
    <w:rsid w:val="00F673E8"/>
    <w:rsid w:val="00F70128"/>
    <w:rsid w:val="00F94EB3"/>
    <w:rsid w:val="00FA24D2"/>
    <w:rsid w:val="00FA7422"/>
    <w:rsid w:val="00FB3D71"/>
    <w:rsid w:val="00FB4518"/>
    <w:rsid w:val="00FB55A3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D9A5FEBA-4907-487D-BE0B-9563764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83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D9416C"/>
    <w:pPr>
      <w:keepNext/>
      <w:keepLines/>
      <w:widowControl w:val="0"/>
      <w:suppressAutoHyphens/>
      <w:spacing w:before="200"/>
      <w:outlineLvl w:val="1"/>
    </w:pPr>
    <w:rPr>
      <w:rFonts w:ascii="Cambria" w:eastAsia="Calibri" w:hAnsi="Cambria" w:cs="Cambria"/>
      <w:b/>
      <w:bCs/>
      <w:color w:val="4F81BD"/>
      <w:kern w:val="1"/>
      <w:sz w:val="23"/>
      <w:szCs w:val="23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D9416C"/>
    <w:rPr>
      <w:rFonts w:ascii="Cambria" w:hAnsi="Cambria" w:cs="Cambria"/>
      <w:b/>
      <w:bCs/>
      <w:color w:val="4F81BD"/>
      <w:kern w:val="1"/>
      <w:sz w:val="23"/>
      <w:szCs w:val="23"/>
      <w:lang w:eastAsia="zh-CN"/>
    </w:rPr>
  </w:style>
  <w:style w:type="paragraph" w:customStyle="1" w:styleId="western">
    <w:name w:val="western"/>
    <w:basedOn w:val="a0"/>
    <w:uiPriority w:val="99"/>
    <w:rsid w:val="00345BA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a">
    <w:name w:val="список с точками"/>
    <w:basedOn w:val="a0"/>
    <w:uiPriority w:val="99"/>
    <w:rsid w:val="006E27A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6E27A3"/>
  </w:style>
  <w:style w:type="paragraph" w:styleId="a5">
    <w:name w:val="annotation text"/>
    <w:basedOn w:val="a0"/>
    <w:link w:val="a6"/>
    <w:uiPriority w:val="99"/>
    <w:semiHidden/>
    <w:rsid w:val="006E27A3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locked/>
    <w:rsid w:val="006E27A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Знак2"/>
    <w:basedOn w:val="a0"/>
    <w:link w:val="a8"/>
    <w:uiPriority w:val="99"/>
    <w:rsid w:val="006E27A3"/>
    <w:pPr>
      <w:spacing w:after="120"/>
    </w:pPr>
    <w:rPr>
      <w:rFonts w:eastAsia="Calibri"/>
    </w:rPr>
  </w:style>
  <w:style w:type="character" w:customStyle="1" w:styleId="a8">
    <w:name w:val="Основной текст Знак"/>
    <w:aliases w:val="Знак2 Знак"/>
    <w:basedOn w:val="a1"/>
    <w:link w:val="a7"/>
    <w:uiPriority w:val="99"/>
    <w:locked/>
    <w:rsid w:val="006E27A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99"/>
    <w:qFormat/>
    <w:rsid w:val="002851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a">
    <w:name w:val="footer"/>
    <w:basedOn w:val="a0"/>
    <w:link w:val="ab"/>
    <w:uiPriority w:val="99"/>
    <w:rsid w:val="00304F0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1"/>
    <w:link w:val="aa"/>
    <w:uiPriority w:val="99"/>
    <w:locked/>
    <w:rsid w:val="00304F0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semiHidden/>
    <w:rsid w:val="00A265A7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A265A7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1"/>
    <w:uiPriority w:val="99"/>
    <w:rsid w:val="00A265A7"/>
    <w:rPr>
      <w:color w:val="0000FF"/>
      <w:u w:val="single"/>
    </w:rPr>
  </w:style>
  <w:style w:type="paragraph" w:customStyle="1" w:styleId="Default">
    <w:name w:val="Default"/>
    <w:uiPriority w:val="99"/>
    <w:rsid w:val="00A03C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D348B5"/>
  </w:style>
  <w:style w:type="character" w:customStyle="1" w:styleId="apple-converted-space">
    <w:name w:val="apple-converted-space"/>
    <w:uiPriority w:val="99"/>
    <w:rsid w:val="00D348B5"/>
  </w:style>
  <w:style w:type="paragraph" w:styleId="ad">
    <w:name w:val="Plain Text"/>
    <w:basedOn w:val="a0"/>
    <w:link w:val="ae"/>
    <w:uiPriority w:val="99"/>
    <w:rsid w:val="00804487"/>
    <w:rPr>
      <w:rFonts w:ascii="Courier New" w:eastAsia="Calibri" w:hAnsi="Courier New" w:cs="Courier New"/>
      <w:sz w:val="20"/>
      <w:szCs w:val="20"/>
    </w:rPr>
  </w:style>
  <w:style w:type="character" w:customStyle="1" w:styleId="ae">
    <w:name w:val="Текст Знак"/>
    <w:basedOn w:val="a1"/>
    <w:link w:val="ad"/>
    <w:uiPriority w:val="99"/>
    <w:locked/>
    <w:rsid w:val="00804487"/>
    <w:rPr>
      <w:rFonts w:ascii="Courier New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0"/>
    <w:uiPriority w:val="99"/>
    <w:rsid w:val="00D9416C"/>
    <w:pPr>
      <w:widowControl w:val="0"/>
      <w:suppressAutoHyphens/>
    </w:pPr>
    <w:rPr>
      <w:rFonts w:eastAsia="Droid Sans Fallback"/>
      <w:b/>
      <w:bCs/>
      <w:kern w:val="1"/>
      <w:sz w:val="32"/>
      <w:szCs w:val="32"/>
      <w:lang w:eastAsia="zh-CN"/>
    </w:rPr>
  </w:style>
  <w:style w:type="paragraph" w:styleId="af">
    <w:name w:val="header"/>
    <w:basedOn w:val="a0"/>
    <w:link w:val="af0"/>
    <w:uiPriority w:val="99"/>
    <w:rsid w:val="008014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80147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0"/>
    <w:uiPriority w:val="99"/>
    <w:rsid w:val="00AA5C6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Обычный1"/>
    <w:uiPriority w:val="99"/>
    <w:rsid w:val="00AA5C61"/>
    <w:pPr>
      <w:widowControl w:val="0"/>
      <w:snapToGrid w:val="0"/>
      <w:spacing w:line="300" w:lineRule="auto"/>
      <w:ind w:left="40" w:right="200" w:firstLine="700"/>
      <w:jc w:val="both"/>
    </w:pPr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0"/>
    <w:link w:val="af2"/>
    <w:uiPriority w:val="99"/>
    <w:semiHidden/>
    <w:rsid w:val="00660DE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660DE5"/>
    <w:rPr>
      <w:rFonts w:ascii="Segoe UI" w:hAnsi="Segoe UI" w:cs="Segoe UI"/>
      <w:sz w:val="18"/>
      <w:szCs w:val="18"/>
    </w:rPr>
  </w:style>
  <w:style w:type="table" w:styleId="af3">
    <w:name w:val="Table Grid"/>
    <w:basedOn w:val="a2"/>
    <w:uiPriority w:val="99"/>
    <w:locked/>
    <w:rsid w:val="00660DE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psylib.kiev.ua/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bookap.info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sychology.ru/Library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flogiston.ru/libr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19</Pages>
  <Words>5050</Words>
  <Characters>28785</Characters>
  <Application>Microsoft Office Word</Application>
  <DocSecurity>0</DocSecurity>
  <Lines>239</Lines>
  <Paragraphs>67</Paragraphs>
  <ScaleCrop>false</ScaleCrop>
  <Company>Библиотека ЛГУ им. А.С. Пушкина</Company>
  <LinksUpToDate>false</LinksUpToDate>
  <CharactersWithSpaces>33768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Александровна Соколова</dc:creator>
  <cp:keywords/>
  <dc:description/>
  <cp:lastModifiedBy>Елена Анатольевна Гаджиева</cp:lastModifiedBy>
  <cp:revision>79</cp:revision>
  <dcterms:created xsi:type="dcterms:W3CDTF">2016-09-20T08:21:00Z</dcterms:created>
  <dcterms:modified xsi:type="dcterms:W3CDTF">2019-01-08T10:21:00Z</dcterms:modified>
</cp:coreProperties>
</file>