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04" w:rsidRDefault="00A16A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16A04" w:rsidRDefault="00A16A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e"/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12"/>
      </w:tblGrid>
      <w:tr w:rsidR="00A16A04">
        <w:trPr>
          <w:trHeight w:val="11619"/>
        </w:trPr>
        <w:tc>
          <w:tcPr>
            <w:tcW w:w="9412" w:type="dxa"/>
          </w:tcPr>
          <w:p w:rsidR="00A16A04" w:rsidRDefault="00A16A04">
            <w:pPr>
              <w:jc w:val="center"/>
            </w:pPr>
          </w:p>
          <w:p w:rsidR="00A16A04" w:rsidRDefault="00DF50C7">
            <w:pPr>
              <w:jc w:val="center"/>
            </w:pPr>
            <w:r>
              <w:t>Кафедра социально-культурного сервиса и туризма</w:t>
            </w:r>
          </w:p>
          <w:p w:rsidR="00A16A04" w:rsidRDefault="00A16A04">
            <w:pPr>
              <w:jc w:val="both"/>
            </w:pPr>
          </w:p>
          <w:p w:rsidR="00A16A04" w:rsidRDefault="00A16A04">
            <w:pPr>
              <w:ind w:left="4180"/>
              <w:jc w:val="both"/>
            </w:pPr>
          </w:p>
          <w:p w:rsidR="00441BB5" w:rsidRPr="00BB4484" w:rsidRDefault="00441BB5" w:rsidP="00441BB5">
            <w:pPr>
              <w:tabs>
                <w:tab w:val="left" w:pos="1530"/>
              </w:tabs>
              <w:ind w:hanging="40"/>
              <w:jc w:val="center"/>
            </w:pPr>
          </w:p>
          <w:p w:rsidR="00441BB5" w:rsidRPr="00037309" w:rsidRDefault="00441BB5" w:rsidP="00441BB5">
            <w:pPr>
              <w:ind w:left="5040"/>
            </w:pPr>
            <w:r w:rsidRPr="00037309">
              <w:t>УТВЕРЖДАЮ</w:t>
            </w:r>
          </w:p>
          <w:p w:rsidR="00441BB5" w:rsidRPr="00037309" w:rsidRDefault="00441BB5" w:rsidP="00441BB5">
            <w:pPr>
              <w:ind w:left="5040"/>
            </w:pPr>
            <w:r w:rsidRPr="000373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C24705" wp14:editId="102B4AE2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1BB5" w:rsidRDefault="00441BB5" w:rsidP="00441B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24705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441BB5" w:rsidRDefault="00441BB5" w:rsidP="00441B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309">
              <w:t>Проректор</w:t>
            </w:r>
          </w:p>
          <w:p w:rsidR="00441BB5" w:rsidRPr="00037309" w:rsidRDefault="00441BB5" w:rsidP="00441BB5">
            <w:pPr>
              <w:ind w:left="5040"/>
            </w:pPr>
            <w:r w:rsidRPr="00037309">
              <w:t>по учебно-методической работе</w:t>
            </w:r>
          </w:p>
          <w:p w:rsidR="00441BB5" w:rsidRPr="00037309" w:rsidRDefault="00441BB5" w:rsidP="00441BB5">
            <w:pPr>
              <w:ind w:left="5040"/>
            </w:pPr>
          </w:p>
          <w:p w:rsidR="00441BB5" w:rsidRPr="00037309" w:rsidRDefault="00441BB5" w:rsidP="00441BB5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441BB5" w:rsidRPr="00037309" w:rsidRDefault="00441BB5" w:rsidP="00441BB5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A16A04" w:rsidRDefault="00A16A04">
            <w:pPr>
              <w:ind w:left="4180"/>
              <w:jc w:val="both"/>
            </w:pPr>
          </w:p>
          <w:p w:rsidR="00A16A04" w:rsidRDefault="00A16A04">
            <w:pPr>
              <w:ind w:left="4180"/>
              <w:jc w:val="both"/>
            </w:pPr>
          </w:p>
          <w:p w:rsidR="00A16A04" w:rsidRDefault="00A16A04">
            <w:pPr>
              <w:ind w:left="4180"/>
              <w:jc w:val="both"/>
            </w:pPr>
          </w:p>
          <w:p w:rsidR="00A16A04" w:rsidRDefault="00A16A04">
            <w:pPr>
              <w:jc w:val="both"/>
              <w:rPr>
                <w:b/>
              </w:rPr>
            </w:pPr>
          </w:p>
          <w:p w:rsidR="00A16A04" w:rsidRDefault="00DF50C7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РАБОЧАЯ ПРОГРАММА ДИСЦИПЛИНЫ </w:t>
            </w:r>
          </w:p>
          <w:p w:rsidR="00A16A04" w:rsidRDefault="00A16A04">
            <w:pPr>
              <w:jc w:val="center"/>
              <w:rPr>
                <w:b/>
              </w:rPr>
            </w:pPr>
          </w:p>
          <w:p w:rsidR="00A16A04" w:rsidRDefault="00DF50C7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  <w:proofErr w:type="gramStart"/>
            <w:r>
              <w:rPr>
                <w:b/>
                <w:sz w:val="32"/>
                <w:szCs w:val="32"/>
              </w:rPr>
              <w:t>1.В.</w:t>
            </w:r>
            <w:proofErr w:type="gramEnd"/>
            <w:r>
              <w:rPr>
                <w:b/>
                <w:sz w:val="32"/>
                <w:szCs w:val="32"/>
              </w:rPr>
              <w:t>03.01 ОРГАНИЗАЦИЯ ИССЛЕДОВАНИЙ В ПРОФЕССИОНАЛЬНОЙ ДЕЯТЕЛЬНОСТИ</w:t>
            </w:r>
          </w:p>
          <w:p w:rsidR="00A16A04" w:rsidRDefault="00A16A04">
            <w:pPr>
              <w:tabs>
                <w:tab w:val="right" w:pos="8505"/>
              </w:tabs>
            </w:pPr>
          </w:p>
          <w:p w:rsidR="00A16A04" w:rsidRDefault="00A16A04">
            <w:pPr>
              <w:tabs>
                <w:tab w:val="right" w:pos="8505"/>
              </w:tabs>
            </w:pPr>
          </w:p>
          <w:p w:rsidR="00A16A04" w:rsidRDefault="00A16A04">
            <w:pPr>
              <w:tabs>
                <w:tab w:val="right" w:pos="8505"/>
              </w:tabs>
            </w:pPr>
          </w:p>
          <w:p w:rsidR="00A16A04" w:rsidRDefault="00A16A04">
            <w:pPr>
              <w:tabs>
                <w:tab w:val="right" w:pos="8505"/>
              </w:tabs>
            </w:pPr>
          </w:p>
          <w:p w:rsidR="00A16A04" w:rsidRDefault="00DF50C7">
            <w:pPr>
              <w:tabs>
                <w:tab w:val="right" w:pos="850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подготовки 43.03.03 Гостиничное дело</w:t>
            </w:r>
          </w:p>
          <w:p w:rsidR="00A16A04" w:rsidRDefault="00DF50C7">
            <w:pPr>
              <w:tabs>
                <w:tab w:val="right" w:pos="850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Направленность (профиль) Гостиничная деятельность</w:t>
            </w:r>
          </w:p>
          <w:p w:rsidR="00A16A04" w:rsidRDefault="00A16A04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A16A04" w:rsidRDefault="00A16A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16A04" w:rsidRDefault="00A16A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16A04" w:rsidRDefault="00A16A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16A04" w:rsidRDefault="00A16A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16A04" w:rsidRDefault="00A16A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16A04" w:rsidRDefault="00A16A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16A04" w:rsidRDefault="00DF50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Санкт-Петербург </w:t>
            </w:r>
          </w:p>
          <w:p w:rsidR="00A16A04" w:rsidRDefault="00DF50C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  <w:p w:rsidR="00A16A04" w:rsidRDefault="00A16A04">
            <w:pPr>
              <w:jc w:val="center"/>
            </w:pPr>
          </w:p>
        </w:tc>
      </w:tr>
    </w:tbl>
    <w:p w:rsidR="00A16A04" w:rsidRDefault="00A16A04">
      <w:pPr>
        <w:tabs>
          <w:tab w:val="left" w:pos="708"/>
        </w:tabs>
        <w:ind w:left="-142" w:firstLine="142"/>
        <w:jc w:val="center"/>
        <w:rPr>
          <w:b/>
          <w:i/>
          <w:color w:val="00B050"/>
        </w:rPr>
      </w:pPr>
    </w:p>
    <w:p w:rsidR="00A16A04" w:rsidRDefault="00DF50C7">
      <w:pPr>
        <w:spacing w:line="360" w:lineRule="auto"/>
        <w:jc w:val="both"/>
        <w:rPr>
          <w:b/>
        </w:rPr>
      </w:pPr>
      <w:r>
        <w:rPr>
          <w:b/>
        </w:rPr>
        <w:t>1. ПЕРЕЧЕНЬ ПЛАНИРУЕМЫХ РЕЗУЛЬТАТОВ ОБУЧЕНИЯ ПО ДИСЦИПЛИНЕ:</w:t>
      </w:r>
    </w:p>
    <w:p w:rsidR="00A16A04" w:rsidRDefault="00DF50C7">
      <w:pPr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A16A04" w:rsidRDefault="00A16A04">
      <w:pPr>
        <w:jc w:val="both"/>
        <w:rPr>
          <w:i/>
          <w:color w:val="FF0000"/>
        </w:rPr>
      </w:pPr>
    </w:p>
    <w:tbl>
      <w:tblPr>
        <w:tblStyle w:val="aff0"/>
        <w:tblW w:w="919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263"/>
      </w:tblGrid>
      <w:tr w:rsidR="00441BB5" w:rsidTr="00441BB5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41BB5" w:rsidRDefault="00441BB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41BB5" w:rsidRDefault="00441BB5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B5" w:rsidRDefault="00441BB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компетенции</w:t>
            </w:r>
          </w:p>
          <w:p w:rsidR="00441BB5" w:rsidRDefault="00441BB5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441BB5" w:rsidRDefault="0044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компетенции </w:t>
            </w:r>
          </w:p>
          <w:p w:rsidR="00441BB5" w:rsidRDefault="0044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(или ее части)</w:t>
            </w:r>
          </w:p>
          <w:p w:rsidR="00441BB5" w:rsidRDefault="00441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B5" w:rsidRDefault="00441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</w:t>
            </w:r>
          </w:p>
        </w:tc>
      </w:tr>
      <w:tr w:rsidR="00441BB5" w:rsidTr="00441BB5">
        <w:trPr>
          <w:trHeight w:val="264"/>
        </w:trPr>
        <w:tc>
          <w:tcPr>
            <w:tcW w:w="53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41BB5" w:rsidRDefault="00441B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B5" w:rsidRDefault="00441B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441BB5" w:rsidRDefault="00441B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6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B5" w:rsidRDefault="00441B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1BB5" w:rsidTr="00441BB5">
        <w:trPr>
          <w:trHeight w:val="424"/>
        </w:trPr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441BB5" w:rsidRDefault="00441BB5">
            <w:pPr>
              <w:spacing w:line="360" w:lineRule="auto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441BB5" w:rsidRDefault="0044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441BB5" w:rsidRDefault="00441B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  <w:p w:rsidR="00441BB5" w:rsidRDefault="00441BB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441BB5" w:rsidRDefault="00441BB5">
            <w:pPr>
              <w:jc w:val="both"/>
              <w:rPr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ПК-6.2. Организует изучение удовлетворенности и лояльности потребителей, мониторинг качества обслуживания в организациях сферы гостеприимства и общественного питания</w:t>
            </w:r>
          </w:p>
        </w:tc>
      </w:tr>
    </w:tbl>
    <w:p w:rsidR="00A16A04" w:rsidRDefault="00A16A04">
      <w:pPr>
        <w:rPr>
          <w:b/>
        </w:rPr>
      </w:pPr>
    </w:p>
    <w:p w:rsidR="00A16A04" w:rsidRDefault="00DF50C7">
      <w:r>
        <w:rPr>
          <w:b/>
        </w:rPr>
        <w:t xml:space="preserve">2. Место </w:t>
      </w:r>
      <w:proofErr w:type="gramStart"/>
      <w:r>
        <w:rPr>
          <w:b/>
        </w:rPr>
        <w:t>дисциплины  в</w:t>
      </w:r>
      <w:proofErr w:type="gramEnd"/>
      <w:r>
        <w:rPr>
          <w:b/>
        </w:rPr>
        <w:t xml:space="preserve"> структуре ОП: </w:t>
      </w:r>
    </w:p>
    <w:p w:rsidR="00A16A04" w:rsidRDefault="00DF50C7">
      <w:pPr>
        <w:ind w:firstLine="709"/>
        <w:jc w:val="both"/>
      </w:pPr>
      <w:r>
        <w:rPr>
          <w:b/>
        </w:rPr>
        <w:t>Цель преподавания дисциплины:</w:t>
      </w:r>
      <w:r>
        <w:t xml:space="preserve"> </w:t>
      </w:r>
    </w:p>
    <w:p w:rsidR="00A16A04" w:rsidRDefault="00DF50C7">
      <w:pPr>
        <w:ind w:firstLine="709"/>
        <w:jc w:val="both"/>
      </w:pPr>
      <w:r>
        <w:t>подготовить выпускника,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:rsidR="00A16A04" w:rsidRDefault="00DF50C7">
      <w:pPr>
        <w:ind w:firstLine="709"/>
        <w:jc w:val="both"/>
      </w:pPr>
      <w:r>
        <w:rPr>
          <w:b/>
        </w:rPr>
        <w:t>Задачами освоения дисциплины являются:</w:t>
      </w:r>
      <w:r>
        <w:t xml:space="preserve"> </w:t>
      </w:r>
    </w:p>
    <w:p w:rsidR="00A16A04" w:rsidRDefault="00DF50C7">
      <w:pPr>
        <w:widowControl w:val="0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A16A04" w:rsidRDefault="00DF50C7">
      <w:pPr>
        <w:widowControl w:val="0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A16A04" w:rsidRDefault="00DF50C7">
      <w:pPr>
        <w:widowControl w:val="0"/>
        <w:numPr>
          <w:ilvl w:val="0"/>
          <w:numId w:val="5"/>
        </w:numP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>
        <w:rPr>
          <w:color w:val="000000"/>
        </w:rPr>
        <w:t>общеинтеллектуального</w:t>
      </w:r>
      <w:proofErr w:type="spellEnd"/>
      <w:r>
        <w:rPr>
          <w:color w:val="000000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A16A04" w:rsidRDefault="00441BB5">
      <w:pPr>
        <w:widowControl w:val="0"/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DF50C7">
        <w:t xml:space="preserve">Данная дисциплина реализуется в рамках вариативной части Блока 1 «Дисциплины (модули)» программы </w:t>
      </w:r>
      <w:proofErr w:type="spellStart"/>
      <w:r w:rsidR="00DF50C7">
        <w:t>бакалавриата</w:t>
      </w:r>
      <w:proofErr w:type="spellEnd"/>
      <w:r w:rsidR="00DF50C7">
        <w:t>, определяет направленность (профиль), является обязательной для освоения обучающимися.</w:t>
      </w:r>
    </w:p>
    <w:p w:rsidR="00A16A04" w:rsidRDefault="00A16A04">
      <w:pPr>
        <w:spacing w:line="360" w:lineRule="auto"/>
        <w:rPr>
          <w:b/>
        </w:rPr>
      </w:pPr>
    </w:p>
    <w:p w:rsidR="00441BB5" w:rsidRPr="00BB4484" w:rsidRDefault="00441BB5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441BB5" w:rsidRPr="00BB4484" w:rsidRDefault="00441BB5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41BB5" w:rsidRPr="00BB4484" w:rsidRDefault="00441BB5" w:rsidP="00755BC7">
      <w:pPr>
        <w:ind w:firstLine="720"/>
        <w:rPr>
          <w:i/>
          <w:color w:val="000000"/>
        </w:rPr>
      </w:pPr>
    </w:p>
    <w:p w:rsidR="00441BB5" w:rsidRPr="00BB4484" w:rsidRDefault="00441BB5" w:rsidP="00441BB5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Style w:val="aff1"/>
        <w:tblW w:w="9039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417"/>
        <w:gridCol w:w="1418"/>
      </w:tblGrid>
      <w:tr w:rsidR="00A16A04">
        <w:trPr>
          <w:trHeight w:val="345"/>
        </w:trPr>
        <w:tc>
          <w:tcPr>
            <w:tcW w:w="6204" w:type="dxa"/>
            <w:vMerge w:val="restart"/>
            <w:tcBorders>
              <w:top w:val="single" w:sz="12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0"/>
              </w:rPr>
              <w:t>акад.час</w:t>
            </w:r>
            <w:proofErr w:type="spellEnd"/>
            <w:proofErr w:type="gramEnd"/>
          </w:p>
          <w:p w:rsidR="00A16A04" w:rsidRDefault="00A1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41BB5" w:rsidTr="00383C53">
        <w:trPr>
          <w:trHeight w:val="195"/>
        </w:trPr>
        <w:tc>
          <w:tcPr>
            <w:tcW w:w="6204" w:type="dxa"/>
            <w:vMerge/>
            <w:tcBorders>
              <w:top w:val="single" w:sz="12" w:space="0" w:color="000000"/>
            </w:tcBorders>
          </w:tcPr>
          <w:p w:rsidR="00441BB5" w:rsidRDefault="00441B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441BB5" w:rsidRDefault="0044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441BB5" w:rsidRDefault="0044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16A04">
        <w:trPr>
          <w:trHeight w:val="424"/>
        </w:trPr>
        <w:tc>
          <w:tcPr>
            <w:tcW w:w="6204" w:type="dxa"/>
            <w:shd w:val="clear" w:color="auto" w:fill="E0E0E0"/>
          </w:tcPr>
          <w:p w:rsidR="00A16A04" w:rsidRDefault="00DF50C7">
            <w:r>
              <w:rPr>
                <w:b/>
                <w:color w:val="000000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</w:tcBorders>
            <w:shd w:val="clear" w:color="auto" w:fill="E0E0E0"/>
          </w:tcPr>
          <w:p w:rsidR="00A16A04" w:rsidRDefault="00DF50C7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A16A04">
        <w:tc>
          <w:tcPr>
            <w:tcW w:w="6204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835" w:type="dxa"/>
            <w:gridSpan w:val="2"/>
          </w:tcPr>
          <w:p w:rsidR="00A16A04" w:rsidRDefault="00A1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41BB5" w:rsidTr="00BB518E">
        <w:tc>
          <w:tcPr>
            <w:tcW w:w="6204" w:type="dxa"/>
          </w:tcPr>
          <w:p w:rsidR="00441BB5" w:rsidRDefault="0044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417" w:type="dxa"/>
          </w:tcPr>
          <w:p w:rsidR="00441BB5" w:rsidRDefault="0044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418" w:type="dxa"/>
          </w:tcPr>
          <w:p w:rsidR="00441BB5" w:rsidRDefault="0044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1BB5" w:rsidTr="000B597A">
        <w:tc>
          <w:tcPr>
            <w:tcW w:w="6204" w:type="dxa"/>
          </w:tcPr>
          <w:p w:rsidR="00441BB5" w:rsidRPr="00BB4484" w:rsidRDefault="00441BB5" w:rsidP="00441BB5">
            <w:pPr>
              <w:pStyle w:val="a7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17" w:type="dxa"/>
            <w:vAlign w:val="bottom"/>
          </w:tcPr>
          <w:p w:rsidR="00441BB5" w:rsidRPr="00BB4484" w:rsidRDefault="00441BB5" w:rsidP="00441BB5">
            <w:pPr>
              <w:ind w:hanging="3"/>
              <w:jc w:val="center"/>
            </w:pPr>
            <w:r>
              <w:t>34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441BB5" w:rsidRPr="00BB4484" w:rsidRDefault="00441BB5" w:rsidP="00441BB5">
            <w:pPr>
              <w:ind w:hanging="3"/>
              <w:jc w:val="center"/>
            </w:pPr>
            <w:r>
              <w:t>4/-</w:t>
            </w:r>
          </w:p>
        </w:tc>
      </w:tr>
      <w:tr w:rsidR="00A16A04">
        <w:tc>
          <w:tcPr>
            <w:tcW w:w="6204" w:type="dxa"/>
            <w:shd w:val="clear" w:color="auto" w:fill="E0E0E0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</w:rPr>
              <w:t>37</w:t>
            </w:r>
          </w:p>
        </w:tc>
      </w:tr>
      <w:tr w:rsidR="00A16A04">
        <w:trPr>
          <w:trHeight w:val="251"/>
        </w:trPr>
        <w:tc>
          <w:tcPr>
            <w:tcW w:w="6204" w:type="dxa"/>
            <w:tcBorders>
              <w:bottom w:val="single" w:sz="4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27</w:t>
            </w:r>
          </w:p>
        </w:tc>
      </w:tr>
      <w:tr w:rsidR="00DF50C7">
        <w:trPr>
          <w:trHeight w:val="251"/>
        </w:trPr>
        <w:tc>
          <w:tcPr>
            <w:tcW w:w="6204" w:type="dxa"/>
            <w:tcBorders>
              <w:bottom w:val="single" w:sz="4" w:space="0" w:color="000000"/>
            </w:tcBorders>
          </w:tcPr>
          <w:p w:rsidR="00DF50C7" w:rsidRDefault="00DF50C7" w:rsidP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DF50C7" w:rsidRPr="00155CDC" w:rsidRDefault="00DF50C7" w:rsidP="00DF50C7">
            <w:pPr>
              <w:pStyle w:val="a7"/>
              <w:jc w:val="center"/>
            </w:pPr>
            <w:r w:rsidRPr="00155CDC">
              <w:t>2,35</w:t>
            </w:r>
          </w:p>
        </w:tc>
      </w:tr>
      <w:tr w:rsidR="00DF50C7">
        <w:trPr>
          <w:trHeight w:val="251"/>
        </w:trPr>
        <w:tc>
          <w:tcPr>
            <w:tcW w:w="6204" w:type="dxa"/>
            <w:tcBorders>
              <w:bottom w:val="single" w:sz="4" w:space="0" w:color="000000"/>
            </w:tcBorders>
          </w:tcPr>
          <w:p w:rsidR="00DF50C7" w:rsidRDefault="00DF50C7" w:rsidP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DF50C7" w:rsidRPr="00155CDC" w:rsidRDefault="00DF50C7" w:rsidP="00DF50C7">
            <w:pPr>
              <w:pStyle w:val="a7"/>
              <w:jc w:val="center"/>
            </w:pPr>
            <w:r w:rsidRPr="00155CDC">
              <w:t>24,65</w:t>
            </w:r>
          </w:p>
        </w:tc>
      </w:tr>
      <w:tr w:rsidR="00A16A04">
        <w:trPr>
          <w:trHeight w:val="594"/>
        </w:trPr>
        <w:tc>
          <w:tcPr>
            <w:tcW w:w="6204" w:type="dxa"/>
            <w:tcBorders>
              <w:bottom w:val="single" w:sz="12" w:space="0" w:color="000000"/>
            </w:tcBorders>
            <w:shd w:val="clear" w:color="auto" w:fill="E0E0E0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Общая трудоемкость                                     час</w:t>
            </w:r>
          </w:p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000000"/>
            </w:tcBorders>
            <w:shd w:val="clear" w:color="auto" w:fill="E0E0E0"/>
          </w:tcPr>
          <w:p w:rsidR="00A16A04" w:rsidRDefault="00DF50C7" w:rsidP="00666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</w:rPr>
              <w:t>108</w:t>
            </w:r>
            <w:r w:rsidR="00666858">
              <w:rPr>
                <w:b/>
              </w:rPr>
              <w:t>/3</w:t>
            </w:r>
          </w:p>
        </w:tc>
      </w:tr>
    </w:tbl>
    <w:p w:rsidR="00A16A04" w:rsidRDefault="00A16A04">
      <w:pPr>
        <w:jc w:val="both"/>
        <w:rPr>
          <w:b/>
        </w:rPr>
      </w:pPr>
    </w:p>
    <w:p w:rsidR="00A16A04" w:rsidRDefault="00DF50C7">
      <w:pPr>
        <w:ind w:firstLine="720"/>
        <w:jc w:val="center"/>
      </w:pPr>
      <w:r>
        <w:t>Заочная форма обучения</w:t>
      </w:r>
    </w:p>
    <w:tbl>
      <w:tblPr>
        <w:tblStyle w:val="aff2"/>
        <w:tblW w:w="9039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6"/>
        <w:gridCol w:w="1506"/>
        <w:gridCol w:w="1507"/>
      </w:tblGrid>
      <w:tr w:rsidR="00A16A04">
        <w:trPr>
          <w:trHeight w:val="315"/>
        </w:trPr>
        <w:tc>
          <w:tcPr>
            <w:tcW w:w="6026" w:type="dxa"/>
            <w:vMerge w:val="restart"/>
            <w:tcBorders>
              <w:top w:val="single" w:sz="12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3013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0"/>
              </w:rPr>
              <w:t>акад.час</w:t>
            </w:r>
            <w:proofErr w:type="spellEnd"/>
            <w:proofErr w:type="gramEnd"/>
          </w:p>
          <w:p w:rsidR="00A16A04" w:rsidRDefault="00A1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41BB5" w:rsidTr="00762FE2">
        <w:trPr>
          <w:trHeight w:val="225"/>
        </w:trPr>
        <w:tc>
          <w:tcPr>
            <w:tcW w:w="6026" w:type="dxa"/>
            <w:vMerge/>
            <w:tcBorders>
              <w:top w:val="single" w:sz="12" w:space="0" w:color="000000"/>
            </w:tcBorders>
          </w:tcPr>
          <w:p w:rsidR="00441BB5" w:rsidRDefault="00441B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</w:tcBorders>
          </w:tcPr>
          <w:p w:rsidR="00441BB5" w:rsidRDefault="0044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</w:tcPr>
          <w:p w:rsidR="00441BB5" w:rsidRDefault="0044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16A04">
        <w:trPr>
          <w:trHeight w:val="424"/>
        </w:trPr>
        <w:tc>
          <w:tcPr>
            <w:tcW w:w="6026" w:type="dxa"/>
            <w:shd w:val="clear" w:color="auto" w:fill="E0E0E0"/>
          </w:tcPr>
          <w:p w:rsidR="00A16A04" w:rsidRDefault="00DF50C7">
            <w:r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3013" w:type="dxa"/>
            <w:gridSpan w:val="2"/>
            <w:shd w:val="clear" w:color="auto" w:fill="E0E0E0"/>
          </w:tcPr>
          <w:p w:rsidR="00A16A04" w:rsidRDefault="003E65A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A16A04">
        <w:tc>
          <w:tcPr>
            <w:tcW w:w="6026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3013" w:type="dxa"/>
            <w:gridSpan w:val="2"/>
          </w:tcPr>
          <w:p w:rsidR="00A16A04" w:rsidRDefault="00A1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41BB5" w:rsidTr="00204661">
        <w:tc>
          <w:tcPr>
            <w:tcW w:w="6026" w:type="dxa"/>
          </w:tcPr>
          <w:p w:rsidR="00441BB5" w:rsidRDefault="0044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506" w:type="dxa"/>
          </w:tcPr>
          <w:p w:rsidR="00441BB5" w:rsidRDefault="0044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7" w:type="dxa"/>
          </w:tcPr>
          <w:p w:rsidR="00441BB5" w:rsidRDefault="0044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B77E6" w:rsidTr="001B633E">
        <w:tc>
          <w:tcPr>
            <w:tcW w:w="6026" w:type="dxa"/>
          </w:tcPr>
          <w:p w:rsidR="007B77E6" w:rsidRPr="00BB4484" w:rsidRDefault="007B77E6" w:rsidP="007B77E6">
            <w:pPr>
              <w:pStyle w:val="a7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506" w:type="dxa"/>
            <w:vAlign w:val="bottom"/>
          </w:tcPr>
          <w:p w:rsidR="007B77E6" w:rsidRPr="00BB4484" w:rsidRDefault="007B77E6" w:rsidP="007B77E6">
            <w:pPr>
              <w:ind w:hanging="3"/>
              <w:jc w:val="center"/>
            </w:pPr>
            <w:r>
              <w:t>8</w:t>
            </w:r>
            <w:r w:rsidRPr="00BB4484">
              <w:t>/</w:t>
            </w:r>
            <w:r>
              <w:t>-</w:t>
            </w:r>
          </w:p>
        </w:tc>
        <w:tc>
          <w:tcPr>
            <w:tcW w:w="1507" w:type="dxa"/>
            <w:vAlign w:val="bottom"/>
          </w:tcPr>
          <w:p w:rsidR="007B77E6" w:rsidRPr="00BB4484" w:rsidRDefault="007B77E6" w:rsidP="007B77E6">
            <w:pPr>
              <w:ind w:hanging="3"/>
              <w:jc w:val="center"/>
            </w:pPr>
            <w:r>
              <w:t>4/-</w:t>
            </w:r>
          </w:p>
        </w:tc>
      </w:tr>
      <w:tr w:rsidR="00441BB5" w:rsidTr="00D052C8">
        <w:tc>
          <w:tcPr>
            <w:tcW w:w="6026" w:type="dxa"/>
            <w:shd w:val="clear" w:color="auto" w:fill="E0E0E0"/>
          </w:tcPr>
          <w:p w:rsidR="00441BB5" w:rsidRDefault="0044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 (всего)</w:t>
            </w:r>
          </w:p>
        </w:tc>
        <w:tc>
          <w:tcPr>
            <w:tcW w:w="1506" w:type="dxa"/>
            <w:shd w:val="clear" w:color="auto" w:fill="E0E0E0"/>
          </w:tcPr>
          <w:p w:rsidR="00441BB5" w:rsidRDefault="0044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87</w:t>
            </w:r>
          </w:p>
        </w:tc>
        <w:tc>
          <w:tcPr>
            <w:tcW w:w="1507" w:type="dxa"/>
            <w:shd w:val="clear" w:color="auto" w:fill="E0E0E0"/>
          </w:tcPr>
          <w:p w:rsidR="00441BB5" w:rsidRDefault="0044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41BB5" w:rsidTr="00B40806">
        <w:tc>
          <w:tcPr>
            <w:tcW w:w="6026" w:type="dxa"/>
          </w:tcPr>
          <w:p w:rsidR="00441BB5" w:rsidRDefault="00441BB5" w:rsidP="003E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Вид промежуточной аттестации (зачет c оценкой)</w:t>
            </w:r>
          </w:p>
        </w:tc>
        <w:tc>
          <w:tcPr>
            <w:tcW w:w="1506" w:type="dxa"/>
          </w:tcPr>
          <w:p w:rsidR="00441BB5" w:rsidRPr="00753817" w:rsidRDefault="00441BB5" w:rsidP="003E65A0">
            <w:pPr>
              <w:pStyle w:val="a7"/>
              <w:jc w:val="center"/>
            </w:pPr>
            <w:r w:rsidRPr="00753817">
              <w:t>-</w:t>
            </w:r>
          </w:p>
        </w:tc>
        <w:tc>
          <w:tcPr>
            <w:tcW w:w="1507" w:type="dxa"/>
          </w:tcPr>
          <w:p w:rsidR="00441BB5" w:rsidRPr="00753817" w:rsidRDefault="00441BB5" w:rsidP="003E65A0">
            <w:pPr>
              <w:pStyle w:val="a7"/>
              <w:jc w:val="center"/>
            </w:pPr>
            <w:r>
              <w:t>-</w:t>
            </w:r>
          </w:p>
        </w:tc>
      </w:tr>
      <w:tr w:rsidR="00441BB5" w:rsidTr="00AC2198">
        <w:tc>
          <w:tcPr>
            <w:tcW w:w="6026" w:type="dxa"/>
          </w:tcPr>
          <w:p w:rsidR="00441BB5" w:rsidRDefault="00441BB5" w:rsidP="003E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</w:p>
        </w:tc>
        <w:tc>
          <w:tcPr>
            <w:tcW w:w="1506" w:type="dxa"/>
          </w:tcPr>
          <w:p w:rsidR="00441BB5" w:rsidRPr="00753817" w:rsidRDefault="00441BB5" w:rsidP="003E65A0">
            <w:pPr>
              <w:pStyle w:val="a7"/>
              <w:jc w:val="center"/>
            </w:pPr>
            <w:r w:rsidRPr="00753817">
              <w:t>-</w:t>
            </w:r>
          </w:p>
        </w:tc>
        <w:tc>
          <w:tcPr>
            <w:tcW w:w="1507" w:type="dxa"/>
          </w:tcPr>
          <w:p w:rsidR="00441BB5" w:rsidRPr="00753817" w:rsidRDefault="00441BB5" w:rsidP="003E65A0">
            <w:pPr>
              <w:pStyle w:val="a7"/>
              <w:jc w:val="center"/>
            </w:pPr>
            <w:r>
              <w:t>-</w:t>
            </w:r>
          </w:p>
        </w:tc>
      </w:tr>
      <w:tr w:rsidR="00441BB5" w:rsidTr="00AC4E5A">
        <w:tc>
          <w:tcPr>
            <w:tcW w:w="6026" w:type="dxa"/>
          </w:tcPr>
          <w:p w:rsidR="00441BB5" w:rsidRDefault="00441BB5" w:rsidP="003E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самостоятельная работа по подготовке к зачету</w:t>
            </w:r>
          </w:p>
        </w:tc>
        <w:tc>
          <w:tcPr>
            <w:tcW w:w="1506" w:type="dxa"/>
          </w:tcPr>
          <w:p w:rsidR="00441BB5" w:rsidRPr="00753817" w:rsidRDefault="00441BB5" w:rsidP="003E65A0">
            <w:pPr>
              <w:pStyle w:val="a7"/>
              <w:jc w:val="center"/>
            </w:pPr>
            <w:r w:rsidRPr="00753817">
              <w:t>-</w:t>
            </w:r>
          </w:p>
        </w:tc>
        <w:tc>
          <w:tcPr>
            <w:tcW w:w="1507" w:type="dxa"/>
          </w:tcPr>
          <w:p w:rsidR="00441BB5" w:rsidRPr="00753817" w:rsidRDefault="00441BB5" w:rsidP="003E65A0">
            <w:pPr>
              <w:pStyle w:val="a7"/>
              <w:jc w:val="center"/>
            </w:pPr>
            <w:r>
              <w:t>-</w:t>
            </w:r>
          </w:p>
        </w:tc>
      </w:tr>
      <w:tr w:rsidR="003E65A0">
        <w:tc>
          <w:tcPr>
            <w:tcW w:w="6026" w:type="dxa"/>
          </w:tcPr>
          <w:p w:rsidR="003E65A0" w:rsidRDefault="003E65A0" w:rsidP="003E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3013" w:type="dxa"/>
            <w:gridSpan w:val="2"/>
          </w:tcPr>
          <w:p w:rsidR="003E65A0" w:rsidRPr="00BB08EC" w:rsidRDefault="003E65A0" w:rsidP="003E65A0">
            <w:pPr>
              <w:pStyle w:val="a7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9</w:t>
            </w:r>
          </w:p>
        </w:tc>
      </w:tr>
      <w:tr w:rsidR="003E65A0">
        <w:tc>
          <w:tcPr>
            <w:tcW w:w="6026" w:type="dxa"/>
          </w:tcPr>
          <w:p w:rsidR="003E65A0" w:rsidRDefault="003E65A0" w:rsidP="003E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</w:p>
        </w:tc>
        <w:tc>
          <w:tcPr>
            <w:tcW w:w="3013" w:type="dxa"/>
            <w:gridSpan w:val="2"/>
          </w:tcPr>
          <w:p w:rsidR="003E65A0" w:rsidRPr="00155CDC" w:rsidRDefault="003E65A0" w:rsidP="003E65A0">
            <w:pPr>
              <w:pStyle w:val="a7"/>
              <w:jc w:val="center"/>
            </w:pPr>
            <w:r w:rsidRPr="00155CDC">
              <w:t>2,35</w:t>
            </w:r>
          </w:p>
        </w:tc>
      </w:tr>
      <w:tr w:rsidR="003E65A0">
        <w:tc>
          <w:tcPr>
            <w:tcW w:w="6026" w:type="dxa"/>
          </w:tcPr>
          <w:p w:rsidR="003E65A0" w:rsidRDefault="003E65A0" w:rsidP="003E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3013" w:type="dxa"/>
            <w:gridSpan w:val="2"/>
          </w:tcPr>
          <w:p w:rsidR="003E65A0" w:rsidRPr="00155CDC" w:rsidRDefault="003E65A0" w:rsidP="003E65A0">
            <w:pPr>
              <w:pStyle w:val="a7"/>
              <w:jc w:val="center"/>
            </w:pPr>
            <w:r w:rsidRPr="00155CDC">
              <w:t>6,65</w:t>
            </w:r>
          </w:p>
        </w:tc>
      </w:tr>
      <w:tr w:rsidR="00A16A04">
        <w:trPr>
          <w:trHeight w:val="583"/>
        </w:trPr>
        <w:tc>
          <w:tcPr>
            <w:tcW w:w="6026" w:type="dxa"/>
            <w:tcBorders>
              <w:bottom w:val="single" w:sz="12" w:space="0" w:color="000000"/>
            </w:tcBorders>
            <w:shd w:val="clear" w:color="auto" w:fill="E0E0E0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Общая трудоемкость                                     час</w:t>
            </w:r>
          </w:p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013" w:type="dxa"/>
            <w:gridSpan w:val="2"/>
            <w:tcBorders>
              <w:bottom w:val="single" w:sz="12" w:space="0" w:color="000000"/>
            </w:tcBorders>
            <w:shd w:val="clear" w:color="auto" w:fill="E0E0E0"/>
          </w:tcPr>
          <w:p w:rsidR="00A16A04" w:rsidRDefault="003E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</w:rPr>
              <w:t>108/3</w:t>
            </w:r>
          </w:p>
        </w:tc>
      </w:tr>
    </w:tbl>
    <w:p w:rsidR="00A16A04" w:rsidRDefault="00A16A04">
      <w:pPr>
        <w:jc w:val="both"/>
        <w:rPr>
          <w:b/>
        </w:rPr>
      </w:pPr>
    </w:p>
    <w:p w:rsidR="00A16A04" w:rsidRDefault="00A16A04">
      <w:pPr>
        <w:jc w:val="both"/>
        <w:rPr>
          <w:b/>
        </w:rPr>
      </w:pPr>
    </w:p>
    <w:p w:rsidR="00441BB5" w:rsidRPr="00BB4484" w:rsidRDefault="00441BB5" w:rsidP="00441B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441BB5" w:rsidRPr="00BB4484" w:rsidRDefault="00441BB5" w:rsidP="00441BB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41BB5" w:rsidRPr="00BB4484" w:rsidRDefault="00441BB5" w:rsidP="00441BB5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441BB5" w:rsidRPr="00BB4484" w:rsidRDefault="00441BB5" w:rsidP="00441BB5">
      <w:pPr>
        <w:shd w:val="clear" w:color="auto" w:fill="FFFFFF"/>
        <w:ind w:firstLine="527"/>
        <w:rPr>
          <w:b/>
        </w:rPr>
      </w:pPr>
    </w:p>
    <w:p w:rsidR="00441BB5" w:rsidRPr="00BB4484" w:rsidRDefault="00441BB5" w:rsidP="00441BB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A16A04" w:rsidRPr="00441BB5" w:rsidRDefault="00DF50C7">
      <w:pPr>
        <w:ind w:firstLine="709"/>
      </w:pPr>
      <w:r w:rsidRPr="00441BB5">
        <w:lastRenderedPageBreak/>
        <w:t>Тема 1. Наука как система. Роль научных исследований в совершенствовании</w:t>
      </w:r>
      <w:r>
        <w:rPr>
          <w:b/>
        </w:rPr>
        <w:t xml:space="preserve"> </w:t>
      </w:r>
      <w:r w:rsidRPr="00441BB5">
        <w:t>гостиничных услуг.</w:t>
      </w:r>
    </w:p>
    <w:p w:rsidR="00A16A04" w:rsidRPr="00441BB5" w:rsidRDefault="00DF50C7">
      <w:pPr>
        <w:ind w:firstLine="709"/>
        <w:jc w:val="both"/>
      </w:pPr>
      <w:r w:rsidRPr="00441BB5">
        <w:t>Тема 2. Системная концепция в науке. Принципы системных исследований.</w:t>
      </w:r>
    </w:p>
    <w:p w:rsidR="00A16A04" w:rsidRPr="00441BB5" w:rsidRDefault="00DF50C7">
      <w:pPr>
        <w:ind w:firstLine="709"/>
        <w:jc w:val="both"/>
      </w:pPr>
      <w:r w:rsidRPr="00441BB5">
        <w:t>Тема 3. Организация научного исследования. Этапы научного исследования.</w:t>
      </w:r>
    </w:p>
    <w:p w:rsidR="00A16A04" w:rsidRPr="00441BB5" w:rsidRDefault="00DF50C7">
      <w:pPr>
        <w:ind w:firstLine="709"/>
        <w:jc w:val="both"/>
      </w:pPr>
      <w:r w:rsidRPr="00441BB5">
        <w:t>Тема 4. Методология научных исследований.</w:t>
      </w:r>
    </w:p>
    <w:p w:rsidR="00A16A04" w:rsidRPr="00441BB5" w:rsidRDefault="00DF50C7">
      <w:pPr>
        <w:ind w:firstLine="709"/>
        <w:jc w:val="both"/>
      </w:pPr>
      <w:r w:rsidRPr="00441BB5">
        <w:t>Тема 5. Основные методы научного исследования.</w:t>
      </w:r>
    </w:p>
    <w:p w:rsidR="00A16A04" w:rsidRPr="00441BB5" w:rsidRDefault="00DF50C7">
      <w:pPr>
        <w:ind w:firstLine="709"/>
        <w:jc w:val="both"/>
      </w:pPr>
      <w:r w:rsidRPr="00441BB5">
        <w:t>Тема 6. Современные информационные технологии в гостиничном деле.</w:t>
      </w:r>
    </w:p>
    <w:p w:rsidR="00A16A04" w:rsidRPr="00441BB5" w:rsidRDefault="00DF50C7">
      <w:pPr>
        <w:ind w:firstLine="709"/>
        <w:jc w:val="both"/>
      </w:pPr>
      <w:r w:rsidRPr="00441BB5">
        <w:t>Тема 7. Методические приемы организации научного исследования.</w:t>
      </w:r>
    </w:p>
    <w:p w:rsidR="00A16A04" w:rsidRPr="00441BB5" w:rsidRDefault="00DF50C7">
      <w:pPr>
        <w:ind w:firstLine="709"/>
        <w:jc w:val="both"/>
      </w:pPr>
      <w:r w:rsidRPr="00441BB5">
        <w:t xml:space="preserve">Тема 8. Правила </w:t>
      </w:r>
      <w:proofErr w:type="gramStart"/>
      <w:r w:rsidRPr="00441BB5">
        <w:t>оформления  и</w:t>
      </w:r>
      <w:proofErr w:type="gramEnd"/>
      <w:r w:rsidRPr="00441BB5">
        <w:t xml:space="preserve"> представления результатов исследования.</w:t>
      </w:r>
    </w:p>
    <w:p w:rsidR="00A16A04" w:rsidRPr="00441BB5" w:rsidRDefault="00A16A04">
      <w:pPr>
        <w:spacing w:line="360" w:lineRule="auto"/>
      </w:pPr>
    </w:p>
    <w:p w:rsidR="00441BB5" w:rsidRPr="00BB4484" w:rsidRDefault="00441BB5" w:rsidP="00441BB5">
      <w:r w:rsidRPr="00BB4484">
        <w:rPr>
          <w:b/>
          <w:color w:val="000000"/>
        </w:rPr>
        <w:t>4.2. Примерная тематика курсовых работ (проектов):</w:t>
      </w:r>
    </w:p>
    <w:p w:rsidR="00441BB5" w:rsidRPr="00BB4484" w:rsidRDefault="00441BB5" w:rsidP="00441BB5">
      <w:r w:rsidRPr="00BB4484">
        <w:t>Курсовая работа по дисциплине не предусмотрена учебным планом.</w:t>
      </w:r>
    </w:p>
    <w:p w:rsidR="00441BB5" w:rsidRPr="00BB4484" w:rsidRDefault="00441BB5" w:rsidP="00441BB5">
      <w:pPr>
        <w:rPr>
          <w:color w:val="000000"/>
        </w:rPr>
      </w:pPr>
    </w:p>
    <w:p w:rsidR="00441BB5" w:rsidRPr="00BB4484" w:rsidRDefault="00441BB5" w:rsidP="00441BB5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441BB5" w:rsidRPr="00BB4484" w:rsidRDefault="00441BB5" w:rsidP="00441BB5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41BB5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41BB5" w:rsidRPr="00BB4484" w:rsidRDefault="00441BB5" w:rsidP="00755BC7">
            <w:pPr>
              <w:pStyle w:val="a7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41BB5" w:rsidRPr="00BB4484" w:rsidRDefault="00441BB5" w:rsidP="00755BC7">
            <w:pPr>
              <w:pStyle w:val="a7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B5" w:rsidRPr="00BB4484" w:rsidRDefault="00441BB5" w:rsidP="00755BC7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441BB5" w:rsidRPr="00BB4484" w:rsidRDefault="00441BB5" w:rsidP="00755BC7">
            <w:pPr>
              <w:pStyle w:val="a7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441BB5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41BB5" w:rsidRPr="00BB4484" w:rsidRDefault="00441BB5" w:rsidP="00755BC7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41BB5" w:rsidRPr="00BB4484" w:rsidRDefault="00441BB5" w:rsidP="00755BC7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41BB5" w:rsidRPr="00BB4484" w:rsidRDefault="00441BB5" w:rsidP="00755BC7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41BB5" w:rsidRPr="00BB4484" w:rsidRDefault="00441BB5" w:rsidP="00755BC7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41BB5" w:rsidRPr="00BB4484" w:rsidRDefault="00441BB5" w:rsidP="00755BC7">
            <w:pPr>
              <w:pStyle w:val="a7"/>
              <w:jc w:val="center"/>
              <w:rPr>
                <w:b/>
              </w:rPr>
            </w:pPr>
          </w:p>
        </w:tc>
      </w:tr>
      <w:tr w:rsidR="00BA0E5E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A0E5E" w:rsidRPr="00BB4484" w:rsidRDefault="00BA0E5E" w:rsidP="00BA0E5E">
            <w:pPr>
              <w:pStyle w:val="a7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0E5E" w:rsidRPr="003F7E9B" w:rsidRDefault="00BA0E5E" w:rsidP="00BA0E5E">
            <w:r w:rsidRPr="003F7E9B">
              <w:t>Тема 1. Наука как система. Роль научных исследований в совершенствовании</w:t>
            </w:r>
            <w:r w:rsidRPr="003F7E9B">
              <w:rPr>
                <w:b/>
              </w:rPr>
              <w:t xml:space="preserve"> </w:t>
            </w:r>
            <w:r w:rsidRPr="003F7E9B">
              <w:t>гостиничных услуг.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0E5E" w:rsidRPr="00BB4484" w:rsidRDefault="00BA0E5E" w:rsidP="00BA0E5E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A0E5E" w:rsidRDefault="00BA0E5E" w:rsidP="00BA0E5E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A0E5E" w:rsidRDefault="00BA0E5E" w:rsidP="00BA0E5E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BA0E5E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A0E5E" w:rsidRPr="00BB4484" w:rsidRDefault="00BA0E5E" w:rsidP="00BA0E5E">
            <w:pPr>
              <w:pStyle w:val="a7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0E5E" w:rsidRPr="003F7E9B" w:rsidRDefault="00BA0E5E" w:rsidP="00BA0E5E">
            <w:pPr>
              <w:jc w:val="both"/>
            </w:pPr>
            <w:r w:rsidRPr="003F7E9B">
              <w:t>Тема 2. Системная концепция в науке. Принципы системных исследований.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0E5E" w:rsidRDefault="00BA0E5E" w:rsidP="00BA0E5E">
            <w:r w:rsidRPr="00E52AED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A0E5E" w:rsidRDefault="00BA0E5E" w:rsidP="00BA0E5E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A0E5E" w:rsidRDefault="00BA0E5E" w:rsidP="00BA0E5E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BA0E5E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A0E5E" w:rsidRPr="00BB4484" w:rsidRDefault="00BA0E5E" w:rsidP="00BA0E5E">
            <w:pPr>
              <w:pStyle w:val="a7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0E5E" w:rsidRPr="003F7E9B" w:rsidRDefault="00BA0E5E" w:rsidP="00BA0E5E">
            <w:pPr>
              <w:jc w:val="both"/>
            </w:pPr>
            <w:r w:rsidRPr="003F7E9B">
              <w:t>Тема 3. Организация научного исследования. Этапы научного исследования.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0E5E" w:rsidRDefault="00BA0E5E" w:rsidP="00BA0E5E">
            <w:r w:rsidRPr="00E52AED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A0E5E" w:rsidRDefault="00BA0E5E" w:rsidP="00BA0E5E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A0E5E" w:rsidRDefault="00BA0E5E" w:rsidP="00BA0E5E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</w:tbl>
    <w:p w:rsidR="00441BB5" w:rsidRPr="00BB4484" w:rsidRDefault="00441BB5" w:rsidP="00441BB5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441BB5" w:rsidRPr="00BB4484" w:rsidRDefault="00441BB5" w:rsidP="00441BB5">
      <w:pPr>
        <w:rPr>
          <w:b/>
          <w:bCs/>
          <w:caps/>
          <w:color w:val="000000"/>
        </w:rPr>
      </w:pPr>
    </w:p>
    <w:p w:rsidR="00441BB5" w:rsidRPr="00BB4484" w:rsidRDefault="00441BB5" w:rsidP="00441BB5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441BB5" w:rsidRPr="00BB4484" w:rsidRDefault="00441BB5" w:rsidP="00441BB5">
      <w:pPr>
        <w:pStyle w:val="af6"/>
        <w:spacing w:after="0"/>
        <w:rPr>
          <w:b/>
          <w:bCs/>
          <w:color w:val="000000"/>
        </w:rPr>
      </w:pPr>
    </w:p>
    <w:p w:rsidR="00441BB5" w:rsidRPr="00BB4484" w:rsidRDefault="00441BB5" w:rsidP="00441BB5">
      <w:pPr>
        <w:pStyle w:val="af6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441BB5" w:rsidRPr="00BB4484" w:rsidRDefault="00441BB5" w:rsidP="00441BB5">
      <w:pPr>
        <w:pStyle w:val="af6"/>
        <w:spacing w:after="0"/>
      </w:pPr>
      <w:r w:rsidRPr="00BB4484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441BB5" w:rsidRPr="00BB4484" w:rsidRDefault="00441BB5" w:rsidP="00441BB5">
      <w:pPr>
        <w:rPr>
          <w:b/>
          <w:bCs/>
          <w:color w:val="000000"/>
        </w:rPr>
      </w:pPr>
    </w:p>
    <w:p w:rsidR="00A16A04" w:rsidRDefault="00DF50C7">
      <w:pPr>
        <w:rPr>
          <w:b/>
        </w:rPr>
      </w:pPr>
      <w:r>
        <w:rPr>
          <w:b/>
        </w:rPr>
        <w:t>5.2. Вопросы для подготовки к лабораторным занятиям и устного опроса:</w:t>
      </w:r>
    </w:p>
    <w:p w:rsidR="00A16A04" w:rsidRDefault="00A16A04">
      <w:pPr>
        <w:ind w:left="113" w:right="113"/>
        <w:rPr>
          <w:b/>
        </w:rPr>
      </w:pPr>
    </w:p>
    <w:p w:rsidR="00A16A04" w:rsidRDefault="00DF50C7">
      <w:pPr>
        <w:ind w:left="113" w:right="113"/>
        <w:rPr>
          <w:i/>
        </w:rPr>
      </w:pPr>
      <w:r>
        <w:rPr>
          <w:i/>
        </w:rPr>
        <w:t>Тема 3: Организация научного исследования. Этапы научного исследования.</w:t>
      </w:r>
    </w:p>
    <w:p w:rsidR="00A16A04" w:rsidRDefault="00DF50C7">
      <w:pPr>
        <w:numPr>
          <w:ilvl w:val="0"/>
          <w:numId w:val="20"/>
        </w:numPr>
        <w:ind w:right="113"/>
      </w:pPr>
      <w:proofErr w:type="gramStart"/>
      <w:r>
        <w:t>Логика  и</w:t>
      </w:r>
      <w:proofErr w:type="gramEnd"/>
      <w:r>
        <w:t xml:space="preserve"> замысел научного исследования.</w:t>
      </w:r>
    </w:p>
    <w:p w:rsidR="00A16A04" w:rsidRDefault="00DF50C7">
      <w:pPr>
        <w:numPr>
          <w:ilvl w:val="0"/>
          <w:numId w:val="20"/>
        </w:numPr>
        <w:ind w:right="113"/>
      </w:pPr>
      <w:r>
        <w:t>Содержание этапов научного исследования.</w:t>
      </w:r>
    </w:p>
    <w:p w:rsidR="00A16A04" w:rsidRDefault="00DF50C7">
      <w:pPr>
        <w:numPr>
          <w:ilvl w:val="0"/>
          <w:numId w:val="20"/>
        </w:numPr>
        <w:ind w:right="113"/>
      </w:pPr>
      <w:r>
        <w:t>Составление программы исследования.</w:t>
      </w:r>
    </w:p>
    <w:p w:rsidR="00A16A04" w:rsidRDefault="00DF50C7">
      <w:pPr>
        <w:numPr>
          <w:ilvl w:val="0"/>
          <w:numId w:val="20"/>
        </w:numPr>
        <w:ind w:right="113"/>
      </w:pPr>
      <w:r>
        <w:t>Критерии, предъявляемые к составлению программы исследования.</w:t>
      </w:r>
    </w:p>
    <w:p w:rsidR="00A16A04" w:rsidRDefault="00DF50C7">
      <w:pPr>
        <w:numPr>
          <w:ilvl w:val="0"/>
          <w:numId w:val="20"/>
        </w:numPr>
        <w:ind w:right="113"/>
      </w:pPr>
      <w:r>
        <w:t>Определение темы и проблемы исследования.</w:t>
      </w:r>
    </w:p>
    <w:p w:rsidR="00A16A04" w:rsidRDefault="00DF50C7">
      <w:pPr>
        <w:numPr>
          <w:ilvl w:val="0"/>
          <w:numId w:val="20"/>
        </w:numPr>
        <w:ind w:right="113"/>
      </w:pPr>
      <w:r>
        <w:t xml:space="preserve">Определение объекта и предмета исследования. </w:t>
      </w:r>
    </w:p>
    <w:p w:rsidR="00A16A04" w:rsidRDefault="00DF50C7">
      <w:pPr>
        <w:numPr>
          <w:ilvl w:val="0"/>
          <w:numId w:val="20"/>
        </w:numPr>
        <w:ind w:right="113"/>
      </w:pPr>
      <w:r>
        <w:t>Формулировка цели и задач исследования.</w:t>
      </w:r>
    </w:p>
    <w:p w:rsidR="00A16A04" w:rsidRDefault="00A16A04">
      <w:pPr>
        <w:ind w:left="113" w:right="113"/>
        <w:rPr>
          <w:i/>
        </w:rPr>
      </w:pPr>
    </w:p>
    <w:p w:rsidR="00A16A04" w:rsidRDefault="00DF50C7">
      <w:pPr>
        <w:ind w:left="113" w:right="113"/>
        <w:rPr>
          <w:i/>
        </w:rPr>
      </w:pPr>
      <w:r>
        <w:rPr>
          <w:i/>
        </w:rPr>
        <w:t>Тема 4: Методология научных исследований.</w:t>
      </w:r>
    </w:p>
    <w:p w:rsidR="00A16A04" w:rsidRDefault="00DF50C7">
      <w:pPr>
        <w:numPr>
          <w:ilvl w:val="0"/>
          <w:numId w:val="21"/>
        </w:numPr>
        <w:ind w:right="113"/>
      </w:pPr>
      <w:r>
        <w:t xml:space="preserve">Формирование методологии как общей теории метода. </w:t>
      </w:r>
    </w:p>
    <w:p w:rsidR="00A16A04" w:rsidRDefault="00DF50C7">
      <w:pPr>
        <w:numPr>
          <w:ilvl w:val="0"/>
          <w:numId w:val="21"/>
        </w:numPr>
        <w:ind w:right="113"/>
      </w:pPr>
      <w:r>
        <w:t xml:space="preserve">Связь методологии и логики. </w:t>
      </w:r>
    </w:p>
    <w:p w:rsidR="00A16A04" w:rsidRDefault="00DF50C7">
      <w:pPr>
        <w:numPr>
          <w:ilvl w:val="0"/>
          <w:numId w:val="21"/>
        </w:numPr>
        <w:ind w:right="113"/>
      </w:pPr>
      <w:r>
        <w:t>Сходство и различия теории и метода.</w:t>
      </w:r>
    </w:p>
    <w:p w:rsidR="00A16A04" w:rsidRDefault="00DF50C7">
      <w:pPr>
        <w:numPr>
          <w:ilvl w:val="0"/>
          <w:numId w:val="21"/>
        </w:numPr>
        <w:ind w:right="113"/>
      </w:pPr>
      <w:r>
        <w:t>Взаимодействие теории и метода.</w:t>
      </w:r>
    </w:p>
    <w:p w:rsidR="00A16A04" w:rsidRDefault="00DF50C7">
      <w:pPr>
        <w:numPr>
          <w:ilvl w:val="0"/>
          <w:numId w:val="21"/>
        </w:numPr>
        <w:ind w:right="113"/>
      </w:pPr>
      <w:r>
        <w:t xml:space="preserve">Профессиональная методология. </w:t>
      </w:r>
    </w:p>
    <w:p w:rsidR="00A16A04" w:rsidRDefault="00A16A04">
      <w:pPr>
        <w:ind w:left="113" w:right="113"/>
      </w:pPr>
    </w:p>
    <w:p w:rsidR="00A16A04" w:rsidRDefault="00DF50C7">
      <w:pPr>
        <w:ind w:left="113" w:right="113"/>
        <w:rPr>
          <w:i/>
        </w:rPr>
      </w:pPr>
      <w:r>
        <w:rPr>
          <w:i/>
        </w:rPr>
        <w:t>Тема 5: Основные методы научного исследования.</w:t>
      </w:r>
    </w:p>
    <w:p w:rsidR="00A16A04" w:rsidRDefault="00DF50C7">
      <w:pPr>
        <w:numPr>
          <w:ilvl w:val="0"/>
          <w:numId w:val="23"/>
        </w:numPr>
        <w:ind w:right="113"/>
      </w:pPr>
      <w:r>
        <w:t>Картографические методы исследования</w:t>
      </w:r>
    </w:p>
    <w:p w:rsidR="00A16A04" w:rsidRDefault="00DF50C7">
      <w:pPr>
        <w:numPr>
          <w:ilvl w:val="0"/>
          <w:numId w:val="23"/>
        </w:numPr>
        <w:ind w:right="113"/>
      </w:pPr>
      <w:r>
        <w:t>Методы социальных исследований.</w:t>
      </w:r>
    </w:p>
    <w:p w:rsidR="00A16A04" w:rsidRDefault="00DF50C7">
      <w:pPr>
        <w:numPr>
          <w:ilvl w:val="0"/>
          <w:numId w:val="23"/>
        </w:numPr>
        <w:ind w:right="113"/>
      </w:pPr>
      <w:r>
        <w:t>Научные экспедиции как метод исследования</w:t>
      </w:r>
    </w:p>
    <w:p w:rsidR="00A16A04" w:rsidRDefault="00DF50C7">
      <w:pPr>
        <w:numPr>
          <w:ilvl w:val="0"/>
          <w:numId w:val="23"/>
        </w:numPr>
        <w:ind w:right="113"/>
      </w:pPr>
      <w:r>
        <w:t>Методы математико-статистической обработки информации.</w:t>
      </w:r>
    </w:p>
    <w:p w:rsidR="00A16A04" w:rsidRDefault="00DF50C7">
      <w:pPr>
        <w:numPr>
          <w:ilvl w:val="0"/>
          <w:numId w:val="23"/>
        </w:numPr>
        <w:ind w:right="113"/>
      </w:pPr>
      <w:r>
        <w:t>Методы научного творчества.</w:t>
      </w:r>
    </w:p>
    <w:p w:rsidR="00A16A04" w:rsidRDefault="00DF50C7">
      <w:pPr>
        <w:numPr>
          <w:ilvl w:val="0"/>
          <w:numId w:val="23"/>
        </w:numPr>
        <w:ind w:right="113"/>
      </w:pPr>
      <w:r>
        <w:t>Описание методики сбора данных.</w:t>
      </w:r>
    </w:p>
    <w:p w:rsidR="00A16A04" w:rsidRDefault="00A16A04">
      <w:pPr>
        <w:ind w:left="113" w:right="113"/>
      </w:pPr>
    </w:p>
    <w:p w:rsidR="00A16A04" w:rsidRDefault="00DF50C7">
      <w:pPr>
        <w:ind w:left="113" w:right="113"/>
        <w:rPr>
          <w:i/>
        </w:rPr>
      </w:pPr>
      <w:r>
        <w:rPr>
          <w:i/>
        </w:rPr>
        <w:t>Тема 6: Современные информационные технологии в гостиничном деле.</w:t>
      </w:r>
    </w:p>
    <w:p w:rsidR="00A16A04" w:rsidRDefault="00DF50C7">
      <w:pPr>
        <w:numPr>
          <w:ilvl w:val="0"/>
          <w:numId w:val="10"/>
        </w:numPr>
        <w:ind w:right="113"/>
      </w:pPr>
      <w:r>
        <w:t>Методы математико-статистической обработки информации. Метод корреляции.</w:t>
      </w:r>
    </w:p>
    <w:p w:rsidR="00A16A04" w:rsidRDefault="00DF50C7">
      <w:pPr>
        <w:numPr>
          <w:ilvl w:val="0"/>
          <w:numId w:val="10"/>
        </w:numPr>
        <w:ind w:right="113"/>
      </w:pPr>
      <w:r>
        <w:t>Информационные технологии в исследовании сферы туризма.</w:t>
      </w:r>
    </w:p>
    <w:p w:rsidR="00A16A04" w:rsidRDefault="00DF50C7">
      <w:pPr>
        <w:numPr>
          <w:ilvl w:val="0"/>
          <w:numId w:val="10"/>
        </w:numPr>
        <w:ind w:right="113"/>
      </w:pPr>
      <w:r>
        <w:t>Использование баз данных.</w:t>
      </w:r>
    </w:p>
    <w:p w:rsidR="00A16A04" w:rsidRDefault="00DF50C7">
      <w:pPr>
        <w:numPr>
          <w:ilvl w:val="0"/>
          <w:numId w:val="10"/>
        </w:numPr>
        <w:ind w:right="113"/>
      </w:pPr>
      <w:r>
        <w:t>Возможности справочно-поисковых систем для организации научных исследований в туризме.</w:t>
      </w:r>
    </w:p>
    <w:p w:rsidR="00A16A04" w:rsidRDefault="00A16A04">
      <w:pPr>
        <w:ind w:left="113" w:right="113"/>
      </w:pPr>
    </w:p>
    <w:p w:rsidR="00A16A04" w:rsidRDefault="00DF50C7">
      <w:pPr>
        <w:ind w:left="113" w:right="113"/>
        <w:rPr>
          <w:i/>
        </w:rPr>
      </w:pPr>
      <w:r>
        <w:rPr>
          <w:i/>
        </w:rPr>
        <w:t>Тема 7: Методические приемы организации научного исследования.</w:t>
      </w:r>
    </w:p>
    <w:p w:rsidR="00A16A04" w:rsidRDefault="00DF50C7">
      <w:pPr>
        <w:numPr>
          <w:ilvl w:val="0"/>
          <w:numId w:val="11"/>
        </w:numPr>
        <w:ind w:right="113"/>
      </w:pPr>
      <w:r>
        <w:t xml:space="preserve">Рекреационное </w:t>
      </w:r>
      <w:proofErr w:type="spellStart"/>
      <w:r>
        <w:t>районообразование</w:t>
      </w:r>
      <w:proofErr w:type="spellEnd"/>
      <w:r>
        <w:t xml:space="preserve">. </w:t>
      </w:r>
    </w:p>
    <w:p w:rsidR="00A16A04" w:rsidRDefault="00DF50C7">
      <w:pPr>
        <w:numPr>
          <w:ilvl w:val="0"/>
          <w:numId w:val="11"/>
        </w:numPr>
        <w:ind w:right="113"/>
      </w:pPr>
      <w:r>
        <w:t xml:space="preserve">Объект, предмет, цель и задачи рекреационного исследования территории. </w:t>
      </w:r>
    </w:p>
    <w:p w:rsidR="00A16A04" w:rsidRDefault="00DF50C7">
      <w:pPr>
        <w:numPr>
          <w:ilvl w:val="0"/>
          <w:numId w:val="11"/>
        </w:numPr>
        <w:ind w:right="113"/>
      </w:pPr>
      <w:r>
        <w:t xml:space="preserve">Методическая основа организации рекреационного пространства. </w:t>
      </w:r>
    </w:p>
    <w:p w:rsidR="00A16A04" w:rsidRDefault="00DF50C7">
      <w:pPr>
        <w:numPr>
          <w:ilvl w:val="0"/>
          <w:numId w:val="11"/>
        </w:numPr>
        <w:ind w:right="113"/>
      </w:pPr>
      <w:r>
        <w:t xml:space="preserve">Картографический метод в рекреационных </w:t>
      </w:r>
      <w:proofErr w:type="spellStart"/>
      <w:r>
        <w:t>исследованияхэ</w:t>
      </w:r>
      <w:proofErr w:type="spellEnd"/>
    </w:p>
    <w:p w:rsidR="00A16A04" w:rsidRDefault="00DF50C7">
      <w:pPr>
        <w:numPr>
          <w:ilvl w:val="0"/>
          <w:numId w:val="11"/>
        </w:numPr>
        <w:ind w:right="113"/>
      </w:pPr>
      <w:proofErr w:type="spellStart"/>
      <w:r>
        <w:t>Картоиды</w:t>
      </w:r>
      <w:proofErr w:type="spellEnd"/>
      <w:r>
        <w:t xml:space="preserve"> как метод исследования </w:t>
      </w:r>
      <w:proofErr w:type="spellStart"/>
      <w:r>
        <w:t>рекреаионного</w:t>
      </w:r>
      <w:proofErr w:type="spellEnd"/>
      <w:r>
        <w:t xml:space="preserve"> пространства. </w:t>
      </w:r>
    </w:p>
    <w:p w:rsidR="00A16A04" w:rsidRDefault="00A16A04">
      <w:pPr>
        <w:ind w:left="113" w:right="113"/>
      </w:pPr>
    </w:p>
    <w:p w:rsidR="00A16A04" w:rsidRDefault="00DF50C7">
      <w:pPr>
        <w:ind w:left="113" w:right="113"/>
        <w:rPr>
          <w:i/>
        </w:rPr>
      </w:pPr>
      <w:r>
        <w:rPr>
          <w:i/>
        </w:rPr>
        <w:t>Тема 8: Правила оформления и представления результатов исследования.</w:t>
      </w:r>
    </w:p>
    <w:p w:rsidR="00A16A04" w:rsidRDefault="00DF50C7">
      <w:pPr>
        <w:numPr>
          <w:ilvl w:val="0"/>
          <w:numId w:val="12"/>
        </w:numPr>
        <w:ind w:right="113"/>
      </w:pPr>
      <w:r>
        <w:t>Требования к оформлению научного исследования.</w:t>
      </w:r>
    </w:p>
    <w:p w:rsidR="00A16A04" w:rsidRDefault="00DF50C7">
      <w:pPr>
        <w:numPr>
          <w:ilvl w:val="0"/>
          <w:numId w:val="12"/>
        </w:numPr>
        <w:ind w:right="113"/>
      </w:pPr>
      <w:r>
        <w:t>Общие требования к выпускной квалификационной работе (ВКР).</w:t>
      </w:r>
    </w:p>
    <w:p w:rsidR="00A16A04" w:rsidRDefault="00DF50C7">
      <w:pPr>
        <w:numPr>
          <w:ilvl w:val="0"/>
          <w:numId w:val="12"/>
        </w:numPr>
        <w:ind w:right="113"/>
      </w:pPr>
      <w:r>
        <w:lastRenderedPageBreak/>
        <w:t>Правила оформления результатов исследования.</w:t>
      </w:r>
    </w:p>
    <w:p w:rsidR="00A16A04" w:rsidRDefault="00DF50C7">
      <w:pPr>
        <w:numPr>
          <w:ilvl w:val="0"/>
          <w:numId w:val="12"/>
        </w:numPr>
        <w:ind w:right="113"/>
      </w:pPr>
      <w:r>
        <w:t>Защита ВКР работы.</w:t>
      </w:r>
    </w:p>
    <w:p w:rsidR="00A16A04" w:rsidRDefault="00A16A04">
      <w:pPr>
        <w:jc w:val="both"/>
        <w:rPr>
          <w:b/>
        </w:rPr>
      </w:pPr>
    </w:p>
    <w:p w:rsidR="00A16A04" w:rsidRDefault="00DF50C7">
      <w:pPr>
        <w:jc w:val="both"/>
        <w:rPr>
          <w:b/>
        </w:rPr>
      </w:pPr>
      <w:r>
        <w:rPr>
          <w:b/>
        </w:rPr>
        <w:t>6. Оценочные средства для текущего контроля успеваемости</w:t>
      </w:r>
    </w:p>
    <w:p w:rsidR="00A16A04" w:rsidRDefault="00A16A04">
      <w:pPr>
        <w:rPr>
          <w:b/>
        </w:rPr>
      </w:pPr>
    </w:p>
    <w:p w:rsidR="00A16A04" w:rsidRDefault="00DF50C7">
      <w:pPr>
        <w:rPr>
          <w:b/>
        </w:rPr>
      </w:pPr>
      <w:r>
        <w:rPr>
          <w:b/>
        </w:rPr>
        <w:t>6.1. Текущий контроль</w:t>
      </w:r>
    </w:p>
    <w:p w:rsidR="00A16A04" w:rsidRDefault="00A16A04">
      <w:pPr>
        <w:rPr>
          <w:b/>
        </w:rPr>
      </w:pPr>
    </w:p>
    <w:tbl>
      <w:tblPr>
        <w:tblStyle w:val="aff4"/>
        <w:tblW w:w="9766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A16A04">
        <w:trPr>
          <w:trHeight w:val="582"/>
        </w:trPr>
        <w:tc>
          <w:tcPr>
            <w:tcW w:w="675" w:type="dxa"/>
            <w:tcBorders>
              <w:top w:val="single" w:sz="12" w:space="0" w:color="000000"/>
            </w:tcBorders>
            <w:vAlign w:val="center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000000"/>
            </w:tcBorders>
            <w:vAlign w:val="center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000000"/>
            </w:tcBorders>
            <w:vAlign w:val="center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текущего контроля</w:t>
            </w:r>
          </w:p>
        </w:tc>
      </w:tr>
      <w:tr w:rsidR="00A16A04">
        <w:tc>
          <w:tcPr>
            <w:tcW w:w="675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64" w:type="dxa"/>
            <w:tcBorders>
              <w:left w:val="single" w:sz="8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1. Наука как система. Роль научных исследований в совершенствовании гостиничных услуг.</w:t>
            </w:r>
          </w:p>
        </w:tc>
        <w:tc>
          <w:tcPr>
            <w:tcW w:w="3827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опрос.</w:t>
            </w:r>
          </w:p>
        </w:tc>
      </w:tr>
      <w:tr w:rsidR="00A16A04">
        <w:tc>
          <w:tcPr>
            <w:tcW w:w="675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64" w:type="dxa"/>
            <w:tcBorders>
              <w:left w:val="single" w:sz="8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2. Системная концепция в науке. Принципы системных исследований.</w:t>
            </w:r>
          </w:p>
        </w:tc>
        <w:tc>
          <w:tcPr>
            <w:tcW w:w="3827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опрос.</w:t>
            </w:r>
          </w:p>
        </w:tc>
      </w:tr>
      <w:tr w:rsidR="00A16A04">
        <w:tc>
          <w:tcPr>
            <w:tcW w:w="675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64" w:type="dxa"/>
            <w:tcBorders>
              <w:left w:val="single" w:sz="8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3 Организация научного исследования. Этапы научного исследования.</w:t>
            </w:r>
          </w:p>
        </w:tc>
        <w:tc>
          <w:tcPr>
            <w:tcW w:w="3827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опрос.</w:t>
            </w:r>
          </w:p>
        </w:tc>
      </w:tr>
      <w:tr w:rsidR="00A16A04">
        <w:tc>
          <w:tcPr>
            <w:tcW w:w="675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64" w:type="dxa"/>
            <w:tcBorders>
              <w:left w:val="single" w:sz="8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Тема 4. Методология научных исследований. </w:t>
            </w:r>
          </w:p>
        </w:tc>
        <w:tc>
          <w:tcPr>
            <w:tcW w:w="3827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опрос.</w:t>
            </w:r>
          </w:p>
        </w:tc>
      </w:tr>
      <w:tr w:rsidR="00A16A04">
        <w:tc>
          <w:tcPr>
            <w:tcW w:w="675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64" w:type="dxa"/>
            <w:tcBorders>
              <w:left w:val="single" w:sz="8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5. Основные методы научного исследования.</w:t>
            </w:r>
          </w:p>
        </w:tc>
        <w:tc>
          <w:tcPr>
            <w:tcW w:w="3827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опрос.</w:t>
            </w:r>
          </w:p>
        </w:tc>
      </w:tr>
      <w:tr w:rsidR="00A16A04">
        <w:tc>
          <w:tcPr>
            <w:tcW w:w="675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64" w:type="dxa"/>
            <w:tcBorders>
              <w:left w:val="single" w:sz="8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6. Современные информационные технологии в гостиничном деле</w:t>
            </w:r>
          </w:p>
        </w:tc>
        <w:tc>
          <w:tcPr>
            <w:tcW w:w="3827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опрос.</w:t>
            </w:r>
          </w:p>
        </w:tc>
      </w:tr>
      <w:tr w:rsidR="00A16A04">
        <w:tc>
          <w:tcPr>
            <w:tcW w:w="675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64" w:type="dxa"/>
            <w:tcBorders>
              <w:left w:val="single" w:sz="8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7. Методические приемы организации научного исследования</w:t>
            </w:r>
          </w:p>
        </w:tc>
        <w:tc>
          <w:tcPr>
            <w:tcW w:w="3827" w:type="dxa"/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опрос.</w:t>
            </w:r>
          </w:p>
        </w:tc>
      </w:tr>
      <w:tr w:rsidR="00A16A04">
        <w:tc>
          <w:tcPr>
            <w:tcW w:w="675" w:type="dxa"/>
            <w:tcBorders>
              <w:bottom w:val="single" w:sz="12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64" w:type="dxa"/>
            <w:tcBorders>
              <w:left w:val="single" w:sz="8" w:space="0" w:color="000000"/>
              <w:bottom w:val="single" w:sz="12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8. Правила оформления результатов исследования.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</w:tcPr>
          <w:p w:rsidR="00A16A04" w:rsidRDefault="00DF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опрос. Тестовое задание.</w:t>
            </w:r>
          </w:p>
        </w:tc>
      </w:tr>
    </w:tbl>
    <w:p w:rsidR="00A16A04" w:rsidRDefault="00A16A04">
      <w:pPr>
        <w:rPr>
          <w:b/>
        </w:rPr>
      </w:pPr>
    </w:p>
    <w:p w:rsidR="00A16A04" w:rsidRDefault="00A16A04">
      <w:pPr>
        <w:rPr>
          <w:b/>
        </w:rPr>
      </w:pPr>
    </w:p>
    <w:p w:rsidR="00A16A04" w:rsidRDefault="00DF50C7">
      <w:pPr>
        <w:spacing w:line="360" w:lineRule="auto"/>
        <w:jc w:val="both"/>
        <w:rPr>
          <w:b/>
        </w:rPr>
      </w:pPr>
      <w:r>
        <w:rPr>
          <w:b/>
        </w:rPr>
        <w:t>6.2. Примеры оценочных средств для текущего контроля по дисциплине</w:t>
      </w:r>
    </w:p>
    <w:p w:rsidR="00A16A04" w:rsidRDefault="00DF50C7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Вопросы для устного опроса  </w:t>
      </w:r>
    </w:p>
    <w:p w:rsidR="00A16A04" w:rsidRDefault="00DF50C7">
      <w:pPr>
        <w:spacing w:line="360" w:lineRule="auto"/>
        <w:jc w:val="both"/>
      </w:pPr>
      <w:r>
        <w:t>Представлены в п. 5.2</w:t>
      </w:r>
    </w:p>
    <w:p w:rsidR="00A16A04" w:rsidRDefault="00A16A04">
      <w:pPr>
        <w:jc w:val="both"/>
      </w:pPr>
    </w:p>
    <w:p w:rsidR="00A16A04" w:rsidRDefault="00DF50C7">
      <w:pPr>
        <w:jc w:val="both"/>
        <w:rPr>
          <w:b/>
          <w:i/>
        </w:rPr>
      </w:pPr>
      <w:r>
        <w:rPr>
          <w:b/>
          <w:i/>
        </w:rPr>
        <w:t>Примеры тестовых заданий.</w:t>
      </w:r>
    </w:p>
    <w:p w:rsidR="00A16A04" w:rsidRDefault="00A16A04">
      <w:pPr>
        <w:jc w:val="both"/>
        <w:rPr>
          <w:b/>
          <w:i/>
        </w:rPr>
      </w:pPr>
    </w:p>
    <w:p w:rsidR="00A16A04" w:rsidRDefault="00DF50C7">
      <w:pPr>
        <w:jc w:val="both"/>
        <w:rPr>
          <w:b/>
          <w:i/>
        </w:rPr>
      </w:pPr>
      <w:r>
        <w:rPr>
          <w:b/>
          <w:i/>
        </w:rPr>
        <w:t>Вариант 1</w:t>
      </w:r>
    </w:p>
    <w:p w:rsidR="00A16A04" w:rsidRDefault="00DF50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  <w:r>
        <w:rPr>
          <w:b/>
          <w:color w:val="000000"/>
        </w:rPr>
        <w:t>Выберите правильный вариант ответа.</w:t>
      </w:r>
    </w:p>
    <w:p w:rsidR="00A16A04" w:rsidRDefault="00DF50C7">
      <w:pPr>
        <w:shd w:val="clear" w:color="auto" w:fill="FFFFFF"/>
        <w:rPr>
          <w:color w:val="000000"/>
        </w:rPr>
      </w:pPr>
      <w:r>
        <w:rPr>
          <w:color w:val="000000"/>
        </w:rPr>
        <w:t xml:space="preserve"> Понятие «наука» ассоциируется с понятием «знание», т.к. одна из главных задач науки — получение и систематизация знаний. Знания бывают:</w:t>
      </w:r>
    </w:p>
    <w:p w:rsidR="00A16A04" w:rsidRDefault="00DF50C7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обыденные; </w:t>
      </w:r>
    </w:p>
    <w:p w:rsidR="00A16A04" w:rsidRDefault="00DF50C7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характеристические; </w:t>
      </w:r>
    </w:p>
    <w:p w:rsidR="00A16A04" w:rsidRDefault="00DF50C7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научные; </w:t>
      </w:r>
    </w:p>
    <w:p w:rsidR="00A16A04" w:rsidRDefault="00DF50C7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гипотетические; </w:t>
      </w:r>
    </w:p>
    <w:p w:rsidR="00A16A04" w:rsidRDefault="00DF50C7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прозаические;</w:t>
      </w:r>
    </w:p>
    <w:p w:rsidR="00A16A04" w:rsidRDefault="00DF50C7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 проблематические.</w:t>
      </w:r>
    </w:p>
    <w:p w:rsidR="00A16A04" w:rsidRDefault="00A16A04">
      <w:pPr>
        <w:shd w:val="clear" w:color="auto" w:fill="FFFFFF"/>
        <w:rPr>
          <w:color w:val="000000"/>
        </w:rPr>
      </w:pPr>
    </w:p>
    <w:p w:rsidR="00A16A04" w:rsidRDefault="00DF50C7">
      <w:pPr>
        <w:shd w:val="clear" w:color="auto" w:fill="FFFFFF"/>
        <w:rPr>
          <w:b/>
          <w:color w:val="000000"/>
        </w:rPr>
      </w:pPr>
      <w:r>
        <w:rPr>
          <w:color w:val="000000"/>
        </w:rPr>
        <w:lastRenderedPageBreak/>
        <w:t xml:space="preserve">2. </w:t>
      </w:r>
      <w:r>
        <w:rPr>
          <w:b/>
          <w:color w:val="000000"/>
        </w:rPr>
        <w:t>Выберите правильный вариант ответа.</w:t>
      </w:r>
    </w:p>
    <w:p w:rsidR="00A16A04" w:rsidRDefault="00DF50C7">
      <w:pPr>
        <w:shd w:val="clear" w:color="auto" w:fill="FFFFFF"/>
        <w:rPr>
          <w:color w:val="000000"/>
        </w:rPr>
      </w:pPr>
      <w:r>
        <w:rPr>
          <w:color w:val="000000"/>
        </w:rPr>
        <w:t xml:space="preserve"> «Наука - это система, т.е. приведенная в порядок на основании</w:t>
      </w:r>
      <w:r>
        <w:rPr>
          <w:color w:val="000000"/>
        </w:rPr>
        <w:br/>
        <w:t>известных принципов совокупность знаний», - сказал философ XVIII в.:</w:t>
      </w:r>
    </w:p>
    <w:p w:rsidR="00A16A04" w:rsidRDefault="00DF50C7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Сократ; </w:t>
      </w:r>
    </w:p>
    <w:p w:rsidR="00A16A04" w:rsidRDefault="00DF50C7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И.Кант</w:t>
      </w:r>
      <w:proofErr w:type="spellEnd"/>
      <w:r>
        <w:rPr>
          <w:color w:val="000000"/>
        </w:rPr>
        <w:t>;</w:t>
      </w:r>
    </w:p>
    <w:p w:rsidR="00A16A04" w:rsidRDefault="00DF50C7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О.Конт</w:t>
      </w:r>
      <w:proofErr w:type="spellEnd"/>
      <w:r>
        <w:rPr>
          <w:color w:val="000000"/>
        </w:rPr>
        <w:t xml:space="preserve">; </w:t>
      </w:r>
    </w:p>
    <w:p w:rsidR="00A16A04" w:rsidRDefault="00DF50C7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Б.Спиноза</w:t>
      </w:r>
      <w:proofErr w:type="spellEnd"/>
      <w:r>
        <w:rPr>
          <w:color w:val="000000"/>
        </w:rPr>
        <w:t xml:space="preserve">; </w:t>
      </w:r>
    </w:p>
    <w:p w:rsidR="00A16A04" w:rsidRDefault="00DF50C7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М.Ломоносов</w:t>
      </w:r>
      <w:proofErr w:type="spellEnd"/>
      <w:r>
        <w:rPr>
          <w:color w:val="000000"/>
        </w:rPr>
        <w:t>;</w:t>
      </w:r>
    </w:p>
    <w:p w:rsidR="00A16A04" w:rsidRDefault="00DF50C7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Ф.Ницше</w:t>
      </w:r>
      <w:proofErr w:type="spellEnd"/>
      <w:r>
        <w:rPr>
          <w:color w:val="000000"/>
        </w:rPr>
        <w:t>.</w:t>
      </w:r>
    </w:p>
    <w:p w:rsidR="00A16A04" w:rsidRDefault="00A16A04"/>
    <w:p w:rsidR="00A16A04" w:rsidRDefault="00DF50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b/>
          <w:color w:val="000000"/>
        </w:rPr>
      </w:pPr>
      <w:r>
        <w:rPr>
          <w:b/>
          <w:color w:val="000000"/>
        </w:rPr>
        <w:t>3.Выберите правильный вариант ответа.</w:t>
      </w:r>
    </w:p>
    <w:p w:rsidR="00A16A04" w:rsidRDefault="00DF50C7">
      <w:pPr>
        <w:shd w:val="clear" w:color="auto" w:fill="FFFFFF"/>
        <w:rPr>
          <w:color w:val="000000"/>
        </w:rPr>
      </w:pPr>
      <w:r>
        <w:rPr>
          <w:color w:val="000000"/>
        </w:rPr>
        <w:t>Наука о туризме - комплекс фундаментальных наук, в который входят:</w:t>
      </w:r>
    </w:p>
    <w:p w:rsidR="00A16A04" w:rsidRDefault="00DF50C7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география; </w:t>
      </w:r>
    </w:p>
    <w:p w:rsidR="00A16A04" w:rsidRDefault="00DF50C7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история; </w:t>
      </w:r>
    </w:p>
    <w:p w:rsidR="00A16A04" w:rsidRDefault="00DF50C7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экономика; </w:t>
      </w:r>
    </w:p>
    <w:p w:rsidR="00A16A04" w:rsidRDefault="00DF50C7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философия;</w:t>
      </w:r>
    </w:p>
    <w:p w:rsidR="00A16A04" w:rsidRDefault="00DF50C7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 химия;</w:t>
      </w:r>
    </w:p>
    <w:p w:rsidR="00A16A04" w:rsidRDefault="00DF50C7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физика.</w:t>
      </w:r>
    </w:p>
    <w:p w:rsidR="00A16A04" w:rsidRDefault="00A16A04"/>
    <w:p w:rsidR="00A16A04" w:rsidRDefault="00DF50C7">
      <w:pPr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.4. </w:t>
      </w:r>
      <w:r>
        <w:rPr>
          <w:b/>
          <w:color w:val="000000"/>
        </w:rPr>
        <w:t>Выберите правильный вариант ответа.</w:t>
      </w:r>
    </w:p>
    <w:p w:rsidR="00A16A04" w:rsidRDefault="00DF50C7">
      <w:pPr>
        <w:shd w:val="clear" w:color="auto" w:fill="FFFFFF"/>
        <w:rPr>
          <w:color w:val="000000"/>
        </w:rPr>
      </w:pPr>
      <w:r>
        <w:rPr>
          <w:color w:val="000000"/>
        </w:rPr>
        <w:t>Современная наука — это совокупность отдельных научных отраслей, которые классифицируются по разным основаниям. Науки бывают (подчеркните правильный ответ):</w:t>
      </w:r>
    </w:p>
    <w:p w:rsidR="00A16A04" w:rsidRDefault="00DF50C7">
      <w:pPr>
        <w:numPr>
          <w:ilvl w:val="0"/>
          <w:numId w:val="2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фундаментальные; </w:t>
      </w:r>
    </w:p>
    <w:p w:rsidR="00A16A04" w:rsidRDefault="00DF50C7">
      <w:pPr>
        <w:numPr>
          <w:ilvl w:val="0"/>
          <w:numId w:val="2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эмпирические; </w:t>
      </w:r>
    </w:p>
    <w:p w:rsidR="00A16A04" w:rsidRDefault="00DF50C7">
      <w:pPr>
        <w:numPr>
          <w:ilvl w:val="0"/>
          <w:numId w:val="2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теоретические;</w:t>
      </w:r>
    </w:p>
    <w:p w:rsidR="00A16A04" w:rsidRDefault="00DF50C7">
      <w:pPr>
        <w:numPr>
          <w:ilvl w:val="0"/>
          <w:numId w:val="2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 специфические;</w:t>
      </w:r>
    </w:p>
    <w:p w:rsidR="00A16A04" w:rsidRDefault="00DF50C7">
      <w:pPr>
        <w:numPr>
          <w:ilvl w:val="0"/>
          <w:numId w:val="2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 прикладные;</w:t>
      </w:r>
    </w:p>
    <w:p w:rsidR="00A16A04" w:rsidRDefault="00DF50C7">
      <w:pPr>
        <w:numPr>
          <w:ilvl w:val="0"/>
          <w:numId w:val="2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неточные.</w:t>
      </w:r>
    </w:p>
    <w:p w:rsidR="00A16A04" w:rsidRDefault="00A16A04">
      <w:pPr>
        <w:shd w:val="clear" w:color="auto" w:fill="FFFFFF"/>
        <w:rPr>
          <w:color w:val="000000"/>
        </w:rPr>
      </w:pPr>
    </w:p>
    <w:p w:rsidR="00A16A04" w:rsidRDefault="00DF50C7">
      <w:pPr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.5. </w:t>
      </w:r>
      <w:r>
        <w:rPr>
          <w:b/>
          <w:color w:val="000000"/>
        </w:rPr>
        <w:t>Выберите правильный вариант ответа.</w:t>
      </w:r>
    </w:p>
    <w:p w:rsidR="00A16A04" w:rsidRDefault="00DF50C7">
      <w:pPr>
        <w:shd w:val="clear" w:color="auto" w:fill="FFFFFF"/>
        <w:rPr>
          <w:color w:val="000000"/>
        </w:rPr>
      </w:pPr>
      <w:r>
        <w:rPr>
          <w:color w:val="000000"/>
        </w:rPr>
        <w:t>Афористическое изречение о значимости научного исследования</w:t>
      </w:r>
      <w:r>
        <w:rPr>
          <w:color w:val="000000"/>
        </w:rPr>
        <w:br/>
        <w:t>«Знать, чтобы предвидеть» принадлежит французскому философу</w:t>
      </w:r>
      <w:r>
        <w:rPr>
          <w:color w:val="000000"/>
        </w:rPr>
        <w:br/>
        <w:t>(подчеркните правильный ответ):</w:t>
      </w:r>
    </w:p>
    <w:p w:rsidR="00A16A04" w:rsidRDefault="00DF50C7">
      <w:pPr>
        <w:numPr>
          <w:ilvl w:val="0"/>
          <w:numId w:val="13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И.Канту</w:t>
      </w:r>
      <w:proofErr w:type="spellEnd"/>
      <w:r>
        <w:rPr>
          <w:color w:val="000000"/>
        </w:rPr>
        <w:t xml:space="preserve">; </w:t>
      </w:r>
    </w:p>
    <w:p w:rsidR="00A16A04" w:rsidRDefault="00DF50C7">
      <w:pPr>
        <w:numPr>
          <w:ilvl w:val="0"/>
          <w:numId w:val="1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О. Конту; </w:t>
      </w:r>
    </w:p>
    <w:p w:rsidR="00A16A04" w:rsidRDefault="00DF50C7">
      <w:pPr>
        <w:numPr>
          <w:ilvl w:val="0"/>
          <w:numId w:val="13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Д.Дидро</w:t>
      </w:r>
      <w:proofErr w:type="spellEnd"/>
      <w:r>
        <w:rPr>
          <w:color w:val="000000"/>
        </w:rPr>
        <w:t>;</w:t>
      </w:r>
    </w:p>
    <w:p w:rsidR="00A16A04" w:rsidRDefault="00DF50C7">
      <w:pPr>
        <w:numPr>
          <w:ilvl w:val="0"/>
          <w:numId w:val="1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 Вольтеру; </w:t>
      </w:r>
    </w:p>
    <w:p w:rsidR="00A16A04" w:rsidRDefault="00DF50C7">
      <w:pPr>
        <w:numPr>
          <w:ilvl w:val="0"/>
          <w:numId w:val="1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И. Кеплеру;</w:t>
      </w:r>
    </w:p>
    <w:p w:rsidR="00A16A04" w:rsidRDefault="00DF50C7">
      <w:pPr>
        <w:numPr>
          <w:ilvl w:val="0"/>
          <w:numId w:val="1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Н. Копернику.</w:t>
      </w:r>
    </w:p>
    <w:p w:rsidR="00A16A04" w:rsidRDefault="00A16A04"/>
    <w:p w:rsidR="00A16A04" w:rsidRDefault="00A16A04"/>
    <w:p w:rsidR="00A16A04" w:rsidRDefault="00DF50C7">
      <w:pPr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6. </w:t>
      </w:r>
      <w:r>
        <w:rPr>
          <w:b/>
          <w:color w:val="000000"/>
        </w:rPr>
        <w:t>Выберите правильный вариант ответа.</w:t>
      </w:r>
    </w:p>
    <w:p w:rsidR="00A16A04" w:rsidRDefault="00DF50C7">
      <w:pPr>
        <w:shd w:val="clear" w:color="auto" w:fill="FFFFFF"/>
        <w:rPr>
          <w:color w:val="000000"/>
        </w:rPr>
      </w:pPr>
      <w:r>
        <w:rPr>
          <w:color w:val="000000"/>
        </w:rPr>
        <w:t>Основным, исходным положением какой-либо теории, учения, науки,</w:t>
      </w:r>
      <w:r>
        <w:rPr>
          <w:color w:val="000000"/>
        </w:rPr>
        <w:br/>
        <w:t>мировоззрения является (подчеркните правильный ответ):</w:t>
      </w:r>
    </w:p>
    <w:p w:rsidR="00A16A04" w:rsidRDefault="00DF50C7">
      <w:pPr>
        <w:numPr>
          <w:ilvl w:val="0"/>
          <w:numId w:val="1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синтез; </w:t>
      </w:r>
    </w:p>
    <w:p w:rsidR="00A16A04" w:rsidRDefault="00DF50C7">
      <w:pPr>
        <w:numPr>
          <w:ilvl w:val="0"/>
          <w:numId w:val="1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lastRenderedPageBreak/>
        <w:t xml:space="preserve">принцип; </w:t>
      </w:r>
    </w:p>
    <w:p w:rsidR="00A16A04" w:rsidRDefault="00DF50C7">
      <w:pPr>
        <w:numPr>
          <w:ilvl w:val="0"/>
          <w:numId w:val="1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гипотеза; </w:t>
      </w:r>
    </w:p>
    <w:p w:rsidR="00A16A04" w:rsidRDefault="00DF50C7">
      <w:pPr>
        <w:numPr>
          <w:ilvl w:val="0"/>
          <w:numId w:val="1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 анализ; </w:t>
      </w:r>
    </w:p>
    <w:p w:rsidR="00A16A04" w:rsidRDefault="00DF50C7">
      <w:pPr>
        <w:numPr>
          <w:ilvl w:val="0"/>
          <w:numId w:val="1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аспект;</w:t>
      </w:r>
    </w:p>
    <w:p w:rsidR="00A16A04" w:rsidRDefault="00DF50C7">
      <w:pPr>
        <w:numPr>
          <w:ilvl w:val="0"/>
          <w:numId w:val="1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проблема.</w:t>
      </w:r>
    </w:p>
    <w:p w:rsidR="00A16A04" w:rsidRDefault="00A16A04"/>
    <w:p w:rsidR="00A16A04" w:rsidRDefault="00DF50C7">
      <w:pPr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7. </w:t>
      </w:r>
      <w:r>
        <w:rPr>
          <w:b/>
          <w:color w:val="000000"/>
        </w:rPr>
        <w:t>Выберите правильный вариант ответа.</w:t>
      </w:r>
    </w:p>
    <w:p w:rsidR="00A16A04" w:rsidRDefault="00DF50C7">
      <w:pPr>
        <w:shd w:val="clear" w:color="auto" w:fill="FFFFFF"/>
        <w:rPr>
          <w:color w:val="000000"/>
        </w:rPr>
      </w:pPr>
      <w:r>
        <w:rPr>
          <w:color w:val="000000"/>
        </w:rPr>
        <w:t>Фраза «Теория - полководец, а факты ее солдаты» принадлежит</w:t>
      </w:r>
      <w:r>
        <w:rPr>
          <w:color w:val="000000"/>
        </w:rPr>
        <w:br/>
        <w:t>известному итальянскому ученому, архитектору, скульптору, живописцу</w:t>
      </w:r>
      <w:r>
        <w:rPr>
          <w:color w:val="000000"/>
        </w:rPr>
        <w:br/>
        <w:t>(подчеркните правильный ответ):</w:t>
      </w:r>
    </w:p>
    <w:p w:rsidR="00A16A04" w:rsidRDefault="00DF50C7">
      <w:pPr>
        <w:numPr>
          <w:ilvl w:val="0"/>
          <w:numId w:val="1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П. Тосканелли; </w:t>
      </w:r>
    </w:p>
    <w:p w:rsidR="00A16A04" w:rsidRDefault="00DF50C7">
      <w:pPr>
        <w:numPr>
          <w:ilvl w:val="0"/>
          <w:numId w:val="16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Ф.Брунеллески</w:t>
      </w:r>
      <w:proofErr w:type="spellEnd"/>
      <w:r>
        <w:rPr>
          <w:color w:val="000000"/>
        </w:rPr>
        <w:t xml:space="preserve">; </w:t>
      </w:r>
    </w:p>
    <w:p w:rsidR="00A16A04" w:rsidRDefault="00DF50C7">
      <w:pPr>
        <w:numPr>
          <w:ilvl w:val="0"/>
          <w:numId w:val="16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С.Боттичелли</w:t>
      </w:r>
      <w:proofErr w:type="spellEnd"/>
      <w:r>
        <w:rPr>
          <w:color w:val="000000"/>
        </w:rPr>
        <w:t xml:space="preserve">; </w:t>
      </w:r>
    </w:p>
    <w:p w:rsidR="00A16A04" w:rsidRDefault="00DF50C7">
      <w:pPr>
        <w:numPr>
          <w:ilvl w:val="0"/>
          <w:numId w:val="1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Леонардо да Винчи; </w:t>
      </w:r>
    </w:p>
    <w:p w:rsidR="00A16A04" w:rsidRDefault="00DF50C7">
      <w:pPr>
        <w:numPr>
          <w:ilvl w:val="0"/>
          <w:numId w:val="16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Дж.Саккери</w:t>
      </w:r>
      <w:proofErr w:type="spellEnd"/>
      <w:r>
        <w:rPr>
          <w:color w:val="000000"/>
        </w:rPr>
        <w:t>;</w:t>
      </w:r>
    </w:p>
    <w:p w:rsidR="00A16A04" w:rsidRDefault="00DF50C7">
      <w:pPr>
        <w:numPr>
          <w:ilvl w:val="0"/>
          <w:numId w:val="1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К.А. Сен-Симону.</w:t>
      </w:r>
    </w:p>
    <w:p w:rsidR="00A16A04" w:rsidRDefault="00A16A04">
      <w:pPr>
        <w:jc w:val="both"/>
        <w:rPr>
          <w:b/>
          <w:i/>
        </w:rPr>
      </w:pPr>
    </w:p>
    <w:p w:rsidR="00A16A04" w:rsidRDefault="00A16A04">
      <w:pPr>
        <w:jc w:val="both"/>
        <w:rPr>
          <w:b/>
          <w:i/>
        </w:rPr>
      </w:pPr>
    </w:p>
    <w:p w:rsidR="00A16A04" w:rsidRDefault="00DF50C7">
      <w:pPr>
        <w:jc w:val="both"/>
        <w:rPr>
          <w:b/>
          <w:i/>
        </w:rPr>
      </w:pPr>
      <w:r>
        <w:rPr>
          <w:b/>
          <w:i/>
        </w:rPr>
        <w:t>Вариант 2</w:t>
      </w:r>
    </w:p>
    <w:p w:rsidR="00A16A04" w:rsidRDefault="00DF5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  <w:r>
        <w:rPr>
          <w:b/>
          <w:color w:val="000000"/>
        </w:rPr>
        <w:t>Выберите правильный вариант ответа.</w:t>
      </w:r>
    </w:p>
    <w:p w:rsidR="00A16A04" w:rsidRDefault="00DF50C7">
      <w:pPr>
        <w:shd w:val="clear" w:color="auto" w:fill="FFFFFF"/>
        <w:ind w:firstLine="695"/>
        <w:jc w:val="both"/>
        <w:rPr>
          <w:color w:val="000000"/>
        </w:rPr>
      </w:pPr>
      <w:r>
        <w:rPr>
          <w:color w:val="000000"/>
        </w:rPr>
        <w:t>В практике научного предвидения существуют различные методы</w:t>
      </w:r>
      <w:r>
        <w:rPr>
          <w:color w:val="000000"/>
        </w:rPr>
        <w:br/>
        <w:t>оценки будущего состояния объекта. Их объединяют в три основные</w:t>
      </w:r>
      <w:r>
        <w:rPr>
          <w:color w:val="000000"/>
        </w:rPr>
        <w:br/>
        <w:t>группы):</w:t>
      </w:r>
    </w:p>
    <w:p w:rsidR="00A16A04" w:rsidRDefault="00DF50C7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экстраполяция, экспертная оценка, моделирование;</w:t>
      </w:r>
    </w:p>
    <w:p w:rsidR="00A16A04" w:rsidRDefault="00DF50C7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наблюдение, сравнение, эксперимент;</w:t>
      </w:r>
    </w:p>
    <w:p w:rsidR="00A16A04" w:rsidRDefault="00DF50C7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абстрагирование, анализ, индукция;</w:t>
      </w:r>
    </w:p>
    <w:p w:rsidR="00A16A04" w:rsidRDefault="00DF50C7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экстраполяция, дедукция, моделирование;</w:t>
      </w:r>
    </w:p>
    <w:p w:rsidR="00A16A04" w:rsidRDefault="00DF50C7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интерполяция, индукция, дедукция</w:t>
      </w:r>
    </w:p>
    <w:p w:rsidR="00A16A04" w:rsidRDefault="00DF50C7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экстраполяция, интерполяция, моделирование.</w:t>
      </w:r>
    </w:p>
    <w:p w:rsidR="00A16A04" w:rsidRDefault="00A16A04"/>
    <w:p w:rsidR="00A16A04" w:rsidRDefault="00DF5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  <w:r>
        <w:rPr>
          <w:b/>
          <w:color w:val="000000"/>
        </w:rPr>
        <w:t>Выберите правильный вариант ответа.</w:t>
      </w:r>
    </w:p>
    <w:p w:rsidR="00A16A04" w:rsidRDefault="00DF50C7">
      <w:pPr>
        <w:shd w:val="clear" w:color="auto" w:fill="FFFFFF"/>
        <w:rPr>
          <w:color w:val="000000"/>
        </w:rPr>
      </w:pPr>
      <w:r>
        <w:rPr>
          <w:color w:val="000000"/>
        </w:rPr>
        <w:t>Синонимом научного исследования и методом исследования путем</w:t>
      </w:r>
      <w:r>
        <w:rPr>
          <w:color w:val="000000"/>
        </w:rPr>
        <w:br/>
        <w:t xml:space="preserve">разложения целого предмета на составные части является: </w:t>
      </w:r>
    </w:p>
    <w:p w:rsidR="00A16A04" w:rsidRDefault="00DF50C7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синтез; </w:t>
      </w:r>
    </w:p>
    <w:p w:rsidR="00A16A04" w:rsidRDefault="00DF50C7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абстрагирование </w:t>
      </w:r>
    </w:p>
    <w:p w:rsidR="00A16A04" w:rsidRDefault="00DF50C7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детализация</w:t>
      </w:r>
    </w:p>
    <w:p w:rsidR="00A16A04" w:rsidRDefault="00DF50C7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дефрагментация; </w:t>
      </w:r>
    </w:p>
    <w:p w:rsidR="00A16A04" w:rsidRDefault="00DF50C7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формализация;</w:t>
      </w:r>
    </w:p>
    <w:p w:rsidR="00A16A04" w:rsidRDefault="00DF50C7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 анализ.</w:t>
      </w:r>
    </w:p>
    <w:p w:rsidR="00A16A04" w:rsidRDefault="00A16A04">
      <w:pPr>
        <w:shd w:val="clear" w:color="auto" w:fill="FFFFFF"/>
      </w:pPr>
    </w:p>
    <w:p w:rsidR="00A16A04" w:rsidRDefault="00DF5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  <w:r>
        <w:rPr>
          <w:b/>
          <w:color w:val="000000"/>
        </w:rPr>
        <w:t>Выберите правильный вариант ответа.</w:t>
      </w:r>
    </w:p>
    <w:p w:rsidR="00A16A04" w:rsidRDefault="00DF50C7">
      <w:pPr>
        <w:shd w:val="clear" w:color="auto" w:fill="FFFFFF"/>
      </w:pPr>
      <w:r>
        <w:t>Существуют различные методы исследования. Методы бывают:</w:t>
      </w:r>
    </w:p>
    <w:p w:rsidR="00A16A04" w:rsidRDefault="00DF50C7">
      <w:pPr>
        <w:numPr>
          <w:ilvl w:val="0"/>
          <w:numId w:val="6"/>
        </w:numPr>
        <w:shd w:val="clear" w:color="auto" w:fill="FFFFFF"/>
        <w:ind w:left="0"/>
      </w:pPr>
      <w:r>
        <w:t>эмпирические;</w:t>
      </w:r>
    </w:p>
    <w:p w:rsidR="00A16A04" w:rsidRDefault="00DF50C7">
      <w:pPr>
        <w:numPr>
          <w:ilvl w:val="0"/>
          <w:numId w:val="6"/>
        </w:numPr>
        <w:shd w:val="clear" w:color="auto" w:fill="FFFFFF"/>
        <w:ind w:left="0"/>
      </w:pPr>
      <w:r>
        <w:t>общие;</w:t>
      </w:r>
    </w:p>
    <w:p w:rsidR="00A16A04" w:rsidRDefault="00DF50C7">
      <w:pPr>
        <w:numPr>
          <w:ilvl w:val="0"/>
          <w:numId w:val="6"/>
        </w:numPr>
        <w:shd w:val="clear" w:color="auto" w:fill="FFFFFF"/>
        <w:ind w:left="0"/>
      </w:pPr>
      <w:r>
        <w:t>лабораторные;</w:t>
      </w:r>
    </w:p>
    <w:p w:rsidR="00A16A04" w:rsidRDefault="00DF50C7">
      <w:pPr>
        <w:numPr>
          <w:ilvl w:val="0"/>
          <w:numId w:val="7"/>
        </w:numPr>
        <w:shd w:val="clear" w:color="auto" w:fill="FFFFFF"/>
        <w:ind w:left="0"/>
      </w:pPr>
      <w:r>
        <w:t>теоретические;</w:t>
      </w:r>
    </w:p>
    <w:p w:rsidR="00A16A04" w:rsidRDefault="00DF50C7">
      <w:pPr>
        <w:numPr>
          <w:ilvl w:val="0"/>
          <w:numId w:val="7"/>
        </w:numPr>
        <w:shd w:val="clear" w:color="auto" w:fill="FFFFFF"/>
        <w:ind w:left="0"/>
      </w:pPr>
      <w:r>
        <w:lastRenderedPageBreak/>
        <w:t>специфические</w:t>
      </w:r>
    </w:p>
    <w:p w:rsidR="00A16A04" w:rsidRDefault="00DF50C7">
      <w:pPr>
        <w:numPr>
          <w:ilvl w:val="0"/>
          <w:numId w:val="7"/>
        </w:numPr>
        <w:shd w:val="clear" w:color="auto" w:fill="FFFFFF"/>
        <w:ind w:left="0"/>
      </w:pPr>
      <w:r>
        <w:t>прикладные.</w:t>
      </w:r>
    </w:p>
    <w:p w:rsidR="00A16A04" w:rsidRDefault="00A16A04">
      <w:pPr>
        <w:shd w:val="clear" w:color="auto" w:fill="FFFFFF"/>
        <w:rPr>
          <w:color w:val="000000"/>
        </w:rPr>
      </w:pPr>
    </w:p>
    <w:p w:rsidR="00A16A04" w:rsidRDefault="00DF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  <w:r>
        <w:rPr>
          <w:b/>
          <w:color w:val="000000"/>
        </w:rPr>
        <w:t>Выберите правильный вариант ответа.</w:t>
      </w:r>
    </w:p>
    <w:p w:rsidR="00A16A04" w:rsidRDefault="00DF50C7">
      <w:pPr>
        <w:shd w:val="clear" w:color="auto" w:fill="FFFFFF"/>
        <w:rPr>
          <w:color w:val="000000"/>
        </w:rPr>
      </w:pPr>
      <w:r>
        <w:rPr>
          <w:color w:val="000000"/>
        </w:rPr>
        <w:t>Слово «метод» происходит от греческого «</w:t>
      </w:r>
      <w:proofErr w:type="spellStart"/>
      <w:r>
        <w:rPr>
          <w:color w:val="000000"/>
        </w:rPr>
        <w:t>methodos</w:t>
      </w:r>
      <w:proofErr w:type="spellEnd"/>
      <w:r>
        <w:rPr>
          <w:color w:val="000000"/>
        </w:rPr>
        <w:t>», что означает:</w:t>
      </w:r>
    </w:p>
    <w:p w:rsidR="00A16A04" w:rsidRDefault="00DF50C7">
      <w:pPr>
        <w:numPr>
          <w:ilvl w:val="0"/>
          <w:numId w:val="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путь исследования, теория,</w:t>
      </w:r>
      <w:r>
        <w:rPr>
          <w:color w:val="000000"/>
        </w:rPr>
        <w:br/>
        <w:t>учение;</w:t>
      </w:r>
    </w:p>
    <w:p w:rsidR="00A16A04" w:rsidRDefault="00DF50C7">
      <w:pPr>
        <w:numPr>
          <w:ilvl w:val="0"/>
          <w:numId w:val="8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эссенциальность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объективнаяистинность</w:t>
      </w:r>
      <w:proofErr w:type="spellEnd"/>
      <w:r>
        <w:rPr>
          <w:color w:val="000000"/>
        </w:rPr>
        <w:t>;</w:t>
      </w:r>
    </w:p>
    <w:p w:rsidR="00A16A04" w:rsidRDefault="00DF50C7">
      <w:pPr>
        <w:shd w:val="clear" w:color="auto" w:fill="FFFFFF"/>
        <w:ind w:hanging="360"/>
        <w:rPr>
          <w:color w:val="000000"/>
        </w:rPr>
      </w:pPr>
      <w:r>
        <w:rPr>
          <w:color w:val="000000"/>
        </w:rPr>
        <w:t>3) метаязык, язык, средствами</w:t>
      </w:r>
      <w:r>
        <w:rPr>
          <w:color w:val="000000"/>
        </w:rPr>
        <w:br/>
        <w:t>которого описываются</w:t>
      </w:r>
      <w:r>
        <w:rPr>
          <w:color w:val="000000"/>
        </w:rPr>
        <w:br/>
        <w:t>свойства другого языка;</w:t>
      </w:r>
    </w:p>
    <w:p w:rsidR="00A16A04" w:rsidRDefault="00DF50C7">
      <w:pPr>
        <w:shd w:val="clear" w:color="auto" w:fill="FFFFFF"/>
        <w:ind w:hanging="426"/>
        <w:rPr>
          <w:color w:val="000000"/>
        </w:rPr>
      </w:pPr>
      <w:r>
        <w:rPr>
          <w:color w:val="000000"/>
        </w:rPr>
        <w:t>4) методология, организация</w:t>
      </w:r>
    </w:p>
    <w:p w:rsidR="00A16A04" w:rsidRDefault="00DF50C7">
      <w:pPr>
        <w:shd w:val="clear" w:color="auto" w:fill="FFFFFF"/>
        <w:ind w:hanging="426"/>
        <w:rPr>
          <w:color w:val="000000"/>
        </w:rPr>
      </w:pPr>
      <w:r>
        <w:rPr>
          <w:color w:val="000000"/>
        </w:rPr>
        <w:t>исследования;</w:t>
      </w:r>
    </w:p>
    <w:p w:rsidR="00A16A04" w:rsidRDefault="00DF50C7">
      <w:pPr>
        <w:shd w:val="clear" w:color="auto" w:fill="FFFFFF"/>
        <w:ind w:hanging="426"/>
        <w:rPr>
          <w:color w:val="000000"/>
        </w:rPr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общезначимость</w:t>
      </w:r>
      <w:proofErr w:type="spellEnd"/>
      <w:r>
        <w:rPr>
          <w:color w:val="000000"/>
        </w:rPr>
        <w:t>, способность к предсказанию;</w:t>
      </w:r>
    </w:p>
    <w:p w:rsidR="00A16A04" w:rsidRDefault="00DF50C7">
      <w:pPr>
        <w:shd w:val="clear" w:color="auto" w:fill="FFFFFF"/>
        <w:ind w:hanging="426"/>
        <w:rPr>
          <w:color w:val="000000"/>
        </w:rPr>
      </w:pPr>
      <w:r>
        <w:rPr>
          <w:color w:val="000000"/>
        </w:rPr>
        <w:t xml:space="preserve">4) обоснованность, </w:t>
      </w:r>
      <w:proofErr w:type="spellStart"/>
      <w:proofErr w:type="gramStart"/>
      <w:r>
        <w:rPr>
          <w:color w:val="000000"/>
        </w:rPr>
        <w:t>системность,точность</w:t>
      </w:r>
      <w:proofErr w:type="spellEnd"/>
      <w:proofErr w:type="gramEnd"/>
      <w:r>
        <w:rPr>
          <w:color w:val="000000"/>
        </w:rPr>
        <w:t>.</w:t>
      </w:r>
    </w:p>
    <w:p w:rsidR="00A16A04" w:rsidRDefault="00A16A04">
      <w:pPr>
        <w:shd w:val="clear" w:color="auto" w:fill="FFFFFF"/>
        <w:ind w:hanging="426"/>
        <w:rPr>
          <w:color w:val="000000"/>
        </w:rPr>
      </w:pPr>
    </w:p>
    <w:p w:rsidR="00A16A04" w:rsidRDefault="00DF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  <w:r>
        <w:rPr>
          <w:b/>
          <w:color w:val="000000"/>
        </w:rPr>
        <w:t>Выберите правильный вариант ответа.</w:t>
      </w:r>
    </w:p>
    <w:p w:rsidR="00A16A04" w:rsidRDefault="00DF50C7">
      <w:pPr>
        <w:shd w:val="clear" w:color="auto" w:fill="FFFFFF"/>
        <w:ind w:hanging="426"/>
        <w:rPr>
          <w:color w:val="000000"/>
        </w:rPr>
      </w:pPr>
      <w:r>
        <w:rPr>
          <w:color w:val="000000"/>
        </w:rPr>
        <w:t xml:space="preserve"> «На свете есть вещи поважнее самых прекрасных открытий – это знание метода, которым они были сделаны» - сказал известный немецкий </w:t>
      </w:r>
      <w:proofErr w:type="gramStart"/>
      <w:r>
        <w:rPr>
          <w:color w:val="000000"/>
        </w:rPr>
        <w:t>философ :</w:t>
      </w:r>
      <w:proofErr w:type="gramEnd"/>
    </w:p>
    <w:p w:rsidR="00A16A04" w:rsidRDefault="00DF50C7">
      <w:pPr>
        <w:numPr>
          <w:ilvl w:val="0"/>
          <w:numId w:val="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К. Маркс; </w:t>
      </w:r>
    </w:p>
    <w:p w:rsidR="00A16A04" w:rsidRDefault="00DF50C7">
      <w:pPr>
        <w:numPr>
          <w:ilvl w:val="0"/>
          <w:numId w:val="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Д. Дидро; </w:t>
      </w:r>
    </w:p>
    <w:p w:rsidR="00A16A04" w:rsidRDefault="00DF50C7">
      <w:pPr>
        <w:numPr>
          <w:ilvl w:val="0"/>
          <w:numId w:val="9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Ф.Ницше</w:t>
      </w:r>
      <w:proofErr w:type="spellEnd"/>
      <w:r>
        <w:rPr>
          <w:color w:val="000000"/>
        </w:rPr>
        <w:t xml:space="preserve">; </w:t>
      </w:r>
    </w:p>
    <w:p w:rsidR="00A16A04" w:rsidRDefault="00DF50C7">
      <w:pPr>
        <w:numPr>
          <w:ilvl w:val="0"/>
          <w:numId w:val="9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Л.Фейербах</w:t>
      </w:r>
      <w:proofErr w:type="spellEnd"/>
      <w:r>
        <w:rPr>
          <w:color w:val="000000"/>
        </w:rPr>
        <w:t xml:space="preserve">; </w:t>
      </w:r>
    </w:p>
    <w:p w:rsidR="00A16A04" w:rsidRDefault="00DF50C7">
      <w:pPr>
        <w:numPr>
          <w:ilvl w:val="0"/>
          <w:numId w:val="9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Г.Лейбниц</w:t>
      </w:r>
      <w:proofErr w:type="spellEnd"/>
      <w:r>
        <w:rPr>
          <w:color w:val="000000"/>
        </w:rPr>
        <w:t>;</w:t>
      </w:r>
    </w:p>
    <w:p w:rsidR="00A16A04" w:rsidRDefault="00DF50C7">
      <w:pPr>
        <w:numPr>
          <w:ilvl w:val="0"/>
          <w:numId w:val="9"/>
        </w:numPr>
        <w:shd w:val="clear" w:color="auto" w:fill="FFFFFF"/>
        <w:ind w:left="0"/>
        <w:rPr>
          <w:color w:val="000000"/>
        </w:rPr>
      </w:pPr>
      <w:proofErr w:type="spellStart"/>
      <w:r>
        <w:rPr>
          <w:color w:val="000000"/>
        </w:rPr>
        <w:t>Д.Менделеев</w:t>
      </w:r>
      <w:proofErr w:type="spellEnd"/>
      <w:r>
        <w:rPr>
          <w:color w:val="000000"/>
        </w:rPr>
        <w:t>.</w:t>
      </w:r>
    </w:p>
    <w:p w:rsidR="00A16A04" w:rsidRDefault="00A16A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</w:p>
    <w:p w:rsidR="00A16A04" w:rsidRDefault="00DF50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  <w:r>
        <w:rPr>
          <w:b/>
          <w:color w:val="000000"/>
        </w:rPr>
        <w:t>6.Выберите правильный вариант ответа.</w:t>
      </w:r>
    </w:p>
    <w:p w:rsidR="00A16A04" w:rsidRDefault="00DF50C7">
      <w:pPr>
        <w:shd w:val="clear" w:color="auto" w:fill="FFFFFF"/>
        <w:rPr>
          <w:color w:val="000000"/>
        </w:rPr>
      </w:pPr>
      <w:r>
        <w:rPr>
          <w:color w:val="000000"/>
        </w:rPr>
        <w:t>Методологические подходы к исследованию социальных объектов</w:t>
      </w:r>
      <w:r>
        <w:rPr>
          <w:color w:val="000000"/>
        </w:rPr>
        <w:br/>
        <w:t>разнообразны. Из них можно выделить две крайние позиции:</w:t>
      </w:r>
    </w:p>
    <w:p w:rsidR="00A16A04" w:rsidRDefault="00DF50C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индукция - дедукция;</w:t>
      </w:r>
    </w:p>
    <w:p w:rsidR="00A16A04" w:rsidRDefault="00DF50C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закономерность - случайность; </w:t>
      </w:r>
    </w:p>
    <w:p w:rsidR="00A16A04" w:rsidRDefault="00DF50C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социальность - асоциальность; </w:t>
      </w:r>
    </w:p>
    <w:p w:rsidR="00A16A04" w:rsidRDefault="00DF50C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конструктивность – </w:t>
      </w:r>
      <w:proofErr w:type="spellStart"/>
      <w:r>
        <w:rPr>
          <w:color w:val="000000"/>
        </w:rPr>
        <w:t>деструктивность</w:t>
      </w:r>
      <w:proofErr w:type="spellEnd"/>
      <w:r>
        <w:rPr>
          <w:color w:val="000000"/>
        </w:rPr>
        <w:t>;</w:t>
      </w:r>
    </w:p>
    <w:p w:rsidR="00A16A04" w:rsidRDefault="00DF50C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натуралистика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гуманитаристика</w:t>
      </w:r>
      <w:proofErr w:type="spellEnd"/>
      <w:r>
        <w:rPr>
          <w:color w:val="000000"/>
        </w:rPr>
        <w:t>;</w:t>
      </w:r>
    </w:p>
    <w:p w:rsidR="00A16A04" w:rsidRDefault="00DF50C7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 объективность —конструктивность.</w:t>
      </w:r>
    </w:p>
    <w:p w:rsidR="00A16A04" w:rsidRDefault="00A16A04">
      <w:pPr>
        <w:shd w:val="clear" w:color="auto" w:fill="FFFFFF"/>
        <w:rPr>
          <w:color w:val="000000"/>
        </w:rPr>
      </w:pPr>
    </w:p>
    <w:p w:rsidR="00A16A04" w:rsidRDefault="00DF50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rPr>
          <w:b/>
          <w:color w:val="000000"/>
        </w:rPr>
      </w:pPr>
      <w:r>
        <w:rPr>
          <w:b/>
          <w:color w:val="000000"/>
        </w:rPr>
        <w:t>Выберите правильный вариант ответа.</w:t>
      </w:r>
    </w:p>
    <w:p w:rsidR="00A16A04" w:rsidRDefault="00DF50C7">
      <w:pPr>
        <w:shd w:val="clear" w:color="auto" w:fill="FFFFFF"/>
        <w:rPr>
          <w:color w:val="000000"/>
        </w:rPr>
      </w:pPr>
      <w:r>
        <w:rPr>
          <w:color w:val="000000"/>
        </w:rPr>
        <w:t xml:space="preserve"> Метод исследования и способ рассуждения, в котором общий вывод</w:t>
      </w:r>
      <w:r>
        <w:rPr>
          <w:color w:val="000000"/>
        </w:rPr>
        <w:br/>
        <w:t>строится на основе частных посылок, это (подчеркните правильный ответ):</w:t>
      </w:r>
    </w:p>
    <w:p w:rsidR="00A16A04" w:rsidRDefault="00DF50C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интуиция; </w:t>
      </w:r>
    </w:p>
    <w:p w:rsidR="00A16A04" w:rsidRDefault="00DF50C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идея; </w:t>
      </w:r>
    </w:p>
    <w:p w:rsidR="00A16A04" w:rsidRDefault="00DF50C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дедукция; </w:t>
      </w:r>
    </w:p>
    <w:p w:rsidR="00A16A04" w:rsidRDefault="00DF50C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анализ; </w:t>
      </w:r>
    </w:p>
    <w:p w:rsidR="00A16A04" w:rsidRDefault="00DF50C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индукция;</w:t>
      </w:r>
    </w:p>
    <w:p w:rsidR="00A16A04" w:rsidRDefault="00DF50C7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изобретение.</w:t>
      </w:r>
    </w:p>
    <w:p w:rsidR="00A16A04" w:rsidRDefault="00A16A04">
      <w:pPr>
        <w:shd w:val="clear" w:color="auto" w:fill="FFFFFF"/>
        <w:rPr>
          <w:color w:val="000000"/>
        </w:rPr>
      </w:pPr>
    </w:p>
    <w:p w:rsidR="00A16A04" w:rsidRDefault="00DF50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rPr>
          <w:b/>
          <w:color w:val="000000"/>
        </w:rPr>
      </w:pPr>
      <w:r>
        <w:rPr>
          <w:b/>
          <w:color w:val="000000"/>
        </w:rPr>
        <w:lastRenderedPageBreak/>
        <w:t>Выберите правильный вариант ответа.</w:t>
      </w:r>
    </w:p>
    <w:p w:rsidR="00A16A04" w:rsidRDefault="00DF50C7">
      <w:pPr>
        <w:shd w:val="clear" w:color="auto" w:fill="FFFFFF"/>
        <w:rPr>
          <w:color w:val="000000"/>
        </w:rPr>
      </w:pPr>
      <w:r>
        <w:rPr>
          <w:color w:val="000000"/>
        </w:rPr>
        <w:t>Аксиома - положение, принимаемое без логического в</w:t>
      </w:r>
    </w:p>
    <w:p w:rsidR="00A16A04" w:rsidRDefault="00DF50C7">
      <w:pPr>
        <w:shd w:val="clear" w:color="auto" w:fill="FFFFFF"/>
        <w:rPr>
          <w:color w:val="000000"/>
        </w:rPr>
      </w:pPr>
      <w:r>
        <w:rPr>
          <w:color w:val="000000"/>
        </w:rPr>
        <w:t>силу непосредственной убедительности; истинное исходное положение теории.</w:t>
      </w:r>
    </w:p>
    <w:p w:rsidR="00A16A04" w:rsidRDefault="00DF50C7">
      <w:pPr>
        <w:shd w:val="clear" w:color="auto" w:fill="FFFFFF"/>
        <w:rPr>
          <w:color w:val="000000"/>
        </w:rPr>
      </w:pPr>
      <w:r>
        <w:rPr>
          <w:color w:val="000000"/>
        </w:rPr>
        <w:t>Подберите правильное значение пропущенного слова:</w:t>
      </w:r>
    </w:p>
    <w:p w:rsidR="00A16A04" w:rsidRDefault="00DF50C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доказательства; </w:t>
      </w:r>
    </w:p>
    <w:p w:rsidR="00A16A04" w:rsidRDefault="00DF50C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вывода; </w:t>
      </w:r>
    </w:p>
    <w:p w:rsidR="00A16A04" w:rsidRDefault="00DF50C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предположения;</w:t>
      </w:r>
    </w:p>
    <w:p w:rsidR="00A16A04" w:rsidRDefault="00DF50C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анализа; </w:t>
      </w:r>
    </w:p>
    <w:p w:rsidR="00A16A04" w:rsidRDefault="00DF50C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определения;</w:t>
      </w:r>
    </w:p>
    <w:p w:rsidR="00A16A04" w:rsidRDefault="00DF50C7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рассуждения.</w:t>
      </w:r>
    </w:p>
    <w:p w:rsidR="00A16A04" w:rsidRDefault="00A16A04">
      <w:pPr>
        <w:jc w:val="both"/>
        <w:rPr>
          <w:b/>
          <w:i/>
        </w:rPr>
      </w:pPr>
    </w:p>
    <w:p w:rsidR="00A16A04" w:rsidRDefault="00A16A04">
      <w:pPr>
        <w:jc w:val="center"/>
      </w:pPr>
    </w:p>
    <w:p w:rsidR="00A16A04" w:rsidRDefault="00A16A04">
      <w:pPr>
        <w:ind w:firstLine="567"/>
        <w:jc w:val="both"/>
      </w:pPr>
    </w:p>
    <w:p w:rsidR="00A16A04" w:rsidRDefault="00DF50C7">
      <w:pPr>
        <w:spacing w:line="360" w:lineRule="auto"/>
        <w:rPr>
          <w:b/>
        </w:rPr>
      </w:pPr>
      <w:r>
        <w:rPr>
          <w:b/>
        </w:rPr>
        <w:t xml:space="preserve">7. ПЕРЕЧЕНЬ </w:t>
      </w:r>
      <w:bookmarkStart w:id="1" w:name="_GoBack"/>
      <w:bookmarkEnd w:id="1"/>
      <w:r>
        <w:rPr>
          <w:b/>
        </w:rPr>
        <w:t>УЧЕБНОЙ ЛИТЕРАТУРЫ:</w:t>
      </w:r>
    </w:p>
    <w:p w:rsidR="00A16A04" w:rsidRDefault="00A16A04">
      <w:pPr>
        <w:spacing w:line="360" w:lineRule="auto"/>
        <w:rPr>
          <w:b/>
        </w:rPr>
      </w:pPr>
    </w:p>
    <w:tbl>
      <w:tblPr>
        <w:tblStyle w:val="aff5"/>
        <w:tblW w:w="911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437"/>
        <w:gridCol w:w="1560"/>
        <w:gridCol w:w="1133"/>
        <w:gridCol w:w="900"/>
        <w:gridCol w:w="1368"/>
        <w:gridCol w:w="1074"/>
      </w:tblGrid>
      <w:tr w:rsidR="00A16A04">
        <w:trPr>
          <w:trHeight w:val="600"/>
        </w:trPr>
        <w:tc>
          <w:tcPr>
            <w:tcW w:w="648" w:type="dxa"/>
            <w:vMerge w:val="restart"/>
            <w:vAlign w:val="center"/>
          </w:tcPr>
          <w:p w:rsidR="00A16A04" w:rsidRDefault="00DF50C7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A16A04" w:rsidRDefault="00DF50C7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16A04" w:rsidRDefault="00DF50C7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:rsidR="00A16A04" w:rsidRDefault="00DF50C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vAlign w:val="center"/>
          </w:tcPr>
          <w:p w:rsidR="00A16A04" w:rsidRDefault="00DF50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A16A04" w:rsidRDefault="00DF50C7">
            <w:pPr>
              <w:jc w:val="center"/>
            </w:pPr>
            <w:r>
              <w:t>Наличие</w:t>
            </w:r>
          </w:p>
        </w:tc>
      </w:tr>
      <w:tr w:rsidR="00A16A04">
        <w:trPr>
          <w:trHeight w:val="519"/>
        </w:trPr>
        <w:tc>
          <w:tcPr>
            <w:tcW w:w="648" w:type="dxa"/>
            <w:vMerge/>
            <w:vAlign w:val="center"/>
          </w:tcPr>
          <w:p w:rsidR="00A16A04" w:rsidRDefault="00A16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37" w:type="dxa"/>
            <w:vMerge/>
            <w:vAlign w:val="center"/>
          </w:tcPr>
          <w:p w:rsidR="00A16A04" w:rsidRDefault="00A16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  <w:vMerge/>
            <w:vAlign w:val="center"/>
          </w:tcPr>
          <w:p w:rsidR="00A16A04" w:rsidRDefault="00A16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3" w:type="dxa"/>
            <w:vMerge/>
            <w:vAlign w:val="center"/>
          </w:tcPr>
          <w:p w:rsidR="00A16A04" w:rsidRDefault="00A16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00" w:type="dxa"/>
            <w:vMerge/>
            <w:vAlign w:val="center"/>
          </w:tcPr>
          <w:p w:rsidR="00A16A04" w:rsidRDefault="00A16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8" w:type="dxa"/>
          </w:tcPr>
          <w:p w:rsidR="00A16A04" w:rsidRDefault="00DF50C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A16A04" w:rsidRDefault="00DF50C7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16A04">
        <w:tc>
          <w:tcPr>
            <w:tcW w:w="648" w:type="dxa"/>
          </w:tcPr>
          <w:p w:rsidR="00A16A04" w:rsidRDefault="00DF50C7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A16A04" w:rsidRDefault="00DF50C7">
            <w:r>
              <w:t>Основы научных исследований: учебное пособие</w:t>
            </w:r>
          </w:p>
        </w:tc>
        <w:tc>
          <w:tcPr>
            <w:tcW w:w="1560" w:type="dxa"/>
          </w:tcPr>
          <w:p w:rsidR="00A16A04" w:rsidRDefault="00DF50C7">
            <w:r>
              <w:t>Сафронова Т. Н. , Тимофеева А. М.</w:t>
            </w:r>
          </w:p>
        </w:tc>
        <w:tc>
          <w:tcPr>
            <w:tcW w:w="1133" w:type="dxa"/>
          </w:tcPr>
          <w:p w:rsidR="00A16A04" w:rsidRDefault="00DF50C7">
            <w:r>
              <w:t>Красноярск: Сибирский федеральный университет</w:t>
            </w:r>
          </w:p>
        </w:tc>
        <w:tc>
          <w:tcPr>
            <w:tcW w:w="900" w:type="dxa"/>
          </w:tcPr>
          <w:p w:rsidR="00A16A04" w:rsidRDefault="00DF50C7">
            <w:r>
              <w:t>2015</w:t>
            </w:r>
          </w:p>
        </w:tc>
        <w:tc>
          <w:tcPr>
            <w:tcW w:w="1368" w:type="dxa"/>
          </w:tcPr>
          <w:p w:rsidR="00A16A04" w:rsidRDefault="00A16A04"/>
        </w:tc>
        <w:tc>
          <w:tcPr>
            <w:tcW w:w="1074" w:type="dxa"/>
          </w:tcPr>
          <w:p w:rsidR="00A16A04" w:rsidRDefault="007861D9">
            <w:hyperlink r:id="rId8">
              <w:r w:rsidR="00DF50C7">
                <w:rPr>
                  <w:color w:val="0000FF"/>
                  <w:u w:val="single"/>
                </w:rPr>
                <w:t>http://biblioclub.ru/</w:t>
              </w:r>
            </w:hyperlink>
          </w:p>
          <w:p w:rsidR="00A16A04" w:rsidRDefault="00A16A04"/>
        </w:tc>
      </w:tr>
      <w:tr w:rsidR="00A16A04">
        <w:tc>
          <w:tcPr>
            <w:tcW w:w="648" w:type="dxa"/>
          </w:tcPr>
          <w:p w:rsidR="00A16A04" w:rsidRDefault="00DF50C7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A16A04" w:rsidRDefault="00DF50C7">
            <w:r>
              <w:t>Методы исследования в менеджменте: учебник. Модуль 1. Организация исследовательской деятельности</w:t>
            </w:r>
          </w:p>
        </w:tc>
        <w:tc>
          <w:tcPr>
            <w:tcW w:w="1560" w:type="dxa"/>
          </w:tcPr>
          <w:p w:rsidR="00A16A04" w:rsidRDefault="00DF50C7">
            <w:r>
              <w:t>Родионова Н. В.</w:t>
            </w:r>
          </w:p>
        </w:tc>
        <w:tc>
          <w:tcPr>
            <w:tcW w:w="1133" w:type="dxa"/>
          </w:tcPr>
          <w:p w:rsidR="00A16A04" w:rsidRDefault="00DF50C7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00" w:type="dxa"/>
          </w:tcPr>
          <w:p w:rsidR="00A16A04" w:rsidRDefault="00DF50C7">
            <w:r>
              <w:t>2015</w:t>
            </w:r>
          </w:p>
        </w:tc>
        <w:tc>
          <w:tcPr>
            <w:tcW w:w="1368" w:type="dxa"/>
          </w:tcPr>
          <w:p w:rsidR="00A16A04" w:rsidRDefault="00A16A04"/>
        </w:tc>
        <w:tc>
          <w:tcPr>
            <w:tcW w:w="1074" w:type="dxa"/>
          </w:tcPr>
          <w:p w:rsidR="00A16A04" w:rsidRDefault="007861D9">
            <w:hyperlink r:id="rId9">
              <w:r w:rsidR="00DF50C7">
                <w:rPr>
                  <w:color w:val="0000FF"/>
                  <w:u w:val="single"/>
                </w:rPr>
                <w:t>http://biblioclub.ru/</w:t>
              </w:r>
            </w:hyperlink>
          </w:p>
          <w:p w:rsidR="00A16A04" w:rsidRDefault="00A16A04"/>
        </w:tc>
      </w:tr>
    </w:tbl>
    <w:tbl>
      <w:tblPr>
        <w:tblStyle w:val="aff7"/>
        <w:tblW w:w="906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37"/>
        <w:gridCol w:w="1560"/>
        <w:gridCol w:w="1160"/>
        <w:gridCol w:w="851"/>
        <w:gridCol w:w="1390"/>
        <w:gridCol w:w="1019"/>
      </w:tblGrid>
      <w:tr w:rsidR="00A16A04" w:rsidTr="007861D9">
        <w:tc>
          <w:tcPr>
            <w:tcW w:w="648" w:type="dxa"/>
          </w:tcPr>
          <w:p w:rsidR="00A16A04" w:rsidRDefault="00DF50C7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A16A04" w:rsidRDefault="00DF50C7">
            <w:r>
              <w:t>Методы научных исследований в экономике: учебное пособие</w:t>
            </w:r>
          </w:p>
        </w:tc>
        <w:tc>
          <w:tcPr>
            <w:tcW w:w="1560" w:type="dxa"/>
          </w:tcPr>
          <w:p w:rsidR="00A16A04" w:rsidRDefault="00DF50C7">
            <w:proofErr w:type="spellStart"/>
            <w:r>
              <w:t>Хорев</w:t>
            </w:r>
            <w:proofErr w:type="spellEnd"/>
            <w:r>
              <w:t xml:space="preserve"> А.И. и др.</w:t>
            </w:r>
          </w:p>
        </w:tc>
        <w:tc>
          <w:tcPr>
            <w:tcW w:w="1160" w:type="dxa"/>
          </w:tcPr>
          <w:p w:rsidR="00A16A04" w:rsidRDefault="00DF50C7">
            <w:r>
              <w:t>Воронеж</w:t>
            </w:r>
          </w:p>
        </w:tc>
        <w:tc>
          <w:tcPr>
            <w:tcW w:w="851" w:type="dxa"/>
          </w:tcPr>
          <w:p w:rsidR="00A16A04" w:rsidRDefault="00DF50C7">
            <w:r>
              <w:t>2013</w:t>
            </w:r>
          </w:p>
        </w:tc>
        <w:tc>
          <w:tcPr>
            <w:tcW w:w="1390" w:type="dxa"/>
          </w:tcPr>
          <w:p w:rsidR="00A16A04" w:rsidRDefault="00A16A04"/>
        </w:tc>
        <w:tc>
          <w:tcPr>
            <w:tcW w:w="1019" w:type="dxa"/>
          </w:tcPr>
          <w:p w:rsidR="00A16A04" w:rsidRDefault="007861D9">
            <w:hyperlink r:id="rId10">
              <w:r w:rsidR="00DF50C7">
                <w:rPr>
                  <w:color w:val="2222CC"/>
                  <w:u w:val="single"/>
                </w:rPr>
                <w:t>https://biblioclub.ru</w:t>
              </w:r>
            </w:hyperlink>
            <w:r w:rsidR="00DF50C7">
              <w:rPr>
                <w:color w:val="000000"/>
              </w:rPr>
              <w:t> </w:t>
            </w:r>
          </w:p>
        </w:tc>
      </w:tr>
      <w:tr w:rsidR="00A16A04" w:rsidTr="007861D9">
        <w:tc>
          <w:tcPr>
            <w:tcW w:w="648" w:type="dxa"/>
          </w:tcPr>
          <w:p w:rsidR="00A16A04" w:rsidRDefault="00DF50C7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A16A04" w:rsidRDefault="00DF50C7">
            <w:r>
              <w:t>Философия науки: учебное пособие</w:t>
            </w:r>
          </w:p>
        </w:tc>
        <w:tc>
          <w:tcPr>
            <w:tcW w:w="1560" w:type="dxa"/>
          </w:tcPr>
          <w:p w:rsidR="00A16A04" w:rsidRDefault="00DF50C7">
            <w:r>
              <w:t>Батурин В.К.</w:t>
            </w:r>
          </w:p>
        </w:tc>
        <w:tc>
          <w:tcPr>
            <w:tcW w:w="1160" w:type="dxa"/>
          </w:tcPr>
          <w:p w:rsidR="00A16A04" w:rsidRDefault="00DF50C7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851" w:type="dxa"/>
          </w:tcPr>
          <w:p w:rsidR="00A16A04" w:rsidRDefault="00DF50C7">
            <w:r>
              <w:t>2012</w:t>
            </w:r>
          </w:p>
        </w:tc>
        <w:tc>
          <w:tcPr>
            <w:tcW w:w="1390" w:type="dxa"/>
          </w:tcPr>
          <w:p w:rsidR="00A16A04" w:rsidRDefault="00A16A04"/>
        </w:tc>
        <w:tc>
          <w:tcPr>
            <w:tcW w:w="1019" w:type="dxa"/>
          </w:tcPr>
          <w:p w:rsidR="00A16A04" w:rsidRDefault="007861D9">
            <w:hyperlink r:id="rId11">
              <w:r w:rsidR="00DF50C7">
                <w:rPr>
                  <w:color w:val="2222CC"/>
                  <w:u w:val="single"/>
                </w:rPr>
                <w:t>https://biblioclub.ru</w:t>
              </w:r>
            </w:hyperlink>
            <w:r w:rsidR="00DF50C7">
              <w:rPr>
                <w:color w:val="000000"/>
              </w:rPr>
              <w:t> </w:t>
            </w:r>
          </w:p>
        </w:tc>
      </w:tr>
      <w:tr w:rsidR="00A16A04" w:rsidTr="007861D9">
        <w:tc>
          <w:tcPr>
            <w:tcW w:w="648" w:type="dxa"/>
          </w:tcPr>
          <w:p w:rsidR="00A16A04" w:rsidRDefault="00DF50C7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37" w:type="dxa"/>
          </w:tcPr>
          <w:p w:rsidR="00A16A04" w:rsidRDefault="00DF50C7">
            <w:r>
              <w:t>Методы научного исследования: учебное пособие</w:t>
            </w:r>
          </w:p>
        </w:tc>
        <w:tc>
          <w:tcPr>
            <w:tcW w:w="1560" w:type="dxa"/>
          </w:tcPr>
          <w:p w:rsidR="00A16A04" w:rsidRDefault="00DF50C7">
            <w:r>
              <w:t>Новиков А.М., Новикова Н.А.</w:t>
            </w:r>
          </w:p>
        </w:tc>
        <w:tc>
          <w:tcPr>
            <w:tcW w:w="1160" w:type="dxa"/>
          </w:tcPr>
          <w:p w:rsidR="00A16A04" w:rsidRDefault="00DF50C7">
            <w:r>
              <w:t>М.: </w:t>
            </w:r>
            <w:proofErr w:type="spellStart"/>
            <w:r w:rsidR="007B77E6">
              <w:fldChar w:fldCharType="begin"/>
            </w:r>
            <w:r w:rsidR="007B77E6">
              <w:instrText xml:space="preserve"> HYPERLINK "http://biblioclub.ru/index.php?page=publisher_red&amp;pub_id=2431" \h </w:instrText>
            </w:r>
            <w:r w:rsidR="007B77E6">
              <w:fldChar w:fldCharType="separate"/>
            </w:r>
            <w:r>
              <w:t>Либроком</w:t>
            </w:r>
            <w:proofErr w:type="spellEnd"/>
            <w:r w:rsidR="007B77E6">
              <w:fldChar w:fldCharType="end"/>
            </w:r>
            <w:r>
              <w:t xml:space="preserve">, </w:t>
            </w:r>
          </w:p>
        </w:tc>
        <w:tc>
          <w:tcPr>
            <w:tcW w:w="851" w:type="dxa"/>
          </w:tcPr>
          <w:p w:rsidR="00A16A04" w:rsidRDefault="00DF50C7">
            <w:r>
              <w:t>2010</w:t>
            </w:r>
          </w:p>
        </w:tc>
        <w:tc>
          <w:tcPr>
            <w:tcW w:w="1390" w:type="dxa"/>
          </w:tcPr>
          <w:p w:rsidR="00A16A04" w:rsidRDefault="00A16A04"/>
        </w:tc>
        <w:tc>
          <w:tcPr>
            <w:tcW w:w="1019" w:type="dxa"/>
          </w:tcPr>
          <w:p w:rsidR="00A16A04" w:rsidRDefault="007861D9">
            <w:hyperlink r:id="rId12">
              <w:r w:rsidR="00DF50C7">
                <w:rPr>
                  <w:color w:val="2222CC"/>
                  <w:u w:val="single"/>
                </w:rPr>
                <w:t>https://biblioclub.ru</w:t>
              </w:r>
            </w:hyperlink>
            <w:r w:rsidR="00DF50C7">
              <w:rPr>
                <w:color w:val="000000"/>
              </w:rPr>
              <w:t> </w:t>
            </w:r>
          </w:p>
        </w:tc>
      </w:tr>
      <w:tr w:rsidR="00A16A04" w:rsidTr="007861D9">
        <w:tc>
          <w:tcPr>
            <w:tcW w:w="648" w:type="dxa"/>
          </w:tcPr>
          <w:p w:rsidR="00A16A04" w:rsidRDefault="00DF50C7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:rsidR="00A16A04" w:rsidRDefault="00DF50C7">
            <w:r>
              <w:t>Философия науки: учебное пособие</w:t>
            </w:r>
          </w:p>
        </w:tc>
        <w:tc>
          <w:tcPr>
            <w:tcW w:w="1560" w:type="dxa"/>
          </w:tcPr>
          <w:p w:rsidR="00A16A04" w:rsidRDefault="00DF50C7">
            <w:r>
              <w:t xml:space="preserve">Ивин А. </w:t>
            </w:r>
            <w:proofErr w:type="gramStart"/>
            <w:r>
              <w:t>А. ,</w:t>
            </w:r>
            <w:proofErr w:type="gramEnd"/>
            <w:r>
              <w:t xml:space="preserve"> Никитина </w:t>
            </w:r>
          </w:p>
          <w:p w:rsidR="00A16A04" w:rsidRDefault="00DF50C7">
            <w:r>
              <w:t>И. П.</w:t>
            </w:r>
          </w:p>
        </w:tc>
        <w:tc>
          <w:tcPr>
            <w:tcW w:w="1160" w:type="dxa"/>
          </w:tcPr>
          <w:p w:rsidR="00A16A04" w:rsidRDefault="00DF50C7">
            <w:r>
              <w:t>М.: Проспект</w:t>
            </w:r>
          </w:p>
        </w:tc>
        <w:tc>
          <w:tcPr>
            <w:tcW w:w="851" w:type="dxa"/>
          </w:tcPr>
          <w:p w:rsidR="00A16A04" w:rsidRDefault="00DF50C7">
            <w:r>
              <w:t>2016</w:t>
            </w:r>
          </w:p>
        </w:tc>
        <w:tc>
          <w:tcPr>
            <w:tcW w:w="1390" w:type="dxa"/>
          </w:tcPr>
          <w:p w:rsidR="00A16A04" w:rsidRDefault="00A16A04"/>
        </w:tc>
        <w:tc>
          <w:tcPr>
            <w:tcW w:w="1019" w:type="dxa"/>
          </w:tcPr>
          <w:p w:rsidR="00A16A04" w:rsidRDefault="007861D9">
            <w:hyperlink r:id="rId13">
              <w:r w:rsidR="00DF50C7">
                <w:rPr>
                  <w:color w:val="0000FF"/>
                  <w:u w:val="single"/>
                </w:rPr>
                <w:t>http://biblioclub.ru/</w:t>
              </w:r>
            </w:hyperlink>
          </w:p>
          <w:p w:rsidR="00A16A04" w:rsidRDefault="00A16A04"/>
        </w:tc>
      </w:tr>
    </w:tbl>
    <w:p w:rsidR="00A16A04" w:rsidRDefault="00A16A04">
      <w:pPr>
        <w:jc w:val="both"/>
        <w:rPr>
          <w:i/>
          <w:color w:val="FF0000"/>
        </w:rPr>
      </w:pPr>
    </w:p>
    <w:p w:rsidR="00A16A04" w:rsidRDefault="00A16A04">
      <w:pPr>
        <w:jc w:val="both"/>
        <w:rPr>
          <w:i/>
          <w:color w:val="FF0000"/>
        </w:rPr>
      </w:pPr>
    </w:p>
    <w:p w:rsidR="00A16A04" w:rsidRDefault="00DF50C7">
      <w:pPr>
        <w:spacing w:line="360" w:lineRule="auto"/>
        <w:rPr>
          <w:b/>
        </w:rPr>
      </w:pPr>
      <w:r>
        <w:rPr>
          <w:b/>
        </w:rPr>
        <w:t>8. Ресурсы информационно-телекоммуникационной сети «Интернет»</w:t>
      </w:r>
    </w:p>
    <w:p w:rsidR="00A16A04" w:rsidRDefault="00DF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</w:rPr>
      </w:pPr>
      <w:r>
        <w:rPr>
          <w:color w:val="000000"/>
        </w:rPr>
        <w:t xml:space="preserve">Официальный сайт Федерального агентства по туризму (Ростуризм: URL: </w:t>
      </w:r>
      <w:hyperlink r:id="rId14">
        <w:r>
          <w:rPr>
            <w:color w:val="000000"/>
          </w:rPr>
          <w:t>http://www.russiatourism.ru/</w:t>
        </w:r>
      </w:hyperlink>
    </w:p>
    <w:p w:rsidR="00A16A04" w:rsidRDefault="00DF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</w:rPr>
      </w:pPr>
      <w:r>
        <w:rPr>
          <w:color w:val="000000"/>
        </w:rPr>
        <w:t>Официальный сайт Российской гостиничной Ассоциации: URL:</w:t>
      </w:r>
      <w:hyperlink r:id="rId15">
        <w:r>
          <w:rPr>
            <w:color w:val="000000"/>
          </w:rPr>
          <w:t>http://rha.ru/</w:t>
        </w:r>
      </w:hyperlink>
    </w:p>
    <w:p w:rsidR="00A16A04" w:rsidRDefault="00DF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</w:rPr>
      </w:pPr>
      <w:r>
        <w:rPr>
          <w:color w:val="000000"/>
        </w:rPr>
        <w:t>Официальный сайт Российского союза туриндустрии: URL:</w:t>
      </w:r>
      <w:hyperlink r:id="rId16">
        <w:r>
          <w:rPr>
            <w:color w:val="000000"/>
          </w:rPr>
          <w:t>http://www.rostourunion.ru/</w:t>
        </w:r>
      </w:hyperlink>
    </w:p>
    <w:p w:rsidR="00A16A04" w:rsidRDefault="00DF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</w:rPr>
      </w:pPr>
      <w:r>
        <w:rPr>
          <w:color w:val="000000"/>
        </w:rPr>
        <w:t>Портал про гостиничный бизнес: URL:</w:t>
      </w:r>
      <w:hyperlink r:id="rId17">
        <w:r>
          <w:rPr>
            <w:color w:val="000000"/>
          </w:rPr>
          <w:t>http://prohotel.ru/</w:t>
        </w:r>
      </w:hyperlink>
    </w:p>
    <w:p w:rsidR="00A16A04" w:rsidRDefault="00DF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</w:rPr>
      </w:pPr>
      <w:r>
        <w:rPr>
          <w:color w:val="000000"/>
        </w:rPr>
        <w:t xml:space="preserve">Сообщество профессионалов гостиничного бизнеса: URL: </w:t>
      </w:r>
      <w:hyperlink r:id="rId18">
        <w:r>
          <w:rPr>
            <w:color w:val="000000"/>
          </w:rPr>
          <w:t>http://www.frontdesk.ru</w:t>
        </w:r>
      </w:hyperlink>
    </w:p>
    <w:p w:rsidR="00A16A04" w:rsidRDefault="00DF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</w:rPr>
      </w:pPr>
      <w:r>
        <w:rPr>
          <w:color w:val="000000"/>
        </w:rPr>
        <w:t>Все об отелях: URL:</w:t>
      </w:r>
      <w:hyperlink r:id="rId19">
        <w:r>
          <w:rPr>
            <w:color w:val="000000"/>
          </w:rPr>
          <w:t>http://www.city-of-hotels.ru/</w:t>
        </w:r>
      </w:hyperlink>
    </w:p>
    <w:p w:rsidR="00A16A04" w:rsidRDefault="00DF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</w:rPr>
      </w:pPr>
      <w:r>
        <w:rPr>
          <w:color w:val="000000"/>
        </w:rPr>
        <w:t xml:space="preserve">Консультант.: URL: </w:t>
      </w:r>
      <w:proofErr w:type="gramStart"/>
      <w:r>
        <w:rPr>
          <w:color w:val="000000"/>
        </w:rPr>
        <w:t>http://www.consultant.ru  -</w:t>
      </w:r>
      <w:proofErr w:type="gramEnd"/>
      <w:r>
        <w:rPr>
          <w:color w:val="000000"/>
        </w:rPr>
        <w:t xml:space="preserve"> справочно-правовая система. Содержит законодательную базу, нормативно-правовое обеспечение, статьи.</w:t>
      </w:r>
    </w:p>
    <w:p w:rsidR="00A16A04" w:rsidRDefault="00DF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</w:rPr>
      </w:pPr>
      <w:proofErr w:type="spellStart"/>
      <w:r>
        <w:rPr>
          <w:color w:val="000000"/>
        </w:rPr>
        <w:t>Cайт</w:t>
      </w:r>
      <w:proofErr w:type="spellEnd"/>
      <w:r>
        <w:rPr>
          <w:color w:val="000000"/>
        </w:rPr>
        <w:t xml:space="preserve"> для профессионалов индустрии гостеприимства: URL://http: </w:t>
      </w:r>
      <w:hyperlink r:id="rId20">
        <w:r>
          <w:rPr>
            <w:color w:val="000000"/>
          </w:rPr>
          <w:t>www.hospitalitynet.org</w:t>
        </w:r>
      </w:hyperlink>
    </w:p>
    <w:p w:rsidR="00A16A04" w:rsidRDefault="00DF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</w:rPr>
      </w:pPr>
      <w:r>
        <w:rPr>
          <w:color w:val="000000"/>
        </w:rPr>
        <w:t xml:space="preserve">Официальный сайт </w:t>
      </w:r>
      <w:proofErr w:type="spellStart"/>
      <w:r>
        <w:rPr>
          <w:color w:val="000000"/>
        </w:rPr>
        <w:t>Лозанской</w:t>
      </w:r>
      <w:proofErr w:type="spellEnd"/>
      <w:r>
        <w:rPr>
          <w:color w:val="000000"/>
        </w:rPr>
        <w:t xml:space="preserve"> школы гостиничного менеджмента :URL://</w:t>
      </w:r>
      <w:proofErr w:type="spellStart"/>
      <w:r>
        <w:rPr>
          <w:color w:val="000000"/>
        </w:rPr>
        <w:t>http</w:t>
      </w:r>
      <w:proofErr w:type="spellEnd"/>
      <w:r>
        <w:rPr>
          <w:color w:val="000000"/>
        </w:rPr>
        <w:t xml:space="preserve"> </w:t>
      </w:r>
      <w:hyperlink r:id="rId21">
        <w:r>
          <w:rPr>
            <w:color w:val="000000"/>
          </w:rPr>
          <w:t>www.ehl.edu</w:t>
        </w:r>
      </w:hyperlink>
    </w:p>
    <w:p w:rsidR="00A16A04" w:rsidRDefault="00DF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</w:rPr>
      </w:pPr>
      <w:r>
        <w:rPr>
          <w:color w:val="000000"/>
        </w:rPr>
        <w:t xml:space="preserve">Известия Российского союза по туризму URL://http: </w:t>
      </w:r>
      <w:hyperlink r:id="rId22">
        <w:r>
          <w:rPr>
            <w:color w:val="000000"/>
          </w:rPr>
          <w:t>www.ratanews</w:t>
        </w:r>
      </w:hyperlink>
    </w:p>
    <w:p w:rsidR="00A16A04" w:rsidRDefault="00DF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567" w:hanging="567"/>
        <w:jc w:val="both"/>
        <w:rPr>
          <w:color w:val="000000"/>
        </w:rPr>
      </w:pPr>
      <w:r>
        <w:rPr>
          <w:color w:val="000000"/>
        </w:rPr>
        <w:t xml:space="preserve">Электронно-библиотечная система «Университетская библиотека ONLINE». – Режим доступа: </w:t>
      </w:r>
      <w:r>
        <w:rPr>
          <w:color w:val="000000"/>
          <w:u w:val="single"/>
        </w:rPr>
        <w:t>http://biblioclub.ru/</w:t>
      </w:r>
      <w:r>
        <w:rPr>
          <w:color w:val="000000"/>
        </w:rPr>
        <w:t xml:space="preserve"> </w:t>
      </w:r>
    </w:p>
    <w:p w:rsidR="00A16A04" w:rsidRDefault="00A16A04"/>
    <w:p w:rsidR="007861D9" w:rsidRPr="00E2722E" w:rsidRDefault="007861D9" w:rsidP="007861D9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861D9" w:rsidRPr="00E2722E" w:rsidRDefault="007861D9" w:rsidP="007861D9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861D9" w:rsidRPr="00E2722E" w:rsidRDefault="007861D9" w:rsidP="007861D9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7861D9" w:rsidRPr="00E2722E" w:rsidRDefault="007861D9" w:rsidP="007861D9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861D9" w:rsidRPr="00E2722E" w:rsidRDefault="007861D9" w:rsidP="007861D9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861D9" w:rsidRPr="00E2722E" w:rsidRDefault="007861D9" w:rsidP="007861D9">
      <w:pPr>
        <w:ind w:firstLine="567"/>
      </w:pPr>
    </w:p>
    <w:p w:rsidR="007861D9" w:rsidRPr="00E2722E" w:rsidRDefault="007861D9" w:rsidP="007861D9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861D9" w:rsidRPr="00E2722E" w:rsidRDefault="007861D9" w:rsidP="007861D9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861D9" w:rsidRPr="00E2722E" w:rsidRDefault="007861D9" w:rsidP="007861D9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7861D9" w:rsidRPr="00E2722E" w:rsidRDefault="007861D9" w:rsidP="007861D9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lastRenderedPageBreak/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7861D9" w:rsidRPr="00E2722E" w:rsidRDefault="007861D9" w:rsidP="007861D9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7861D9" w:rsidRPr="00E2722E" w:rsidRDefault="007861D9" w:rsidP="007861D9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7861D9" w:rsidRPr="00E2722E" w:rsidRDefault="007861D9" w:rsidP="007861D9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7861D9" w:rsidRPr="00E2722E" w:rsidRDefault="007861D9" w:rsidP="007861D9">
      <w:pPr>
        <w:tabs>
          <w:tab w:val="left" w:pos="3975"/>
          <w:tab w:val="center" w:pos="5352"/>
        </w:tabs>
      </w:pPr>
    </w:p>
    <w:p w:rsidR="007861D9" w:rsidRPr="00E2722E" w:rsidRDefault="007861D9" w:rsidP="007861D9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861D9" w:rsidRPr="00E2722E" w:rsidRDefault="007861D9" w:rsidP="007861D9">
      <w:pPr>
        <w:ind w:left="760"/>
      </w:pPr>
      <w:r w:rsidRPr="00E2722E">
        <w:rPr>
          <w:rFonts w:eastAsia="WenQuanYi Micro Hei"/>
        </w:rPr>
        <w:t>Не используются</w:t>
      </w:r>
    </w:p>
    <w:p w:rsidR="007861D9" w:rsidRPr="00E2722E" w:rsidRDefault="007861D9" w:rsidP="007861D9">
      <w:pPr>
        <w:rPr>
          <w:b/>
          <w:bCs/>
        </w:rPr>
      </w:pPr>
    </w:p>
    <w:p w:rsidR="007861D9" w:rsidRPr="00E2722E" w:rsidRDefault="007861D9" w:rsidP="007861D9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861D9" w:rsidRPr="00E2722E" w:rsidRDefault="007861D9" w:rsidP="007861D9"/>
    <w:p w:rsidR="007861D9" w:rsidRPr="00E2722E" w:rsidRDefault="007861D9" w:rsidP="007861D9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861D9" w:rsidRPr="00E2722E" w:rsidRDefault="007861D9" w:rsidP="007861D9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861D9" w:rsidRPr="00E2722E" w:rsidRDefault="007861D9" w:rsidP="007861D9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16A04" w:rsidRDefault="00A16A04">
      <w:pPr>
        <w:rPr>
          <w:color w:val="000000"/>
        </w:rPr>
      </w:pPr>
    </w:p>
    <w:p w:rsidR="00A16A04" w:rsidRDefault="00A16A04">
      <w:pPr>
        <w:shd w:val="clear" w:color="auto" w:fill="FFFFFF"/>
        <w:ind w:firstLine="709"/>
        <w:jc w:val="both"/>
        <w:rPr>
          <w:b/>
        </w:rPr>
      </w:pPr>
    </w:p>
    <w:sectPr w:rsidR="00A16A04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05A" w:rsidRDefault="00DF50C7">
      <w:r>
        <w:separator/>
      </w:r>
    </w:p>
  </w:endnote>
  <w:endnote w:type="continuationSeparator" w:id="0">
    <w:p w:rsidR="00F3405A" w:rsidRDefault="00DF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A04" w:rsidRDefault="00DF50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 xml:space="preserve">© </w:t>
    </w:r>
    <w:r>
      <w:rPr>
        <w:rFonts w:ascii="Bookman Old Style" w:eastAsia="Bookman Old Style" w:hAnsi="Bookman Old Style" w:cs="Bookman Old Style"/>
        <w:color w:val="000000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05A" w:rsidRDefault="00DF50C7">
      <w:r>
        <w:separator/>
      </w:r>
    </w:p>
  </w:footnote>
  <w:footnote w:type="continuationSeparator" w:id="0">
    <w:p w:rsidR="00F3405A" w:rsidRDefault="00DF5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A04" w:rsidRDefault="00A16A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tbl>
    <w:tblPr>
      <w:tblStyle w:val="aff8"/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60"/>
      <w:gridCol w:w="6204"/>
      <w:gridCol w:w="996"/>
    </w:tblGrid>
    <w:tr w:rsidR="00A16A04">
      <w:trPr>
        <w:trHeight w:val="703"/>
      </w:trPr>
      <w:tc>
        <w:tcPr>
          <w:tcW w:w="2160" w:type="dxa"/>
          <w:vMerge w:val="restart"/>
          <w:vAlign w:val="center"/>
        </w:tcPr>
        <w:p w:rsidR="00A16A04" w:rsidRDefault="007861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ind w:left="-69" w:firstLine="69"/>
            <w:jc w:val="center"/>
            <w:rPr>
              <w:color w:val="000000"/>
            </w:rPr>
          </w:pPr>
          <w:r>
            <w:rPr>
              <w:color w:val="00000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.75pt;height:78.7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A16A04" w:rsidRDefault="00DF50C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eastAsia="Book Antiqua" w:hAnsi="Book Antiqua" w:cs="Book Antiqu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eastAsia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eastAsia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A16A04" w:rsidRDefault="00DF50C7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eastAsia="Book Antiqua" w:hAnsi="Book Antiqua" w:cs="Book Antiqua"/>
            </w:rPr>
          </w:pPr>
          <w:r>
            <w:rPr>
              <w:rFonts w:ascii="Book Antiqua" w:eastAsia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A16A04" w:rsidRDefault="00DF50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b/>
              <w:color w:val="000000"/>
            </w:rPr>
          </w:pPr>
          <w:r>
            <w:rPr>
              <w:rFonts w:ascii="Book Antiqua" w:eastAsia="Book Antiqua" w:hAnsi="Book Antiqua" w:cs="Book Antiqua"/>
              <w:b/>
              <w:color w:val="000000"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A16A04" w:rsidRDefault="00DF50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before="100"/>
            <w:jc w:val="center"/>
            <w:rPr>
              <w:rFonts w:ascii="Book Antiqua" w:eastAsia="Book Antiqua" w:hAnsi="Book Antiqua" w:cs="Book Antiqua"/>
              <w:b/>
              <w:color w:val="000000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color w:val="000000"/>
              <w:sz w:val="18"/>
              <w:szCs w:val="18"/>
            </w:rPr>
            <w:t>ЛГУ</w:t>
          </w:r>
        </w:p>
      </w:tc>
    </w:tr>
    <w:tr w:rsidR="00A16A04">
      <w:trPr>
        <w:trHeight w:val="274"/>
      </w:trPr>
      <w:tc>
        <w:tcPr>
          <w:tcW w:w="2160" w:type="dxa"/>
          <w:vMerge/>
          <w:vAlign w:val="center"/>
        </w:tcPr>
        <w:p w:rsidR="00A16A04" w:rsidRDefault="00A16A0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Book Antiqua" w:eastAsia="Book Antiqua" w:hAnsi="Book Antiqua" w:cs="Book Antiqua"/>
              <w:b/>
              <w:color w:val="000000"/>
              <w:sz w:val="18"/>
              <w:szCs w:val="18"/>
            </w:rPr>
          </w:pPr>
        </w:p>
      </w:tc>
      <w:tc>
        <w:tcPr>
          <w:tcW w:w="6204" w:type="dxa"/>
          <w:vMerge/>
        </w:tcPr>
        <w:p w:rsidR="00A16A04" w:rsidRDefault="00A16A0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Book Antiqua" w:eastAsia="Book Antiqua" w:hAnsi="Book Antiqua" w:cs="Book Antiqua"/>
              <w:b/>
              <w:color w:val="000000"/>
              <w:sz w:val="18"/>
              <w:szCs w:val="18"/>
            </w:rPr>
          </w:pPr>
        </w:p>
      </w:tc>
      <w:tc>
        <w:tcPr>
          <w:tcW w:w="996" w:type="dxa"/>
        </w:tcPr>
        <w:p w:rsidR="00A16A04" w:rsidRDefault="00A16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before="200"/>
            <w:jc w:val="center"/>
            <w:rPr>
              <w:rFonts w:ascii="Bookman Old Style" w:eastAsia="Bookman Old Style" w:hAnsi="Bookman Old Style" w:cs="Bookman Old Style"/>
              <w:i/>
              <w:color w:val="000000"/>
              <w:sz w:val="16"/>
              <w:szCs w:val="16"/>
            </w:rPr>
          </w:pPr>
        </w:p>
      </w:tc>
    </w:tr>
  </w:tbl>
  <w:p w:rsidR="00A16A04" w:rsidRDefault="00A16A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D84DC4"/>
    <w:multiLevelType w:val="multilevel"/>
    <w:tmpl w:val="4DCC0CF2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EC72CD9"/>
    <w:multiLevelType w:val="multilevel"/>
    <w:tmpl w:val="78361C68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0FF97B0F"/>
    <w:multiLevelType w:val="multilevel"/>
    <w:tmpl w:val="637E6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27675CF"/>
    <w:multiLevelType w:val="multilevel"/>
    <w:tmpl w:val="91803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F8B5985"/>
    <w:multiLevelType w:val="multilevel"/>
    <w:tmpl w:val="17928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2014A72"/>
    <w:multiLevelType w:val="multilevel"/>
    <w:tmpl w:val="7EF05B3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540F32"/>
    <w:multiLevelType w:val="multilevel"/>
    <w:tmpl w:val="36C8E76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20F2479"/>
    <w:multiLevelType w:val="multilevel"/>
    <w:tmpl w:val="C18814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3DB1E61"/>
    <w:multiLevelType w:val="multilevel"/>
    <w:tmpl w:val="6032C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6907A8A"/>
    <w:multiLevelType w:val="multilevel"/>
    <w:tmpl w:val="8E9C65B0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8DC052A"/>
    <w:multiLevelType w:val="multilevel"/>
    <w:tmpl w:val="9ED4D2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935E69"/>
    <w:multiLevelType w:val="multilevel"/>
    <w:tmpl w:val="5C6AB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E131803"/>
    <w:multiLevelType w:val="multilevel"/>
    <w:tmpl w:val="C6C61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23E7C8E"/>
    <w:multiLevelType w:val="multilevel"/>
    <w:tmpl w:val="59FC9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A9452E2"/>
    <w:multiLevelType w:val="multilevel"/>
    <w:tmpl w:val="E8B88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D5864D2"/>
    <w:multiLevelType w:val="multilevel"/>
    <w:tmpl w:val="4412C604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5032DD4"/>
    <w:multiLevelType w:val="multilevel"/>
    <w:tmpl w:val="D278E8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92F93"/>
    <w:multiLevelType w:val="multilevel"/>
    <w:tmpl w:val="C4B01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CFD1924"/>
    <w:multiLevelType w:val="multilevel"/>
    <w:tmpl w:val="6F8A948E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665527F7"/>
    <w:multiLevelType w:val="multilevel"/>
    <w:tmpl w:val="B502A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686E105F"/>
    <w:multiLevelType w:val="multilevel"/>
    <w:tmpl w:val="8398C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CA67CF1"/>
    <w:multiLevelType w:val="multilevel"/>
    <w:tmpl w:val="DD2EF13A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3225F"/>
    <w:multiLevelType w:val="multilevel"/>
    <w:tmpl w:val="8AA8B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0C335F5"/>
    <w:multiLevelType w:val="multilevel"/>
    <w:tmpl w:val="8D3A56C0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7336366F"/>
    <w:multiLevelType w:val="multilevel"/>
    <w:tmpl w:val="0562D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BF82C4F"/>
    <w:multiLevelType w:val="multilevel"/>
    <w:tmpl w:val="150CE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26"/>
  </w:num>
  <w:num w:numId="5">
    <w:abstractNumId w:val="11"/>
  </w:num>
  <w:num w:numId="6">
    <w:abstractNumId w:val="23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16"/>
  </w:num>
  <w:num w:numId="12">
    <w:abstractNumId w:val="2"/>
  </w:num>
  <w:num w:numId="13">
    <w:abstractNumId w:val="3"/>
  </w:num>
  <w:num w:numId="14">
    <w:abstractNumId w:val="18"/>
  </w:num>
  <w:num w:numId="15">
    <w:abstractNumId w:val="6"/>
  </w:num>
  <w:num w:numId="16">
    <w:abstractNumId w:val="25"/>
  </w:num>
  <w:num w:numId="17">
    <w:abstractNumId w:val="17"/>
  </w:num>
  <w:num w:numId="18">
    <w:abstractNumId w:val="5"/>
  </w:num>
  <w:num w:numId="19">
    <w:abstractNumId w:val="20"/>
  </w:num>
  <w:num w:numId="20">
    <w:abstractNumId w:val="1"/>
  </w:num>
  <w:num w:numId="21">
    <w:abstractNumId w:val="24"/>
  </w:num>
  <w:num w:numId="22">
    <w:abstractNumId w:val="14"/>
  </w:num>
  <w:num w:numId="23">
    <w:abstractNumId w:val="19"/>
  </w:num>
  <w:num w:numId="24">
    <w:abstractNumId w:val="13"/>
  </w:num>
  <w:num w:numId="25">
    <w:abstractNumId w:val="15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04"/>
    <w:rsid w:val="00345583"/>
    <w:rsid w:val="003E65A0"/>
    <w:rsid w:val="00434AE7"/>
    <w:rsid w:val="00441BB5"/>
    <w:rsid w:val="00666858"/>
    <w:rsid w:val="007861D9"/>
    <w:rsid w:val="007B77E6"/>
    <w:rsid w:val="00A16A04"/>
    <w:rsid w:val="00BA0E5E"/>
    <w:rsid w:val="00DF50C7"/>
    <w:rsid w:val="00F3405A"/>
    <w:rsid w:val="00F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5:docId w15:val="{24E2B744-BBC3-41B3-9D52-FEA61DC0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DB66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styleId="a6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0"/>
    <w:rsid w:val="003A38C9"/>
  </w:style>
  <w:style w:type="paragraph" w:styleId="a8">
    <w:name w:val="header"/>
    <w:basedOn w:val="a0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D000A"/>
    <w:rPr>
      <w:sz w:val="24"/>
      <w:szCs w:val="24"/>
      <w:lang w:val="ru-RU" w:eastAsia="ru-RU"/>
    </w:rPr>
  </w:style>
  <w:style w:type="character" w:styleId="aa">
    <w:name w:val="page number"/>
    <w:basedOn w:val="a1"/>
    <w:uiPriority w:val="99"/>
    <w:rsid w:val="001D000A"/>
  </w:style>
  <w:style w:type="paragraph" w:styleId="ab">
    <w:name w:val="footer"/>
    <w:basedOn w:val="a0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D75076"/>
    <w:rPr>
      <w:sz w:val="24"/>
      <w:szCs w:val="24"/>
    </w:rPr>
  </w:style>
  <w:style w:type="paragraph" w:styleId="30">
    <w:name w:val="Body Text Indent 3"/>
    <w:basedOn w:val="a0"/>
    <w:link w:val="31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1">
    <w:name w:val="Основной текст с отступом 3 Знак"/>
    <w:link w:val="30"/>
    <w:uiPriority w:val="99"/>
    <w:locked/>
    <w:rsid w:val="00375D0C"/>
    <w:rPr>
      <w:sz w:val="20"/>
      <w:szCs w:val="20"/>
    </w:rPr>
  </w:style>
  <w:style w:type="paragraph" w:styleId="ad">
    <w:name w:val="annotation text"/>
    <w:basedOn w:val="a0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sz w:val="20"/>
      <w:szCs w:val="20"/>
    </w:rPr>
  </w:style>
  <w:style w:type="paragraph" w:styleId="af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Normal (Web)"/>
    <w:basedOn w:val="a0"/>
    <w:link w:val="af1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2">
    <w:name w:val="Balloon Text"/>
    <w:basedOn w:val="a0"/>
    <w:link w:val="af3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uiPriority w:val="99"/>
    <w:rsid w:val="005C5D06"/>
    <w:rPr>
      <w:color w:val="0000FF"/>
      <w:u w:val="single"/>
    </w:rPr>
  </w:style>
  <w:style w:type="character" w:styleId="af5">
    <w:name w:val="FollowedHyperlink"/>
    <w:uiPriority w:val="99"/>
    <w:rsid w:val="006E7CAF"/>
    <w:rPr>
      <w:color w:val="800080"/>
      <w:u w:val="single"/>
    </w:rPr>
  </w:style>
  <w:style w:type="paragraph" w:styleId="af6">
    <w:name w:val="Body Text"/>
    <w:basedOn w:val="a0"/>
    <w:link w:val="af7"/>
    <w:uiPriority w:val="99"/>
    <w:semiHidden/>
    <w:rsid w:val="00155342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155342"/>
    <w:rPr>
      <w:sz w:val="24"/>
      <w:szCs w:val="24"/>
    </w:rPr>
  </w:style>
  <w:style w:type="paragraph" w:styleId="af8">
    <w:name w:val="footnote text"/>
    <w:basedOn w:val="a0"/>
    <w:link w:val="af9"/>
    <w:uiPriority w:val="99"/>
    <w:semiHidden/>
    <w:rsid w:val="00934D82"/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locked/>
    <w:rsid w:val="00934D82"/>
  </w:style>
  <w:style w:type="character" w:styleId="afa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</w:rPr>
  </w:style>
  <w:style w:type="paragraph" w:styleId="20">
    <w:name w:val="Body Text 2"/>
    <w:basedOn w:val="a0"/>
    <w:link w:val="21"/>
    <w:uiPriority w:val="99"/>
    <w:rsid w:val="0011556B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locked/>
    <w:rsid w:val="0011556B"/>
    <w:rPr>
      <w:sz w:val="24"/>
      <w:szCs w:val="24"/>
    </w:rPr>
  </w:style>
  <w:style w:type="character" w:styleId="afb">
    <w:name w:val="Emphasis"/>
    <w:uiPriority w:val="99"/>
    <w:qFormat/>
    <w:locked/>
    <w:rsid w:val="0011556B"/>
    <w:rPr>
      <w:i/>
      <w:iCs/>
    </w:rPr>
  </w:style>
  <w:style w:type="character" w:styleId="afc">
    <w:name w:val="annotation reference"/>
    <w:uiPriority w:val="99"/>
    <w:semiHidden/>
    <w:rsid w:val="00E82B93"/>
    <w:rPr>
      <w:sz w:val="16"/>
      <w:szCs w:val="16"/>
    </w:rPr>
  </w:style>
  <w:style w:type="paragraph" w:customStyle="1" w:styleId="txt">
    <w:name w:val="txt"/>
    <w:basedOn w:val="a0"/>
    <w:uiPriority w:val="99"/>
    <w:rsid w:val="00E82B93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011C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Label9">
    <w:name w:val="ListLabel 9"/>
    <w:uiPriority w:val="99"/>
    <w:rsid w:val="006F79EE"/>
    <w:rPr>
      <w:b/>
      <w:bCs/>
      <w:sz w:val="20"/>
      <w:szCs w:val="20"/>
    </w:rPr>
  </w:style>
  <w:style w:type="numbering" w:customStyle="1" w:styleId="11">
    <w:name w:val="Список1"/>
    <w:rsid w:val="00FA1E2F"/>
  </w:style>
  <w:style w:type="character" w:customStyle="1" w:styleId="a5">
    <w:name w:val="Заголовок Знак"/>
    <w:link w:val="a4"/>
    <w:rsid w:val="00DB66E7"/>
    <w:rPr>
      <w:rFonts w:ascii="Cambria" w:hAnsi="Cambria"/>
      <w:b/>
      <w:bCs/>
      <w:kern w:val="28"/>
      <w:sz w:val="32"/>
      <w:szCs w:val="32"/>
    </w:rPr>
  </w:style>
  <w:style w:type="paragraph" w:styleId="afd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WW-">
    <w:name w:val="WW-Базовый"/>
    <w:rsid w:val="00441BB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frontdesk.ru/vetka.cgi?vetkaid=3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hl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prohotel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tourunion.ru/" TargetMode="External"/><Relationship Id="rId20" Type="http://schemas.openxmlformats.org/officeDocument/2006/relationships/hyperlink" Target="http://www.hospitalitynet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rha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city-of-hotel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ussiatourism.ru/" TargetMode="External"/><Relationship Id="rId22" Type="http://schemas.openxmlformats.org/officeDocument/2006/relationships/hyperlink" Target="http://www.ratanew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DHglRafzPR/pC7Ewia7/UKHuIQ==">AMUW2mV5RXjptGpKhhQK8erzVNPzBWTw3Lt3JhCRJFx44ajqXZSU2e5QPTs7ouxdMPCCsG/Icoq5z4cA5y9VbB8kYOy7S04lWf4AD7T0D9orE92nDk3IWIJNj5QtCjelgESCMgjJpKFD6J4m1ZUdYAnpyaCjzZ8i7kzktfCqWWkGSQRicXYuV+h2z2SVkhp5yaumiV50798oxvv27tmvJnhnQ1n+KGV8uq9Eh5Q6cESCbTN/nR0ykBdF6HbM5m149kqoXx7xDEx3qoagdK54RBcLsV4f/X1by877EeoI/PslGR+Ct1iheh6fqquioI/DAo22u2qTdwvL4WNd8ZFO/fcAtW3rU4RfSP0g5R6398F1hR22mvZ5v/Z/TszehBNXKwp7G/gDjKg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2568</Words>
  <Characters>14641</Characters>
  <Application>Microsoft Office Word</Application>
  <DocSecurity>0</DocSecurity>
  <Lines>122</Lines>
  <Paragraphs>34</Paragraphs>
  <ScaleCrop>false</ScaleCrop>
  <Company>СПбУТУиЭ</Company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novikovang</dc:creator>
  <cp:lastModifiedBy>Paul</cp:lastModifiedBy>
  <cp:revision>11</cp:revision>
  <dcterms:created xsi:type="dcterms:W3CDTF">2020-11-11T15:24:00Z</dcterms:created>
  <dcterms:modified xsi:type="dcterms:W3CDTF">2022-03-20T20:43:00Z</dcterms:modified>
</cp:coreProperties>
</file>