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0C7D5341" w:rsidR="00F17820" w:rsidRPr="004C0E3C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4C0E3C">
        <w:rPr>
          <w:bCs/>
          <w:sz w:val="28"/>
          <w:szCs w:val="28"/>
        </w:rPr>
        <w:t>социально-культурного сервиса и туризма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3EEF9B9C" w:rsidR="00F17820" w:rsidRPr="00C32C26" w:rsidRDefault="00F17820" w:rsidP="00F17820">
      <w:pPr>
        <w:ind w:left="5040"/>
      </w:pPr>
      <w:r>
        <w:t>____________________С.Н.</w:t>
      </w:r>
      <w:r w:rsidR="004C0E3C">
        <w:t xml:space="preserve"> </w:t>
      </w:r>
      <w:r>
        <w:t>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7BC074CB" w:rsidR="00F17820" w:rsidRPr="00005719" w:rsidRDefault="004C0E3C" w:rsidP="00F17820">
      <w:pPr>
        <w:pStyle w:val="5"/>
        <w:jc w:val="center"/>
        <w:rPr>
          <w:i w:val="0"/>
          <w:sz w:val="28"/>
          <w:szCs w:val="28"/>
        </w:rPr>
      </w:pPr>
      <w:r w:rsidRPr="004C0E3C">
        <w:rPr>
          <w:bCs w:val="0"/>
          <w:i w:val="0"/>
          <w:sz w:val="28"/>
          <w:szCs w:val="28"/>
        </w:rPr>
        <w:t>Б</w:t>
      </w:r>
      <w:proofErr w:type="gramStart"/>
      <w:r w:rsidRPr="004C0E3C">
        <w:rPr>
          <w:bCs w:val="0"/>
          <w:i w:val="0"/>
          <w:sz w:val="28"/>
          <w:szCs w:val="28"/>
        </w:rPr>
        <w:t>2.В.</w:t>
      </w:r>
      <w:proofErr w:type="gramEnd"/>
      <w:r w:rsidRPr="004C0E3C">
        <w:rPr>
          <w:bCs w:val="0"/>
          <w:i w:val="0"/>
          <w:sz w:val="28"/>
          <w:szCs w:val="28"/>
        </w:rPr>
        <w:t>02(П)</w:t>
      </w:r>
      <w:r>
        <w:rPr>
          <w:bCs w:val="0"/>
          <w:i w:val="0"/>
          <w:sz w:val="28"/>
          <w:szCs w:val="28"/>
        </w:rPr>
        <w:t xml:space="preserve"> Проектная </w:t>
      </w:r>
      <w:r w:rsidR="00633193">
        <w:rPr>
          <w:bCs w:val="0"/>
          <w:i w:val="0"/>
          <w:sz w:val="28"/>
          <w:szCs w:val="28"/>
        </w:rPr>
        <w:t>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1493C82E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4C0E3C">
        <w:rPr>
          <w:b/>
        </w:rPr>
        <w:t>43.03.02 Туризм</w:t>
      </w:r>
    </w:p>
    <w:p w14:paraId="653BA6A3" w14:textId="46437B2B" w:rsidR="00F17820" w:rsidRPr="00021DDC" w:rsidRDefault="00021DDC" w:rsidP="00C17DDB">
      <w:pPr>
        <w:jc w:val="center"/>
      </w:pPr>
      <w:r w:rsidRPr="00021DDC">
        <w:t>Направленность (профиль)</w:t>
      </w:r>
      <w:r w:rsidR="00C17DDB">
        <w:t xml:space="preserve"> -</w:t>
      </w:r>
      <w:r>
        <w:t xml:space="preserve"> </w:t>
      </w:r>
      <w:r w:rsidR="00C17DDB" w:rsidRPr="00C17DDB">
        <w:t>Технология и организация туристского обслуживания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3902F0E0" w:rsidR="000E63F1" w:rsidRDefault="00F17820" w:rsidP="00F17820">
      <w:pPr>
        <w:pStyle w:val="ab"/>
        <w:jc w:val="center"/>
      </w:pPr>
      <w:r>
        <w:t>20</w:t>
      </w:r>
      <w:r w:rsidR="00C17DDB">
        <w:t>21</w:t>
      </w:r>
      <w:r w:rsidR="004C0E3C">
        <w:t xml:space="preserve"> г.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7F3187FD" w:rsidR="00A716B4" w:rsidRPr="00A716B4" w:rsidRDefault="004C0E3C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>
        <w:rPr>
          <w:bCs/>
          <w:u w:val="single"/>
        </w:rPr>
        <w:t>проектная</w:t>
      </w:r>
      <w:r w:rsidR="00A716B4">
        <w:rPr>
          <w:bCs/>
          <w:u w:val="single"/>
        </w:rPr>
        <w:t xml:space="preserve">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24C785D5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C17DDB">
        <w:t>производственная</w:t>
      </w:r>
    </w:p>
    <w:p w14:paraId="77C04B18" w14:textId="4CDDC211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C17DDB">
        <w:t>проектная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4C0E3C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4C0E3C" w:rsidRDefault="00E639B1" w:rsidP="00CA3053">
            <w:pPr>
              <w:pStyle w:val="af1"/>
              <w:jc w:val="center"/>
              <w:rPr>
                <w:i/>
                <w:iCs/>
                <w:color w:val="000000"/>
                <w:sz w:val="22"/>
              </w:rPr>
            </w:pPr>
            <w:r w:rsidRPr="004C0E3C">
              <w:rPr>
                <w:color w:val="000000"/>
                <w:sz w:val="22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4C0E3C" w:rsidRDefault="00E639B1" w:rsidP="00CA3053">
            <w:pPr>
              <w:pStyle w:val="af1"/>
              <w:jc w:val="center"/>
              <w:rPr>
                <w:sz w:val="22"/>
              </w:rPr>
            </w:pPr>
            <w:r w:rsidRPr="004C0E3C">
              <w:rPr>
                <w:color w:val="000000"/>
                <w:sz w:val="22"/>
              </w:rPr>
              <w:t xml:space="preserve">Содержание компетенции </w:t>
            </w:r>
          </w:p>
          <w:p w14:paraId="6E9FFFA0" w14:textId="77777777" w:rsidR="00E639B1" w:rsidRPr="004C0E3C" w:rsidRDefault="00E639B1" w:rsidP="00CA3053">
            <w:pPr>
              <w:pStyle w:val="af1"/>
              <w:jc w:val="center"/>
              <w:rPr>
                <w:sz w:val="22"/>
              </w:rPr>
            </w:pPr>
            <w:r w:rsidRPr="004C0E3C">
              <w:rPr>
                <w:color w:val="000000"/>
                <w:sz w:val="22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4C0E3C" w:rsidRDefault="00E639B1" w:rsidP="00CA3053">
            <w:pPr>
              <w:pStyle w:val="af1"/>
              <w:jc w:val="center"/>
              <w:rPr>
                <w:sz w:val="22"/>
              </w:rPr>
            </w:pPr>
            <w:r w:rsidRPr="004C0E3C">
              <w:rPr>
                <w:sz w:val="22"/>
              </w:rPr>
              <w:t>Индикаторы компетенций (код и содержание)</w:t>
            </w:r>
          </w:p>
        </w:tc>
      </w:tr>
      <w:tr w:rsidR="004C0E3C" w:rsidRPr="004C0E3C" w14:paraId="4344E660" w14:textId="77777777" w:rsidTr="004C0E3C">
        <w:trPr>
          <w:trHeight w:val="564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371AEA6" w14:textId="185E5497" w:rsidR="004C0E3C" w:rsidRPr="004C0E3C" w:rsidRDefault="004C0E3C" w:rsidP="00F3344B">
            <w:pPr>
              <w:pStyle w:val="afff0"/>
              <w:jc w:val="center"/>
              <w:rPr>
                <w:sz w:val="22"/>
              </w:rPr>
            </w:pPr>
            <w:r>
              <w:rPr>
                <w:sz w:val="22"/>
              </w:rP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B45CFA1" w14:textId="0524F4E6" w:rsidR="004C0E3C" w:rsidRPr="004C0E3C" w:rsidRDefault="004C0E3C" w:rsidP="00F3344B">
            <w:pPr>
              <w:pStyle w:val="afff0"/>
              <w:rPr>
                <w:sz w:val="22"/>
              </w:rPr>
            </w:pPr>
            <w:r w:rsidRPr="004C0E3C">
              <w:rPr>
                <w:sz w:val="22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  <w:tc>
          <w:tcPr>
            <w:tcW w:w="4961" w:type="dxa"/>
          </w:tcPr>
          <w:p w14:paraId="103B053E" w14:textId="197B74C3" w:rsidR="004C0E3C" w:rsidRPr="004C0E3C" w:rsidRDefault="004C0E3C" w:rsidP="00F3344B">
            <w:pPr>
              <w:snapToGrid w:val="0"/>
              <w:rPr>
                <w:b/>
                <w:sz w:val="22"/>
              </w:rPr>
            </w:pPr>
            <w:r w:rsidRPr="00C30ADF">
              <w:rPr>
                <w:color w:val="373737"/>
                <w:sz w:val="22"/>
              </w:rPr>
              <w:t>ПК-6.1 Осуществляет процесс проектирования и реализации проектов в туристской деятельности</w:t>
            </w:r>
          </w:p>
        </w:tc>
      </w:tr>
      <w:tr w:rsidR="004C0E3C" w:rsidRPr="004C0E3C" w14:paraId="5DD62386" w14:textId="77777777" w:rsidTr="00FD533A">
        <w:trPr>
          <w:trHeight w:val="463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1FCAE9B" w14:textId="77777777" w:rsidR="004C0E3C" w:rsidRPr="004C0E3C" w:rsidRDefault="004C0E3C" w:rsidP="00F3344B">
            <w:pPr>
              <w:pStyle w:val="afff0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5C33120" w14:textId="77777777" w:rsidR="004C0E3C" w:rsidRPr="004C0E3C" w:rsidRDefault="004C0E3C" w:rsidP="00F3344B">
            <w:pPr>
              <w:pStyle w:val="afff0"/>
              <w:rPr>
                <w:sz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C4067AD" w14:textId="303B2D3D" w:rsidR="004C0E3C" w:rsidRPr="004C0E3C" w:rsidRDefault="004C0E3C" w:rsidP="00F3344B">
            <w:pPr>
              <w:snapToGrid w:val="0"/>
              <w:rPr>
                <w:b/>
                <w:sz w:val="22"/>
              </w:rPr>
            </w:pPr>
            <w:r w:rsidRPr="00C30ADF">
              <w:rPr>
                <w:color w:val="373737"/>
                <w:sz w:val="22"/>
              </w:rPr>
              <w:t>ПК-6.2 Использует методы бизнес- планирования</w:t>
            </w:r>
          </w:p>
        </w:tc>
      </w:tr>
      <w:tr w:rsidR="004C0E3C" w:rsidRPr="004C0E3C" w14:paraId="6335D6EE" w14:textId="77777777" w:rsidTr="00FD533A">
        <w:trPr>
          <w:trHeight w:val="501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97A3E11" w14:textId="77777777" w:rsidR="004C0E3C" w:rsidRPr="004C0E3C" w:rsidRDefault="004C0E3C" w:rsidP="00F3344B">
            <w:pPr>
              <w:pStyle w:val="afff0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1ABFFF3" w14:textId="77777777" w:rsidR="004C0E3C" w:rsidRPr="004C0E3C" w:rsidRDefault="004C0E3C" w:rsidP="00F3344B">
            <w:pPr>
              <w:pStyle w:val="afff0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E86C4BA" w14:textId="6943532D" w:rsidR="004C0E3C" w:rsidRPr="004C0E3C" w:rsidRDefault="004C0E3C" w:rsidP="00F3344B">
            <w:pPr>
              <w:snapToGrid w:val="0"/>
              <w:rPr>
                <w:b/>
                <w:sz w:val="22"/>
              </w:rPr>
            </w:pPr>
            <w:r w:rsidRPr="00C30ADF">
              <w:rPr>
                <w:color w:val="373737"/>
                <w:sz w:val="22"/>
              </w:rPr>
              <w:t xml:space="preserve">ПК-6.3 Осуществляет </w:t>
            </w:r>
            <w:proofErr w:type="spellStart"/>
            <w:r w:rsidRPr="00C30ADF">
              <w:rPr>
                <w:color w:val="373737"/>
                <w:sz w:val="22"/>
              </w:rPr>
              <w:t>предпроектный</w:t>
            </w:r>
            <w:proofErr w:type="spellEnd"/>
            <w:r w:rsidRPr="00C30ADF">
              <w:rPr>
                <w:color w:val="373737"/>
                <w:sz w:val="22"/>
              </w:rPr>
              <w:t xml:space="preserve"> анализ, оценивает экономическую эффективность проекта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36446DE1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4C0E3C">
        <w:t>производственная</w:t>
      </w:r>
      <w:r w:rsidR="00FF697A">
        <w:t xml:space="preserve"> практика относится к части</w:t>
      </w:r>
      <w:r w:rsidR="004C0E3C">
        <w:t xml:space="preserve"> формируемой участниками образовательных отношений</w:t>
      </w:r>
      <w:r w:rsidR="00FF697A">
        <w:t xml:space="preserve"> Блока 2 «Практика».</w:t>
      </w:r>
    </w:p>
    <w:p w14:paraId="498E06AF" w14:textId="5750737A" w:rsidR="00FF697A" w:rsidRPr="00FF697A" w:rsidRDefault="004C0E3C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 обеспечивает формирование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519AF" w14:textId="2D3012F2" w:rsidR="00EA4F9F" w:rsidRPr="00EA4F9F" w:rsidRDefault="00EA4F9F" w:rsidP="00EA4F9F">
      <w:pPr>
        <w:ind w:firstLine="425"/>
        <w:jc w:val="both"/>
      </w:pPr>
      <w:r w:rsidRPr="00EA4F9F">
        <w:rPr>
          <w:b/>
        </w:rPr>
        <w:t>Цель производственной практики</w:t>
      </w:r>
      <w:r w:rsidRPr="00EA4F9F">
        <w:t xml:space="preserve"> (проектная практика) – приобретение практических навыков самостоятельной работы в функциональных основных подразделениях </w:t>
      </w:r>
      <w:r>
        <w:t>туристского</w:t>
      </w:r>
      <w:r w:rsidRPr="00EA4F9F">
        <w:t xml:space="preserve"> предприятия и изучение их работы.</w:t>
      </w:r>
    </w:p>
    <w:p w14:paraId="03374317" w14:textId="77777777" w:rsidR="00EA4F9F" w:rsidRPr="00EA4F9F" w:rsidRDefault="00EA4F9F" w:rsidP="00EA4F9F">
      <w:pPr>
        <w:ind w:firstLine="425"/>
        <w:rPr>
          <w:b/>
        </w:rPr>
      </w:pPr>
      <w:r w:rsidRPr="00EA4F9F">
        <w:rPr>
          <w:b/>
        </w:rPr>
        <w:t>Задачи производственной практики:</w:t>
      </w:r>
    </w:p>
    <w:p w14:paraId="7A158E36" w14:textId="77777777" w:rsidR="00EA4F9F" w:rsidRPr="00EA4F9F" w:rsidRDefault="00EA4F9F" w:rsidP="00EA4F9F">
      <w:pPr>
        <w:numPr>
          <w:ilvl w:val="0"/>
          <w:numId w:val="11"/>
        </w:numPr>
        <w:ind w:left="0" w:firstLine="425"/>
        <w:jc w:val="both"/>
      </w:pPr>
      <w:r w:rsidRPr="00EA4F9F">
        <w:t>получение профессиональных умений и опыта профессиональной деятельности;</w:t>
      </w:r>
    </w:p>
    <w:p w14:paraId="27FDAB0D" w14:textId="27F65B39" w:rsidR="00EA4F9F" w:rsidRPr="00EA4F9F" w:rsidRDefault="00EA4F9F" w:rsidP="00EA4F9F">
      <w:pPr>
        <w:numPr>
          <w:ilvl w:val="0"/>
          <w:numId w:val="11"/>
        </w:numPr>
        <w:ind w:left="0" w:firstLine="425"/>
        <w:jc w:val="both"/>
      </w:pPr>
      <w:r w:rsidRPr="00EA4F9F">
        <w:t xml:space="preserve">изучение особенности деятельности </w:t>
      </w:r>
      <w:r>
        <w:t>туристского</w:t>
      </w:r>
      <w:r w:rsidRPr="00EA4F9F">
        <w:t xml:space="preserve"> предприятия;</w:t>
      </w:r>
    </w:p>
    <w:p w14:paraId="4997DED3" w14:textId="0C93436D" w:rsidR="00EA4F9F" w:rsidRPr="00EA4F9F" w:rsidRDefault="00EA4F9F" w:rsidP="00EA4F9F">
      <w:pPr>
        <w:numPr>
          <w:ilvl w:val="0"/>
          <w:numId w:val="11"/>
        </w:numPr>
        <w:ind w:left="0" w:firstLine="425"/>
        <w:jc w:val="both"/>
      </w:pPr>
      <w:r w:rsidRPr="00EA4F9F">
        <w:t xml:space="preserve">изучение особенностей организации </w:t>
      </w:r>
      <w:bookmarkStart w:id="1" w:name="_GoBack"/>
      <w:bookmarkEnd w:id="1"/>
      <w:r w:rsidR="00C17DDB" w:rsidRPr="00EA4F9F">
        <w:t>обслуживания клиентов</w:t>
      </w:r>
      <w:r w:rsidRPr="00EA4F9F">
        <w:t xml:space="preserve"> </w:t>
      </w:r>
      <w:r>
        <w:t>туристского</w:t>
      </w:r>
      <w:r w:rsidRPr="00EA4F9F">
        <w:t xml:space="preserve"> предприятия;</w:t>
      </w:r>
    </w:p>
    <w:p w14:paraId="624C1AF8" w14:textId="77777777" w:rsidR="00EA4F9F" w:rsidRPr="00EA4F9F" w:rsidRDefault="00EA4F9F" w:rsidP="00EA4F9F">
      <w:pPr>
        <w:numPr>
          <w:ilvl w:val="0"/>
          <w:numId w:val="11"/>
        </w:numPr>
        <w:ind w:left="0" w:firstLine="425"/>
        <w:jc w:val="both"/>
      </w:pPr>
      <w:r w:rsidRPr="00EA4F9F">
        <w:t>изучение аспектов деятельности конкретного предприятия.</w:t>
      </w:r>
    </w:p>
    <w:p w14:paraId="5B0095FE" w14:textId="6EE551EE" w:rsidR="00E039B8" w:rsidRPr="004C0E3C" w:rsidRDefault="00E039B8" w:rsidP="00EA4F9F">
      <w:pPr>
        <w:pStyle w:val="Default"/>
        <w:ind w:firstLine="708"/>
        <w:jc w:val="both"/>
        <w:rPr>
          <w:highlight w:val="yellow"/>
        </w:rPr>
      </w:pP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8261947" w:rsidR="00125718" w:rsidRPr="001D3593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125718">
        <w:rPr>
          <w:color w:val="000000"/>
        </w:rPr>
        <w:t xml:space="preserve">ознакомительная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74AD77BA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 w:rsidR="004C0E3C">
        <w:rPr>
          <w:rStyle w:val="FontStyle84"/>
          <w:sz w:val="24"/>
          <w:szCs w:val="24"/>
        </w:rPr>
        <w:t>удоемкость практики составляет 3 зачетные</w:t>
      </w:r>
      <w:r w:rsidRPr="001D3593">
        <w:rPr>
          <w:rStyle w:val="FontStyle84"/>
          <w:sz w:val="24"/>
          <w:szCs w:val="24"/>
        </w:rPr>
        <w:t xml:space="preserve"> единиц</w:t>
      </w:r>
      <w:r w:rsidR="004C0E3C">
        <w:rPr>
          <w:rStyle w:val="FontStyle84"/>
          <w:sz w:val="24"/>
          <w:szCs w:val="24"/>
        </w:rPr>
        <w:t>ы</w:t>
      </w:r>
      <w:r w:rsidRPr="001D3593">
        <w:rPr>
          <w:rStyle w:val="FontStyle84"/>
          <w:sz w:val="24"/>
          <w:szCs w:val="24"/>
        </w:rPr>
        <w:t xml:space="preserve">, </w:t>
      </w:r>
      <w:r w:rsidR="004C0E3C">
        <w:rPr>
          <w:rStyle w:val="FontStyle84"/>
          <w:sz w:val="24"/>
          <w:szCs w:val="24"/>
        </w:rPr>
        <w:t>108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lastRenderedPageBreak/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3411CF41" w:rsidR="00125718" w:rsidRPr="00DD4965" w:rsidRDefault="004C0E3C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5718E269" w:rsidR="00125718" w:rsidRPr="00DD4965" w:rsidRDefault="004C0E3C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3</w:t>
            </w:r>
            <w:r w:rsidR="001C6683" w:rsidRPr="00DD4965">
              <w:t xml:space="preserve"> </w:t>
            </w:r>
            <w:proofErr w:type="spellStart"/>
            <w:r w:rsidR="001C6683" w:rsidRPr="00DD4965">
              <w:t>з.е</w:t>
            </w:r>
            <w:proofErr w:type="spellEnd"/>
            <w:r w:rsidR="001C6683" w:rsidRPr="00DD4965">
              <w:t>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2C3E8823" w:rsidR="00041D37" w:rsidRPr="00DD4965" w:rsidRDefault="004C0E3C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4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2F6778DC" w:rsidR="00041D37" w:rsidRPr="00DD4965" w:rsidRDefault="004C0E3C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6BFD8DC3" w14:textId="77777777" w:rsidR="00EA4F9F" w:rsidRPr="00EA4F9F" w:rsidRDefault="00B04D03" w:rsidP="00EA4F9F">
      <w:pPr>
        <w:ind w:firstLine="426"/>
        <w:jc w:val="both"/>
        <w:rPr>
          <w:i/>
          <w:color w:val="FF0000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EA4F9F" w:rsidRPr="00EA4F9F">
        <w:t>На данном этапе обучающиеся изучают:</w:t>
      </w:r>
    </w:p>
    <w:p w14:paraId="79345C3C" w14:textId="77777777" w:rsidR="00EA4F9F" w:rsidRPr="00EA4F9F" w:rsidRDefault="00EA4F9F" w:rsidP="00EA4F9F">
      <w:pPr>
        <w:ind w:firstLine="180"/>
        <w:rPr>
          <w:b/>
        </w:rPr>
      </w:pPr>
      <w:r w:rsidRPr="00EA4F9F">
        <w:rPr>
          <w:b/>
        </w:rPr>
        <w:t>Первичные сведения о предприятии.</w:t>
      </w:r>
    </w:p>
    <w:p w14:paraId="68C3674D" w14:textId="77777777" w:rsidR="00EA4F9F" w:rsidRPr="00EA4F9F" w:rsidRDefault="00EA4F9F" w:rsidP="00EA4F9F">
      <w:pPr>
        <w:numPr>
          <w:ilvl w:val="0"/>
          <w:numId w:val="12"/>
        </w:numPr>
        <w:ind w:left="0"/>
        <w:jc w:val="both"/>
      </w:pPr>
      <w:r w:rsidRPr="00EA4F9F">
        <w:t>История создания и развития предприятия;</w:t>
      </w:r>
    </w:p>
    <w:p w14:paraId="2B5ED867" w14:textId="77777777" w:rsidR="00EA4F9F" w:rsidRPr="00EA4F9F" w:rsidRDefault="00EA4F9F" w:rsidP="00EA4F9F">
      <w:pPr>
        <w:numPr>
          <w:ilvl w:val="0"/>
          <w:numId w:val="12"/>
        </w:numPr>
        <w:ind w:left="0"/>
        <w:jc w:val="both"/>
      </w:pPr>
      <w:r w:rsidRPr="00EA4F9F">
        <w:t>Учредительные документы, нормативные материалы;</w:t>
      </w:r>
    </w:p>
    <w:p w14:paraId="70A0C2AE" w14:textId="77777777" w:rsidR="00EA4F9F" w:rsidRPr="00EA4F9F" w:rsidRDefault="00EA4F9F" w:rsidP="00EA4F9F">
      <w:pPr>
        <w:numPr>
          <w:ilvl w:val="0"/>
          <w:numId w:val="12"/>
        </w:numPr>
        <w:ind w:left="0"/>
        <w:jc w:val="both"/>
      </w:pPr>
      <w:r w:rsidRPr="00EA4F9F">
        <w:t>Организационно-правовая  форма предприятия и форма собственности;</w:t>
      </w:r>
    </w:p>
    <w:p w14:paraId="62597030" w14:textId="77777777" w:rsidR="00EA4F9F" w:rsidRPr="00EA4F9F" w:rsidRDefault="00EA4F9F" w:rsidP="00EA4F9F">
      <w:pPr>
        <w:numPr>
          <w:ilvl w:val="0"/>
          <w:numId w:val="12"/>
        </w:numPr>
        <w:ind w:left="0"/>
        <w:jc w:val="both"/>
      </w:pPr>
      <w:r w:rsidRPr="00EA4F9F">
        <w:t>Организационная структура и взаимодействие подразделений;</w:t>
      </w:r>
    </w:p>
    <w:p w14:paraId="1C31DFB2" w14:textId="77777777" w:rsidR="00EA4F9F" w:rsidRPr="00EA4F9F" w:rsidRDefault="00EA4F9F" w:rsidP="00EA4F9F">
      <w:pPr>
        <w:numPr>
          <w:ilvl w:val="0"/>
          <w:numId w:val="12"/>
        </w:numPr>
        <w:ind w:left="0"/>
        <w:jc w:val="both"/>
      </w:pPr>
      <w:r w:rsidRPr="00EA4F9F">
        <w:t>Основные категории работников, их должностные инструкции;</w:t>
      </w:r>
    </w:p>
    <w:p w14:paraId="405F659D" w14:textId="77777777" w:rsidR="00EA4F9F" w:rsidRPr="00EA4F9F" w:rsidRDefault="00EA4F9F" w:rsidP="00EA4F9F">
      <w:pPr>
        <w:numPr>
          <w:ilvl w:val="0"/>
          <w:numId w:val="12"/>
        </w:numPr>
        <w:ind w:left="0"/>
        <w:jc w:val="both"/>
      </w:pPr>
      <w:r w:rsidRPr="00EA4F9F">
        <w:t>Основные задачи, виды деятельности предприятия;</w:t>
      </w:r>
    </w:p>
    <w:p w14:paraId="26CA097C" w14:textId="77777777" w:rsidR="00EA4F9F" w:rsidRPr="00EA4F9F" w:rsidRDefault="00EA4F9F" w:rsidP="00EA4F9F">
      <w:pPr>
        <w:numPr>
          <w:ilvl w:val="0"/>
          <w:numId w:val="12"/>
        </w:numPr>
        <w:ind w:left="0"/>
        <w:jc w:val="both"/>
        <w:rPr>
          <w:lang w:val="en-US"/>
        </w:rPr>
      </w:pPr>
      <w:r w:rsidRPr="00EA4F9F">
        <w:t>Стратегия развития предприятия;</w:t>
      </w:r>
    </w:p>
    <w:p w14:paraId="2FDA9E88" w14:textId="77777777" w:rsidR="00EA4F9F" w:rsidRPr="00EA4F9F" w:rsidRDefault="00EA4F9F" w:rsidP="00EA4F9F">
      <w:pPr>
        <w:numPr>
          <w:ilvl w:val="0"/>
          <w:numId w:val="12"/>
        </w:numPr>
        <w:ind w:left="0"/>
        <w:jc w:val="both"/>
        <w:rPr>
          <w:lang w:val="en-US"/>
        </w:rPr>
      </w:pPr>
      <w:r w:rsidRPr="00EA4F9F">
        <w:t>Анализ внутренней среды;</w:t>
      </w:r>
    </w:p>
    <w:p w14:paraId="7100A1FE" w14:textId="77777777" w:rsidR="00EA4F9F" w:rsidRPr="00EA4F9F" w:rsidRDefault="00EA4F9F" w:rsidP="00EA4F9F">
      <w:pPr>
        <w:numPr>
          <w:ilvl w:val="0"/>
          <w:numId w:val="12"/>
        </w:numPr>
        <w:ind w:left="0"/>
        <w:jc w:val="both"/>
        <w:rPr>
          <w:lang w:val="en-US"/>
        </w:rPr>
      </w:pPr>
      <w:r w:rsidRPr="00EA4F9F">
        <w:t>Анализ внешней среды.</w:t>
      </w:r>
    </w:p>
    <w:p w14:paraId="40537E44" w14:textId="77777777" w:rsidR="00EA4F9F" w:rsidRPr="00EA4F9F" w:rsidRDefault="00EA4F9F" w:rsidP="00EA4F9F">
      <w:pPr>
        <w:ind w:firstLine="425"/>
        <w:rPr>
          <w:lang w:val="en-US"/>
        </w:rPr>
      </w:pPr>
    </w:p>
    <w:p w14:paraId="5E1FCD3E" w14:textId="77777777" w:rsidR="00EA4F9F" w:rsidRPr="00EA4F9F" w:rsidRDefault="00EA4F9F" w:rsidP="00EA4F9F">
      <w:pPr>
        <w:rPr>
          <w:b/>
          <w:lang w:eastAsia="x-none"/>
        </w:rPr>
      </w:pPr>
      <w:r w:rsidRPr="00EA4F9F">
        <w:rPr>
          <w:b/>
          <w:lang w:val="x-none" w:eastAsia="x-none"/>
        </w:rPr>
        <w:t xml:space="preserve"> </w:t>
      </w:r>
      <w:r w:rsidRPr="00EA4F9F">
        <w:rPr>
          <w:b/>
          <w:lang w:eastAsia="x-none"/>
        </w:rPr>
        <w:t>П</w:t>
      </w:r>
      <w:proofErr w:type="spellStart"/>
      <w:r w:rsidRPr="00EA4F9F">
        <w:rPr>
          <w:b/>
          <w:lang w:val="x-none" w:eastAsia="x-none"/>
        </w:rPr>
        <w:t>роизводственн</w:t>
      </w:r>
      <w:r w:rsidRPr="00EA4F9F">
        <w:rPr>
          <w:b/>
          <w:lang w:eastAsia="x-none"/>
        </w:rPr>
        <w:t>ую</w:t>
      </w:r>
      <w:proofErr w:type="spellEnd"/>
      <w:r w:rsidRPr="00EA4F9F">
        <w:rPr>
          <w:b/>
          <w:lang w:val="x-none" w:eastAsia="x-none"/>
        </w:rPr>
        <w:t xml:space="preserve"> деятельност</w:t>
      </w:r>
      <w:r w:rsidRPr="00EA4F9F">
        <w:rPr>
          <w:b/>
          <w:lang w:eastAsia="x-none"/>
        </w:rPr>
        <w:t>ь</w:t>
      </w:r>
      <w:r w:rsidRPr="00EA4F9F">
        <w:rPr>
          <w:b/>
          <w:lang w:val="x-none" w:eastAsia="x-none"/>
        </w:rPr>
        <w:t xml:space="preserve"> предприятия</w:t>
      </w:r>
      <w:r w:rsidRPr="00EA4F9F">
        <w:rPr>
          <w:b/>
          <w:lang w:eastAsia="x-none"/>
        </w:rPr>
        <w:t>.</w:t>
      </w:r>
    </w:p>
    <w:p w14:paraId="0511BBDD" w14:textId="77777777" w:rsidR="00EA4F9F" w:rsidRPr="00EA4F9F" w:rsidRDefault="00EA4F9F" w:rsidP="00EA4F9F">
      <w:pPr>
        <w:numPr>
          <w:ilvl w:val="0"/>
          <w:numId w:val="13"/>
        </w:numPr>
        <w:ind w:left="0"/>
        <w:jc w:val="both"/>
      </w:pPr>
      <w:r w:rsidRPr="00EA4F9F">
        <w:t>Организация и технология оказания услуг;</w:t>
      </w:r>
    </w:p>
    <w:p w14:paraId="1460B5D3" w14:textId="77777777" w:rsidR="00EA4F9F" w:rsidRPr="00EA4F9F" w:rsidRDefault="00EA4F9F" w:rsidP="00EA4F9F">
      <w:pPr>
        <w:numPr>
          <w:ilvl w:val="0"/>
          <w:numId w:val="13"/>
        </w:numPr>
        <w:ind w:left="0"/>
        <w:jc w:val="both"/>
      </w:pPr>
      <w:r w:rsidRPr="00EA4F9F">
        <w:t>Работа отдела продаж, технологии обслуживания;</w:t>
      </w:r>
    </w:p>
    <w:p w14:paraId="5D2C1D64" w14:textId="77777777" w:rsidR="00EA4F9F" w:rsidRPr="00EA4F9F" w:rsidRDefault="00EA4F9F" w:rsidP="00EA4F9F">
      <w:pPr>
        <w:numPr>
          <w:ilvl w:val="0"/>
          <w:numId w:val="13"/>
        </w:numPr>
        <w:ind w:left="0"/>
        <w:jc w:val="both"/>
        <w:rPr>
          <w:lang w:val="en-US"/>
        </w:rPr>
      </w:pPr>
      <w:r w:rsidRPr="00EA4F9F">
        <w:t>Организация обслуживания клиентов;</w:t>
      </w:r>
    </w:p>
    <w:p w14:paraId="007078F2" w14:textId="77777777" w:rsidR="00EA4F9F" w:rsidRPr="00EA4F9F" w:rsidRDefault="00EA4F9F" w:rsidP="00EA4F9F">
      <w:pPr>
        <w:numPr>
          <w:ilvl w:val="0"/>
          <w:numId w:val="13"/>
        </w:numPr>
        <w:ind w:left="0"/>
        <w:jc w:val="both"/>
        <w:rPr>
          <w:lang w:val="en-US"/>
        </w:rPr>
      </w:pPr>
      <w:r w:rsidRPr="00EA4F9F">
        <w:t>Себестоимость услуг;</w:t>
      </w:r>
    </w:p>
    <w:p w14:paraId="75DC99CD" w14:textId="77777777" w:rsidR="00EA4F9F" w:rsidRPr="00EA4F9F" w:rsidRDefault="00EA4F9F" w:rsidP="00EA4F9F">
      <w:pPr>
        <w:numPr>
          <w:ilvl w:val="0"/>
          <w:numId w:val="13"/>
        </w:numPr>
        <w:ind w:left="0"/>
        <w:jc w:val="both"/>
        <w:rPr>
          <w:lang w:val="en-US"/>
        </w:rPr>
      </w:pPr>
      <w:r w:rsidRPr="00EA4F9F">
        <w:t>Текущие расходы;</w:t>
      </w:r>
    </w:p>
    <w:p w14:paraId="2B054F07" w14:textId="77777777" w:rsidR="00EA4F9F" w:rsidRPr="00EA4F9F" w:rsidRDefault="00EA4F9F" w:rsidP="00EA4F9F">
      <w:pPr>
        <w:numPr>
          <w:ilvl w:val="0"/>
          <w:numId w:val="13"/>
        </w:numPr>
        <w:spacing w:after="200" w:line="276" w:lineRule="auto"/>
        <w:ind w:left="-426" w:firstLine="142"/>
        <w:contextualSpacing/>
        <w:jc w:val="both"/>
        <w:rPr>
          <w:lang w:val="en-US" w:eastAsia="en-US"/>
        </w:rPr>
      </w:pPr>
      <w:r w:rsidRPr="00EA4F9F">
        <w:rPr>
          <w:lang w:eastAsia="en-US"/>
        </w:rPr>
        <w:t>Лицензирование и сертификация деятельности;</w:t>
      </w:r>
    </w:p>
    <w:p w14:paraId="05B580CF" w14:textId="77777777" w:rsidR="00EA4F9F" w:rsidRPr="00EA4F9F" w:rsidRDefault="00EA4F9F" w:rsidP="00EA4F9F">
      <w:pPr>
        <w:numPr>
          <w:ilvl w:val="0"/>
          <w:numId w:val="13"/>
        </w:numPr>
        <w:spacing w:after="200" w:line="276" w:lineRule="auto"/>
        <w:ind w:left="-426" w:firstLine="142"/>
        <w:contextualSpacing/>
        <w:jc w:val="both"/>
        <w:rPr>
          <w:lang w:val="en-US" w:eastAsia="en-US"/>
        </w:rPr>
      </w:pPr>
      <w:r w:rsidRPr="00EA4F9F">
        <w:rPr>
          <w:lang w:eastAsia="en-US"/>
        </w:rPr>
        <w:t>Стандартизация услуг;</w:t>
      </w:r>
    </w:p>
    <w:p w14:paraId="1F1B40B2" w14:textId="77777777" w:rsidR="00EA4F9F" w:rsidRPr="00EA4F9F" w:rsidRDefault="00EA4F9F" w:rsidP="00EA4F9F">
      <w:pPr>
        <w:numPr>
          <w:ilvl w:val="0"/>
          <w:numId w:val="13"/>
        </w:numPr>
        <w:spacing w:after="200" w:line="276" w:lineRule="auto"/>
        <w:ind w:left="-426" w:firstLine="142"/>
        <w:contextualSpacing/>
        <w:jc w:val="both"/>
        <w:rPr>
          <w:lang w:val="en-US" w:eastAsia="en-US"/>
        </w:rPr>
      </w:pPr>
      <w:r w:rsidRPr="00EA4F9F">
        <w:rPr>
          <w:lang w:eastAsia="en-US"/>
        </w:rPr>
        <w:t>Информационные технологии на предприятии;</w:t>
      </w:r>
    </w:p>
    <w:p w14:paraId="738DA8AE" w14:textId="77777777" w:rsidR="00EA4F9F" w:rsidRPr="00EA4F9F" w:rsidRDefault="00EA4F9F" w:rsidP="00EA4F9F">
      <w:pPr>
        <w:numPr>
          <w:ilvl w:val="0"/>
          <w:numId w:val="13"/>
        </w:numPr>
        <w:spacing w:after="200" w:line="276" w:lineRule="auto"/>
        <w:ind w:left="-426" w:firstLine="142"/>
        <w:contextualSpacing/>
        <w:jc w:val="both"/>
        <w:rPr>
          <w:lang w:val="en-US" w:eastAsia="en-US"/>
        </w:rPr>
      </w:pPr>
      <w:r w:rsidRPr="00EA4F9F">
        <w:rPr>
          <w:lang w:eastAsia="en-US"/>
        </w:rPr>
        <w:t>Реклама;</w:t>
      </w:r>
    </w:p>
    <w:p w14:paraId="1C8D0802" w14:textId="77777777" w:rsidR="00EA4F9F" w:rsidRPr="00EA4F9F" w:rsidRDefault="00EA4F9F" w:rsidP="00EA4F9F">
      <w:pPr>
        <w:numPr>
          <w:ilvl w:val="0"/>
          <w:numId w:val="13"/>
        </w:numPr>
        <w:spacing w:after="200" w:line="276" w:lineRule="auto"/>
        <w:ind w:left="-426" w:firstLine="142"/>
        <w:contextualSpacing/>
        <w:jc w:val="both"/>
        <w:rPr>
          <w:lang w:eastAsia="en-US"/>
        </w:rPr>
      </w:pPr>
      <w:r w:rsidRPr="00EA4F9F">
        <w:rPr>
          <w:lang w:eastAsia="en-US"/>
        </w:rPr>
        <w:t>Управление персоналом;</w:t>
      </w:r>
    </w:p>
    <w:p w14:paraId="697904AC" w14:textId="77777777" w:rsidR="00EA4F9F" w:rsidRPr="00EA4F9F" w:rsidRDefault="00EA4F9F" w:rsidP="00EA4F9F">
      <w:pPr>
        <w:numPr>
          <w:ilvl w:val="0"/>
          <w:numId w:val="13"/>
        </w:numPr>
        <w:spacing w:after="200" w:line="276" w:lineRule="auto"/>
        <w:ind w:left="-426" w:firstLine="142"/>
        <w:contextualSpacing/>
        <w:jc w:val="both"/>
        <w:rPr>
          <w:lang w:eastAsia="en-US"/>
        </w:rPr>
      </w:pPr>
      <w:r w:rsidRPr="00EA4F9F">
        <w:rPr>
          <w:lang w:eastAsia="en-US"/>
        </w:rPr>
        <w:t>Социальная поддержка сотрудников.</w:t>
      </w:r>
    </w:p>
    <w:p w14:paraId="12C94ADF" w14:textId="3C2B80EB" w:rsidR="00592D92" w:rsidRPr="00EA4F9F" w:rsidRDefault="00592D92" w:rsidP="00DD4965">
      <w:pPr>
        <w:tabs>
          <w:tab w:val="num" w:pos="643"/>
        </w:tabs>
        <w:jc w:val="both"/>
        <w:rPr>
          <w:lang w:eastAsia="x-none"/>
        </w:rPr>
      </w:pP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659ABC3F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4C0E3C">
        <w:t>отчетности 4 курс (7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>
        <w:rPr>
          <w:rFonts w:ascii="Times New Roman" w:hAnsi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A4F9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EA4F9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EA4F9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EA4F9F" w:rsidRPr="00E325C6" w14:paraId="60B5AB4E" w14:textId="77777777" w:rsidTr="00B354B5">
        <w:tc>
          <w:tcPr>
            <w:tcW w:w="568" w:type="dxa"/>
            <w:vAlign w:val="center"/>
          </w:tcPr>
          <w:p w14:paraId="11156BFB" w14:textId="77777777" w:rsidR="00EA4F9F" w:rsidRPr="00124CE3" w:rsidRDefault="00EA4F9F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8A384BE" w14:textId="77777777" w:rsidR="00EA4F9F" w:rsidRPr="00EA4F9F" w:rsidRDefault="00EA4F9F" w:rsidP="00FD5007">
            <w:pPr>
              <w:pStyle w:val="4"/>
              <w:rPr>
                <w:rStyle w:val="a6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EA4F9F">
              <w:rPr>
                <w:rStyle w:val="a6"/>
                <w:b w:val="0"/>
                <w:bCs w:val="0"/>
                <w:color w:val="auto"/>
                <w:sz w:val="24"/>
                <w:szCs w:val="24"/>
                <w:u w:val="none"/>
              </w:rPr>
              <w:t>Введение в технологию туризма: учебно-методическое пособие</w:t>
            </w:r>
          </w:p>
          <w:p w14:paraId="7DDC44C9" w14:textId="25D486EE" w:rsidR="00EA4F9F" w:rsidRPr="00EA4F9F" w:rsidRDefault="00EA4F9F" w:rsidP="00E325C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14:paraId="0647D39A" w14:textId="14285600" w:rsidR="00EA4F9F" w:rsidRPr="00EA4F9F" w:rsidRDefault="00EA4F9F" w:rsidP="00E325C6">
            <w:r w:rsidRPr="00EA4F9F">
              <w:rPr>
                <w:rStyle w:val="a6"/>
                <w:rFonts w:eastAsia="Calibri"/>
                <w:color w:val="auto"/>
                <w:u w:val="none"/>
              </w:rPr>
              <w:t>Егоренков Л. И.</w:t>
            </w:r>
          </w:p>
        </w:tc>
        <w:tc>
          <w:tcPr>
            <w:tcW w:w="1559" w:type="dxa"/>
          </w:tcPr>
          <w:p w14:paraId="0C8D62BC" w14:textId="6A7803D5" w:rsidR="00EA4F9F" w:rsidRPr="00EA4F9F" w:rsidRDefault="00EA4F9F" w:rsidP="00E325C6">
            <w:r w:rsidRPr="00EA4F9F">
              <w:t>М.: Финансы и статистика,</w:t>
            </w:r>
          </w:p>
        </w:tc>
        <w:tc>
          <w:tcPr>
            <w:tcW w:w="709" w:type="dxa"/>
          </w:tcPr>
          <w:p w14:paraId="27118B15" w14:textId="1937E74F" w:rsidR="00EA4F9F" w:rsidRPr="00EA4F9F" w:rsidRDefault="00EA4F9F" w:rsidP="00E325C6">
            <w:r w:rsidRPr="00EA4F9F">
              <w:t>2014</w:t>
            </w:r>
          </w:p>
        </w:tc>
        <w:tc>
          <w:tcPr>
            <w:tcW w:w="1134" w:type="dxa"/>
          </w:tcPr>
          <w:p w14:paraId="671174BA" w14:textId="41A960BC" w:rsidR="00EA4F9F" w:rsidRPr="00EA4F9F" w:rsidRDefault="00EA4F9F" w:rsidP="00E325C6">
            <w:pPr>
              <w:jc w:val="center"/>
            </w:pPr>
          </w:p>
        </w:tc>
        <w:tc>
          <w:tcPr>
            <w:tcW w:w="2268" w:type="dxa"/>
          </w:tcPr>
          <w:p w14:paraId="23B7E414" w14:textId="10B18EE1" w:rsidR="00EA4F9F" w:rsidRPr="00EA4F9F" w:rsidRDefault="00C17DDB" w:rsidP="00E325C6">
            <w:pPr>
              <w:rPr>
                <w:rFonts w:eastAsia="Calibri"/>
              </w:rPr>
            </w:pPr>
            <w:hyperlink r:id="rId8" w:tgtFrame="_blank" w:history="1">
              <w:r w:rsidR="00EA4F9F" w:rsidRPr="00EA4F9F">
                <w:t>https://biblioclub.ru</w:t>
              </w:r>
            </w:hyperlink>
            <w:r w:rsidR="00EA4F9F" w:rsidRPr="00EA4F9F">
              <w:t> </w:t>
            </w:r>
          </w:p>
        </w:tc>
      </w:tr>
      <w:tr w:rsidR="00EA4F9F" w:rsidRPr="00A854BD" w14:paraId="3069B773" w14:textId="77777777" w:rsidTr="00B354B5">
        <w:tc>
          <w:tcPr>
            <w:tcW w:w="568" w:type="dxa"/>
            <w:vAlign w:val="center"/>
          </w:tcPr>
          <w:p w14:paraId="3479B996" w14:textId="77777777" w:rsidR="00EA4F9F" w:rsidRPr="00E325C6" w:rsidRDefault="00EA4F9F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06C304AA" w:rsidR="00EA4F9F" w:rsidRPr="00EA4F9F" w:rsidRDefault="00C17DDB" w:rsidP="00E325C6">
            <w:pPr>
              <w:autoSpaceDE w:val="0"/>
              <w:autoSpaceDN w:val="0"/>
              <w:adjustRightInd w:val="0"/>
            </w:pPr>
            <w:hyperlink r:id="rId9" w:history="1">
              <w:r w:rsidR="00EA4F9F" w:rsidRPr="00EA4F9F">
                <w:rPr>
                  <w:rStyle w:val="a6"/>
                  <w:color w:val="auto"/>
                  <w:u w:val="none"/>
                </w:rPr>
                <w:t>Маркетинг туристских услуг: учебник</w:t>
              </w:r>
            </w:hyperlink>
          </w:p>
        </w:tc>
        <w:tc>
          <w:tcPr>
            <w:tcW w:w="1984" w:type="dxa"/>
          </w:tcPr>
          <w:p w14:paraId="4B103043" w14:textId="0296A6B5" w:rsidR="00EA4F9F" w:rsidRPr="00EA4F9F" w:rsidRDefault="00C17DDB" w:rsidP="00E325C6">
            <w:hyperlink r:id="rId10" w:tgtFrame="_blank" w:history="1">
              <w:proofErr w:type="spellStart"/>
              <w:r w:rsidR="00EA4F9F" w:rsidRPr="00EA4F9F">
                <w:rPr>
                  <w:rStyle w:val="a6"/>
                  <w:color w:val="auto"/>
                  <w:u w:val="none"/>
                </w:rPr>
                <w:t>Восколович</w:t>
              </w:r>
              <w:proofErr w:type="spellEnd"/>
              <w:r w:rsidR="00EA4F9F" w:rsidRPr="00EA4F9F">
                <w:rPr>
                  <w:rStyle w:val="a6"/>
                  <w:color w:val="auto"/>
                  <w:u w:val="none"/>
                </w:rPr>
                <w:t xml:space="preserve"> Н.А.</w:t>
              </w:r>
            </w:hyperlink>
          </w:p>
        </w:tc>
        <w:tc>
          <w:tcPr>
            <w:tcW w:w="1559" w:type="dxa"/>
          </w:tcPr>
          <w:p w14:paraId="0A70C540" w14:textId="68862307" w:rsidR="00EA4F9F" w:rsidRPr="00EA4F9F" w:rsidRDefault="00EA4F9F" w:rsidP="00E325C6">
            <w:pPr>
              <w:jc w:val="center"/>
            </w:pPr>
            <w:r w:rsidRPr="00EA4F9F">
              <w:t xml:space="preserve">М.: </w:t>
            </w:r>
            <w:proofErr w:type="spellStart"/>
            <w:r w:rsidRPr="00EA4F9F">
              <w:t>Юнити</w:t>
            </w:r>
            <w:proofErr w:type="spellEnd"/>
            <w:r w:rsidRPr="00EA4F9F">
              <w:t>-Дана</w:t>
            </w:r>
          </w:p>
        </w:tc>
        <w:tc>
          <w:tcPr>
            <w:tcW w:w="709" w:type="dxa"/>
          </w:tcPr>
          <w:p w14:paraId="234BDC2D" w14:textId="7CFAA300" w:rsidR="00EA4F9F" w:rsidRPr="00EA4F9F" w:rsidRDefault="00EA4F9F" w:rsidP="00E325C6">
            <w:r w:rsidRPr="00EA4F9F">
              <w:t>2015</w:t>
            </w:r>
          </w:p>
        </w:tc>
        <w:tc>
          <w:tcPr>
            <w:tcW w:w="1134" w:type="dxa"/>
          </w:tcPr>
          <w:p w14:paraId="304A7F78" w14:textId="3FC11EBA" w:rsidR="00EA4F9F" w:rsidRPr="00EA4F9F" w:rsidRDefault="00EA4F9F" w:rsidP="00E325C6">
            <w:pPr>
              <w:jc w:val="center"/>
            </w:pPr>
          </w:p>
        </w:tc>
        <w:tc>
          <w:tcPr>
            <w:tcW w:w="2268" w:type="dxa"/>
          </w:tcPr>
          <w:p w14:paraId="3508DF42" w14:textId="364C3794" w:rsidR="00EA4F9F" w:rsidRPr="00EA4F9F" w:rsidRDefault="00C17DDB" w:rsidP="00E325C6">
            <w:pPr>
              <w:rPr>
                <w:rFonts w:eastAsia="Calibri"/>
              </w:rPr>
            </w:pPr>
            <w:hyperlink r:id="rId11" w:tgtFrame="_blank" w:history="1">
              <w:r w:rsidR="00EA4F9F" w:rsidRPr="00EA4F9F">
                <w:t>https://biblioclub.ru</w:t>
              </w:r>
            </w:hyperlink>
            <w:r w:rsidR="00EA4F9F" w:rsidRPr="00EA4F9F">
              <w:t> </w:t>
            </w:r>
          </w:p>
        </w:tc>
      </w:tr>
      <w:tr w:rsidR="00EA4F9F" w:rsidRPr="00124CE3" w14:paraId="4BFB27B8" w14:textId="77777777" w:rsidTr="00B354B5">
        <w:tc>
          <w:tcPr>
            <w:tcW w:w="568" w:type="dxa"/>
            <w:vAlign w:val="center"/>
          </w:tcPr>
          <w:p w14:paraId="62AF93C3" w14:textId="77777777" w:rsidR="00EA4F9F" w:rsidRPr="00710D0F" w:rsidRDefault="00EA4F9F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24FCF6EB" w14:textId="77777777" w:rsidR="00EA4F9F" w:rsidRPr="00EA4F9F" w:rsidRDefault="00EA4F9F" w:rsidP="00FD5007">
            <w:pPr>
              <w:pStyle w:val="4"/>
              <w:rPr>
                <w:rStyle w:val="a6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EA4F9F">
              <w:rPr>
                <w:rStyle w:val="a6"/>
                <w:b w:val="0"/>
                <w:bCs w:val="0"/>
                <w:color w:val="auto"/>
                <w:sz w:val="24"/>
                <w:szCs w:val="24"/>
                <w:u w:val="none"/>
              </w:rPr>
              <w:t>Рекреационные ресурсы: учебное пособие</w:t>
            </w:r>
          </w:p>
          <w:p w14:paraId="04C489A4" w14:textId="67C89587" w:rsidR="00EA4F9F" w:rsidRPr="00EA4F9F" w:rsidRDefault="00EA4F9F" w:rsidP="00E325C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14:paraId="02E11E57" w14:textId="17995A28" w:rsidR="00EA4F9F" w:rsidRPr="00EA4F9F" w:rsidRDefault="00EA4F9F" w:rsidP="00E325C6">
            <w:proofErr w:type="spellStart"/>
            <w:r w:rsidRPr="00EA4F9F">
              <w:rPr>
                <w:rStyle w:val="a6"/>
                <w:rFonts w:eastAsia="Calibri"/>
                <w:color w:val="auto"/>
                <w:u w:val="none"/>
              </w:rPr>
              <w:t>Гировка</w:t>
            </w:r>
            <w:proofErr w:type="spellEnd"/>
            <w:r w:rsidRPr="00EA4F9F">
              <w:rPr>
                <w:rStyle w:val="a6"/>
                <w:rFonts w:eastAsia="Calibri"/>
                <w:color w:val="auto"/>
                <w:u w:val="none"/>
              </w:rPr>
              <w:t xml:space="preserve"> Н. Н.</w:t>
            </w:r>
          </w:p>
        </w:tc>
        <w:tc>
          <w:tcPr>
            <w:tcW w:w="1559" w:type="dxa"/>
          </w:tcPr>
          <w:p w14:paraId="1155A735" w14:textId="712480A0" w:rsidR="00EA4F9F" w:rsidRPr="00EA4F9F" w:rsidRDefault="00EA4F9F" w:rsidP="00E325C6">
            <w:pPr>
              <w:jc w:val="center"/>
            </w:pPr>
            <w:r w:rsidRPr="00EA4F9F">
              <w:t>Нижний Новгород: ННГАСУ</w:t>
            </w:r>
          </w:p>
        </w:tc>
        <w:tc>
          <w:tcPr>
            <w:tcW w:w="709" w:type="dxa"/>
          </w:tcPr>
          <w:p w14:paraId="1DFC4731" w14:textId="20678100" w:rsidR="00EA4F9F" w:rsidRPr="00EA4F9F" w:rsidRDefault="00EA4F9F" w:rsidP="00E325C6">
            <w:r w:rsidRPr="00EA4F9F">
              <w:t>2012</w:t>
            </w:r>
          </w:p>
        </w:tc>
        <w:tc>
          <w:tcPr>
            <w:tcW w:w="1134" w:type="dxa"/>
          </w:tcPr>
          <w:p w14:paraId="7243F059" w14:textId="0C5D51B3" w:rsidR="00EA4F9F" w:rsidRPr="00EA4F9F" w:rsidRDefault="00EA4F9F" w:rsidP="00E325C6">
            <w:pPr>
              <w:jc w:val="center"/>
            </w:pPr>
          </w:p>
        </w:tc>
        <w:tc>
          <w:tcPr>
            <w:tcW w:w="2268" w:type="dxa"/>
          </w:tcPr>
          <w:p w14:paraId="33688676" w14:textId="3DCC8EAE" w:rsidR="00EA4F9F" w:rsidRPr="00EA4F9F" w:rsidRDefault="00C17DDB" w:rsidP="00E325C6">
            <w:pPr>
              <w:rPr>
                <w:rFonts w:eastAsia="Calibri"/>
              </w:rPr>
            </w:pPr>
            <w:hyperlink r:id="rId12" w:tgtFrame="_blank" w:history="1">
              <w:r w:rsidR="00EA4F9F" w:rsidRPr="00EA4F9F">
                <w:t>https://biblioclub.ru</w:t>
              </w:r>
            </w:hyperlink>
            <w:r w:rsidR="00EA4F9F" w:rsidRPr="00EA4F9F">
              <w:t> </w:t>
            </w:r>
          </w:p>
        </w:tc>
      </w:tr>
      <w:tr w:rsidR="00EA4F9F" w:rsidRPr="00124CE3" w14:paraId="10A58959" w14:textId="77777777" w:rsidTr="00D90B72">
        <w:tc>
          <w:tcPr>
            <w:tcW w:w="568" w:type="dxa"/>
            <w:vAlign w:val="center"/>
          </w:tcPr>
          <w:p w14:paraId="49B40787" w14:textId="77777777" w:rsidR="00EA4F9F" w:rsidRPr="00710D0F" w:rsidRDefault="00EA4F9F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1A91983E" w14:textId="3BD650E1" w:rsidR="00EA4F9F" w:rsidRPr="00E325C6" w:rsidRDefault="00EA4F9F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0BD4">
              <w:t>Менеджмент в социально-культурном сервисе и туризме</w:t>
            </w:r>
          </w:p>
        </w:tc>
        <w:tc>
          <w:tcPr>
            <w:tcW w:w="1984" w:type="dxa"/>
          </w:tcPr>
          <w:p w14:paraId="5E8A3FF7" w14:textId="27E9972A" w:rsidR="00EA4F9F" w:rsidRPr="00E325C6" w:rsidRDefault="00EA4F9F" w:rsidP="006C0709">
            <w:pPr>
              <w:rPr>
                <w:color w:val="000000"/>
              </w:rPr>
            </w:pPr>
            <w:proofErr w:type="spellStart"/>
            <w:r w:rsidRPr="00AE0BD4">
              <w:t>Полухина</w:t>
            </w:r>
            <w:proofErr w:type="spellEnd"/>
            <w:r w:rsidRPr="00AE0BD4">
              <w:t xml:space="preserve"> А. Н.</w:t>
            </w:r>
          </w:p>
        </w:tc>
        <w:tc>
          <w:tcPr>
            <w:tcW w:w="1559" w:type="dxa"/>
          </w:tcPr>
          <w:p w14:paraId="78C4BE78" w14:textId="4758EE6A" w:rsidR="00EA4F9F" w:rsidRPr="00E325C6" w:rsidRDefault="00EA4F9F" w:rsidP="00E325C6">
            <w:pPr>
              <w:jc w:val="center"/>
              <w:rPr>
                <w:color w:val="000000"/>
              </w:rPr>
            </w:pPr>
            <w:r w:rsidRPr="00AE0BD4">
              <w:t>Йошкар-Ола: ПГТУ</w:t>
            </w:r>
          </w:p>
        </w:tc>
        <w:tc>
          <w:tcPr>
            <w:tcW w:w="709" w:type="dxa"/>
          </w:tcPr>
          <w:p w14:paraId="2ECBF655" w14:textId="39BF2F47" w:rsidR="00EA4F9F" w:rsidRPr="00E325C6" w:rsidRDefault="00EA4F9F" w:rsidP="00E325C6">
            <w:pPr>
              <w:rPr>
                <w:color w:val="000000"/>
              </w:rPr>
            </w:pPr>
            <w:r w:rsidRPr="00AE0BD4">
              <w:t>2012</w:t>
            </w:r>
          </w:p>
        </w:tc>
        <w:tc>
          <w:tcPr>
            <w:tcW w:w="1134" w:type="dxa"/>
          </w:tcPr>
          <w:p w14:paraId="61B5F4B7" w14:textId="77777777" w:rsidR="00EA4F9F" w:rsidRPr="00E325C6" w:rsidRDefault="00EA4F9F" w:rsidP="00E325C6">
            <w:pPr>
              <w:jc w:val="center"/>
            </w:pPr>
          </w:p>
        </w:tc>
        <w:tc>
          <w:tcPr>
            <w:tcW w:w="2268" w:type="dxa"/>
          </w:tcPr>
          <w:p w14:paraId="1C7A0885" w14:textId="7685774E" w:rsidR="00EA4F9F" w:rsidRPr="00E325C6" w:rsidRDefault="00EA4F9F" w:rsidP="00E325C6">
            <w:pPr>
              <w:rPr>
                <w:rFonts w:eastAsia="Calibri"/>
                <w:color w:val="FF0000"/>
                <w:u w:val="single"/>
              </w:rPr>
            </w:pPr>
            <w:r w:rsidRPr="00AE0BD4">
              <w:t>http://biblioclub.ru/</w:t>
            </w:r>
          </w:p>
        </w:tc>
      </w:tr>
      <w:tr w:rsidR="00EA4F9F" w:rsidRPr="00A854BD" w14:paraId="5CF09F98" w14:textId="77777777" w:rsidTr="00D90B72">
        <w:tc>
          <w:tcPr>
            <w:tcW w:w="568" w:type="dxa"/>
            <w:vAlign w:val="center"/>
          </w:tcPr>
          <w:p w14:paraId="7D2FA94A" w14:textId="77777777" w:rsidR="00EA4F9F" w:rsidRPr="00124CE3" w:rsidRDefault="00EA4F9F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93ED43B" w14:textId="77777777" w:rsidR="00EA4F9F" w:rsidRPr="00AE0BD4" w:rsidRDefault="00EA4F9F" w:rsidP="00FD5007">
            <w:pPr>
              <w:pStyle w:val="4"/>
              <w:rPr>
                <w:b w:val="0"/>
                <w:bCs w:val="0"/>
              </w:rPr>
            </w:pPr>
            <w:r w:rsidRPr="00AE0BD4">
              <w:rPr>
                <w:b w:val="0"/>
                <w:bCs w:val="0"/>
              </w:rPr>
              <w:t>Развитие инвестиционно-инновационных процессов в российской экономике. Финансовый аспект: монография</w:t>
            </w:r>
          </w:p>
          <w:p w14:paraId="287E67DB" w14:textId="56EB8F0B" w:rsidR="00EA4F9F" w:rsidRPr="00E325C6" w:rsidRDefault="00EA4F9F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14:paraId="14630CA9" w14:textId="7A60E706" w:rsidR="00EA4F9F" w:rsidRPr="00E325C6" w:rsidRDefault="00EA4F9F" w:rsidP="006C0709">
            <w:pPr>
              <w:rPr>
                <w:color w:val="000000"/>
              </w:rPr>
            </w:pPr>
            <w:proofErr w:type="spellStart"/>
            <w:r w:rsidRPr="00AE0BD4">
              <w:t>Балихина</w:t>
            </w:r>
            <w:proofErr w:type="spellEnd"/>
            <w:r w:rsidRPr="00AE0BD4">
              <w:t xml:space="preserve"> Н. В. , Косов М. Е.</w:t>
            </w:r>
          </w:p>
        </w:tc>
        <w:tc>
          <w:tcPr>
            <w:tcW w:w="1559" w:type="dxa"/>
          </w:tcPr>
          <w:p w14:paraId="36E9698A" w14:textId="728BBA4D" w:rsidR="00EA4F9F" w:rsidRPr="00E325C6" w:rsidRDefault="00EA4F9F" w:rsidP="00E325C6">
            <w:pPr>
              <w:jc w:val="center"/>
              <w:rPr>
                <w:color w:val="000000"/>
              </w:rPr>
            </w:pPr>
            <w:r w:rsidRPr="00AE0BD4">
              <w:t>М.: ЮНИТИ-ДАНА: Закон и право</w:t>
            </w:r>
          </w:p>
        </w:tc>
        <w:tc>
          <w:tcPr>
            <w:tcW w:w="709" w:type="dxa"/>
          </w:tcPr>
          <w:p w14:paraId="3382AB2D" w14:textId="7577162E" w:rsidR="00EA4F9F" w:rsidRPr="00E325C6" w:rsidRDefault="00EA4F9F" w:rsidP="00E325C6">
            <w:pPr>
              <w:rPr>
                <w:color w:val="000000"/>
              </w:rPr>
            </w:pPr>
            <w:r w:rsidRPr="00AE0BD4">
              <w:t> 2015</w:t>
            </w:r>
          </w:p>
        </w:tc>
        <w:tc>
          <w:tcPr>
            <w:tcW w:w="1134" w:type="dxa"/>
          </w:tcPr>
          <w:p w14:paraId="36EDA13C" w14:textId="29B85012" w:rsidR="00EA4F9F" w:rsidRPr="00E325C6" w:rsidRDefault="00EA4F9F" w:rsidP="00E325C6">
            <w:pPr>
              <w:jc w:val="center"/>
            </w:pPr>
          </w:p>
        </w:tc>
        <w:tc>
          <w:tcPr>
            <w:tcW w:w="2268" w:type="dxa"/>
          </w:tcPr>
          <w:p w14:paraId="749AC670" w14:textId="77777777" w:rsidR="00EA4F9F" w:rsidRPr="00AE0BD4" w:rsidRDefault="00EA4F9F" w:rsidP="00FD5007">
            <w:r w:rsidRPr="00AE0BD4">
              <w:rPr>
                <w:rStyle w:val="a6"/>
              </w:rPr>
              <w:t>http://biblioclub.ru/</w:t>
            </w:r>
          </w:p>
          <w:p w14:paraId="554F4400" w14:textId="317ECDD5" w:rsidR="00EA4F9F" w:rsidRPr="00E325C6" w:rsidRDefault="00EA4F9F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EA4F9F" w:rsidRPr="00A854BD" w14:paraId="16AFF302" w14:textId="77777777" w:rsidTr="00D90B72">
        <w:tc>
          <w:tcPr>
            <w:tcW w:w="568" w:type="dxa"/>
            <w:vAlign w:val="center"/>
          </w:tcPr>
          <w:p w14:paraId="643A9F64" w14:textId="77777777" w:rsidR="00EA4F9F" w:rsidRPr="00124CE3" w:rsidRDefault="00EA4F9F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8019BDE" w14:textId="70BBADE5" w:rsidR="00EA4F9F" w:rsidRPr="00E325C6" w:rsidRDefault="00EA4F9F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0BD4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984" w:type="dxa"/>
          </w:tcPr>
          <w:p w14:paraId="30C553A3" w14:textId="6B0B2A17" w:rsidR="00EA4F9F" w:rsidRPr="00E325C6" w:rsidRDefault="00EA4F9F" w:rsidP="006C0709">
            <w:pPr>
              <w:rPr>
                <w:color w:val="000000"/>
              </w:rPr>
            </w:pPr>
            <w:r w:rsidRPr="00AE0BD4">
              <w:t>Гаврилова С. В. , Томская А. Г. , Дмитриев А. В.</w:t>
            </w:r>
          </w:p>
        </w:tc>
        <w:tc>
          <w:tcPr>
            <w:tcW w:w="1559" w:type="dxa"/>
          </w:tcPr>
          <w:p w14:paraId="1D2672B4" w14:textId="265AB6F5" w:rsidR="00EA4F9F" w:rsidRPr="00E325C6" w:rsidRDefault="00EA4F9F" w:rsidP="00E325C6">
            <w:pPr>
              <w:jc w:val="center"/>
              <w:rPr>
                <w:color w:val="000000"/>
              </w:rPr>
            </w:pPr>
            <w:r w:rsidRPr="00AE0BD4">
              <w:t>М.: Евразийский открытый институт</w:t>
            </w:r>
          </w:p>
        </w:tc>
        <w:tc>
          <w:tcPr>
            <w:tcW w:w="709" w:type="dxa"/>
          </w:tcPr>
          <w:p w14:paraId="670B18BD" w14:textId="01299F90" w:rsidR="00EA4F9F" w:rsidRPr="00E325C6" w:rsidRDefault="00EA4F9F" w:rsidP="00E325C6">
            <w:pPr>
              <w:rPr>
                <w:color w:val="000000"/>
              </w:rPr>
            </w:pPr>
            <w:r w:rsidRPr="00AE0BD4">
              <w:t>2011</w:t>
            </w:r>
          </w:p>
        </w:tc>
        <w:tc>
          <w:tcPr>
            <w:tcW w:w="1134" w:type="dxa"/>
          </w:tcPr>
          <w:p w14:paraId="2FC0F117" w14:textId="77777777" w:rsidR="00EA4F9F" w:rsidRPr="00E325C6" w:rsidRDefault="00EA4F9F" w:rsidP="00E325C6">
            <w:pPr>
              <w:jc w:val="center"/>
            </w:pPr>
          </w:p>
        </w:tc>
        <w:tc>
          <w:tcPr>
            <w:tcW w:w="2268" w:type="dxa"/>
          </w:tcPr>
          <w:p w14:paraId="17EDBE73" w14:textId="34DB0086" w:rsidR="00EA4F9F" w:rsidRPr="00E325C6" w:rsidRDefault="00EA4F9F" w:rsidP="00E325C6">
            <w:pPr>
              <w:rPr>
                <w:rFonts w:eastAsia="Calibri"/>
                <w:color w:val="FF0000"/>
                <w:u w:val="single"/>
              </w:rPr>
            </w:pPr>
            <w:r w:rsidRPr="00AE0BD4">
              <w:t>http://biblioclub.ru/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</w:t>
      </w:r>
      <w:r w:rsidRPr="00EA4F9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РЕСУРСЫ ИНФОРМАЦИОННО-ТЕЛЕКОММУНИКАЦИОННОЙ СЕТИ «ИНТЕРНЕТ»:</w:t>
      </w:r>
    </w:p>
    <w:p w14:paraId="4FB70710" w14:textId="3B96D524" w:rsidR="00B53803" w:rsidRDefault="00B53803" w:rsidP="00E325C6"/>
    <w:p w14:paraId="799EE192" w14:textId="1AF4C695" w:rsidR="00D30DBC" w:rsidRPr="00564231" w:rsidRDefault="00C17DDB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proofErr w:type="spellStart"/>
        <w:r w:rsidR="00217C43" w:rsidRPr="00341F67">
          <w:rPr>
            <w:rStyle w:val="a6"/>
            <w:lang w:val="en-US"/>
          </w:rPr>
          <w:t>dviu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ranepa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ru</w:t>
        </w:r>
        <w:proofErr w:type="spellEnd"/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php</w:t>
        </w:r>
        <w:proofErr w:type="spellEnd"/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  <w:r w:rsidR="00217C43" w:rsidRPr="00341F67">
          <w:rPr>
            <w:rStyle w:val="a6"/>
          </w:rPr>
          <w:t>2&amp;</w:t>
        </w:r>
        <w:proofErr w:type="spellStart"/>
        <w:r w:rsidR="00217C43" w:rsidRPr="00341F67">
          <w:rPr>
            <w:rStyle w:val="a6"/>
            <w:lang w:val="en-US"/>
          </w:rPr>
          <w:t>rc</w:t>
        </w:r>
        <w:proofErr w:type="spellEnd"/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C17DDB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C17DDB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proofErr w:type="spellStart"/>
        <w:r w:rsidR="003A10CE" w:rsidRPr="0006000A">
          <w:rPr>
            <w:rStyle w:val="a6"/>
          </w:rPr>
          <w:t>IQlib</w:t>
        </w:r>
        <w:proofErr w:type="spellEnd"/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C17DDB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C17DDB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biblio</w:t>
        </w:r>
        <w:proofErr w:type="spellEnd"/>
        <w:r w:rsidR="003A10CE" w:rsidRPr="0006000A">
          <w:rPr>
            <w:rStyle w:val="a6"/>
          </w:rPr>
          <w:t>-</w:t>
        </w:r>
        <w:proofErr w:type="spellStart"/>
        <w:r w:rsidR="003A10CE" w:rsidRPr="00E325C6">
          <w:rPr>
            <w:rStyle w:val="a6"/>
            <w:lang w:val="en-US"/>
          </w:rPr>
          <w:t>onlain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– электронно-библиотечная система ЭБС «</w:t>
      </w:r>
      <w:proofErr w:type="spellStart"/>
      <w:r w:rsidR="00D30DBC" w:rsidRPr="00564231">
        <w:t>Юрайт</w:t>
      </w:r>
      <w:proofErr w:type="spellEnd"/>
      <w:r w:rsidR="00D30DBC" w:rsidRPr="00564231">
        <w:t>».</w:t>
      </w:r>
    </w:p>
    <w:p w14:paraId="33461834" w14:textId="77777777" w:rsidR="00E325C6" w:rsidRDefault="00C17DDB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C17DDB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C17DDB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gramota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C17DDB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proofErr w:type="spellStart"/>
      <w:r w:rsidR="00D30DBC" w:rsidRPr="00E325C6">
        <w:rPr>
          <w:lang w:val="en-US"/>
        </w:rPr>
        <w:t>IPRbooks</w:t>
      </w:r>
      <w:proofErr w:type="spellEnd"/>
      <w:r w:rsidR="00D30DBC" w:rsidRPr="00564231">
        <w:t>».</w:t>
      </w:r>
    </w:p>
    <w:p w14:paraId="00744914" w14:textId="77993ED0" w:rsidR="00D30DBC" w:rsidRPr="00564231" w:rsidRDefault="00C17DDB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C17DDB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sibuk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Nsk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su</w:t>
        </w:r>
        <w:proofErr w:type="spellEnd"/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Ypr</w:t>
        </w:r>
        <w:proofErr w:type="spellEnd"/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</w:t>
        </w:r>
        <w:proofErr w:type="spellEnd"/>
        <w:r w:rsidR="003A10CE" w:rsidRPr="0006000A">
          <w:rPr>
            <w:rStyle w:val="a6"/>
          </w:rPr>
          <w:t>13/07/</w:t>
        </w:r>
        <w:proofErr w:type="spellStart"/>
        <w:r w:rsidR="003A10CE" w:rsidRPr="006A7A7E">
          <w:rPr>
            <w:rStyle w:val="a6"/>
            <w:lang w:val="en-US"/>
          </w:rPr>
          <w:t>htm</w:t>
        </w:r>
        <w:proofErr w:type="spellEnd"/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C17DDB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elibrary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C17DDB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C17DDB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C17DDB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158E6" w14:textId="77777777" w:rsidR="00861865" w:rsidRDefault="00861865" w:rsidP="00125718">
      <w:r>
        <w:separator/>
      </w:r>
    </w:p>
  </w:endnote>
  <w:endnote w:type="continuationSeparator" w:id="0">
    <w:p w14:paraId="5F31447C" w14:textId="77777777" w:rsidR="00861865" w:rsidRDefault="00861865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43AF7" w14:textId="77777777" w:rsidR="00861865" w:rsidRDefault="00861865" w:rsidP="00125718">
      <w:r>
        <w:separator/>
      </w:r>
    </w:p>
  </w:footnote>
  <w:footnote w:type="continuationSeparator" w:id="0">
    <w:p w14:paraId="2F8317B4" w14:textId="77777777" w:rsidR="00861865" w:rsidRDefault="00861865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2909AC"/>
    <w:multiLevelType w:val="hybridMultilevel"/>
    <w:tmpl w:val="1E30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22467D7"/>
    <w:multiLevelType w:val="hybridMultilevel"/>
    <w:tmpl w:val="C5F8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14"/>
  </w:num>
  <w:num w:numId="12">
    <w:abstractNumId w:val="11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45098E"/>
    <w:rsid w:val="004C055C"/>
    <w:rsid w:val="004C0E3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3C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E487A"/>
    <w:rsid w:val="00C17DDB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A4F9F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07B5F25A-E7B1-4178-92F0-056F2970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uiPriority w:val="99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dviu.ranepa.ru/index.php?page=bibi2&amp;rc=bibi" TargetMode="External"/><Relationship Id="rId18" Type="http://schemas.openxmlformats.org/officeDocument/2006/relationships/hyperlink" Target="http://www.Cir.ru" TargetMode="External"/><Relationship Id="rId26" Type="http://schemas.openxmlformats.org/officeDocument/2006/relationships/hyperlink" Target="http://ww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biblio-onlain.ru" TargetMode="External"/><Relationship Id="rId25" Type="http://schemas.openxmlformats.org/officeDocument/2006/relationships/hyperlink" Target="https://www.g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Qlib" TargetMode="External"/><Relationship Id="rId23" Type="http://schemas.openxmlformats.org/officeDocument/2006/relationships/hyperlink" Target="http://www.sibuk.Nsk.su.Public/Ypr/yp13/07/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nigafund.ru/authors/26421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22655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://www.openet.edu.ru" TargetMode="External"/><Relationship Id="rId27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DC56-10EE-4FFA-9CE6-C51EDBDF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Анна Львовна Пистюльга</cp:lastModifiedBy>
  <cp:revision>5</cp:revision>
  <cp:lastPrinted>2019-11-28T11:03:00Z</cp:lastPrinted>
  <dcterms:created xsi:type="dcterms:W3CDTF">2022-03-17T08:57:00Z</dcterms:created>
  <dcterms:modified xsi:type="dcterms:W3CDTF">2023-05-15T07:39:00Z</dcterms:modified>
</cp:coreProperties>
</file>