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10A03" w:rsidRPr="00B50F78" w:rsidTr="0038147F">
        <w:trPr>
          <w:trHeight w:val="11619"/>
        </w:trPr>
        <w:tc>
          <w:tcPr>
            <w:tcW w:w="9412" w:type="dxa"/>
          </w:tcPr>
          <w:p w:rsidR="005172C1" w:rsidRDefault="005172C1" w:rsidP="005172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5172C1" w:rsidRDefault="005172C1" w:rsidP="005172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5172C1" w:rsidRDefault="005172C1" w:rsidP="005172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</w:p>
          <w:p w:rsidR="005172C1" w:rsidRDefault="005172C1" w:rsidP="005172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ИМЕНИ А.С. ПУШКИНА»</w:t>
            </w: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УТВЕРЖДАЮ</w:t>
            </w: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   Проректор по учебно-методической</w:t>
            </w: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работе </w:t>
            </w:r>
          </w:p>
          <w:p w:rsidR="005172C1" w:rsidRDefault="005172C1" w:rsidP="005172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____________ С.Н. Большаков</w:t>
            </w:r>
          </w:p>
          <w:p w:rsidR="004B01AC" w:rsidRPr="004B01AC" w:rsidRDefault="004B01AC" w:rsidP="005172C1">
            <w:pPr>
              <w:tabs>
                <w:tab w:val="right" w:pos="9355"/>
              </w:tabs>
            </w:pPr>
          </w:p>
          <w:p w:rsidR="004B01AC" w:rsidRDefault="004B01AC" w:rsidP="004B01A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5172C1" w:rsidRDefault="005172C1" w:rsidP="004B01A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5172C1" w:rsidRDefault="005172C1" w:rsidP="004B01A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5172C1" w:rsidRDefault="005172C1" w:rsidP="004B01A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5172C1" w:rsidRPr="004B01AC" w:rsidRDefault="005172C1" w:rsidP="004B01AC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4B01AC" w:rsidRPr="004B01AC" w:rsidRDefault="004B01AC" w:rsidP="004B01AC">
            <w:pPr>
              <w:jc w:val="center"/>
              <w:rPr>
                <w:b/>
                <w:sz w:val="28"/>
                <w:szCs w:val="28"/>
              </w:rPr>
            </w:pPr>
            <w:r w:rsidRPr="004B01AC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4B01AC" w:rsidRDefault="004B01AC" w:rsidP="004B01AC">
            <w:pPr>
              <w:jc w:val="center"/>
              <w:rPr>
                <w:b/>
                <w:sz w:val="28"/>
                <w:szCs w:val="28"/>
              </w:rPr>
            </w:pPr>
            <w:r w:rsidRPr="004B01AC">
              <w:rPr>
                <w:b/>
                <w:sz w:val="28"/>
                <w:szCs w:val="28"/>
              </w:rPr>
              <w:t xml:space="preserve">дисциплины </w:t>
            </w:r>
          </w:p>
          <w:p w:rsidR="004B01AC" w:rsidRPr="004B01AC" w:rsidRDefault="004B01AC" w:rsidP="004B01AC">
            <w:pPr>
              <w:jc w:val="center"/>
              <w:rPr>
                <w:b/>
                <w:sz w:val="28"/>
                <w:szCs w:val="28"/>
              </w:rPr>
            </w:pPr>
          </w:p>
          <w:p w:rsidR="00810A03" w:rsidRPr="006B02F9" w:rsidRDefault="00995128" w:rsidP="006B02F9">
            <w:pPr>
              <w:jc w:val="center"/>
              <w:rPr>
                <w:color w:val="000000"/>
                <w:sz w:val="28"/>
                <w:szCs w:val="28"/>
              </w:rPr>
            </w:pPr>
            <w:r w:rsidRPr="00995128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995128">
              <w:rPr>
                <w:b/>
                <w:color w:val="000000"/>
                <w:sz w:val="28"/>
                <w:szCs w:val="28"/>
              </w:rPr>
              <w:t>1.О.</w:t>
            </w:r>
            <w:proofErr w:type="gramEnd"/>
            <w:r w:rsidRPr="00995128">
              <w:rPr>
                <w:b/>
                <w:color w:val="000000"/>
                <w:sz w:val="28"/>
                <w:szCs w:val="28"/>
              </w:rPr>
              <w:t>06 ДЕЛОВЫЕ КОММУНИКАЦИИ И КУЛЬТУРА РЕЧИ</w:t>
            </w:r>
          </w:p>
          <w:p w:rsidR="00810A03" w:rsidRPr="006B02F9" w:rsidRDefault="00810A03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810A03" w:rsidRPr="006B02F9" w:rsidRDefault="00810A03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810A03" w:rsidRPr="006B02F9" w:rsidRDefault="00810A03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810A03" w:rsidRPr="006B02F9" w:rsidRDefault="00810A03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4B01AC" w:rsidRPr="004B01AC" w:rsidRDefault="004B01AC" w:rsidP="004B01AC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B01AC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4B01AC" w:rsidRDefault="004B01AC" w:rsidP="004B01AC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B01AC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53441B" w:rsidRPr="0053441B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38147F" w:rsidRPr="0038147F" w:rsidRDefault="0038147F" w:rsidP="0038147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38147F">
              <w:rPr>
                <w:bCs/>
                <w:kern w:val="1"/>
                <w:lang w:eastAsia="zh-CN"/>
              </w:rPr>
              <w:t>(год начала подготовки – 20</w:t>
            </w:r>
            <w:r w:rsidR="0053441B">
              <w:rPr>
                <w:bCs/>
                <w:kern w:val="1"/>
                <w:lang w:eastAsia="zh-CN"/>
              </w:rPr>
              <w:t>21</w:t>
            </w:r>
            <w:r>
              <w:rPr>
                <w:bCs/>
                <w:kern w:val="1"/>
                <w:lang w:eastAsia="zh-CN"/>
              </w:rPr>
              <w:t>)</w:t>
            </w:r>
          </w:p>
          <w:p w:rsidR="0038147F" w:rsidRPr="004B01AC" w:rsidRDefault="0038147F" w:rsidP="004B01AC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B01AC" w:rsidRPr="004B01AC" w:rsidRDefault="004B01AC" w:rsidP="004B01AC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4B01AC" w:rsidRPr="004B01AC" w:rsidRDefault="004B01AC" w:rsidP="004B01AC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B01AC" w:rsidRPr="004B01AC" w:rsidRDefault="004B01AC" w:rsidP="004B01AC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B01AC" w:rsidRPr="004B01AC" w:rsidRDefault="004B01AC" w:rsidP="0038147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4B01AC" w:rsidRPr="004B01AC" w:rsidRDefault="004B01AC" w:rsidP="004B01AC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4B01AC">
              <w:rPr>
                <w:sz w:val="28"/>
              </w:rPr>
              <w:t>Санкт-Петербург</w:t>
            </w:r>
          </w:p>
          <w:p w:rsidR="004B01AC" w:rsidRDefault="0038147F" w:rsidP="004B0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3441B">
              <w:rPr>
                <w:sz w:val="28"/>
              </w:rPr>
              <w:t>21</w:t>
            </w:r>
          </w:p>
          <w:p w:rsidR="0038147F" w:rsidRPr="004B01AC" w:rsidRDefault="0038147F" w:rsidP="004B01AC">
            <w:pPr>
              <w:jc w:val="center"/>
            </w:pPr>
          </w:p>
          <w:p w:rsidR="00810A03" w:rsidRPr="00242A89" w:rsidRDefault="00810A0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5172C1" w:rsidRDefault="005172C1" w:rsidP="00EC69C9">
      <w:pPr>
        <w:spacing w:line="360" w:lineRule="auto"/>
        <w:jc w:val="both"/>
        <w:rPr>
          <w:b/>
          <w:bCs/>
        </w:rPr>
      </w:pPr>
    </w:p>
    <w:p w:rsidR="00810A03" w:rsidRPr="004B4A73" w:rsidRDefault="00995128" w:rsidP="0099512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810A03" w:rsidRPr="004B4A73">
        <w:rPr>
          <w:rFonts w:ascii="Times New Roman" w:hAnsi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</w:t>
      </w:r>
    </w:p>
    <w:p w:rsidR="00810A03" w:rsidRPr="004B4A73" w:rsidRDefault="00810A03" w:rsidP="00A85A7E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940"/>
        <w:gridCol w:w="5181"/>
      </w:tblGrid>
      <w:tr w:rsidR="0038147F" w:rsidRPr="00B76757" w:rsidTr="0038147F">
        <w:trPr>
          <w:trHeight w:val="231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jc w:val="center"/>
              <w:rPr>
                <w:sz w:val="20"/>
                <w:szCs w:val="20"/>
              </w:rPr>
            </w:pPr>
            <w:r w:rsidRPr="00B76757">
              <w:rPr>
                <w:sz w:val="20"/>
                <w:szCs w:val="20"/>
              </w:rPr>
              <w:t>Индекс компетенции</w:t>
            </w:r>
          </w:p>
          <w:p w:rsidR="0038147F" w:rsidRPr="00B76757" w:rsidRDefault="0038147F" w:rsidP="00B76757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jc w:val="center"/>
              <w:rPr>
                <w:sz w:val="20"/>
                <w:szCs w:val="20"/>
              </w:rPr>
            </w:pPr>
            <w:r w:rsidRPr="00B76757">
              <w:rPr>
                <w:sz w:val="20"/>
                <w:szCs w:val="20"/>
              </w:rPr>
              <w:t xml:space="preserve">Содержание компетенции </w:t>
            </w:r>
          </w:p>
          <w:p w:rsidR="0038147F" w:rsidRPr="00B76757" w:rsidRDefault="0038147F" w:rsidP="00B76757">
            <w:pPr>
              <w:pStyle w:val="a5"/>
              <w:jc w:val="center"/>
              <w:rPr>
                <w:sz w:val="20"/>
                <w:szCs w:val="20"/>
              </w:rPr>
            </w:pPr>
            <w:r w:rsidRPr="00B7675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jc w:val="center"/>
              <w:rPr>
                <w:sz w:val="20"/>
                <w:szCs w:val="20"/>
              </w:rPr>
            </w:pPr>
            <w:r w:rsidRPr="00B76757">
              <w:rPr>
                <w:sz w:val="20"/>
                <w:szCs w:val="20"/>
              </w:rPr>
              <w:t>Индикатор</w:t>
            </w:r>
          </w:p>
        </w:tc>
      </w:tr>
      <w:tr w:rsidR="0038147F" w:rsidRPr="00B76757" w:rsidTr="0038147F">
        <w:trPr>
          <w:trHeight w:val="231"/>
        </w:trPr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47F" w:rsidRPr="00B76757" w:rsidRDefault="0038147F" w:rsidP="00B76757">
            <w:pPr>
              <w:pStyle w:val="a5"/>
              <w:rPr>
                <w:sz w:val="20"/>
                <w:szCs w:val="20"/>
              </w:rPr>
            </w:pPr>
          </w:p>
        </w:tc>
      </w:tr>
      <w:tr w:rsidR="0053441B" w:rsidRPr="00B76757" w:rsidTr="0038147F">
        <w:trPr>
          <w:trHeight w:val="219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41B" w:rsidRPr="00B76757" w:rsidRDefault="0053441B" w:rsidP="0053441B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B76757">
              <w:rPr>
                <w:sz w:val="20"/>
                <w:szCs w:val="20"/>
              </w:rPr>
              <w:t>УК-4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3441B" w:rsidRPr="00B76757" w:rsidRDefault="0053441B" w:rsidP="0053441B">
            <w:pPr>
              <w:pStyle w:val="a5"/>
              <w:jc w:val="both"/>
              <w:rPr>
                <w:sz w:val="20"/>
                <w:szCs w:val="20"/>
              </w:rPr>
            </w:pPr>
            <w:r w:rsidRPr="0053441B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3441B">
              <w:rPr>
                <w:sz w:val="20"/>
                <w:szCs w:val="20"/>
              </w:rPr>
              <w:t>ых</w:t>
            </w:r>
            <w:proofErr w:type="spellEnd"/>
            <w:r w:rsidRPr="0053441B">
              <w:rPr>
                <w:sz w:val="20"/>
                <w:szCs w:val="20"/>
              </w:rPr>
              <w:t>) языке(ах)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441B" w:rsidRPr="0053441B" w:rsidRDefault="0053441B" w:rsidP="0053441B">
            <w:pPr>
              <w:pStyle w:val="a5"/>
              <w:jc w:val="both"/>
              <w:rPr>
                <w:sz w:val="20"/>
                <w:szCs w:val="20"/>
              </w:rPr>
            </w:pPr>
            <w:r w:rsidRPr="0053441B">
              <w:rPr>
                <w:sz w:val="20"/>
                <w:szCs w:val="20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53441B">
              <w:rPr>
                <w:sz w:val="20"/>
                <w:szCs w:val="20"/>
              </w:rPr>
              <w:t>ых</w:t>
            </w:r>
            <w:proofErr w:type="spellEnd"/>
            <w:r w:rsidRPr="0053441B">
              <w:rPr>
                <w:sz w:val="20"/>
                <w:szCs w:val="20"/>
              </w:rPr>
              <w:t>) языка(</w:t>
            </w:r>
            <w:proofErr w:type="spellStart"/>
            <w:r w:rsidRPr="0053441B">
              <w:rPr>
                <w:sz w:val="20"/>
                <w:szCs w:val="20"/>
              </w:rPr>
              <w:t>ов</w:t>
            </w:r>
            <w:proofErr w:type="spellEnd"/>
            <w:r w:rsidRPr="0053441B">
              <w:rPr>
                <w:sz w:val="20"/>
                <w:szCs w:val="20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53441B" w:rsidRPr="00B76757" w:rsidTr="0038147F">
        <w:trPr>
          <w:trHeight w:val="130"/>
        </w:trPr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41B" w:rsidRPr="00B76757" w:rsidRDefault="0053441B" w:rsidP="0053441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3441B" w:rsidRPr="00B76757" w:rsidRDefault="0053441B" w:rsidP="0053441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441B" w:rsidRPr="0053441B" w:rsidRDefault="0053441B" w:rsidP="0053441B">
            <w:pPr>
              <w:pStyle w:val="a5"/>
              <w:jc w:val="both"/>
              <w:rPr>
                <w:sz w:val="20"/>
                <w:szCs w:val="20"/>
              </w:rPr>
            </w:pPr>
            <w:r w:rsidRPr="0053441B">
              <w:rPr>
                <w:sz w:val="20"/>
                <w:szCs w:val="20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53441B">
              <w:rPr>
                <w:sz w:val="20"/>
                <w:szCs w:val="20"/>
              </w:rPr>
              <w:t>ых</w:t>
            </w:r>
            <w:proofErr w:type="spellEnd"/>
            <w:r w:rsidRPr="0053441B">
              <w:rPr>
                <w:sz w:val="20"/>
                <w:szCs w:val="20"/>
              </w:rPr>
              <w:t>) языке(ах) в рамках межличностного и межкультурного общения.</w:t>
            </w:r>
          </w:p>
        </w:tc>
      </w:tr>
      <w:bookmarkEnd w:id="1"/>
    </w:tbl>
    <w:p w:rsidR="00810A03" w:rsidRDefault="00810A03" w:rsidP="00684AA0">
      <w:pPr>
        <w:rPr>
          <w:b/>
          <w:bCs/>
          <w:color w:val="000000"/>
        </w:rPr>
      </w:pPr>
    </w:p>
    <w:p w:rsidR="00810A03" w:rsidRPr="004B4A73" w:rsidRDefault="00810A03" w:rsidP="00FA7D6D">
      <w:pPr>
        <w:ind w:firstLine="709"/>
      </w:pPr>
      <w:r w:rsidRPr="004B4A73">
        <w:rPr>
          <w:b/>
          <w:bCs/>
        </w:rPr>
        <w:t xml:space="preserve">2. </w:t>
      </w:r>
      <w:r w:rsidRPr="004B4A73">
        <w:rPr>
          <w:b/>
          <w:bCs/>
          <w:caps/>
        </w:rPr>
        <w:t xml:space="preserve">Место </w:t>
      </w:r>
      <w:r w:rsidR="0053441B" w:rsidRPr="004B4A73">
        <w:rPr>
          <w:b/>
          <w:bCs/>
          <w:caps/>
        </w:rPr>
        <w:t>ДИСЦИПЛИНЫ В</w:t>
      </w:r>
      <w:r w:rsidRPr="004B4A73">
        <w:rPr>
          <w:b/>
          <w:bCs/>
          <w:caps/>
        </w:rPr>
        <w:t xml:space="preserve"> структуре ОП</w:t>
      </w:r>
    </w:p>
    <w:p w:rsidR="00810A03" w:rsidRPr="0052485B" w:rsidRDefault="00810A03" w:rsidP="00FA7477">
      <w:pPr>
        <w:ind w:firstLine="709"/>
        <w:jc w:val="both"/>
      </w:pPr>
      <w:r w:rsidRPr="0052485B">
        <w:t>Цель дисциплины:</w:t>
      </w:r>
      <w:r w:rsidR="00FA7477">
        <w:t xml:space="preserve"> </w:t>
      </w:r>
      <w:r>
        <w:t>подготовить выпускника, обладающего</w:t>
      </w:r>
      <w:r w:rsidRPr="00D15A4E">
        <w:t xml:space="preserve"> </w:t>
      </w:r>
      <w:r w:rsidRPr="007117D9">
        <w:t>способность</w:t>
      </w:r>
      <w:r>
        <w:t>ю</w:t>
      </w:r>
      <w:r w:rsidRPr="007117D9">
        <w:t xml:space="preserve"> к коммуникации в устной и письменной формах на русском </w:t>
      </w:r>
      <w:r>
        <w:t xml:space="preserve">языке для решения профессиональных задач и в целях </w:t>
      </w:r>
      <w:r w:rsidRPr="007117D9">
        <w:t xml:space="preserve">межличностного </w:t>
      </w:r>
      <w:r>
        <w:t>и межкультур</w:t>
      </w:r>
      <w:r w:rsidRPr="007117D9">
        <w:t xml:space="preserve">ного </w:t>
      </w:r>
      <w:r>
        <w:t>взаимо</w:t>
      </w:r>
      <w:r w:rsidRPr="007117D9">
        <w:t>действия</w:t>
      </w:r>
      <w:r w:rsidRPr="0052485B">
        <w:t>.</w:t>
      </w:r>
    </w:p>
    <w:p w:rsidR="00810A03" w:rsidRPr="0052485B" w:rsidRDefault="00810A03" w:rsidP="00530279">
      <w:pPr>
        <w:ind w:firstLine="709"/>
        <w:jc w:val="both"/>
      </w:pPr>
      <w:r w:rsidRPr="0052485B">
        <w:t>Задачи:</w:t>
      </w:r>
    </w:p>
    <w:p w:rsidR="00810A03" w:rsidRPr="0052485B" w:rsidRDefault="00810A03" w:rsidP="00530279">
      <w:pPr>
        <w:ind w:firstLine="709"/>
        <w:jc w:val="both"/>
      </w:pPr>
      <w:r w:rsidRPr="0052485B">
        <w:t>•</w:t>
      </w:r>
      <w:r w:rsidRPr="0052485B">
        <w:tab/>
        <w:t xml:space="preserve">владеть нормами устной и письменной речи, качествами хорошей русской речи; </w:t>
      </w:r>
    </w:p>
    <w:p w:rsidR="00810A03" w:rsidRPr="0052485B" w:rsidRDefault="00810A03" w:rsidP="00530279">
      <w:pPr>
        <w:ind w:firstLine="709"/>
        <w:jc w:val="both"/>
      </w:pPr>
      <w:r w:rsidRPr="0052485B">
        <w:t>•</w:t>
      </w:r>
      <w:r w:rsidRPr="0052485B">
        <w:tab/>
        <w:t xml:space="preserve">знать экстралингвистические и лингвистические особенности функциональных стилей современного русского литературного языка; </w:t>
      </w:r>
    </w:p>
    <w:p w:rsidR="00810A03" w:rsidRPr="0052485B" w:rsidRDefault="00810A03" w:rsidP="00530279">
      <w:pPr>
        <w:ind w:firstLine="709"/>
        <w:jc w:val="both"/>
      </w:pPr>
      <w:r w:rsidRPr="0052485B">
        <w:t>•</w:t>
      </w:r>
      <w:r w:rsidRPr="0052485B">
        <w:tab/>
        <w:t>пользоваться словарями и справочниками;</w:t>
      </w:r>
    </w:p>
    <w:p w:rsidR="00810A03" w:rsidRPr="0052485B" w:rsidRDefault="00810A03" w:rsidP="00530279">
      <w:pPr>
        <w:ind w:firstLine="709"/>
        <w:jc w:val="both"/>
      </w:pPr>
      <w:r w:rsidRPr="0052485B">
        <w:t>•</w:t>
      </w:r>
      <w:r w:rsidRPr="0052485B">
        <w:tab/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810A03" w:rsidRPr="0052485B" w:rsidRDefault="00810A03" w:rsidP="00530279">
      <w:pPr>
        <w:ind w:firstLine="709"/>
        <w:jc w:val="both"/>
      </w:pPr>
      <w:r w:rsidRPr="0052485B">
        <w:t>•</w:t>
      </w:r>
      <w:r w:rsidRPr="0052485B">
        <w:tab/>
        <w:t>уметь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38147F" w:rsidRPr="0038147F" w:rsidRDefault="0038147F" w:rsidP="0038147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38147F">
        <w:rPr>
          <w:b/>
          <w:kern w:val="1"/>
          <w:u w:val="single"/>
          <w:lang w:eastAsia="zh-CN"/>
        </w:rPr>
        <w:t>Место дисциплины</w:t>
      </w:r>
      <w:r w:rsidRPr="0038147F">
        <w:rPr>
          <w:kern w:val="1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38147F">
        <w:rPr>
          <w:kern w:val="1"/>
          <w:lang w:eastAsia="zh-CN"/>
        </w:rPr>
        <w:t>бакалавриата</w:t>
      </w:r>
      <w:proofErr w:type="spellEnd"/>
      <w:r w:rsidRPr="0038147F">
        <w:rPr>
          <w:kern w:val="1"/>
          <w:lang w:eastAsia="zh-CN"/>
        </w:rPr>
        <w:t>.</w:t>
      </w:r>
    </w:p>
    <w:p w:rsidR="00810A03" w:rsidRPr="00EA122F" w:rsidRDefault="00810A03" w:rsidP="0038147F">
      <w:pPr>
        <w:autoSpaceDE w:val="0"/>
        <w:autoSpaceDN w:val="0"/>
        <w:adjustRightInd w:val="0"/>
        <w:ind w:firstLine="709"/>
        <w:jc w:val="both"/>
      </w:pPr>
    </w:p>
    <w:p w:rsidR="00810A03" w:rsidRDefault="00810A03" w:rsidP="00530279">
      <w:pPr>
        <w:ind w:firstLine="709"/>
        <w:jc w:val="both"/>
      </w:pPr>
    </w:p>
    <w:p w:rsidR="00762E43" w:rsidRDefault="00762E43" w:rsidP="00762E43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762E43" w:rsidRDefault="00762E43" w:rsidP="00762E43">
      <w:pPr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Общая трудоемкость освоения дисциплины составляет </w:t>
      </w:r>
      <w:r w:rsidR="00FA7477" w:rsidRPr="00FA7477">
        <w:rPr>
          <w:kern w:val="1"/>
          <w:lang w:eastAsia="zh-CN"/>
        </w:rPr>
        <w:t>3 зачетные единицы, 108 академических часов</w:t>
      </w:r>
      <w:r w:rsidR="00FA7477" w:rsidRPr="00FA7477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762E43" w:rsidRDefault="00762E43" w:rsidP="00762E43">
      <w:pPr>
        <w:jc w:val="both"/>
        <w:rPr>
          <w:rFonts w:eastAsia="Calibri"/>
          <w:i/>
          <w:lang w:eastAsia="en-US"/>
        </w:rPr>
      </w:pPr>
    </w:p>
    <w:p w:rsidR="00762E43" w:rsidRDefault="00762E43" w:rsidP="00762E43">
      <w:pPr>
        <w:jc w:val="both"/>
      </w:pPr>
      <w:r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62E43" w:rsidTr="00762E4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762E43" w:rsidRDefault="00762E43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762E43" w:rsidTr="00762E4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762E43" w:rsidRDefault="00762E43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62E43" w:rsidRDefault="00762E43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62E43" w:rsidRDefault="00762E43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2E43" w:rsidTr="00762E4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62E43" w:rsidRDefault="00762E43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62E43" w:rsidRDefault="00762E43">
            <w:pPr>
              <w:snapToGrid w:val="0"/>
              <w:ind w:hanging="3"/>
              <w:jc w:val="center"/>
            </w:pP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62E43" w:rsidRDefault="00762E43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62E43" w:rsidRDefault="0038147F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762E43" w:rsidRDefault="00762E43" w:rsidP="004A35C0">
            <w:pPr>
              <w:ind w:left="57"/>
            </w:pPr>
            <w:r>
              <w:rPr>
                <w:b/>
              </w:rPr>
              <w:t>Вид промежуточной аттестации (</w:t>
            </w:r>
            <w:r w:rsidR="004A35C0">
              <w:rPr>
                <w:b/>
              </w:rPr>
              <w:t>зачёт</w:t>
            </w:r>
            <w:r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62E43" w:rsidRDefault="0038147F">
            <w:pPr>
              <w:jc w:val="center"/>
            </w:pPr>
            <w:r>
              <w:t>-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2E43" w:rsidRDefault="0038147F">
            <w:pPr>
              <w:jc w:val="center"/>
            </w:pPr>
            <w:r>
              <w:t>-</w:t>
            </w:r>
          </w:p>
        </w:tc>
      </w:tr>
      <w:tr w:rsidR="00762E43" w:rsidTr="00762E4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62E43" w:rsidRDefault="00762E43" w:rsidP="004A35C0">
            <w:pPr>
              <w:ind w:left="57"/>
            </w:pPr>
            <w:r>
              <w:t xml:space="preserve">самостоятельная работа по подготовке к </w:t>
            </w:r>
            <w:r w:rsidR="004A35C0"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762E43" w:rsidRDefault="0038147F">
            <w:pPr>
              <w:jc w:val="center"/>
            </w:pPr>
            <w:r>
              <w:t>-</w:t>
            </w:r>
          </w:p>
        </w:tc>
      </w:tr>
      <w:tr w:rsidR="00762E43" w:rsidTr="00762E4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762E43" w:rsidRDefault="00762E43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62E43" w:rsidRDefault="0038147F">
            <w:pPr>
              <w:ind w:hanging="3"/>
              <w:jc w:val="center"/>
            </w:pPr>
            <w:r>
              <w:t>108/3</w:t>
            </w:r>
          </w:p>
        </w:tc>
      </w:tr>
    </w:tbl>
    <w:p w:rsidR="00762E43" w:rsidRDefault="00762E43" w:rsidP="00762E43">
      <w:pPr>
        <w:jc w:val="both"/>
      </w:pPr>
    </w:p>
    <w:p w:rsidR="00762E43" w:rsidRDefault="00762E43" w:rsidP="00762E43">
      <w:pPr>
        <w:jc w:val="both"/>
      </w:pPr>
      <w: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A35C0" w:rsidTr="00497AB4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97AB4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A35C0" w:rsidRDefault="004A35C0" w:rsidP="00497AB4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A35C0" w:rsidTr="00497AB4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4A35C0" w:rsidRDefault="004A35C0" w:rsidP="00497AB4">
            <w:pPr>
              <w:jc w:val="center"/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4A35C0" w:rsidRDefault="004A35C0" w:rsidP="00497AB4">
            <w:pPr>
              <w:ind w:hanging="3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4A35C0" w:rsidRDefault="004A35C0" w:rsidP="00497AB4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A35C0" w:rsidTr="00497AB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A35C0" w:rsidRDefault="004A35C0" w:rsidP="00497AB4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97AB4">
            <w:pPr>
              <w:ind w:left="57"/>
            </w:pPr>
            <w: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A35C0" w:rsidRDefault="004A35C0" w:rsidP="00497AB4">
            <w:pPr>
              <w:snapToGrid w:val="0"/>
              <w:ind w:hanging="3"/>
              <w:jc w:val="center"/>
            </w:pP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97AB4">
            <w:pPr>
              <w:ind w:left="57"/>
            </w:pPr>
            <w: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97AB4">
            <w:pPr>
              <w:ind w:left="57"/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-/-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A35C0" w:rsidRDefault="004A35C0" w:rsidP="00497AB4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35C0" w:rsidRDefault="004A35C0" w:rsidP="00497AB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A35C0" w:rsidRDefault="004A35C0" w:rsidP="004A35C0">
            <w:pPr>
              <w:ind w:left="57"/>
            </w:pPr>
            <w:r>
              <w:rPr>
                <w:b/>
              </w:rPr>
              <w:t>Вид промежуточной аттестации (зачёт):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A35C0" w:rsidRDefault="004A35C0" w:rsidP="00497AB4">
            <w:pPr>
              <w:jc w:val="center"/>
            </w:pPr>
            <w:r>
              <w:t>4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97AB4">
            <w:pPr>
              <w:ind w:left="57"/>
            </w:pPr>
            <w: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A35C0" w:rsidRDefault="004A35C0" w:rsidP="00497AB4">
            <w:pPr>
              <w:jc w:val="center"/>
            </w:pPr>
            <w:r>
              <w:t>-</w:t>
            </w:r>
          </w:p>
        </w:tc>
      </w:tr>
      <w:tr w:rsidR="004A35C0" w:rsidTr="00497AB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35C0" w:rsidRDefault="004A35C0" w:rsidP="004A35C0">
            <w:pPr>
              <w:ind w:left="57"/>
            </w:pPr>
            <w:r>
              <w:t>самостоятельная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4A35C0" w:rsidRDefault="004A35C0" w:rsidP="00497AB4">
            <w:pPr>
              <w:jc w:val="center"/>
            </w:pPr>
            <w:r>
              <w:t>-</w:t>
            </w:r>
          </w:p>
        </w:tc>
      </w:tr>
      <w:tr w:rsidR="004A35C0" w:rsidTr="00497AB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A35C0" w:rsidRDefault="004A35C0" w:rsidP="00497AB4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A35C0" w:rsidRDefault="004A35C0" w:rsidP="00497AB4">
            <w:pPr>
              <w:ind w:hanging="3"/>
              <w:jc w:val="center"/>
            </w:pPr>
            <w:r>
              <w:t>108/3</w:t>
            </w:r>
          </w:p>
        </w:tc>
      </w:tr>
    </w:tbl>
    <w:p w:rsidR="00762E43" w:rsidRDefault="00762E43" w:rsidP="00762E43">
      <w:pPr>
        <w:jc w:val="both"/>
      </w:pPr>
    </w:p>
    <w:p w:rsidR="00762E43" w:rsidRDefault="00762E43" w:rsidP="00762E43">
      <w:pPr>
        <w:jc w:val="both"/>
      </w:pPr>
    </w:p>
    <w:p w:rsidR="00762E43" w:rsidRDefault="00762E43" w:rsidP="00762E43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762E43" w:rsidRDefault="00762E43" w:rsidP="00762E43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62E43" w:rsidRDefault="00762E43" w:rsidP="00762E43">
      <w:pPr>
        <w:spacing w:line="360" w:lineRule="auto"/>
        <w:rPr>
          <w:rFonts w:eastAsia="Calibri"/>
          <w:bCs/>
        </w:rPr>
      </w:pPr>
    </w:p>
    <w:p w:rsidR="00762E43" w:rsidRDefault="00762E43" w:rsidP="00762E43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762E43" w:rsidRDefault="00762E43" w:rsidP="00762E43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2E43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3" w:rsidRPr="00FA7477" w:rsidRDefault="00762E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3" w:rsidRPr="00FA7477" w:rsidRDefault="00762E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2. Проблема лингвистической экологии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3. Современный русский литературный язык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4. Языковая норма, ее роль в становлении и функционировании литературного языка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5. Орфоэпические, орфографические, морфологические нормы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Тема 6. Лексические, синтаксические нормы, пунктуационные нормы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</w:rPr>
            </w:pPr>
            <w:r w:rsidRPr="00FA7477">
              <w:rPr>
                <w:rFonts w:ascii="Times New Roman" w:hAnsi="Times New Roman"/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-2"/>
              </w:rPr>
            </w:pPr>
            <w:r w:rsidRPr="00FA7477">
              <w:rPr>
                <w:rFonts w:ascii="Times New Roman" w:hAnsi="Times New Roman"/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</w:rPr>
            </w:pPr>
            <w:r w:rsidRPr="00FA7477">
              <w:rPr>
                <w:rFonts w:ascii="Times New Roman" w:hAnsi="Times New Roman"/>
                <w:bCs/>
                <w:color w:val="000000"/>
              </w:rPr>
              <w:t>Тема 9. Культура письменной речи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FA7477">
              <w:rPr>
                <w:rFonts w:ascii="Times New Roman" w:hAnsi="Times New Roman"/>
                <w:bCs/>
                <w:color w:val="000000"/>
              </w:rPr>
              <w:t xml:space="preserve">Тема 10. </w:t>
            </w:r>
            <w:r w:rsidRPr="00FA7477">
              <w:rPr>
                <w:rFonts w:ascii="Times New Roman" w:hAnsi="Times New Roman"/>
                <w:color w:val="000000"/>
              </w:rPr>
              <w:t xml:space="preserve">Правила </w:t>
            </w:r>
          </w:p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</w:rPr>
            </w:pPr>
            <w:r w:rsidRPr="00FA7477">
              <w:rPr>
                <w:rFonts w:ascii="Times New Roman" w:hAnsi="Times New Roman"/>
                <w:color w:val="000000"/>
              </w:rPr>
              <w:t>и приемы построения устного публичного выступления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</w:rPr>
            </w:pPr>
            <w:r w:rsidRPr="00FA7477">
              <w:rPr>
                <w:rFonts w:ascii="Times New Roman" w:hAnsi="Times New Roman"/>
                <w:bCs/>
                <w:color w:val="000000"/>
              </w:rPr>
              <w:t xml:space="preserve">Тема 11. Речевой этикет </w:t>
            </w:r>
          </w:p>
        </w:tc>
      </w:tr>
      <w:tr w:rsidR="00FA7477" w:rsidRPr="00FA7477" w:rsidTr="00762E4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Pr="00FA7477" w:rsidRDefault="00FA747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</w:pPr>
            <w:r w:rsidRPr="00FA7477">
              <w:rPr>
                <w:rFonts w:ascii="Times New Roman" w:hAnsi="Times New Roman"/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77" w:rsidRPr="00FA7477" w:rsidRDefault="00FA7477" w:rsidP="0014066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</w:rPr>
            </w:pPr>
            <w:r w:rsidRPr="00FA7477">
              <w:rPr>
                <w:rFonts w:ascii="Times New Roman" w:hAnsi="Times New Roman"/>
                <w:bCs/>
                <w:color w:val="000000"/>
              </w:rPr>
              <w:t>Тема 12. Особенности речевого оформления документации</w:t>
            </w:r>
          </w:p>
        </w:tc>
      </w:tr>
    </w:tbl>
    <w:p w:rsidR="00762E43" w:rsidRDefault="00762E43" w:rsidP="00762E43">
      <w:pPr>
        <w:ind w:firstLine="539"/>
        <w:jc w:val="both"/>
        <w:rPr>
          <w:rFonts w:eastAsia="Calibri"/>
        </w:rPr>
      </w:pPr>
    </w:p>
    <w:p w:rsidR="00762E43" w:rsidRDefault="00762E43" w:rsidP="00762E43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762E43" w:rsidRDefault="00762E43" w:rsidP="00762E43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762E43" w:rsidRDefault="00762E43" w:rsidP="00762E43">
      <w:pPr>
        <w:spacing w:line="360" w:lineRule="auto"/>
        <w:rPr>
          <w:rFonts w:eastAsia="Calibri"/>
          <w:bCs/>
        </w:rPr>
      </w:pPr>
    </w:p>
    <w:p w:rsidR="00762E43" w:rsidRDefault="00762E43" w:rsidP="00762E43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762E43" w:rsidRDefault="00762E43" w:rsidP="00762E43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62E43" w:rsidTr="0038147F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Практическая подготовка*</w:t>
            </w:r>
          </w:p>
        </w:tc>
      </w:tr>
      <w:tr w:rsidR="00762E43" w:rsidTr="0038147F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762E43" w:rsidRDefault="00762E43">
            <w:pPr>
              <w:rPr>
                <w:b/>
                <w:color w:val="00000A"/>
                <w:kern w:val="2"/>
              </w:rPr>
            </w:pPr>
          </w:p>
        </w:tc>
      </w:tr>
      <w:tr w:rsidR="0038147F" w:rsidTr="0038147F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3. Современный русский литературный язык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4. Языковая норма, ее роль в становлении и функционировании литературного языка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color w:val="000000"/>
              </w:rPr>
              <w:t>Тема 6. Лексические, синтаксические нормы, пунктуационные нормы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FA7477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FA7477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FA7477">
              <w:rPr>
                <w:bCs/>
                <w:color w:val="000000"/>
              </w:rPr>
              <w:t>Тема 9. Культура письменной речи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FA7477">
              <w:rPr>
                <w:bCs/>
                <w:color w:val="000000"/>
              </w:rPr>
              <w:t xml:space="preserve">Тема 10. </w:t>
            </w:r>
            <w:r w:rsidRPr="00FA7477">
              <w:rPr>
                <w:color w:val="000000"/>
              </w:rPr>
              <w:t xml:space="preserve">Правила </w:t>
            </w:r>
          </w:p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FA7477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FA7477">
              <w:rPr>
                <w:bCs/>
                <w:color w:val="000000"/>
              </w:rPr>
              <w:t xml:space="preserve">Тема 11. Речевой этикет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8147F" w:rsidTr="0038147F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38147F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38147F" w:rsidRPr="00FA7477" w:rsidRDefault="0038147F" w:rsidP="00FD500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FA7477">
              <w:rPr>
                <w:bCs/>
                <w:color w:val="000000"/>
              </w:rPr>
              <w:t>Тема 12. Особенности речевого оформления документации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38147F" w:rsidRPr="00555F6C" w:rsidRDefault="0038147F" w:rsidP="00FD50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147F" w:rsidRDefault="0038147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:rsidR="00762E43" w:rsidRDefault="00762E43" w:rsidP="00762E43">
      <w:pPr>
        <w:jc w:val="both"/>
        <w:rPr>
          <w:b/>
          <w:bCs/>
          <w:caps/>
        </w:rPr>
      </w:pPr>
    </w:p>
    <w:p w:rsidR="00762E43" w:rsidRDefault="00762E43" w:rsidP="00762E43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62E43" w:rsidRDefault="00762E43" w:rsidP="00762E43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762E43" w:rsidRDefault="00762E43" w:rsidP="00762E43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62E43" w:rsidRDefault="00762E43" w:rsidP="00762E4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:rsidR="00762E43" w:rsidRDefault="0038147F" w:rsidP="00762E4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конспектов</w:t>
      </w:r>
    </w:p>
    <w:p w:rsidR="0038147F" w:rsidRPr="00A907C5" w:rsidRDefault="0038147F" w:rsidP="0038147F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A907C5">
        <w:rPr>
          <w:rFonts w:ascii="Times New Roman" w:hAnsi="Times New Roman"/>
          <w:color w:val="000000"/>
          <w:sz w:val="24"/>
          <w:szCs w:val="24"/>
        </w:rPr>
        <w:t>Стилевые  дифференциальные признаки и система стилей литературного языка.</w:t>
      </w:r>
    </w:p>
    <w:p w:rsidR="0038147F" w:rsidRPr="00A907C5" w:rsidRDefault="0038147F" w:rsidP="0038147F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A907C5">
        <w:rPr>
          <w:rFonts w:ascii="Times New Roman" w:hAnsi="Times New Roman"/>
          <w:color w:val="000000"/>
          <w:sz w:val="24"/>
          <w:szCs w:val="24"/>
        </w:rPr>
        <w:t>Основные виды аргументов.</w:t>
      </w:r>
    </w:p>
    <w:p w:rsidR="0038147F" w:rsidRPr="0066763D" w:rsidRDefault="0038147F" w:rsidP="0038147F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07C5">
        <w:rPr>
          <w:rFonts w:ascii="Times New Roman" w:hAnsi="Times New Roman"/>
          <w:sz w:val="24"/>
          <w:szCs w:val="24"/>
        </w:rPr>
        <w:t xml:space="preserve">Федеральный </w:t>
      </w:r>
      <w:r w:rsidRPr="00A907C5">
        <w:rPr>
          <w:rFonts w:ascii="Times New Roman" w:hAnsi="Times New Roman"/>
          <w:bCs/>
          <w:sz w:val="24"/>
          <w:szCs w:val="24"/>
        </w:rPr>
        <w:t>закон</w:t>
      </w:r>
      <w:r w:rsidRPr="00A907C5">
        <w:rPr>
          <w:rFonts w:ascii="Times New Roman" w:hAnsi="Times New Roman"/>
          <w:sz w:val="24"/>
          <w:szCs w:val="24"/>
        </w:rPr>
        <w:t xml:space="preserve"> «</w:t>
      </w:r>
      <w:r w:rsidRPr="00A907C5">
        <w:rPr>
          <w:rFonts w:ascii="Times New Roman" w:hAnsi="Times New Roman"/>
          <w:bCs/>
          <w:sz w:val="24"/>
          <w:szCs w:val="24"/>
        </w:rPr>
        <w:t>О</w:t>
      </w:r>
      <w:r w:rsidRPr="00A907C5">
        <w:rPr>
          <w:rFonts w:ascii="Times New Roman" w:hAnsi="Times New Roman"/>
          <w:sz w:val="24"/>
          <w:szCs w:val="24"/>
        </w:rPr>
        <w:t xml:space="preserve"> государственном </w:t>
      </w:r>
      <w:r w:rsidRPr="00A907C5">
        <w:rPr>
          <w:rFonts w:ascii="Times New Roman" w:hAnsi="Times New Roman"/>
          <w:bCs/>
          <w:sz w:val="24"/>
          <w:szCs w:val="24"/>
        </w:rPr>
        <w:t>языке</w:t>
      </w:r>
      <w:r w:rsidRPr="00A907C5">
        <w:rPr>
          <w:rFonts w:ascii="Times New Roman" w:hAnsi="Times New Roman"/>
          <w:sz w:val="24"/>
          <w:szCs w:val="24"/>
        </w:rPr>
        <w:t xml:space="preserve"> Российской Федерации» от 01.06.2005 N 53-ФЗ</w:t>
      </w:r>
      <w:r>
        <w:rPr>
          <w:rFonts w:ascii="Times New Roman" w:hAnsi="Times New Roman"/>
          <w:sz w:val="24"/>
          <w:szCs w:val="24"/>
        </w:rPr>
        <w:t>.</w:t>
      </w:r>
    </w:p>
    <w:p w:rsidR="0038147F" w:rsidRPr="0066763D" w:rsidRDefault="0038147F" w:rsidP="0038147F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спора.</w:t>
      </w:r>
    </w:p>
    <w:p w:rsidR="00762E43" w:rsidRPr="0038147F" w:rsidRDefault="0038147F" w:rsidP="0038147F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цитирования.</w:t>
      </w:r>
    </w:p>
    <w:p w:rsidR="00762E43" w:rsidRDefault="00762E43" w:rsidP="00762E43">
      <w:pPr>
        <w:jc w:val="both"/>
        <w:rPr>
          <w:bCs/>
        </w:rPr>
      </w:pPr>
    </w:p>
    <w:p w:rsidR="00762E43" w:rsidRDefault="00762E43" w:rsidP="00762E43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762E43" w:rsidRDefault="00762E43" w:rsidP="00762E43">
      <w:pPr>
        <w:jc w:val="both"/>
        <w:rPr>
          <w:b/>
          <w:bCs/>
        </w:rPr>
      </w:pPr>
    </w:p>
    <w:p w:rsidR="00762E43" w:rsidRDefault="00762E43" w:rsidP="00762E43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762E43" w:rsidTr="00762E4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</w:t>
            </w:r>
          </w:p>
          <w:p w:rsidR="00762E43" w:rsidRDefault="00762E43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Форма текущего контроля</w:t>
            </w:r>
          </w:p>
        </w:tc>
      </w:tr>
      <w:tr w:rsidR="00762E43" w:rsidTr="00762E4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762E43" w:rsidRDefault="00762E43">
            <w:pPr>
              <w:tabs>
                <w:tab w:val="left" w:pos="788"/>
              </w:tabs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62E43" w:rsidRDefault="00762E43">
            <w:pPr>
              <w:tabs>
                <w:tab w:val="left" w:pos="53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762E43" w:rsidRDefault="00762E43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 xml:space="preserve">Устный опрос или </w:t>
            </w:r>
          </w:p>
          <w:p w:rsidR="00762E43" w:rsidRDefault="0038147F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сдача конспекта</w:t>
            </w:r>
          </w:p>
        </w:tc>
      </w:tr>
    </w:tbl>
    <w:p w:rsidR="00762E43" w:rsidRDefault="00762E43" w:rsidP="00762E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762E43" w:rsidRDefault="00762E43" w:rsidP="00762E43">
      <w:pPr>
        <w:jc w:val="both"/>
        <w:rPr>
          <w:bCs/>
        </w:rPr>
      </w:pPr>
    </w:p>
    <w:p w:rsidR="00762E43" w:rsidRDefault="00762E43" w:rsidP="00762E43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762E43" w:rsidRDefault="00762E43" w:rsidP="00762E43">
      <w:pPr>
        <w:ind w:firstLine="708"/>
        <w:jc w:val="both"/>
        <w:rPr>
          <w:rFonts w:eastAsia="Calibri"/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62E43" w:rsidTr="00762E43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43" w:rsidRDefault="00762E43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43" w:rsidRDefault="00762E43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762E43" w:rsidTr="00762E43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rPr>
                <w:rFonts w:eastAsia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43" w:rsidRDefault="00762E43">
            <w:pPr>
              <w:rPr>
                <w:rFonts w:eastAsia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3" w:rsidRDefault="00762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Печатные издания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3" w:rsidRDefault="00762E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ЭБС, адрес в сети Интернет</w:t>
            </w:r>
          </w:p>
        </w:tc>
      </w:tr>
      <w:tr w:rsidR="0038147F" w:rsidTr="00762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7F" w:rsidRDefault="003814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>Введенская Л.А. Павлова Л.Г.</w:t>
            </w:r>
          </w:p>
          <w:p w:rsidR="0038147F" w:rsidRPr="00291E74" w:rsidRDefault="0038147F" w:rsidP="00FD50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Кашаева</w:t>
            </w:r>
            <w:proofErr w:type="spellEnd"/>
            <w:r>
              <w:rPr>
                <w:color w:val="000000"/>
              </w:rPr>
              <w:t xml:space="preserve"> Ю.Б.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>Ростов н/Д</w:t>
            </w:r>
            <w:r>
              <w:rPr>
                <w:color w:val="000000"/>
              </w:rPr>
              <w:t>.</w:t>
            </w:r>
            <w:r w:rsidRPr="00291E74">
              <w:rPr>
                <w:color w:val="000000"/>
              </w:rPr>
              <w:t>: Феникс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0B3181" w:rsidRDefault="0038147F" w:rsidP="00FD5007">
            <w:pPr>
              <w:jc w:val="center"/>
            </w:pPr>
            <w:r w:rsidRPr="000B3181">
              <w:t>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</w:p>
        </w:tc>
      </w:tr>
      <w:tr w:rsidR="0038147F" w:rsidTr="00762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7F" w:rsidRDefault="003814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>Голубева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М.: </w:t>
            </w:r>
            <w:proofErr w:type="spellStart"/>
            <w:r w:rsidRPr="00291E74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FD5007">
            <w:pPr>
              <w:rPr>
                <w:color w:val="000000"/>
              </w:rPr>
            </w:pPr>
          </w:p>
        </w:tc>
      </w:tr>
      <w:tr w:rsidR="0038147F" w:rsidTr="00762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7F" w:rsidRDefault="0038147F" w:rsidP="003814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Default="0038147F" w:rsidP="0038147F">
            <w:pPr>
              <w:rPr>
                <w:color w:val="000000"/>
                <w:shd w:val="clear" w:color="auto" w:fill="FFFFFF"/>
              </w:rPr>
            </w:pPr>
            <w:r w:rsidRPr="00291E74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38147F" w:rsidRPr="00291E74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Боженкова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Р.</w:t>
            </w:r>
            <w:r w:rsidRPr="00291E74">
              <w:rPr>
                <w:color w:val="000000"/>
                <w:shd w:val="clear" w:color="auto" w:fill="FFFFFF"/>
              </w:rPr>
              <w:t>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М.: Флинта:</w:t>
            </w:r>
            <w:r w:rsidRPr="00291E74">
              <w:rPr>
                <w:color w:val="000000"/>
                <w:shd w:val="clear" w:color="auto" w:fill="FFFFFF"/>
              </w:rPr>
              <w:t xml:space="preserve"> 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0B3181" w:rsidRDefault="0038147F" w:rsidP="0038147F">
            <w:r w:rsidRPr="000B3181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r w:rsidRPr="00086D66">
              <w:rPr>
                <w:rStyle w:val="af2"/>
                <w:color w:val="000000"/>
              </w:rPr>
              <w:t>http://biblioclub.ru/</w:t>
            </w:r>
          </w:p>
        </w:tc>
      </w:tr>
      <w:tr w:rsidR="0038147F" w:rsidTr="00762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Default="0038147F" w:rsidP="003814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Словарь синонимов </w:t>
            </w:r>
          </w:p>
          <w:p w:rsidR="0038147F" w:rsidRPr="00291E74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Гаврилова А.С.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</w:rPr>
              <w:t xml:space="preserve">М.: </w:t>
            </w:r>
            <w:proofErr w:type="spellStart"/>
            <w:r w:rsidRPr="00291E74">
              <w:rPr>
                <w:color w:val="000000"/>
              </w:rPr>
              <w:t>Аделант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38147F" w:rsidP="0038147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F" w:rsidRPr="00291E74" w:rsidRDefault="0053441B" w:rsidP="0038147F">
            <w:pPr>
              <w:rPr>
                <w:color w:val="000000"/>
              </w:rPr>
            </w:pPr>
            <w:hyperlink r:id="rId7" w:history="1">
              <w:r w:rsidR="0038147F" w:rsidRPr="00031D49">
                <w:rPr>
                  <w:rStyle w:val="af2"/>
                </w:rPr>
                <w:t>http://biblioclub.ru</w:t>
              </w:r>
            </w:hyperlink>
          </w:p>
        </w:tc>
      </w:tr>
    </w:tbl>
    <w:p w:rsidR="00762E43" w:rsidRDefault="00762E43" w:rsidP="00762E43">
      <w:pPr>
        <w:ind w:firstLine="708"/>
        <w:jc w:val="both"/>
        <w:rPr>
          <w:rFonts w:eastAsia="Calibri"/>
          <w:bCs/>
        </w:rPr>
      </w:pPr>
    </w:p>
    <w:p w:rsidR="00762E43" w:rsidRDefault="00762E43" w:rsidP="00762E43">
      <w:pPr>
        <w:ind w:firstLine="708"/>
        <w:jc w:val="both"/>
        <w:rPr>
          <w:rFonts w:eastAsia="Calibri"/>
          <w:bCs/>
        </w:rPr>
      </w:pPr>
    </w:p>
    <w:p w:rsidR="00762E43" w:rsidRDefault="00762E43" w:rsidP="00762E43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Единое окно доступа к образовательным ресурсам. – Режим доступа: </w:t>
      </w:r>
      <w:hyperlink r:id="rId8" w:history="1">
        <w:r w:rsidRPr="0038147F">
          <w:rPr>
            <w:rStyle w:val="af2"/>
            <w:rFonts w:eastAsia="Calibri"/>
            <w:bCs/>
          </w:rPr>
          <w:t>http://window.edu.ru/</w:t>
        </w:r>
      </w:hyperlink>
      <w:r w:rsidRPr="0038147F">
        <w:rPr>
          <w:rFonts w:eastAsia="Calibri"/>
          <w:bCs/>
        </w:rPr>
        <w:t xml:space="preserve"> </w:t>
      </w:r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Федеральный центр информационно-образовательных ресурсов. – Режим доступа: </w:t>
      </w:r>
      <w:hyperlink r:id="rId9" w:history="1">
        <w:r w:rsidRPr="0038147F">
          <w:rPr>
            <w:rStyle w:val="af2"/>
            <w:rFonts w:eastAsia="Calibri"/>
            <w:bCs/>
          </w:rPr>
          <w:t>http://fcior.edu.ru/</w:t>
        </w:r>
      </w:hyperlink>
      <w:r w:rsidRPr="0038147F">
        <w:rPr>
          <w:rFonts w:eastAsia="Calibri"/>
          <w:bCs/>
        </w:rPr>
        <w:t xml:space="preserve"> </w:t>
      </w:r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Единая коллекция цифровых образовательных ресурсов. – Режим доступа: </w:t>
      </w:r>
      <w:hyperlink r:id="rId10" w:history="1">
        <w:r w:rsidRPr="0038147F">
          <w:rPr>
            <w:rStyle w:val="af2"/>
            <w:rFonts w:eastAsia="Calibri"/>
            <w:bCs/>
          </w:rPr>
          <w:t>http://school-collection.edu.ru/</w:t>
        </w:r>
      </w:hyperlink>
      <w:r w:rsidRPr="0038147F">
        <w:rPr>
          <w:rFonts w:eastAsia="Calibri"/>
          <w:bCs/>
        </w:rPr>
        <w:t xml:space="preserve"> </w:t>
      </w:r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Справочно-информационный портал ГРАМОТА.РУ. – Режим доступа: </w:t>
      </w:r>
      <w:hyperlink r:id="rId11" w:history="1">
        <w:r w:rsidRPr="0038147F">
          <w:rPr>
            <w:rStyle w:val="af2"/>
            <w:rFonts w:eastAsia="Calibri"/>
            <w:bCs/>
          </w:rPr>
          <w:t>http://www.gramota.ru/slovari/</w:t>
        </w:r>
      </w:hyperlink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Культура письменной речи. – Режим доступа:  </w:t>
      </w:r>
      <w:hyperlink r:id="rId12" w:history="1">
        <w:r w:rsidRPr="0038147F">
          <w:rPr>
            <w:rStyle w:val="af2"/>
            <w:rFonts w:eastAsia="Calibri"/>
            <w:bCs/>
          </w:rPr>
          <w:t>http://gramma.ru/</w:t>
        </w:r>
      </w:hyperlink>
      <w:r w:rsidRPr="0038147F">
        <w:rPr>
          <w:rFonts w:eastAsia="Calibri"/>
          <w:bCs/>
        </w:rPr>
        <w:t xml:space="preserve"> </w:t>
      </w:r>
    </w:p>
    <w:p w:rsidR="0038147F" w:rsidRPr="0038147F" w:rsidRDefault="0038147F" w:rsidP="0038147F">
      <w:pPr>
        <w:jc w:val="both"/>
        <w:rPr>
          <w:rFonts w:eastAsia="Calibri"/>
          <w:bCs/>
        </w:rPr>
      </w:pPr>
      <w:r w:rsidRPr="0038147F">
        <w:rPr>
          <w:rFonts w:eastAsia="Calibri"/>
          <w:bCs/>
        </w:rPr>
        <w:t xml:space="preserve">Словари русского языка. – Режим доступа: </w:t>
      </w:r>
      <w:hyperlink r:id="rId13" w:history="1">
        <w:r w:rsidRPr="0038147F">
          <w:rPr>
            <w:rStyle w:val="af2"/>
            <w:rFonts w:eastAsia="Calibri"/>
            <w:bCs/>
          </w:rPr>
          <w:t>http://dic.academic.ru/</w:t>
        </w:r>
      </w:hyperlink>
    </w:p>
    <w:p w:rsidR="00762E43" w:rsidRDefault="00762E43" w:rsidP="00762E43">
      <w:pPr>
        <w:jc w:val="both"/>
        <w:rPr>
          <w:rFonts w:eastAsia="Calibri"/>
        </w:rPr>
      </w:pPr>
    </w:p>
    <w:p w:rsidR="00762E43" w:rsidRDefault="00762E43" w:rsidP="00762E43">
      <w:pPr>
        <w:jc w:val="both"/>
        <w:rPr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14" w:history="1">
        <w:r>
          <w:rPr>
            <w:rStyle w:val="af2"/>
            <w:rFonts w:eastAsia="Calibri"/>
          </w:rPr>
          <w:t>http://biblioclub.ru</w:t>
        </w:r>
      </w:hyperlink>
    </w:p>
    <w:p w:rsidR="00762E43" w:rsidRDefault="00762E43" w:rsidP="00762E43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762E43" w:rsidRDefault="00762E43" w:rsidP="00762E43"/>
    <w:p w:rsidR="00762E43" w:rsidRDefault="00762E43" w:rsidP="00762E43">
      <w:pPr>
        <w:rPr>
          <w:rFonts w:eastAsia="Calibri"/>
          <w:b/>
          <w:lang w:eastAsia="en-US"/>
        </w:rPr>
      </w:pPr>
      <w:r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762E43" w:rsidRDefault="00762E43" w:rsidP="00762E43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62E43" w:rsidRDefault="00762E43" w:rsidP="00762E43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62E43" w:rsidRDefault="00762E43" w:rsidP="00762E43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62E43" w:rsidRDefault="00762E43" w:rsidP="00762E4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62E43" w:rsidRDefault="00762E43" w:rsidP="00762E43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62E43" w:rsidRDefault="00762E43" w:rsidP="00762E43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62E43" w:rsidRDefault="00762E43" w:rsidP="00762E43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62E43" w:rsidRDefault="00762E43" w:rsidP="00762E43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762E43" w:rsidRDefault="00762E43" w:rsidP="00762E43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762E43" w:rsidRDefault="00762E43" w:rsidP="00762E43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762E43" w:rsidRDefault="00762E43" w:rsidP="00762E43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762E43" w:rsidRDefault="00762E43" w:rsidP="00762E43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762E43" w:rsidRDefault="00762E43" w:rsidP="00762E43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762E43" w:rsidRDefault="00762E43" w:rsidP="00762E43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62E43" w:rsidRDefault="00762E43" w:rsidP="00762E43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762E43" w:rsidRDefault="00762E43" w:rsidP="00762E43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762E43" w:rsidRDefault="00762E43" w:rsidP="00762E43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62E43" w:rsidRDefault="00762E43" w:rsidP="00762E43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62E43" w:rsidRDefault="00762E43" w:rsidP="00762E43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2E43" w:rsidRDefault="00762E43" w:rsidP="00762E43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62E43" w:rsidRDefault="00762E43" w:rsidP="00762E43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10A03" w:rsidRPr="004B4A73" w:rsidRDefault="00810A03" w:rsidP="00530279">
      <w:pPr>
        <w:ind w:firstLine="709"/>
        <w:jc w:val="both"/>
      </w:pPr>
    </w:p>
    <w:sectPr w:rsidR="00810A03" w:rsidRPr="004B4A73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DA" w:rsidRDefault="00950CDA">
      <w:r>
        <w:separator/>
      </w:r>
    </w:p>
  </w:endnote>
  <w:endnote w:type="continuationSeparator" w:id="0">
    <w:p w:rsidR="00950CDA" w:rsidRDefault="009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DA" w:rsidRDefault="00950CDA">
      <w:r>
        <w:separator/>
      </w:r>
    </w:p>
  </w:footnote>
  <w:footnote w:type="continuationSeparator" w:id="0">
    <w:p w:rsidR="00950CDA" w:rsidRDefault="0095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03" w:rsidRDefault="00810A03" w:rsidP="0014477D">
    <w:pPr>
      <w:pStyle w:val="a6"/>
      <w:framePr w:wrap="auto" w:vAnchor="text" w:hAnchor="margin" w:xAlign="right" w:y="1"/>
      <w:rPr>
        <w:rStyle w:val="a8"/>
      </w:rPr>
    </w:pPr>
  </w:p>
  <w:p w:rsidR="00810A03" w:rsidRDefault="00810A0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62140C2A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2B56"/>
    <w:multiLevelType w:val="hybridMultilevel"/>
    <w:tmpl w:val="8D883240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3"/>
  </w:num>
  <w:num w:numId="5">
    <w:abstractNumId w:val="11"/>
  </w:num>
  <w:num w:numId="6">
    <w:abstractNumId w:val="27"/>
  </w:num>
  <w:num w:numId="7">
    <w:abstractNumId w:val="10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26"/>
  </w:num>
  <w:num w:numId="15">
    <w:abstractNumId w:val="20"/>
  </w:num>
  <w:num w:numId="16">
    <w:abstractNumId w:val="15"/>
  </w:num>
  <w:num w:numId="17">
    <w:abstractNumId w:val="19"/>
  </w:num>
  <w:num w:numId="18">
    <w:abstractNumId w:val="5"/>
  </w:num>
  <w:num w:numId="19">
    <w:abstractNumId w:val="7"/>
  </w:num>
  <w:num w:numId="20">
    <w:abstractNumId w:val="17"/>
  </w:num>
  <w:num w:numId="21">
    <w:abstractNumId w:val="25"/>
  </w:num>
  <w:num w:numId="22">
    <w:abstractNumId w:val="22"/>
  </w:num>
  <w:num w:numId="23">
    <w:abstractNumId w:val="23"/>
  </w:num>
  <w:num w:numId="24">
    <w:abstractNumId w:val="1"/>
  </w:num>
  <w:num w:numId="25">
    <w:abstractNumId w:val="12"/>
  </w:num>
  <w:num w:numId="26">
    <w:abstractNumId w:val="4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044A"/>
    <w:rsid w:val="000113DB"/>
    <w:rsid w:val="000248D3"/>
    <w:rsid w:val="00031D49"/>
    <w:rsid w:val="00032E3C"/>
    <w:rsid w:val="000335AC"/>
    <w:rsid w:val="00037EA9"/>
    <w:rsid w:val="00040027"/>
    <w:rsid w:val="0004305E"/>
    <w:rsid w:val="0004633E"/>
    <w:rsid w:val="00046E84"/>
    <w:rsid w:val="00051D77"/>
    <w:rsid w:val="000548FD"/>
    <w:rsid w:val="00055C69"/>
    <w:rsid w:val="000573FC"/>
    <w:rsid w:val="000579FE"/>
    <w:rsid w:val="000608AF"/>
    <w:rsid w:val="0006461A"/>
    <w:rsid w:val="00065678"/>
    <w:rsid w:val="00074832"/>
    <w:rsid w:val="00080264"/>
    <w:rsid w:val="0008236C"/>
    <w:rsid w:val="00082D4A"/>
    <w:rsid w:val="00086D66"/>
    <w:rsid w:val="0009250D"/>
    <w:rsid w:val="000B12C2"/>
    <w:rsid w:val="000B2FA2"/>
    <w:rsid w:val="000B3181"/>
    <w:rsid w:val="000C1225"/>
    <w:rsid w:val="000C16E3"/>
    <w:rsid w:val="000C266A"/>
    <w:rsid w:val="000C7AAA"/>
    <w:rsid w:val="000E1AF3"/>
    <w:rsid w:val="000F23C3"/>
    <w:rsid w:val="000F420F"/>
    <w:rsid w:val="000F461D"/>
    <w:rsid w:val="000F589C"/>
    <w:rsid w:val="000F5976"/>
    <w:rsid w:val="000F5C62"/>
    <w:rsid w:val="00101252"/>
    <w:rsid w:val="00105DB1"/>
    <w:rsid w:val="0010604A"/>
    <w:rsid w:val="00106EA2"/>
    <w:rsid w:val="00113D80"/>
    <w:rsid w:val="00114B70"/>
    <w:rsid w:val="0011556B"/>
    <w:rsid w:val="00121712"/>
    <w:rsid w:val="0012224D"/>
    <w:rsid w:val="001237DA"/>
    <w:rsid w:val="00132086"/>
    <w:rsid w:val="00132D99"/>
    <w:rsid w:val="00133F3B"/>
    <w:rsid w:val="001357B4"/>
    <w:rsid w:val="001415B7"/>
    <w:rsid w:val="0014276E"/>
    <w:rsid w:val="0014477D"/>
    <w:rsid w:val="00151163"/>
    <w:rsid w:val="0015167E"/>
    <w:rsid w:val="00152B3A"/>
    <w:rsid w:val="00154600"/>
    <w:rsid w:val="00155342"/>
    <w:rsid w:val="00156E8D"/>
    <w:rsid w:val="00162958"/>
    <w:rsid w:val="0016387E"/>
    <w:rsid w:val="001639BB"/>
    <w:rsid w:val="00166765"/>
    <w:rsid w:val="001668BD"/>
    <w:rsid w:val="00166E82"/>
    <w:rsid w:val="001718A1"/>
    <w:rsid w:val="00171EB0"/>
    <w:rsid w:val="001731AB"/>
    <w:rsid w:val="001841BC"/>
    <w:rsid w:val="001856FD"/>
    <w:rsid w:val="001860FC"/>
    <w:rsid w:val="00187CF7"/>
    <w:rsid w:val="0019693F"/>
    <w:rsid w:val="00196B9F"/>
    <w:rsid w:val="00196E68"/>
    <w:rsid w:val="001A7AFD"/>
    <w:rsid w:val="001B6146"/>
    <w:rsid w:val="001D000A"/>
    <w:rsid w:val="001D588A"/>
    <w:rsid w:val="001E2650"/>
    <w:rsid w:val="001E3AE9"/>
    <w:rsid w:val="001E4301"/>
    <w:rsid w:val="001E5C41"/>
    <w:rsid w:val="001F0479"/>
    <w:rsid w:val="00204E5A"/>
    <w:rsid w:val="002104F8"/>
    <w:rsid w:val="00214166"/>
    <w:rsid w:val="002152A6"/>
    <w:rsid w:val="0021569F"/>
    <w:rsid w:val="00216A17"/>
    <w:rsid w:val="002171AE"/>
    <w:rsid w:val="00220028"/>
    <w:rsid w:val="00225747"/>
    <w:rsid w:val="0023651E"/>
    <w:rsid w:val="00241D54"/>
    <w:rsid w:val="00242A89"/>
    <w:rsid w:val="002435C8"/>
    <w:rsid w:val="00246026"/>
    <w:rsid w:val="00250360"/>
    <w:rsid w:val="002532D4"/>
    <w:rsid w:val="00253D7A"/>
    <w:rsid w:val="00254D8E"/>
    <w:rsid w:val="00254E33"/>
    <w:rsid w:val="00255A37"/>
    <w:rsid w:val="002565ED"/>
    <w:rsid w:val="0026216B"/>
    <w:rsid w:val="00262C9F"/>
    <w:rsid w:val="00270AD8"/>
    <w:rsid w:val="00272D30"/>
    <w:rsid w:val="00273F58"/>
    <w:rsid w:val="002767B5"/>
    <w:rsid w:val="00277691"/>
    <w:rsid w:val="00282C71"/>
    <w:rsid w:val="002835D2"/>
    <w:rsid w:val="0028500D"/>
    <w:rsid w:val="00287117"/>
    <w:rsid w:val="00287EEA"/>
    <w:rsid w:val="00290F9E"/>
    <w:rsid w:val="00291922"/>
    <w:rsid w:val="00291E74"/>
    <w:rsid w:val="00292259"/>
    <w:rsid w:val="00295E15"/>
    <w:rsid w:val="002A1608"/>
    <w:rsid w:val="002A31AB"/>
    <w:rsid w:val="002A4612"/>
    <w:rsid w:val="002A79D1"/>
    <w:rsid w:val="002B2240"/>
    <w:rsid w:val="002B36AA"/>
    <w:rsid w:val="002B3AAF"/>
    <w:rsid w:val="002B4680"/>
    <w:rsid w:val="002B6C1F"/>
    <w:rsid w:val="002C0640"/>
    <w:rsid w:val="002C1B9B"/>
    <w:rsid w:val="002C1F8A"/>
    <w:rsid w:val="002C4D65"/>
    <w:rsid w:val="002D6C48"/>
    <w:rsid w:val="002D6D19"/>
    <w:rsid w:val="002D7648"/>
    <w:rsid w:val="002E5DEA"/>
    <w:rsid w:val="002F1040"/>
    <w:rsid w:val="002F49A9"/>
    <w:rsid w:val="002F513D"/>
    <w:rsid w:val="00301C89"/>
    <w:rsid w:val="00310C6C"/>
    <w:rsid w:val="00311C9C"/>
    <w:rsid w:val="0031568E"/>
    <w:rsid w:val="00317C31"/>
    <w:rsid w:val="003202E3"/>
    <w:rsid w:val="00325E67"/>
    <w:rsid w:val="00327D76"/>
    <w:rsid w:val="003300DA"/>
    <w:rsid w:val="00332ACF"/>
    <w:rsid w:val="00341595"/>
    <w:rsid w:val="00345B5E"/>
    <w:rsid w:val="00352C65"/>
    <w:rsid w:val="00353C98"/>
    <w:rsid w:val="00356774"/>
    <w:rsid w:val="00357452"/>
    <w:rsid w:val="00357648"/>
    <w:rsid w:val="00360191"/>
    <w:rsid w:val="00360688"/>
    <w:rsid w:val="00362924"/>
    <w:rsid w:val="0037327E"/>
    <w:rsid w:val="00375D0C"/>
    <w:rsid w:val="00381412"/>
    <w:rsid w:val="0038147F"/>
    <w:rsid w:val="00384D63"/>
    <w:rsid w:val="00385E56"/>
    <w:rsid w:val="003904D5"/>
    <w:rsid w:val="00390C2C"/>
    <w:rsid w:val="00395E94"/>
    <w:rsid w:val="003971CC"/>
    <w:rsid w:val="003A38C9"/>
    <w:rsid w:val="003C0C4E"/>
    <w:rsid w:val="003C10A4"/>
    <w:rsid w:val="003C20B5"/>
    <w:rsid w:val="003D45C0"/>
    <w:rsid w:val="003D5911"/>
    <w:rsid w:val="003E1908"/>
    <w:rsid w:val="003E26E9"/>
    <w:rsid w:val="003E2A64"/>
    <w:rsid w:val="003E5AD1"/>
    <w:rsid w:val="003E76EA"/>
    <w:rsid w:val="003E7DDB"/>
    <w:rsid w:val="003F1628"/>
    <w:rsid w:val="003F458A"/>
    <w:rsid w:val="003F77FF"/>
    <w:rsid w:val="004027A5"/>
    <w:rsid w:val="00407CC6"/>
    <w:rsid w:val="00410160"/>
    <w:rsid w:val="004124E8"/>
    <w:rsid w:val="00415256"/>
    <w:rsid w:val="00416031"/>
    <w:rsid w:val="004161A3"/>
    <w:rsid w:val="004169BC"/>
    <w:rsid w:val="0042552F"/>
    <w:rsid w:val="00434012"/>
    <w:rsid w:val="00437AE5"/>
    <w:rsid w:val="0044027D"/>
    <w:rsid w:val="00450FE6"/>
    <w:rsid w:val="00454C8E"/>
    <w:rsid w:val="00460A2B"/>
    <w:rsid w:val="00461990"/>
    <w:rsid w:val="00461EB2"/>
    <w:rsid w:val="00467C68"/>
    <w:rsid w:val="00470D55"/>
    <w:rsid w:val="00471090"/>
    <w:rsid w:val="00474EFB"/>
    <w:rsid w:val="00475B0E"/>
    <w:rsid w:val="00477133"/>
    <w:rsid w:val="00480C8C"/>
    <w:rsid w:val="00481059"/>
    <w:rsid w:val="00483CA6"/>
    <w:rsid w:val="00491414"/>
    <w:rsid w:val="00495AF0"/>
    <w:rsid w:val="004A0EB5"/>
    <w:rsid w:val="004A35C0"/>
    <w:rsid w:val="004A3B68"/>
    <w:rsid w:val="004A60D4"/>
    <w:rsid w:val="004A7D3E"/>
    <w:rsid w:val="004B01AC"/>
    <w:rsid w:val="004B2ED7"/>
    <w:rsid w:val="004B4A73"/>
    <w:rsid w:val="004B4E1D"/>
    <w:rsid w:val="004B5711"/>
    <w:rsid w:val="004B6E80"/>
    <w:rsid w:val="004C0089"/>
    <w:rsid w:val="004C351C"/>
    <w:rsid w:val="004C5C9B"/>
    <w:rsid w:val="004C633C"/>
    <w:rsid w:val="004C6457"/>
    <w:rsid w:val="004C7491"/>
    <w:rsid w:val="004D4D7E"/>
    <w:rsid w:val="004D7D80"/>
    <w:rsid w:val="004E202F"/>
    <w:rsid w:val="004E3FF7"/>
    <w:rsid w:val="004E7B90"/>
    <w:rsid w:val="004F1FE2"/>
    <w:rsid w:val="004F3ED9"/>
    <w:rsid w:val="004F4A23"/>
    <w:rsid w:val="00500364"/>
    <w:rsid w:val="005162FC"/>
    <w:rsid w:val="005168DA"/>
    <w:rsid w:val="005172C1"/>
    <w:rsid w:val="00520749"/>
    <w:rsid w:val="00523061"/>
    <w:rsid w:val="0052485B"/>
    <w:rsid w:val="00526079"/>
    <w:rsid w:val="00526EEB"/>
    <w:rsid w:val="00530279"/>
    <w:rsid w:val="0053349D"/>
    <w:rsid w:val="0053441B"/>
    <w:rsid w:val="00534A7B"/>
    <w:rsid w:val="00537E48"/>
    <w:rsid w:val="005400B1"/>
    <w:rsid w:val="00540F92"/>
    <w:rsid w:val="00544A56"/>
    <w:rsid w:val="005527FA"/>
    <w:rsid w:val="00555D06"/>
    <w:rsid w:val="0056277D"/>
    <w:rsid w:val="00563D93"/>
    <w:rsid w:val="00575025"/>
    <w:rsid w:val="00592BF6"/>
    <w:rsid w:val="00593C0C"/>
    <w:rsid w:val="005949B5"/>
    <w:rsid w:val="005965C5"/>
    <w:rsid w:val="00597235"/>
    <w:rsid w:val="005A4816"/>
    <w:rsid w:val="005B01F3"/>
    <w:rsid w:val="005B28B9"/>
    <w:rsid w:val="005B3123"/>
    <w:rsid w:val="005B424D"/>
    <w:rsid w:val="005B6BAC"/>
    <w:rsid w:val="005C5D06"/>
    <w:rsid w:val="005C7D91"/>
    <w:rsid w:val="005D5770"/>
    <w:rsid w:val="005E1F02"/>
    <w:rsid w:val="005E5045"/>
    <w:rsid w:val="005F7E2E"/>
    <w:rsid w:val="00601AAD"/>
    <w:rsid w:val="006103E7"/>
    <w:rsid w:val="0061123D"/>
    <w:rsid w:val="00612515"/>
    <w:rsid w:val="00612D31"/>
    <w:rsid w:val="00613D0D"/>
    <w:rsid w:val="00625492"/>
    <w:rsid w:val="00634FFF"/>
    <w:rsid w:val="0063674C"/>
    <w:rsid w:val="00640082"/>
    <w:rsid w:val="00640C2C"/>
    <w:rsid w:val="00644B6E"/>
    <w:rsid w:val="006476BC"/>
    <w:rsid w:val="00647D81"/>
    <w:rsid w:val="00653102"/>
    <w:rsid w:val="00662F33"/>
    <w:rsid w:val="0066357D"/>
    <w:rsid w:val="0066462E"/>
    <w:rsid w:val="006665E4"/>
    <w:rsid w:val="0066763D"/>
    <w:rsid w:val="00667C53"/>
    <w:rsid w:val="0067345C"/>
    <w:rsid w:val="00676891"/>
    <w:rsid w:val="00680C8A"/>
    <w:rsid w:val="00683331"/>
    <w:rsid w:val="00683656"/>
    <w:rsid w:val="00684AA0"/>
    <w:rsid w:val="00687425"/>
    <w:rsid w:val="0068798D"/>
    <w:rsid w:val="00691465"/>
    <w:rsid w:val="006935CF"/>
    <w:rsid w:val="00697460"/>
    <w:rsid w:val="006A0411"/>
    <w:rsid w:val="006A1897"/>
    <w:rsid w:val="006A64CE"/>
    <w:rsid w:val="006A697C"/>
    <w:rsid w:val="006B02F9"/>
    <w:rsid w:val="006B152D"/>
    <w:rsid w:val="006B30C4"/>
    <w:rsid w:val="006B3133"/>
    <w:rsid w:val="006B45BC"/>
    <w:rsid w:val="006B6150"/>
    <w:rsid w:val="006C2160"/>
    <w:rsid w:val="006C2A1F"/>
    <w:rsid w:val="006D03EF"/>
    <w:rsid w:val="006E2B69"/>
    <w:rsid w:val="006E7CAF"/>
    <w:rsid w:val="006F0E83"/>
    <w:rsid w:val="006F1ED9"/>
    <w:rsid w:val="006F2C1D"/>
    <w:rsid w:val="006F4D70"/>
    <w:rsid w:val="0070492D"/>
    <w:rsid w:val="00710144"/>
    <w:rsid w:val="007117D9"/>
    <w:rsid w:val="0072592D"/>
    <w:rsid w:val="00726F50"/>
    <w:rsid w:val="0072724C"/>
    <w:rsid w:val="00734819"/>
    <w:rsid w:val="00736160"/>
    <w:rsid w:val="00737676"/>
    <w:rsid w:val="00741DFE"/>
    <w:rsid w:val="007432DF"/>
    <w:rsid w:val="007460AF"/>
    <w:rsid w:val="00751493"/>
    <w:rsid w:val="0075308A"/>
    <w:rsid w:val="00754747"/>
    <w:rsid w:val="0075502A"/>
    <w:rsid w:val="0075743F"/>
    <w:rsid w:val="00760AE0"/>
    <w:rsid w:val="00760F3F"/>
    <w:rsid w:val="00762E43"/>
    <w:rsid w:val="007646CA"/>
    <w:rsid w:val="0076580D"/>
    <w:rsid w:val="007677F8"/>
    <w:rsid w:val="0076793F"/>
    <w:rsid w:val="00773EC7"/>
    <w:rsid w:val="00774F34"/>
    <w:rsid w:val="0077528F"/>
    <w:rsid w:val="0077718E"/>
    <w:rsid w:val="00787D60"/>
    <w:rsid w:val="007A1B6C"/>
    <w:rsid w:val="007A6C23"/>
    <w:rsid w:val="007B48A6"/>
    <w:rsid w:val="007B52CB"/>
    <w:rsid w:val="007D5303"/>
    <w:rsid w:val="007E09EC"/>
    <w:rsid w:val="007E3394"/>
    <w:rsid w:val="007E381C"/>
    <w:rsid w:val="007F18F6"/>
    <w:rsid w:val="007F57A9"/>
    <w:rsid w:val="007F66C7"/>
    <w:rsid w:val="008102D2"/>
    <w:rsid w:val="00810A03"/>
    <w:rsid w:val="00811B85"/>
    <w:rsid w:val="00814A72"/>
    <w:rsid w:val="008151C0"/>
    <w:rsid w:val="008158B5"/>
    <w:rsid w:val="00815F77"/>
    <w:rsid w:val="00817005"/>
    <w:rsid w:val="00822D05"/>
    <w:rsid w:val="008238E7"/>
    <w:rsid w:val="00825A41"/>
    <w:rsid w:val="00827AD6"/>
    <w:rsid w:val="00830585"/>
    <w:rsid w:val="0083361E"/>
    <w:rsid w:val="00834EB9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BDE"/>
    <w:rsid w:val="00867F1A"/>
    <w:rsid w:val="00870AA3"/>
    <w:rsid w:val="00870B19"/>
    <w:rsid w:val="008720C9"/>
    <w:rsid w:val="00875DEC"/>
    <w:rsid w:val="008761E0"/>
    <w:rsid w:val="00876939"/>
    <w:rsid w:val="008807C3"/>
    <w:rsid w:val="00883F1D"/>
    <w:rsid w:val="008847A5"/>
    <w:rsid w:val="00886C79"/>
    <w:rsid w:val="00890BF1"/>
    <w:rsid w:val="00892A34"/>
    <w:rsid w:val="00895031"/>
    <w:rsid w:val="00895C15"/>
    <w:rsid w:val="00896E21"/>
    <w:rsid w:val="008A047C"/>
    <w:rsid w:val="008A2C2D"/>
    <w:rsid w:val="008A5963"/>
    <w:rsid w:val="008B4338"/>
    <w:rsid w:val="008B55C0"/>
    <w:rsid w:val="008B5F57"/>
    <w:rsid w:val="008B6289"/>
    <w:rsid w:val="008B6BED"/>
    <w:rsid w:val="008B7B54"/>
    <w:rsid w:val="008C0989"/>
    <w:rsid w:val="008C2262"/>
    <w:rsid w:val="008C6072"/>
    <w:rsid w:val="008C6E65"/>
    <w:rsid w:val="008D0B66"/>
    <w:rsid w:val="008D1095"/>
    <w:rsid w:val="008D2ECF"/>
    <w:rsid w:val="008D6B71"/>
    <w:rsid w:val="008D7592"/>
    <w:rsid w:val="008E1A75"/>
    <w:rsid w:val="008E4B12"/>
    <w:rsid w:val="00900D35"/>
    <w:rsid w:val="009022B5"/>
    <w:rsid w:val="00912F56"/>
    <w:rsid w:val="00914228"/>
    <w:rsid w:val="00916F2D"/>
    <w:rsid w:val="00921337"/>
    <w:rsid w:val="00925280"/>
    <w:rsid w:val="00926A1A"/>
    <w:rsid w:val="00927F34"/>
    <w:rsid w:val="00934D82"/>
    <w:rsid w:val="00935CE3"/>
    <w:rsid w:val="00941318"/>
    <w:rsid w:val="009460C4"/>
    <w:rsid w:val="00950CDA"/>
    <w:rsid w:val="00960581"/>
    <w:rsid w:val="0096270C"/>
    <w:rsid w:val="00964FC4"/>
    <w:rsid w:val="0097118D"/>
    <w:rsid w:val="00971602"/>
    <w:rsid w:val="009742F6"/>
    <w:rsid w:val="00976173"/>
    <w:rsid w:val="0097745B"/>
    <w:rsid w:val="00983E13"/>
    <w:rsid w:val="009849CB"/>
    <w:rsid w:val="00992E5C"/>
    <w:rsid w:val="0099367E"/>
    <w:rsid w:val="00995128"/>
    <w:rsid w:val="009A3949"/>
    <w:rsid w:val="009A7979"/>
    <w:rsid w:val="009B008E"/>
    <w:rsid w:val="009B15D1"/>
    <w:rsid w:val="009B305C"/>
    <w:rsid w:val="009C060E"/>
    <w:rsid w:val="009C1DC1"/>
    <w:rsid w:val="009D4525"/>
    <w:rsid w:val="009D7F03"/>
    <w:rsid w:val="009E02E3"/>
    <w:rsid w:val="009E47CD"/>
    <w:rsid w:val="009E529A"/>
    <w:rsid w:val="009E75D3"/>
    <w:rsid w:val="009F10D6"/>
    <w:rsid w:val="009F2038"/>
    <w:rsid w:val="009F36A4"/>
    <w:rsid w:val="009F51A5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127"/>
    <w:rsid w:val="00A64DCE"/>
    <w:rsid w:val="00A64FF1"/>
    <w:rsid w:val="00A80898"/>
    <w:rsid w:val="00A81E09"/>
    <w:rsid w:val="00A82E4F"/>
    <w:rsid w:val="00A8408D"/>
    <w:rsid w:val="00A85A7E"/>
    <w:rsid w:val="00A907C5"/>
    <w:rsid w:val="00A91354"/>
    <w:rsid w:val="00A92778"/>
    <w:rsid w:val="00A95739"/>
    <w:rsid w:val="00A96893"/>
    <w:rsid w:val="00AA0AEF"/>
    <w:rsid w:val="00AA21D7"/>
    <w:rsid w:val="00AA7770"/>
    <w:rsid w:val="00AB1D39"/>
    <w:rsid w:val="00AB3C1B"/>
    <w:rsid w:val="00AC1E9D"/>
    <w:rsid w:val="00AC2315"/>
    <w:rsid w:val="00AC58BD"/>
    <w:rsid w:val="00AC69BA"/>
    <w:rsid w:val="00AC6E66"/>
    <w:rsid w:val="00AC7660"/>
    <w:rsid w:val="00AD08D0"/>
    <w:rsid w:val="00AD72A2"/>
    <w:rsid w:val="00AE1002"/>
    <w:rsid w:val="00AE1CEA"/>
    <w:rsid w:val="00AE293A"/>
    <w:rsid w:val="00AE7F5E"/>
    <w:rsid w:val="00AF14AF"/>
    <w:rsid w:val="00AF179B"/>
    <w:rsid w:val="00B05C3E"/>
    <w:rsid w:val="00B10A6D"/>
    <w:rsid w:val="00B16E06"/>
    <w:rsid w:val="00B16F29"/>
    <w:rsid w:val="00B20C62"/>
    <w:rsid w:val="00B30FFD"/>
    <w:rsid w:val="00B33AED"/>
    <w:rsid w:val="00B44B3A"/>
    <w:rsid w:val="00B4504B"/>
    <w:rsid w:val="00B45071"/>
    <w:rsid w:val="00B50F78"/>
    <w:rsid w:val="00B50F9D"/>
    <w:rsid w:val="00B52951"/>
    <w:rsid w:val="00B57A66"/>
    <w:rsid w:val="00B6400E"/>
    <w:rsid w:val="00B65766"/>
    <w:rsid w:val="00B66774"/>
    <w:rsid w:val="00B67C1D"/>
    <w:rsid w:val="00B71AF0"/>
    <w:rsid w:val="00B76757"/>
    <w:rsid w:val="00B82872"/>
    <w:rsid w:val="00B85F24"/>
    <w:rsid w:val="00B872BE"/>
    <w:rsid w:val="00B91D5A"/>
    <w:rsid w:val="00B93A7D"/>
    <w:rsid w:val="00B94DE7"/>
    <w:rsid w:val="00BA1ECA"/>
    <w:rsid w:val="00BA228C"/>
    <w:rsid w:val="00BA67F8"/>
    <w:rsid w:val="00BA7064"/>
    <w:rsid w:val="00BA71AB"/>
    <w:rsid w:val="00BA746B"/>
    <w:rsid w:val="00BB1A06"/>
    <w:rsid w:val="00BB2358"/>
    <w:rsid w:val="00BB29A7"/>
    <w:rsid w:val="00BB7A0A"/>
    <w:rsid w:val="00BC04A1"/>
    <w:rsid w:val="00BC34DF"/>
    <w:rsid w:val="00BE0375"/>
    <w:rsid w:val="00BF2DBD"/>
    <w:rsid w:val="00BF3114"/>
    <w:rsid w:val="00C01602"/>
    <w:rsid w:val="00C0425E"/>
    <w:rsid w:val="00C04CAE"/>
    <w:rsid w:val="00C05730"/>
    <w:rsid w:val="00C06937"/>
    <w:rsid w:val="00C10C96"/>
    <w:rsid w:val="00C13268"/>
    <w:rsid w:val="00C163D5"/>
    <w:rsid w:val="00C17E03"/>
    <w:rsid w:val="00C21E95"/>
    <w:rsid w:val="00C269B2"/>
    <w:rsid w:val="00C312DA"/>
    <w:rsid w:val="00C31A2C"/>
    <w:rsid w:val="00C35605"/>
    <w:rsid w:val="00C364D4"/>
    <w:rsid w:val="00C401F4"/>
    <w:rsid w:val="00C41FCA"/>
    <w:rsid w:val="00C42CC3"/>
    <w:rsid w:val="00C47A94"/>
    <w:rsid w:val="00C47CD0"/>
    <w:rsid w:val="00C53B36"/>
    <w:rsid w:val="00C55B65"/>
    <w:rsid w:val="00C55C26"/>
    <w:rsid w:val="00C62165"/>
    <w:rsid w:val="00C66731"/>
    <w:rsid w:val="00C746C6"/>
    <w:rsid w:val="00C74CC2"/>
    <w:rsid w:val="00C805B3"/>
    <w:rsid w:val="00C835DC"/>
    <w:rsid w:val="00C8673E"/>
    <w:rsid w:val="00C90F41"/>
    <w:rsid w:val="00C92252"/>
    <w:rsid w:val="00C95662"/>
    <w:rsid w:val="00C97382"/>
    <w:rsid w:val="00C97CA1"/>
    <w:rsid w:val="00CA619B"/>
    <w:rsid w:val="00CA6ACB"/>
    <w:rsid w:val="00CB49A3"/>
    <w:rsid w:val="00CB5BCD"/>
    <w:rsid w:val="00CB5D6E"/>
    <w:rsid w:val="00CB7C09"/>
    <w:rsid w:val="00CC0C47"/>
    <w:rsid w:val="00CC104D"/>
    <w:rsid w:val="00CC1C27"/>
    <w:rsid w:val="00CC40A9"/>
    <w:rsid w:val="00CC5974"/>
    <w:rsid w:val="00CD1CA7"/>
    <w:rsid w:val="00CD3C6C"/>
    <w:rsid w:val="00CD5B06"/>
    <w:rsid w:val="00CD6065"/>
    <w:rsid w:val="00CD76B3"/>
    <w:rsid w:val="00CD7ABF"/>
    <w:rsid w:val="00CE2519"/>
    <w:rsid w:val="00CE29C5"/>
    <w:rsid w:val="00CE5855"/>
    <w:rsid w:val="00CE7137"/>
    <w:rsid w:val="00CE7DDF"/>
    <w:rsid w:val="00CF72D2"/>
    <w:rsid w:val="00D01388"/>
    <w:rsid w:val="00D03CDC"/>
    <w:rsid w:val="00D052BA"/>
    <w:rsid w:val="00D0604A"/>
    <w:rsid w:val="00D150C6"/>
    <w:rsid w:val="00D15A4E"/>
    <w:rsid w:val="00D15B78"/>
    <w:rsid w:val="00D20CA0"/>
    <w:rsid w:val="00D22DB9"/>
    <w:rsid w:val="00D27887"/>
    <w:rsid w:val="00D33BE0"/>
    <w:rsid w:val="00D40FAF"/>
    <w:rsid w:val="00D41601"/>
    <w:rsid w:val="00D52EDC"/>
    <w:rsid w:val="00D5380E"/>
    <w:rsid w:val="00D549CB"/>
    <w:rsid w:val="00D5519E"/>
    <w:rsid w:val="00D6425B"/>
    <w:rsid w:val="00D6468F"/>
    <w:rsid w:val="00D6657F"/>
    <w:rsid w:val="00D7009D"/>
    <w:rsid w:val="00D71D54"/>
    <w:rsid w:val="00D74DF0"/>
    <w:rsid w:val="00D75076"/>
    <w:rsid w:val="00D756D3"/>
    <w:rsid w:val="00D75BA4"/>
    <w:rsid w:val="00D75C45"/>
    <w:rsid w:val="00D76678"/>
    <w:rsid w:val="00D76840"/>
    <w:rsid w:val="00D81339"/>
    <w:rsid w:val="00D8444B"/>
    <w:rsid w:val="00D91A1D"/>
    <w:rsid w:val="00D94475"/>
    <w:rsid w:val="00D95D1E"/>
    <w:rsid w:val="00D96D2E"/>
    <w:rsid w:val="00D9787A"/>
    <w:rsid w:val="00DA6839"/>
    <w:rsid w:val="00DB10DA"/>
    <w:rsid w:val="00DB3F0B"/>
    <w:rsid w:val="00DB4B27"/>
    <w:rsid w:val="00DB7C78"/>
    <w:rsid w:val="00DC031E"/>
    <w:rsid w:val="00DC2913"/>
    <w:rsid w:val="00DC2BD0"/>
    <w:rsid w:val="00DC6AE0"/>
    <w:rsid w:val="00DD16C6"/>
    <w:rsid w:val="00DD4777"/>
    <w:rsid w:val="00DE4901"/>
    <w:rsid w:val="00DE4FFA"/>
    <w:rsid w:val="00DF2890"/>
    <w:rsid w:val="00DF3BED"/>
    <w:rsid w:val="00E00305"/>
    <w:rsid w:val="00E06A01"/>
    <w:rsid w:val="00E06C4E"/>
    <w:rsid w:val="00E07117"/>
    <w:rsid w:val="00E07958"/>
    <w:rsid w:val="00E12622"/>
    <w:rsid w:val="00E131D3"/>
    <w:rsid w:val="00E13A81"/>
    <w:rsid w:val="00E22CB3"/>
    <w:rsid w:val="00E23CCA"/>
    <w:rsid w:val="00E27978"/>
    <w:rsid w:val="00E36865"/>
    <w:rsid w:val="00E40861"/>
    <w:rsid w:val="00E40A98"/>
    <w:rsid w:val="00E50039"/>
    <w:rsid w:val="00E56622"/>
    <w:rsid w:val="00E6182F"/>
    <w:rsid w:val="00E669E6"/>
    <w:rsid w:val="00E72A74"/>
    <w:rsid w:val="00E73625"/>
    <w:rsid w:val="00E74F4A"/>
    <w:rsid w:val="00E82ADC"/>
    <w:rsid w:val="00E85D13"/>
    <w:rsid w:val="00E915F9"/>
    <w:rsid w:val="00EA07EE"/>
    <w:rsid w:val="00EA122F"/>
    <w:rsid w:val="00EA6A79"/>
    <w:rsid w:val="00EB0D70"/>
    <w:rsid w:val="00EB19F0"/>
    <w:rsid w:val="00EB3693"/>
    <w:rsid w:val="00EB3ADD"/>
    <w:rsid w:val="00EB3B1E"/>
    <w:rsid w:val="00EC4425"/>
    <w:rsid w:val="00EC4EAC"/>
    <w:rsid w:val="00EC641E"/>
    <w:rsid w:val="00EC69C9"/>
    <w:rsid w:val="00ED0390"/>
    <w:rsid w:val="00ED17E3"/>
    <w:rsid w:val="00ED35A1"/>
    <w:rsid w:val="00ED3A32"/>
    <w:rsid w:val="00ED6EB2"/>
    <w:rsid w:val="00EE1398"/>
    <w:rsid w:val="00EE14DB"/>
    <w:rsid w:val="00EE1935"/>
    <w:rsid w:val="00EE24E8"/>
    <w:rsid w:val="00EF029D"/>
    <w:rsid w:val="00EF23F9"/>
    <w:rsid w:val="00EF3300"/>
    <w:rsid w:val="00EF5F95"/>
    <w:rsid w:val="00EF6FB2"/>
    <w:rsid w:val="00F04FE5"/>
    <w:rsid w:val="00F05B4D"/>
    <w:rsid w:val="00F11992"/>
    <w:rsid w:val="00F14BE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4F11"/>
    <w:rsid w:val="00F60874"/>
    <w:rsid w:val="00F6300C"/>
    <w:rsid w:val="00F64BAB"/>
    <w:rsid w:val="00F654E1"/>
    <w:rsid w:val="00F657C8"/>
    <w:rsid w:val="00F65E97"/>
    <w:rsid w:val="00F76965"/>
    <w:rsid w:val="00F76B88"/>
    <w:rsid w:val="00F773AF"/>
    <w:rsid w:val="00F81EE2"/>
    <w:rsid w:val="00F9434D"/>
    <w:rsid w:val="00F9570D"/>
    <w:rsid w:val="00F96AB0"/>
    <w:rsid w:val="00FA24D2"/>
    <w:rsid w:val="00FA3A25"/>
    <w:rsid w:val="00FA4751"/>
    <w:rsid w:val="00FA668E"/>
    <w:rsid w:val="00FA7477"/>
    <w:rsid w:val="00FA7D6D"/>
    <w:rsid w:val="00FB066D"/>
    <w:rsid w:val="00FB1702"/>
    <w:rsid w:val="00FB202C"/>
    <w:rsid w:val="00FB55A3"/>
    <w:rsid w:val="00FB5BFB"/>
    <w:rsid w:val="00FB6952"/>
    <w:rsid w:val="00FB716C"/>
    <w:rsid w:val="00FB75D8"/>
    <w:rsid w:val="00FC59C5"/>
    <w:rsid w:val="00FD4A03"/>
    <w:rsid w:val="00FE4138"/>
    <w:rsid w:val="00FF1C2B"/>
    <w:rsid w:val="00FF21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734C58"/>
  <w15:docId w15:val="{8C1E0538-03CD-4FA4-949F-5C15C20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977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D52ED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745B"/>
    <w:rPr>
      <w:rFonts w:ascii="Cambria" w:hAnsi="Cambria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D52EDC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10">
    <w:name w:val="Неразрешенное упоминание1"/>
    <w:uiPriority w:val="99"/>
    <w:semiHidden/>
    <w:rsid w:val="00751493"/>
    <w:rPr>
      <w:rFonts w:cs="Times New Roman"/>
      <w:color w:val="605E5C"/>
      <w:shd w:val="clear" w:color="auto" w:fill="E1DFDD"/>
    </w:rPr>
  </w:style>
  <w:style w:type="numbering" w:customStyle="1" w:styleId="1">
    <w:name w:val="Список1"/>
    <w:rsid w:val="00D1614E"/>
    <w:pPr>
      <w:numPr>
        <w:numId w:val="2"/>
      </w:numPr>
    </w:pPr>
  </w:style>
  <w:style w:type="table" w:customStyle="1" w:styleId="11">
    <w:name w:val="Сетка таблицы1"/>
    <w:basedOn w:val="a2"/>
    <w:uiPriority w:val="39"/>
    <w:rsid w:val="00762E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gramm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/slovar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25</cp:revision>
  <cp:lastPrinted>2019-02-22T06:47:00Z</cp:lastPrinted>
  <dcterms:created xsi:type="dcterms:W3CDTF">2018-11-26T05:52:00Z</dcterms:created>
  <dcterms:modified xsi:type="dcterms:W3CDTF">2023-05-15T08:17:00Z</dcterms:modified>
</cp:coreProperties>
</file>